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C665CCC" w14:textId="77777777" w:rsidR="007D6548" w:rsidRPr="006D2B87" w:rsidRDefault="007D6548" w:rsidP="00A4055F">
      <w:pPr>
        <w:tabs>
          <w:tab w:val="left" w:pos="4962"/>
        </w:tabs>
        <w:ind w:left="4820"/>
        <w:rPr>
          <w:b/>
          <w:bCs/>
          <w:sz w:val="28"/>
          <w:szCs w:val="28"/>
        </w:rPr>
      </w:pPr>
      <w:r>
        <w:rPr>
          <w:b/>
          <w:bCs/>
          <w:sz w:val="28"/>
          <w:szCs w:val="28"/>
        </w:rPr>
        <w:t>УТВЕРЖДАЮ:</w:t>
      </w:r>
    </w:p>
    <w:p w14:paraId="0E02CE10" w14:textId="77777777" w:rsidR="007D6548" w:rsidRPr="006D2B87" w:rsidRDefault="007D6548" w:rsidP="00A4055F">
      <w:pPr>
        <w:tabs>
          <w:tab w:val="left" w:pos="4962"/>
        </w:tabs>
        <w:ind w:left="4820"/>
        <w:rPr>
          <w:rFonts w:eastAsia="Arial Unicode MS"/>
          <w:b/>
          <w:bCs/>
          <w:sz w:val="28"/>
          <w:szCs w:val="28"/>
        </w:rPr>
      </w:pPr>
    </w:p>
    <w:p w14:paraId="1CA7E806" w14:textId="2FD370C3" w:rsidR="00B00584" w:rsidRDefault="00310976">
      <w:pPr>
        <w:tabs>
          <w:tab w:val="left" w:pos="4962"/>
        </w:tabs>
        <w:ind w:left="4820"/>
        <w:rPr>
          <w:b/>
          <w:bCs/>
          <w:sz w:val="28"/>
          <w:szCs w:val="28"/>
        </w:rPr>
      </w:pPr>
      <w:r>
        <w:rPr>
          <w:b/>
          <w:bCs/>
          <w:sz w:val="28"/>
          <w:szCs w:val="28"/>
        </w:rPr>
        <w:t xml:space="preserve">Председатель Конкурсной </w:t>
      </w:r>
      <w:proofErr w:type="gramStart"/>
      <w:r>
        <w:rPr>
          <w:b/>
          <w:bCs/>
          <w:sz w:val="28"/>
          <w:szCs w:val="28"/>
        </w:rPr>
        <w:t>комиссии  Уральского</w:t>
      </w:r>
      <w:proofErr w:type="gramEnd"/>
      <w:r>
        <w:rPr>
          <w:b/>
          <w:bCs/>
          <w:sz w:val="28"/>
          <w:szCs w:val="28"/>
        </w:rPr>
        <w:t xml:space="preserve"> </w:t>
      </w:r>
      <w:r>
        <w:rPr>
          <w:b/>
          <w:bCs/>
          <w:sz w:val="28"/>
          <w:szCs w:val="28"/>
        </w:rPr>
        <w:t xml:space="preserve">филиала ПАО «ТрансКонтейнер» </w:t>
      </w:r>
    </w:p>
    <w:p w14:paraId="707CE819" w14:textId="77777777" w:rsidR="006F6D36" w:rsidRPr="006D2B87" w:rsidRDefault="006F6D36" w:rsidP="006F6D36">
      <w:pPr>
        <w:tabs>
          <w:tab w:val="left" w:pos="4962"/>
        </w:tabs>
        <w:ind w:left="4820"/>
        <w:rPr>
          <w:b/>
          <w:bCs/>
          <w:sz w:val="28"/>
          <w:szCs w:val="28"/>
        </w:rPr>
      </w:pPr>
    </w:p>
    <w:p w14:paraId="02E0F096" w14:textId="77777777" w:rsidR="00C974DC" w:rsidRDefault="006F6D36" w:rsidP="006F6D36">
      <w:pPr>
        <w:tabs>
          <w:tab w:val="left" w:pos="4962"/>
        </w:tabs>
        <w:ind w:left="4820"/>
        <w:rPr>
          <w:b/>
          <w:bCs/>
          <w:sz w:val="28"/>
          <w:szCs w:val="28"/>
        </w:rPr>
      </w:pPr>
      <w:r>
        <w:rPr>
          <w:b/>
          <w:bCs/>
          <w:sz w:val="28"/>
          <w:szCs w:val="28"/>
        </w:rPr>
        <w:t xml:space="preserve">____________________ </w:t>
      </w:r>
    </w:p>
    <w:p w14:paraId="0A7A5461" w14:textId="77777777" w:rsidR="00B00584" w:rsidRDefault="00310976">
      <w:pPr>
        <w:tabs>
          <w:tab w:val="left" w:pos="4962"/>
        </w:tabs>
        <w:ind w:left="4820"/>
        <w:rPr>
          <w:b/>
          <w:bCs/>
          <w:sz w:val="28"/>
          <w:szCs w:val="28"/>
        </w:rPr>
      </w:pPr>
      <w:r>
        <w:rPr>
          <w:b/>
          <w:bCs/>
          <w:sz w:val="28"/>
          <w:szCs w:val="28"/>
        </w:rPr>
        <w:t>Андрей Алексеевич Кривошапкин</w:t>
      </w:r>
    </w:p>
    <w:p w14:paraId="1203D553" w14:textId="77777777" w:rsidR="006F6D36" w:rsidRPr="006D2B87" w:rsidRDefault="006F6D36" w:rsidP="006F6D36">
      <w:pPr>
        <w:tabs>
          <w:tab w:val="left" w:pos="4962"/>
        </w:tabs>
        <w:ind w:left="4820"/>
        <w:rPr>
          <w:rFonts w:eastAsia="Arial Unicode MS"/>
        </w:rPr>
      </w:pPr>
    </w:p>
    <w:p w14:paraId="381B9195" w14:textId="77777777" w:rsidR="00B00584" w:rsidRDefault="00310976">
      <w:pPr>
        <w:tabs>
          <w:tab w:val="left" w:pos="4962"/>
        </w:tabs>
        <w:ind w:left="4820"/>
        <w:rPr>
          <w:b/>
          <w:bCs/>
          <w:sz w:val="28"/>
        </w:rPr>
      </w:pPr>
      <w:r>
        <w:rPr>
          <w:b/>
          <w:bCs/>
          <w:sz w:val="28"/>
        </w:rPr>
        <w:t>«30» декабря 2021 года</w:t>
      </w:r>
    </w:p>
    <w:p w14:paraId="14ACD3D1" w14:textId="77777777" w:rsidR="007D6548" w:rsidRDefault="007D6548">
      <w:pPr>
        <w:ind w:firstLine="709"/>
        <w:rPr>
          <w:b/>
          <w:bCs/>
          <w:spacing w:val="20"/>
          <w:sz w:val="28"/>
          <w:szCs w:val="28"/>
        </w:rPr>
      </w:pPr>
    </w:p>
    <w:p w14:paraId="4546AA14" w14:textId="77777777" w:rsidR="007D6548" w:rsidRDefault="007D6548">
      <w:pPr>
        <w:spacing w:after="120"/>
        <w:jc w:val="center"/>
        <w:rPr>
          <w:b/>
          <w:bCs/>
          <w:sz w:val="40"/>
          <w:szCs w:val="40"/>
        </w:rPr>
      </w:pPr>
    </w:p>
    <w:p w14:paraId="42F7A119" w14:textId="77777777" w:rsidR="007D6548" w:rsidRDefault="007D6548">
      <w:pPr>
        <w:spacing w:after="120"/>
        <w:jc w:val="center"/>
        <w:rPr>
          <w:b/>
          <w:bCs/>
          <w:sz w:val="40"/>
          <w:szCs w:val="40"/>
        </w:rPr>
      </w:pPr>
      <w:r>
        <w:rPr>
          <w:b/>
          <w:bCs/>
          <w:sz w:val="40"/>
          <w:szCs w:val="40"/>
        </w:rPr>
        <w:t>ДОКУМЕНТАЦИЯ О ЗАКУПКЕ</w:t>
      </w:r>
    </w:p>
    <w:p w14:paraId="30EC2223" w14:textId="77777777" w:rsidR="000A2D97" w:rsidRDefault="000A2D97">
      <w:pPr>
        <w:spacing w:after="120"/>
        <w:ind w:firstLine="709"/>
        <w:jc w:val="center"/>
        <w:rPr>
          <w:b/>
          <w:bCs/>
          <w:sz w:val="20"/>
          <w:szCs w:val="20"/>
        </w:rPr>
      </w:pPr>
    </w:p>
    <w:p w14:paraId="6DE65B53"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394A6B59" w14:textId="77777777" w:rsidR="007D6548" w:rsidRPr="00556E89" w:rsidRDefault="007D6548">
      <w:pPr>
        <w:spacing w:after="120"/>
        <w:ind w:firstLine="709"/>
        <w:jc w:val="center"/>
        <w:rPr>
          <w:bCs/>
          <w:sz w:val="20"/>
          <w:szCs w:val="20"/>
        </w:rPr>
      </w:pPr>
    </w:p>
    <w:p w14:paraId="77051A42"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19CD4985" w14:textId="251AA1EA" w:rsidR="00B00584" w:rsidRDefault="00310976">
      <w:pPr>
        <w:pStyle w:val="1a"/>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Уральского </w:t>
      </w:r>
      <w:r>
        <w:rPr>
          <w:szCs w:val="28"/>
        </w:rPr>
        <w:t xml:space="preserve">филиала ПАО «ТрансКонтейнер» </w:t>
      </w:r>
      <w:r>
        <w:rPr>
          <w:szCs w:val="28"/>
        </w:rPr>
        <w:t>(далее – Заказчик), руководствуясь Положением о закупках ПАО «Тран</w:t>
      </w:r>
      <w:r>
        <w:rPr>
          <w:szCs w:val="28"/>
        </w:rPr>
        <w:t xml:space="preserve">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ОКэ-СВЕРД-21-0030 по предмету закупки «</w:t>
      </w:r>
      <w:r>
        <w:t>Выполнение работ по техническому обслужив</w:t>
      </w:r>
      <w:r>
        <w:t>анию (ТО), текущему ремонту (ТР) и капитальному ремонту (КР) контейнерных перегружателей типа «</w:t>
      </w:r>
      <w:proofErr w:type="spellStart"/>
      <w:r>
        <w:t>ричстакер</w:t>
      </w:r>
      <w:proofErr w:type="spellEnd"/>
      <w:r>
        <w:t>» FANTUZZI CS45КМ зав.№ 501504, FANTUZZI CS7.5S6, находящихся на контейнерном терминале Екатеринбург-Товарный  Уральского филиала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w:t>
      </w:r>
      <w:r>
        <w:t>(далее – Открытый конкурс).</w:t>
      </w:r>
    </w:p>
    <w:p w14:paraId="738A2A63"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16890537"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2199BC2A"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21D45F0B" w14:textId="77777777"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w:t>
      </w:r>
      <w:r>
        <w:rPr>
          <w:szCs w:val="28"/>
        </w:rPr>
        <w:lastRenderedPageBreak/>
        <w:t>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6B4EDCEB" w14:textId="77777777"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4B7E1EDA"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40727839" w14:textId="77777777"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027AF32F"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41D008B2" w14:textId="77777777"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64EA7E77" w14:textId="77777777"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130277FF"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60C2202A"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1258E3BF"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7725CCDB"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0030EFCA"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706BC02B" w14:textId="77777777" w:rsidR="007D6548" w:rsidRPr="00D32FFA" w:rsidRDefault="003E2C12" w:rsidP="00E76363">
      <w:pPr>
        <w:pStyle w:val="1a"/>
        <w:numPr>
          <w:ilvl w:val="2"/>
          <w:numId w:val="1"/>
        </w:numPr>
        <w:tabs>
          <w:tab w:val="clear" w:pos="0"/>
        </w:tabs>
        <w:ind w:left="0" w:firstLine="709"/>
      </w:pPr>
      <w:r>
        <w:rPr>
          <w:szCs w:val="28"/>
        </w:rPr>
        <w:lastRenderedPageBreak/>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70B81CC4" w14:textId="77777777"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6234900D"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15871E83"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7BAA4E9E"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4F970B18" w14:textId="77777777"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w:t>
      </w:r>
      <w:r>
        <w:lastRenderedPageBreak/>
        <w:t>настоящей документации о закупке, определяются также инструкциями, регламентом и другими правилами работы ЭТП (</w:t>
      </w:r>
      <w:hyperlink r:id="rId13" w:history="1">
        <w:r>
          <w:rPr>
            <w:rStyle w:val="a8"/>
          </w:rPr>
          <w:t>https://otc.ru/documents</w:t>
        </w:r>
      </w:hyperlink>
      <w:r>
        <w:t>).</w:t>
      </w:r>
    </w:p>
    <w:p w14:paraId="70916FC2" w14:textId="77777777"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16794FBA" w14:textId="77777777"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46F45BED"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27776645"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2A9B305F"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1E9B750B"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4CE5FA3E" w14:textId="77777777" w:rsidR="00C51709" w:rsidRPr="00D32FFA" w:rsidRDefault="00C51709" w:rsidP="00E76363">
      <w:pPr>
        <w:pStyle w:val="1a"/>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gramStart"/>
      <w:r>
        <w:t>т.ч.</w:t>
      </w:r>
      <w:proofErr w:type="gramEnd"/>
      <w:r>
        <w:t xml:space="preserve"> расходов на транспортировку, страхование груза, таможенную очистку).</w:t>
      </w:r>
    </w:p>
    <w:p w14:paraId="2DBDEECC"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6A7ECC84"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w:t>
      </w:r>
      <w:r>
        <w:lastRenderedPageBreak/>
        <w:t>указанных в иностранных валютах, по курсу Центрального банка Российской Федерации на дату рассмотрения, оценки и сопоставления Заявок.</w:t>
      </w:r>
    </w:p>
    <w:p w14:paraId="1D78DDF0" w14:textId="77777777"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40E70EF0" w14:textId="77777777" w:rsidR="007378E3" w:rsidRDefault="007378E3" w:rsidP="00E76363">
      <w:pPr>
        <w:pStyle w:val="1a"/>
        <w:numPr>
          <w:ilvl w:val="2"/>
          <w:numId w:val="1"/>
        </w:numPr>
        <w:tabs>
          <w:tab w:val="clear" w:pos="0"/>
        </w:tabs>
        <w:ind w:left="0" w:firstLine="709"/>
      </w:pPr>
      <w:r>
        <w:t xml:space="preserve">Конфиденциальная информация, ставшая известной сторонам при проведении </w:t>
      </w:r>
      <w:proofErr w:type="gramStart"/>
      <w:r>
        <w:t>Открытого конкурса</w:t>
      </w:r>
      <w:proofErr w:type="gramEnd"/>
      <w:r>
        <w:t xml:space="preserve"> не может быть передана третьим лицам за исключением случаев, предусмотренных законодательством Российской Федерации.</w:t>
      </w:r>
    </w:p>
    <w:p w14:paraId="7B34E35A"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3702EF8D"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06ACD7CE" w14:textId="77777777"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2FDFBCAC" w14:textId="77777777" w:rsidR="00215E05" w:rsidRDefault="00215E05" w:rsidP="00215E05">
      <w:pPr>
        <w:pStyle w:val="1a"/>
        <w:ind w:left="709" w:firstLine="0"/>
      </w:pPr>
    </w:p>
    <w:p w14:paraId="3555ED39"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3C7A7C46"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41FE57BB"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557873A7"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08F9BBE4"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6FA9D4B8"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61528E34"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3726485E"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52B31211" w14:textId="77777777" w:rsidR="00147510" w:rsidRPr="00147510" w:rsidRDefault="00147510" w:rsidP="00147510">
      <w:pPr>
        <w:ind w:left="709"/>
        <w:jc w:val="both"/>
        <w:rPr>
          <w:sz w:val="28"/>
          <w:szCs w:val="28"/>
        </w:rPr>
      </w:pPr>
    </w:p>
    <w:p w14:paraId="3AC900CD"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4C307E28" w14:textId="77777777" w:rsidR="00A83569" w:rsidRDefault="00A83569" w:rsidP="00A83569">
      <w:pPr>
        <w:pStyle w:val="afc"/>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7B649B85" w14:textId="77777777" w:rsidR="00A83569" w:rsidRDefault="00A83569" w:rsidP="00A83569">
      <w:pPr>
        <w:pStyle w:val="afc"/>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5DAF3919" w14:textId="77777777" w:rsidR="00A83569" w:rsidRDefault="00A83569" w:rsidP="00A83569">
      <w:pPr>
        <w:pStyle w:val="afc"/>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262E509F" w14:textId="77777777" w:rsidR="00A83569" w:rsidRDefault="00A83569" w:rsidP="00A83569">
      <w:pPr>
        <w:pStyle w:val="afc"/>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59D7A3C0" w14:textId="77777777" w:rsidR="00670AF4" w:rsidRDefault="00670AF4" w:rsidP="00F3355C">
      <w:pPr>
        <w:pStyle w:val="afc"/>
        <w:rPr>
          <w:sz w:val="28"/>
          <w:szCs w:val="28"/>
        </w:rPr>
      </w:pPr>
    </w:p>
    <w:p w14:paraId="40B1DB3C" w14:textId="77777777"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02346883" w14:textId="77777777" w:rsidR="008A65C2" w:rsidRPr="00C61911" w:rsidRDefault="008A65C2" w:rsidP="00E04934">
      <w:pPr>
        <w:pStyle w:val="afc"/>
        <w:numPr>
          <w:ilvl w:val="0"/>
          <w:numId w:val="39"/>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r>
        <w:rPr>
          <w:sz w:val="28"/>
          <w:szCs w:val="28"/>
        </w:rPr>
        <w:lastRenderedPageBreak/>
        <w:t>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2F9A29A8" w14:textId="77777777" w:rsidR="007E0067" w:rsidRPr="00C61911" w:rsidRDefault="00837F0D" w:rsidP="00E9391D">
      <w:pPr>
        <w:pStyle w:val="afc"/>
        <w:numPr>
          <w:ilvl w:val="0"/>
          <w:numId w:val="39"/>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483CD11F" w14:textId="77777777" w:rsidR="00A41030" w:rsidRPr="00C61911" w:rsidRDefault="00A41030" w:rsidP="00E9391D">
      <w:pPr>
        <w:pStyle w:val="afc"/>
        <w:numPr>
          <w:ilvl w:val="0"/>
          <w:numId w:val="39"/>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602F80DB" w14:textId="77777777" w:rsidR="007A0775" w:rsidRPr="00C61911" w:rsidRDefault="007A0775" w:rsidP="00542F11">
      <w:pPr>
        <w:pStyle w:val="afc"/>
        <w:numPr>
          <w:ilvl w:val="0"/>
          <w:numId w:val="39"/>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196F2F4C" w14:textId="77777777" w:rsidR="00BE0A8F" w:rsidRPr="00C61911" w:rsidRDefault="00BE0A8F" w:rsidP="00BE0A8F">
      <w:pPr>
        <w:pStyle w:val="afc"/>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w:t>
      </w:r>
      <w:r>
        <w:rPr>
          <w:color w:val="000000"/>
          <w:sz w:val="28"/>
          <w:szCs w:val="28"/>
        </w:rPr>
        <w:lastRenderedPageBreak/>
        <w:t>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59763300" w14:textId="77777777" w:rsidR="00542F11" w:rsidRPr="00C61911" w:rsidRDefault="00BE0A8F" w:rsidP="00BE0A8F">
      <w:pPr>
        <w:pStyle w:val="afc"/>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268F7047" w14:textId="77777777" w:rsidR="00BE0A8F" w:rsidRPr="00C61911" w:rsidRDefault="00BE0A8F" w:rsidP="00BE0A8F">
      <w:pPr>
        <w:pStyle w:val="afc"/>
        <w:rPr>
          <w:sz w:val="28"/>
          <w:szCs w:val="28"/>
        </w:rPr>
      </w:pPr>
      <w:r>
        <w:rPr>
          <w:sz w:val="28"/>
          <w:szCs w:val="28"/>
        </w:rPr>
        <w:t>- если в результате нарушения антикоррупционных требований причинены убытки;</w:t>
      </w:r>
    </w:p>
    <w:p w14:paraId="67D30F22" w14:textId="77777777" w:rsidR="00BE0A8F" w:rsidRPr="00C61911" w:rsidRDefault="00BE0A8F" w:rsidP="00BE0A8F">
      <w:pPr>
        <w:pStyle w:val="afc"/>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26F88629" w14:textId="77777777" w:rsidR="004C6915" w:rsidRPr="00C61911" w:rsidRDefault="004C6915" w:rsidP="00E04934">
      <w:pPr>
        <w:pStyle w:val="afc"/>
        <w:numPr>
          <w:ilvl w:val="0"/>
          <w:numId w:val="39"/>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273FA192" w14:textId="77777777" w:rsidR="004C6915" w:rsidRPr="00C61911" w:rsidRDefault="004C6915" w:rsidP="00E04934">
      <w:pPr>
        <w:pStyle w:val="afc"/>
        <w:numPr>
          <w:ilvl w:val="0"/>
          <w:numId w:val="39"/>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4F262D3D" w14:textId="77777777" w:rsidR="00224379" w:rsidRPr="00C61911" w:rsidRDefault="00224379" w:rsidP="00E04934">
      <w:pPr>
        <w:pStyle w:val="afc"/>
        <w:numPr>
          <w:ilvl w:val="0"/>
          <w:numId w:val="39"/>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8"/>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14:paraId="06A256C7" w14:textId="77777777" w:rsidR="00510148" w:rsidRPr="00C61911" w:rsidRDefault="00510148">
      <w:pPr>
        <w:pStyle w:val="1a"/>
        <w:ind w:left="709" w:firstLine="0"/>
        <w:rPr>
          <w:szCs w:val="28"/>
        </w:rPr>
      </w:pPr>
    </w:p>
    <w:p w14:paraId="1CE7CD10" w14:textId="77777777" w:rsidR="002B0C59" w:rsidRPr="00D32FFA" w:rsidRDefault="002B0C59">
      <w:pPr>
        <w:pStyle w:val="1a"/>
        <w:ind w:left="709" w:firstLine="0"/>
        <w:rPr>
          <w:szCs w:val="24"/>
        </w:rPr>
      </w:pPr>
    </w:p>
    <w:p w14:paraId="03B29E35"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766BFDFD" w14:textId="77777777"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14:paraId="27FBCF98"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0257B74A" w14:textId="77777777"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r>
        <w:rPr>
          <w:sz w:val="28"/>
          <w:szCs w:val="28"/>
        </w:rPr>
        <w:lastRenderedPageBreak/>
        <w:t>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7A1F46C7"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1CEB49A4"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0974E10A"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63E9E28B" w14:textId="77777777" w:rsidR="00BA1508" w:rsidRDefault="007D6548"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w:t>
      </w:r>
      <w:proofErr w:type="gramStart"/>
      <w:r>
        <w:rPr>
          <w:sz w:val="28"/>
          <w:szCs w:val="28"/>
        </w:rPr>
        <w:t>т.д.</w:t>
      </w:r>
      <w:proofErr w:type="gramEnd"/>
      <w:r>
        <w:rPr>
          <w:sz w:val="28"/>
          <w:szCs w:val="28"/>
        </w:rPr>
        <w:t>, являющихся предметом Открытого конкурса;</w:t>
      </w:r>
    </w:p>
    <w:p w14:paraId="1EA4EB41"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37E1E0A6"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6F741772"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53B453C5" w14:textId="77777777"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14:paraId="47FE8103" w14:textId="77777777" w:rsidR="000E5B2C" w:rsidRPr="00D32FFA" w:rsidRDefault="000E5B2C" w:rsidP="00045327">
      <w:pPr>
        <w:ind w:firstLine="709"/>
        <w:jc w:val="both"/>
        <w:rPr>
          <w:sz w:val="28"/>
          <w:szCs w:val="28"/>
        </w:rPr>
      </w:pPr>
    </w:p>
    <w:p w14:paraId="09A81EC5" w14:textId="77777777"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14:paraId="11B11468" w14:textId="77777777" w:rsidR="00752FEB" w:rsidRPr="00D32FFA" w:rsidRDefault="00DA37B1" w:rsidP="00E76363">
      <w:pPr>
        <w:ind w:firstLine="709"/>
        <w:jc w:val="both"/>
        <w:rPr>
          <w:sz w:val="28"/>
          <w:szCs w:val="28"/>
        </w:rPr>
      </w:pPr>
      <w:r>
        <w:rPr>
          <w:sz w:val="28"/>
          <w:szCs w:val="28"/>
        </w:rPr>
        <w:t xml:space="preserve">Участник (все юридические или физические лица (индивидуальные предприниматели), выступающие на стороне одного участника, в совокупности) </w:t>
      </w:r>
      <w:r>
        <w:rPr>
          <w:sz w:val="28"/>
          <w:szCs w:val="28"/>
        </w:rPr>
        <w:lastRenderedPageBreak/>
        <w:t>должен соответствовать квалификационным требованиям настоящей документации о закупке, а именно:</w:t>
      </w:r>
    </w:p>
    <w:p w14:paraId="51688D08" w14:textId="77777777" w:rsidR="00752FEB" w:rsidRPr="00D32FFA" w:rsidRDefault="00752FEB" w:rsidP="00E76363">
      <w:pPr>
        <w:pStyle w:val="afc"/>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32F74F0A" w14:textId="77777777" w:rsidR="00752FEB" w:rsidRPr="00D32FFA" w:rsidRDefault="00752FEB" w:rsidP="00E76363">
      <w:pPr>
        <w:pStyle w:val="afc"/>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549FF205"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17149D49" w14:textId="77777777" w:rsidR="00997B7D" w:rsidRPr="00D32FFA" w:rsidRDefault="00997B7D" w:rsidP="00E76363">
      <w:pPr>
        <w:pStyle w:val="afc"/>
        <w:rPr>
          <w:sz w:val="28"/>
          <w:szCs w:val="28"/>
        </w:rPr>
      </w:pPr>
    </w:p>
    <w:p w14:paraId="0CE2A97A" w14:textId="77777777"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14:paraId="6E8C6A62" w14:textId="77777777" w:rsidR="00737675" w:rsidRPr="00D32FFA" w:rsidRDefault="00737675" w:rsidP="00724B9D">
      <w:pPr>
        <w:pStyle w:val="aff9"/>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1BDA333B" w14:textId="77777777" w:rsidR="009F021A" w:rsidRDefault="009F021A" w:rsidP="00E76363">
      <w:pPr>
        <w:pStyle w:val="afc"/>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1CEC1B34" w14:textId="77777777" w:rsidR="00197C18" w:rsidRDefault="00197C18" w:rsidP="00E76363">
      <w:pPr>
        <w:pStyle w:val="afc"/>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28DC5948" w14:textId="77777777" w:rsidR="00197C18" w:rsidRPr="00512146" w:rsidRDefault="00197C18" w:rsidP="00E76363">
      <w:pPr>
        <w:pStyle w:val="afc"/>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2859EC42" w14:textId="77777777" w:rsidR="009F021A" w:rsidRPr="00D32FFA" w:rsidRDefault="009F021A" w:rsidP="00E76363">
      <w:pPr>
        <w:pStyle w:val="afc"/>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14:paraId="1CC9764C" w14:textId="77777777" w:rsidR="009F021A" w:rsidRPr="005B5FED" w:rsidRDefault="009F021A" w:rsidP="00E76363">
      <w:pPr>
        <w:pStyle w:val="afc"/>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77CBFEAC" w14:textId="77777777" w:rsidR="009F021A" w:rsidRPr="005B5FED" w:rsidRDefault="009F021A" w:rsidP="00E76363">
      <w:pPr>
        <w:pStyle w:val="afc"/>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67F60E1C" w14:textId="77777777" w:rsidR="009F021A" w:rsidRDefault="009F021A" w:rsidP="00E76363">
      <w:pPr>
        <w:pStyle w:val="afc"/>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65882B4D" w14:textId="77777777" w:rsidR="009F021A" w:rsidRPr="007E5BBC" w:rsidRDefault="00C140F1" w:rsidP="00E76363">
      <w:pPr>
        <w:pStyle w:val="afc"/>
        <w:rPr>
          <w:sz w:val="28"/>
          <w:szCs w:val="28"/>
        </w:rPr>
      </w:pPr>
      <w:r>
        <w:rPr>
          <w:sz w:val="28"/>
          <w:szCs w:val="28"/>
        </w:rPr>
        <w:lastRenderedPageBreak/>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33F20EBA" w14:textId="77777777" w:rsidR="00835CB1" w:rsidRDefault="00B12B16" w:rsidP="00724B9D">
      <w:pPr>
        <w:pStyle w:val="aff9"/>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682BC2AB" w14:textId="77777777" w:rsidR="00AA1400" w:rsidRDefault="00AA1400" w:rsidP="00724B9D">
      <w:pPr>
        <w:pStyle w:val="aff9"/>
        <w:ind w:left="0" w:firstLine="709"/>
        <w:jc w:val="both"/>
        <w:rPr>
          <w:rFonts w:eastAsia="MS Mincho"/>
          <w:sz w:val="28"/>
          <w:szCs w:val="28"/>
        </w:rPr>
      </w:pPr>
    </w:p>
    <w:p w14:paraId="71D816CD" w14:textId="77777777" w:rsidR="003A5E1F" w:rsidRPr="00D32FFA" w:rsidRDefault="003A5E1F" w:rsidP="00724B9D">
      <w:pPr>
        <w:pStyle w:val="aff9"/>
        <w:ind w:left="0" w:firstLine="709"/>
        <w:jc w:val="both"/>
        <w:rPr>
          <w:rFonts w:eastAsia="MS Mincho"/>
          <w:sz w:val="28"/>
          <w:szCs w:val="28"/>
        </w:rPr>
      </w:pPr>
    </w:p>
    <w:p w14:paraId="09EF99E8"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47F00E41" w14:textId="77777777" w:rsidR="00B66FCB" w:rsidRPr="00D32FFA" w:rsidRDefault="00B66FCB" w:rsidP="00E76363">
      <w:pPr>
        <w:pStyle w:val="afc"/>
        <w:tabs>
          <w:tab w:val="left" w:pos="0"/>
          <w:tab w:val="left" w:pos="1440"/>
        </w:tabs>
        <w:rPr>
          <w:sz w:val="28"/>
        </w:rPr>
      </w:pPr>
    </w:p>
    <w:p w14:paraId="5F5FBD8F" w14:textId="77777777" w:rsidR="003C30F3" w:rsidRPr="00D20AD0" w:rsidRDefault="003C30F3" w:rsidP="00E76363">
      <w:pPr>
        <w:pStyle w:val="1a"/>
        <w:numPr>
          <w:ilvl w:val="1"/>
          <w:numId w:val="36"/>
        </w:numPr>
        <w:ind w:left="0" w:firstLine="709"/>
        <w:outlineLvl w:val="1"/>
        <w:rPr>
          <w:b/>
          <w:szCs w:val="28"/>
        </w:rPr>
      </w:pPr>
      <w:r>
        <w:rPr>
          <w:b/>
          <w:szCs w:val="28"/>
        </w:rPr>
        <w:t>Заявка</w:t>
      </w:r>
    </w:p>
    <w:p w14:paraId="76F81101" w14:textId="77777777" w:rsidR="00627DB4" w:rsidRPr="007E5BBC" w:rsidRDefault="00627DB4" w:rsidP="00E76363">
      <w:pPr>
        <w:pStyle w:val="afc"/>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25B14F72" w14:textId="77777777" w:rsidR="00627DB4" w:rsidRPr="007E5BBC" w:rsidRDefault="00627DB4" w:rsidP="00E76363">
      <w:pPr>
        <w:pStyle w:val="afc"/>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1E419A77" w14:textId="77777777" w:rsidR="00627DB4" w:rsidRPr="00514A3A" w:rsidRDefault="00627DB4" w:rsidP="00E76363">
      <w:pPr>
        <w:pStyle w:val="afc"/>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55CF76BC" w14:textId="77777777" w:rsidR="00627DB4" w:rsidRPr="00D32FFA" w:rsidRDefault="00627DB4" w:rsidP="00E76363">
      <w:pPr>
        <w:pStyle w:val="afc"/>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130AEA48" w14:textId="77777777" w:rsidR="00627DB4" w:rsidRPr="007E5BBC" w:rsidRDefault="00627DB4" w:rsidP="00E76363">
      <w:pPr>
        <w:pStyle w:val="afc"/>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24CA99C9" w14:textId="77777777" w:rsidR="00627DB4" w:rsidRPr="00D32FFA" w:rsidRDefault="00627DB4" w:rsidP="00E76363">
      <w:pPr>
        <w:pStyle w:val="afc"/>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0B7A6E64" w14:textId="77777777" w:rsidR="00627DB4" w:rsidRPr="00D32FFA" w:rsidRDefault="00627DB4" w:rsidP="00E76363">
      <w:pPr>
        <w:pStyle w:val="afc"/>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72E9B8E8" w14:textId="77777777" w:rsidR="00627DB4" w:rsidRPr="008D6460" w:rsidRDefault="00627DB4" w:rsidP="00E76363">
      <w:pPr>
        <w:pStyle w:val="afc"/>
        <w:numPr>
          <w:ilvl w:val="2"/>
          <w:numId w:val="6"/>
        </w:numPr>
        <w:tabs>
          <w:tab w:val="clear" w:pos="1440"/>
        </w:tabs>
        <w:ind w:firstLine="709"/>
        <w:rPr>
          <w:sz w:val="28"/>
          <w:szCs w:val="28"/>
        </w:rPr>
      </w:pPr>
      <w:r>
        <w:rPr>
          <w:sz w:val="28"/>
          <w:szCs w:val="28"/>
        </w:rPr>
        <w:lastRenderedPageBreak/>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0B67A089" w14:textId="77777777" w:rsidR="00627DB4" w:rsidRPr="005E1413" w:rsidRDefault="00627DB4" w:rsidP="00E76363">
      <w:pPr>
        <w:pStyle w:val="afc"/>
        <w:numPr>
          <w:ilvl w:val="2"/>
          <w:numId w:val="6"/>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21864BD0" w14:textId="77777777" w:rsidR="00627DB4" w:rsidRPr="007E5BBC" w:rsidRDefault="00602A14" w:rsidP="00E76363">
      <w:pPr>
        <w:pStyle w:val="afc"/>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38172C33" w14:textId="77777777" w:rsidR="00627DB4" w:rsidRPr="007E5BBC" w:rsidRDefault="00627DB4" w:rsidP="00E76363">
      <w:pPr>
        <w:pStyle w:val="afc"/>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6C077EDC" w14:textId="77777777" w:rsidR="00627DB4" w:rsidRPr="007E5BBC" w:rsidRDefault="00627DB4" w:rsidP="00E76363">
      <w:pPr>
        <w:pStyle w:val="afc"/>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769AB20F" w14:textId="77777777" w:rsidR="00627DB4" w:rsidRDefault="00627DB4" w:rsidP="00E76363">
      <w:pPr>
        <w:pStyle w:val="afc"/>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27ADD845" w14:textId="77777777" w:rsidR="007D6548" w:rsidRPr="00D32FFA" w:rsidRDefault="007D6548" w:rsidP="00E76363">
      <w:pPr>
        <w:pStyle w:val="Default"/>
        <w:ind w:firstLine="709"/>
        <w:jc w:val="both"/>
      </w:pPr>
    </w:p>
    <w:p w14:paraId="534E9B6B" w14:textId="77777777"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14:paraId="09AD353C" w14:textId="77777777" w:rsidR="00542481" w:rsidRPr="002D2D73" w:rsidRDefault="00542481" w:rsidP="00E76363">
      <w:pPr>
        <w:pStyle w:val="afc"/>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54DFFEB6" w14:textId="77777777" w:rsidR="00542481" w:rsidRDefault="00036881" w:rsidP="00E76363">
      <w:pPr>
        <w:pStyle w:val="afc"/>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303B63A2" w14:textId="77777777" w:rsidR="00F27D32" w:rsidRDefault="002C52C8" w:rsidP="00F27D32">
      <w:pPr>
        <w:pStyle w:val="afc"/>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716A1DAF" w14:textId="77777777" w:rsidR="0025104E" w:rsidRDefault="0025104E" w:rsidP="00F27D32">
      <w:pPr>
        <w:pStyle w:val="afc"/>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0F01A8A1" w14:textId="77777777" w:rsidR="00F27D32" w:rsidRPr="005E1413" w:rsidRDefault="00F27D32" w:rsidP="00F27D32">
      <w:pPr>
        <w:pStyle w:val="afc"/>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14:paraId="4DAEEB40" w14:textId="77777777" w:rsidR="00F27D32" w:rsidRPr="00F27D32" w:rsidRDefault="00F27D32" w:rsidP="00F27D32">
      <w:pPr>
        <w:pStyle w:val="afc"/>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4A83CA05" w14:textId="77777777" w:rsidR="00542481" w:rsidRDefault="00542481" w:rsidP="00E76363">
      <w:pPr>
        <w:pStyle w:val="afc"/>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3CE9FE81" w14:textId="77777777" w:rsidR="00542481" w:rsidRPr="00BE4C8D" w:rsidRDefault="00542481" w:rsidP="00E76363">
      <w:pPr>
        <w:pStyle w:val="afc"/>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77D568C9" w14:textId="77777777" w:rsidR="00A77CDC" w:rsidRPr="00D11A28" w:rsidRDefault="00C049E1" w:rsidP="00E76363">
      <w:pPr>
        <w:pStyle w:val="afc"/>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5121E3A0" w14:textId="77777777" w:rsidR="00FE047C" w:rsidRDefault="0016413E" w:rsidP="00E76363">
      <w:pPr>
        <w:pStyle w:val="afc"/>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1C264DAA" w14:textId="77777777" w:rsidR="00DB1E84" w:rsidRPr="00D11A28" w:rsidRDefault="00DB1E84" w:rsidP="00DB1E84">
      <w:pPr>
        <w:pStyle w:val="afc"/>
        <w:ind w:left="709" w:firstLine="0"/>
        <w:rPr>
          <w:sz w:val="28"/>
        </w:rPr>
      </w:pPr>
    </w:p>
    <w:p w14:paraId="047E32C0" w14:textId="77777777" w:rsidR="00AA1400" w:rsidRPr="00542481" w:rsidRDefault="00AA1400" w:rsidP="00542481">
      <w:pPr>
        <w:pStyle w:val="1a"/>
        <w:numPr>
          <w:ilvl w:val="1"/>
          <w:numId w:val="36"/>
        </w:numPr>
        <w:ind w:left="0" w:firstLine="709"/>
        <w:outlineLvl w:val="1"/>
        <w:rPr>
          <w:b/>
          <w:szCs w:val="28"/>
        </w:rPr>
      </w:pPr>
      <w:r>
        <w:rPr>
          <w:b/>
        </w:rPr>
        <w:t>Порядок оформления Заявки</w:t>
      </w:r>
    </w:p>
    <w:p w14:paraId="786DA7DE" w14:textId="77777777" w:rsidR="00AA1400" w:rsidRDefault="00AA1400" w:rsidP="00542481">
      <w:pPr>
        <w:pStyle w:val="afc"/>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21CDF1BA" w14:textId="77777777" w:rsidR="006217BC" w:rsidRDefault="00AA1400" w:rsidP="00A07BF5">
      <w:pPr>
        <w:pStyle w:val="afc"/>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74BF2CA2" w14:textId="77777777" w:rsidR="00CE598D" w:rsidRPr="00687E7D" w:rsidRDefault="00CE598D" w:rsidP="0060072E">
      <w:pPr>
        <w:pStyle w:val="afc"/>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6520284D" w14:textId="77777777" w:rsidR="00BA6B0B" w:rsidRPr="00407088" w:rsidRDefault="0060696E" w:rsidP="006217BC">
      <w:pPr>
        <w:pStyle w:val="afc"/>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w:t>
      </w:r>
      <w:r>
        <w:rPr>
          <w:sz w:val="28"/>
        </w:rPr>
        <w:lastRenderedPageBreak/>
        <w:t>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1DB71014" w14:textId="77777777" w:rsidR="009F2BCA" w:rsidRDefault="001E5253" w:rsidP="009F2BCA">
      <w:pPr>
        <w:pStyle w:val="afc"/>
        <w:numPr>
          <w:ilvl w:val="0"/>
          <w:numId w:val="37"/>
        </w:numPr>
        <w:ind w:left="0" w:firstLine="709"/>
        <w:rPr>
          <w:sz w:val="28"/>
        </w:rPr>
      </w:pPr>
      <w:r>
        <w:rPr>
          <w:sz w:val="28"/>
        </w:rPr>
        <w:t xml:space="preserve">Документы, находящиеся </w:t>
      </w:r>
      <w:proofErr w:type="gramStart"/>
      <w:r>
        <w:rPr>
          <w:sz w:val="28"/>
        </w:rPr>
        <w:t>в Заявке</w:t>
      </w:r>
      <w:proofErr w:type="gramEnd"/>
      <w:r>
        <w:rPr>
          <w:sz w:val="28"/>
        </w:rPr>
        <w:t xml:space="preserve">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12F09DA5" w14:textId="77777777" w:rsidR="009F2BCA" w:rsidRPr="0016413E" w:rsidRDefault="003936DB" w:rsidP="0016413E">
      <w:pPr>
        <w:pStyle w:val="afc"/>
        <w:numPr>
          <w:ilvl w:val="0"/>
          <w:numId w:val="37"/>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w:t>
      </w:r>
      <w:proofErr w:type="gramStart"/>
      <w:r>
        <w:rPr>
          <w:sz w:val="28"/>
          <w:szCs w:val="28"/>
        </w:rPr>
        <w:t>т.д.</w:t>
      </w:r>
      <w:proofErr w:type="gramEnd"/>
      <w:r>
        <w:rPr>
          <w:sz w:val="28"/>
          <w:szCs w:val="28"/>
        </w:rPr>
        <w:t>).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33DC7645" w14:textId="77777777" w:rsidR="009F2BCA" w:rsidRPr="009F2BCA" w:rsidRDefault="00E67B4B" w:rsidP="009F2BCA">
      <w:pPr>
        <w:pStyle w:val="afc"/>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2BB1F8CE" w14:textId="77777777" w:rsidR="00AA1400" w:rsidRPr="006217BC" w:rsidRDefault="00AA1400" w:rsidP="006217BC">
      <w:pPr>
        <w:pStyle w:val="afc"/>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65A2B21A" w14:textId="77777777" w:rsidR="00AA1400" w:rsidRPr="00AA1400" w:rsidRDefault="006471D1" w:rsidP="00AA1400">
      <w:pPr>
        <w:pStyle w:val="afc"/>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2D978349" w14:textId="77777777" w:rsidR="00AA1400" w:rsidRPr="00AA1400" w:rsidRDefault="00AA1400" w:rsidP="00AA1400">
      <w:pPr>
        <w:pStyle w:val="afc"/>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28945A51" w14:textId="77777777" w:rsidR="00B00584" w:rsidRDefault="00310976">
      <w:pPr>
        <w:pStyle w:val="afc"/>
        <w:rPr>
          <w:sz w:val="28"/>
        </w:rPr>
      </w:pPr>
      <w:r>
        <w:rPr>
          <w:noProof/>
          <w:sz w:val="28"/>
          <w:szCs w:val="28"/>
          <w:lang w:eastAsia="ru-RU"/>
        </w:rPr>
        <w:lastRenderedPageBreak/>
        <mc:AlternateContent>
          <mc:Choice Requires="wps">
            <w:drawing>
              <wp:anchor distT="0" distB="0" distL="114300" distR="114300" simplePos="0" relativeHeight="251659264" behindDoc="1" locked="0" layoutInCell="1" allowOverlap="1" wp14:anchorId="083171EC" wp14:editId="6BEC2BC5">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39FBEA4A" w14:textId="77777777" w:rsidR="006D3815" w:rsidRPr="007E6DE4" w:rsidRDefault="006D3815" w:rsidP="008F6343">
                            <w:pPr>
                              <w:jc w:val="center"/>
                              <w:rPr>
                                <w:b/>
                                <w:sz w:val="28"/>
                                <w:szCs w:val="28"/>
                              </w:rPr>
                            </w:pPr>
                            <w:r w:rsidRPr="007E6DE4">
                              <w:rPr>
                                <w:b/>
                                <w:sz w:val="28"/>
                                <w:szCs w:val="28"/>
                              </w:rPr>
                              <w:t xml:space="preserve">_____________________________________________, </w:t>
                            </w:r>
                          </w:p>
                          <w:p w14:paraId="1057DC52" w14:textId="77777777" w:rsidR="006D3815" w:rsidRDefault="006D3815"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15ABFB8D" w14:textId="77777777" w:rsidR="006D3815" w:rsidRPr="007E6DE4" w:rsidRDefault="006D3815" w:rsidP="008F6343">
                            <w:pPr>
                              <w:jc w:val="center"/>
                              <w:rPr>
                                <w:b/>
                                <w:sz w:val="28"/>
                                <w:szCs w:val="28"/>
                              </w:rPr>
                            </w:pPr>
                            <w:r w:rsidRPr="007E6DE4">
                              <w:rPr>
                                <w:b/>
                                <w:sz w:val="28"/>
                                <w:szCs w:val="28"/>
                              </w:rPr>
                              <w:t>________________________________________</w:t>
                            </w:r>
                          </w:p>
                          <w:p w14:paraId="01DE07D3" w14:textId="77777777" w:rsidR="006D3815" w:rsidRPr="007E6DE4" w:rsidRDefault="006D3815" w:rsidP="008F6343">
                            <w:pPr>
                              <w:jc w:val="center"/>
                              <w:rPr>
                                <w:i/>
                                <w:sz w:val="20"/>
                                <w:szCs w:val="20"/>
                              </w:rPr>
                            </w:pPr>
                            <w:r w:rsidRPr="007E6DE4">
                              <w:rPr>
                                <w:i/>
                                <w:sz w:val="20"/>
                                <w:szCs w:val="20"/>
                              </w:rPr>
                              <w:t>государство регистрации претендента</w:t>
                            </w:r>
                          </w:p>
                          <w:p w14:paraId="3DDED496" w14:textId="77777777" w:rsidR="006D3815" w:rsidRPr="007E6DE4" w:rsidRDefault="006D3815" w:rsidP="008F6343">
                            <w:pPr>
                              <w:jc w:val="center"/>
                              <w:rPr>
                                <w:b/>
                                <w:sz w:val="28"/>
                                <w:szCs w:val="28"/>
                              </w:rPr>
                            </w:pPr>
                            <w:r w:rsidRPr="007E6DE4">
                              <w:rPr>
                                <w:b/>
                                <w:sz w:val="28"/>
                                <w:szCs w:val="28"/>
                              </w:rPr>
                              <w:t>_____________________________</w:t>
                            </w:r>
                            <w:r>
                              <w:rPr>
                                <w:b/>
                                <w:sz w:val="28"/>
                                <w:szCs w:val="28"/>
                              </w:rPr>
                              <w:t>__________________</w:t>
                            </w:r>
                          </w:p>
                          <w:p w14:paraId="288E5B68" w14:textId="77777777" w:rsidR="006D3815" w:rsidRPr="007E6DE4" w:rsidRDefault="006D3815" w:rsidP="008F6343">
                            <w:pPr>
                              <w:jc w:val="center"/>
                              <w:rPr>
                                <w:i/>
                                <w:sz w:val="20"/>
                                <w:szCs w:val="20"/>
                              </w:rPr>
                            </w:pPr>
                            <w:r w:rsidRPr="007E6DE4">
                              <w:rPr>
                                <w:i/>
                                <w:sz w:val="20"/>
                                <w:szCs w:val="20"/>
                              </w:rPr>
                              <w:t>ИНН претендента (для претендентов-резидентов Российской Федерации)</w:t>
                            </w:r>
                          </w:p>
                          <w:p w14:paraId="78557840" w14:textId="77777777" w:rsidR="006D3815" w:rsidRDefault="006D3815" w:rsidP="008F6343">
                            <w:pPr>
                              <w:jc w:val="both"/>
                            </w:pPr>
                          </w:p>
                          <w:p w14:paraId="00A9B1EF" w14:textId="77777777" w:rsidR="00310976" w:rsidRDefault="00310976">
                            <w:pPr>
                              <w:jc w:val="center"/>
                              <w:rPr>
                                <w:b/>
                              </w:rPr>
                            </w:pPr>
                            <w:r>
                              <w:rPr>
                                <w:b/>
                              </w:rPr>
                              <w:t xml:space="preserve">ОБЕСПЕЧЕНИЕ ЗАЯВКИ НА УЧАСТИЕ В ОТКРЫТОМ КОНКУРСЕ </w:t>
                            </w:r>
                          </w:p>
                          <w:p w14:paraId="01F3166E" w14:textId="09C25E56" w:rsidR="00B00584" w:rsidRDefault="00310976">
                            <w:pPr>
                              <w:jc w:val="center"/>
                              <w:rPr>
                                <w:b/>
                              </w:rPr>
                            </w:pPr>
                            <w:r>
                              <w:rPr>
                                <w:b/>
                              </w:rPr>
                              <w:t>№ ОКэ-СВЕРД-21-0030</w:t>
                            </w:r>
                          </w:p>
                          <w:p w14:paraId="65B03215" w14:textId="77777777" w:rsidR="006D3815" w:rsidRPr="003C6269" w:rsidRDefault="006D3815" w:rsidP="008F6343">
                            <w:pPr>
                              <w:jc w:val="center"/>
                              <w:rPr>
                                <w:b/>
                              </w:rPr>
                            </w:pPr>
                            <w:r w:rsidRPr="003C6269">
                              <w:rPr>
                                <w:b/>
                              </w:rPr>
                              <w:t xml:space="preserve">(лот № _________) </w:t>
                            </w:r>
                          </w:p>
                          <w:p w14:paraId="337E2B58" w14:textId="77777777" w:rsidR="006D3815" w:rsidRPr="006471D1" w:rsidRDefault="006D3815"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83171EC"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39FBEA4A" w14:textId="77777777" w:rsidR="006D3815" w:rsidRPr="007E6DE4" w:rsidRDefault="006D3815" w:rsidP="008F6343">
                      <w:pPr>
                        <w:jc w:val="center"/>
                        <w:rPr>
                          <w:b/>
                          <w:sz w:val="28"/>
                          <w:szCs w:val="28"/>
                        </w:rPr>
                      </w:pPr>
                      <w:r w:rsidRPr="007E6DE4">
                        <w:rPr>
                          <w:b/>
                          <w:sz w:val="28"/>
                          <w:szCs w:val="28"/>
                        </w:rPr>
                        <w:t xml:space="preserve">_____________________________________________, </w:t>
                      </w:r>
                    </w:p>
                    <w:p w14:paraId="1057DC52" w14:textId="77777777" w:rsidR="006D3815" w:rsidRDefault="006D3815"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15ABFB8D" w14:textId="77777777" w:rsidR="006D3815" w:rsidRPr="007E6DE4" w:rsidRDefault="006D3815" w:rsidP="008F6343">
                      <w:pPr>
                        <w:jc w:val="center"/>
                        <w:rPr>
                          <w:b/>
                          <w:sz w:val="28"/>
                          <w:szCs w:val="28"/>
                        </w:rPr>
                      </w:pPr>
                      <w:r w:rsidRPr="007E6DE4">
                        <w:rPr>
                          <w:b/>
                          <w:sz w:val="28"/>
                          <w:szCs w:val="28"/>
                        </w:rPr>
                        <w:t>________________________________________</w:t>
                      </w:r>
                    </w:p>
                    <w:p w14:paraId="01DE07D3" w14:textId="77777777" w:rsidR="006D3815" w:rsidRPr="007E6DE4" w:rsidRDefault="006D3815" w:rsidP="008F6343">
                      <w:pPr>
                        <w:jc w:val="center"/>
                        <w:rPr>
                          <w:i/>
                          <w:sz w:val="20"/>
                          <w:szCs w:val="20"/>
                        </w:rPr>
                      </w:pPr>
                      <w:r w:rsidRPr="007E6DE4">
                        <w:rPr>
                          <w:i/>
                          <w:sz w:val="20"/>
                          <w:szCs w:val="20"/>
                        </w:rPr>
                        <w:t>государство регистрации претендента</w:t>
                      </w:r>
                    </w:p>
                    <w:p w14:paraId="3DDED496" w14:textId="77777777" w:rsidR="006D3815" w:rsidRPr="007E6DE4" w:rsidRDefault="006D3815" w:rsidP="008F6343">
                      <w:pPr>
                        <w:jc w:val="center"/>
                        <w:rPr>
                          <w:b/>
                          <w:sz w:val="28"/>
                          <w:szCs w:val="28"/>
                        </w:rPr>
                      </w:pPr>
                      <w:r w:rsidRPr="007E6DE4">
                        <w:rPr>
                          <w:b/>
                          <w:sz w:val="28"/>
                          <w:szCs w:val="28"/>
                        </w:rPr>
                        <w:t>_____________________________</w:t>
                      </w:r>
                      <w:r>
                        <w:rPr>
                          <w:b/>
                          <w:sz w:val="28"/>
                          <w:szCs w:val="28"/>
                        </w:rPr>
                        <w:t>__________________</w:t>
                      </w:r>
                    </w:p>
                    <w:p w14:paraId="288E5B68" w14:textId="77777777" w:rsidR="006D3815" w:rsidRPr="007E6DE4" w:rsidRDefault="006D3815" w:rsidP="008F6343">
                      <w:pPr>
                        <w:jc w:val="center"/>
                        <w:rPr>
                          <w:i/>
                          <w:sz w:val="20"/>
                          <w:szCs w:val="20"/>
                        </w:rPr>
                      </w:pPr>
                      <w:r w:rsidRPr="007E6DE4">
                        <w:rPr>
                          <w:i/>
                          <w:sz w:val="20"/>
                          <w:szCs w:val="20"/>
                        </w:rPr>
                        <w:t>ИНН претендента (для претендентов-резидентов Российской Федерации)</w:t>
                      </w:r>
                    </w:p>
                    <w:p w14:paraId="78557840" w14:textId="77777777" w:rsidR="006D3815" w:rsidRDefault="006D3815" w:rsidP="008F6343">
                      <w:pPr>
                        <w:jc w:val="both"/>
                      </w:pPr>
                    </w:p>
                    <w:p w14:paraId="00A9B1EF" w14:textId="77777777" w:rsidR="00310976" w:rsidRDefault="00310976">
                      <w:pPr>
                        <w:jc w:val="center"/>
                        <w:rPr>
                          <w:b/>
                        </w:rPr>
                      </w:pPr>
                      <w:r>
                        <w:rPr>
                          <w:b/>
                        </w:rPr>
                        <w:t xml:space="preserve">ОБЕСПЕЧЕНИЕ ЗАЯВКИ НА УЧАСТИЕ В ОТКРЫТОМ КОНКУРСЕ </w:t>
                      </w:r>
                    </w:p>
                    <w:p w14:paraId="01F3166E" w14:textId="09C25E56" w:rsidR="00B00584" w:rsidRDefault="00310976">
                      <w:pPr>
                        <w:jc w:val="center"/>
                        <w:rPr>
                          <w:b/>
                        </w:rPr>
                      </w:pPr>
                      <w:r>
                        <w:rPr>
                          <w:b/>
                        </w:rPr>
                        <w:t>№ ОКэ-СВЕРД-21-0030</w:t>
                      </w:r>
                    </w:p>
                    <w:p w14:paraId="65B03215" w14:textId="77777777" w:rsidR="006D3815" w:rsidRPr="003C6269" w:rsidRDefault="006D3815" w:rsidP="008F6343">
                      <w:pPr>
                        <w:jc w:val="center"/>
                        <w:rPr>
                          <w:b/>
                        </w:rPr>
                      </w:pPr>
                      <w:r w:rsidRPr="003C6269">
                        <w:rPr>
                          <w:b/>
                        </w:rPr>
                        <w:t xml:space="preserve">(лот № _________) </w:t>
                      </w:r>
                    </w:p>
                    <w:p w14:paraId="337E2B58" w14:textId="77777777" w:rsidR="006D3815" w:rsidRPr="006471D1" w:rsidRDefault="006D3815"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w:t>
      </w:r>
      <w:r>
        <w:rPr>
          <w:sz w:val="28"/>
        </w:rPr>
        <w:t xml:space="preserve">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5E59A440" w14:textId="77777777" w:rsidR="00AA1400" w:rsidRPr="00AA1400" w:rsidRDefault="006D3815" w:rsidP="00AA1400">
      <w:pPr>
        <w:pStyle w:val="afc"/>
        <w:rPr>
          <w:sz w:val="28"/>
        </w:rPr>
      </w:pPr>
      <w:r>
        <w:rPr>
          <w:sz w:val="28"/>
        </w:rPr>
        <w:t>Документы по обеспечению Заявки по истечении срока, указанного в пункте 7 Информационной карты, не принимаются.</w:t>
      </w:r>
    </w:p>
    <w:p w14:paraId="2FFF0863" w14:textId="77777777" w:rsidR="00F45F5D" w:rsidRDefault="00AA1400" w:rsidP="00AA1400">
      <w:pPr>
        <w:pStyle w:val="afc"/>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65F18F56" w14:textId="77777777" w:rsidR="007D6548" w:rsidRDefault="00F45F5D" w:rsidP="00AA1400">
      <w:pPr>
        <w:pStyle w:val="afc"/>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7F14BA1E" w14:textId="77777777" w:rsidR="006217BC" w:rsidRPr="00D32FFA" w:rsidRDefault="006217BC" w:rsidP="00AA1400">
      <w:pPr>
        <w:pStyle w:val="afc"/>
        <w:rPr>
          <w:sz w:val="28"/>
        </w:rPr>
      </w:pPr>
    </w:p>
    <w:p w14:paraId="593515F8" w14:textId="77777777" w:rsidR="005C58AF" w:rsidRDefault="005C58AF" w:rsidP="00AA1400">
      <w:pPr>
        <w:pStyle w:val="1a"/>
        <w:numPr>
          <w:ilvl w:val="1"/>
          <w:numId w:val="36"/>
        </w:numPr>
        <w:ind w:left="0" w:firstLine="709"/>
        <w:outlineLvl w:val="1"/>
        <w:rPr>
          <w:b/>
          <w:szCs w:val="28"/>
        </w:rPr>
      </w:pPr>
      <w:r>
        <w:rPr>
          <w:b/>
          <w:bCs/>
          <w:iCs/>
          <w:szCs w:val="28"/>
        </w:rPr>
        <w:t>Обеспечение Заявки</w:t>
      </w:r>
    </w:p>
    <w:p w14:paraId="6498BBB6" w14:textId="77777777"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52660F2E" w14:textId="77777777"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w:t>
      </w:r>
      <w:proofErr w:type="gramStart"/>
      <w:r>
        <w:rPr>
          <w:rFonts w:eastAsia="MS Mincho"/>
          <w:sz w:val="28"/>
          <w:szCs w:val="28"/>
        </w:rPr>
        <w:t>Сумма обеспечения Заявки</w:t>
      </w:r>
      <w:proofErr w:type="gramEnd"/>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14:paraId="30613E4A" w14:textId="77777777"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1D9F69E9" w14:textId="77777777"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07AEDEFF" w14:textId="77777777"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5AAD9DD3"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518C828A" w14:textId="77777777"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1678CEA3"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339C0946" w14:textId="77777777"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041C95E7"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57AF7FBB" w14:textId="77777777"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02C40759"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355A8FB7"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lastRenderedPageBreak/>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6E4823AA" w14:textId="77777777"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608D2CD6" w14:textId="77777777"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22FE0627"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063EDC0A"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348C2541"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7F7DFC3C"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1F4290E5"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57BD67D9"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1845D4B0"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49FD2A25"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1046AEDA" w14:textId="77777777"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14:paraId="02AE99C5" w14:textId="77777777" w:rsidR="005C58AF" w:rsidRDefault="005C58AF" w:rsidP="005C58AF">
      <w:pPr>
        <w:autoSpaceDE w:val="0"/>
        <w:ind w:firstLine="397"/>
        <w:jc w:val="both"/>
        <w:rPr>
          <w:b/>
          <w:szCs w:val="28"/>
        </w:rPr>
      </w:pPr>
    </w:p>
    <w:p w14:paraId="7F4DD35C" w14:textId="77777777"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67B2647C" w14:textId="77777777" w:rsidR="00425950" w:rsidRDefault="00425950" w:rsidP="00425950">
      <w:pPr>
        <w:pStyle w:val="afc"/>
        <w:numPr>
          <w:ilvl w:val="2"/>
          <w:numId w:val="48"/>
        </w:numPr>
        <w:ind w:left="0" w:firstLine="709"/>
        <w:rPr>
          <w:sz w:val="28"/>
          <w:szCs w:val="28"/>
        </w:rPr>
      </w:pPr>
      <w:r>
        <w:rPr>
          <w:sz w:val="28"/>
          <w:szCs w:val="28"/>
        </w:rPr>
        <w:lastRenderedPageBreak/>
        <w:t>Финансово-коммерческое предложение должно быть оформлено в соответствии с приложением № 3 к настоящей документации о закупке.</w:t>
      </w:r>
    </w:p>
    <w:p w14:paraId="41C5E7C0" w14:textId="77777777" w:rsidR="00425950" w:rsidRDefault="00425950" w:rsidP="00425950">
      <w:pPr>
        <w:pStyle w:val="afc"/>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60589082" w14:textId="77777777" w:rsidR="00B00584" w:rsidRDefault="00310976">
      <w:pPr>
        <w:pStyle w:val="afc"/>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w:t>
      </w:r>
      <w:r>
        <w:rPr>
          <w:sz w:val="28"/>
          <w:szCs w:val="28"/>
        </w:rPr>
        <w:t>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40ACAA50" w14:textId="77777777" w:rsidR="00425950" w:rsidRDefault="00425950" w:rsidP="00425950">
      <w:pPr>
        <w:pStyle w:val="afc"/>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3B0E85CC"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372FA892" w14:textId="77777777" w:rsidR="00B00584" w:rsidRDefault="00310976">
      <w:pPr>
        <w:pStyle w:val="Default"/>
        <w:ind w:firstLine="709"/>
        <w:jc w:val="both"/>
        <w:rPr>
          <w:sz w:val="28"/>
          <w:szCs w:val="28"/>
        </w:rPr>
      </w:pPr>
      <w:r>
        <w:rPr>
          <w:sz w:val="28"/>
          <w:szCs w:val="28"/>
        </w:rPr>
        <w:t>Общая стоимо</w:t>
      </w:r>
      <w:r>
        <w:rPr>
          <w:sz w:val="28"/>
          <w:szCs w:val="28"/>
        </w:rPr>
        <w:t>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14:paraId="3A62AB20" w14:textId="77777777" w:rsidR="00B00584" w:rsidRDefault="00310976">
      <w:pPr>
        <w:pStyle w:val="Default"/>
        <w:ind w:firstLine="709"/>
        <w:jc w:val="both"/>
        <w:rPr>
          <w:sz w:val="28"/>
          <w:szCs w:val="28"/>
        </w:rPr>
      </w:pPr>
      <w:r>
        <w:rPr>
          <w:sz w:val="28"/>
          <w:szCs w:val="28"/>
        </w:rPr>
        <w:t>В р</w:t>
      </w:r>
      <w:r>
        <w:rPr>
          <w:sz w:val="28"/>
          <w:szCs w:val="28"/>
        </w:rPr>
        <w:t>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14:paraId="54ED8D31" w14:textId="77777777" w:rsidR="00856650" w:rsidRDefault="00425950" w:rsidP="00425950">
      <w:pPr>
        <w:pStyle w:val="afc"/>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384E81B8" w14:textId="77777777" w:rsidR="00425950" w:rsidRPr="00856650" w:rsidRDefault="00425950" w:rsidP="00856650">
      <w:pPr>
        <w:pStyle w:val="afc"/>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4001EF41" w14:textId="77777777" w:rsidR="000A4B41" w:rsidRPr="001E5348" w:rsidRDefault="000A4B41" w:rsidP="00097101">
      <w:pPr>
        <w:pStyle w:val="afc"/>
        <w:ind w:right="-1"/>
        <w:rPr>
          <w:b/>
          <w:szCs w:val="28"/>
        </w:rPr>
      </w:pPr>
    </w:p>
    <w:p w14:paraId="2544783E" w14:textId="77777777"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14:paraId="4EC59E04" w14:textId="77777777" w:rsidR="00B96EF8" w:rsidRPr="00BB67CA" w:rsidRDefault="00856650" w:rsidP="00BB67CA">
      <w:pPr>
        <w:numPr>
          <w:ilvl w:val="0"/>
          <w:numId w:val="14"/>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0E4BE1D6" w14:textId="77777777"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1023952E" w14:textId="77777777" w:rsidR="00BB67CA" w:rsidRPr="00EB17DD" w:rsidRDefault="00EB17DD" w:rsidP="00EB17DD">
      <w:pPr>
        <w:pStyle w:val="aff9"/>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w:t>
      </w:r>
      <w:proofErr w:type="gramStart"/>
      <w:r>
        <w:rPr>
          <w:sz w:val="28"/>
          <w:szCs w:val="28"/>
        </w:rPr>
        <w:t>иных документов</w:t>
      </w:r>
      <w:proofErr w:type="gramEnd"/>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401EAF4C" w14:textId="77777777"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7437C92D" w14:textId="77777777"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1B2DC9FF"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46AAFED9" w14:textId="77777777" w:rsidR="005C69A6" w:rsidRPr="00D32FFA" w:rsidRDefault="005C69A6" w:rsidP="008D69B2">
      <w:pPr>
        <w:pStyle w:val="afc"/>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28FFA20D" w14:textId="77777777" w:rsidR="005C69A6" w:rsidRPr="00D32FFA" w:rsidRDefault="005C69A6" w:rsidP="008D69B2">
      <w:pPr>
        <w:pStyle w:val="afc"/>
        <w:rPr>
          <w:sz w:val="28"/>
        </w:rPr>
      </w:pPr>
      <w:r>
        <w:rPr>
          <w:sz w:val="28"/>
        </w:rPr>
        <w:t>3) несоответствия Заявки требованиям настоящей документации о закупке, в том числе если:</w:t>
      </w:r>
    </w:p>
    <w:p w14:paraId="71F890AE" w14:textId="77777777" w:rsidR="005C69A6" w:rsidRDefault="005C69A6" w:rsidP="008D69B2">
      <w:pPr>
        <w:pStyle w:val="afc"/>
        <w:rPr>
          <w:sz w:val="28"/>
        </w:rPr>
      </w:pPr>
      <w:r>
        <w:rPr>
          <w:sz w:val="28"/>
        </w:rPr>
        <w:t>- Заявка не соответствует форме, установленной настоящей документацией о закупке;</w:t>
      </w:r>
    </w:p>
    <w:p w14:paraId="67D359BF" w14:textId="77777777" w:rsidR="005C69A6" w:rsidRPr="00D32FFA" w:rsidRDefault="008D69B2" w:rsidP="008D69B2">
      <w:pPr>
        <w:pStyle w:val="afc"/>
        <w:rPr>
          <w:sz w:val="28"/>
        </w:rPr>
      </w:pPr>
      <w:r>
        <w:rPr>
          <w:sz w:val="28"/>
        </w:rPr>
        <w:t>- Заявка не соответствует положениям Технического задания;</w:t>
      </w:r>
    </w:p>
    <w:p w14:paraId="3226DC04" w14:textId="77777777" w:rsidR="005C69A6" w:rsidRDefault="005C69A6" w:rsidP="008D69B2">
      <w:pPr>
        <w:pStyle w:val="afc"/>
        <w:rPr>
          <w:sz w:val="28"/>
        </w:rPr>
      </w:pPr>
      <w:r>
        <w:rPr>
          <w:sz w:val="28"/>
        </w:rPr>
        <w:t>- Заявка не подписана должным образом в соответствии с требованиями настоящей документации о закупке;</w:t>
      </w:r>
    </w:p>
    <w:p w14:paraId="17D340F3" w14:textId="77777777" w:rsidR="005C69A6" w:rsidRPr="00D32FFA" w:rsidRDefault="005C69A6" w:rsidP="008D69B2">
      <w:pPr>
        <w:pStyle w:val="afc"/>
        <w:rPr>
          <w:sz w:val="28"/>
        </w:rPr>
      </w:pPr>
      <w:r>
        <w:rPr>
          <w:sz w:val="28"/>
        </w:rPr>
        <w:t xml:space="preserve">- Заявка, подана от лица, выступающего на стороне другого претендента этой же закупки, а также Заявка на участие от лица, на стороне которого выступает лицо, </w:t>
      </w:r>
      <w:r>
        <w:rPr>
          <w:sz w:val="28"/>
        </w:rPr>
        <w:lastRenderedPageBreak/>
        <w:t>подавшее Заявку на участие в этой же закупке самостоятельно либо на стороне другого претендента;</w:t>
      </w:r>
    </w:p>
    <w:p w14:paraId="1E6F664C" w14:textId="77777777" w:rsidR="005C69A6" w:rsidRPr="00D32FFA" w:rsidRDefault="005C69A6" w:rsidP="008D69B2">
      <w:pPr>
        <w:pStyle w:val="afc"/>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32B4380B" w14:textId="77777777" w:rsidR="005C69A6" w:rsidRDefault="005C69A6" w:rsidP="008D69B2">
      <w:pPr>
        <w:pStyle w:val="afc"/>
        <w:rPr>
          <w:sz w:val="28"/>
        </w:rPr>
      </w:pPr>
      <w:r>
        <w:rPr>
          <w:sz w:val="28"/>
        </w:rPr>
        <w:t>5) отказа претендента от продления срока действия Заявки (если такой запрос/уведомление претендентам направлялся);</w:t>
      </w:r>
    </w:p>
    <w:p w14:paraId="46D6CDF2"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39A78F7C"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6C386854" w14:textId="77777777" w:rsidR="002A0FCB" w:rsidRDefault="008D69B2" w:rsidP="002A0FCB">
      <w:pPr>
        <w:pStyle w:val="afc"/>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4B074804" w14:textId="77777777" w:rsidR="007D6548" w:rsidRDefault="002A0FCB" w:rsidP="00F356EB">
      <w:pPr>
        <w:numPr>
          <w:ilvl w:val="0"/>
          <w:numId w:val="14"/>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и </w:t>
      </w:r>
      <w:proofErr w:type="gramStart"/>
      <w:r>
        <w:rPr>
          <w:sz w:val="28"/>
          <w:szCs w:val="28"/>
        </w:rPr>
        <w:t>т.д.</w:t>
      </w:r>
      <w:proofErr w:type="gramEnd"/>
      <w:r>
        <w:rPr>
          <w:sz w:val="28"/>
          <w:szCs w:val="28"/>
        </w:rPr>
        <w:t>,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716291B3" w14:textId="77777777"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6D7C6E78" w14:textId="77777777"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59A6E7E7" w14:textId="77777777"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731B81ED" w14:textId="77777777"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0154485A" w14:textId="77777777" w:rsidR="007D6548" w:rsidRPr="00D32FFA" w:rsidRDefault="00D95034" w:rsidP="00F356EB">
      <w:pPr>
        <w:numPr>
          <w:ilvl w:val="0"/>
          <w:numId w:val="14"/>
        </w:numPr>
        <w:ind w:left="0" w:firstLine="709"/>
        <w:jc w:val="both"/>
        <w:rPr>
          <w:sz w:val="28"/>
          <w:szCs w:val="28"/>
        </w:rPr>
      </w:pPr>
      <w:r>
        <w:rPr>
          <w:sz w:val="28"/>
          <w:szCs w:val="28"/>
        </w:rPr>
        <w:lastRenderedPageBreak/>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196863DD" w14:textId="77777777"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54CBCD7B" w14:textId="77777777"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2996D5DE" w14:textId="77777777"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1A977048" w14:textId="77777777" w:rsidR="00E552BD" w:rsidRDefault="00E552BD" w:rsidP="00856650">
      <w:pPr>
        <w:numPr>
          <w:ilvl w:val="0"/>
          <w:numId w:val="14"/>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3EBB2A56" w14:textId="77777777" w:rsidR="00E552BD" w:rsidRPr="00DE1965" w:rsidRDefault="00E552BD" w:rsidP="00856650">
      <w:pPr>
        <w:numPr>
          <w:ilvl w:val="0"/>
          <w:numId w:val="14"/>
        </w:numPr>
        <w:ind w:left="0" w:firstLine="709"/>
        <w:jc w:val="both"/>
        <w:rPr>
          <w:sz w:val="28"/>
          <w:szCs w:val="28"/>
        </w:rPr>
      </w:pPr>
      <w:r>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w:t>
      </w:r>
      <w:proofErr w:type="gramStart"/>
      <w:r>
        <w:rPr>
          <w:sz w:val="28"/>
          <w:szCs w:val="28"/>
        </w:rPr>
        <w:t>т.д.</w:t>
      </w:r>
      <w:proofErr w:type="gramEnd"/>
      <w:r>
        <w:rPr>
          <w:sz w:val="28"/>
          <w:szCs w:val="28"/>
        </w:rPr>
        <w:t>,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14:paraId="2D53F737" w14:textId="77777777"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093FC7E2" w14:textId="77777777"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14:paraId="6EE3E6D7" w14:textId="77777777" w:rsidR="0075124C" w:rsidRDefault="0075124C" w:rsidP="0075124C">
      <w:pPr>
        <w:pStyle w:val="Default"/>
        <w:numPr>
          <w:ilvl w:val="0"/>
          <w:numId w:val="33"/>
        </w:numPr>
        <w:ind w:left="0" w:firstLine="720"/>
        <w:jc w:val="both"/>
        <w:rPr>
          <w:sz w:val="28"/>
          <w:szCs w:val="28"/>
        </w:rPr>
      </w:pPr>
      <w:r>
        <w:rPr>
          <w:sz w:val="28"/>
          <w:szCs w:val="28"/>
        </w:rPr>
        <w:lastRenderedPageBreak/>
        <w:t>количество поданных на участие в закупке Заявок, наименование претендентов, а также дата и время регистрации каждой Заявки;</w:t>
      </w:r>
    </w:p>
    <w:p w14:paraId="381BB9B8" w14:textId="77777777"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1AB0AC2D" w14:textId="77777777"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06C9F625" w14:textId="77777777"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0CF49AF9" w14:textId="77777777"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14:paraId="1EE9F868" w14:textId="77777777"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10EB7F3B" w14:textId="77777777" w:rsidR="00856650" w:rsidRPr="00856650" w:rsidRDefault="00856650" w:rsidP="00856650">
      <w:pPr>
        <w:pStyle w:val="Default"/>
        <w:ind w:left="709"/>
        <w:jc w:val="both"/>
        <w:rPr>
          <w:sz w:val="28"/>
          <w:szCs w:val="28"/>
        </w:rPr>
      </w:pPr>
    </w:p>
    <w:p w14:paraId="357CBEEB" w14:textId="77777777" w:rsidR="00370C44" w:rsidRPr="004B366A" w:rsidRDefault="00370C44" w:rsidP="00AA1400">
      <w:pPr>
        <w:pStyle w:val="1a"/>
        <w:numPr>
          <w:ilvl w:val="1"/>
          <w:numId w:val="36"/>
        </w:numPr>
        <w:ind w:left="0" w:firstLine="709"/>
        <w:outlineLvl w:val="1"/>
        <w:rPr>
          <w:b/>
          <w:szCs w:val="28"/>
        </w:rPr>
      </w:pPr>
      <w:r>
        <w:rPr>
          <w:b/>
          <w:szCs w:val="28"/>
        </w:rPr>
        <w:t>Подведение итогов Открытого конкурса</w:t>
      </w:r>
    </w:p>
    <w:p w14:paraId="0DB517F6" w14:textId="77777777"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776502FE" w14:textId="77777777"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7930C72D" w14:textId="77777777"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5F5601C1" w14:textId="77777777"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018E456C" w14:textId="77777777"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4A0A00D3" w14:textId="77777777"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7CCE6828" w14:textId="77777777"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w:t>
      </w:r>
      <w:proofErr w:type="gramStart"/>
      <w:r>
        <w:rPr>
          <w:sz w:val="28"/>
          <w:szCs w:val="28"/>
        </w:rPr>
        <w:t>26-32</w:t>
      </w:r>
      <w:proofErr w:type="gramEnd"/>
      <w:r>
        <w:rPr>
          <w:sz w:val="28"/>
          <w:szCs w:val="28"/>
        </w:rPr>
        <w:t xml:space="preserve"> Положения о закупках.</w:t>
      </w:r>
      <w:r>
        <w:rPr>
          <w:color w:val="000000"/>
          <w:sz w:val="28"/>
          <w:szCs w:val="28"/>
        </w:rPr>
        <w:t xml:space="preserve"> Решение о </w:t>
      </w:r>
      <w:r>
        <w:rPr>
          <w:color w:val="000000"/>
          <w:sz w:val="28"/>
          <w:szCs w:val="28"/>
        </w:rPr>
        <w:lastRenderedPageBreak/>
        <w:t>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157EB31B"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38A9CDEE" w14:textId="77777777"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654DE300"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780A5209" w14:textId="77777777"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3EFA17B5" w14:textId="77777777"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14:paraId="1B6C5F16" w14:textId="77777777"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27888AC9"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3C4118E9"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28657EF5"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14:paraId="58C44E73" w14:textId="77777777"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7E027C9F"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4073E0B7"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lastRenderedPageBreak/>
        <w:t>2) провести новую закупку, в том числе иным предусмотренным в Положении о закупках способом;</w:t>
      </w:r>
    </w:p>
    <w:p w14:paraId="3880972F"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3834C396" w14:textId="77777777"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5B401F57" w14:textId="77777777" w:rsidR="00E859B1" w:rsidRPr="0074281A" w:rsidRDefault="00E859B1" w:rsidP="0074281A">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45FF423E" w14:textId="77777777"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6C9D251B" w14:textId="77777777" w:rsidR="009A6FDC" w:rsidRPr="00D32FFA" w:rsidRDefault="009A6FDC" w:rsidP="00045327">
      <w:pPr>
        <w:pStyle w:val="afc"/>
        <w:tabs>
          <w:tab w:val="left" w:pos="1680"/>
        </w:tabs>
        <w:rPr>
          <w:sz w:val="28"/>
          <w:szCs w:val="28"/>
        </w:rPr>
      </w:pPr>
    </w:p>
    <w:p w14:paraId="63A55BD1" w14:textId="77777777"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14:paraId="59C0470D" w14:textId="77777777"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4072ADAA" w14:textId="77777777" w:rsidR="00B00584" w:rsidRDefault="00310976">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w:t>
      </w:r>
      <w:r>
        <w:rPr>
          <w:sz w:val="28"/>
          <w:szCs w:val="28"/>
        </w:rPr>
        <w:t>ации о закупке.</w:t>
      </w:r>
    </w:p>
    <w:p w14:paraId="0A7D3AD6" w14:textId="77777777"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0146E2B0" w14:textId="77777777"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17731D3B" w14:textId="77777777" w:rsidR="00A921CD" w:rsidRPr="00E67B4B" w:rsidRDefault="00381CD3" w:rsidP="00E67B4B">
      <w:pPr>
        <w:numPr>
          <w:ilvl w:val="0"/>
          <w:numId w:val="16"/>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w:t>
      </w:r>
      <w:r>
        <w:rPr>
          <w:sz w:val="28"/>
          <w:szCs w:val="28"/>
        </w:rPr>
        <w:lastRenderedPageBreak/>
        <w:t>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3635291E" w14:textId="77777777"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30772A38" w14:textId="77777777"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669B7F0F" w14:textId="77777777"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76663EAF" w14:textId="77777777"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4B7FB06A" w14:textId="77777777"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7C9FC1A0" w14:textId="77777777"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17D3FF47" w14:textId="77777777" w:rsidR="0079021D" w:rsidRPr="00856650" w:rsidRDefault="00450672" w:rsidP="0079021D">
      <w:pPr>
        <w:numPr>
          <w:ilvl w:val="0"/>
          <w:numId w:val="16"/>
        </w:numPr>
        <w:ind w:left="0" w:firstLine="709"/>
        <w:jc w:val="both"/>
        <w:rPr>
          <w:sz w:val="28"/>
          <w:szCs w:val="28"/>
        </w:rPr>
      </w:pPr>
      <w:r>
        <w:rPr>
          <w:sz w:val="28"/>
          <w:szCs w:val="28"/>
        </w:rPr>
        <w:t xml:space="preserve">Не допускается заключение договора на условиях, отличных от условий, установленных решением Конкурсной комиссии и определенных в </w:t>
      </w:r>
      <w:r>
        <w:rPr>
          <w:sz w:val="28"/>
          <w:szCs w:val="28"/>
        </w:rPr>
        <w:lastRenderedPageBreak/>
        <w:t>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3AF50CDA" w14:textId="77777777" w:rsidR="00E67B4B" w:rsidRPr="00856650" w:rsidRDefault="00E67B4B" w:rsidP="00E67B4B">
      <w:pPr>
        <w:pStyle w:val="aff9"/>
        <w:numPr>
          <w:ilvl w:val="0"/>
          <w:numId w:val="16"/>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14:paraId="65FADAAA" w14:textId="77777777" w:rsidR="00B178A4" w:rsidRPr="00856650" w:rsidRDefault="00B178A4" w:rsidP="00E67B4B">
      <w:pPr>
        <w:pStyle w:val="aff9"/>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63A392EF" w14:textId="77777777" w:rsidR="008D4CFE" w:rsidRPr="004558A3" w:rsidRDefault="008D4CFE" w:rsidP="008D4CFE">
      <w:pPr>
        <w:ind w:left="709"/>
        <w:jc w:val="both"/>
        <w:rPr>
          <w:sz w:val="28"/>
          <w:szCs w:val="28"/>
        </w:rPr>
      </w:pPr>
    </w:p>
    <w:p w14:paraId="1548B93D" w14:textId="77777777"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14:paraId="21F7078B" w14:textId="77777777" w:rsidR="0045708B" w:rsidRPr="00E67B4B" w:rsidRDefault="00755363" w:rsidP="0045708B">
      <w:pPr>
        <w:pStyle w:val="aff9"/>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1CE923AF" w14:textId="77777777" w:rsidR="00665005" w:rsidRPr="00665005" w:rsidRDefault="0045708B" w:rsidP="0045708B">
      <w:pPr>
        <w:pStyle w:val="aff9"/>
        <w:numPr>
          <w:ilvl w:val="0"/>
          <w:numId w:val="29"/>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w:t>
      </w:r>
      <w:proofErr w:type="gramStart"/>
      <w:r>
        <w:rPr>
          <w:rFonts w:eastAsia="MS Mincho"/>
          <w:sz w:val="28"/>
          <w:szCs w:val="28"/>
        </w:rPr>
        <w:t>иной валюты</w:t>
      </w:r>
      <w:proofErr w:type="gramEnd"/>
      <w:r>
        <w:rPr>
          <w:rFonts w:eastAsia="MS Mincho"/>
          <w:sz w:val="28"/>
          <w:szCs w:val="28"/>
        </w:rPr>
        <w:t xml:space="preserve">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370AAF4A" w14:textId="77777777" w:rsidR="0045708B" w:rsidRPr="00450672" w:rsidRDefault="0045708B" w:rsidP="0045708B">
      <w:pPr>
        <w:pStyle w:val="aff9"/>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2FF384FF" w14:textId="77777777" w:rsidR="0045708B" w:rsidRPr="00450672" w:rsidRDefault="00856650" w:rsidP="0045708B">
      <w:pPr>
        <w:pStyle w:val="aff9"/>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2C41FFAF" w14:textId="77777777" w:rsidR="0045708B" w:rsidRPr="00450672" w:rsidRDefault="0045708B" w:rsidP="008D4CFE">
      <w:pPr>
        <w:pStyle w:val="aff9"/>
        <w:ind w:left="0" w:firstLine="709"/>
        <w:jc w:val="both"/>
        <w:rPr>
          <w:sz w:val="28"/>
          <w:szCs w:val="28"/>
        </w:rPr>
      </w:pPr>
      <w:r>
        <w:rPr>
          <w:sz w:val="28"/>
          <w:szCs w:val="28"/>
        </w:rPr>
        <w:t>1) обязательств по возврату аванса;</w:t>
      </w:r>
    </w:p>
    <w:p w14:paraId="7AFA9644" w14:textId="77777777" w:rsidR="0045708B" w:rsidRPr="00450672" w:rsidRDefault="0045708B" w:rsidP="008D4CFE">
      <w:pPr>
        <w:pStyle w:val="aff9"/>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7A63A9A8" w14:textId="77777777" w:rsidR="0045708B" w:rsidRPr="00450672" w:rsidRDefault="0045708B" w:rsidP="008D4CFE">
      <w:pPr>
        <w:pStyle w:val="aff9"/>
        <w:ind w:left="0" w:firstLine="709"/>
        <w:jc w:val="both"/>
        <w:rPr>
          <w:sz w:val="28"/>
          <w:szCs w:val="28"/>
        </w:rPr>
      </w:pPr>
      <w:r>
        <w:rPr>
          <w:sz w:val="28"/>
          <w:szCs w:val="28"/>
        </w:rPr>
        <w:t>3) гарантийных обязательств.</w:t>
      </w:r>
    </w:p>
    <w:p w14:paraId="5C709514" w14:textId="77777777" w:rsidR="0045708B" w:rsidRPr="006B528B" w:rsidRDefault="0045708B" w:rsidP="0045708B">
      <w:pPr>
        <w:pStyle w:val="aff9"/>
        <w:numPr>
          <w:ilvl w:val="0"/>
          <w:numId w:val="29"/>
        </w:numPr>
        <w:ind w:left="0" w:firstLine="709"/>
        <w:jc w:val="both"/>
        <w:rPr>
          <w:sz w:val="28"/>
          <w:szCs w:val="28"/>
        </w:rPr>
      </w:pPr>
      <w:r>
        <w:rPr>
          <w:rFonts w:eastAsia="MS Mincho"/>
          <w:sz w:val="28"/>
          <w:szCs w:val="28"/>
        </w:rPr>
        <w:lastRenderedPageBreak/>
        <w:t xml:space="preserve">В случае выбора способа обеспечения исполнения договора в форме независимой (банковской) гарантии, участник Открытого конкурса предоставляет </w:t>
      </w:r>
      <w:proofErr w:type="gramStart"/>
      <w:r>
        <w:rPr>
          <w:rFonts w:eastAsia="MS Mincho"/>
          <w:sz w:val="28"/>
          <w:szCs w:val="28"/>
        </w:rPr>
        <w:t>оригинал независимой (банковской) гарантии</w:t>
      </w:r>
      <w:proofErr w:type="gramEnd"/>
      <w:r>
        <w:rPr>
          <w:color w:val="000000"/>
          <w:sz w:val="28"/>
          <w:szCs w:val="28"/>
          <w:lang w:eastAsia="ru-RU"/>
        </w:rPr>
        <w:t xml:space="preserve"> выданной соответствующим банком</w:t>
      </w:r>
      <w:r>
        <w:rPr>
          <w:rFonts w:eastAsia="MS Mincho"/>
          <w:sz w:val="28"/>
          <w:szCs w:val="28"/>
        </w:rPr>
        <w:t>.</w:t>
      </w:r>
    </w:p>
    <w:p w14:paraId="661414A1" w14:textId="77777777" w:rsidR="0045708B" w:rsidRPr="00E67B4B" w:rsidRDefault="0045708B" w:rsidP="0045708B">
      <w:pPr>
        <w:pStyle w:val="aff9"/>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2B6841B3" w14:textId="77777777" w:rsidR="008B1E78" w:rsidRDefault="00E67B4B" w:rsidP="00E67B4B">
      <w:pPr>
        <w:pStyle w:val="aff9"/>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59AD485E" w14:textId="77777777" w:rsidR="004462FD" w:rsidRPr="00E67B4B" w:rsidRDefault="00E67B4B" w:rsidP="00E67B4B">
      <w:pPr>
        <w:pStyle w:val="aff9"/>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67BE1DE8" w14:textId="77777777" w:rsidR="0045708B" w:rsidRDefault="00E67B4B" w:rsidP="00E67B4B">
      <w:pPr>
        <w:pStyle w:val="aff9"/>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038E2C5F" w14:textId="77777777" w:rsidR="0045708B" w:rsidRPr="00BC54B6" w:rsidRDefault="00D151F3" w:rsidP="0045708B">
      <w:pPr>
        <w:pStyle w:val="aff9"/>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0048D8E3" w14:textId="77777777" w:rsidR="0045708B" w:rsidRDefault="0060696E" w:rsidP="0045708B">
      <w:pPr>
        <w:pStyle w:val="aff9"/>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05B51B90" w14:textId="77777777" w:rsidR="00D83DFB" w:rsidRDefault="00D83DFB" w:rsidP="00D83DFB">
      <w:pPr>
        <w:pStyle w:val="aff9"/>
        <w:ind w:left="709"/>
        <w:jc w:val="both"/>
        <w:rPr>
          <w:sz w:val="28"/>
          <w:szCs w:val="28"/>
        </w:rPr>
      </w:pPr>
    </w:p>
    <w:p w14:paraId="0FEF2567" w14:textId="77777777"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14:paraId="647AAA35" w14:textId="77777777" w:rsidR="00D83DFB" w:rsidRPr="002C3FF9" w:rsidRDefault="00D83DFB" w:rsidP="00D83DFB">
      <w:pPr>
        <w:ind w:firstLine="709"/>
        <w:jc w:val="both"/>
        <w:rPr>
          <w:b/>
          <w:sz w:val="28"/>
          <w:szCs w:val="28"/>
          <w:highlight w:val="cyan"/>
        </w:rPr>
      </w:pPr>
    </w:p>
    <w:p w14:paraId="50E09958" w14:textId="77777777" w:rsidR="006855C4" w:rsidRPr="00881F36" w:rsidRDefault="00310976" w:rsidP="006855C4">
      <w:pPr>
        <w:ind w:firstLine="709"/>
        <w:jc w:val="both"/>
        <w:rPr>
          <w:b/>
          <w:sz w:val="28"/>
          <w:szCs w:val="28"/>
        </w:rPr>
      </w:pPr>
      <w:r>
        <w:rPr>
          <w:b/>
          <w:sz w:val="28"/>
          <w:szCs w:val="28"/>
        </w:rPr>
        <w:t xml:space="preserve">4.1. Предмет конкурса, цель закупки. </w:t>
      </w:r>
    </w:p>
    <w:p w14:paraId="53679E48" w14:textId="77777777" w:rsidR="006855C4" w:rsidRPr="00B531B3" w:rsidRDefault="00310976" w:rsidP="00DB561E">
      <w:pPr>
        <w:ind w:firstLine="709"/>
        <w:jc w:val="both"/>
        <w:rPr>
          <w:sz w:val="28"/>
          <w:szCs w:val="28"/>
        </w:rPr>
      </w:pPr>
      <w:r>
        <w:rPr>
          <w:sz w:val="28"/>
          <w:szCs w:val="28"/>
        </w:rPr>
        <w:t>4.1.1. Предметом открытого конкурса является выполнение работ по техническому обслуживанию (далее – ТО), текущему ремонту (далее - ТР) и капитальному ремонту (далее - КР) контейнерных перегружателей типа «</w:t>
      </w:r>
      <w:proofErr w:type="spellStart"/>
      <w:r>
        <w:rPr>
          <w:sz w:val="28"/>
          <w:szCs w:val="28"/>
        </w:rPr>
        <w:t>Ричстакер</w:t>
      </w:r>
      <w:proofErr w:type="spellEnd"/>
      <w:r>
        <w:rPr>
          <w:sz w:val="28"/>
          <w:szCs w:val="28"/>
        </w:rPr>
        <w:t xml:space="preserve">» </w:t>
      </w:r>
      <w:r>
        <w:rPr>
          <w:sz w:val="28"/>
          <w:szCs w:val="28"/>
          <w:shd w:val="clear" w:color="auto" w:fill="FFFFFF"/>
        </w:rPr>
        <w:t xml:space="preserve">FANTUZZI CS45КМ и FANTUZZI CS7.5S6 </w:t>
      </w:r>
      <w:r>
        <w:rPr>
          <w:sz w:val="28"/>
          <w:szCs w:val="28"/>
        </w:rPr>
        <w:t>(дале</w:t>
      </w:r>
      <w:r>
        <w:rPr>
          <w:sz w:val="28"/>
          <w:szCs w:val="28"/>
        </w:rPr>
        <w:t xml:space="preserve">е – Техника), </w:t>
      </w:r>
      <w:r>
        <w:rPr>
          <w:sz w:val="28"/>
          <w:szCs w:val="28"/>
          <w:shd w:val="clear" w:color="auto" w:fill="FFFFFF"/>
        </w:rPr>
        <w:t xml:space="preserve">находящихся </w:t>
      </w:r>
      <w:r>
        <w:rPr>
          <w:sz w:val="28"/>
          <w:szCs w:val="28"/>
        </w:rPr>
        <w:t xml:space="preserve">на </w:t>
      </w:r>
      <w:r>
        <w:rPr>
          <w:sz w:val="28"/>
          <w:szCs w:val="28"/>
        </w:rPr>
        <w:lastRenderedPageBreak/>
        <w:t xml:space="preserve">контейнерном терминале Екатеринбург-Товарный  Уральского филиала ПАО «ТрансКонтейнер» (далее – Работы). </w:t>
      </w:r>
    </w:p>
    <w:p w14:paraId="49301DC7" w14:textId="77777777" w:rsidR="006855C4" w:rsidRPr="00B531B3" w:rsidRDefault="00310976" w:rsidP="006855C4">
      <w:pPr>
        <w:ind w:firstLine="709"/>
        <w:jc w:val="both"/>
        <w:rPr>
          <w:sz w:val="28"/>
          <w:szCs w:val="28"/>
        </w:rPr>
      </w:pPr>
      <w:r>
        <w:rPr>
          <w:sz w:val="28"/>
          <w:szCs w:val="28"/>
        </w:rPr>
        <w:t>4.1.2. Целью закупки является поддержание работоспособного состояния Техники в процессе эксплуатации, профилактика и контр</w:t>
      </w:r>
      <w:r>
        <w:rPr>
          <w:sz w:val="28"/>
          <w:szCs w:val="28"/>
        </w:rPr>
        <w:t xml:space="preserve">оль технического состояния, а также устранение возникающих в </w:t>
      </w:r>
      <w:proofErr w:type="gramStart"/>
      <w:r>
        <w:rPr>
          <w:sz w:val="28"/>
          <w:szCs w:val="28"/>
        </w:rPr>
        <w:t>процессе  эксплуатации</w:t>
      </w:r>
      <w:proofErr w:type="gramEnd"/>
      <w:r>
        <w:rPr>
          <w:sz w:val="28"/>
          <w:szCs w:val="28"/>
        </w:rPr>
        <w:t xml:space="preserve"> неисправностей. </w:t>
      </w:r>
    </w:p>
    <w:p w14:paraId="55F32B2A" w14:textId="77777777" w:rsidR="006855C4" w:rsidRPr="00B531B3" w:rsidRDefault="00310976" w:rsidP="006855C4">
      <w:pPr>
        <w:ind w:firstLine="709"/>
        <w:jc w:val="both"/>
        <w:rPr>
          <w:sz w:val="28"/>
          <w:szCs w:val="28"/>
        </w:rPr>
      </w:pPr>
      <w:r>
        <w:rPr>
          <w:sz w:val="28"/>
          <w:szCs w:val="28"/>
        </w:rPr>
        <w:t>4.1.3. Предмет настоящего открытого конкурса неделим, то есть претендент в случае победы в настоящем открытом конкурсе должен осуществить работы, прописанн</w:t>
      </w:r>
      <w:r>
        <w:rPr>
          <w:sz w:val="28"/>
          <w:szCs w:val="28"/>
        </w:rPr>
        <w:t>ые в техническом задании конкурсной документации о закупке в полном объеме согласно конкурсной документации о закупке.</w:t>
      </w:r>
    </w:p>
    <w:p w14:paraId="6CCBDC39" w14:textId="77777777" w:rsidR="006855C4" w:rsidRPr="00B531B3" w:rsidRDefault="00310976" w:rsidP="006855C4">
      <w:pPr>
        <w:ind w:firstLine="709"/>
        <w:jc w:val="both"/>
        <w:rPr>
          <w:sz w:val="28"/>
          <w:szCs w:val="28"/>
        </w:rPr>
      </w:pPr>
    </w:p>
    <w:p w14:paraId="63CC5B1C" w14:textId="77777777" w:rsidR="006855C4" w:rsidRPr="00B531B3" w:rsidRDefault="00310976" w:rsidP="006855C4">
      <w:pPr>
        <w:ind w:firstLine="709"/>
        <w:jc w:val="both"/>
        <w:rPr>
          <w:b/>
          <w:sz w:val="28"/>
          <w:szCs w:val="28"/>
        </w:rPr>
      </w:pPr>
      <w:r>
        <w:rPr>
          <w:b/>
          <w:sz w:val="28"/>
          <w:szCs w:val="28"/>
        </w:rPr>
        <w:t>4.2. Требования к Работам по техническому обслуживанию, текущему ремонту Техники и времени реагирования на проведения Работ.</w:t>
      </w:r>
    </w:p>
    <w:p w14:paraId="31D02A4C" w14:textId="77777777" w:rsidR="00C021EE" w:rsidRDefault="00310976" w:rsidP="00C021EE">
      <w:pPr>
        <w:ind w:firstLine="709"/>
        <w:jc w:val="both"/>
        <w:rPr>
          <w:sz w:val="28"/>
          <w:szCs w:val="28"/>
        </w:rPr>
      </w:pPr>
      <w:r>
        <w:rPr>
          <w:sz w:val="28"/>
          <w:szCs w:val="28"/>
        </w:rPr>
        <w:t>4.2.1. Рабо</w:t>
      </w:r>
      <w:r>
        <w:rPr>
          <w:sz w:val="28"/>
          <w:szCs w:val="28"/>
        </w:rPr>
        <w:t xml:space="preserve">ты должны оказываться в полном соответствии с Постановлением Правительства РФ от 11.04.2001 N 290 «Об утверждении Правил оказания услуг (выполнения работ) по техническому обслуживанию и ремонту автомототранспортных средств» (ред. от 31.01.2017); ГОСТ </w:t>
      </w:r>
      <w:proofErr w:type="gramStart"/>
      <w:r>
        <w:rPr>
          <w:sz w:val="28"/>
          <w:szCs w:val="28"/>
        </w:rPr>
        <w:t>18322</w:t>
      </w:r>
      <w:r>
        <w:rPr>
          <w:sz w:val="28"/>
          <w:szCs w:val="28"/>
        </w:rPr>
        <w:t>-2016</w:t>
      </w:r>
      <w:proofErr w:type="gramEnd"/>
      <w:r>
        <w:rPr>
          <w:sz w:val="28"/>
          <w:szCs w:val="28"/>
        </w:rPr>
        <w:t xml:space="preserve">. Межгосударственный стандарт. «Система технического обслуживания и ремонта техники. Термины и определения»; ГОСТ </w:t>
      </w:r>
      <w:proofErr w:type="gramStart"/>
      <w:r>
        <w:rPr>
          <w:sz w:val="28"/>
          <w:szCs w:val="28"/>
        </w:rPr>
        <w:t>15.601-98</w:t>
      </w:r>
      <w:proofErr w:type="gramEnd"/>
      <w:r>
        <w:rPr>
          <w:sz w:val="28"/>
          <w:szCs w:val="28"/>
        </w:rPr>
        <w:t>. «Система разработки и постановки продукции на производство. Техническое обслуживание и ремонт техники. Основные положения»; ГО</w:t>
      </w:r>
      <w:r>
        <w:rPr>
          <w:sz w:val="28"/>
          <w:szCs w:val="28"/>
        </w:rPr>
        <w:t xml:space="preserve">СТ </w:t>
      </w:r>
      <w:proofErr w:type="gramStart"/>
      <w:r>
        <w:rPr>
          <w:sz w:val="28"/>
          <w:szCs w:val="28"/>
        </w:rPr>
        <w:t>33997-2016</w:t>
      </w:r>
      <w:proofErr w:type="gramEnd"/>
      <w:r>
        <w:rPr>
          <w:sz w:val="28"/>
          <w:szCs w:val="28"/>
        </w:rPr>
        <w:t>. Межгосударственный стандарт. «Колесные транспортные средства. Требования к безопасности в эксплуатации и методы проверки».</w:t>
      </w:r>
    </w:p>
    <w:p w14:paraId="19F37962" w14:textId="77777777" w:rsidR="006855C4" w:rsidRPr="00B531B3" w:rsidRDefault="00310976" w:rsidP="006855C4">
      <w:pPr>
        <w:ind w:firstLine="709"/>
        <w:jc w:val="both"/>
        <w:rPr>
          <w:sz w:val="28"/>
          <w:szCs w:val="28"/>
        </w:rPr>
      </w:pPr>
      <w:r>
        <w:rPr>
          <w:sz w:val="28"/>
          <w:szCs w:val="28"/>
        </w:rPr>
        <w:t>4.2.2. Техническое обслуживание Техники:</w:t>
      </w:r>
    </w:p>
    <w:p w14:paraId="2C845AED" w14:textId="77777777" w:rsidR="006855C4" w:rsidRPr="00B531B3" w:rsidRDefault="00310976" w:rsidP="006855C4">
      <w:pPr>
        <w:ind w:firstLine="709"/>
        <w:jc w:val="both"/>
        <w:rPr>
          <w:sz w:val="28"/>
          <w:szCs w:val="28"/>
        </w:rPr>
      </w:pPr>
      <w:r>
        <w:rPr>
          <w:sz w:val="28"/>
          <w:szCs w:val="28"/>
        </w:rPr>
        <w:t>- Под техническим обслуживанием понимается комплекс профилактических работ, п</w:t>
      </w:r>
      <w:r>
        <w:rPr>
          <w:sz w:val="28"/>
          <w:szCs w:val="28"/>
        </w:rPr>
        <w:t xml:space="preserve">роводимых в целях поддержания Техники в исправном техническом состоянии, необходимых для предупреждения появления отказов. </w:t>
      </w:r>
    </w:p>
    <w:p w14:paraId="6CA10405" w14:textId="77777777" w:rsidR="006855C4" w:rsidRPr="00B531B3" w:rsidRDefault="00310976" w:rsidP="006855C4">
      <w:pPr>
        <w:ind w:firstLine="709"/>
        <w:jc w:val="both"/>
        <w:rPr>
          <w:sz w:val="28"/>
          <w:szCs w:val="28"/>
        </w:rPr>
      </w:pPr>
      <w:r>
        <w:rPr>
          <w:sz w:val="28"/>
          <w:szCs w:val="28"/>
        </w:rPr>
        <w:t>- Техническое обслуживание Техники осуществляется Исполнителем   через определенное время наработки Техники (моточасы), в соответств</w:t>
      </w:r>
      <w:r>
        <w:rPr>
          <w:sz w:val="28"/>
          <w:szCs w:val="28"/>
        </w:rPr>
        <w:t>ии с инструкцией по эксплуатации Техники и регламентом по техническому обслуживанию (Приложение № 2 Проекта Договора).</w:t>
      </w:r>
    </w:p>
    <w:p w14:paraId="7824306B" w14:textId="77777777" w:rsidR="006855C4" w:rsidRPr="00B531B3" w:rsidRDefault="00310976" w:rsidP="006855C4">
      <w:pPr>
        <w:ind w:firstLine="709"/>
        <w:jc w:val="both"/>
        <w:rPr>
          <w:sz w:val="28"/>
          <w:szCs w:val="28"/>
        </w:rPr>
      </w:pPr>
      <w:r>
        <w:rPr>
          <w:sz w:val="28"/>
          <w:szCs w:val="28"/>
        </w:rPr>
        <w:t>4.2.3. Текущий ремонт Техники:</w:t>
      </w:r>
    </w:p>
    <w:p w14:paraId="1F627BC6" w14:textId="77777777" w:rsidR="006855C4" w:rsidRPr="00B531B3" w:rsidRDefault="00310976" w:rsidP="006855C4">
      <w:pPr>
        <w:ind w:firstLine="709"/>
        <w:jc w:val="both"/>
        <w:rPr>
          <w:sz w:val="28"/>
          <w:szCs w:val="28"/>
        </w:rPr>
      </w:pPr>
      <w:r>
        <w:rPr>
          <w:sz w:val="28"/>
          <w:szCs w:val="28"/>
        </w:rPr>
        <w:t xml:space="preserve">- Под текущим ремонтом Техники понимается ремонт, который проводится с целью устранения неисправности (до </w:t>
      </w:r>
      <w:r>
        <w:rPr>
          <w:sz w:val="28"/>
          <w:szCs w:val="28"/>
        </w:rPr>
        <w:t>полной работоспособности), а также поддержания эксплуатационных показателей. Текущий ремонт выполняется на основании технической документации завода-</w:t>
      </w:r>
      <w:proofErr w:type="gramStart"/>
      <w:r>
        <w:rPr>
          <w:sz w:val="28"/>
          <w:szCs w:val="28"/>
        </w:rPr>
        <w:t>изготовителя  на</w:t>
      </w:r>
      <w:proofErr w:type="gramEnd"/>
      <w:r>
        <w:rPr>
          <w:sz w:val="28"/>
          <w:szCs w:val="28"/>
        </w:rPr>
        <w:t xml:space="preserve"> каждую модель Техники. Все работы выполняются согласно нормативам стандартных работ (Прило</w:t>
      </w:r>
      <w:r>
        <w:rPr>
          <w:sz w:val="28"/>
          <w:szCs w:val="28"/>
        </w:rPr>
        <w:t>жение №3 проекта Договора).</w:t>
      </w:r>
    </w:p>
    <w:p w14:paraId="20331AFF" w14:textId="77777777" w:rsidR="006855C4" w:rsidRPr="00B531B3" w:rsidRDefault="00310976" w:rsidP="006855C4">
      <w:pPr>
        <w:ind w:firstLine="709"/>
        <w:jc w:val="both"/>
        <w:rPr>
          <w:sz w:val="28"/>
          <w:szCs w:val="28"/>
        </w:rPr>
      </w:pPr>
      <w:r>
        <w:rPr>
          <w:sz w:val="28"/>
          <w:szCs w:val="28"/>
        </w:rPr>
        <w:t>4.2.4. Капитальный ремонт Техники:</w:t>
      </w:r>
    </w:p>
    <w:p w14:paraId="639F67B9" w14:textId="77777777" w:rsidR="006855C4" w:rsidRPr="00B531B3" w:rsidRDefault="00310976" w:rsidP="006855C4">
      <w:pPr>
        <w:ind w:firstLine="709"/>
        <w:jc w:val="both"/>
        <w:rPr>
          <w:sz w:val="28"/>
          <w:szCs w:val="28"/>
        </w:rPr>
      </w:pPr>
      <w:r>
        <w:rPr>
          <w:sz w:val="28"/>
          <w:szCs w:val="28"/>
        </w:rPr>
        <w:t>- Под капитальным ремонтом техники понимается полная разборка погрузчика и/или агрегатов, определение первопричины неисправности, оценка годности оборудования, замена неисправных деталей или их</w:t>
      </w:r>
      <w:r>
        <w:rPr>
          <w:sz w:val="28"/>
          <w:szCs w:val="28"/>
        </w:rPr>
        <w:t xml:space="preserve"> восстановление.</w:t>
      </w:r>
    </w:p>
    <w:p w14:paraId="755B2229" w14:textId="77777777" w:rsidR="006855C4" w:rsidRPr="00B531B3" w:rsidRDefault="00310976" w:rsidP="00DB561E">
      <w:pPr>
        <w:ind w:firstLine="709"/>
        <w:jc w:val="both"/>
        <w:rPr>
          <w:sz w:val="28"/>
          <w:szCs w:val="28"/>
        </w:rPr>
      </w:pPr>
      <w:r>
        <w:rPr>
          <w:sz w:val="28"/>
          <w:szCs w:val="28"/>
        </w:rPr>
        <w:t>4.2.5. Сроки, порядок и время выполнения Работ (Приложение №4 проекта Договора):</w:t>
      </w:r>
    </w:p>
    <w:p w14:paraId="443A65B2" w14:textId="77777777" w:rsidR="006855C4" w:rsidRPr="00B531B3" w:rsidRDefault="00310976" w:rsidP="006855C4">
      <w:pPr>
        <w:shd w:val="clear" w:color="auto" w:fill="FFFFFF"/>
        <w:ind w:firstLine="709"/>
        <w:jc w:val="both"/>
        <w:rPr>
          <w:sz w:val="28"/>
          <w:szCs w:val="28"/>
        </w:rPr>
      </w:pPr>
      <w:r>
        <w:rPr>
          <w:sz w:val="28"/>
          <w:szCs w:val="28"/>
        </w:rPr>
        <w:lastRenderedPageBreak/>
        <w:t>4.2.5.1. Техническое обслуживание Техники:</w:t>
      </w:r>
    </w:p>
    <w:p w14:paraId="0F5C3F99" w14:textId="77777777" w:rsidR="006855C4" w:rsidRPr="00B531B3" w:rsidRDefault="00310976" w:rsidP="006855C4">
      <w:pPr>
        <w:shd w:val="clear" w:color="auto" w:fill="FFFFFF"/>
        <w:ind w:firstLine="709"/>
        <w:jc w:val="both"/>
        <w:rPr>
          <w:sz w:val="28"/>
          <w:szCs w:val="28"/>
        </w:rPr>
      </w:pPr>
      <w:r>
        <w:rPr>
          <w:sz w:val="28"/>
          <w:szCs w:val="28"/>
        </w:rPr>
        <w:t>Техническое обслуживание Техники проводится Исполнителем на основании письменной заявки Заказчика. Заявка направляе</w:t>
      </w:r>
      <w:r>
        <w:rPr>
          <w:sz w:val="28"/>
          <w:szCs w:val="28"/>
        </w:rPr>
        <w:t>тся Исполнителю на электронный адрес за пять календарных дней до планируемой даты выполнения работ по техническому обслуживанию Техники.</w:t>
      </w:r>
    </w:p>
    <w:p w14:paraId="61009391" w14:textId="77777777" w:rsidR="000E2518" w:rsidRPr="00B531B3" w:rsidRDefault="00310976" w:rsidP="006855C4">
      <w:pPr>
        <w:shd w:val="clear" w:color="auto" w:fill="FFFFFF"/>
        <w:ind w:firstLine="709"/>
        <w:jc w:val="both"/>
        <w:rPr>
          <w:sz w:val="28"/>
          <w:szCs w:val="28"/>
        </w:rPr>
      </w:pPr>
      <w:r>
        <w:rPr>
          <w:sz w:val="28"/>
          <w:szCs w:val="28"/>
        </w:rPr>
        <w:t>Срок выполнения работ по техническому обслуживанию Техники:</w:t>
      </w:r>
    </w:p>
    <w:p w14:paraId="6E2A0A59" w14:textId="77777777" w:rsidR="006855C4" w:rsidRPr="00B531B3" w:rsidRDefault="00310976" w:rsidP="006855C4">
      <w:pPr>
        <w:shd w:val="clear" w:color="auto" w:fill="FFFFFF"/>
        <w:ind w:firstLine="709"/>
        <w:jc w:val="both"/>
        <w:rPr>
          <w:sz w:val="28"/>
          <w:szCs w:val="28"/>
        </w:rPr>
      </w:pPr>
      <w:r>
        <w:rPr>
          <w:sz w:val="28"/>
          <w:szCs w:val="28"/>
        </w:rPr>
        <w:t xml:space="preserve"> - ТО (250, 500, 1500 моточасов) - в срок не более 1 </w:t>
      </w:r>
      <w:proofErr w:type="gramStart"/>
      <w:r>
        <w:rPr>
          <w:sz w:val="28"/>
          <w:szCs w:val="28"/>
        </w:rPr>
        <w:t>календ</w:t>
      </w:r>
      <w:r>
        <w:rPr>
          <w:sz w:val="28"/>
          <w:szCs w:val="28"/>
        </w:rPr>
        <w:t>арного дня с даты</w:t>
      </w:r>
      <w:proofErr w:type="gramEnd"/>
      <w:r>
        <w:rPr>
          <w:sz w:val="28"/>
          <w:szCs w:val="28"/>
        </w:rPr>
        <w:t xml:space="preserve"> указанной в заявке;</w:t>
      </w:r>
    </w:p>
    <w:p w14:paraId="5DDBEF04" w14:textId="77777777" w:rsidR="006855C4" w:rsidRPr="00B531B3" w:rsidRDefault="00310976" w:rsidP="006855C4">
      <w:pPr>
        <w:shd w:val="clear" w:color="auto" w:fill="FFFFFF"/>
        <w:ind w:firstLine="709"/>
        <w:jc w:val="both"/>
        <w:rPr>
          <w:sz w:val="28"/>
          <w:szCs w:val="28"/>
        </w:rPr>
      </w:pPr>
      <w:r>
        <w:rPr>
          <w:sz w:val="28"/>
          <w:szCs w:val="28"/>
        </w:rPr>
        <w:t xml:space="preserve">- ТО (3000, 6000 моточасов) - в срок не более 2 </w:t>
      </w:r>
      <w:proofErr w:type="gramStart"/>
      <w:r>
        <w:rPr>
          <w:sz w:val="28"/>
          <w:szCs w:val="28"/>
        </w:rPr>
        <w:t>календарных дней с даты</w:t>
      </w:r>
      <w:proofErr w:type="gramEnd"/>
      <w:r>
        <w:rPr>
          <w:sz w:val="28"/>
          <w:szCs w:val="28"/>
        </w:rPr>
        <w:t xml:space="preserve"> указанной в заявке. </w:t>
      </w:r>
    </w:p>
    <w:p w14:paraId="596D61DD" w14:textId="77777777" w:rsidR="006855C4" w:rsidRPr="00B531B3" w:rsidRDefault="00310976" w:rsidP="006855C4">
      <w:pPr>
        <w:shd w:val="clear" w:color="auto" w:fill="FFFFFF"/>
        <w:ind w:firstLine="709"/>
        <w:jc w:val="both"/>
        <w:rPr>
          <w:sz w:val="28"/>
          <w:szCs w:val="28"/>
        </w:rPr>
      </w:pPr>
      <w:r>
        <w:rPr>
          <w:sz w:val="28"/>
          <w:szCs w:val="28"/>
        </w:rPr>
        <w:t xml:space="preserve">4.2.5.2. Текущий ремонт Техники: </w:t>
      </w:r>
    </w:p>
    <w:p w14:paraId="54504D53" w14:textId="77777777" w:rsidR="006855C4" w:rsidRPr="00B531B3" w:rsidRDefault="00310976" w:rsidP="006855C4">
      <w:pPr>
        <w:ind w:firstLine="709"/>
        <w:jc w:val="both"/>
        <w:rPr>
          <w:sz w:val="28"/>
          <w:szCs w:val="28"/>
        </w:rPr>
      </w:pPr>
      <w:r>
        <w:rPr>
          <w:sz w:val="28"/>
          <w:szCs w:val="28"/>
        </w:rPr>
        <w:t>Текущий ремонт Техники проводится на основании письменной заявки Заказчика. Заявка с описан</w:t>
      </w:r>
      <w:r>
        <w:rPr>
          <w:sz w:val="28"/>
          <w:szCs w:val="28"/>
        </w:rPr>
        <w:t xml:space="preserve">ием возникших неполадок направляется Исполнителю за один календарный день до планируемой даты выполнения работ по текущему ремонту Техники. </w:t>
      </w:r>
    </w:p>
    <w:p w14:paraId="27B35487" w14:textId="77777777" w:rsidR="006855C4" w:rsidRPr="00B531B3" w:rsidRDefault="00310976" w:rsidP="006855C4">
      <w:pPr>
        <w:ind w:firstLine="709"/>
        <w:jc w:val="both"/>
        <w:rPr>
          <w:sz w:val="28"/>
          <w:szCs w:val="28"/>
        </w:rPr>
      </w:pPr>
      <w:r>
        <w:rPr>
          <w:sz w:val="28"/>
          <w:szCs w:val="28"/>
        </w:rPr>
        <w:t xml:space="preserve">Срок выполнения текущего ремонта Техники - не более 14 (четырнадцати) </w:t>
      </w:r>
      <w:proofErr w:type="gramStart"/>
      <w:r>
        <w:rPr>
          <w:sz w:val="28"/>
          <w:szCs w:val="28"/>
        </w:rPr>
        <w:t>календарных дней с даты</w:t>
      </w:r>
      <w:proofErr w:type="gramEnd"/>
      <w:r>
        <w:rPr>
          <w:sz w:val="28"/>
          <w:szCs w:val="28"/>
        </w:rPr>
        <w:t xml:space="preserve"> указанной в заявке.</w:t>
      </w:r>
    </w:p>
    <w:p w14:paraId="25BE7DAF" w14:textId="77777777" w:rsidR="006855C4" w:rsidRPr="00B531B3" w:rsidRDefault="00310976" w:rsidP="006855C4">
      <w:pPr>
        <w:ind w:firstLine="709"/>
        <w:jc w:val="both"/>
        <w:rPr>
          <w:sz w:val="28"/>
          <w:szCs w:val="28"/>
        </w:rPr>
      </w:pPr>
      <w:r>
        <w:rPr>
          <w:sz w:val="28"/>
          <w:szCs w:val="28"/>
        </w:rPr>
        <w:t>4.2.5.3. Капитальный ремонт Техники:</w:t>
      </w:r>
    </w:p>
    <w:p w14:paraId="17E876B9" w14:textId="77777777" w:rsidR="006855C4" w:rsidRPr="00B531B3" w:rsidRDefault="00310976" w:rsidP="2AC32CB9">
      <w:pPr>
        <w:ind w:firstLine="709"/>
        <w:jc w:val="both"/>
        <w:rPr>
          <w:sz w:val="28"/>
          <w:szCs w:val="28"/>
        </w:rPr>
      </w:pPr>
      <w:r>
        <w:rPr>
          <w:color w:val="000000" w:themeColor="text1"/>
          <w:sz w:val="28"/>
          <w:szCs w:val="28"/>
        </w:rPr>
        <w:t>Капитальный ремонт Техники проводится на основании письменной заявки Заказчика.</w:t>
      </w:r>
      <w:r>
        <w:rPr>
          <w:sz w:val="28"/>
          <w:szCs w:val="28"/>
        </w:rPr>
        <w:t xml:space="preserve"> </w:t>
      </w:r>
      <w:proofErr w:type="gramStart"/>
      <w:r>
        <w:rPr>
          <w:sz w:val="28"/>
          <w:szCs w:val="28"/>
        </w:rPr>
        <w:t>Перед выполнением капитального ремонта агрегатов Техники,</w:t>
      </w:r>
      <w:proofErr w:type="gramEnd"/>
      <w:r>
        <w:rPr>
          <w:sz w:val="28"/>
          <w:szCs w:val="28"/>
        </w:rPr>
        <w:t xml:space="preserve"> Исполнитель составляет Дефектный акт, на основании которого Стороны подписывают Калькуляцию, в которой указывается перечень необходимых работ, стоимость работ, сроки выполнения работ и стоимость ма</w:t>
      </w:r>
      <w:r>
        <w:rPr>
          <w:sz w:val="28"/>
          <w:szCs w:val="28"/>
        </w:rPr>
        <w:t>териалов.</w:t>
      </w:r>
    </w:p>
    <w:p w14:paraId="4C1F4A02" w14:textId="77777777" w:rsidR="006855C4" w:rsidRPr="00B531B3" w:rsidRDefault="00310976" w:rsidP="006855C4">
      <w:pPr>
        <w:shd w:val="clear" w:color="auto" w:fill="FFFFFF"/>
        <w:ind w:firstLine="709"/>
        <w:jc w:val="both"/>
        <w:rPr>
          <w:sz w:val="28"/>
          <w:szCs w:val="28"/>
        </w:rPr>
      </w:pPr>
      <w:r>
        <w:rPr>
          <w:sz w:val="28"/>
          <w:szCs w:val="28"/>
        </w:rPr>
        <w:t>4.2.6.</w:t>
      </w:r>
      <w:r>
        <w:rPr>
          <w:sz w:val="28"/>
          <w:szCs w:val="28"/>
        </w:rPr>
        <w:tab/>
        <w:t>Рабочее время выполнения Работ:</w:t>
      </w:r>
    </w:p>
    <w:p w14:paraId="67670E68" w14:textId="77777777" w:rsidR="006855C4" w:rsidRPr="00B531B3" w:rsidRDefault="00310976" w:rsidP="006855C4">
      <w:pPr>
        <w:shd w:val="clear" w:color="auto" w:fill="FFFFFF"/>
        <w:ind w:firstLine="709"/>
        <w:jc w:val="both"/>
        <w:rPr>
          <w:sz w:val="28"/>
          <w:szCs w:val="28"/>
        </w:rPr>
      </w:pPr>
      <w:r>
        <w:rPr>
          <w:sz w:val="28"/>
          <w:szCs w:val="28"/>
        </w:rPr>
        <w:t>Рабочим временем для проведения технического обслуживания, текущего и капитального ремонтов Техники принимается время: рабочие дни с 08:00 до 18:00 часов по местному времени. Выполнение работ в иное время ос</w:t>
      </w:r>
      <w:r>
        <w:rPr>
          <w:sz w:val="28"/>
          <w:szCs w:val="28"/>
        </w:rPr>
        <w:t>уществляется по отдельно согласованной Исполнителем заявке Заказчика.</w:t>
      </w:r>
    </w:p>
    <w:p w14:paraId="77A0AA42" w14:textId="77777777" w:rsidR="006855C4" w:rsidRPr="00B531B3" w:rsidRDefault="00310976" w:rsidP="4DE91F8F">
      <w:pPr>
        <w:ind w:firstLine="709"/>
        <w:rPr>
          <w:b/>
          <w:bCs/>
          <w:sz w:val="28"/>
          <w:szCs w:val="28"/>
        </w:rPr>
      </w:pPr>
      <w:r>
        <w:rPr>
          <w:sz w:val="28"/>
          <w:szCs w:val="28"/>
        </w:rPr>
        <w:t>4.2.7.</w:t>
      </w:r>
      <w:r>
        <w:tab/>
      </w:r>
      <w:r>
        <w:rPr>
          <w:sz w:val="28"/>
          <w:szCs w:val="28"/>
        </w:rPr>
        <w:t>Порядок сдачи выполненных Работ:</w:t>
      </w:r>
    </w:p>
    <w:p w14:paraId="69B09731" w14:textId="77777777" w:rsidR="006855C4" w:rsidRPr="00B531B3" w:rsidRDefault="00310976" w:rsidP="4DE91F8F">
      <w:pPr>
        <w:widowControl w:val="0"/>
        <w:tabs>
          <w:tab w:val="left" w:pos="142"/>
        </w:tabs>
        <w:autoSpaceDE w:val="0"/>
        <w:autoSpaceDN w:val="0"/>
        <w:adjustRightInd w:val="0"/>
        <w:ind w:firstLine="709"/>
        <w:jc w:val="both"/>
        <w:rPr>
          <w:sz w:val="28"/>
          <w:szCs w:val="28"/>
        </w:rPr>
      </w:pPr>
      <w:proofErr w:type="gramStart"/>
      <w:r>
        <w:rPr>
          <w:sz w:val="28"/>
          <w:szCs w:val="28"/>
        </w:rPr>
        <w:t>Исполнитель  в</w:t>
      </w:r>
      <w:proofErr w:type="gramEnd"/>
      <w:r>
        <w:rPr>
          <w:sz w:val="28"/>
          <w:szCs w:val="28"/>
        </w:rPr>
        <w:t xml:space="preserve"> течение 5 (пяти) календарных дней  по завершении выполнения Работ предоставляет Заказчику акт сдачи-приемки выполненных Работ или у</w:t>
      </w:r>
      <w:r>
        <w:rPr>
          <w:sz w:val="28"/>
          <w:szCs w:val="28"/>
        </w:rPr>
        <w:t>ниверсальный передаточный документ (УПД).</w:t>
      </w:r>
    </w:p>
    <w:p w14:paraId="36A51E53" w14:textId="77777777" w:rsidR="006855C4" w:rsidRPr="00B531B3" w:rsidRDefault="00310976" w:rsidP="4DE91F8F">
      <w:pPr>
        <w:widowControl w:val="0"/>
        <w:shd w:val="clear" w:color="auto" w:fill="FFFFFF" w:themeFill="background1"/>
        <w:tabs>
          <w:tab w:val="left" w:pos="142"/>
        </w:tabs>
        <w:autoSpaceDE w:val="0"/>
        <w:autoSpaceDN w:val="0"/>
        <w:adjustRightInd w:val="0"/>
        <w:ind w:firstLine="709"/>
        <w:jc w:val="both"/>
        <w:rPr>
          <w:sz w:val="28"/>
          <w:szCs w:val="28"/>
        </w:rPr>
      </w:pPr>
      <w:r>
        <w:rPr>
          <w:sz w:val="28"/>
          <w:szCs w:val="28"/>
        </w:rPr>
        <w:t xml:space="preserve">Заказчик </w:t>
      </w:r>
      <w:proofErr w:type="gramStart"/>
      <w:r>
        <w:rPr>
          <w:sz w:val="28"/>
          <w:szCs w:val="28"/>
        </w:rPr>
        <w:t>в течении</w:t>
      </w:r>
      <w:proofErr w:type="gramEnd"/>
      <w:r>
        <w:rPr>
          <w:sz w:val="28"/>
          <w:szCs w:val="28"/>
        </w:rPr>
        <w:t xml:space="preserve"> 5 (пяти) календарных дней со дня получения акта сдачи-приемки выполненных Работ (или УПД) направляет Исполнителю подписанный акт сдачи приемки/УПД или мотивированный отказ от приемки Работ. При н</w:t>
      </w:r>
      <w:r>
        <w:rPr>
          <w:sz w:val="28"/>
          <w:szCs w:val="28"/>
        </w:rPr>
        <w:t>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14:paraId="778922BA" w14:textId="77777777" w:rsidR="00912098" w:rsidRPr="00B531B3" w:rsidRDefault="00310976" w:rsidP="006855C4">
      <w:pPr>
        <w:widowControl w:val="0"/>
        <w:shd w:val="clear" w:color="auto" w:fill="FFFFFF"/>
        <w:tabs>
          <w:tab w:val="left" w:pos="142"/>
        </w:tabs>
        <w:autoSpaceDE w:val="0"/>
        <w:autoSpaceDN w:val="0"/>
        <w:adjustRightInd w:val="0"/>
        <w:ind w:firstLine="709"/>
        <w:jc w:val="both"/>
        <w:rPr>
          <w:sz w:val="28"/>
          <w:szCs w:val="28"/>
        </w:rPr>
      </w:pPr>
      <w:r>
        <w:rPr>
          <w:sz w:val="28"/>
          <w:szCs w:val="28"/>
        </w:rPr>
        <w:t>Первичные документы должны быть оформлены в электронной форме (Приложение №6 и 6а проекта Договора).</w:t>
      </w:r>
    </w:p>
    <w:p w14:paraId="63062BD6" w14:textId="77777777" w:rsidR="006855C4" w:rsidRPr="00B531B3" w:rsidRDefault="00310976" w:rsidP="006855C4">
      <w:pPr>
        <w:ind w:firstLine="709"/>
        <w:rPr>
          <w:sz w:val="28"/>
          <w:szCs w:val="28"/>
        </w:rPr>
      </w:pPr>
      <w:r>
        <w:rPr>
          <w:sz w:val="28"/>
          <w:szCs w:val="28"/>
        </w:rPr>
        <w:t>4.2.</w:t>
      </w:r>
      <w:r>
        <w:rPr>
          <w:sz w:val="28"/>
          <w:szCs w:val="28"/>
        </w:rPr>
        <w:t>8.</w:t>
      </w:r>
      <w:r>
        <w:rPr>
          <w:sz w:val="28"/>
          <w:szCs w:val="28"/>
        </w:rPr>
        <w:tab/>
        <w:t>Требования к качеству выполняемых работ:</w:t>
      </w:r>
    </w:p>
    <w:p w14:paraId="7ECC8ABA" w14:textId="77777777" w:rsidR="006855C4" w:rsidRPr="00B531B3" w:rsidRDefault="00310976" w:rsidP="006855C4">
      <w:pPr>
        <w:shd w:val="clear" w:color="auto" w:fill="FFFFFF"/>
        <w:ind w:firstLine="709"/>
        <w:jc w:val="both"/>
        <w:rPr>
          <w:sz w:val="28"/>
          <w:szCs w:val="28"/>
        </w:rPr>
      </w:pPr>
      <w:r>
        <w:rPr>
          <w:sz w:val="28"/>
          <w:szCs w:val="28"/>
        </w:rPr>
        <w:t>Исполнитель должен обеспечить соответствие Работ требованиям безопасности и государственным стандартам, установленным законодательством Российской Федерации, а также инструкциям производителя Техники.</w:t>
      </w:r>
    </w:p>
    <w:p w14:paraId="07F3078C" w14:textId="77777777" w:rsidR="006855C4" w:rsidRPr="00B531B3" w:rsidRDefault="00310976" w:rsidP="006855C4">
      <w:pPr>
        <w:shd w:val="clear" w:color="auto" w:fill="FFFFFF"/>
        <w:ind w:firstLine="709"/>
        <w:jc w:val="both"/>
        <w:rPr>
          <w:sz w:val="28"/>
          <w:szCs w:val="28"/>
        </w:rPr>
      </w:pPr>
      <w:r>
        <w:rPr>
          <w:sz w:val="28"/>
          <w:szCs w:val="28"/>
        </w:rPr>
        <w:lastRenderedPageBreak/>
        <w:t>Работы долж</w:t>
      </w:r>
      <w:r>
        <w:rPr>
          <w:sz w:val="28"/>
          <w:szCs w:val="28"/>
        </w:rPr>
        <w:t>ны выполняться высококвалифицированными специалистами, прошедшими обучение в специализированных сервисных центрах производителя Техники.</w:t>
      </w:r>
    </w:p>
    <w:p w14:paraId="117530A6" w14:textId="77777777" w:rsidR="006855C4" w:rsidRDefault="00310976" w:rsidP="006855C4">
      <w:pPr>
        <w:shd w:val="clear" w:color="auto" w:fill="FFFFFF"/>
        <w:ind w:firstLine="709"/>
        <w:jc w:val="both"/>
        <w:rPr>
          <w:sz w:val="28"/>
          <w:szCs w:val="28"/>
        </w:rPr>
      </w:pPr>
      <w:r>
        <w:rPr>
          <w:sz w:val="28"/>
          <w:szCs w:val="28"/>
        </w:rPr>
        <w:t xml:space="preserve">Применяемые при выполнении работ по техническому обслуживанию, текущему и капитальному ремонтам Техники запасные части </w:t>
      </w:r>
      <w:r>
        <w:rPr>
          <w:sz w:val="28"/>
          <w:szCs w:val="28"/>
        </w:rPr>
        <w:t xml:space="preserve">и материалы должны быть оригинальными и иметь документы, подтверждающие их качество. Победитель обязан предоставить по запросу Заказчика, заверенные копии указанных документов. </w:t>
      </w:r>
    </w:p>
    <w:p w14:paraId="57D7F8EA" w14:textId="77777777" w:rsidR="00146568" w:rsidRDefault="00310976" w:rsidP="006855C4">
      <w:pPr>
        <w:shd w:val="clear" w:color="auto" w:fill="FFFFFF"/>
        <w:ind w:firstLine="709"/>
        <w:jc w:val="both"/>
        <w:rPr>
          <w:sz w:val="28"/>
          <w:szCs w:val="28"/>
        </w:rPr>
      </w:pPr>
    </w:p>
    <w:p w14:paraId="13751415" w14:textId="77777777" w:rsidR="006855C4" w:rsidRPr="00146568" w:rsidRDefault="00310976" w:rsidP="31438E04">
      <w:pPr>
        <w:shd w:val="clear" w:color="auto" w:fill="FFFFFF" w:themeFill="background1"/>
        <w:ind w:firstLine="709"/>
        <w:jc w:val="both"/>
        <w:rPr>
          <w:b/>
          <w:bCs/>
          <w:sz w:val="28"/>
          <w:szCs w:val="28"/>
        </w:rPr>
      </w:pPr>
      <w:r>
        <w:rPr>
          <w:b/>
          <w:bCs/>
          <w:sz w:val="28"/>
          <w:szCs w:val="28"/>
        </w:rPr>
        <w:t>4.3. Условия предоставления гарантии на выполненные Работы:</w:t>
      </w:r>
    </w:p>
    <w:p w14:paraId="0D9032C3" w14:textId="77777777" w:rsidR="006855C4" w:rsidRPr="00B531B3" w:rsidRDefault="00310976" w:rsidP="4DE91F8F">
      <w:pPr>
        <w:shd w:val="clear" w:color="auto" w:fill="FFFFFF" w:themeFill="background1"/>
        <w:ind w:firstLine="709"/>
        <w:jc w:val="both"/>
        <w:rPr>
          <w:sz w:val="28"/>
          <w:szCs w:val="28"/>
        </w:rPr>
      </w:pPr>
      <w:r>
        <w:rPr>
          <w:sz w:val="28"/>
          <w:szCs w:val="28"/>
        </w:rPr>
        <w:t xml:space="preserve">4.3.1. Срок </w:t>
      </w:r>
      <w:r>
        <w:rPr>
          <w:sz w:val="28"/>
          <w:szCs w:val="28"/>
        </w:rPr>
        <w:t>гарантии на выполненные Работы – должен быть не менее 12 (двенадцати) месяцев с даты подписания акта сдачи-приемки выполненных Работ (или УПД).</w:t>
      </w:r>
    </w:p>
    <w:p w14:paraId="6FF8211A" w14:textId="77777777" w:rsidR="006855C4" w:rsidRPr="00B531B3" w:rsidRDefault="00310976" w:rsidP="4DE91F8F">
      <w:pPr>
        <w:shd w:val="clear" w:color="auto" w:fill="FFFFFF" w:themeFill="background1"/>
        <w:ind w:firstLine="709"/>
        <w:jc w:val="both"/>
        <w:rPr>
          <w:sz w:val="28"/>
          <w:szCs w:val="28"/>
        </w:rPr>
      </w:pPr>
      <w:r>
        <w:rPr>
          <w:sz w:val="28"/>
          <w:szCs w:val="28"/>
        </w:rPr>
        <w:t xml:space="preserve">4.3.2. Гарантийный срок на запасные части, предоставленные </w:t>
      </w:r>
      <w:r>
        <w:rPr>
          <w:color w:val="000000" w:themeColor="text1"/>
          <w:sz w:val="28"/>
          <w:szCs w:val="28"/>
        </w:rPr>
        <w:t>Исполнителем для ТО, ТР, КР,</w:t>
      </w:r>
      <w:r>
        <w:rPr>
          <w:sz w:val="28"/>
          <w:szCs w:val="28"/>
        </w:rPr>
        <w:t xml:space="preserve"> </w:t>
      </w:r>
      <w:proofErr w:type="gramStart"/>
      <w:r>
        <w:rPr>
          <w:sz w:val="28"/>
          <w:szCs w:val="28"/>
        </w:rPr>
        <w:t>должен  устанавливаться</w:t>
      </w:r>
      <w:proofErr w:type="gramEnd"/>
      <w:r>
        <w:rPr>
          <w:sz w:val="28"/>
          <w:szCs w:val="28"/>
        </w:rPr>
        <w:t xml:space="preserve"> </w:t>
      </w:r>
      <w:r>
        <w:rPr>
          <w:sz w:val="28"/>
          <w:szCs w:val="28"/>
        </w:rPr>
        <w:t>заводом-изготовителем, но не менее 12 месяцев или 2000 моточасов в зависимости от того, что наступит раньше.</w:t>
      </w:r>
    </w:p>
    <w:p w14:paraId="1D1AE07A" w14:textId="77777777" w:rsidR="006855C4" w:rsidRPr="00B531B3" w:rsidRDefault="00310976" w:rsidP="006855C4">
      <w:pPr>
        <w:shd w:val="clear" w:color="auto" w:fill="FFFFFF"/>
        <w:ind w:firstLine="709"/>
        <w:jc w:val="both"/>
        <w:rPr>
          <w:sz w:val="28"/>
          <w:szCs w:val="28"/>
        </w:rPr>
      </w:pPr>
      <w:r>
        <w:rPr>
          <w:sz w:val="28"/>
          <w:szCs w:val="28"/>
        </w:rPr>
        <w:t xml:space="preserve">4.3.4. При обнаружении дефектов </w:t>
      </w:r>
      <w:proofErr w:type="gramStart"/>
      <w:r>
        <w:rPr>
          <w:sz w:val="28"/>
          <w:szCs w:val="28"/>
        </w:rPr>
        <w:t>в течение гарантийного срока</w:t>
      </w:r>
      <w:proofErr w:type="gramEnd"/>
      <w:r>
        <w:rPr>
          <w:sz w:val="28"/>
          <w:szCs w:val="28"/>
        </w:rPr>
        <w:t xml:space="preserve"> возникших в процессе эксплуатации Техники вследствие некачественно выполненных Работ и</w:t>
      </w:r>
      <w:r>
        <w:rPr>
          <w:sz w:val="28"/>
          <w:szCs w:val="28"/>
        </w:rPr>
        <w:t>ли при установке некачественных запасных частей при ремонте Заказчик обязан известить об этом Исполнителя с вызовом представителя Исполнителя для решения вопросов, связанных с устранением дефектов за его счет.</w:t>
      </w:r>
    </w:p>
    <w:p w14:paraId="2B226FE1" w14:textId="77777777" w:rsidR="006855C4" w:rsidRPr="00B531B3" w:rsidRDefault="00310976" w:rsidP="006855C4">
      <w:pPr>
        <w:shd w:val="clear" w:color="auto" w:fill="FFFFFF"/>
        <w:ind w:firstLine="709"/>
        <w:jc w:val="both"/>
        <w:rPr>
          <w:sz w:val="28"/>
          <w:szCs w:val="28"/>
        </w:rPr>
      </w:pPr>
      <w:r>
        <w:rPr>
          <w:sz w:val="28"/>
          <w:szCs w:val="28"/>
        </w:rPr>
        <w:t>Стороны составляют Акт об обнаруженных дефекта</w:t>
      </w:r>
      <w:r>
        <w:rPr>
          <w:sz w:val="28"/>
          <w:szCs w:val="28"/>
        </w:rPr>
        <w:t xml:space="preserve">х. </w:t>
      </w:r>
      <w:proofErr w:type="gramStart"/>
      <w:r>
        <w:rPr>
          <w:sz w:val="28"/>
          <w:szCs w:val="28"/>
        </w:rPr>
        <w:t>В случае неприбытия представителя Исполнителя,</w:t>
      </w:r>
      <w:proofErr w:type="gramEnd"/>
      <w:r>
        <w:rPr>
          <w:sz w:val="28"/>
          <w:szCs w:val="28"/>
        </w:rPr>
        <w:t xml:space="preserve"> Заказчик самостоятельно составляет Акт об обнаруженных дефектах с указанием наименований и характера дефектов, которые будут являться основанием для производства Исполнителем гарантийного ремонта. Срок устр</w:t>
      </w:r>
      <w:r>
        <w:rPr>
          <w:sz w:val="28"/>
          <w:szCs w:val="28"/>
        </w:rPr>
        <w:t>анения Исполнителем выявленных дефектов не должен превышать 14 (четырнадцать) календарных дней с момента подписания Акта.</w:t>
      </w:r>
    </w:p>
    <w:p w14:paraId="632AD01F" w14:textId="77777777" w:rsidR="005D6942" w:rsidRPr="00B531B3" w:rsidRDefault="00310976" w:rsidP="006855C4">
      <w:pPr>
        <w:shd w:val="clear" w:color="auto" w:fill="FFFFFF"/>
        <w:ind w:firstLine="709"/>
        <w:jc w:val="both"/>
        <w:rPr>
          <w:sz w:val="28"/>
          <w:szCs w:val="28"/>
        </w:rPr>
      </w:pPr>
    </w:p>
    <w:p w14:paraId="7C7F16BD" w14:textId="77777777" w:rsidR="006855C4" w:rsidRPr="00B531B3" w:rsidRDefault="00310976" w:rsidP="006855C4">
      <w:pPr>
        <w:ind w:firstLine="709"/>
        <w:jc w:val="both"/>
        <w:rPr>
          <w:sz w:val="28"/>
          <w:szCs w:val="28"/>
        </w:rPr>
      </w:pPr>
      <w:r>
        <w:rPr>
          <w:b/>
          <w:sz w:val="28"/>
          <w:szCs w:val="28"/>
        </w:rPr>
        <w:t xml:space="preserve">4.4. Период выполнения работ: </w:t>
      </w:r>
      <w:r>
        <w:rPr>
          <w:sz w:val="28"/>
          <w:szCs w:val="28"/>
        </w:rPr>
        <w:t xml:space="preserve">с даты </w:t>
      </w:r>
      <w:proofErr w:type="gramStart"/>
      <w:r>
        <w:rPr>
          <w:sz w:val="28"/>
          <w:szCs w:val="28"/>
        </w:rPr>
        <w:t>заключения  договора</w:t>
      </w:r>
      <w:proofErr w:type="gramEnd"/>
      <w:r>
        <w:rPr>
          <w:sz w:val="28"/>
          <w:szCs w:val="28"/>
        </w:rPr>
        <w:t xml:space="preserve"> и заканчивается 29 февраля 2024 года (включительно). </w:t>
      </w:r>
    </w:p>
    <w:p w14:paraId="32985CED" w14:textId="77777777" w:rsidR="005D6942" w:rsidRPr="00B531B3" w:rsidRDefault="00310976" w:rsidP="006855C4">
      <w:pPr>
        <w:ind w:firstLine="709"/>
        <w:jc w:val="both"/>
        <w:rPr>
          <w:sz w:val="28"/>
          <w:szCs w:val="28"/>
        </w:rPr>
      </w:pPr>
    </w:p>
    <w:p w14:paraId="1A31CB23" w14:textId="77777777" w:rsidR="006855C4" w:rsidRPr="00B531B3" w:rsidRDefault="00310976" w:rsidP="006855C4">
      <w:pPr>
        <w:ind w:firstLine="709"/>
        <w:jc w:val="both"/>
        <w:rPr>
          <w:b/>
          <w:sz w:val="28"/>
          <w:szCs w:val="28"/>
        </w:rPr>
      </w:pPr>
      <w:r>
        <w:rPr>
          <w:b/>
          <w:sz w:val="28"/>
          <w:szCs w:val="28"/>
        </w:rPr>
        <w:t>4.5. Место выполнения работ.</w:t>
      </w:r>
    </w:p>
    <w:p w14:paraId="034ACBCB" w14:textId="77777777" w:rsidR="006855C4" w:rsidRPr="00B531B3" w:rsidRDefault="00310976" w:rsidP="006855C4">
      <w:pPr>
        <w:ind w:firstLine="709"/>
        <w:jc w:val="both"/>
        <w:rPr>
          <w:sz w:val="28"/>
          <w:szCs w:val="28"/>
        </w:rPr>
      </w:pPr>
      <w:r>
        <w:rPr>
          <w:sz w:val="28"/>
          <w:szCs w:val="28"/>
        </w:rPr>
        <w:t>4.5.1. Работы выполняются по месту нахождения Техники¸ указанному в п.4.6 Технического задания документации о закупке.</w:t>
      </w:r>
    </w:p>
    <w:p w14:paraId="6778E88F" w14:textId="77777777" w:rsidR="005D6942" w:rsidRPr="00B531B3" w:rsidRDefault="00310976" w:rsidP="006855C4">
      <w:pPr>
        <w:ind w:firstLine="709"/>
        <w:jc w:val="both"/>
        <w:rPr>
          <w:sz w:val="28"/>
          <w:szCs w:val="28"/>
        </w:rPr>
      </w:pPr>
    </w:p>
    <w:p w14:paraId="247EB089" w14:textId="77777777" w:rsidR="006855C4" w:rsidRDefault="00310976" w:rsidP="006855C4">
      <w:pPr>
        <w:ind w:firstLine="709"/>
        <w:jc w:val="both"/>
        <w:rPr>
          <w:b/>
          <w:sz w:val="28"/>
          <w:szCs w:val="28"/>
        </w:rPr>
      </w:pPr>
      <w:r>
        <w:rPr>
          <w:b/>
          <w:sz w:val="28"/>
          <w:szCs w:val="28"/>
        </w:rPr>
        <w:t xml:space="preserve">4.6. Открытым конкурсом </w:t>
      </w:r>
      <w:r>
        <w:rPr>
          <w:b/>
          <w:sz w:val="28"/>
          <w:szCs w:val="28"/>
        </w:rPr>
        <w:t>предусмотрено выполнение работ по техническому обслуживанию (ТО), текущему ремонту (ТР), капитальному ремонту (КР) Техники:</w:t>
      </w:r>
    </w:p>
    <w:p w14:paraId="2B47488B" w14:textId="77777777" w:rsidR="00B531B3" w:rsidRPr="00B531B3" w:rsidRDefault="00310976" w:rsidP="006855C4">
      <w:pPr>
        <w:ind w:firstLine="709"/>
        <w:jc w:val="both"/>
        <w:rPr>
          <w:b/>
          <w:sz w:val="28"/>
          <w:szCs w:val="28"/>
        </w:rPr>
      </w:pPr>
    </w:p>
    <w:p w14:paraId="68B6CEFD" w14:textId="77777777" w:rsidR="006855C4" w:rsidRPr="00B531B3" w:rsidRDefault="00310976" w:rsidP="009641F5">
      <w:pPr>
        <w:ind w:firstLine="709"/>
        <w:jc w:val="both"/>
        <w:rPr>
          <w:b/>
          <w:sz w:val="28"/>
          <w:szCs w:val="28"/>
          <w:lang w:eastAsia="en-US"/>
        </w:rPr>
      </w:pPr>
      <w:r>
        <w:rPr>
          <w:sz w:val="28"/>
          <w:szCs w:val="28"/>
        </w:rPr>
        <w:t>Перечень контейнерных перегружателей (2 единицы Техники).</w:t>
      </w:r>
      <w:r>
        <w:rPr>
          <w:b/>
          <w:sz w:val="28"/>
          <w:szCs w:val="28"/>
          <w:lang w:eastAsia="en-US"/>
        </w:rPr>
        <w:t xml:space="preserve"> </w:t>
      </w:r>
    </w:p>
    <w:tbl>
      <w:tblPr>
        <w:tblStyle w:val="afff4"/>
        <w:tblW w:w="10065" w:type="dxa"/>
        <w:tblInd w:w="-176" w:type="dxa"/>
        <w:tblLayout w:type="fixed"/>
        <w:tblLook w:val="04A0" w:firstRow="1" w:lastRow="0" w:firstColumn="1" w:lastColumn="0" w:noHBand="0" w:noVBand="1"/>
      </w:tblPr>
      <w:tblGrid>
        <w:gridCol w:w="568"/>
        <w:gridCol w:w="1843"/>
        <w:gridCol w:w="1418"/>
        <w:gridCol w:w="1133"/>
        <w:gridCol w:w="992"/>
        <w:gridCol w:w="1276"/>
        <w:gridCol w:w="2835"/>
      </w:tblGrid>
      <w:tr w:rsidR="006855C4" w:rsidRPr="00B531B3" w14:paraId="51824BE4" w14:textId="77777777" w:rsidTr="00E8494E">
        <w:tc>
          <w:tcPr>
            <w:tcW w:w="568" w:type="dxa"/>
          </w:tcPr>
          <w:p w14:paraId="482FBF96" w14:textId="77777777" w:rsidR="006855C4" w:rsidRPr="00B531B3" w:rsidRDefault="00310976" w:rsidP="00BB4DB6">
            <w:pPr>
              <w:tabs>
                <w:tab w:val="left" w:pos="426"/>
              </w:tabs>
              <w:jc w:val="center"/>
              <w:rPr>
                <w:b/>
              </w:rPr>
            </w:pPr>
            <w:r>
              <w:rPr>
                <w:b/>
              </w:rPr>
              <w:t>№п/п</w:t>
            </w:r>
          </w:p>
        </w:tc>
        <w:tc>
          <w:tcPr>
            <w:tcW w:w="1843" w:type="dxa"/>
          </w:tcPr>
          <w:p w14:paraId="6AD5CB1C" w14:textId="77777777" w:rsidR="006855C4" w:rsidRPr="00B531B3" w:rsidRDefault="00310976" w:rsidP="00BB4DB6">
            <w:pPr>
              <w:tabs>
                <w:tab w:val="left" w:pos="426"/>
              </w:tabs>
              <w:jc w:val="center"/>
              <w:rPr>
                <w:b/>
              </w:rPr>
            </w:pPr>
            <w:r>
              <w:rPr>
                <w:b/>
              </w:rPr>
              <w:t>Наименование</w:t>
            </w:r>
          </w:p>
          <w:p w14:paraId="26DDE769" w14:textId="77777777" w:rsidR="006855C4" w:rsidRPr="00B531B3" w:rsidRDefault="00310976" w:rsidP="00BB4DB6">
            <w:pPr>
              <w:tabs>
                <w:tab w:val="left" w:pos="426"/>
              </w:tabs>
              <w:jc w:val="center"/>
              <w:rPr>
                <w:b/>
              </w:rPr>
            </w:pPr>
            <w:r>
              <w:rPr>
                <w:b/>
              </w:rPr>
              <w:t>техники</w:t>
            </w:r>
          </w:p>
        </w:tc>
        <w:tc>
          <w:tcPr>
            <w:tcW w:w="1418" w:type="dxa"/>
          </w:tcPr>
          <w:p w14:paraId="2A0372E6" w14:textId="77777777" w:rsidR="006855C4" w:rsidRPr="00B531B3" w:rsidRDefault="00310976" w:rsidP="00BB4DB6">
            <w:pPr>
              <w:tabs>
                <w:tab w:val="left" w:pos="426"/>
              </w:tabs>
              <w:jc w:val="center"/>
              <w:rPr>
                <w:b/>
              </w:rPr>
            </w:pPr>
            <w:r>
              <w:rPr>
                <w:b/>
              </w:rPr>
              <w:t>Марка</w:t>
            </w:r>
          </w:p>
        </w:tc>
        <w:tc>
          <w:tcPr>
            <w:tcW w:w="1133" w:type="dxa"/>
          </w:tcPr>
          <w:p w14:paraId="615BAD88" w14:textId="77777777" w:rsidR="006855C4" w:rsidRPr="00B531B3" w:rsidRDefault="00310976" w:rsidP="00BB4DB6">
            <w:pPr>
              <w:tabs>
                <w:tab w:val="left" w:pos="426"/>
              </w:tabs>
              <w:ind w:right="-108"/>
              <w:jc w:val="center"/>
              <w:rPr>
                <w:b/>
              </w:rPr>
            </w:pPr>
            <w:r>
              <w:rPr>
                <w:b/>
              </w:rPr>
              <w:t>Модель</w:t>
            </w:r>
          </w:p>
        </w:tc>
        <w:tc>
          <w:tcPr>
            <w:tcW w:w="992" w:type="dxa"/>
          </w:tcPr>
          <w:p w14:paraId="151D1B4B" w14:textId="77777777" w:rsidR="006855C4" w:rsidRPr="00B531B3" w:rsidRDefault="00310976" w:rsidP="00BB4DB6">
            <w:pPr>
              <w:tabs>
                <w:tab w:val="left" w:pos="426"/>
              </w:tabs>
              <w:jc w:val="center"/>
              <w:rPr>
                <w:b/>
              </w:rPr>
            </w:pPr>
            <w:r>
              <w:rPr>
                <w:b/>
              </w:rPr>
              <w:t>Заводской номер</w:t>
            </w:r>
          </w:p>
        </w:tc>
        <w:tc>
          <w:tcPr>
            <w:tcW w:w="1276" w:type="dxa"/>
          </w:tcPr>
          <w:p w14:paraId="18ACBA68" w14:textId="77777777" w:rsidR="006855C4" w:rsidRPr="00B531B3" w:rsidRDefault="00310976" w:rsidP="00BB4DB6">
            <w:pPr>
              <w:tabs>
                <w:tab w:val="left" w:pos="426"/>
              </w:tabs>
              <w:jc w:val="center"/>
              <w:rPr>
                <w:b/>
              </w:rPr>
            </w:pPr>
            <w:r>
              <w:rPr>
                <w:b/>
              </w:rPr>
              <w:t xml:space="preserve">Год </w:t>
            </w:r>
            <w:r>
              <w:rPr>
                <w:b/>
              </w:rPr>
              <w:t>выпуска</w:t>
            </w:r>
          </w:p>
        </w:tc>
        <w:tc>
          <w:tcPr>
            <w:tcW w:w="2835" w:type="dxa"/>
            <w:shd w:val="clear" w:color="auto" w:fill="auto"/>
          </w:tcPr>
          <w:p w14:paraId="3577D710" w14:textId="77777777" w:rsidR="006855C4" w:rsidRPr="00B531B3" w:rsidRDefault="00310976" w:rsidP="00BB4DB6">
            <w:pPr>
              <w:tabs>
                <w:tab w:val="left" w:pos="426"/>
              </w:tabs>
              <w:suppressAutoHyphens w:val="0"/>
              <w:jc w:val="center"/>
              <w:rPr>
                <w:b/>
              </w:rPr>
            </w:pPr>
            <w:r>
              <w:rPr>
                <w:b/>
              </w:rPr>
              <w:t>Местонахождение техники</w:t>
            </w:r>
          </w:p>
        </w:tc>
      </w:tr>
      <w:tr w:rsidR="00E8494E" w:rsidRPr="00B531B3" w14:paraId="2B14D948" w14:textId="77777777" w:rsidTr="00E8494E">
        <w:trPr>
          <w:trHeight w:val="983"/>
        </w:trPr>
        <w:tc>
          <w:tcPr>
            <w:tcW w:w="568" w:type="dxa"/>
          </w:tcPr>
          <w:p w14:paraId="0EA643D2" w14:textId="77777777" w:rsidR="00E8494E" w:rsidRPr="00B531B3" w:rsidRDefault="00310976" w:rsidP="00BB4DB6">
            <w:pPr>
              <w:jc w:val="center"/>
            </w:pPr>
            <w:r>
              <w:lastRenderedPageBreak/>
              <w:t>1</w:t>
            </w:r>
          </w:p>
        </w:tc>
        <w:tc>
          <w:tcPr>
            <w:tcW w:w="1843" w:type="dxa"/>
          </w:tcPr>
          <w:p w14:paraId="1B848889" w14:textId="77777777" w:rsidR="00E8494E" w:rsidRPr="00B531B3" w:rsidRDefault="00310976" w:rsidP="00461673">
            <w:pPr>
              <w:autoSpaceDE w:val="0"/>
              <w:autoSpaceDN w:val="0"/>
              <w:adjustRightInd w:val="0"/>
              <w:jc w:val="center"/>
              <w:rPr>
                <w:lang w:eastAsia="en-US"/>
              </w:rPr>
            </w:pPr>
            <w:r>
              <w:rPr>
                <w:lang w:eastAsia="en-US"/>
              </w:rPr>
              <w:t>Контейнерный перегружатель</w:t>
            </w:r>
          </w:p>
        </w:tc>
        <w:tc>
          <w:tcPr>
            <w:tcW w:w="1418" w:type="dxa"/>
          </w:tcPr>
          <w:p w14:paraId="4676C0EB" w14:textId="77777777" w:rsidR="00E8494E" w:rsidRPr="00B531B3" w:rsidRDefault="00310976" w:rsidP="00461673">
            <w:pPr>
              <w:autoSpaceDE w:val="0"/>
              <w:autoSpaceDN w:val="0"/>
              <w:adjustRightInd w:val="0"/>
              <w:jc w:val="center"/>
              <w:rPr>
                <w:bCs/>
                <w:lang w:eastAsia="en-US"/>
              </w:rPr>
            </w:pPr>
            <w:r>
              <w:rPr>
                <w:bCs/>
                <w:lang w:eastAsia="en-US"/>
              </w:rPr>
              <w:t>FANTUZZI</w:t>
            </w:r>
          </w:p>
        </w:tc>
        <w:tc>
          <w:tcPr>
            <w:tcW w:w="1133" w:type="dxa"/>
          </w:tcPr>
          <w:p w14:paraId="54D3C658" w14:textId="77777777" w:rsidR="00E8494E" w:rsidRPr="00B531B3" w:rsidRDefault="00310976" w:rsidP="00461673">
            <w:pPr>
              <w:autoSpaceDE w:val="0"/>
              <w:autoSpaceDN w:val="0"/>
              <w:adjustRightInd w:val="0"/>
              <w:jc w:val="center"/>
              <w:rPr>
                <w:lang w:eastAsia="en-US"/>
              </w:rPr>
            </w:pPr>
            <w:r>
              <w:rPr>
                <w:lang w:eastAsia="en-US"/>
              </w:rPr>
              <w:t>CS45КМ</w:t>
            </w:r>
          </w:p>
        </w:tc>
        <w:tc>
          <w:tcPr>
            <w:tcW w:w="992" w:type="dxa"/>
          </w:tcPr>
          <w:p w14:paraId="5B6D090A" w14:textId="77777777" w:rsidR="00E8494E" w:rsidRPr="00B531B3" w:rsidRDefault="00310976" w:rsidP="00461673">
            <w:pPr>
              <w:jc w:val="center"/>
            </w:pPr>
            <w:r>
              <w:t>501504</w:t>
            </w:r>
          </w:p>
        </w:tc>
        <w:tc>
          <w:tcPr>
            <w:tcW w:w="1276" w:type="dxa"/>
          </w:tcPr>
          <w:p w14:paraId="0100B421" w14:textId="77777777" w:rsidR="00E8494E" w:rsidRPr="00B531B3" w:rsidRDefault="00310976" w:rsidP="00461673">
            <w:pPr>
              <w:jc w:val="center"/>
            </w:pPr>
            <w:r>
              <w:t>2006</w:t>
            </w:r>
          </w:p>
        </w:tc>
        <w:tc>
          <w:tcPr>
            <w:tcW w:w="2835" w:type="dxa"/>
            <w:shd w:val="clear" w:color="auto" w:fill="auto"/>
          </w:tcPr>
          <w:p w14:paraId="130B1442" w14:textId="77777777" w:rsidR="00E8494E" w:rsidRPr="00B531B3" w:rsidRDefault="00310976" w:rsidP="00461673">
            <w:pPr>
              <w:autoSpaceDE w:val="0"/>
              <w:autoSpaceDN w:val="0"/>
              <w:adjustRightInd w:val="0"/>
              <w:jc w:val="center"/>
              <w:rPr>
                <w:lang w:eastAsia="en-US"/>
              </w:rPr>
            </w:pPr>
            <w:r>
              <w:rPr>
                <w:lang w:eastAsia="en-US"/>
              </w:rPr>
              <w:t>620050, Свердловская обл., г. Екатеринбург, ул. Автомагистральная, д.42</w:t>
            </w:r>
          </w:p>
        </w:tc>
      </w:tr>
      <w:tr w:rsidR="00E8494E" w:rsidRPr="00B531B3" w14:paraId="51D3AE7C" w14:textId="77777777" w:rsidTr="00E8494E">
        <w:tc>
          <w:tcPr>
            <w:tcW w:w="568" w:type="dxa"/>
          </w:tcPr>
          <w:p w14:paraId="59E07210" w14:textId="77777777" w:rsidR="00E8494E" w:rsidRPr="00B531B3" w:rsidRDefault="00310976" w:rsidP="00BB4DB6">
            <w:pPr>
              <w:jc w:val="center"/>
            </w:pPr>
            <w:r>
              <w:t>2</w:t>
            </w:r>
          </w:p>
        </w:tc>
        <w:tc>
          <w:tcPr>
            <w:tcW w:w="1843" w:type="dxa"/>
          </w:tcPr>
          <w:p w14:paraId="1284BC46" w14:textId="77777777" w:rsidR="00E8494E" w:rsidRPr="00B531B3" w:rsidRDefault="00310976" w:rsidP="00461673">
            <w:pPr>
              <w:autoSpaceDE w:val="0"/>
              <w:autoSpaceDN w:val="0"/>
              <w:adjustRightInd w:val="0"/>
              <w:jc w:val="center"/>
              <w:rPr>
                <w:lang w:eastAsia="en-US"/>
              </w:rPr>
            </w:pPr>
            <w:r>
              <w:rPr>
                <w:lang w:eastAsia="en-US"/>
              </w:rPr>
              <w:t>Контейнерный перегружатель</w:t>
            </w:r>
          </w:p>
        </w:tc>
        <w:tc>
          <w:tcPr>
            <w:tcW w:w="1418" w:type="dxa"/>
          </w:tcPr>
          <w:p w14:paraId="09378D2B" w14:textId="77777777" w:rsidR="00E8494E" w:rsidRPr="00B531B3" w:rsidRDefault="00310976" w:rsidP="00461673">
            <w:pPr>
              <w:autoSpaceDE w:val="0"/>
              <w:autoSpaceDN w:val="0"/>
              <w:adjustRightInd w:val="0"/>
              <w:jc w:val="center"/>
              <w:rPr>
                <w:bCs/>
                <w:lang w:eastAsia="en-US"/>
              </w:rPr>
            </w:pPr>
            <w:r>
              <w:rPr>
                <w:bCs/>
                <w:lang w:eastAsia="en-US"/>
              </w:rPr>
              <w:t xml:space="preserve">FANTUZZI </w:t>
            </w:r>
          </w:p>
        </w:tc>
        <w:tc>
          <w:tcPr>
            <w:tcW w:w="1133" w:type="dxa"/>
          </w:tcPr>
          <w:p w14:paraId="332F65E4" w14:textId="77777777" w:rsidR="00E8494E" w:rsidRPr="00B531B3" w:rsidRDefault="00310976" w:rsidP="00461673">
            <w:pPr>
              <w:autoSpaceDE w:val="0"/>
              <w:autoSpaceDN w:val="0"/>
              <w:adjustRightInd w:val="0"/>
              <w:jc w:val="center"/>
              <w:rPr>
                <w:lang w:eastAsia="en-US"/>
              </w:rPr>
            </w:pPr>
            <w:r>
              <w:rPr>
                <w:lang w:eastAsia="en-US"/>
              </w:rPr>
              <w:t>CS7.5S6</w:t>
            </w:r>
          </w:p>
        </w:tc>
        <w:tc>
          <w:tcPr>
            <w:tcW w:w="992" w:type="dxa"/>
          </w:tcPr>
          <w:p w14:paraId="3C64A94E" w14:textId="77777777" w:rsidR="00E8494E" w:rsidRPr="00B531B3" w:rsidRDefault="00310976" w:rsidP="00461673">
            <w:pPr>
              <w:jc w:val="center"/>
            </w:pPr>
            <w:r>
              <w:t>501291</w:t>
            </w:r>
          </w:p>
        </w:tc>
        <w:tc>
          <w:tcPr>
            <w:tcW w:w="1276" w:type="dxa"/>
          </w:tcPr>
          <w:p w14:paraId="7CBFE821" w14:textId="77777777" w:rsidR="00E8494E" w:rsidRPr="00B531B3" w:rsidRDefault="00310976" w:rsidP="00461673">
            <w:pPr>
              <w:jc w:val="center"/>
            </w:pPr>
            <w:r>
              <w:t>2005</w:t>
            </w:r>
          </w:p>
        </w:tc>
        <w:tc>
          <w:tcPr>
            <w:tcW w:w="2835" w:type="dxa"/>
            <w:shd w:val="clear" w:color="auto" w:fill="auto"/>
          </w:tcPr>
          <w:p w14:paraId="69392F2D" w14:textId="77777777" w:rsidR="00E8494E" w:rsidRPr="00B531B3" w:rsidRDefault="00310976" w:rsidP="00461673">
            <w:pPr>
              <w:autoSpaceDE w:val="0"/>
              <w:autoSpaceDN w:val="0"/>
              <w:adjustRightInd w:val="0"/>
              <w:jc w:val="center"/>
              <w:rPr>
                <w:lang w:eastAsia="en-US"/>
              </w:rPr>
            </w:pPr>
            <w:r>
              <w:rPr>
                <w:lang w:eastAsia="en-US"/>
              </w:rPr>
              <w:t xml:space="preserve">620050, Свердловская обл., г. </w:t>
            </w:r>
            <w:r>
              <w:rPr>
                <w:lang w:eastAsia="en-US"/>
              </w:rPr>
              <w:t>Екатеринбург, ул. Автомагистральная, д.42</w:t>
            </w:r>
          </w:p>
        </w:tc>
      </w:tr>
    </w:tbl>
    <w:p w14:paraId="40D99C6B" w14:textId="77777777" w:rsidR="006855C4" w:rsidRPr="00B531B3" w:rsidRDefault="00310976" w:rsidP="006855C4">
      <w:pPr>
        <w:ind w:firstLine="709"/>
        <w:jc w:val="both"/>
        <w:rPr>
          <w:sz w:val="28"/>
          <w:szCs w:val="28"/>
        </w:rPr>
      </w:pPr>
    </w:p>
    <w:p w14:paraId="775298BF" w14:textId="77777777" w:rsidR="006F0B3C" w:rsidRDefault="00310976" w:rsidP="005E2E9B">
      <w:pPr>
        <w:ind w:left="-284" w:firstLine="568"/>
        <w:jc w:val="both"/>
        <w:rPr>
          <w:sz w:val="28"/>
          <w:szCs w:val="28"/>
        </w:rPr>
      </w:pPr>
      <w:r>
        <w:rPr>
          <w:b/>
          <w:sz w:val="28"/>
          <w:szCs w:val="28"/>
        </w:rPr>
        <w:t>4.7. Стоимость выполняемых Работ:</w:t>
      </w:r>
    </w:p>
    <w:p w14:paraId="36BADC76" w14:textId="77777777" w:rsidR="006855C4" w:rsidRPr="00B531B3" w:rsidRDefault="00310976" w:rsidP="005E2E9B">
      <w:pPr>
        <w:ind w:left="-284" w:firstLine="568"/>
        <w:jc w:val="both"/>
        <w:rPr>
          <w:sz w:val="28"/>
          <w:szCs w:val="28"/>
        </w:rPr>
      </w:pPr>
      <w:r>
        <w:rPr>
          <w:sz w:val="28"/>
          <w:szCs w:val="28"/>
        </w:rPr>
        <w:t>4.7.1. Предельный лимит затрат на выполнение работ по техническому обслуживанию, текущему и капитальному ремонтам контейнерных перегружателей типа «</w:t>
      </w:r>
      <w:proofErr w:type="spellStart"/>
      <w:r>
        <w:rPr>
          <w:sz w:val="28"/>
          <w:szCs w:val="28"/>
        </w:rPr>
        <w:t>Ричстакер</w:t>
      </w:r>
      <w:proofErr w:type="spellEnd"/>
      <w:r>
        <w:rPr>
          <w:sz w:val="28"/>
          <w:szCs w:val="28"/>
        </w:rPr>
        <w:t>» составляет 5 900 000,00 (пять миллионов девятьсот тысяч) рублей 00 копеек с учетом всех налогов (</w:t>
      </w:r>
      <w:r>
        <w:rPr>
          <w:sz w:val="28"/>
          <w:szCs w:val="28"/>
        </w:rPr>
        <w:t>кроме НДС), стоимости используемых при выполнении  работ запасных частей и материалов, затрат, связанных с доставкой их на объект, хранением, выполнением погрузочно-разгрузочных работ, расходов, связанных с их таможенным оформлением, а также иных затрат (р</w:t>
      </w:r>
      <w:r>
        <w:rPr>
          <w:sz w:val="28"/>
          <w:szCs w:val="28"/>
        </w:rPr>
        <w:t xml:space="preserve">асходов), связанных с выполнением работ. Сумма НДС и условия начисления определяются в соответствии с законодательством Российской Федерации.  </w:t>
      </w:r>
    </w:p>
    <w:p w14:paraId="39A8651F" w14:textId="77777777" w:rsidR="006855C4" w:rsidRDefault="00310976" w:rsidP="006855C4">
      <w:pPr>
        <w:ind w:left="-284" w:firstLine="568"/>
        <w:jc w:val="both"/>
        <w:rPr>
          <w:sz w:val="28"/>
          <w:szCs w:val="28"/>
        </w:rPr>
      </w:pPr>
      <w:r>
        <w:rPr>
          <w:sz w:val="28"/>
          <w:szCs w:val="28"/>
        </w:rPr>
        <w:t>4.7.2. Стоимость работ по техническому обслуживанию (ТО</w:t>
      </w:r>
      <w:proofErr w:type="gramStart"/>
      <w:r>
        <w:rPr>
          <w:sz w:val="28"/>
          <w:szCs w:val="28"/>
        </w:rPr>
        <w:t>),  текущему</w:t>
      </w:r>
      <w:proofErr w:type="gramEnd"/>
      <w:r>
        <w:rPr>
          <w:sz w:val="28"/>
          <w:szCs w:val="28"/>
        </w:rPr>
        <w:t xml:space="preserve"> ремонту (ТР), капитальному ремонту (КР) Техн</w:t>
      </w:r>
      <w:r>
        <w:rPr>
          <w:sz w:val="28"/>
          <w:szCs w:val="28"/>
        </w:rPr>
        <w:t>ики формируется путем умножения стоимости нормо-часа на длительность работ,  рассчитываемых по нормативам стандартных работ без учёта стоимости запасных частей.</w:t>
      </w:r>
    </w:p>
    <w:p w14:paraId="0C3C3054" w14:textId="77777777" w:rsidR="005E2E9B" w:rsidRDefault="00310976" w:rsidP="006855C4">
      <w:pPr>
        <w:ind w:left="-284" w:firstLine="568"/>
        <w:jc w:val="both"/>
        <w:rPr>
          <w:color w:val="000000"/>
          <w:sz w:val="28"/>
          <w:szCs w:val="28"/>
        </w:rPr>
      </w:pPr>
      <w:r>
        <w:rPr>
          <w:color w:val="000000" w:themeColor="text1"/>
          <w:sz w:val="28"/>
          <w:szCs w:val="28"/>
        </w:rPr>
        <w:t>4.7.3. Стоимость запасных частей и материалов, предоставляемых Исполнителем для ТО, ТР, КР опре</w:t>
      </w:r>
      <w:r>
        <w:rPr>
          <w:color w:val="000000" w:themeColor="text1"/>
          <w:sz w:val="28"/>
          <w:szCs w:val="28"/>
        </w:rPr>
        <w:t>деляется в соответствии с действующим на дату согласования стоимости работ прайс-листом Исполнителя и включается в стоимость ТО, ТР, КР.</w:t>
      </w:r>
    </w:p>
    <w:p w14:paraId="7C16C6BA" w14:textId="77777777" w:rsidR="007F28D9" w:rsidRPr="00B531B3" w:rsidRDefault="00310976" w:rsidP="006855C4">
      <w:pPr>
        <w:ind w:left="-284" w:firstLine="568"/>
        <w:jc w:val="both"/>
        <w:rPr>
          <w:sz w:val="28"/>
          <w:szCs w:val="28"/>
        </w:rPr>
      </w:pPr>
      <w:r>
        <w:rPr>
          <w:color w:val="000000" w:themeColor="text1"/>
          <w:sz w:val="28"/>
          <w:szCs w:val="28"/>
        </w:rPr>
        <w:t>4.7.4. В случае проведения Исполнителем работ по ТО, ТР, КР с использованием запасных частей и материалов Заказчика опл</w:t>
      </w:r>
      <w:r>
        <w:rPr>
          <w:color w:val="000000" w:themeColor="text1"/>
          <w:sz w:val="28"/>
          <w:szCs w:val="28"/>
        </w:rPr>
        <w:t>ата производится только за выполненные работы.</w:t>
      </w:r>
    </w:p>
    <w:p w14:paraId="10D2C0F7" w14:textId="77777777" w:rsidR="00F451BD" w:rsidRDefault="00310976" w:rsidP="00BA344F">
      <w:pPr>
        <w:ind w:left="-284" w:firstLine="568"/>
        <w:jc w:val="both"/>
        <w:rPr>
          <w:sz w:val="28"/>
          <w:szCs w:val="28"/>
        </w:rPr>
      </w:pPr>
      <w:r>
        <w:rPr>
          <w:sz w:val="28"/>
          <w:szCs w:val="28"/>
        </w:rPr>
        <w:t>4.7.5. Начальная (максимальная) цена нормо-часа работ по техническому обслуживанию (ТО), текущему ремонту (ТР) и капитальному ремонту (КР) контейнерных перегружателей типа «</w:t>
      </w:r>
      <w:proofErr w:type="spellStart"/>
      <w:r>
        <w:rPr>
          <w:sz w:val="28"/>
          <w:szCs w:val="28"/>
        </w:rPr>
        <w:t>ричстакер</w:t>
      </w:r>
      <w:proofErr w:type="spellEnd"/>
      <w:r>
        <w:rPr>
          <w:sz w:val="28"/>
          <w:szCs w:val="28"/>
        </w:rPr>
        <w:t xml:space="preserve">» не должна превышать 2200 </w:t>
      </w:r>
      <w:r>
        <w:rPr>
          <w:sz w:val="28"/>
          <w:szCs w:val="28"/>
        </w:rPr>
        <w:t xml:space="preserve">(две тысячи </w:t>
      </w:r>
      <w:proofErr w:type="gramStart"/>
      <w:r>
        <w:rPr>
          <w:sz w:val="28"/>
          <w:szCs w:val="28"/>
        </w:rPr>
        <w:t>двести)  рублей</w:t>
      </w:r>
      <w:proofErr w:type="gramEnd"/>
      <w:r>
        <w:rPr>
          <w:sz w:val="28"/>
          <w:szCs w:val="28"/>
        </w:rPr>
        <w:t xml:space="preserve"> 00 копеек без учета НДС.</w:t>
      </w:r>
    </w:p>
    <w:p w14:paraId="00416CB8" w14:textId="77777777" w:rsidR="613ED8B4" w:rsidRDefault="00310976" w:rsidP="31438E04">
      <w:pPr>
        <w:ind w:left="-284" w:firstLine="568"/>
        <w:jc w:val="both"/>
        <w:rPr>
          <w:color w:val="000000" w:themeColor="text1"/>
          <w:sz w:val="28"/>
          <w:szCs w:val="28"/>
        </w:rPr>
      </w:pPr>
      <w:r>
        <w:rPr>
          <w:color w:val="000000" w:themeColor="text1"/>
          <w:sz w:val="28"/>
          <w:szCs w:val="28"/>
        </w:rPr>
        <w:t>4.7.6. Общая (максимальная) цена договора в процессе его исполнения изменению не подлежит. Стоимость одного нормо-часа выполняемых работ может быть увеличена без проведения дополнительной процедуры закуп</w:t>
      </w:r>
      <w:r>
        <w:rPr>
          <w:color w:val="000000" w:themeColor="text1"/>
          <w:sz w:val="28"/>
          <w:szCs w:val="28"/>
        </w:rPr>
        <w:t>ки не ранее, чем через 12 (двенадцать) месяцев с даты заключения Договора и не более чем на 4% (четыре процента) в календарный год без увеличения общей цены договора.</w:t>
      </w:r>
    </w:p>
    <w:p w14:paraId="68F49007" w14:textId="77777777" w:rsidR="00184741" w:rsidRDefault="00310976" w:rsidP="31438E04">
      <w:pPr>
        <w:ind w:left="-284" w:firstLine="568"/>
        <w:jc w:val="both"/>
        <w:rPr>
          <w:color w:val="000000" w:themeColor="text1"/>
        </w:rPr>
      </w:pPr>
    </w:p>
    <w:p w14:paraId="09465DCD" w14:textId="77777777" w:rsidR="00375400" w:rsidRPr="00375400" w:rsidRDefault="00310976" w:rsidP="00DB561E">
      <w:pPr>
        <w:ind w:left="-284" w:firstLine="568"/>
        <w:jc w:val="both"/>
        <w:rPr>
          <w:b/>
          <w:bCs/>
          <w:sz w:val="28"/>
          <w:szCs w:val="28"/>
        </w:rPr>
      </w:pPr>
      <w:r>
        <w:rPr>
          <w:b/>
          <w:bCs/>
          <w:sz w:val="28"/>
          <w:szCs w:val="28"/>
        </w:rPr>
        <w:t>4.8. Условия оплаты Работ.</w:t>
      </w:r>
    </w:p>
    <w:p w14:paraId="6B8929A2" w14:textId="77777777" w:rsidR="00375400" w:rsidRPr="00B531B3" w:rsidRDefault="00310976" w:rsidP="00DB561E">
      <w:pPr>
        <w:widowControl w:val="0"/>
        <w:shd w:val="clear" w:color="auto" w:fill="FFFFFF" w:themeFill="background1"/>
        <w:autoSpaceDE w:val="0"/>
        <w:autoSpaceDN w:val="0"/>
        <w:adjustRightInd w:val="0"/>
        <w:ind w:left="-284" w:firstLine="568"/>
        <w:jc w:val="both"/>
        <w:rPr>
          <w:sz w:val="28"/>
          <w:szCs w:val="28"/>
        </w:rPr>
      </w:pPr>
      <w:r>
        <w:rPr>
          <w:sz w:val="28"/>
          <w:szCs w:val="28"/>
        </w:rPr>
        <w:t xml:space="preserve">4.8.1. Оплата работ производится Заказчиком в течение 30 </w:t>
      </w:r>
      <w:r>
        <w:rPr>
          <w:sz w:val="28"/>
          <w:szCs w:val="28"/>
        </w:rPr>
        <w:t>(тридцати) календарных дней с даты подписания Сторонами акта сдачи-приемки выполненных работ или универсального передаточного документа (УПД) на основании счета/счета-фактуры Исполнителя.</w:t>
      </w:r>
    </w:p>
    <w:p w14:paraId="080F137B" w14:textId="77777777" w:rsidR="00D83DFB" w:rsidRDefault="00D83DFB" w:rsidP="00D83DFB">
      <w:pPr>
        <w:spacing w:after="120"/>
        <w:outlineLvl w:val="0"/>
        <w:rPr>
          <w:rFonts w:eastAsia="MS Mincho"/>
          <w:szCs w:val="28"/>
        </w:rPr>
        <w:sectPr w:rsidR="00D83DFB" w:rsidSect="00C61911">
          <w:headerReference w:type="default" r:id="rId18"/>
          <w:footerReference w:type="even" r:id="rId19"/>
          <w:footerReference w:type="default" r:id="rId20"/>
          <w:pgSz w:w="11907" w:h="16840" w:code="9"/>
          <w:pgMar w:top="1134" w:right="567" w:bottom="1134" w:left="1134" w:header="794" w:footer="794" w:gutter="0"/>
          <w:cols w:space="720"/>
          <w:titlePg/>
          <w:docGrid w:linePitch="326"/>
        </w:sectPr>
      </w:pPr>
      <w:r>
        <w:rPr>
          <w:rFonts w:eastAsia="MS Mincho"/>
          <w:szCs w:val="28"/>
        </w:rPr>
        <w:br w:type="page"/>
      </w:r>
    </w:p>
    <w:p w14:paraId="456B1140" w14:textId="77777777" w:rsidR="002E18D3" w:rsidRPr="00D72C8B" w:rsidRDefault="002E18D3" w:rsidP="001629D5">
      <w:pPr>
        <w:pStyle w:val="afc"/>
        <w:ind w:left="709" w:firstLine="0"/>
        <w:jc w:val="center"/>
        <w:outlineLvl w:val="0"/>
      </w:pPr>
      <w:r>
        <w:rPr>
          <w:b/>
          <w:bCs/>
          <w:sz w:val="32"/>
          <w:szCs w:val="32"/>
        </w:rPr>
        <w:lastRenderedPageBreak/>
        <w:t>Раздел 5. Информационная карта</w:t>
      </w:r>
    </w:p>
    <w:p w14:paraId="3781AD9A" w14:textId="77777777" w:rsidR="00305BD2" w:rsidRPr="00F356EB" w:rsidRDefault="00305BD2" w:rsidP="002E18D3">
      <w:pPr>
        <w:pStyle w:val="1a"/>
        <w:ind w:firstLine="0"/>
        <w:rPr>
          <w:sz w:val="23"/>
          <w:szCs w:val="23"/>
        </w:rPr>
      </w:pPr>
    </w:p>
    <w:p w14:paraId="04EDAF43" w14:textId="77777777" w:rsidR="002E18D3" w:rsidRPr="00C26B87" w:rsidRDefault="002E18D3" w:rsidP="00C26B87">
      <w:pPr>
        <w:pStyle w:val="afff5"/>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45C64DEE" w14:textId="77777777" w:rsidTr="004D6B74">
        <w:tc>
          <w:tcPr>
            <w:tcW w:w="426" w:type="dxa"/>
            <w:vAlign w:val="center"/>
          </w:tcPr>
          <w:p w14:paraId="2D69474D"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3AE12406"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6A2FC5DB" w14:textId="77777777" w:rsidR="002E18D3" w:rsidRPr="003C6269" w:rsidRDefault="002E18D3" w:rsidP="003C6269">
            <w:pPr>
              <w:pStyle w:val="Default"/>
              <w:jc w:val="center"/>
              <w:rPr>
                <w:b/>
                <w:color w:val="auto"/>
              </w:rPr>
            </w:pPr>
            <w:r>
              <w:rPr>
                <w:b/>
                <w:color w:val="auto"/>
              </w:rPr>
              <w:t>Содержание</w:t>
            </w:r>
          </w:p>
        </w:tc>
      </w:tr>
      <w:tr w:rsidR="002E18D3" w:rsidRPr="00F86FAA" w14:paraId="383D8451" w14:textId="77777777" w:rsidTr="004D6B74">
        <w:tc>
          <w:tcPr>
            <w:tcW w:w="426" w:type="dxa"/>
          </w:tcPr>
          <w:p w14:paraId="63A88876"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53881160" w14:textId="77777777" w:rsidR="002E18D3" w:rsidRPr="00F86FAA" w:rsidRDefault="002E18D3">
            <w:pPr>
              <w:pStyle w:val="Default"/>
              <w:rPr>
                <w:b/>
                <w:color w:val="auto"/>
              </w:rPr>
            </w:pPr>
            <w:r>
              <w:rPr>
                <w:b/>
                <w:color w:val="auto"/>
              </w:rPr>
              <w:t>Предмет Открытого конкурса</w:t>
            </w:r>
          </w:p>
        </w:tc>
        <w:tc>
          <w:tcPr>
            <w:tcW w:w="7200" w:type="dxa"/>
          </w:tcPr>
          <w:p w14:paraId="260F690B" w14:textId="03D9A714" w:rsidR="00B00584" w:rsidRDefault="00310976">
            <w:pPr>
              <w:pStyle w:val="1a"/>
              <w:ind w:firstLine="397"/>
              <w:rPr>
                <w:sz w:val="24"/>
                <w:szCs w:val="24"/>
              </w:rPr>
            </w:pPr>
            <w:r>
              <w:rPr>
                <w:sz w:val="24"/>
                <w:szCs w:val="24"/>
              </w:rPr>
              <w:t xml:space="preserve">Открытый конкурс в электронной форме № </w:t>
            </w:r>
            <w:r>
              <w:rPr>
                <w:sz w:val="24"/>
                <w:szCs w:val="24"/>
              </w:rPr>
              <w:t>ОКэ-СВЕРД-21-0030 по предмету закупки «</w:t>
            </w:r>
            <w:r>
              <w:rPr>
                <w:sz w:val="24"/>
                <w:szCs w:val="24"/>
              </w:rPr>
              <w:t>Выполнение работ по техническому обслуживанию (ТО), текущему ремонту (ТР) и капитальному ремонту (КР) контейнерных перегружателей типа «</w:t>
            </w:r>
            <w:proofErr w:type="spellStart"/>
            <w:r>
              <w:rPr>
                <w:sz w:val="24"/>
                <w:szCs w:val="24"/>
              </w:rPr>
              <w:t>ричстакер</w:t>
            </w:r>
            <w:proofErr w:type="spellEnd"/>
            <w:r>
              <w:rPr>
                <w:sz w:val="24"/>
                <w:szCs w:val="24"/>
              </w:rPr>
              <w:t>» FANTUZZI CS45КМ зав.№ 501504, FANTUZZI CS7.5S6, находящихся на контейн</w:t>
            </w:r>
            <w:r>
              <w:rPr>
                <w:sz w:val="24"/>
                <w:szCs w:val="24"/>
              </w:rPr>
              <w:t>ерном терминале Екатеринбург-Товарный  Уральского филиала ПАО «ТрансКонтейнер».</w:t>
            </w:r>
          </w:p>
        </w:tc>
      </w:tr>
      <w:tr w:rsidR="00EF2E59" w:rsidRPr="00F86FAA" w14:paraId="4F283AEA" w14:textId="77777777" w:rsidTr="004D6B74">
        <w:tc>
          <w:tcPr>
            <w:tcW w:w="426" w:type="dxa"/>
          </w:tcPr>
          <w:p w14:paraId="2B09EF8B"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3737725A"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652AABC7" w14:textId="77777777" w:rsidR="00B00584" w:rsidRDefault="00310976">
            <w:pPr>
              <w:pStyle w:val="1a"/>
              <w:ind w:firstLine="397"/>
              <w:rPr>
                <w:sz w:val="24"/>
                <w:szCs w:val="24"/>
              </w:rPr>
            </w:pPr>
            <w:r>
              <w:rPr>
                <w:sz w:val="24"/>
                <w:szCs w:val="24"/>
              </w:rPr>
              <w:t xml:space="preserve">Организатором Открытого конкурса является ПАО «ТрансКонтейнер». Функции </w:t>
            </w:r>
            <w:r>
              <w:rPr>
                <w:sz w:val="24"/>
                <w:szCs w:val="24"/>
              </w:rPr>
              <w:t>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w:t>
            </w:r>
            <w:r>
              <w:rPr>
                <w:sz w:val="24"/>
                <w:szCs w:val="24"/>
              </w:rPr>
              <w:t>нтации о закупке (далее – Организатор):</w:t>
            </w:r>
          </w:p>
          <w:p w14:paraId="310CDD44" w14:textId="232D8046" w:rsidR="00B00584" w:rsidRDefault="00310976">
            <w:pPr>
              <w:pStyle w:val="1a"/>
              <w:ind w:firstLine="0"/>
              <w:rPr>
                <w:sz w:val="24"/>
                <w:szCs w:val="24"/>
              </w:rPr>
            </w:pPr>
            <w:r>
              <w:rPr>
                <w:sz w:val="24"/>
                <w:szCs w:val="24"/>
              </w:rPr>
              <w:t xml:space="preserve">- постоянная рабочая группа Конкурсной комиссии Уральского </w:t>
            </w:r>
            <w:r>
              <w:rPr>
                <w:sz w:val="24"/>
                <w:szCs w:val="24"/>
              </w:rPr>
              <w:t>филиала ПАО «ТрансКонтейнер».</w:t>
            </w:r>
            <w:r>
              <w:rPr>
                <w:sz w:val="24"/>
                <w:szCs w:val="24"/>
              </w:rPr>
              <w:t xml:space="preserve"> </w:t>
            </w:r>
          </w:p>
          <w:p w14:paraId="559149BA" w14:textId="239ECDFB" w:rsidR="00B00584" w:rsidRDefault="00310976">
            <w:pPr>
              <w:pStyle w:val="1a"/>
              <w:ind w:firstLine="0"/>
              <w:rPr>
                <w:sz w:val="24"/>
                <w:szCs w:val="24"/>
              </w:rPr>
            </w:pPr>
            <w:r>
              <w:rPr>
                <w:sz w:val="24"/>
                <w:szCs w:val="24"/>
              </w:rPr>
              <w:t>Адрес: Российская Федерация, 620027, г. Екатеринбург, ул. Николая Никонова, д.8</w:t>
            </w:r>
          </w:p>
          <w:p w14:paraId="1E50D3C7" w14:textId="77777777" w:rsidR="00310976" w:rsidRDefault="00310976">
            <w:pPr>
              <w:pStyle w:val="1a"/>
              <w:ind w:firstLine="0"/>
              <w:rPr>
                <w:sz w:val="24"/>
                <w:szCs w:val="24"/>
              </w:rPr>
            </w:pPr>
          </w:p>
          <w:p w14:paraId="3ACC6AC1" w14:textId="315D7ECE" w:rsidR="00B00584" w:rsidRDefault="00310976" w:rsidP="00310976">
            <w:r>
              <w:t>Контактное(-</w:t>
            </w:r>
            <w:proofErr w:type="spellStart"/>
            <w:r>
              <w:t>ые</w:t>
            </w:r>
            <w:proofErr w:type="spellEnd"/>
            <w:r>
              <w:t>) лицо(-а) За</w:t>
            </w:r>
            <w:r>
              <w:t>казчика: Ербягина Марина Валерьевна, тел. +7(495)7881717(5052), электронный адрес erbiaginamv@trcont.ru.</w:t>
            </w:r>
          </w:p>
        </w:tc>
      </w:tr>
      <w:tr w:rsidR="004762D6" w:rsidRPr="00F86FAA" w14:paraId="60D4482C" w14:textId="77777777" w:rsidTr="004D6B74">
        <w:tc>
          <w:tcPr>
            <w:tcW w:w="426" w:type="dxa"/>
          </w:tcPr>
          <w:p w14:paraId="556903D0"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38C4367A"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367C758C" w14:textId="77777777" w:rsidR="00310976" w:rsidRDefault="00310976" w:rsidP="00310976">
            <w:pPr>
              <w:pStyle w:val="1a"/>
              <w:ind w:firstLine="397"/>
              <w:rPr>
                <w:sz w:val="24"/>
                <w:szCs w:val="24"/>
              </w:rPr>
            </w:pPr>
            <w:r>
              <w:rPr>
                <w:sz w:val="24"/>
                <w:szCs w:val="24"/>
              </w:rPr>
              <w:t>Проведение конкурентной закупки и принятие решений об итогах и выборе победителя(</w:t>
            </w:r>
            <w:r>
              <w:rPr>
                <w:sz w:val="24"/>
                <w:szCs w:val="24"/>
              </w:rPr>
              <w:t xml:space="preserve">-ей) Открытого конкурса принимается комиссией по осуществлению закупок (далее - Конкурсной комиссией) </w:t>
            </w:r>
            <w:proofErr w:type="gramStart"/>
            <w:r>
              <w:rPr>
                <w:sz w:val="24"/>
                <w:szCs w:val="24"/>
              </w:rPr>
              <w:t>коллегиальным органом</w:t>
            </w:r>
            <w:proofErr w:type="gramEnd"/>
            <w:r>
              <w:rPr>
                <w:sz w:val="24"/>
                <w:szCs w:val="24"/>
              </w:rPr>
              <w:t xml:space="preserve"> сформированным в Уральском </w:t>
            </w:r>
            <w:r>
              <w:rPr>
                <w:sz w:val="24"/>
                <w:szCs w:val="24"/>
              </w:rPr>
              <w:t>филиале ПАО «ТрансКонтейнер».</w:t>
            </w:r>
            <w:r>
              <w:rPr>
                <w:sz w:val="24"/>
                <w:szCs w:val="24"/>
              </w:rPr>
              <w:t xml:space="preserve"> </w:t>
            </w:r>
          </w:p>
          <w:p w14:paraId="4C57D6B2" w14:textId="1903811A" w:rsidR="00B00584" w:rsidRDefault="00310976" w:rsidP="00310976">
            <w:pPr>
              <w:pStyle w:val="1a"/>
              <w:ind w:firstLine="397"/>
              <w:rPr>
                <w:sz w:val="24"/>
                <w:szCs w:val="24"/>
                <w:highlight w:val="cyan"/>
              </w:rPr>
            </w:pPr>
            <w:r>
              <w:rPr>
                <w:sz w:val="24"/>
                <w:szCs w:val="24"/>
              </w:rPr>
              <w:t>А</w:t>
            </w:r>
            <w:r>
              <w:rPr>
                <w:sz w:val="24"/>
                <w:szCs w:val="24"/>
              </w:rPr>
              <w:t xml:space="preserve">дрес: Российская Федерация, 620027, г. Екатеринбург, </w:t>
            </w:r>
            <w:r>
              <w:rPr>
                <w:sz w:val="24"/>
                <w:szCs w:val="24"/>
              </w:rPr>
              <w:t>ул. Николая Никонова, д.8</w:t>
            </w:r>
          </w:p>
        </w:tc>
      </w:tr>
      <w:tr w:rsidR="00FA3C13" w:rsidRPr="00F86FAA" w14:paraId="13FDB439" w14:textId="77777777" w:rsidTr="004D6B74">
        <w:tc>
          <w:tcPr>
            <w:tcW w:w="426" w:type="dxa"/>
          </w:tcPr>
          <w:p w14:paraId="4AE1B433"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4FCAD7CD"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33C5B40E" w14:textId="77777777"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8"/>
                  <w:sz w:val="24"/>
                  <w:szCs w:val="24"/>
                </w:rPr>
                <w:t>www.trcont.com</w:t>
              </w:r>
            </w:hyperlink>
            <w:r>
              <w:rPr>
                <w:sz w:val="24"/>
                <w:szCs w:val="24"/>
              </w:rPr>
              <w:t>).</w:t>
            </w:r>
          </w:p>
          <w:p w14:paraId="42995C18" w14:textId="77777777"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w:t>
            </w:r>
            <w:r>
              <w:rPr>
                <w:sz w:val="24"/>
                <w:szCs w:val="24"/>
              </w:rPr>
              <w:lastRenderedPageBreak/>
              <w:t>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106EEAD9"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2"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rPr>
                <w:sz w:val="24"/>
                <w:szCs w:val="24"/>
              </w:rPr>
              <w:t>.</w:t>
            </w:r>
          </w:p>
          <w:p w14:paraId="0A34506A" w14:textId="77777777" w:rsidR="00F47414" w:rsidRPr="00BC64C9" w:rsidRDefault="0074087D" w:rsidP="006F6340">
            <w:pPr>
              <w:pStyle w:val="1a"/>
              <w:ind w:firstLine="397"/>
              <w:rPr>
                <w:sz w:val="24"/>
                <w:szCs w:val="24"/>
                <w:lang w:val="en-US"/>
              </w:rPr>
            </w:pPr>
            <w:proofErr w:type="gramStart"/>
            <w:r>
              <w:rPr>
                <w:sz w:val="24"/>
                <w:szCs w:val="24"/>
              </w:rPr>
              <w:t>Электронной торговой площадкой</w:t>
            </w:r>
            <w:proofErr w:type="gramEnd"/>
            <w:r>
              <w:rPr>
                <w:sz w:val="24"/>
                <w:szCs w:val="24"/>
              </w:rPr>
              <w:t xml:space="preserve"> используемой для проведения торгов в электронном виде является ОТС-тендер (</w:t>
            </w:r>
            <w:hyperlink r:id="rId23" w:history="1">
              <w:r>
                <w:rPr>
                  <w:rStyle w:val="a8"/>
                  <w:sz w:val="24"/>
                  <w:szCs w:val="24"/>
                </w:rPr>
                <w:t>www.otc.ru</w:t>
              </w:r>
            </w:hyperlink>
            <w:r>
              <w:rPr>
                <w:sz w:val="24"/>
                <w:szCs w:val="24"/>
              </w:rPr>
              <w:t xml:space="preserve">). Контактная информация: юридический адрес: 119049, г. Москва, </w:t>
            </w:r>
            <w:proofErr w:type="gramStart"/>
            <w:r>
              <w:rPr>
                <w:sz w:val="24"/>
                <w:szCs w:val="24"/>
              </w:rPr>
              <w:t>4-ый</w:t>
            </w:r>
            <w:proofErr w:type="gramEnd"/>
            <w:r>
              <w:rPr>
                <w:sz w:val="24"/>
                <w:szCs w:val="24"/>
              </w:rPr>
              <w:t xml:space="preserve">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E-mail: </w:t>
            </w:r>
            <w:hyperlink r:id="rId24" w:history="1">
              <w:r>
                <w:rPr>
                  <w:rStyle w:val="a8"/>
                  <w:sz w:val="24"/>
                  <w:szCs w:val="24"/>
                </w:rPr>
                <w:t>info@otc.ru</w:t>
              </w:r>
            </w:hyperlink>
          </w:p>
        </w:tc>
      </w:tr>
      <w:tr w:rsidR="002B6BE9" w:rsidRPr="00F86FAA" w14:paraId="49110D8B" w14:textId="77777777" w:rsidTr="004D6B74">
        <w:tc>
          <w:tcPr>
            <w:tcW w:w="426" w:type="dxa"/>
          </w:tcPr>
          <w:p w14:paraId="06F7ADA7"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66CD82F5"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08879D5B" w14:textId="77777777" w:rsidR="00310976" w:rsidRDefault="00310976">
            <w:pPr>
              <w:pStyle w:val="1a"/>
              <w:ind w:firstLine="397"/>
              <w:rPr>
                <w:sz w:val="24"/>
                <w:szCs w:val="24"/>
              </w:rPr>
            </w:pPr>
            <w:r>
              <w:rPr>
                <w:sz w:val="24"/>
                <w:szCs w:val="24"/>
              </w:rPr>
              <w:t>Начальная (максимальная) цена договора составляет 5 </w:t>
            </w:r>
            <w:r>
              <w:rPr>
                <w:sz w:val="24"/>
                <w:szCs w:val="24"/>
              </w:rPr>
              <w:t xml:space="preserve">900 </w:t>
            </w:r>
            <w:r>
              <w:rPr>
                <w:sz w:val="24"/>
                <w:szCs w:val="24"/>
              </w:rPr>
              <w:t>000 (пять миллионов девять</w:t>
            </w:r>
            <w:r>
              <w:rPr>
                <w:sz w:val="24"/>
                <w:szCs w:val="24"/>
              </w:rPr>
              <w:t xml:space="preserve">сот тысяч) рублей 00 копеек </w:t>
            </w:r>
            <w:r>
              <w:rPr>
                <w:sz w:val="24"/>
                <w:szCs w:val="24"/>
              </w:rPr>
              <w:t>с учетом всех налогов (кроме НДС), стоимости используемых при выполнении  работ запасных частей и материалов, затрат, связанных с доставкой их на объект, хранением, выполнением  погрузочно-разг</w:t>
            </w:r>
            <w:r>
              <w:rPr>
                <w:sz w:val="24"/>
                <w:szCs w:val="24"/>
              </w:rPr>
              <w:t xml:space="preserve">рузочных работ, расходов, связанных с их таможенным оформлением, а также иных затрат (расходов), связанных с выполнением работ. Сумма НДС и условия начисления определяются в соответствии с законодательством Российской Федерации.  </w:t>
            </w:r>
          </w:p>
          <w:p w14:paraId="52274D70" w14:textId="77777777" w:rsidR="00310976" w:rsidRDefault="00310976">
            <w:pPr>
              <w:pStyle w:val="1a"/>
              <w:ind w:firstLine="397"/>
              <w:rPr>
                <w:sz w:val="24"/>
                <w:szCs w:val="24"/>
              </w:rPr>
            </w:pPr>
            <w:r>
              <w:rPr>
                <w:sz w:val="24"/>
                <w:szCs w:val="24"/>
              </w:rPr>
              <w:t>Стоимость работ по техниче</w:t>
            </w:r>
            <w:r>
              <w:rPr>
                <w:sz w:val="24"/>
                <w:szCs w:val="24"/>
              </w:rPr>
              <w:t>скому обслуживанию (ТО</w:t>
            </w:r>
            <w:proofErr w:type="gramStart"/>
            <w:r>
              <w:rPr>
                <w:sz w:val="24"/>
                <w:szCs w:val="24"/>
              </w:rPr>
              <w:t>),  текущему</w:t>
            </w:r>
            <w:proofErr w:type="gramEnd"/>
            <w:r>
              <w:rPr>
                <w:sz w:val="24"/>
                <w:szCs w:val="24"/>
              </w:rPr>
              <w:t xml:space="preserve"> ремонту (ТР), капитальному ремонту (КР) Техники формируется путем умножения стоимости нормо-часа на длительность работ,  рассчитываемых по нормативам стандартных работ без учета стоимости запасных частей.  </w:t>
            </w:r>
          </w:p>
          <w:p w14:paraId="55AD78CC" w14:textId="77777777" w:rsidR="00310976" w:rsidRDefault="00310976">
            <w:pPr>
              <w:pStyle w:val="1a"/>
              <w:ind w:firstLine="397"/>
              <w:rPr>
                <w:sz w:val="24"/>
                <w:szCs w:val="24"/>
              </w:rPr>
            </w:pPr>
            <w:r>
              <w:rPr>
                <w:sz w:val="24"/>
                <w:szCs w:val="24"/>
              </w:rPr>
              <w:t>Стоимость запас</w:t>
            </w:r>
            <w:r>
              <w:rPr>
                <w:sz w:val="24"/>
                <w:szCs w:val="24"/>
              </w:rPr>
              <w:t xml:space="preserve">ных частей и материалов, предоставляемых Исполнителем для ТО, ТР, КР определяется в соответствии с действующим на дату согласования стоимости работ прайс-листом Исполнителя и включается в стоимость ТО, ТР, КР. </w:t>
            </w:r>
          </w:p>
          <w:p w14:paraId="4A8D53FC" w14:textId="77777777" w:rsidR="00310976" w:rsidRDefault="00310976">
            <w:pPr>
              <w:pStyle w:val="1a"/>
              <w:ind w:firstLine="397"/>
              <w:rPr>
                <w:sz w:val="24"/>
                <w:szCs w:val="24"/>
              </w:rPr>
            </w:pPr>
            <w:r>
              <w:rPr>
                <w:sz w:val="24"/>
                <w:szCs w:val="24"/>
              </w:rPr>
              <w:t xml:space="preserve">В случае проведения Исполнителем работ по ТО, </w:t>
            </w:r>
            <w:r>
              <w:rPr>
                <w:sz w:val="24"/>
                <w:szCs w:val="24"/>
              </w:rPr>
              <w:t xml:space="preserve">ТР, КР с использованием запасных частей и материалов Заказчика оплата производится только за выполненные работы. </w:t>
            </w:r>
          </w:p>
          <w:p w14:paraId="7525E00B" w14:textId="2ADBBEB1" w:rsidR="00B00584" w:rsidRDefault="00310976">
            <w:pPr>
              <w:pStyle w:val="1a"/>
              <w:ind w:firstLine="397"/>
              <w:rPr>
                <w:sz w:val="24"/>
                <w:szCs w:val="24"/>
              </w:rPr>
            </w:pPr>
            <w:r>
              <w:rPr>
                <w:sz w:val="24"/>
                <w:szCs w:val="24"/>
              </w:rPr>
              <w:t>Начальная (максимальная) цена нормо-часа работ по техническому обслуживанию (ТО), текущему ремонту (ТР) и капитальному ремонту (КР) контейнерны</w:t>
            </w:r>
            <w:r>
              <w:rPr>
                <w:sz w:val="24"/>
                <w:szCs w:val="24"/>
              </w:rPr>
              <w:t>х перегружателей типа «</w:t>
            </w:r>
            <w:proofErr w:type="spellStart"/>
            <w:r>
              <w:rPr>
                <w:sz w:val="24"/>
                <w:szCs w:val="24"/>
              </w:rPr>
              <w:t>ричстакер</w:t>
            </w:r>
            <w:proofErr w:type="spellEnd"/>
            <w:r>
              <w:rPr>
                <w:sz w:val="24"/>
                <w:szCs w:val="24"/>
              </w:rPr>
              <w:t xml:space="preserve">» не должна превышать 2200 (две тысячи двести) рублей 00 копеек без учета НДС. </w:t>
            </w:r>
          </w:p>
        </w:tc>
      </w:tr>
      <w:tr w:rsidR="00856650" w:rsidRPr="00F86FAA" w14:paraId="5577A5B3" w14:textId="77777777" w:rsidTr="004D6B74">
        <w:tc>
          <w:tcPr>
            <w:tcW w:w="426" w:type="dxa"/>
          </w:tcPr>
          <w:p w14:paraId="2E41579A" w14:textId="77777777" w:rsidR="00856650" w:rsidRPr="00856650" w:rsidRDefault="00856650" w:rsidP="00E47C4C">
            <w:pPr>
              <w:pStyle w:val="1a"/>
              <w:ind w:left="-57" w:right="-108" w:firstLine="0"/>
              <w:rPr>
                <w:b/>
                <w:sz w:val="24"/>
                <w:szCs w:val="24"/>
              </w:rPr>
            </w:pPr>
            <w:r>
              <w:rPr>
                <w:b/>
                <w:sz w:val="24"/>
                <w:szCs w:val="24"/>
              </w:rPr>
              <w:t>6.</w:t>
            </w:r>
          </w:p>
        </w:tc>
        <w:tc>
          <w:tcPr>
            <w:tcW w:w="2126" w:type="dxa"/>
          </w:tcPr>
          <w:p w14:paraId="1BCA7B13" w14:textId="77777777"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14:paraId="41E0505C" w14:textId="77777777" w:rsidR="00B00584" w:rsidRDefault="00310976">
            <w:pPr>
              <w:jc w:val="both"/>
              <w:rPr>
                <w:b/>
              </w:rPr>
            </w:pPr>
            <w:r>
              <w:t>«30» декабря 2021 года</w:t>
            </w:r>
          </w:p>
        </w:tc>
      </w:tr>
      <w:tr w:rsidR="009E64D8" w:rsidRPr="00F86FAA" w14:paraId="3255579C" w14:textId="77777777" w:rsidTr="004D6B74">
        <w:tc>
          <w:tcPr>
            <w:tcW w:w="426" w:type="dxa"/>
          </w:tcPr>
          <w:p w14:paraId="6A1C9A6B" w14:textId="77777777" w:rsidR="009E64D8" w:rsidRPr="00856650" w:rsidRDefault="004762D6" w:rsidP="00E47C4C">
            <w:pPr>
              <w:pStyle w:val="1a"/>
              <w:ind w:left="-57" w:right="-108" w:firstLine="0"/>
              <w:rPr>
                <w:b/>
                <w:sz w:val="24"/>
                <w:szCs w:val="24"/>
              </w:rPr>
            </w:pPr>
            <w:r>
              <w:rPr>
                <w:b/>
                <w:sz w:val="24"/>
                <w:szCs w:val="24"/>
              </w:rPr>
              <w:t>7.</w:t>
            </w:r>
          </w:p>
        </w:tc>
        <w:tc>
          <w:tcPr>
            <w:tcW w:w="2126" w:type="dxa"/>
          </w:tcPr>
          <w:p w14:paraId="665CE544" w14:textId="77777777" w:rsidR="005F2D24" w:rsidRPr="00F86FAA" w:rsidRDefault="005F2D24" w:rsidP="00722AFD">
            <w:pPr>
              <w:pStyle w:val="Default"/>
              <w:rPr>
                <w:b/>
                <w:color w:val="auto"/>
              </w:rPr>
            </w:pPr>
            <w:r>
              <w:rPr>
                <w:b/>
                <w:color w:val="auto"/>
              </w:rPr>
              <w:t xml:space="preserve">Место, дата и </w:t>
            </w:r>
            <w:r>
              <w:rPr>
                <w:b/>
                <w:color w:val="auto"/>
              </w:rPr>
              <w:lastRenderedPageBreak/>
              <w:t>время начала и окончания срока подачи Заявок, открытия доступа к Заявкам</w:t>
            </w:r>
          </w:p>
        </w:tc>
        <w:tc>
          <w:tcPr>
            <w:tcW w:w="7200" w:type="dxa"/>
          </w:tcPr>
          <w:p w14:paraId="14D45F36" w14:textId="77777777" w:rsidR="00B00584" w:rsidRDefault="00310976">
            <w:pPr>
              <w:pStyle w:val="1a"/>
              <w:ind w:firstLine="397"/>
              <w:rPr>
                <w:b/>
                <w:sz w:val="24"/>
                <w:szCs w:val="24"/>
              </w:rPr>
            </w:pPr>
            <w:r>
              <w:rPr>
                <w:sz w:val="24"/>
                <w:szCs w:val="24"/>
              </w:rPr>
              <w:lastRenderedPageBreak/>
              <w:t xml:space="preserve">Заявки принимаются через ЭТП, информация по которой </w:t>
            </w:r>
            <w:r>
              <w:rPr>
                <w:sz w:val="24"/>
                <w:szCs w:val="24"/>
              </w:rPr>
              <w:lastRenderedPageBreak/>
              <w:t>указана в пункте 4 Информационной карты с даты опубликования Открытого конкурса и до «24» января 2022 г. 12 час. 00 мин. местного времени. Открытие доступа к Заявкам состоится а</w:t>
            </w:r>
            <w:r>
              <w:rPr>
                <w:sz w:val="24"/>
                <w:szCs w:val="24"/>
              </w:rPr>
              <w:t>втоматически в Программно-аппаратном средстве ЭТП в момент окончания срока для подачи Заявок.</w:t>
            </w:r>
          </w:p>
        </w:tc>
      </w:tr>
      <w:tr w:rsidR="003E2C12" w:rsidRPr="00F86FAA" w14:paraId="632F9027" w14:textId="77777777" w:rsidTr="004D6B74">
        <w:tc>
          <w:tcPr>
            <w:tcW w:w="426" w:type="dxa"/>
          </w:tcPr>
          <w:p w14:paraId="0F0ECFF8" w14:textId="77777777" w:rsidR="003E2C12" w:rsidRPr="00F86FAA" w:rsidRDefault="00747369" w:rsidP="00E47C4C">
            <w:pPr>
              <w:pStyle w:val="1a"/>
              <w:ind w:left="-57" w:right="-108" w:firstLine="0"/>
              <w:rPr>
                <w:b/>
                <w:sz w:val="24"/>
                <w:szCs w:val="24"/>
              </w:rPr>
            </w:pPr>
            <w:r>
              <w:rPr>
                <w:b/>
                <w:sz w:val="24"/>
                <w:szCs w:val="24"/>
              </w:rPr>
              <w:lastRenderedPageBreak/>
              <w:t>8.</w:t>
            </w:r>
          </w:p>
        </w:tc>
        <w:tc>
          <w:tcPr>
            <w:tcW w:w="2126" w:type="dxa"/>
          </w:tcPr>
          <w:p w14:paraId="464D1DD5"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14:paraId="177E4BD3" w14:textId="77777777" w:rsidR="00B00584" w:rsidRDefault="00310976">
            <w:pPr>
              <w:pStyle w:val="1a"/>
              <w:ind w:firstLine="397"/>
              <w:rPr>
                <w:sz w:val="24"/>
                <w:szCs w:val="24"/>
                <w:highlight w:val="cyan"/>
              </w:rPr>
            </w:pPr>
            <w:r>
              <w:rPr>
                <w:sz w:val="24"/>
                <w:szCs w:val="24"/>
              </w:rPr>
              <w:t>Рассмотрение, оценка и сопоставление Заявок состоится «24» января 2022 г. 14 час. 05 мин.</w:t>
            </w:r>
            <w:r>
              <w:rPr>
                <w:sz w:val="24"/>
                <w:szCs w:val="24"/>
              </w:rPr>
              <w:t xml:space="preserve"> местного времени по адресу, указанному в пункте 2 Информационной карты.</w:t>
            </w:r>
          </w:p>
        </w:tc>
      </w:tr>
      <w:tr w:rsidR="003E2C12" w:rsidRPr="00F86FAA" w14:paraId="340321D8" w14:textId="77777777" w:rsidTr="004D6B74">
        <w:tc>
          <w:tcPr>
            <w:tcW w:w="426" w:type="dxa"/>
          </w:tcPr>
          <w:p w14:paraId="32BA1258"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275E7C35" w14:textId="77777777" w:rsidR="003E2C12" w:rsidRPr="00F86FAA" w:rsidRDefault="009830CC" w:rsidP="008035D3">
            <w:pPr>
              <w:pStyle w:val="Default"/>
              <w:rPr>
                <w:b/>
                <w:color w:val="auto"/>
              </w:rPr>
            </w:pPr>
            <w:r>
              <w:rPr>
                <w:b/>
                <w:color w:val="auto"/>
              </w:rPr>
              <w:t>Подведение итогов</w:t>
            </w:r>
          </w:p>
        </w:tc>
        <w:tc>
          <w:tcPr>
            <w:tcW w:w="7200" w:type="dxa"/>
          </w:tcPr>
          <w:p w14:paraId="6ECFC69B" w14:textId="77777777" w:rsidR="00B00584" w:rsidRDefault="00310976">
            <w:pPr>
              <w:pStyle w:val="1a"/>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Pr>
                <w:sz w:val="24"/>
                <w:szCs w:val="24"/>
              </w:rPr>
              <w:t>«04» февраля 2022 г. 14 час. 00 мин.</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14:paraId="2EC89708" w14:textId="77777777" w:rsidTr="004D6B74">
        <w:tc>
          <w:tcPr>
            <w:tcW w:w="426" w:type="dxa"/>
          </w:tcPr>
          <w:p w14:paraId="773626EB"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73800233" w14:textId="77777777" w:rsidR="00856650" w:rsidRPr="00F86FAA" w:rsidRDefault="00856650" w:rsidP="007043AB">
            <w:pPr>
              <w:pStyle w:val="Default"/>
              <w:rPr>
                <w:b/>
                <w:color w:val="auto"/>
              </w:rPr>
            </w:pPr>
            <w:r>
              <w:rPr>
                <w:b/>
                <w:color w:val="auto"/>
              </w:rPr>
              <w:t>Количество лотов</w:t>
            </w:r>
          </w:p>
        </w:tc>
        <w:tc>
          <w:tcPr>
            <w:tcW w:w="7200" w:type="dxa"/>
          </w:tcPr>
          <w:p w14:paraId="10E1500C" w14:textId="77777777" w:rsidR="00B00584" w:rsidRDefault="00310976">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14:paraId="760199D4" w14:textId="77777777" w:rsidTr="004D6B74">
        <w:tc>
          <w:tcPr>
            <w:tcW w:w="426" w:type="dxa"/>
          </w:tcPr>
          <w:p w14:paraId="6056C9FF"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7C902F66" w14:textId="77777777" w:rsidR="00856650" w:rsidRPr="00F86FAA" w:rsidRDefault="00856650" w:rsidP="007043AB">
            <w:pPr>
              <w:pStyle w:val="Default"/>
              <w:rPr>
                <w:b/>
                <w:color w:val="auto"/>
              </w:rPr>
            </w:pPr>
            <w:r>
              <w:rPr>
                <w:b/>
                <w:color w:val="auto"/>
              </w:rPr>
              <w:t>Официальный язык</w:t>
            </w:r>
          </w:p>
        </w:tc>
        <w:tc>
          <w:tcPr>
            <w:tcW w:w="7200" w:type="dxa"/>
          </w:tcPr>
          <w:p w14:paraId="42774E3F" w14:textId="77777777" w:rsidR="00B00584" w:rsidRPr="00310976" w:rsidRDefault="00310976">
            <w:pPr>
              <w:pStyle w:val="aff1"/>
              <w:jc w:val="both"/>
              <w:rPr>
                <w:sz w:val="24"/>
                <w:szCs w:val="24"/>
              </w:rPr>
            </w:pPr>
            <w:r w:rsidRPr="00310976">
              <w:rPr>
                <w:sz w:val="24"/>
                <w:szCs w:val="24"/>
              </w:rPr>
              <w:t xml:space="preserve">Русский язык. Вся переписка, связанная с проведением </w:t>
            </w:r>
            <w:proofErr w:type="gramStart"/>
            <w:r w:rsidRPr="00310976">
              <w:rPr>
                <w:sz w:val="24"/>
                <w:szCs w:val="24"/>
              </w:rPr>
              <w:t>Открытого конкурса</w:t>
            </w:r>
            <w:proofErr w:type="gramEnd"/>
            <w:r w:rsidRPr="00310976">
              <w:rPr>
                <w:sz w:val="24"/>
                <w:szCs w:val="24"/>
              </w:rPr>
              <w:t xml:space="preserve"> ведется на русском языке.</w:t>
            </w:r>
          </w:p>
        </w:tc>
      </w:tr>
      <w:tr w:rsidR="00856650" w:rsidRPr="00F86FAA" w14:paraId="7E52CA61" w14:textId="77777777" w:rsidTr="004D6B74">
        <w:tc>
          <w:tcPr>
            <w:tcW w:w="426" w:type="dxa"/>
          </w:tcPr>
          <w:p w14:paraId="36775D24"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1C3D0320" w14:textId="77777777" w:rsidR="00856650" w:rsidRPr="00F86FAA" w:rsidRDefault="00856650" w:rsidP="007043AB">
            <w:pPr>
              <w:pStyle w:val="Default"/>
              <w:rPr>
                <w:b/>
                <w:color w:val="auto"/>
              </w:rPr>
            </w:pPr>
            <w:r>
              <w:rPr>
                <w:b/>
                <w:color w:val="auto"/>
              </w:rPr>
              <w:t>Валюта Открытого конкурса</w:t>
            </w:r>
          </w:p>
        </w:tc>
        <w:tc>
          <w:tcPr>
            <w:tcW w:w="7200" w:type="dxa"/>
          </w:tcPr>
          <w:p w14:paraId="6BAD9C51" w14:textId="77777777" w:rsidR="00B00584" w:rsidRDefault="00310976">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14:paraId="5EE5452D" w14:textId="77777777" w:rsidTr="004D6B74">
        <w:tc>
          <w:tcPr>
            <w:tcW w:w="426" w:type="dxa"/>
          </w:tcPr>
          <w:p w14:paraId="492AEE4A"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0F045AE3" w14:textId="77777777" w:rsidR="007D6548" w:rsidRPr="00F86FAA" w:rsidRDefault="00306BEB" w:rsidP="00894B17">
            <w:pPr>
              <w:pStyle w:val="Default"/>
              <w:rPr>
                <w:b/>
                <w:color w:val="auto"/>
              </w:rPr>
            </w:pPr>
            <w:r>
              <w:rPr>
                <w:b/>
                <w:color w:val="auto"/>
              </w:rPr>
              <w:t xml:space="preserve">Форма, сроки и порядок оплаты </w:t>
            </w:r>
            <w:proofErr w:type="gramStart"/>
            <w:r>
              <w:rPr>
                <w:b/>
                <w:color w:val="auto"/>
              </w:rPr>
              <w:t>за поставку</w:t>
            </w:r>
            <w:proofErr w:type="gramEnd"/>
            <w:r>
              <w:rPr>
                <w:b/>
                <w:color w:val="auto"/>
              </w:rPr>
              <w:t xml:space="preserve"> товаров, выполнения работ, оказания услуг</w:t>
            </w:r>
          </w:p>
        </w:tc>
        <w:tc>
          <w:tcPr>
            <w:tcW w:w="7200" w:type="dxa"/>
          </w:tcPr>
          <w:p w14:paraId="351F6D50" w14:textId="77777777" w:rsidR="00B00584" w:rsidRDefault="00310976">
            <w:pPr>
              <w:pStyle w:val="1a"/>
              <w:ind w:firstLine="0"/>
              <w:rPr>
                <w:sz w:val="24"/>
                <w:szCs w:val="24"/>
              </w:rPr>
            </w:pPr>
            <w:r>
              <w:rPr>
                <w:sz w:val="24"/>
                <w:szCs w:val="24"/>
              </w:rPr>
              <w:t>Оплата работ производится Заказчиком в течение 30 (тридцати) календарных дней с даты подписания Сторонами акта сдачи-приемки выполненных работ или универсального передаточного документа (УПД) на основании счета/счета-фактуры Исполнителя.</w:t>
            </w:r>
          </w:p>
          <w:p w14:paraId="11B16E68" w14:textId="77777777" w:rsidR="00B00584" w:rsidRDefault="00B00584">
            <w:pPr>
              <w:pStyle w:val="1a"/>
              <w:ind w:firstLine="0"/>
              <w:rPr>
                <w:sz w:val="24"/>
                <w:szCs w:val="24"/>
              </w:rPr>
            </w:pPr>
          </w:p>
        </w:tc>
      </w:tr>
      <w:tr w:rsidR="007D6548" w:rsidRPr="00F86FAA" w14:paraId="244D21E5" w14:textId="77777777" w:rsidTr="004D6B74">
        <w:tc>
          <w:tcPr>
            <w:tcW w:w="426" w:type="dxa"/>
          </w:tcPr>
          <w:p w14:paraId="1C9BAE6F" w14:textId="77777777" w:rsidR="007D6548" w:rsidRPr="00F86FAA" w:rsidRDefault="00357415" w:rsidP="00E47C4C">
            <w:pPr>
              <w:pStyle w:val="1a"/>
              <w:ind w:left="-57" w:right="-108" w:firstLine="0"/>
              <w:rPr>
                <w:b/>
                <w:sz w:val="24"/>
                <w:szCs w:val="24"/>
              </w:rPr>
            </w:pPr>
            <w:r>
              <w:rPr>
                <w:b/>
                <w:sz w:val="24"/>
                <w:szCs w:val="24"/>
              </w:rPr>
              <w:t>14.</w:t>
            </w:r>
          </w:p>
        </w:tc>
        <w:tc>
          <w:tcPr>
            <w:tcW w:w="2126" w:type="dxa"/>
          </w:tcPr>
          <w:p w14:paraId="1B7F9F0F"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5EB1E7CA" w14:textId="77777777" w:rsidR="00310976" w:rsidRDefault="00310976">
            <w:pPr>
              <w:pStyle w:val="Default"/>
              <w:jc w:val="both"/>
            </w:pPr>
            <w:r w:rsidRPr="00310976">
              <w:rPr>
                <w:b/>
                <w:bCs/>
              </w:rPr>
              <w:t>Период выполнения работ</w:t>
            </w:r>
            <w:r>
              <w:t xml:space="preserve">: </w:t>
            </w:r>
            <w:r>
              <w:t xml:space="preserve">с даты </w:t>
            </w:r>
            <w:proofErr w:type="gramStart"/>
            <w:r>
              <w:t>заключения  договора</w:t>
            </w:r>
            <w:proofErr w:type="gramEnd"/>
            <w:r>
              <w:t xml:space="preserve"> и заканчивается 29 февраля 2024 года (включительно). </w:t>
            </w:r>
          </w:p>
          <w:p w14:paraId="6D44DF57" w14:textId="77777777" w:rsidR="00310976" w:rsidRDefault="00310976">
            <w:pPr>
              <w:pStyle w:val="Default"/>
              <w:jc w:val="both"/>
            </w:pPr>
          </w:p>
          <w:p w14:paraId="0CDC5EAB" w14:textId="77777777" w:rsidR="00310976" w:rsidRDefault="00310976">
            <w:pPr>
              <w:pStyle w:val="Default"/>
              <w:jc w:val="both"/>
            </w:pPr>
            <w:r w:rsidRPr="00310976">
              <w:rPr>
                <w:b/>
                <w:bCs/>
              </w:rPr>
              <w:t>Срок выполнения работ</w:t>
            </w:r>
            <w:r>
              <w:t xml:space="preserve">:  </w:t>
            </w:r>
          </w:p>
          <w:p w14:paraId="12A5CD16" w14:textId="77777777" w:rsidR="00310976" w:rsidRDefault="00310976">
            <w:pPr>
              <w:pStyle w:val="Default"/>
              <w:jc w:val="both"/>
            </w:pPr>
            <w:r>
              <w:t xml:space="preserve">-по ТО (250, 500, 1500 м/часов) – не более 1 </w:t>
            </w:r>
            <w:proofErr w:type="gramStart"/>
            <w:r>
              <w:t>календарного дня с даты</w:t>
            </w:r>
            <w:proofErr w:type="gramEnd"/>
            <w:r>
              <w:t xml:space="preserve"> указанной в заявке,  </w:t>
            </w:r>
          </w:p>
          <w:p w14:paraId="52DBBC66" w14:textId="77777777" w:rsidR="00310976" w:rsidRDefault="00310976">
            <w:pPr>
              <w:pStyle w:val="Default"/>
              <w:jc w:val="both"/>
            </w:pPr>
            <w:r>
              <w:t xml:space="preserve">-по ТО </w:t>
            </w:r>
            <w:r>
              <w:t xml:space="preserve">(3000, 6000 м/часов) - не более 2 </w:t>
            </w:r>
            <w:proofErr w:type="gramStart"/>
            <w:r>
              <w:t>календарных дней с даты</w:t>
            </w:r>
            <w:proofErr w:type="gramEnd"/>
            <w:r>
              <w:t xml:space="preserve"> указанной в заявке;  </w:t>
            </w:r>
          </w:p>
          <w:p w14:paraId="2E0B15C3" w14:textId="77777777" w:rsidR="00310976" w:rsidRDefault="00310976">
            <w:pPr>
              <w:pStyle w:val="Default"/>
              <w:jc w:val="both"/>
            </w:pPr>
            <w:r>
              <w:t xml:space="preserve">-по ТР- не более 14 (четырнадцати) </w:t>
            </w:r>
            <w:proofErr w:type="gramStart"/>
            <w:r>
              <w:t>календарных дней с даты</w:t>
            </w:r>
            <w:proofErr w:type="gramEnd"/>
            <w:r>
              <w:t xml:space="preserve"> указанной в заявке.  </w:t>
            </w:r>
          </w:p>
          <w:p w14:paraId="0A05C7E9" w14:textId="52D770B1" w:rsidR="00B00584" w:rsidRDefault="00310976">
            <w:pPr>
              <w:pStyle w:val="Default"/>
              <w:jc w:val="both"/>
            </w:pPr>
            <w:r>
              <w:t xml:space="preserve">-по КР - согласовывается в калькуляции, составленной на основании дефектного акта      </w:t>
            </w:r>
          </w:p>
          <w:p w14:paraId="1AD2F7BC" w14:textId="77777777" w:rsidR="00685C56" w:rsidRPr="00F86FAA" w:rsidRDefault="00685C56" w:rsidP="00685C56">
            <w:pPr>
              <w:pStyle w:val="Default"/>
              <w:jc w:val="both"/>
            </w:pPr>
          </w:p>
          <w:p w14:paraId="2A76A2B7" w14:textId="77777777" w:rsidR="00B00584" w:rsidRDefault="00310976">
            <w:pPr>
              <w:pStyle w:val="Default"/>
              <w:jc w:val="both"/>
            </w:pPr>
            <w:r>
              <w:rPr>
                <w:b/>
                <w:bCs/>
                <w:color w:val="auto"/>
              </w:rPr>
              <w:t xml:space="preserve">Место </w:t>
            </w:r>
            <w:r>
              <w:rPr>
                <w:b/>
                <w:color w:val="auto"/>
              </w:rPr>
              <w:t>по</w:t>
            </w:r>
            <w:r>
              <w:rPr>
                <w:b/>
                <w:color w:val="auto"/>
              </w:rPr>
              <w:t xml:space="preserve">ставки товаров, выполнения работ, оказания услуг и </w:t>
            </w:r>
            <w:proofErr w:type="gramStart"/>
            <w:r>
              <w:rPr>
                <w:b/>
                <w:color w:val="auto"/>
              </w:rPr>
              <w:t>т.д.</w:t>
            </w:r>
            <w:proofErr w:type="gramEnd"/>
            <w:r>
              <w:rPr>
                <w:b/>
                <w:color w:val="auto"/>
              </w:rPr>
              <w:t xml:space="preserve">: </w:t>
            </w:r>
            <w:r>
              <w:t>работы выполняются по месту нахождения Техники¸ указанному в п.4.6 Технического задания документации о закупке.</w:t>
            </w:r>
          </w:p>
        </w:tc>
      </w:tr>
      <w:tr w:rsidR="007D6548" w:rsidRPr="00F86FAA" w14:paraId="39BE5A65" w14:textId="77777777" w:rsidTr="004D6B74">
        <w:tc>
          <w:tcPr>
            <w:tcW w:w="426" w:type="dxa"/>
          </w:tcPr>
          <w:p w14:paraId="3E1A18BF" w14:textId="77777777" w:rsidR="007D6548" w:rsidRPr="00F86FAA" w:rsidRDefault="00357415" w:rsidP="00E47C4C">
            <w:pPr>
              <w:pStyle w:val="1a"/>
              <w:ind w:left="-57" w:right="-108" w:firstLine="0"/>
              <w:rPr>
                <w:b/>
                <w:sz w:val="24"/>
                <w:szCs w:val="24"/>
              </w:rPr>
            </w:pPr>
            <w:r>
              <w:rPr>
                <w:b/>
                <w:sz w:val="24"/>
                <w:szCs w:val="24"/>
              </w:rPr>
              <w:t>15.</w:t>
            </w:r>
          </w:p>
        </w:tc>
        <w:tc>
          <w:tcPr>
            <w:tcW w:w="2126" w:type="dxa"/>
          </w:tcPr>
          <w:p w14:paraId="0A3426F7"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0DC78177" w14:textId="77777777" w:rsidR="00B00584" w:rsidRDefault="00310976">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14:paraId="099859DC" w14:textId="77777777" w:rsidTr="004D6B74">
        <w:tc>
          <w:tcPr>
            <w:tcW w:w="426" w:type="dxa"/>
          </w:tcPr>
          <w:p w14:paraId="569E95F4"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1CEB9380"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50A1FC4C"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14865185" w14:textId="77777777" w:rsidR="0094179B" w:rsidRPr="00A515A5" w:rsidRDefault="0094179B" w:rsidP="0094179B">
                  <w:pPr>
                    <w:snapToGrid w:val="0"/>
                    <w:rPr>
                      <w:sz w:val="20"/>
                      <w:szCs w:val="20"/>
                    </w:rPr>
                  </w:pPr>
                  <w:r>
                    <w:rPr>
                      <w:sz w:val="20"/>
                      <w:szCs w:val="20"/>
                    </w:rPr>
                    <w:t xml:space="preserve">№ </w:t>
                  </w:r>
                </w:p>
                <w:p w14:paraId="7FF221BF"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070592B4"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7BD9AFAC"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693540BC"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3B0151D3"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3CACEA36"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F26920" w14:paraId="0C011D94"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7158D1EA" w14:textId="77777777" w:rsidR="00B00584" w:rsidRDefault="00310976">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7779E3D5" w14:textId="77777777" w:rsidR="00B00584" w:rsidRDefault="00310976">
                  <w:pPr>
                    <w:snapToGrid w:val="0"/>
                    <w:rPr>
                      <w:sz w:val="22"/>
                      <w:szCs w:val="22"/>
                    </w:rPr>
                  </w:pPr>
                  <w:r>
                    <w:rPr>
                      <w:sz w:val="22"/>
                      <w:szCs w:val="22"/>
                    </w:rPr>
                    <w:t>33.12.15.000</w:t>
                  </w:r>
                </w:p>
              </w:tc>
              <w:tc>
                <w:tcPr>
                  <w:tcW w:w="1417" w:type="dxa"/>
                  <w:tcBorders>
                    <w:top w:val="single" w:sz="4" w:space="0" w:color="auto"/>
                    <w:left w:val="single" w:sz="4" w:space="0" w:color="auto"/>
                    <w:bottom w:val="single" w:sz="4" w:space="0" w:color="auto"/>
                    <w:right w:val="single" w:sz="4" w:space="0" w:color="auto"/>
                  </w:tcBorders>
                </w:tcPr>
                <w:p w14:paraId="1A265CE4" w14:textId="77777777" w:rsidR="00B00584" w:rsidRDefault="00310976">
                  <w:pPr>
                    <w:snapToGrid w:val="0"/>
                    <w:rPr>
                      <w:sz w:val="22"/>
                      <w:szCs w:val="22"/>
                    </w:rPr>
                  </w:pPr>
                  <w:r>
                    <w:rPr>
                      <w:sz w:val="22"/>
                      <w:szCs w:val="22"/>
                    </w:rPr>
                    <w:t>33.12</w:t>
                  </w:r>
                </w:p>
              </w:tc>
              <w:tc>
                <w:tcPr>
                  <w:tcW w:w="1134" w:type="dxa"/>
                  <w:tcBorders>
                    <w:top w:val="single" w:sz="4" w:space="0" w:color="auto"/>
                    <w:left w:val="single" w:sz="4" w:space="0" w:color="auto"/>
                    <w:bottom w:val="single" w:sz="4" w:space="0" w:color="auto"/>
                    <w:right w:val="single" w:sz="4" w:space="0" w:color="auto"/>
                  </w:tcBorders>
                </w:tcPr>
                <w:p w14:paraId="4CC649B4" w14:textId="77777777" w:rsidR="00B00584" w:rsidRDefault="00310976">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6E06650A" w14:textId="77777777" w:rsidR="00B00584" w:rsidRDefault="00310976">
                  <w:pPr>
                    <w:snapToGrid w:val="0"/>
                    <w:ind w:left="-68" w:right="-57"/>
                    <w:rPr>
                      <w:sz w:val="22"/>
                      <w:szCs w:val="22"/>
                    </w:rPr>
                  </w:pPr>
                  <w:r>
                    <w:rPr>
                      <w:sz w:val="22"/>
                      <w:szCs w:val="22"/>
                    </w:rPr>
                    <w:t xml:space="preserve">Условная </w:t>
                  </w:r>
                  <w:r>
                    <w:rPr>
                      <w:sz w:val="22"/>
                      <w:szCs w:val="22"/>
                    </w:rPr>
                    <w:lastRenderedPageBreak/>
                    <w:t>единица</w:t>
                  </w:r>
                </w:p>
              </w:tc>
              <w:tc>
                <w:tcPr>
                  <w:tcW w:w="1134" w:type="dxa"/>
                  <w:tcBorders>
                    <w:top w:val="single" w:sz="4" w:space="0" w:color="auto"/>
                    <w:left w:val="single" w:sz="4" w:space="0" w:color="auto"/>
                    <w:bottom w:val="single" w:sz="4" w:space="0" w:color="auto"/>
                    <w:right w:val="single" w:sz="4" w:space="0" w:color="auto"/>
                  </w:tcBorders>
                  <w:hideMark/>
                </w:tcPr>
                <w:p w14:paraId="065F2AFF" w14:textId="77777777" w:rsidR="00B00584" w:rsidRDefault="00310976">
                  <w:pPr>
                    <w:snapToGrid w:val="0"/>
                    <w:rPr>
                      <w:sz w:val="22"/>
                      <w:szCs w:val="22"/>
                    </w:rPr>
                  </w:pPr>
                  <w:r>
                    <w:rPr>
                      <w:sz w:val="22"/>
                      <w:szCs w:val="22"/>
                    </w:rPr>
                    <w:lastRenderedPageBreak/>
                    <w:t>451</w:t>
                  </w:r>
                </w:p>
              </w:tc>
            </w:tr>
          </w:tbl>
          <w:p w14:paraId="21D87F4C" w14:textId="77777777" w:rsidR="00B00584" w:rsidRDefault="00B00584"/>
        </w:tc>
      </w:tr>
      <w:tr w:rsidR="007D6548" w:rsidRPr="00F86FAA" w14:paraId="6A3DD44B" w14:textId="77777777" w:rsidTr="004D6B74">
        <w:tc>
          <w:tcPr>
            <w:tcW w:w="426" w:type="dxa"/>
          </w:tcPr>
          <w:p w14:paraId="34BBF8D5" w14:textId="77777777" w:rsidR="007D6548" w:rsidRPr="00F86FAA" w:rsidRDefault="00357415" w:rsidP="00E47C4C">
            <w:pPr>
              <w:pStyle w:val="1a"/>
              <w:ind w:left="-57" w:right="-108" w:firstLine="0"/>
              <w:rPr>
                <w:b/>
                <w:sz w:val="24"/>
                <w:szCs w:val="24"/>
              </w:rPr>
            </w:pPr>
            <w:r>
              <w:rPr>
                <w:b/>
                <w:sz w:val="24"/>
                <w:szCs w:val="24"/>
              </w:rPr>
              <w:lastRenderedPageBreak/>
              <w:t>17.</w:t>
            </w:r>
          </w:p>
        </w:tc>
        <w:tc>
          <w:tcPr>
            <w:tcW w:w="2126" w:type="dxa"/>
          </w:tcPr>
          <w:p w14:paraId="2A45C7CA"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14:paraId="520E6401" w14:textId="77777777" w:rsidR="006D2B87" w:rsidRPr="00286B26" w:rsidRDefault="00856650" w:rsidP="00C1112E">
            <w:pPr>
              <w:pStyle w:val="aff9"/>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0D1F491E" w14:textId="77777777" w:rsidR="00B00584" w:rsidRPr="00310976" w:rsidRDefault="00310976">
            <w:pPr>
              <w:pStyle w:val="aff9"/>
              <w:numPr>
                <w:ilvl w:val="1"/>
                <w:numId w:val="26"/>
              </w:numPr>
              <w:ind w:left="601" w:hanging="426"/>
              <w:jc w:val="both"/>
            </w:pPr>
            <w:r w:rsidRPr="00310976">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0444B3B5" w14:textId="77777777" w:rsidR="00B00584" w:rsidRPr="00310976" w:rsidRDefault="00310976">
            <w:pPr>
              <w:pStyle w:val="aff9"/>
              <w:numPr>
                <w:ilvl w:val="1"/>
                <w:numId w:val="26"/>
              </w:numPr>
              <w:ind w:left="601" w:hanging="426"/>
              <w:jc w:val="both"/>
            </w:pPr>
            <w:r w:rsidRPr="00310976">
              <w:t xml:space="preserve">отсутствие за последние три </w:t>
            </w:r>
            <w:r w:rsidRPr="00310976">
              <w:t>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5AAED5E2" w14:textId="77777777" w:rsidR="00B00584" w:rsidRPr="00310976" w:rsidRDefault="00310976">
            <w:pPr>
              <w:pStyle w:val="aff9"/>
              <w:numPr>
                <w:ilvl w:val="1"/>
                <w:numId w:val="26"/>
              </w:numPr>
              <w:ind w:left="601" w:hanging="426"/>
              <w:jc w:val="both"/>
            </w:pPr>
            <w:r w:rsidRPr="00310976">
              <w:t>наличие опыта выполнения работ за период трех последних лет, предшествующих году пода</w:t>
            </w:r>
            <w:r w:rsidRPr="00310976">
              <w:t xml:space="preserve">чи Заявки и период времени в текущем году до момента окончания приема Заявок, с предметом «ремонт и техническое </w:t>
            </w:r>
            <w:proofErr w:type="gramStart"/>
            <w:r w:rsidRPr="00310976">
              <w:t>обслуживание  контейнерных</w:t>
            </w:r>
            <w:proofErr w:type="gramEnd"/>
            <w:r w:rsidRPr="00310976">
              <w:t xml:space="preserve"> перегружателей типа «</w:t>
            </w:r>
            <w:proofErr w:type="spellStart"/>
            <w:r w:rsidRPr="00310976">
              <w:t>Ричстакер</w:t>
            </w:r>
            <w:proofErr w:type="spellEnd"/>
            <w:r w:rsidRPr="00310976">
              <w:t>»», с суммарной стоимостью договора(-</w:t>
            </w:r>
            <w:proofErr w:type="spellStart"/>
            <w:r w:rsidRPr="00310976">
              <w:t>ов</w:t>
            </w:r>
            <w:proofErr w:type="spellEnd"/>
            <w:r w:rsidRPr="00310976">
              <w:t>) не менее 30 % от начальной (максимальной) цены</w:t>
            </w:r>
            <w:r w:rsidRPr="00310976">
              <w:t xml:space="preserve"> договора/цены лота;</w:t>
            </w:r>
          </w:p>
          <w:p w14:paraId="0050229C" w14:textId="77777777" w:rsidR="00B00584" w:rsidRPr="00310976" w:rsidRDefault="00310976">
            <w:pPr>
              <w:pStyle w:val="aff9"/>
              <w:numPr>
                <w:ilvl w:val="1"/>
                <w:numId w:val="26"/>
              </w:numPr>
              <w:ind w:left="601" w:hanging="426"/>
              <w:jc w:val="both"/>
            </w:pPr>
            <w:r w:rsidRPr="00310976">
              <w:t>осуществлять электронный документооборот (далее – ЭДО) с Заказчиком на условиях, изложенных в проекте договора (Приложение 6, 6а к проекту договора).</w:t>
            </w:r>
          </w:p>
          <w:p w14:paraId="1D4C768B" w14:textId="77777777" w:rsidR="006D2B87" w:rsidRPr="00286B26" w:rsidRDefault="006D2B87" w:rsidP="00C1112E">
            <w:pPr>
              <w:pStyle w:val="aff9"/>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196C6AFF" w14:textId="77777777" w:rsidR="00B00584" w:rsidRPr="00310976" w:rsidRDefault="00310976">
            <w:pPr>
              <w:pStyle w:val="aff9"/>
              <w:numPr>
                <w:ilvl w:val="1"/>
                <w:numId w:val="26"/>
              </w:numPr>
              <w:ind w:left="601" w:hanging="426"/>
              <w:jc w:val="both"/>
            </w:pPr>
            <w:r w:rsidRPr="00310976">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w:t>
            </w:r>
            <w:r w:rsidRPr="00310976">
              <w:t>ации, являющегося основанием для освобождения;</w:t>
            </w:r>
          </w:p>
          <w:p w14:paraId="6F5178D9" w14:textId="77777777" w:rsidR="00B00584" w:rsidRPr="00310976" w:rsidRDefault="00310976">
            <w:pPr>
              <w:pStyle w:val="aff9"/>
              <w:numPr>
                <w:ilvl w:val="1"/>
                <w:numId w:val="26"/>
              </w:numPr>
              <w:ind w:left="601" w:hanging="426"/>
              <w:jc w:val="both"/>
            </w:pPr>
            <w:r w:rsidRPr="00310976">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w:t>
            </w:r>
            <w:r w:rsidRPr="00310976">
              <w:t>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310976">
              <w:t>://</w:t>
            </w:r>
            <w:r>
              <w:rPr>
                <w:lang w:val="en-US"/>
              </w:rPr>
              <w:t>service</w:t>
            </w:r>
            <w:r w:rsidRPr="00310976">
              <w:t>.</w:t>
            </w:r>
            <w:proofErr w:type="spellStart"/>
            <w:r>
              <w:rPr>
                <w:lang w:val="en-US"/>
              </w:rPr>
              <w:t>nalog</w:t>
            </w:r>
            <w:proofErr w:type="spellEnd"/>
            <w:r w:rsidRPr="00310976">
              <w:t>.</w:t>
            </w:r>
            <w:proofErr w:type="spellStart"/>
            <w:r>
              <w:rPr>
                <w:lang w:val="en-US"/>
              </w:rPr>
              <w:t>ru</w:t>
            </w:r>
            <w:proofErr w:type="spellEnd"/>
            <w:r w:rsidRPr="00310976">
              <w:t>/</w:t>
            </w:r>
            <w:proofErr w:type="spellStart"/>
            <w:r>
              <w:rPr>
                <w:lang w:val="en-US"/>
              </w:rPr>
              <w:t>zd</w:t>
            </w:r>
            <w:proofErr w:type="spellEnd"/>
            <w:r w:rsidRPr="00310976">
              <w:t>.</w:t>
            </w:r>
            <w:r>
              <w:rPr>
                <w:lang w:val="en-US"/>
              </w:rPr>
              <w:t>do</w:t>
            </w:r>
            <w:r w:rsidRPr="00310976">
              <w:t xml:space="preserve">). В случае наличия информации о неисполненной обязанности перед Федеральной </w:t>
            </w:r>
            <w:r w:rsidRPr="00310976">
              <w:t xml:space="preserve">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w:t>
            </w:r>
            <w:proofErr w:type="gramStart"/>
            <w:r w:rsidRPr="00310976">
              <w:t>т.п.</w:t>
            </w:r>
            <w:proofErr w:type="gramEnd"/>
            <w:r w:rsidRPr="00310976">
              <w:t>). Организатором на день р</w:t>
            </w:r>
            <w:r w:rsidRPr="00310976">
              <w:t>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w:t>
            </w:r>
            <w:r w:rsidRPr="00310976">
              <w:t>енность по уплате налогов и/или не представляющих налоговую отчетность более года» (</w:t>
            </w:r>
            <w:r>
              <w:rPr>
                <w:lang w:val="en-US"/>
              </w:rPr>
              <w:t>https</w:t>
            </w:r>
            <w:r w:rsidRPr="00310976">
              <w:t>://</w:t>
            </w:r>
            <w:r>
              <w:rPr>
                <w:lang w:val="en-US"/>
              </w:rPr>
              <w:t>service</w:t>
            </w:r>
            <w:r w:rsidRPr="00310976">
              <w:t>.</w:t>
            </w:r>
            <w:proofErr w:type="spellStart"/>
            <w:r>
              <w:rPr>
                <w:lang w:val="en-US"/>
              </w:rPr>
              <w:t>nalog</w:t>
            </w:r>
            <w:proofErr w:type="spellEnd"/>
            <w:r w:rsidRPr="00310976">
              <w:t>.</w:t>
            </w:r>
            <w:proofErr w:type="spellStart"/>
            <w:r>
              <w:rPr>
                <w:lang w:val="en-US"/>
              </w:rPr>
              <w:t>ru</w:t>
            </w:r>
            <w:proofErr w:type="spellEnd"/>
            <w:r w:rsidRPr="00310976">
              <w:t>/</w:t>
            </w:r>
            <w:proofErr w:type="spellStart"/>
            <w:r>
              <w:rPr>
                <w:lang w:val="en-US"/>
              </w:rPr>
              <w:t>zd</w:t>
            </w:r>
            <w:proofErr w:type="spellEnd"/>
            <w:r w:rsidRPr="00310976">
              <w:t>.</w:t>
            </w:r>
            <w:r>
              <w:rPr>
                <w:lang w:val="en-US"/>
              </w:rPr>
              <w:t>do</w:t>
            </w:r>
            <w:r w:rsidRPr="00310976">
              <w:t xml:space="preserve">) (далее в протоколах и иных </w:t>
            </w:r>
            <w:r w:rsidRPr="00310976">
              <w:lastRenderedPageBreak/>
              <w:t>документах - Информация о наличии/отсутствии у претендента задолженности по уплате налогов, сборов и представленн</w:t>
            </w:r>
            <w:r w:rsidRPr="00310976">
              <w:t>ой налоговой отчетности);</w:t>
            </w:r>
          </w:p>
          <w:p w14:paraId="23961039" w14:textId="77777777" w:rsidR="00B00584" w:rsidRPr="00310976" w:rsidRDefault="00310976">
            <w:pPr>
              <w:pStyle w:val="aff9"/>
              <w:numPr>
                <w:ilvl w:val="1"/>
                <w:numId w:val="26"/>
              </w:numPr>
              <w:ind w:left="601" w:hanging="426"/>
              <w:jc w:val="both"/>
            </w:pPr>
            <w:r w:rsidRPr="00310976">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310976">
              <w:t>неприостановлении</w:t>
            </w:r>
            <w:proofErr w:type="spellEnd"/>
            <w:r w:rsidRPr="00310976">
              <w:t xml:space="preserve"> деятельности претендента в административном пор</w:t>
            </w:r>
            <w:r w:rsidRPr="00310976">
              <w:t>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310976">
              <w:t>://</w:t>
            </w:r>
            <w:proofErr w:type="spellStart"/>
            <w:r>
              <w:rPr>
                <w:lang w:val="en-US"/>
              </w:rPr>
              <w:t>fssprus</w:t>
            </w:r>
            <w:proofErr w:type="spellEnd"/>
            <w:r w:rsidRPr="00310976">
              <w:t>.</w:t>
            </w:r>
            <w:proofErr w:type="spellStart"/>
            <w:r>
              <w:rPr>
                <w:lang w:val="en-US"/>
              </w:rPr>
              <w:t>ru</w:t>
            </w:r>
            <w:proofErr w:type="spellEnd"/>
            <w:r w:rsidRPr="00310976">
              <w:t>/</w:t>
            </w:r>
            <w:proofErr w:type="spellStart"/>
            <w:r>
              <w:rPr>
                <w:lang w:val="en-US"/>
              </w:rPr>
              <w:t>iss</w:t>
            </w:r>
            <w:proofErr w:type="spellEnd"/>
            <w:r w:rsidRPr="00310976">
              <w:t>/</w:t>
            </w:r>
            <w:proofErr w:type="spellStart"/>
            <w:r>
              <w:rPr>
                <w:lang w:val="en-US"/>
              </w:rPr>
              <w:t>ip</w:t>
            </w:r>
            <w:proofErr w:type="spellEnd"/>
            <w:r w:rsidRPr="00310976">
              <w:t>), а также информации</w:t>
            </w:r>
            <w:r w:rsidRPr="00310976">
              <w:t xml:space="preserve">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310976">
              <w:t>://</w:t>
            </w:r>
            <w:r>
              <w:rPr>
                <w:lang w:val="en-US"/>
              </w:rPr>
              <w:t>www</w:t>
            </w:r>
            <w:r w:rsidRPr="00310976">
              <w:t>.</w:t>
            </w:r>
            <w:proofErr w:type="spellStart"/>
            <w:r>
              <w:rPr>
                <w:lang w:val="en-US"/>
              </w:rPr>
              <w:t>fedresurs</w:t>
            </w:r>
            <w:proofErr w:type="spellEnd"/>
            <w:r w:rsidRPr="00310976">
              <w:t>.</w:t>
            </w:r>
            <w:proofErr w:type="spellStart"/>
            <w:r>
              <w:rPr>
                <w:lang w:val="en-US"/>
              </w:rPr>
              <w:t>ru</w:t>
            </w:r>
            <w:proofErr w:type="spellEnd"/>
            <w:r w:rsidRPr="00310976">
              <w:t xml:space="preserve">. В случае наличия на официальном сайте Федеральной службы </w:t>
            </w:r>
            <w:r w:rsidRPr="00310976">
              <w:t>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w:t>
            </w:r>
            <w:r w:rsidRPr="00310976">
              <w:t xml:space="preserve">ные банком копии платежных поручений, заверенные претендентом постановления о прекращении исполнительного производства и </w:t>
            </w:r>
            <w:proofErr w:type="gramStart"/>
            <w:r w:rsidRPr="00310976">
              <w:t>т.п.</w:t>
            </w:r>
            <w:proofErr w:type="gramEnd"/>
            <w:r w:rsidRPr="00310976">
              <w:t xml:space="preserve">). Организатором на день рассмотрения Заявок проверяется информация о наличии исполнительных производств и/или </w:t>
            </w:r>
            <w:proofErr w:type="spellStart"/>
            <w:r w:rsidRPr="00310976">
              <w:t>неприостановлении</w:t>
            </w:r>
            <w:proofErr w:type="spellEnd"/>
            <w:r w:rsidRPr="00310976">
              <w:t xml:space="preserve"> де</w:t>
            </w:r>
            <w:r w:rsidRPr="00310976">
              <w:t>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w:t>
            </w:r>
            <w:r w:rsidRPr="00310976">
              <w:t xml:space="preserve">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w:t>
            </w:r>
            <w:proofErr w:type="spellStart"/>
            <w:r w:rsidRPr="00310976">
              <w:t>неприостановлении</w:t>
            </w:r>
            <w:proofErr w:type="spellEnd"/>
            <w:r w:rsidRPr="00310976">
              <w:t xml:space="preserve"> деятельности);</w:t>
            </w:r>
          </w:p>
          <w:p w14:paraId="4EF92A0E" w14:textId="77777777" w:rsidR="00B00584" w:rsidRPr="00310976" w:rsidRDefault="00310976">
            <w:pPr>
              <w:pStyle w:val="aff9"/>
              <w:numPr>
                <w:ilvl w:val="1"/>
                <w:numId w:val="26"/>
              </w:numPr>
              <w:ind w:left="601" w:hanging="426"/>
              <w:jc w:val="both"/>
            </w:pPr>
            <w:r w:rsidRPr="00310976">
              <w:t>годовая бухгалтерская (финансовая) отчетность, а им</w:t>
            </w:r>
            <w:r w:rsidRPr="00310976">
              <w:t>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w:t>
            </w:r>
            <w:r w:rsidRPr="00310976">
              <w:t>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w:t>
            </w:r>
            <w:r w:rsidRPr="00310976">
              <w:t xml:space="preserve">окументах </w:t>
            </w:r>
            <w:proofErr w:type="gramStart"/>
            <w:r w:rsidRPr="00310976">
              <w:t>-  Бухгалтерская</w:t>
            </w:r>
            <w:proofErr w:type="gramEnd"/>
            <w:r w:rsidRPr="00310976">
              <w:t xml:space="preserve"> (финансовая) отчетность);</w:t>
            </w:r>
          </w:p>
          <w:p w14:paraId="47CF42A3" w14:textId="77777777" w:rsidR="00B00584" w:rsidRPr="00310976" w:rsidRDefault="00310976">
            <w:pPr>
              <w:pStyle w:val="aff9"/>
              <w:numPr>
                <w:ilvl w:val="1"/>
                <w:numId w:val="26"/>
              </w:numPr>
              <w:ind w:left="601" w:hanging="426"/>
              <w:jc w:val="both"/>
            </w:pPr>
            <w:r w:rsidRPr="00310976">
              <w:t xml:space="preserve">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w:t>
            </w:r>
            <w:r w:rsidRPr="00310976">
              <w:lastRenderedPageBreak/>
              <w:t>Информационной карты;</w:t>
            </w:r>
          </w:p>
          <w:p w14:paraId="753C421A" w14:textId="77777777" w:rsidR="00B00584" w:rsidRPr="00310976" w:rsidRDefault="00310976">
            <w:pPr>
              <w:pStyle w:val="aff9"/>
              <w:numPr>
                <w:ilvl w:val="1"/>
                <w:numId w:val="26"/>
              </w:numPr>
              <w:ind w:left="601" w:hanging="426"/>
              <w:jc w:val="both"/>
            </w:pPr>
            <w:r w:rsidRPr="00310976">
              <w:t>копии догов</w:t>
            </w:r>
            <w:r w:rsidRPr="00310976">
              <w:t>оров, указанных в документе по форме приложения № 4 к документации о закупке о наличии опыта поставки товаров, выполнения работ, оказания услуг;</w:t>
            </w:r>
          </w:p>
          <w:p w14:paraId="23C0C5F3" w14:textId="77777777" w:rsidR="00B00584" w:rsidRDefault="00310976">
            <w:pPr>
              <w:pStyle w:val="aff9"/>
              <w:numPr>
                <w:ilvl w:val="1"/>
                <w:numId w:val="26"/>
              </w:numPr>
              <w:ind w:left="601" w:hanging="426"/>
              <w:jc w:val="both"/>
              <w:rPr>
                <w:lang w:val="en-US"/>
              </w:rPr>
            </w:pPr>
            <w:r w:rsidRPr="00310976">
              <w:t xml:space="preserve">копии документов, подтверждающих факт поставки товаров, выполнения работ, оказания услуг в объеме и стоимости, </w:t>
            </w:r>
            <w:r w:rsidRPr="00310976">
              <w:t xml:space="preserve">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w:t>
            </w:r>
            <w:proofErr w:type="gramStart"/>
            <w:r w:rsidRPr="00310976">
              <w:t>т.п.</w:t>
            </w:r>
            <w:proofErr w:type="gramEnd"/>
            <w:r w:rsidRPr="00310976">
              <w:t>). Допускается в качестве по</w:t>
            </w:r>
            <w:r w:rsidRPr="00310976">
              <w:t xml:space="preserve">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proofErr w:type="gramStart"/>
            <w:r>
              <w:rPr>
                <w:lang w:val="en-US"/>
              </w:rPr>
              <w:t>претендента</w:t>
            </w:r>
            <w:proofErr w:type="spellEnd"/>
            <w:r>
              <w:rPr>
                <w:lang w:val="en-US"/>
              </w:rPr>
              <w:t>;</w:t>
            </w:r>
            <w:proofErr w:type="gramEnd"/>
          </w:p>
          <w:p w14:paraId="3576C156" w14:textId="77777777" w:rsidR="00B00584" w:rsidRPr="00310976" w:rsidRDefault="00310976">
            <w:pPr>
              <w:pStyle w:val="aff9"/>
              <w:numPr>
                <w:ilvl w:val="1"/>
                <w:numId w:val="26"/>
              </w:numPr>
              <w:ind w:left="601" w:hanging="426"/>
              <w:jc w:val="both"/>
            </w:pPr>
            <w:r w:rsidRPr="00310976">
              <w:t>Пре</w:t>
            </w:r>
            <w:r w:rsidRPr="00310976">
              <w:t>тендент, участник предоставляет письменное согласие на возмещение в полном объёме каких-либо убытков Заказчику, в случае ненадлежащего выполнения Исполнителем условий Договора, несоответствия результатов Работ обусловленным Сторонами требованиям;</w:t>
            </w:r>
          </w:p>
          <w:p w14:paraId="27E3D3B7" w14:textId="77777777" w:rsidR="00B00584" w:rsidRPr="00310976" w:rsidRDefault="00310976">
            <w:pPr>
              <w:pStyle w:val="aff9"/>
              <w:numPr>
                <w:ilvl w:val="1"/>
                <w:numId w:val="26"/>
              </w:numPr>
              <w:ind w:left="601" w:hanging="426"/>
              <w:jc w:val="both"/>
            </w:pPr>
            <w:r w:rsidRPr="00310976">
              <w:t>письменно</w:t>
            </w:r>
            <w:r w:rsidRPr="00310976">
              <w:t xml:space="preserve"> выраженное согласие осуществлять электронный документооборот (далее – ЭДО) с Заказчиком на условиях, изложенных в проекте договора (Приложение 6, 6а к проекту договора).</w:t>
            </w:r>
          </w:p>
        </w:tc>
      </w:tr>
      <w:tr w:rsidR="00835CB1" w:rsidRPr="00F86FAA" w14:paraId="24C60F67" w14:textId="77777777" w:rsidTr="004D6B74">
        <w:tc>
          <w:tcPr>
            <w:tcW w:w="426" w:type="dxa"/>
          </w:tcPr>
          <w:p w14:paraId="61061FA7"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42F944C6"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6FD04A7A" w14:textId="77777777" w:rsidR="00B00584" w:rsidRDefault="00310976">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w:t>
            </w:r>
            <w:r>
              <w:t>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w:t>
            </w:r>
            <w:r>
              <w:t>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w:t>
            </w:r>
            <w:r>
              <w:t xml:space="preserve"> могут подтверждаться заверением иностранного лица.</w:t>
            </w:r>
          </w:p>
        </w:tc>
      </w:tr>
      <w:tr w:rsidR="007D6548" w:rsidRPr="00F86FAA" w14:paraId="4F377416" w14:textId="77777777" w:rsidTr="004D6B74">
        <w:tc>
          <w:tcPr>
            <w:tcW w:w="426" w:type="dxa"/>
          </w:tcPr>
          <w:p w14:paraId="5D49973E" w14:textId="77777777" w:rsidR="007D6548" w:rsidRPr="00F86FAA" w:rsidRDefault="00357415" w:rsidP="00E47C4C">
            <w:pPr>
              <w:pStyle w:val="1a"/>
              <w:ind w:left="-57" w:right="-108" w:firstLine="0"/>
              <w:rPr>
                <w:b/>
                <w:sz w:val="24"/>
                <w:szCs w:val="24"/>
              </w:rPr>
            </w:pPr>
            <w:r>
              <w:rPr>
                <w:b/>
                <w:sz w:val="24"/>
                <w:szCs w:val="24"/>
              </w:rPr>
              <w:t>19.</w:t>
            </w:r>
          </w:p>
        </w:tc>
        <w:tc>
          <w:tcPr>
            <w:tcW w:w="2126" w:type="dxa"/>
          </w:tcPr>
          <w:p w14:paraId="6B3C0188"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4"/>
              <w:tblW w:w="6974" w:type="dxa"/>
              <w:tblLayout w:type="fixed"/>
              <w:tblLook w:val="04A0" w:firstRow="1" w:lastRow="0" w:firstColumn="1" w:lastColumn="0" w:noHBand="0" w:noVBand="1"/>
            </w:tblPr>
            <w:tblGrid>
              <w:gridCol w:w="4423"/>
              <w:gridCol w:w="2551"/>
            </w:tblGrid>
            <w:tr w:rsidR="006D2B87" w:rsidRPr="00E048E8" w14:paraId="0328D63F" w14:textId="77777777" w:rsidTr="004D6B74">
              <w:tc>
                <w:tcPr>
                  <w:tcW w:w="4423" w:type="dxa"/>
                </w:tcPr>
                <w:p w14:paraId="7813C0B4" w14:textId="77777777" w:rsidR="006D2B87" w:rsidRPr="006D2B87" w:rsidRDefault="006D2B87" w:rsidP="006D2B87">
                  <w:pPr>
                    <w:pStyle w:val="afc"/>
                    <w:rPr>
                      <w:b/>
                      <w:sz w:val="24"/>
                    </w:rPr>
                  </w:pPr>
                  <w:r>
                    <w:rPr>
                      <w:b/>
                      <w:sz w:val="24"/>
                    </w:rPr>
                    <w:t>Критерий оценки</w:t>
                  </w:r>
                </w:p>
              </w:tc>
              <w:tc>
                <w:tcPr>
                  <w:tcW w:w="2551" w:type="dxa"/>
                </w:tcPr>
                <w:p w14:paraId="28D4B4CD" w14:textId="77777777" w:rsidR="006D2B87" w:rsidRPr="006D2B87" w:rsidRDefault="006D2B87" w:rsidP="006D2B87">
                  <w:pPr>
                    <w:pStyle w:val="afc"/>
                    <w:ind w:firstLine="0"/>
                    <w:rPr>
                      <w:b/>
                      <w:sz w:val="24"/>
                    </w:rPr>
                  </w:pPr>
                  <w:r>
                    <w:rPr>
                      <w:b/>
                      <w:sz w:val="24"/>
                    </w:rPr>
                    <w:t xml:space="preserve">Значение </w:t>
                  </w:r>
                  <w:proofErr w:type="spellStart"/>
                  <w:r>
                    <w:rPr>
                      <w:b/>
                      <w:sz w:val="24"/>
                    </w:rPr>
                    <w:t>Кз</w:t>
                  </w:r>
                  <w:proofErr w:type="spellEnd"/>
                </w:p>
              </w:tc>
            </w:tr>
            <w:tr w:rsidR="006D2B87" w:rsidRPr="00514332" w14:paraId="26C28B62" w14:textId="77777777" w:rsidTr="004D6B74">
              <w:tc>
                <w:tcPr>
                  <w:tcW w:w="4423" w:type="dxa"/>
                </w:tcPr>
                <w:p w14:paraId="50AFE416" w14:textId="77777777" w:rsidR="00B00584" w:rsidRDefault="00310976">
                  <w:pPr>
                    <w:pStyle w:val="afc"/>
                    <w:ind w:firstLine="0"/>
                    <w:rPr>
                      <w:sz w:val="24"/>
                    </w:rPr>
                  </w:pPr>
                  <w:r>
                    <w:rPr>
                      <w:sz w:val="24"/>
                    </w:rPr>
                    <w:t xml:space="preserve">Стоимость нормо-часа работ, указанная претендентом в </w:t>
                  </w:r>
                  <w:r>
                    <w:rPr>
                      <w:sz w:val="24"/>
                    </w:rPr>
                    <w:t xml:space="preserve">финансово-коммерческом предложении. Наилучшим признается наименьшая цена, предложенная претендентом. </w:t>
                  </w:r>
                </w:p>
              </w:tc>
              <w:tc>
                <w:tcPr>
                  <w:tcW w:w="2551" w:type="dxa"/>
                </w:tcPr>
                <w:p w14:paraId="06CDF87D" w14:textId="77777777" w:rsidR="00B00584" w:rsidRDefault="00310976">
                  <w:pPr>
                    <w:pStyle w:val="afc"/>
                    <w:ind w:firstLine="0"/>
                    <w:rPr>
                      <w:sz w:val="24"/>
                      <w:lang w:val="en-US"/>
                    </w:rPr>
                  </w:pPr>
                  <w:r>
                    <w:rPr>
                      <w:sz w:val="24"/>
                      <w:lang w:val="en-US"/>
                    </w:rPr>
                    <w:t>0,60</w:t>
                  </w:r>
                </w:p>
              </w:tc>
            </w:tr>
            <w:tr w:rsidR="006D2B87" w:rsidRPr="00514332" w14:paraId="28570234" w14:textId="77777777" w:rsidTr="004D6B74">
              <w:tc>
                <w:tcPr>
                  <w:tcW w:w="4423" w:type="dxa"/>
                </w:tcPr>
                <w:p w14:paraId="1069FC61" w14:textId="77777777" w:rsidR="00B00584" w:rsidRDefault="00310976">
                  <w:pPr>
                    <w:pStyle w:val="afc"/>
                    <w:ind w:firstLine="0"/>
                    <w:rPr>
                      <w:sz w:val="24"/>
                    </w:rPr>
                  </w:pPr>
                  <w:r>
                    <w:rPr>
                      <w:sz w:val="24"/>
                    </w:rPr>
                    <w:t>Гарантийный срок на результаты работ, указанный претендентом в финансово-коммерческом предложении. Наилучшим признается наибольший срок, предложенны</w:t>
                  </w:r>
                  <w:r>
                    <w:rPr>
                      <w:sz w:val="24"/>
                    </w:rPr>
                    <w:t xml:space="preserve">й претендентом. </w:t>
                  </w:r>
                </w:p>
              </w:tc>
              <w:tc>
                <w:tcPr>
                  <w:tcW w:w="2551" w:type="dxa"/>
                </w:tcPr>
                <w:p w14:paraId="4D03DD8B" w14:textId="77777777" w:rsidR="00B00584" w:rsidRDefault="00310976">
                  <w:pPr>
                    <w:pStyle w:val="afc"/>
                    <w:ind w:firstLine="0"/>
                    <w:rPr>
                      <w:sz w:val="24"/>
                      <w:lang w:val="en-US"/>
                    </w:rPr>
                  </w:pPr>
                  <w:r>
                    <w:rPr>
                      <w:sz w:val="24"/>
                      <w:lang w:val="en-US"/>
                    </w:rPr>
                    <w:t>0,10</w:t>
                  </w:r>
                </w:p>
              </w:tc>
            </w:tr>
            <w:tr w:rsidR="006D2B87" w:rsidRPr="00514332" w14:paraId="5336ADAE" w14:textId="77777777" w:rsidTr="004D6B74">
              <w:tc>
                <w:tcPr>
                  <w:tcW w:w="4423" w:type="dxa"/>
                </w:tcPr>
                <w:p w14:paraId="2CFC3D2A" w14:textId="77777777" w:rsidR="00B00584" w:rsidRDefault="00310976">
                  <w:pPr>
                    <w:pStyle w:val="afc"/>
                    <w:ind w:firstLine="0"/>
                    <w:rPr>
                      <w:sz w:val="24"/>
                    </w:rPr>
                  </w:pPr>
                  <w:r>
                    <w:rPr>
                      <w:sz w:val="24"/>
                    </w:rPr>
                    <w:t xml:space="preserve">Гарантийный срок на запасные части, </w:t>
                  </w:r>
                  <w:r>
                    <w:rPr>
                      <w:sz w:val="24"/>
                    </w:rPr>
                    <w:lastRenderedPageBreak/>
                    <w:t xml:space="preserve">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14:paraId="63C3378B" w14:textId="77777777" w:rsidR="00B00584" w:rsidRDefault="00310976">
                  <w:pPr>
                    <w:pStyle w:val="afc"/>
                    <w:ind w:firstLine="0"/>
                    <w:rPr>
                      <w:sz w:val="24"/>
                      <w:lang w:val="en-US"/>
                    </w:rPr>
                  </w:pPr>
                  <w:r>
                    <w:rPr>
                      <w:sz w:val="24"/>
                      <w:lang w:val="en-US"/>
                    </w:rPr>
                    <w:lastRenderedPageBreak/>
                    <w:t>0,10</w:t>
                  </w:r>
                </w:p>
              </w:tc>
            </w:tr>
            <w:tr w:rsidR="006D2B87" w:rsidRPr="00514332" w14:paraId="03B5E61F" w14:textId="77777777" w:rsidTr="004D6B74">
              <w:tc>
                <w:tcPr>
                  <w:tcW w:w="4423" w:type="dxa"/>
                </w:tcPr>
                <w:p w14:paraId="73B1D269" w14:textId="77777777" w:rsidR="00B00584" w:rsidRDefault="00310976">
                  <w:pPr>
                    <w:pStyle w:val="afc"/>
                    <w:ind w:firstLine="0"/>
                    <w:rPr>
                      <w:sz w:val="24"/>
                    </w:rPr>
                  </w:pPr>
                  <w:r>
                    <w:rPr>
                      <w:sz w:val="24"/>
                    </w:rPr>
                    <w:t>Опыт выполнения работ (суммарная стоимость договоров, аналогичны</w:t>
                  </w:r>
                  <w:r>
                    <w:rPr>
                      <w:sz w:val="24"/>
                    </w:rPr>
                    <w:t xml:space="preserve">х предмету Открытого конкурса, в соответствии с подпунктом 1.3 части 1 пункта </w:t>
                  </w:r>
                  <w:proofErr w:type="gramStart"/>
                  <w:r>
                    <w:rPr>
                      <w:sz w:val="24"/>
                    </w:rPr>
                    <w:t>17  Информационной</w:t>
                  </w:r>
                  <w:proofErr w:type="gramEnd"/>
                  <w:r>
                    <w:rPr>
                      <w:sz w:val="24"/>
                    </w:rPr>
                    <w:t xml:space="preserve"> карты). Для получения максимального балла по данному критерию достаточно документально подтвердить наличие опыта на сумму, равную 1 770 000,00 (один миллион се</w:t>
                  </w:r>
                  <w:r>
                    <w:rPr>
                      <w:sz w:val="24"/>
                    </w:rPr>
                    <w:t xml:space="preserve">мьсот семьдесят тысяч) рублей 00 копеек без учета НДС. Представление </w:t>
                  </w:r>
                  <w:proofErr w:type="gramStart"/>
                  <w:r>
                    <w:rPr>
                      <w:sz w:val="24"/>
                    </w:rPr>
                    <w:t>подтверждающих  документов</w:t>
                  </w:r>
                  <w:proofErr w:type="gramEnd"/>
                  <w:r>
                    <w:rPr>
                      <w:sz w:val="24"/>
                    </w:rPr>
                    <w:t xml:space="preserve"> на большую сумму не дает участнику дополнительных преимуществ. </w:t>
                  </w:r>
                </w:p>
              </w:tc>
              <w:tc>
                <w:tcPr>
                  <w:tcW w:w="2551" w:type="dxa"/>
                </w:tcPr>
                <w:p w14:paraId="07E1FD0F" w14:textId="77777777" w:rsidR="00B00584" w:rsidRDefault="00310976">
                  <w:pPr>
                    <w:pStyle w:val="afc"/>
                    <w:ind w:firstLine="0"/>
                    <w:rPr>
                      <w:sz w:val="24"/>
                      <w:lang w:val="en-US"/>
                    </w:rPr>
                  </w:pPr>
                  <w:r>
                    <w:rPr>
                      <w:sz w:val="24"/>
                      <w:lang w:val="en-US"/>
                    </w:rPr>
                    <w:t>0,20</w:t>
                  </w:r>
                </w:p>
              </w:tc>
            </w:tr>
          </w:tbl>
          <w:p w14:paraId="7449D32E" w14:textId="77777777" w:rsidR="007D6548" w:rsidRPr="00F86FAA" w:rsidRDefault="007D6548" w:rsidP="003D3596">
            <w:pPr>
              <w:pStyle w:val="afc"/>
              <w:rPr>
                <w:b/>
                <w:i/>
                <w:sz w:val="24"/>
              </w:rPr>
            </w:pPr>
          </w:p>
        </w:tc>
      </w:tr>
      <w:tr w:rsidR="00736D40" w:rsidRPr="00F86FAA" w14:paraId="74A9FF42" w14:textId="77777777" w:rsidTr="004D6B74">
        <w:tc>
          <w:tcPr>
            <w:tcW w:w="426" w:type="dxa"/>
          </w:tcPr>
          <w:p w14:paraId="1D6D4AE2" w14:textId="77777777"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14:paraId="04DE803E"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4"/>
              <w:tblW w:w="0" w:type="auto"/>
              <w:tblLayout w:type="fixed"/>
              <w:tblLook w:val="04A0" w:firstRow="1" w:lastRow="0" w:firstColumn="1" w:lastColumn="0" w:noHBand="0" w:noVBand="1"/>
            </w:tblPr>
            <w:tblGrid>
              <w:gridCol w:w="6974"/>
            </w:tblGrid>
            <w:tr w:rsidR="003D3C71" w:rsidRPr="00E048E8" w14:paraId="5F3E0855" w14:textId="77777777" w:rsidTr="004D6B74">
              <w:tc>
                <w:tcPr>
                  <w:tcW w:w="6974" w:type="dxa"/>
                </w:tcPr>
                <w:p w14:paraId="66EA9094" w14:textId="77777777"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14:paraId="4FB97799" w14:textId="77777777" w:rsidR="00B00584" w:rsidRDefault="00310976">
                  <w:pPr>
                    <w:pStyle w:val="-3"/>
                    <w:tabs>
                      <w:tab w:val="clear" w:pos="1985"/>
                    </w:tabs>
                    <w:suppressAutoHyphens/>
                    <w:rPr>
                      <w:sz w:val="24"/>
                    </w:rPr>
                  </w:pPr>
                  <w:r>
                    <w:rPr>
                      <w:sz w:val="24"/>
                    </w:rPr>
                    <w:t>П</w:t>
                  </w:r>
                  <w:r>
                    <w:rPr>
                      <w:sz w:val="24"/>
                    </w:rPr>
                    <w:t>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192E0FC3"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171F63E4"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2A47D036"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71337C8C" w14:textId="7A4E9D0C" w:rsidR="00B00584" w:rsidRDefault="00310976" w:rsidP="00310976">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A15FB" w:rsidRPr="00E048E8" w14:paraId="505BF094" w14:textId="77777777" w:rsidTr="004D6B74">
              <w:tc>
                <w:tcPr>
                  <w:tcW w:w="6974" w:type="dxa"/>
                </w:tcPr>
                <w:p w14:paraId="69D2A049" w14:textId="77777777" w:rsidR="00B00584" w:rsidRDefault="00310976">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14:paraId="0EE4BB72" w14:textId="77777777" w:rsidTr="004D6B74">
              <w:tc>
                <w:tcPr>
                  <w:tcW w:w="6974" w:type="dxa"/>
                </w:tcPr>
                <w:p w14:paraId="7229325B" w14:textId="77777777" w:rsidR="00677986" w:rsidRDefault="00677986" w:rsidP="00677986">
                  <w:pPr>
                    <w:pStyle w:val="afc"/>
                    <w:ind w:left="629" w:firstLine="0"/>
                    <w:rPr>
                      <w:b/>
                      <w:sz w:val="24"/>
                    </w:rPr>
                  </w:pPr>
                  <w:r>
                    <w:rPr>
                      <w:b/>
                      <w:sz w:val="24"/>
                    </w:rPr>
                    <w:t>III. Увеличение цены договора:</w:t>
                  </w:r>
                </w:p>
                <w:p w14:paraId="7685728E" w14:textId="564FB51B" w:rsidR="00310976" w:rsidRPr="001608C2" w:rsidRDefault="00310976" w:rsidP="00310976">
                  <w:pPr>
                    <w:pStyle w:val="afc"/>
                    <w:ind w:left="23" w:firstLine="283"/>
                    <w:rPr>
                      <w:sz w:val="24"/>
                    </w:rPr>
                  </w:pPr>
                  <w:r>
                    <w:rPr>
                      <w:sz w:val="24"/>
                    </w:rPr>
                    <w:t xml:space="preserve">     </w:t>
                  </w:r>
                  <w:r w:rsidRPr="65F791AB">
                    <w:rPr>
                      <w:sz w:val="24"/>
                    </w:rPr>
                    <w:t>Цена по договору, заключаемому по результатам проведения настоящего Открытого конкурса, в процессе исполнения договора может быть увеличена по соглашению сторон без проведения дополнительных процедур на следующих условиях:</w:t>
                  </w:r>
                </w:p>
                <w:p w14:paraId="2CBDF820" w14:textId="78889E14" w:rsidR="00B00584" w:rsidRDefault="00310976" w:rsidP="00310976">
                  <w:pPr>
                    <w:pStyle w:val="afc"/>
                    <w:ind w:firstLine="629"/>
                    <w:rPr>
                      <w:sz w:val="24"/>
                    </w:rPr>
                  </w:pPr>
                  <w:r w:rsidRPr="005F6787">
                    <w:rPr>
                      <w:sz w:val="24"/>
                    </w:rPr>
                    <w:t xml:space="preserve">- стоимость одного нормо-часа выполняемых работ может быть увеличена без проведения дополнительной процедуры закупки не ранее, чем через 12 (двенадцать) месяцев с даты заключения Договора и не более, чем на 4% (четыре процента) в </w:t>
                  </w:r>
                  <w:r w:rsidRPr="005F6787">
                    <w:rPr>
                      <w:sz w:val="24"/>
                    </w:rPr>
                    <w:lastRenderedPageBreak/>
                    <w:t>календарный год без увеличения общей цены договора.</w:t>
                  </w:r>
                </w:p>
              </w:tc>
            </w:tr>
          </w:tbl>
          <w:p w14:paraId="77F7B364" w14:textId="77777777" w:rsidR="00736D40" w:rsidRPr="00A3070E" w:rsidRDefault="00736D40" w:rsidP="003D3C71">
            <w:pPr>
              <w:pStyle w:val="afc"/>
              <w:ind w:left="601" w:firstLine="0"/>
              <w:rPr>
                <w:sz w:val="24"/>
              </w:rPr>
            </w:pPr>
          </w:p>
        </w:tc>
      </w:tr>
      <w:tr w:rsidR="007D6548" w:rsidRPr="00F86FAA" w14:paraId="369BFEFE" w14:textId="77777777" w:rsidTr="004D6B74">
        <w:tc>
          <w:tcPr>
            <w:tcW w:w="426" w:type="dxa"/>
          </w:tcPr>
          <w:p w14:paraId="38B2719A" w14:textId="77777777"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14:paraId="30BCE6B4"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59EB6559" w14:textId="5CDB8D15" w:rsidR="00B00584" w:rsidRDefault="00310976">
            <w:pPr>
              <w:pStyle w:val="1a"/>
              <w:ind w:firstLine="0"/>
              <w:rPr>
                <w:sz w:val="24"/>
                <w:szCs w:val="24"/>
              </w:rPr>
            </w:pPr>
            <w:r>
              <w:rPr>
                <w:sz w:val="24"/>
                <w:szCs w:val="24"/>
              </w:rPr>
              <w:t>Не д</w:t>
            </w:r>
            <w:r>
              <w:rPr>
                <w:sz w:val="24"/>
                <w:szCs w:val="24"/>
              </w:rPr>
              <w:t>опускается.</w:t>
            </w:r>
          </w:p>
        </w:tc>
      </w:tr>
      <w:tr w:rsidR="001356F1" w:rsidRPr="00F86FAA" w14:paraId="16BEAC7C" w14:textId="77777777" w:rsidTr="004D6B74">
        <w:tc>
          <w:tcPr>
            <w:tcW w:w="426" w:type="dxa"/>
          </w:tcPr>
          <w:p w14:paraId="19923330"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18C274E8"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770BB228" w14:textId="77777777" w:rsidR="00B00584" w:rsidRDefault="00310976">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2BCA8F24" w14:textId="77777777" w:rsidTr="004D6B74">
        <w:tc>
          <w:tcPr>
            <w:tcW w:w="426" w:type="dxa"/>
          </w:tcPr>
          <w:p w14:paraId="2BEBBF94" w14:textId="77777777" w:rsidR="00DF6AE3" w:rsidRPr="00F86FAA" w:rsidRDefault="00A856EA" w:rsidP="00E47C4C">
            <w:pPr>
              <w:pStyle w:val="1a"/>
              <w:ind w:left="-57" w:right="-108" w:firstLine="0"/>
              <w:rPr>
                <w:b/>
                <w:sz w:val="24"/>
                <w:szCs w:val="24"/>
              </w:rPr>
            </w:pPr>
            <w:r>
              <w:rPr>
                <w:b/>
                <w:sz w:val="24"/>
                <w:szCs w:val="24"/>
              </w:rPr>
              <w:t>23.</w:t>
            </w:r>
          </w:p>
        </w:tc>
        <w:tc>
          <w:tcPr>
            <w:tcW w:w="2126" w:type="dxa"/>
          </w:tcPr>
          <w:p w14:paraId="0E2162E4" w14:textId="77777777" w:rsidR="00DF6AE3" w:rsidRPr="00F86FAA" w:rsidRDefault="00BB306F">
            <w:pPr>
              <w:pStyle w:val="Default"/>
              <w:rPr>
                <w:b/>
                <w:color w:val="auto"/>
              </w:rPr>
            </w:pPr>
            <w:r>
              <w:rPr>
                <w:b/>
                <w:color w:val="auto"/>
              </w:rPr>
              <w:t>Обеспечение Заявки</w:t>
            </w:r>
          </w:p>
        </w:tc>
        <w:tc>
          <w:tcPr>
            <w:tcW w:w="7200" w:type="dxa"/>
          </w:tcPr>
          <w:p w14:paraId="062A23BF" w14:textId="77777777" w:rsidR="00B00584" w:rsidRDefault="00310976">
            <w:pPr>
              <w:pStyle w:val="1a"/>
              <w:ind w:firstLine="0"/>
              <w:rPr>
                <w:sz w:val="24"/>
                <w:szCs w:val="24"/>
              </w:rPr>
            </w:pPr>
            <w:r>
              <w:rPr>
                <w:sz w:val="24"/>
                <w:szCs w:val="24"/>
              </w:rPr>
              <w:t>Не предусмотрено.</w:t>
            </w:r>
          </w:p>
          <w:p w14:paraId="19AA0D3D" w14:textId="77777777" w:rsidR="00B00584" w:rsidRDefault="00B00584">
            <w:pPr>
              <w:pStyle w:val="1a"/>
              <w:ind w:firstLine="397"/>
              <w:rPr>
                <w:sz w:val="24"/>
                <w:szCs w:val="24"/>
              </w:rPr>
            </w:pPr>
          </w:p>
        </w:tc>
      </w:tr>
      <w:tr w:rsidR="004745C7" w:rsidRPr="00F86FAA" w14:paraId="00E24EFC" w14:textId="77777777" w:rsidTr="004D6B74">
        <w:tc>
          <w:tcPr>
            <w:tcW w:w="426" w:type="dxa"/>
          </w:tcPr>
          <w:p w14:paraId="14E2117A" w14:textId="77777777" w:rsidR="004745C7" w:rsidRPr="00F86FAA" w:rsidRDefault="004745C7" w:rsidP="00E47C4C">
            <w:pPr>
              <w:pStyle w:val="1a"/>
              <w:ind w:left="-57" w:right="-108" w:firstLine="0"/>
              <w:rPr>
                <w:b/>
                <w:sz w:val="24"/>
                <w:szCs w:val="24"/>
              </w:rPr>
            </w:pPr>
            <w:r>
              <w:rPr>
                <w:b/>
                <w:sz w:val="24"/>
                <w:szCs w:val="24"/>
              </w:rPr>
              <w:t>24.</w:t>
            </w:r>
          </w:p>
        </w:tc>
        <w:tc>
          <w:tcPr>
            <w:tcW w:w="2126" w:type="dxa"/>
          </w:tcPr>
          <w:p w14:paraId="3FC52E0B" w14:textId="77777777" w:rsidR="004745C7" w:rsidRPr="00F86FAA" w:rsidRDefault="00505622" w:rsidP="00DF6AE3">
            <w:pPr>
              <w:pStyle w:val="Default"/>
              <w:rPr>
                <w:b/>
                <w:color w:val="auto"/>
              </w:rPr>
            </w:pPr>
            <w:r>
              <w:rPr>
                <w:b/>
                <w:color w:val="auto"/>
              </w:rPr>
              <w:t>Обеспечение исполнения договора</w:t>
            </w:r>
          </w:p>
        </w:tc>
        <w:tc>
          <w:tcPr>
            <w:tcW w:w="7200" w:type="dxa"/>
          </w:tcPr>
          <w:p w14:paraId="33E855C7" w14:textId="77777777" w:rsidR="00B00584" w:rsidRDefault="00310976">
            <w:pPr>
              <w:jc w:val="both"/>
              <w:rPr>
                <w:rFonts w:eastAsia="Arial"/>
              </w:rPr>
            </w:pPr>
            <w:r>
              <w:rPr>
                <w:rFonts w:eastAsia="Arial"/>
              </w:rPr>
              <w:t>Не предусмотрено.</w:t>
            </w:r>
          </w:p>
          <w:p w14:paraId="732F9512" w14:textId="77777777" w:rsidR="00B00584" w:rsidRDefault="00B00584">
            <w:pPr>
              <w:ind w:firstLine="493"/>
              <w:jc w:val="both"/>
              <w:rPr>
                <w:rFonts w:eastAsia="Arial"/>
              </w:rPr>
            </w:pPr>
          </w:p>
          <w:p w14:paraId="0376D552" w14:textId="77777777" w:rsidR="00B00584" w:rsidRDefault="00B00584">
            <w:pPr>
              <w:ind w:firstLine="397"/>
              <w:jc w:val="both"/>
              <w:rPr>
                <w:rFonts w:eastAsia="Arial"/>
              </w:rPr>
            </w:pPr>
          </w:p>
        </w:tc>
      </w:tr>
      <w:tr w:rsidR="00E961FF" w:rsidRPr="004A2CA8" w14:paraId="711E0F1E" w14:textId="77777777" w:rsidTr="004D6B74">
        <w:tc>
          <w:tcPr>
            <w:tcW w:w="426" w:type="dxa"/>
          </w:tcPr>
          <w:p w14:paraId="04FCC2C3" w14:textId="77777777" w:rsidR="00E961FF" w:rsidRPr="004A2CA8" w:rsidRDefault="00E961FF" w:rsidP="00E47C4C">
            <w:pPr>
              <w:pStyle w:val="1a"/>
              <w:ind w:left="-57" w:right="-108" w:firstLine="0"/>
              <w:rPr>
                <w:b/>
                <w:sz w:val="24"/>
                <w:szCs w:val="24"/>
              </w:rPr>
            </w:pPr>
            <w:r>
              <w:rPr>
                <w:b/>
                <w:sz w:val="24"/>
                <w:szCs w:val="24"/>
              </w:rPr>
              <w:t>25.</w:t>
            </w:r>
          </w:p>
        </w:tc>
        <w:tc>
          <w:tcPr>
            <w:tcW w:w="2126" w:type="dxa"/>
          </w:tcPr>
          <w:p w14:paraId="6FC86291" w14:textId="77777777" w:rsidR="00E961FF" w:rsidRPr="004A2CA8" w:rsidRDefault="00E961FF" w:rsidP="00AD2CB8">
            <w:pPr>
              <w:pStyle w:val="Default"/>
              <w:rPr>
                <w:b/>
                <w:color w:val="auto"/>
              </w:rPr>
            </w:pPr>
            <w:r>
              <w:rPr>
                <w:b/>
              </w:rPr>
              <w:t>Срок заключения договора</w:t>
            </w:r>
          </w:p>
        </w:tc>
        <w:tc>
          <w:tcPr>
            <w:tcW w:w="7200" w:type="dxa"/>
          </w:tcPr>
          <w:p w14:paraId="757A550F" w14:textId="77777777"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0BFE05CA" w14:textId="77777777" w:rsidTr="004D6B74">
        <w:tc>
          <w:tcPr>
            <w:tcW w:w="426" w:type="dxa"/>
          </w:tcPr>
          <w:p w14:paraId="2936D6AE" w14:textId="77777777" w:rsidR="005D5B59" w:rsidRPr="004A2CA8" w:rsidRDefault="005D5B59" w:rsidP="00E47C4C">
            <w:pPr>
              <w:pStyle w:val="1a"/>
              <w:ind w:left="-57" w:right="-108" w:firstLine="0"/>
              <w:rPr>
                <w:b/>
                <w:sz w:val="24"/>
                <w:szCs w:val="24"/>
              </w:rPr>
            </w:pPr>
            <w:r>
              <w:rPr>
                <w:b/>
                <w:sz w:val="24"/>
                <w:szCs w:val="24"/>
              </w:rPr>
              <w:t>26.</w:t>
            </w:r>
          </w:p>
        </w:tc>
        <w:tc>
          <w:tcPr>
            <w:tcW w:w="2126" w:type="dxa"/>
          </w:tcPr>
          <w:p w14:paraId="37D69087" w14:textId="77777777" w:rsidR="005D5B59" w:rsidRPr="004A2CA8" w:rsidRDefault="00971A21" w:rsidP="00AD2CB8">
            <w:pPr>
              <w:pStyle w:val="Default"/>
              <w:rPr>
                <w:b/>
              </w:rPr>
            </w:pPr>
            <w:r>
              <w:rPr>
                <w:b/>
              </w:rPr>
              <w:t>Срок действия договора</w:t>
            </w:r>
          </w:p>
        </w:tc>
        <w:tc>
          <w:tcPr>
            <w:tcW w:w="7200" w:type="dxa"/>
          </w:tcPr>
          <w:p w14:paraId="3D73512D" w14:textId="77777777" w:rsidR="00B00584" w:rsidRDefault="00310976">
            <w:pPr>
              <w:pStyle w:val="1a"/>
              <w:ind w:firstLine="0"/>
              <w:rPr>
                <w:sz w:val="24"/>
                <w:szCs w:val="24"/>
              </w:rPr>
            </w:pPr>
            <w:r>
              <w:rPr>
                <w:sz w:val="24"/>
                <w:szCs w:val="24"/>
              </w:rPr>
              <w:t>Договор вступает в силу с даты его подписания сторонами и действуе</w:t>
            </w:r>
            <w:r>
              <w:rPr>
                <w:sz w:val="24"/>
                <w:szCs w:val="24"/>
              </w:rPr>
              <w:t xml:space="preserve">т по 29 февраля 2024 г. включительно, а в части взаиморасчетов – до полного исполнения Сторонами своих </w:t>
            </w:r>
            <w:proofErr w:type="gramStart"/>
            <w:r>
              <w:rPr>
                <w:sz w:val="24"/>
                <w:szCs w:val="24"/>
              </w:rPr>
              <w:t>обязательств..</w:t>
            </w:r>
            <w:proofErr w:type="gramEnd"/>
          </w:p>
        </w:tc>
      </w:tr>
    </w:tbl>
    <w:p w14:paraId="2B30D314" w14:textId="77777777" w:rsidR="002079EB" w:rsidRDefault="002079EB" w:rsidP="00D72C8B">
      <w:pPr>
        <w:pStyle w:val="1a"/>
        <w:ind w:firstLine="0"/>
        <w:jc w:val="right"/>
        <w:outlineLvl w:val="0"/>
        <w:rPr>
          <w:rFonts w:eastAsia="MS Mincho"/>
          <w:szCs w:val="28"/>
        </w:rPr>
        <w:sectPr w:rsidR="002079EB" w:rsidSect="0055090C">
          <w:headerReference w:type="even" r:id="rId25"/>
          <w:headerReference w:type="default" r:id="rId26"/>
          <w:footerReference w:type="even" r:id="rId27"/>
          <w:footerReference w:type="default" r:id="rId28"/>
          <w:headerReference w:type="first" r:id="rId29"/>
          <w:footerReference w:type="first" r:id="rId30"/>
          <w:pgSz w:w="11907" w:h="16840" w:code="9"/>
          <w:pgMar w:top="1134" w:right="851" w:bottom="1134" w:left="1418" w:header="794" w:footer="794" w:gutter="0"/>
          <w:cols w:space="720"/>
          <w:titlePg/>
          <w:docGrid w:linePitch="326"/>
        </w:sectPr>
      </w:pPr>
    </w:p>
    <w:p w14:paraId="0B1E5EB1" w14:textId="77777777" w:rsidR="00B00584" w:rsidRDefault="00310976">
      <w:pPr>
        <w:pStyle w:val="1a"/>
        <w:ind w:firstLine="0"/>
        <w:jc w:val="right"/>
        <w:outlineLvl w:val="0"/>
        <w:rPr>
          <w:rFonts w:eastAsia="MS Mincho"/>
          <w:szCs w:val="28"/>
        </w:rPr>
      </w:pPr>
      <w:r>
        <w:rPr>
          <w:rFonts w:eastAsia="MS Mincho"/>
          <w:szCs w:val="28"/>
        </w:rPr>
        <w:lastRenderedPageBreak/>
        <w:t>Приложение № 1</w:t>
      </w:r>
    </w:p>
    <w:p w14:paraId="27235729" w14:textId="77777777" w:rsidR="000954FB" w:rsidRDefault="000954FB" w:rsidP="000954FB">
      <w:pPr>
        <w:ind w:firstLine="425"/>
        <w:jc w:val="right"/>
        <w:rPr>
          <w:sz w:val="28"/>
          <w:szCs w:val="28"/>
        </w:rPr>
      </w:pPr>
      <w:r>
        <w:rPr>
          <w:sz w:val="28"/>
          <w:szCs w:val="28"/>
        </w:rPr>
        <w:t>к документации о закупке</w:t>
      </w:r>
    </w:p>
    <w:p w14:paraId="11D395D7" w14:textId="77777777" w:rsidR="000954FB" w:rsidRDefault="000954FB" w:rsidP="000954FB">
      <w:pPr>
        <w:ind w:firstLine="425"/>
        <w:jc w:val="right"/>
        <w:rPr>
          <w:sz w:val="28"/>
          <w:szCs w:val="28"/>
        </w:rPr>
      </w:pPr>
    </w:p>
    <w:p w14:paraId="7D2819B1" w14:textId="77777777" w:rsidR="000954FB" w:rsidRPr="00445DDD" w:rsidRDefault="000954FB" w:rsidP="000954FB">
      <w:pPr>
        <w:jc w:val="center"/>
        <w:rPr>
          <w:b/>
          <w:sz w:val="28"/>
          <w:szCs w:val="28"/>
        </w:rPr>
      </w:pPr>
      <w:r>
        <w:rPr>
          <w:b/>
          <w:sz w:val="28"/>
          <w:szCs w:val="28"/>
        </w:rPr>
        <w:t>На бланке претендента</w:t>
      </w:r>
    </w:p>
    <w:p w14:paraId="066E8B2C" w14:textId="77777777"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14:paraId="59DDD1CD" w14:textId="128712C0" w:rsidR="000954FB" w:rsidRPr="00C03380" w:rsidRDefault="000954FB" w:rsidP="00C03380">
      <w:pPr>
        <w:jc w:val="center"/>
        <w:rPr>
          <w:b/>
          <w:sz w:val="28"/>
        </w:rPr>
      </w:pPr>
      <w:r>
        <w:rPr>
          <w:b/>
          <w:sz w:val="28"/>
        </w:rPr>
        <w:t>НА УЧАСТИЕ В ОТКРЫТОМ КОНКУРСЕ № ОКэ-</w:t>
      </w:r>
      <w:r w:rsidR="00310976">
        <w:rPr>
          <w:b/>
          <w:sz w:val="28"/>
        </w:rPr>
        <w:t>СВЕРД</w:t>
      </w:r>
      <w:r>
        <w:rPr>
          <w:b/>
          <w:sz w:val="28"/>
        </w:rPr>
        <w:t>-</w:t>
      </w:r>
      <w:r w:rsidR="00310976">
        <w:rPr>
          <w:b/>
          <w:sz w:val="28"/>
        </w:rPr>
        <w:t>21</w:t>
      </w:r>
      <w:r>
        <w:rPr>
          <w:b/>
          <w:sz w:val="28"/>
        </w:rPr>
        <w:t>-</w:t>
      </w:r>
      <w:r w:rsidR="00310976">
        <w:rPr>
          <w:b/>
          <w:sz w:val="28"/>
        </w:rPr>
        <w:t>0030</w:t>
      </w:r>
    </w:p>
    <w:p w14:paraId="2DC695DE" w14:textId="77777777" w:rsidR="000954FB" w:rsidRPr="007415F9" w:rsidRDefault="000954FB" w:rsidP="000954FB"/>
    <w:p w14:paraId="36702ACF" w14:textId="2262AA8D" w:rsidR="000954FB" w:rsidRPr="00002090" w:rsidRDefault="000954FB" w:rsidP="000954FB">
      <w:pPr>
        <w:pStyle w:val="aff"/>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ОКэ-</w:t>
      </w:r>
      <w:r w:rsidR="00310976">
        <w:rPr>
          <w:szCs w:val="28"/>
        </w:rPr>
        <w:t>СВЕРД</w:t>
      </w:r>
      <w:r>
        <w:rPr>
          <w:szCs w:val="28"/>
        </w:rPr>
        <w:t>-</w:t>
      </w:r>
      <w:r w:rsidR="00310976">
        <w:rPr>
          <w:szCs w:val="28"/>
        </w:rPr>
        <w:t>21</w:t>
      </w:r>
      <w:r>
        <w:rPr>
          <w:szCs w:val="28"/>
        </w:rPr>
        <w:t>-</w:t>
      </w:r>
      <w:r w:rsidR="00310976">
        <w:rPr>
          <w:szCs w:val="28"/>
        </w:rPr>
        <w:t>0030</w:t>
      </w:r>
      <w:r>
        <w:rPr>
          <w:szCs w:val="28"/>
        </w:rPr>
        <w:t xml:space="preserve">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082713C8"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5E2E8532" w14:textId="77777777" w:rsidR="000954FB" w:rsidRPr="00002090" w:rsidRDefault="000954FB" w:rsidP="000954F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39B8A914" w14:textId="77777777" w:rsidR="000954FB" w:rsidRPr="00002090" w:rsidRDefault="000954FB" w:rsidP="000954FB">
      <w:pPr>
        <w:pStyle w:val="1a"/>
        <w:ind w:firstLine="708"/>
        <w:rPr>
          <w:szCs w:val="28"/>
        </w:rPr>
      </w:pPr>
      <w:r>
        <w:rPr>
          <w:szCs w:val="28"/>
        </w:rPr>
        <w:t>Настоящим подтверждается, что ________</w:t>
      </w:r>
      <w:proofErr w:type="gramStart"/>
      <w:r>
        <w:rPr>
          <w:szCs w:val="28"/>
        </w:rPr>
        <w:t>_(</w:t>
      </w:r>
      <w:proofErr w:type="gramEnd"/>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согласно(-ен) и возражений не имеет.</w:t>
      </w:r>
    </w:p>
    <w:p w14:paraId="7C3B3CE7" w14:textId="77777777" w:rsidR="000954FB" w:rsidRPr="00002090" w:rsidRDefault="000954FB" w:rsidP="000954FB">
      <w:pPr>
        <w:pStyle w:val="1a"/>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согласно(-ен) с тем, что:</w:t>
      </w:r>
    </w:p>
    <w:p w14:paraId="079C658E" w14:textId="77777777" w:rsidR="000954FB" w:rsidRPr="00002090" w:rsidRDefault="000954FB" w:rsidP="00F356EB">
      <w:pPr>
        <w:pStyle w:val="aff"/>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14:paraId="15F0A0FA" w14:textId="77777777" w:rsidR="000954FB" w:rsidRPr="00002090" w:rsidRDefault="000954FB" w:rsidP="00F356EB">
      <w:pPr>
        <w:pStyle w:val="aff"/>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4B5C46A0" w14:textId="77777777" w:rsidR="000954FB" w:rsidRPr="00002090" w:rsidRDefault="00093F19" w:rsidP="00DA4B16">
      <w:pPr>
        <w:pStyle w:val="aff"/>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2E0E3D9F" w14:textId="77777777" w:rsidR="000954FB" w:rsidRPr="00002090" w:rsidRDefault="000954FB" w:rsidP="00E67B4B">
      <w:pPr>
        <w:pStyle w:val="aff"/>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14:paraId="735EB9E7" w14:textId="77777777"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140EB527" w14:textId="77777777"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134851BE" w14:textId="77777777" w:rsidR="00902129" w:rsidRDefault="000954FB" w:rsidP="00F356EB">
      <w:pPr>
        <w:numPr>
          <w:ilvl w:val="0"/>
          <w:numId w:val="11"/>
        </w:numPr>
        <w:tabs>
          <w:tab w:val="left" w:pos="1418"/>
        </w:tabs>
        <w:ind w:left="0" w:firstLine="709"/>
        <w:jc w:val="both"/>
        <w:rPr>
          <w:sz w:val="28"/>
          <w:szCs w:val="20"/>
        </w:rPr>
      </w:pPr>
      <w:r>
        <w:rPr>
          <w:sz w:val="28"/>
          <w:szCs w:val="20"/>
        </w:rPr>
        <w:lastRenderedPageBreak/>
        <w:t>До заключения договора представить сведения, необходимые для заключения договора с ПАО «ТрансКонтейнер».</w:t>
      </w:r>
    </w:p>
    <w:p w14:paraId="58749ED1" w14:textId="77777777" w:rsidR="000954FB" w:rsidRDefault="00902129" w:rsidP="007C73F1">
      <w:pPr>
        <w:tabs>
          <w:tab w:val="left" w:pos="1418"/>
        </w:tabs>
        <w:jc w:val="both"/>
        <w:rPr>
          <w:sz w:val="28"/>
          <w:szCs w:val="20"/>
        </w:rPr>
      </w:pPr>
      <w:r>
        <w:rPr>
          <w:sz w:val="28"/>
          <w:szCs w:val="20"/>
        </w:rPr>
        <w:tab/>
        <w:t>Предупрежден(-о), что при непредставлении указанных сведений и документов, ПАО «ТрансКонтейнер» вправе отказаться от заключения договора.</w:t>
      </w:r>
    </w:p>
    <w:p w14:paraId="0CFDABFE" w14:textId="77777777"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7ABBF09C" w14:textId="77777777"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170A7980" w14:textId="77777777"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07E3DB7A" w14:textId="77777777" w:rsidR="00B94A0E" w:rsidRDefault="00B94A0E" w:rsidP="000954FB">
      <w:pPr>
        <w:pStyle w:val="afc"/>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что:</w:t>
      </w:r>
    </w:p>
    <w:p w14:paraId="4B677EBB" w14:textId="77777777" w:rsidR="000954FB" w:rsidRPr="00002090" w:rsidRDefault="00B94A0E" w:rsidP="000954FB">
      <w:pPr>
        <w:pStyle w:val="afc"/>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 xml:space="preserve">поставка товаров, выполнения работ, оказания услуг и </w:t>
      </w:r>
      <w:proofErr w:type="gramStart"/>
      <w:r>
        <w:rPr>
          <w:rFonts w:eastAsia="Times New Roman"/>
          <w:i/>
          <w:sz w:val="24"/>
        </w:rPr>
        <w:t>т.д.</w:t>
      </w:r>
      <w:proofErr w:type="gramEnd"/>
      <w:r>
        <w:rPr>
          <w:rFonts w:eastAsia="Times New Roman"/>
          <w:i/>
          <w:sz w:val="24"/>
        </w:rPr>
        <w:t>)</w:t>
      </w:r>
      <w:r>
        <w:rPr>
          <w:rFonts w:eastAsia="Times New Roman"/>
          <w:sz w:val="28"/>
        </w:rPr>
        <w:t xml:space="preserve">, свободны от любых прав со стороны третьих лиц, и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14:paraId="5C75BA9A" w14:textId="77777777" w:rsidR="000954FB" w:rsidRPr="00002090" w:rsidRDefault="00B94A0E" w:rsidP="000954FB">
      <w:pPr>
        <w:pStyle w:val="afc"/>
        <w:ind w:firstLine="553"/>
        <w:rPr>
          <w:rFonts w:eastAsia="Times New Roman"/>
          <w:sz w:val="28"/>
        </w:rPr>
      </w:pPr>
      <w:r>
        <w:rPr>
          <w:rFonts w:eastAsia="Times New Roman"/>
          <w:sz w:val="28"/>
        </w:rPr>
        <w:t>2. Не находится в процессе ликвидации;</w:t>
      </w:r>
    </w:p>
    <w:p w14:paraId="2B848AA7" w14:textId="77777777" w:rsidR="000954FB" w:rsidRPr="00002090" w:rsidRDefault="00B94A0E" w:rsidP="000954FB">
      <w:pPr>
        <w:pStyle w:val="afc"/>
        <w:ind w:firstLine="553"/>
        <w:rPr>
          <w:rFonts w:eastAsia="Times New Roman"/>
          <w:sz w:val="28"/>
        </w:rPr>
      </w:pPr>
      <w:r>
        <w:rPr>
          <w:rFonts w:eastAsia="Times New Roman"/>
          <w:sz w:val="28"/>
        </w:rPr>
        <w:t>3. 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14:paraId="16C7E0F1" w14:textId="77777777"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14:paraId="0D0D40D7" w14:textId="77777777" w:rsidR="00250548" w:rsidRDefault="00B94A0E" w:rsidP="00250548">
      <w:pPr>
        <w:ind w:firstLine="540"/>
        <w:jc w:val="both"/>
        <w:rPr>
          <w:sz w:val="28"/>
          <w:szCs w:val="28"/>
        </w:rPr>
      </w:pPr>
      <w:r>
        <w:rPr>
          <w:sz w:val="28"/>
          <w:szCs w:val="28"/>
        </w:rPr>
        <w:t xml:space="preserve">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14:paraId="507D2FED" w14:textId="77777777"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6DA47D4C" w14:textId="77777777" w:rsidR="000954FB" w:rsidRDefault="00B94A0E" w:rsidP="000954FB">
      <w:pPr>
        <w:pStyle w:val="afc"/>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5A67C385" w14:textId="77777777" w:rsidR="000954FB" w:rsidRDefault="00B94A0E" w:rsidP="000954FB">
      <w:pPr>
        <w:pStyle w:val="afc"/>
        <w:ind w:firstLine="553"/>
        <w:rPr>
          <w:rFonts w:eastAsia="Times New Roman"/>
          <w:sz w:val="28"/>
        </w:rPr>
      </w:pPr>
      <w:r>
        <w:rPr>
          <w:rFonts w:eastAsia="Times New Roman"/>
          <w:sz w:val="28"/>
        </w:rPr>
        <w:t>8.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59C4A958" w14:textId="77777777" w:rsidR="000954FB" w:rsidRDefault="00B94A0E" w:rsidP="000954FB">
      <w:pPr>
        <w:pStyle w:val="afc"/>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 в том числе в Техническом задании;</w:t>
      </w:r>
    </w:p>
    <w:p w14:paraId="68A1819D" w14:textId="77777777" w:rsidR="000954FB" w:rsidRDefault="00577B1F" w:rsidP="000954FB">
      <w:pPr>
        <w:pStyle w:val="afc"/>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14:paraId="16F64C6A" w14:textId="77777777" w:rsidR="00EB3D71" w:rsidRDefault="00577B1F" w:rsidP="00902129">
      <w:pPr>
        <w:pStyle w:val="afc"/>
        <w:ind w:firstLine="553"/>
        <w:rPr>
          <w:rFonts w:eastAsia="Times New Roman"/>
          <w:sz w:val="28"/>
        </w:rPr>
      </w:pPr>
      <w:r>
        <w:rPr>
          <w:sz w:val="28"/>
        </w:rPr>
        <w:lastRenderedPageBreak/>
        <w:t>11.</w:t>
      </w:r>
      <w:r>
        <w:rPr>
          <w:rFonts w:eastAsia="Times New Roman"/>
          <w:sz w:val="28"/>
        </w:rPr>
        <w:t xml:space="preserve"> 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01DE32F6" w14:textId="77777777" w:rsidR="00902129" w:rsidRPr="0065479E" w:rsidRDefault="00EB3D71" w:rsidP="00902129">
      <w:pPr>
        <w:pStyle w:val="afc"/>
        <w:ind w:firstLine="553"/>
        <w:rPr>
          <w:rFonts w:eastAsia="Times New Roman"/>
          <w:sz w:val="28"/>
        </w:rPr>
      </w:pPr>
      <w:r>
        <w:rPr>
          <w:rFonts w:eastAsia="Times New Roman"/>
          <w:sz w:val="28"/>
        </w:rPr>
        <w:t>12. 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4455C08A" w14:textId="77777777" w:rsidR="00902129" w:rsidRPr="00002090" w:rsidRDefault="00902129" w:rsidP="00902129">
      <w:pPr>
        <w:pStyle w:val="afc"/>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28C83851" w14:textId="77777777" w:rsidR="000954FB" w:rsidRPr="00002090" w:rsidRDefault="00E47C93" w:rsidP="000954FB">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24253F2A" w14:textId="77777777" w:rsidR="000954FB" w:rsidRPr="00D27A82" w:rsidRDefault="000954FB" w:rsidP="000954FB">
      <w:pPr>
        <w:pStyle w:val="1a"/>
        <w:ind w:firstLine="708"/>
      </w:pPr>
      <w:r>
        <w:t>В подтверждение этого прилагаются все необходимые документы.</w:t>
      </w:r>
    </w:p>
    <w:p w14:paraId="43F4E987" w14:textId="77777777" w:rsidR="000954FB" w:rsidRDefault="000954FB" w:rsidP="00305BD2">
      <w:pPr>
        <w:pStyle w:val="afc"/>
        <w:ind w:firstLine="553"/>
        <w:rPr>
          <w:sz w:val="28"/>
          <w:szCs w:val="28"/>
        </w:rPr>
      </w:pPr>
    </w:p>
    <w:p w14:paraId="25AFAD85" w14:textId="77777777" w:rsidR="000954FB" w:rsidRPr="007415F9" w:rsidRDefault="000954FB" w:rsidP="00305BD2">
      <w:pPr>
        <w:pStyle w:val="afc"/>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5FA09A1C" w14:textId="77777777" w:rsidR="000954FB" w:rsidRPr="007415F9" w:rsidRDefault="00533F3B" w:rsidP="000954FB">
      <w:pPr>
        <w:tabs>
          <w:tab w:val="left" w:pos="8640"/>
        </w:tabs>
        <w:jc w:val="center"/>
        <w:rPr>
          <w:i/>
        </w:rPr>
      </w:pPr>
      <w:r>
        <w:rPr>
          <w:i/>
        </w:rPr>
        <w:t xml:space="preserve">                                         (наименование претендента)</w:t>
      </w:r>
    </w:p>
    <w:p w14:paraId="2F45195C"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08EABB90" w14:textId="77777777"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14:paraId="302A2E53" w14:textId="77777777" w:rsidR="002079EB" w:rsidRDefault="008A4412" w:rsidP="002079EB">
      <w:pPr>
        <w:pStyle w:val="32"/>
        <w:suppressAutoHyphens/>
        <w:spacing w:after="0"/>
        <w:rPr>
          <w:sz w:val="28"/>
          <w:szCs w:val="28"/>
        </w:rPr>
      </w:pPr>
      <w:r>
        <w:rPr>
          <w:sz w:val="28"/>
          <w:szCs w:val="28"/>
        </w:rPr>
        <w:t>«____» _________ 20___ г.</w:t>
      </w:r>
    </w:p>
    <w:p w14:paraId="5D3FE3AB" w14:textId="77777777" w:rsidR="006B6573" w:rsidRDefault="006B6573" w:rsidP="002079EB">
      <w:pPr>
        <w:pStyle w:val="32"/>
        <w:suppressAutoHyphens/>
        <w:spacing w:after="0"/>
        <w:rPr>
          <w:sz w:val="28"/>
          <w:szCs w:val="28"/>
        </w:rPr>
      </w:pPr>
    </w:p>
    <w:p w14:paraId="770DF5D4"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6D9CB6A1" w14:textId="77777777" w:rsidR="00B00584" w:rsidRDefault="00310976">
      <w:pPr>
        <w:pStyle w:val="1a"/>
        <w:ind w:firstLine="0"/>
        <w:jc w:val="right"/>
        <w:outlineLvl w:val="0"/>
        <w:rPr>
          <w:rFonts w:eastAsia="Times New Roman"/>
          <w:szCs w:val="28"/>
        </w:rPr>
      </w:pPr>
      <w:r>
        <w:rPr>
          <w:rFonts w:eastAsia="MS Mincho"/>
          <w:szCs w:val="28"/>
        </w:rPr>
        <w:lastRenderedPageBreak/>
        <w:t>Приложение № 2</w:t>
      </w:r>
    </w:p>
    <w:p w14:paraId="30173EFE" w14:textId="77777777" w:rsidR="00110975" w:rsidRDefault="00110975" w:rsidP="00110975">
      <w:pPr>
        <w:ind w:firstLine="425"/>
        <w:jc w:val="right"/>
        <w:rPr>
          <w:sz w:val="28"/>
          <w:szCs w:val="28"/>
        </w:rPr>
      </w:pPr>
      <w:r>
        <w:rPr>
          <w:sz w:val="28"/>
          <w:szCs w:val="28"/>
        </w:rPr>
        <w:t>к документации о закупке</w:t>
      </w:r>
    </w:p>
    <w:p w14:paraId="06D85D89" w14:textId="77777777" w:rsidR="00110975" w:rsidRDefault="00110975" w:rsidP="00110975">
      <w:pPr>
        <w:pStyle w:val="afc"/>
        <w:jc w:val="center"/>
        <w:rPr>
          <w:b/>
          <w:sz w:val="28"/>
          <w:szCs w:val="28"/>
        </w:rPr>
      </w:pPr>
    </w:p>
    <w:p w14:paraId="3588FA48" w14:textId="77777777"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14:paraId="62F667C2" w14:textId="77777777" w:rsidR="00110975" w:rsidRDefault="00110975" w:rsidP="00110975">
      <w:pPr>
        <w:pStyle w:val="afc"/>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21F761E2" w14:textId="77777777" w:rsidR="00110975" w:rsidRPr="007415F9" w:rsidRDefault="00110975" w:rsidP="00110975">
      <w:pPr>
        <w:pStyle w:val="afc"/>
        <w:jc w:val="center"/>
        <w:rPr>
          <w:sz w:val="28"/>
          <w:szCs w:val="28"/>
        </w:rPr>
      </w:pPr>
    </w:p>
    <w:p w14:paraId="2A72DDDD" w14:textId="1EB7EBF1" w:rsidR="00110975" w:rsidRDefault="00110975" w:rsidP="00110975">
      <w:pPr>
        <w:pStyle w:val="afc"/>
        <w:ind w:firstLine="0"/>
        <w:rPr>
          <w:sz w:val="28"/>
          <w:szCs w:val="28"/>
        </w:rPr>
      </w:pPr>
      <w:r>
        <w:rPr>
          <w:sz w:val="28"/>
          <w:szCs w:val="28"/>
        </w:rPr>
        <w:t xml:space="preserve">1. Полное и сокращенное наименование претендента </w:t>
      </w:r>
      <w:r w:rsidR="00310976">
        <w:rPr>
          <w:sz w:val="28"/>
          <w:szCs w:val="28"/>
        </w:rPr>
        <w:t>_______________________________</w:t>
      </w:r>
      <w:proofErr w:type="gramStart"/>
      <w:r w:rsidR="00310976">
        <w:rPr>
          <w:sz w:val="28"/>
          <w:szCs w:val="28"/>
        </w:rPr>
        <w:t>_</w:t>
      </w:r>
      <w:r>
        <w:rPr>
          <w:sz w:val="28"/>
          <w:szCs w:val="28"/>
        </w:rPr>
        <w:t>(</w:t>
      </w:r>
      <w:proofErr w:type="gramEnd"/>
      <w:r>
        <w:rPr>
          <w:sz w:val="28"/>
          <w:szCs w:val="28"/>
        </w:rPr>
        <w:t>если менялось в течение последних 5 лет, указать, когда и указать прежнее название)</w:t>
      </w:r>
    </w:p>
    <w:p w14:paraId="13B63B0F" w14:textId="77777777" w:rsidR="00110975" w:rsidRPr="007415F9" w:rsidRDefault="00110975" w:rsidP="00110975">
      <w:pPr>
        <w:pStyle w:val="afc"/>
        <w:ind w:left="720" w:firstLine="0"/>
        <w:rPr>
          <w:sz w:val="28"/>
          <w:szCs w:val="28"/>
        </w:rPr>
      </w:pPr>
      <w:r>
        <w:rPr>
          <w:sz w:val="28"/>
          <w:szCs w:val="28"/>
        </w:rPr>
        <w:t>ОГРН ______, ИНН _________, КПП______, ОКПО ____, ОКТМО________, ОКОПФ ___________</w:t>
      </w:r>
    </w:p>
    <w:p w14:paraId="510464C6" w14:textId="77777777" w:rsidR="00110975" w:rsidRPr="00CB6258" w:rsidRDefault="00110975" w:rsidP="00110975">
      <w:pPr>
        <w:pStyle w:val="afc"/>
        <w:ind w:firstLine="0"/>
        <w:jc w:val="center"/>
        <w:rPr>
          <w:i/>
          <w:sz w:val="28"/>
          <w:szCs w:val="28"/>
        </w:rPr>
      </w:pPr>
      <w:r>
        <w:rPr>
          <w:i/>
          <w:sz w:val="28"/>
          <w:szCs w:val="28"/>
        </w:rPr>
        <w:t xml:space="preserve"> (для претендентов-резидентов Российской Федерации)</w:t>
      </w:r>
    </w:p>
    <w:p w14:paraId="309ACDDB" w14:textId="77777777" w:rsidR="00110975" w:rsidRDefault="00110975" w:rsidP="00110975">
      <w:pPr>
        <w:pStyle w:val="afc"/>
        <w:ind w:firstLine="696"/>
        <w:rPr>
          <w:sz w:val="28"/>
          <w:szCs w:val="28"/>
        </w:rPr>
      </w:pPr>
      <w:r>
        <w:rPr>
          <w:sz w:val="28"/>
          <w:szCs w:val="28"/>
        </w:rPr>
        <w:t>Юридический адрес ________________________________________</w:t>
      </w:r>
    </w:p>
    <w:p w14:paraId="3DD820CD" w14:textId="77777777" w:rsidR="00110975" w:rsidRDefault="00110975" w:rsidP="00110975">
      <w:pPr>
        <w:pStyle w:val="afc"/>
        <w:ind w:firstLine="696"/>
        <w:rPr>
          <w:sz w:val="28"/>
          <w:szCs w:val="28"/>
        </w:rPr>
      </w:pPr>
      <w:r>
        <w:rPr>
          <w:sz w:val="28"/>
          <w:szCs w:val="28"/>
        </w:rPr>
        <w:t>Почтовый адрес ___________________________________________</w:t>
      </w:r>
    </w:p>
    <w:p w14:paraId="276F34F0" w14:textId="77777777" w:rsidR="00110975" w:rsidRDefault="00110975" w:rsidP="00110975">
      <w:pPr>
        <w:pStyle w:val="afc"/>
        <w:ind w:firstLine="696"/>
        <w:rPr>
          <w:sz w:val="28"/>
          <w:szCs w:val="28"/>
        </w:rPr>
      </w:pPr>
      <w:r>
        <w:rPr>
          <w:sz w:val="28"/>
          <w:szCs w:val="28"/>
        </w:rPr>
        <w:t>Телефон (______) __________________________________________</w:t>
      </w:r>
    </w:p>
    <w:p w14:paraId="704E9435" w14:textId="77777777" w:rsidR="00110975" w:rsidRDefault="00110975" w:rsidP="00110975">
      <w:pPr>
        <w:pStyle w:val="afc"/>
        <w:ind w:firstLine="698"/>
        <w:rPr>
          <w:sz w:val="28"/>
          <w:szCs w:val="28"/>
        </w:rPr>
      </w:pPr>
      <w:r>
        <w:rPr>
          <w:sz w:val="28"/>
          <w:szCs w:val="28"/>
        </w:rPr>
        <w:t>Факс (______) _____________________________________________</w:t>
      </w:r>
    </w:p>
    <w:p w14:paraId="119897DD" w14:textId="77777777" w:rsidR="00110975" w:rsidRDefault="00110975" w:rsidP="00110975">
      <w:pPr>
        <w:pStyle w:val="afc"/>
        <w:ind w:firstLine="698"/>
        <w:rPr>
          <w:sz w:val="28"/>
          <w:szCs w:val="28"/>
        </w:rPr>
      </w:pPr>
      <w:r>
        <w:rPr>
          <w:sz w:val="28"/>
          <w:szCs w:val="28"/>
        </w:rPr>
        <w:t>Адрес электронной почты __________________@_______________</w:t>
      </w:r>
    </w:p>
    <w:p w14:paraId="2606AE43" w14:textId="77777777" w:rsidR="00110975" w:rsidRDefault="00110975" w:rsidP="00110975">
      <w:pPr>
        <w:pStyle w:val="afc"/>
        <w:ind w:firstLine="698"/>
        <w:rPr>
          <w:sz w:val="28"/>
          <w:szCs w:val="28"/>
        </w:rPr>
      </w:pPr>
      <w:r>
        <w:rPr>
          <w:sz w:val="28"/>
          <w:szCs w:val="28"/>
        </w:rPr>
        <w:t>Зарегистрированный адрес офиса _____________________________</w:t>
      </w:r>
    </w:p>
    <w:p w14:paraId="695803EC" w14:textId="77777777" w:rsidR="00110975" w:rsidRDefault="00110975" w:rsidP="00110975">
      <w:pPr>
        <w:pStyle w:val="afc"/>
        <w:ind w:firstLine="698"/>
        <w:rPr>
          <w:sz w:val="28"/>
          <w:szCs w:val="28"/>
        </w:rPr>
      </w:pPr>
      <w:r>
        <w:rPr>
          <w:sz w:val="28"/>
          <w:szCs w:val="28"/>
        </w:rPr>
        <w:t>Адрес сайта компании: ______________________________________</w:t>
      </w:r>
    </w:p>
    <w:p w14:paraId="709B6ECA" w14:textId="77777777" w:rsidR="00110975" w:rsidRDefault="00110975" w:rsidP="00110975">
      <w:pPr>
        <w:pStyle w:val="afc"/>
        <w:ind w:firstLine="0"/>
        <w:rPr>
          <w:sz w:val="20"/>
          <w:szCs w:val="20"/>
        </w:rPr>
      </w:pPr>
    </w:p>
    <w:p w14:paraId="15F63778" w14:textId="77777777" w:rsidR="00110975" w:rsidRPr="004A39BB" w:rsidRDefault="00110975" w:rsidP="00110975">
      <w:pPr>
        <w:pStyle w:val="afc"/>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21BAA247" w14:textId="77777777" w:rsidR="00110975" w:rsidRPr="00E2579A" w:rsidRDefault="00110975" w:rsidP="00110975">
      <w:pPr>
        <w:pStyle w:val="afc"/>
        <w:ind w:firstLine="696"/>
        <w:rPr>
          <w:sz w:val="28"/>
          <w:szCs w:val="28"/>
        </w:rPr>
      </w:pPr>
      <w:r>
        <w:rPr>
          <w:sz w:val="28"/>
          <w:szCs w:val="28"/>
        </w:rPr>
        <w:t>Номер налогоплательщика (идентификационный) _________________</w:t>
      </w:r>
    </w:p>
    <w:p w14:paraId="0FF053AA" w14:textId="77777777" w:rsidR="00110975" w:rsidRDefault="00110975" w:rsidP="00110975">
      <w:pPr>
        <w:pStyle w:val="afc"/>
        <w:ind w:firstLine="696"/>
        <w:rPr>
          <w:sz w:val="28"/>
          <w:szCs w:val="28"/>
        </w:rPr>
      </w:pPr>
      <w:r>
        <w:rPr>
          <w:sz w:val="28"/>
          <w:szCs w:val="28"/>
        </w:rPr>
        <w:t>Юридический адрес ________________________________________</w:t>
      </w:r>
    </w:p>
    <w:p w14:paraId="11C65A61" w14:textId="77777777" w:rsidR="00110975" w:rsidRDefault="00110975" w:rsidP="00110975">
      <w:pPr>
        <w:pStyle w:val="afc"/>
        <w:ind w:firstLine="696"/>
        <w:rPr>
          <w:sz w:val="28"/>
          <w:szCs w:val="28"/>
        </w:rPr>
      </w:pPr>
      <w:r>
        <w:rPr>
          <w:sz w:val="28"/>
          <w:szCs w:val="28"/>
        </w:rPr>
        <w:t>Почтовый адрес ___________________________________________</w:t>
      </w:r>
    </w:p>
    <w:p w14:paraId="018608DE" w14:textId="77777777" w:rsidR="00110975" w:rsidRDefault="00110975" w:rsidP="00110975">
      <w:pPr>
        <w:pStyle w:val="afc"/>
        <w:ind w:firstLine="696"/>
        <w:rPr>
          <w:sz w:val="28"/>
          <w:szCs w:val="28"/>
        </w:rPr>
      </w:pPr>
      <w:r>
        <w:rPr>
          <w:sz w:val="28"/>
          <w:szCs w:val="28"/>
        </w:rPr>
        <w:t>Телефон (______) __________________________________________</w:t>
      </w:r>
    </w:p>
    <w:p w14:paraId="0E0EE705" w14:textId="77777777" w:rsidR="00110975" w:rsidRDefault="00110975" w:rsidP="00110975">
      <w:pPr>
        <w:pStyle w:val="afc"/>
        <w:ind w:firstLine="698"/>
        <w:rPr>
          <w:sz w:val="28"/>
          <w:szCs w:val="28"/>
        </w:rPr>
      </w:pPr>
      <w:r>
        <w:rPr>
          <w:sz w:val="28"/>
          <w:szCs w:val="28"/>
        </w:rPr>
        <w:t>Факс (______) _____________________________________________</w:t>
      </w:r>
    </w:p>
    <w:p w14:paraId="6CC17166" w14:textId="77777777" w:rsidR="00110975" w:rsidRDefault="00110975" w:rsidP="00110975">
      <w:pPr>
        <w:pStyle w:val="afc"/>
        <w:ind w:firstLine="698"/>
        <w:rPr>
          <w:sz w:val="28"/>
          <w:szCs w:val="28"/>
        </w:rPr>
      </w:pPr>
      <w:r>
        <w:rPr>
          <w:sz w:val="28"/>
          <w:szCs w:val="28"/>
        </w:rPr>
        <w:t>Адрес электронной почты __________________@_______________</w:t>
      </w:r>
    </w:p>
    <w:p w14:paraId="54283F71" w14:textId="77777777" w:rsidR="00110975" w:rsidRDefault="00110975" w:rsidP="00110975">
      <w:pPr>
        <w:pStyle w:val="afc"/>
        <w:ind w:firstLine="698"/>
        <w:rPr>
          <w:sz w:val="28"/>
          <w:szCs w:val="28"/>
        </w:rPr>
      </w:pPr>
      <w:r>
        <w:rPr>
          <w:sz w:val="28"/>
          <w:szCs w:val="28"/>
        </w:rPr>
        <w:t>Зарегистрированный адрес офиса _____________________________</w:t>
      </w:r>
    </w:p>
    <w:p w14:paraId="2716AB24" w14:textId="77777777" w:rsidR="00B07F62" w:rsidRPr="00B07F62" w:rsidRDefault="00B07F62" w:rsidP="00B07F62">
      <w:pPr>
        <w:pStyle w:val="afc"/>
        <w:tabs>
          <w:tab w:val="left" w:pos="1080"/>
        </w:tabs>
        <w:ind w:firstLine="698"/>
        <w:rPr>
          <w:sz w:val="28"/>
          <w:szCs w:val="28"/>
        </w:rPr>
      </w:pPr>
      <w:r>
        <w:rPr>
          <w:sz w:val="28"/>
          <w:szCs w:val="28"/>
        </w:rPr>
        <w:t>Адрес сайта компании: ______________________________________</w:t>
      </w:r>
    </w:p>
    <w:p w14:paraId="2BB05CCB" w14:textId="77777777" w:rsidR="00110975" w:rsidRDefault="00110975" w:rsidP="00110975">
      <w:pPr>
        <w:pStyle w:val="afc"/>
        <w:tabs>
          <w:tab w:val="left" w:pos="1080"/>
        </w:tabs>
        <w:ind w:firstLine="0"/>
        <w:rPr>
          <w:sz w:val="28"/>
          <w:szCs w:val="28"/>
        </w:rPr>
      </w:pPr>
      <w:r>
        <w:rPr>
          <w:sz w:val="28"/>
          <w:szCs w:val="28"/>
        </w:rPr>
        <w:t>2. Руководитель_____________________</w:t>
      </w:r>
    </w:p>
    <w:p w14:paraId="27E4B3FC" w14:textId="77777777" w:rsidR="00110975" w:rsidRDefault="00110975" w:rsidP="00110975">
      <w:pPr>
        <w:pStyle w:val="afc"/>
        <w:tabs>
          <w:tab w:val="left" w:pos="1080"/>
        </w:tabs>
        <w:ind w:firstLine="0"/>
        <w:rPr>
          <w:sz w:val="28"/>
          <w:szCs w:val="28"/>
        </w:rPr>
      </w:pPr>
      <w:r>
        <w:rPr>
          <w:sz w:val="28"/>
          <w:szCs w:val="28"/>
        </w:rPr>
        <w:t>3. Банковские реквизиты______________</w:t>
      </w:r>
    </w:p>
    <w:p w14:paraId="0BD99507" w14:textId="77777777" w:rsidR="00110975" w:rsidRPr="004A39BB" w:rsidRDefault="00110975" w:rsidP="00110975">
      <w:pPr>
        <w:pStyle w:val="afc"/>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3536F626" w14:textId="77777777" w:rsidR="00110975" w:rsidRDefault="00110975" w:rsidP="00147510">
      <w:pPr>
        <w:tabs>
          <w:tab w:val="left" w:pos="9639"/>
        </w:tabs>
        <w:ind w:firstLine="539"/>
        <w:jc w:val="both"/>
        <w:rPr>
          <w:b/>
          <w:sz w:val="28"/>
          <w:szCs w:val="28"/>
        </w:rPr>
      </w:pPr>
    </w:p>
    <w:p w14:paraId="188DEA05"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17578FF8"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153AE1E2" w14:textId="77777777" w:rsidR="00110975" w:rsidRDefault="00110975" w:rsidP="00110975">
      <w:pPr>
        <w:tabs>
          <w:tab w:val="left" w:pos="9639"/>
        </w:tabs>
        <w:rPr>
          <w:sz w:val="28"/>
          <w:szCs w:val="28"/>
          <w:u w:val="single"/>
        </w:rPr>
      </w:pPr>
    </w:p>
    <w:p w14:paraId="0EF844D7"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6575A63F" w14:textId="77777777" w:rsidR="00110975" w:rsidRPr="007415F9" w:rsidRDefault="00110975" w:rsidP="00110975">
      <w:pPr>
        <w:tabs>
          <w:tab w:val="left" w:pos="9639"/>
        </w:tabs>
        <w:jc w:val="right"/>
        <w:rPr>
          <w:i/>
        </w:rPr>
      </w:pPr>
      <w:r>
        <w:rPr>
          <w:i/>
        </w:rPr>
        <w:t>Контактное лицо (должность, ФИО, телефон)</w:t>
      </w:r>
    </w:p>
    <w:p w14:paraId="6D77BD4A"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25A5AA22" w14:textId="77777777" w:rsidR="00110975" w:rsidRPr="007415F9" w:rsidRDefault="00110975" w:rsidP="00110975">
      <w:pPr>
        <w:tabs>
          <w:tab w:val="left" w:pos="9639"/>
        </w:tabs>
        <w:jc w:val="right"/>
        <w:rPr>
          <w:i/>
        </w:rPr>
      </w:pPr>
      <w:r>
        <w:rPr>
          <w:i/>
        </w:rPr>
        <w:lastRenderedPageBreak/>
        <w:t>Контактное лицо (должность, ФИО, телефон)</w:t>
      </w:r>
    </w:p>
    <w:p w14:paraId="5F7CA3B4" w14:textId="77777777"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4BA129ED" w14:textId="77777777" w:rsidR="00110975" w:rsidRPr="007415F9" w:rsidRDefault="00110975" w:rsidP="00110975">
      <w:pPr>
        <w:tabs>
          <w:tab w:val="left" w:pos="9639"/>
        </w:tabs>
        <w:jc w:val="right"/>
        <w:rPr>
          <w:i/>
        </w:rPr>
      </w:pPr>
      <w:r>
        <w:rPr>
          <w:i/>
        </w:rPr>
        <w:t>Контактное лицо (должность, ФИО, телефон)</w:t>
      </w:r>
    </w:p>
    <w:p w14:paraId="00D23468"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1B311BF3" w14:textId="77777777" w:rsidR="00110975" w:rsidRPr="007415F9" w:rsidRDefault="00110975" w:rsidP="00110975">
      <w:pPr>
        <w:tabs>
          <w:tab w:val="left" w:pos="9639"/>
        </w:tabs>
        <w:jc w:val="right"/>
        <w:rPr>
          <w:i/>
        </w:rPr>
      </w:pPr>
      <w:r>
        <w:rPr>
          <w:i/>
        </w:rPr>
        <w:t>Контактное лицо (должность, ФИО, телефон)</w:t>
      </w:r>
    </w:p>
    <w:p w14:paraId="460A0C86" w14:textId="77777777" w:rsidR="00110975" w:rsidRPr="007415F9" w:rsidRDefault="00110975" w:rsidP="00110975">
      <w:pPr>
        <w:pStyle w:val="afc"/>
        <w:rPr>
          <w:rFonts w:eastAsia="Times New Roman"/>
          <w:spacing w:val="-13"/>
          <w:sz w:val="28"/>
          <w:szCs w:val="28"/>
        </w:rPr>
      </w:pPr>
    </w:p>
    <w:p w14:paraId="0A8F4E75" w14:textId="77777777" w:rsidR="000519F8" w:rsidRPr="007415F9" w:rsidRDefault="000519F8" w:rsidP="000519F8">
      <w:pPr>
        <w:pStyle w:val="afc"/>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36C18B29" w14:textId="77777777" w:rsidR="000519F8" w:rsidRPr="007415F9" w:rsidRDefault="000519F8" w:rsidP="000519F8">
      <w:pPr>
        <w:tabs>
          <w:tab w:val="left" w:pos="8640"/>
        </w:tabs>
        <w:jc w:val="center"/>
        <w:rPr>
          <w:i/>
        </w:rPr>
      </w:pPr>
      <w:r>
        <w:rPr>
          <w:i/>
        </w:rPr>
        <w:t xml:space="preserve">                                         (наименование претендента)</w:t>
      </w:r>
    </w:p>
    <w:p w14:paraId="3A0487A0"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5AD3D5E5"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0BC1AB0E" w14:textId="77777777" w:rsidR="000519F8" w:rsidRDefault="000519F8" w:rsidP="000519F8">
      <w:pPr>
        <w:pStyle w:val="32"/>
        <w:suppressAutoHyphens/>
        <w:spacing w:after="0"/>
        <w:rPr>
          <w:sz w:val="28"/>
          <w:szCs w:val="28"/>
        </w:rPr>
      </w:pPr>
      <w:r>
        <w:rPr>
          <w:sz w:val="28"/>
          <w:szCs w:val="28"/>
        </w:rPr>
        <w:t>«____» _________ 20___ г.</w:t>
      </w:r>
    </w:p>
    <w:p w14:paraId="1FCBEB0A" w14:textId="77777777" w:rsidR="00510148" w:rsidRDefault="00510148">
      <w:pPr>
        <w:suppressAutoHyphens w:val="0"/>
        <w:rPr>
          <w:sz w:val="28"/>
          <w:szCs w:val="28"/>
        </w:rPr>
      </w:pPr>
      <w:r>
        <w:rPr>
          <w:sz w:val="28"/>
          <w:szCs w:val="28"/>
        </w:rPr>
        <w:br w:type="page"/>
      </w:r>
    </w:p>
    <w:p w14:paraId="6D04A5E3" w14:textId="77777777" w:rsidR="006B7625" w:rsidRDefault="006B7625" w:rsidP="006B7625">
      <w:pPr>
        <w:pStyle w:val="afc"/>
        <w:ind w:firstLine="0"/>
        <w:jc w:val="left"/>
        <w:rPr>
          <w:b/>
          <w:sz w:val="28"/>
          <w:szCs w:val="28"/>
        </w:rPr>
      </w:pPr>
    </w:p>
    <w:p w14:paraId="665CEBB3" w14:textId="77777777" w:rsidR="00110975" w:rsidRDefault="00110975" w:rsidP="00110975">
      <w:pPr>
        <w:pStyle w:val="afc"/>
        <w:jc w:val="center"/>
        <w:rPr>
          <w:b/>
          <w:sz w:val="28"/>
          <w:szCs w:val="28"/>
        </w:rPr>
      </w:pPr>
      <w:r>
        <w:rPr>
          <w:b/>
          <w:sz w:val="28"/>
          <w:szCs w:val="28"/>
        </w:rPr>
        <w:t xml:space="preserve">СВЕДЕНИЯ О ПРЕТЕНДЕНТЕ </w:t>
      </w:r>
      <w:r>
        <w:rPr>
          <w:i/>
          <w:sz w:val="28"/>
          <w:szCs w:val="28"/>
        </w:rPr>
        <w:t>(для физических лиц)</w:t>
      </w:r>
    </w:p>
    <w:p w14:paraId="15CB2425" w14:textId="77777777" w:rsidR="00110975" w:rsidRPr="000802B7" w:rsidRDefault="00110975" w:rsidP="00110975">
      <w:pPr>
        <w:pStyle w:val="afc"/>
        <w:jc w:val="center"/>
        <w:rPr>
          <w:b/>
          <w:sz w:val="28"/>
          <w:szCs w:val="28"/>
        </w:rPr>
      </w:pPr>
    </w:p>
    <w:p w14:paraId="2D366B6C" w14:textId="77777777" w:rsidR="00110975" w:rsidRPr="000802B7" w:rsidRDefault="00110975" w:rsidP="00110975">
      <w:pPr>
        <w:pStyle w:val="afc"/>
        <w:jc w:val="center"/>
        <w:rPr>
          <w:b/>
          <w:sz w:val="28"/>
          <w:szCs w:val="28"/>
        </w:rPr>
      </w:pPr>
    </w:p>
    <w:p w14:paraId="1BC3C8C2" w14:textId="77777777" w:rsidR="00110975" w:rsidRDefault="00110975" w:rsidP="00F356EB">
      <w:pPr>
        <w:pStyle w:val="afc"/>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14:paraId="40F968A2" w14:textId="77777777" w:rsidR="00110975" w:rsidRPr="000802B7" w:rsidRDefault="00110975" w:rsidP="00110975">
      <w:pPr>
        <w:pStyle w:val="afc"/>
        <w:ind w:left="709" w:firstLine="0"/>
        <w:jc w:val="left"/>
        <w:rPr>
          <w:sz w:val="28"/>
          <w:szCs w:val="28"/>
        </w:rPr>
      </w:pPr>
    </w:p>
    <w:p w14:paraId="3B2FE47F" w14:textId="77777777" w:rsidR="00110975" w:rsidRDefault="00110975" w:rsidP="00F356EB">
      <w:pPr>
        <w:pStyle w:val="afc"/>
        <w:numPr>
          <w:ilvl w:val="2"/>
          <w:numId w:val="12"/>
        </w:numPr>
        <w:tabs>
          <w:tab w:val="clear" w:pos="2160"/>
        </w:tabs>
        <w:ind w:left="0" w:firstLine="709"/>
        <w:jc w:val="left"/>
        <w:rPr>
          <w:sz w:val="28"/>
          <w:szCs w:val="28"/>
        </w:rPr>
      </w:pPr>
      <w:r>
        <w:rPr>
          <w:sz w:val="28"/>
          <w:szCs w:val="28"/>
        </w:rPr>
        <w:t>Паспортные данные ______________________________________</w:t>
      </w:r>
    </w:p>
    <w:p w14:paraId="375DA737" w14:textId="77777777" w:rsidR="00110975" w:rsidRPr="008F1253" w:rsidRDefault="00110975" w:rsidP="00110975">
      <w:pPr>
        <w:pStyle w:val="afc"/>
        <w:ind w:firstLine="0"/>
        <w:jc w:val="left"/>
        <w:rPr>
          <w:sz w:val="28"/>
          <w:szCs w:val="28"/>
        </w:rPr>
      </w:pPr>
    </w:p>
    <w:p w14:paraId="1EE4C2F9" w14:textId="77777777" w:rsidR="00110975" w:rsidRDefault="00110975" w:rsidP="00F356EB">
      <w:pPr>
        <w:pStyle w:val="afc"/>
        <w:numPr>
          <w:ilvl w:val="2"/>
          <w:numId w:val="12"/>
        </w:numPr>
        <w:tabs>
          <w:tab w:val="clear" w:pos="2160"/>
        </w:tabs>
        <w:ind w:left="0" w:firstLine="709"/>
        <w:jc w:val="left"/>
        <w:rPr>
          <w:sz w:val="28"/>
          <w:szCs w:val="28"/>
        </w:rPr>
      </w:pPr>
      <w:r>
        <w:rPr>
          <w:sz w:val="28"/>
          <w:szCs w:val="28"/>
        </w:rPr>
        <w:t>Место жительства ________________________________________</w:t>
      </w:r>
    </w:p>
    <w:p w14:paraId="491883B4" w14:textId="77777777" w:rsidR="00110975" w:rsidRPr="008F1253" w:rsidRDefault="00110975" w:rsidP="00110975">
      <w:pPr>
        <w:pStyle w:val="afc"/>
        <w:ind w:firstLine="0"/>
        <w:jc w:val="left"/>
        <w:rPr>
          <w:sz w:val="28"/>
          <w:szCs w:val="28"/>
        </w:rPr>
      </w:pPr>
    </w:p>
    <w:p w14:paraId="4C81618A" w14:textId="77777777" w:rsidR="00110975" w:rsidRDefault="00110975" w:rsidP="00F356EB">
      <w:pPr>
        <w:pStyle w:val="afc"/>
        <w:numPr>
          <w:ilvl w:val="2"/>
          <w:numId w:val="12"/>
        </w:numPr>
        <w:tabs>
          <w:tab w:val="clear" w:pos="2160"/>
        </w:tabs>
        <w:ind w:left="0" w:firstLine="709"/>
        <w:jc w:val="left"/>
        <w:rPr>
          <w:sz w:val="28"/>
          <w:szCs w:val="28"/>
        </w:rPr>
      </w:pPr>
      <w:r>
        <w:rPr>
          <w:sz w:val="28"/>
          <w:szCs w:val="28"/>
        </w:rPr>
        <w:t>Телефон (______) ________________________________________</w:t>
      </w:r>
    </w:p>
    <w:p w14:paraId="1A87BA1C" w14:textId="77777777" w:rsidR="00110975" w:rsidRPr="000802B7" w:rsidRDefault="00110975" w:rsidP="00110975">
      <w:pPr>
        <w:pStyle w:val="afc"/>
        <w:ind w:left="709" w:firstLine="0"/>
        <w:jc w:val="left"/>
        <w:rPr>
          <w:sz w:val="28"/>
          <w:szCs w:val="28"/>
        </w:rPr>
      </w:pPr>
    </w:p>
    <w:p w14:paraId="63FB88E1" w14:textId="77777777" w:rsidR="00110975" w:rsidRDefault="00110975" w:rsidP="00F356EB">
      <w:pPr>
        <w:pStyle w:val="afc"/>
        <w:numPr>
          <w:ilvl w:val="2"/>
          <w:numId w:val="12"/>
        </w:numPr>
        <w:tabs>
          <w:tab w:val="clear" w:pos="2160"/>
        </w:tabs>
        <w:ind w:left="0" w:firstLine="709"/>
        <w:jc w:val="left"/>
        <w:rPr>
          <w:sz w:val="28"/>
          <w:szCs w:val="28"/>
        </w:rPr>
      </w:pPr>
      <w:r>
        <w:rPr>
          <w:sz w:val="28"/>
          <w:szCs w:val="28"/>
        </w:rPr>
        <w:t>Факс (______) ___________________________________________</w:t>
      </w:r>
    </w:p>
    <w:p w14:paraId="43BF0F3B" w14:textId="77777777" w:rsidR="00110975" w:rsidRPr="000802B7" w:rsidRDefault="00110975" w:rsidP="00110975">
      <w:pPr>
        <w:pStyle w:val="afc"/>
        <w:ind w:firstLine="0"/>
        <w:jc w:val="left"/>
        <w:rPr>
          <w:sz w:val="28"/>
          <w:szCs w:val="28"/>
        </w:rPr>
      </w:pPr>
    </w:p>
    <w:p w14:paraId="13B82F11" w14:textId="77777777" w:rsidR="00110975" w:rsidRDefault="00110975" w:rsidP="00F356EB">
      <w:pPr>
        <w:pStyle w:val="afc"/>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14:paraId="1BF2507B" w14:textId="77777777" w:rsidR="00110975" w:rsidRPr="000802B7" w:rsidRDefault="00110975" w:rsidP="00110975">
      <w:pPr>
        <w:pStyle w:val="afc"/>
        <w:ind w:firstLine="0"/>
        <w:jc w:val="left"/>
        <w:rPr>
          <w:sz w:val="28"/>
          <w:szCs w:val="28"/>
        </w:rPr>
      </w:pPr>
    </w:p>
    <w:p w14:paraId="3A064617" w14:textId="77777777" w:rsidR="00110975" w:rsidRDefault="00110975" w:rsidP="00F356EB">
      <w:pPr>
        <w:pStyle w:val="afc"/>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14:paraId="1DBBBE2B" w14:textId="77777777" w:rsidR="00110975" w:rsidRDefault="00110975" w:rsidP="00110975">
      <w:pPr>
        <w:pStyle w:val="aff9"/>
        <w:rPr>
          <w:sz w:val="28"/>
          <w:szCs w:val="28"/>
        </w:rPr>
      </w:pPr>
    </w:p>
    <w:p w14:paraId="467B3AFB" w14:textId="77777777" w:rsidR="00142EF8" w:rsidRDefault="00142EF8" w:rsidP="00F356EB">
      <w:pPr>
        <w:pStyle w:val="afc"/>
        <w:numPr>
          <w:ilvl w:val="2"/>
          <w:numId w:val="12"/>
        </w:numPr>
        <w:tabs>
          <w:tab w:val="clear" w:pos="2160"/>
        </w:tabs>
        <w:ind w:left="0" w:firstLine="709"/>
        <w:jc w:val="left"/>
        <w:rPr>
          <w:sz w:val="28"/>
          <w:szCs w:val="28"/>
        </w:rPr>
      </w:pPr>
      <w:r>
        <w:rPr>
          <w:sz w:val="28"/>
          <w:szCs w:val="28"/>
        </w:rPr>
        <w:t>Адрес сайта при наличии___________________________________</w:t>
      </w:r>
    </w:p>
    <w:p w14:paraId="00929457" w14:textId="77777777" w:rsidR="00142EF8" w:rsidRDefault="00142EF8" w:rsidP="00142EF8">
      <w:pPr>
        <w:pStyle w:val="aff9"/>
        <w:rPr>
          <w:sz w:val="28"/>
          <w:szCs w:val="28"/>
        </w:rPr>
      </w:pPr>
    </w:p>
    <w:p w14:paraId="12518954" w14:textId="77777777" w:rsidR="00110975" w:rsidRPr="00CF5FBB" w:rsidRDefault="00110975" w:rsidP="00CF5FBB">
      <w:pPr>
        <w:rPr>
          <w:sz w:val="28"/>
          <w:szCs w:val="28"/>
        </w:rPr>
      </w:pPr>
    </w:p>
    <w:p w14:paraId="5D0E0613" w14:textId="77777777" w:rsidR="00110975" w:rsidRDefault="00110975" w:rsidP="00110975">
      <w:pPr>
        <w:pStyle w:val="afc"/>
        <w:ind w:left="709" w:firstLine="0"/>
        <w:jc w:val="left"/>
        <w:rPr>
          <w:sz w:val="28"/>
          <w:szCs w:val="28"/>
        </w:rPr>
      </w:pPr>
    </w:p>
    <w:p w14:paraId="7E0BF2D5" w14:textId="77777777" w:rsidR="000519F8" w:rsidRPr="007415F9" w:rsidRDefault="000519F8" w:rsidP="000519F8">
      <w:pPr>
        <w:pStyle w:val="afc"/>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2B6FDB81" w14:textId="77777777" w:rsidR="000519F8" w:rsidRPr="007415F9" w:rsidRDefault="000519F8" w:rsidP="000519F8">
      <w:pPr>
        <w:tabs>
          <w:tab w:val="left" w:pos="8640"/>
        </w:tabs>
        <w:jc w:val="center"/>
        <w:rPr>
          <w:i/>
        </w:rPr>
      </w:pPr>
      <w:r>
        <w:rPr>
          <w:i/>
        </w:rPr>
        <w:t xml:space="preserve">                                         (наименование претендента)</w:t>
      </w:r>
    </w:p>
    <w:p w14:paraId="7D449CBB"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4C3DACF7"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75216375" w14:textId="77777777" w:rsidR="000519F8" w:rsidRDefault="000519F8" w:rsidP="000519F8">
      <w:pPr>
        <w:pStyle w:val="32"/>
        <w:suppressAutoHyphens/>
        <w:spacing w:after="0"/>
        <w:rPr>
          <w:sz w:val="28"/>
          <w:szCs w:val="28"/>
        </w:rPr>
      </w:pPr>
      <w:r>
        <w:rPr>
          <w:sz w:val="28"/>
          <w:szCs w:val="28"/>
        </w:rPr>
        <w:t>«____» _________ 20___ г.</w:t>
      </w:r>
    </w:p>
    <w:p w14:paraId="1CF176A4" w14:textId="77777777" w:rsidR="006B6573" w:rsidRDefault="006B6573" w:rsidP="002079EB">
      <w:pPr>
        <w:pStyle w:val="32"/>
        <w:suppressAutoHyphens/>
        <w:spacing w:after="0"/>
        <w:rPr>
          <w:sz w:val="28"/>
          <w:szCs w:val="28"/>
        </w:rPr>
      </w:pPr>
    </w:p>
    <w:p w14:paraId="76614439"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7636FE68" w14:textId="77777777" w:rsidR="00E6693A" w:rsidRPr="006065C1" w:rsidRDefault="00310976" w:rsidP="00E6693A">
      <w:pPr>
        <w:pStyle w:val="1a"/>
        <w:ind w:firstLine="0"/>
        <w:jc w:val="right"/>
        <w:outlineLvl w:val="0"/>
        <w:rPr>
          <w:szCs w:val="28"/>
        </w:rPr>
      </w:pPr>
      <w:r>
        <w:lastRenderedPageBreak/>
        <w:t>Приложение</w:t>
      </w:r>
      <w:r>
        <w:rPr>
          <w:rFonts w:eastAsia="MS Mincho"/>
          <w:szCs w:val="28"/>
        </w:rPr>
        <w:t xml:space="preserve"> № </w:t>
      </w:r>
      <w:r>
        <w:t>3</w:t>
      </w:r>
    </w:p>
    <w:p w14:paraId="36CAE474" w14:textId="77777777" w:rsidR="00E6693A" w:rsidRPr="006065C1" w:rsidRDefault="00310976" w:rsidP="00E6693A">
      <w:pPr>
        <w:pStyle w:val="afc"/>
        <w:ind w:firstLine="0"/>
        <w:jc w:val="right"/>
        <w:rPr>
          <w:rFonts w:eastAsia="Times New Roman"/>
          <w:sz w:val="32"/>
          <w:szCs w:val="28"/>
        </w:rPr>
      </w:pPr>
      <w:r>
        <w:rPr>
          <w:sz w:val="28"/>
        </w:rPr>
        <w:t>к документации о закупке</w:t>
      </w:r>
    </w:p>
    <w:p w14:paraId="20AAF59B" w14:textId="77777777" w:rsidR="00E6693A" w:rsidRPr="006065C1" w:rsidRDefault="00310976" w:rsidP="00E6693A">
      <w:pPr>
        <w:pStyle w:val="afc"/>
        <w:ind w:firstLine="0"/>
        <w:jc w:val="left"/>
        <w:rPr>
          <w:rFonts w:eastAsia="Times New Roman"/>
          <w:sz w:val="28"/>
          <w:szCs w:val="28"/>
        </w:rPr>
      </w:pPr>
    </w:p>
    <w:p w14:paraId="599D0F60" w14:textId="77777777" w:rsidR="00E6693A" w:rsidRPr="006065C1" w:rsidRDefault="00310976" w:rsidP="00E6693A">
      <w:pPr>
        <w:jc w:val="center"/>
        <w:outlineLvl w:val="1"/>
        <w:rPr>
          <w:b/>
          <w:sz w:val="28"/>
        </w:rPr>
      </w:pPr>
      <w:r>
        <w:rPr>
          <w:b/>
          <w:sz w:val="28"/>
        </w:rPr>
        <w:t>Финансово-коммерческое предложение</w:t>
      </w:r>
    </w:p>
    <w:p w14:paraId="7963CE6E" w14:textId="77777777" w:rsidR="00E6693A" w:rsidRPr="006065C1" w:rsidRDefault="00310976" w:rsidP="00E6693A"/>
    <w:p w14:paraId="04F35C22" w14:textId="4596C414" w:rsidR="00E6693A" w:rsidRPr="006065C1" w:rsidRDefault="00310976" w:rsidP="00E6693A">
      <w:pPr>
        <w:jc w:val="both"/>
        <w:rPr>
          <w:sz w:val="28"/>
          <w:szCs w:val="28"/>
        </w:rPr>
      </w:pPr>
      <w:r>
        <w:rPr>
          <w:sz w:val="28"/>
          <w:szCs w:val="28"/>
        </w:rPr>
        <w:t xml:space="preserve"> «___» _________ 202_ г.           Открытый конкурс № ОКэ-СВЕРД-21-0030</w:t>
      </w:r>
    </w:p>
    <w:p w14:paraId="072235BC" w14:textId="77777777" w:rsidR="00E6693A" w:rsidRPr="006065C1" w:rsidRDefault="00310976" w:rsidP="00E6693A">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4674154F" w14:textId="77777777" w:rsidR="00E6693A" w:rsidRPr="006065C1" w:rsidRDefault="00310976" w:rsidP="00E6693A"/>
    <w:p w14:paraId="6E625163" w14:textId="77777777" w:rsidR="00E6693A" w:rsidRPr="006065C1" w:rsidRDefault="00310976" w:rsidP="00E6693A">
      <w:pPr>
        <w:rPr>
          <w:sz w:val="28"/>
          <w:szCs w:val="28"/>
        </w:rPr>
      </w:pPr>
      <w:r>
        <w:rPr>
          <w:sz w:val="28"/>
          <w:szCs w:val="28"/>
        </w:rPr>
        <w:t>__________________________________________________________________</w:t>
      </w:r>
    </w:p>
    <w:p w14:paraId="4CD92D10" w14:textId="77777777" w:rsidR="00E6693A" w:rsidRDefault="00310976" w:rsidP="00E6693A">
      <w:pPr>
        <w:ind w:firstLine="3"/>
        <w:jc w:val="center"/>
        <w:rPr>
          <w:bCs/>
          <w:i/>
        </w:rPr>
      </w:pPr>
      <w:r>
        <w:rPr>
          <w:bCs/>
          <w:i/>
        </w:rPr>
        <w:t>(Полное наименование п</w:t>
      </w:r>
      <w:r>
        <w:rPr>
          <w:i/>
        </w:rPr>
        <w:t>ретендента</w:t>
      </w:r>
      <w:r>
        <w:rPr>
          <w:bCs/>
          <w:i/>
        </w:rPr>
        <w:t>)</w:t>
      </w:r>
    </w:p>
    <w:p w14:paraId="42A2A072" w14:textId="77777777" w:rsidR="00FE100D" w:rsidRPr="006065C1" w:rsidRDefault="00310976" w:rsidP="00E6693A">
      <w:pPr>
        <w:ind w:firstLine="3"/>
        <w:jc w:val="center"/>
        <w:rPr>
          <w:bCs/>
          <w:i/>
        </w:rPr>
      </w:pPr>
    </w:p>
    <w:tbl>
      <w:tblPr>
        <w:tblW w:w="4944" w:type="pct"/>
        <w:tblLayout w:type="fixed"/>
        <w:tblLook w:val="0000" w:firstRow="0" w:lastRow="0" w:firstColumn="0" w:lastColumn="0" w:noHBand="0" w:noVBand="0"/>
      </w:tblPr>
      <w:tblGrid>
        <w:gridCol w:w="684"/>
        <w:gridCol w:w="3279"/>
        <w:gridCol w:w="2136"/>
        <w:gridCol w:w="3421"/>
      </w:tblGrid>
      <w:tr w:rsidR="00FE100D" w:rsidRPr="00384CDC" w14:paraId="765183C5" w14:textId="77777777" w:rsidTr="00FE100D">
        <w:trPr>
          <w:trHeight w:val="1208"/>
        </w:trPr>
        <w:tc>
          <w:tcPr>
            <w:tcW w:w="359" w:type="pct"/>
            <w:tcBorders>
              <w:top w:val="single" w:sz="4" w:space="0" w:color="auto"/>
              <w:left w:val="single" w:sz="4" w:space="0" w:color="auto"/>
              <w:bottom w:val="single" w:sz="4" w:space="0" w:color="auto"/>
              <w:right w:val="single" w:sz="4" w:space="0" w:color="auto"/>
            </w:tcBorders>
            <w:vAlign w:val="center"/>
          </w:tcPr>
          <w:p w14:paraId="73F202E3" w14:textId="77777777" w:rsidR="00FE100D" w:rsidRPr="00384CDC" w:rsidRDefault="00310976" w:rsidP="00961ADB">
            <w:pPr>
              <w:jc w:val="center"/>
            </w:pPr>
            <w:r>
              <w:t>№ п/п</w:t>
            </w:r>
          </w:p>
        </w:tc>
        <w:tc>
          <w:tcPr>
            <w:tcW w:w="1722" w:type="pct"/>
            <w:tcBorders>
              <w:top w:val="single" w:sz="4" w:space="0" w:color="auto"/>
              <w:left w:val="single" w:sz="4" w:space="0" w:color="auto"/>
              <w:right w:val="single" w:sz="4" w:space="0" w:color="auto"/>
            </w:tcBorders>
            <w:vAlign w:val="center"/>
          </w:tcPr>
          <w:p w14:paraId="2665B7A0" w14:textId="77777777" w:rsidR="00FE100D" w:rsidRPr="00384CDC" w:rsidRDefault="00310976" w:rsidP="00961ADB">
            <w:pPr>
              <w:jc w:val="center"/>
            </w:pPr>
            <w:r>
              <w:t>Наименование работ</w:t>
            </w:r>
          </w:p>
        </w:tc>
        <w:tc>
          <w:tcPr>
            <w:tcW w:w="1122" w:type="pct"/>
            <w:tcBorders>
              <w:top w:val="single" w:sz="4" w:space="0" w:color="auto"/>
              <w:left w:val="single" w:sz="4" w:space="0" w:color="auto"/>
              <w:right w:val="single" w:sz="4" w:space="0" w:color="auto"/>
            </w:tcBorders>
            <w:vAlign w:val="center"/>
          </w:tcPr>
          <w:p w14:paraId="27424407" w14:textId="77777777" w:rsidR="00FE100D" w:rsidRPr="00441BE6" w:rsidRDefault="00310976" w:rsidP="00961ADB">
            <w:pPr>
              <w:jc w:val="center"/>
            </w:pPr>
            <w:r>
              <w:t>Стоимость нормо-часа работ, в руб. (без НДС)</w:t>
            </w:r>
          </w:p>
        </w:tc>
        <w:tc>
          <w:tcPr>
            <w:tcW w:w="1797" w:type="pct"/>
            <w:tcBorders>
              <w:top w:val="single" w:sz="4" w:space="0" w:color="auto"/>
              <w:left w:val="single" w:sz="4" w:space="0" w:color="auto"/>
              <w:right w:val="single" w:sz="4" w:space="0" w:color="auto"/>
            </w:tcBorders>
            <w:vAlign w:val="center"/>
          </w:tcPr>
          <w:p w14:paraId="34387E49" w14:textId="77777777" w:rsidR="00FE100D" w:rsidRPr="00FE100D" w:rsidRDefault="00310976" w:rsidP="00FE100D">
            <w:pPr>
              <w:shd w:val="clear" w:color="auto" w:fill="FFFFFF"/>
              <w:jc w:val="center"/>
            </w:pPr>
            <w:r>
              <w:t>Условия предоставления гарантии на выполненные Работы*</w:t>
            </w:r>
          </w:p>
        </w:tc>
      </w:tr>
      <w:tr w:rsidR="00FE100D" w:rsidRPr="00384CDC" w14:paraId="16848469" w14:textId="77777777" w:rsidTr="00FE100D">
        <w:trPr>
          <w:trHeight w:val="2184"/>
        </w:trPr>
        <w:tc>
          <w:tcPr>
            <w:tcW w:w="359" w:type="pct"/>
            <w:tcBorders>
              <w:top w:val="single" w:sz="4" w:space="0" w:color="auto"/>
              <w:left w:val="single" w:sz="4" w:space="0" w:color="auto"/>
              <w:bottom w:val="single" w:sz="4" w:space="0" w:color="auto"/>
              <w:right w:val="single" w:sz="4" w:space="0" w:color="auto"/>
            </w:tcBorders>
            <w:noWrap/>
            <w:vAlign w:val="center"/>
          </w:tcPr>
          <w:p w14:paraId="303900D2" w14:textId="77777777" w:rsidR="00FE100D" w:rsidRPr="00384CDC" w:rsidRDefault="00310976" w:rsidP="00961ADB">
            <w:pPr>
              <w:jc w:val="center"/>
            </w:pPr>
            <w:r>
              <w:t>1</w:t>
            </w:r>
          </w:p>
        </w:tc>
        <w:tc>
          <w:tcPr>
            <w:tcW w:w="1722" w:type="pct"/>
            <w:tcBorders>
              <w:top w:val="single" w:sz="4" w:space="0" w:color="auto"/>
              <w:left w:val="nil"/>
              <w:bottom w:val="single" w:sz="4" w:space="0" w:color="auto"/>
              <w:right w:val="single" w:sz="4" w:space="0" w:color="auto"/>
            </w:tcBorders>
            <w:vAlign w:val="center"/>
          </w:tcPr>
          <w:p w14:paraId="15E153A1" w14:textId="77777777" w:rsidR="00FE100D" w:rsidRPr="00FE100D" w:rsidRDefault="00310976" w:rsidP="00397934">
            <w:pPr>
              <w:ind w:firstLine="567"/>
              <w:jc w:val="both"/>
            </w:pPr>
            <w:r>
              <w:t xml:space="preserve">Выполнение работ по </w:t>
            </w:r>
            <w:r>
              <w:t>техническому обслуживанию, текущему ремонту и капитальному ремонту контейнерных перегружателей типа «</w:t>
            </w:r>
            <w:proofErr w:type="spellStart"/>
            <w:r>
              <w:t>Ричстакер</w:t>
            </w:r>
            <w:proofErr w:type="spellEnd"/>
            <w:r>
              <w:t xml:space="preserve">» </w:t>
            </w:r>
            <w:r>
              <w:rPr>
                <w:color w:val="000000"/>
                <w:shd w:val="clear" w:color="auto" w:fill="FFFFFF"/>
              </w:rPr>
              <w:t xml:space="preserve">FANTUZZI CS45КМ </w:t>
            </w:r>
            <w:proofErr w:type="gramStart"/>
            <w:r>
              <w:rPr>
                <w:color w:val="000000"/>
                <w:shd w:val="clear" w:color="auto" w:fill="FFFFFF"/>
              </w:rPr>
              <w:t>и  FANTUZZI</w:t>
            </w:r>
            <w:proofErr w:type="gramEnd"/>
            <w:r>
              <w:rPr>
                <w:color w:val="000000"/>
                <w:shd w:val="clear" w:color="auto" w:fill="FFFFFF"/>
              </w:rPr>
              <w:t xml:space="preserve"> CS7.5S6, находящихся </w:t>
            </w:r>
            <w:r>
              <w:t xml:space="preserve">на контейнерном терминале Екатеринбург-Товарный  Уральского филиала ПАО «ТрансКонтейнер». </w:t>
            </w:r>
          </w:p>
        </w:tc>
        <w:tc>
          <w:tcPr>
            <w:tcW w:w="1122" w:type="pct"/>
            <w:tcBorders>
              <w:top w:val="single" w:sz="4" w:space="0" w:color="auto"/>
              <w:left w:val="nil"/>
              <w:bottom w:val="single" w:sz="4" w:space="0" w:color="auto"/>
              <w:right w:val="single" w:sz="4" w:space="0" w:color="auto"/>
            </w:tcBorders>
          </w:tcPr>
          <w:p w14:paraId="00520B14" w14:textId="77777777" w:rsidR="00FE100D" w:rsidRPr="00384CDC" w:rsidRDefault="00310976" w:rsidP="00961ADB">
            <w:pPr>
              <w:jc w:val="center"/>
            </w:pPr>
          </w:p>
        </w:tc>
        <w:tc>
          <w:tcPr>
            <w:tcW w:w="1797" w:type="pct"/>
            <w:tcBorders>
              <w:top w:val="single" w:sz="4" w:space="0" w:color="auto"/>
              <w:left w:val="single" w:sz="4" w:space="0" w:color="auto"/>
              <w:bottom w:val="single" w:sz="4" w:space="0" w:color="auto"/>
              <w:right w:val="single" w:sz="4" w:space="0" w:color="auto"/>
            </w:tcBorders>
          </w:tcPr>
          <w:p w14:paraId="667FAB98" w14:textId="77777777" w:rsidR="00FE100D" w:rsidRPr="00FE100D" w:rsidRDefault="00310976" w:rsidP="00FE100D">
            <w:pPr>
              <w:shd w:val="clear" w:color="auto" w:fill="FFFFFF"/>
              <w:jc w:val="both"/>
            </w:pPr>
            <w:r>
              <w:t>Срок гарантии на выполненные Работы – не менее ______ (_______) месяцев с даты подписания акта сдачи-приемки выполненных Работ.</w:t>
            </w:r>
          </w:p>
          <w:p w14:paraId="4AE6E24D" w14:textId="77777777" w:rsidR="00FE100D" w:rsidRPr="00FE100D" w:rsidRDefault="00310976" w:rsidP="00FE100D">
            <w:pPr>
              <w:shd w:val="clear" w:color="auto" w:fill="FFFFFF"/>
              <w:jc w:val="both"/>
            </w:pPr>
            <w:r>
              <w:t xml:space="preserve">Гарантийный срок на запасные части </w:t>
            </w:r>
            <w:proofErr w:type="gramStart"/>
            <w:r>
              <w:t xml:space="preserve">–  </w:t>
            </w:r>
            <w:r>
              <w:rPr>
                <w:color w:val="000000"/>
              </w:rPr>
              <w:t>не</w:t>
            </w:r>
            <w:proofErr w:type="gramEnd"/>
            <w:r>
              <w:rPr>
                <w:color w:val="000000"/>
              </w:rPr>
              <w:t xml:space="preserve"> менее ______ (________) месяцев или _________ моточасов в зависимости от того, что наст</w:t>
            </w:r>
            <w:r>
              <w:rPr>
                <w:color w:val="000000"/>
              </w:rPr>
              <w:t>упит раньше.</w:t>
            </w:r>
          </w:p>
        </w:tc>
      </w:tr>
    </w:tbl>
    <w:p w14:paraId="74D85ADA" w14:textId="77777777" w:rsidR="00983EE7" w:rsidRPr="00332063" w:rsidRDefault="00310976" w:rsidP="6817EB8E">
      <w:pPr>
        <w:pStyle w:val="aff9"/>
        <w:ind w:left="709"/>
        <w:jc w:val="both"/>
        <w:rPr>
          <w:color w:val="000000"/>
          <w:lang w:eastAsia="ru-RU"/>
        </w:rPr>
      </w:pPr>
      <w:r>
        <w:t>*</w:t>
      </w:r>
      <w:r>
        <w:rPr>
          <w:color w:val="000000" w:themeColor="text1"/>
          <w:lang w:eastAsia="ru-RU"/>
        </w:rPr>
        <w:t xml:space="preserve"> Предлагаемые условия должны быть не хуже установленных в </w:t>
      </w:r>
      <w:r>
        <w:rPr>
          <w:lang w:eastAsia="ru-RU"/>
        </w:rPr>
        <w:t>п. 4.3. Раздела 4 «Техническое задание</w:t>
      </w:r>
      <w:r>
        <w:rPr>
          <w:color w:val="000000" w:themeColor="text1"/>
          <w:lang w:eastAsia="ru-RU"/>
        </w:rPr>
        <w:t>» документации о закупке.</w:t>
      </w:r>
    </w:p>
    <w:p w14:paraId="2B224B91" w14:textId="77777777" w:rsidR="00FE100D" w:rsidRDefault="00310976" w:rsidP="00FE100D">
      <w:pPr>
        <w:pStyle w:val="aff9"/>
        <w:ind w:left="709"/>
        <w:jc w:val="both"/>
        <w:rPr>
          <w:szCs w:val="28"/>
        </w:rPr>
      </w:pPr>
    </w:p>
    <w:p w14:paraId="5DB9C294" w14:textId="77777777" w:rsidR="00983EE7" w:rsidRDefault="00310976">
      <w:pPr>
        <w:pStyle w:val="aff9"/>
        <w:numPr>
          <w:ilvl w:val="0"/>
          <w:numId w:val="56"/>
        </w:numPr>
        <w:ind w:left="0" w:firstLine="709"/>
        <w:jc w:val="both"/>
        <w:rPr>
          <w:szCs w:val="28"/>
        </w:rPr>
      </w:pPr>
      <w:r>
        <w:rPr>
          <w:sz w:val="28"/>
          <w:szCs w:val="28"/>
        </w:rPr>
        <w:t xml:space="preserve">Цена выполнения работ, указанная в настоящем финансово-коммерческом предложении, учитывает все налоги (кроме </w:t>
      </w:r>
      <w:r>
        <w:rPr>
          <w:sz w:val="28"/>
          <w:szCs w:val="28"/>
        </w:rPr>
        <w:t>НДС), стоимость используемых при выполнении  работ запасных частей и материалов, затраты, связанные с доставкой их на объект, хранением, выполнением  погрузочно-разгрузочных работ, расходы, связанные с их таможенным оформлением, а также иные затраты (расхо</w:t>
      </w:r>
      <w:r>
        <w:rPr>
          <w:sz w:val="28"/>
          <w:szCs w:val="28"/>
        </w:rPr>
        <w:t>ды), связанные с выполнением работ.</w:t>
      </w:r>
    </w:p>
    <w:p w14:paraId="3A6A9DDA" w14:textId="77777777" w:rsidR="00983EE7" w:rsidRDefault="00310976">
      <w:pPr>
        <w:pStyle w:val="aff"/>
        <w:ind w:firstLine="709"/>
        <w:jc w:val="both"/>
        <w:rPr>
          <w:i/>
          <w:szCs w:val="28"/>
        </w:rPr>
      </w:pPr>
      <w:r>
        <w:rPr>
          <w:szCs w:val="28"/>
        </w:rPr>
        <w:t>Выполнение работ</w:t>
      </w:r>
      <w:r>
        <w:rPr>
          <w:i/>
          <w:szCs w:val="28"/>
        </w:rPr>
        <w:t xml:space="preserve"> </w:t>
      </w:r>
      <w:r>
        <w:rPr>
          <w:szCs w:val="28"/>
        </w:rPr>
        <w:t xml:space="preserve">облагается НДС по ставке ____%, размер которого составляет ________/ НДС не облагается </w:t>
      </w:r>
      <w:r>
        <w:rPr>
          <w:i/>
          <w:szCs w:val="28"/>
        </w:rPr>
        <w:t>(указать необходимое).</w:t>
      </w:r>
    </w:p>
    <w:p w14:paraId="2736983A" w14:textId="77777777" w:rsidR="00283993" w:rsidRPr="006065C1" w:rsidRDefault="00310976" w:rsidP="00283993">
      <w:pPr>
        <w:pStyle w:val="aff9"/>
        <w:numPr>
          <w:ilvl w:val="0"/>
          <w:numId w:val="56"/>
        </w:numPr>
        <w:ind w:left="0" w:firstLine="709"/>
        <w:jc w:val="both"/>
      </w:pPr>
      <w:r>
        <w:rPr>
          <w:sz w:val="28"/>
          <w:szCs w:val="28"/>
        </w:rPr>
        <w:t xml:space="preserve">Дополнительные условия поставки товаров, выполнения работ, оказания услуг </w:t>
      </w:r>
      <w:r>
        <w:t>___________________</w:t>
      </w:r>
      <w:r>
        <w:t xml:space="preserve">____________________________________ </w:t>
      </w:r>
    </w:p>
    <w:p w14:paraId="747AAF5A" w14:textId="77777777" w:rsidR="00283993" w:rsidRPr="006065C1" w:rsidRDefault="00310976" w:rsidP="00283993">
      <w:pPr>
        <w:pStyle w:val="aff"/>
        <w:jc w:val="both"/>
        <w:rPr>
          <w:i/>
        </w:rPr>
      </w:pPr>
      <w:r>
        <w:rPr>
          <w:i/>
        </w:rPr>
        <w:t>(заполняется претендентом при необходимости).</w:t>
      </w:r>
    </w:p>
    <w:p w14:paraId="21A5F813" w14:textId="77777777" w:rsidR="0061196E" w:rsidRDefault="00310976" w:rsidP="0061196E">
      <w:pPr>
        <w:ind w:firstLine="720"/>
        <w:jc w:val="both"/>
        <w:rPr>
          <w:sz w:val="28"/>
          <w:szCs w:val="28"/>
        </w:rPr>
      </w:pPr>
      <w:r>
        <w:rPr>
          <w:sz w:val="28"/>
          <w:szCs w:val="28"/>
        </w:rPr>
        <w:t xml:space="preserve">3. Осуществлять электронный документооборот (далее – ЭДО) на условиях, изложенных в приложениях № 6, 6a к проекту договора (приложение № 5) к документации о закупке </w:t>
      </w:r>
      <w:r>
        <w:rPr>
          <w:sz w:val="28"/>
          <w:szCs w:val="28"/>
        </w:rPr>
        <w:t>согласны.</w:t>
      </w:r>
    </w:p>
    <w:p w14:paraId="772AA56D" w14:textId="77777777" w:rsidR="0061196E" w:rsidRPr="009A7586" w:rsidRDefault="00310976" w:rsidP="0061196E">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(при согласии с ЭДО удалить ненужные ниже строки, при несогласии настоящий абзац удаляется)</w:t>
      </w:r>
      <w:r>
        <w:rPr>
          <w:sz w:val="28"/>
          <w:szCs w:val="28"/>
        </w:rPr>
        <w:t>:</w:t>
      </w:r>
    </w:p>
    <w:p w14:paraId="3A192D1A" w14:textId="77777777" w:rsidR="0061196E" w:rsidRPr="009A7586" w:rsidRDefault="00310976" w:rsidP="0061196E">
      <w:pPr>
        <w:ind w:firstLine="720"/>
        <w:jc w:val="both"/>
        <w:rPr>
          <w:sz w:val="28"/>
          <w:szCs w:val="28"/>
        </w:rPr>
      </w:pPr>
      <w:r>
        <w:rPr>
          <w:sz w:val="28"/>
          <w:szCs w:val="28"/>
        </w:rPr>
        <w:lastRenderedPageBreak/>
        <w:t>- акт сдачи-приемки выполненных работ/оказанных услуг;</w:t>
      </w:r>
    </w:p>
    <w:p w14:paraId="72E40480" w14:textId="77777777" w:rsidR="0061196E" w:rsidRPr="009A7586" w:rsidRDefault="00310976" w:rsidP="0061196E">
      <w:pPr>
        <w:ind w:firstLine="720"/>
        <w:jc w:val="both"/>
        <w:rPr>
          <w:sz w:val="28"/>
          <w:szCs w:val="28"/>
        </w:rPr>
      </w:pPr>
      <w:r>
        <w:rPr>
          <w:sz w:val="28"/>
          <w:szCs w:val="28"/>
        </w:rPr>
        <w:t xml:space="preserve">- товарная накладная формы </w:t>
      </w:r>
      <w:r>
        <w:rPr>
          <w:sz w:val="28"/>
          <w:szCs w:val="28"/>
        </w:rPr>
        <w:t>ТОРГ-12;</w:t>
      </w:r>
    </w:p>
    <w:p w14:paraId="308D9C56" w14:textId="77777777" w:rsidR="0061196E" w:rsidRDefault="00310976" w:rsidP="0061196E">
      <w:pPr>
        <w:ind w:firstLine="720"/>
        <w:jc w:val="both"/>
        <w:rPr>
          <w:sz w:val="28"/>
          <w:szCs w:val="28"/>
        </w:rPr>
      </w:pPr>
      <w:r>
        <w:rPr>
          <w:sz w:val="28"/>
          <w:szCs w:val="28"/>
        </w:rPr>
        <w:t xml:space="preserve">- универсальный передаточный документ (УПД); </w:t>
      </w:r>
    </w:p>
    <w:p w14:paraId="43B35035" w14:textId="77777777" w:rsidR="0061196E" w:rsidRPr="009A7586" w:rsidRDefault="00310976" w:rsidP="0061196E">
      <w:pPr>
        <w:ind w:firstLine="720"/>
        <w:jc w:val="both"/>
        <w:rPr>
          <w:sz w:val="28"/>
          <w:szCs w:val="28"/>
        </w:rPr>
      </w:pPr>
      <w:r>
        <w:rPr>
          <w:sz w:val="28"/>
          <w:szCs w:val="28"/>
        </w:rPr>
        <w:t>- счет-фактура;</w:t>
      </w:r>
    </w:p>
    <w:p w14:paraId="5118C73C" w14:textId="77777777" w:rsidR="0061196E" w:rsidRPr="009A7586" w:rsidRDefault="00310976" w:rsidP="0061196E">
      <w:pPr>
        <w:ind w:firstLine="720"/>
        <w:jc w:val="both"/>
        <w:rPr>
          <w:sz w:val="28"/>
          <w:szCs w:val="28"/>
        </w:rPr>
      </w:pPr>
      <w:r>
        <w:rPr>
          <w:sz w:val="28"/>
          <w:szCs w:val="28"/>
        </w:rPr>
        <w:t>- корректировочный документ/корректировочная счет-фактура.</w:t>
      </w:r>
    </w:p>
    <w:p w14:paraId="3EA03BAA" w14:textId="77777777" w:rsidR="0061196E" w:rsidRPr="003C7F96" w:rsidRDefault="00310976" w:rsidP="0061196E">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w:t>
      </w:r>
      <w:r>
        <w:rPr>
          <w:i/>
        </w:rPr>
        <w:t>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14:paraId="241DADB2" w14:textId="77777777" w:rsidR="0061196E" w:rsidRPr="003C7F96" w:rsidRDefault="00310976" w:rsidP="0061196E">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14:paraId="219D3D57" w14:textId="77777777" w:rsidR="0061196E" w:rsidRPr="003C7F96" w:rsidRDefault="00310976" w:rsidP="0061196E">
      <w:pPr>
        <w:ind w:firstLine="720"/>
        <w:jc w:val="both"/>
        <w:rPr>
          <w:sz w:val="28"/>
          <w:szCs w:val="28"/>
        </w:rPr>
      </w:pPr>
      <w:r>
        <w:rPr>
          <w:sz w:val="28"/>
          <w:szCs w:val="28"/>
        </w:rPr>
        <w:t>6. В случае если предложения _______</w:t>
      </w:r>
      <w:proofErr w:type="gramStart"/>
      <w:r>
        <w:rPr>
          <w:sz w:val="28"/>
          <w:szCs w:val="28"/>
        </w:rPr>
        <w:t>_</w:t>
      </w:r>
      <w:r>
        <w:rPr>
          <w:bCs/>
          <w:i/>
        </w:rPr>
        <w:t>(</w:t>
      </w:r>
      <w:proofErr w:type="gramEnd"/>
      <w:r>
        <w:rPr>
          <w:bCs/>
          <w:i/>
        </w:rPr>
        <w:t>полное</w:t>
      </w:r>
      <w:r>
        <w:rPr>
          <w:bCs/>
          <w:i/>
        </w:rPr>
        <w:t xml:space="preserve">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w:t>
      </w:r>
      <w:r>
        <w:rPr>
          <w:sz w:val="28"/>
          <w:szCs w:val="28"/>
        </w:rPr>
        <w:t>омиссии.</w:t>
      </w:r>
    </w:p>
    <w:p w14:paraId="2846E482" w14:textId="77777777" w:rsidR="0061196E" w:rsidRPr="003C7F96" w:rsidRDefault="00310976" w:rsidP="0061196E">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w:t>
      </w:r>
      <w:r>
        <w:rPr>
          <w:sz w:val="28"/>
          <w:szCs w:val="28"/>
        </w:rPr>
        <w:t>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42B92804" w14:textId="77777777" w:rsidR="0061196E" w:rsidRPr="003C7F96" w:rsidRDefault="00310976" w:rsidP="0061196E">
      <w:pPr>
        <w:ind w:firstLine="720"/>
        <w:jc w:val="both"/>
        <w:rPr>
          <w:sz w:val="28"/>
          <w:szCs w:val="28"/>
        </w:rPr>
      </w:pPr>
      <w:r>
        <w:rPr>
          <w:sz w:val="28"/>
          <w:szCs w:val="28"/>
        </w:rPr>
        <w:t>8.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rPr>
          <w:sz w:val="28"/>
          <w:szCs w:val="28"/>
        </w:rPr>
        <w:t xml:space="preserve"> объявляет, что до подписания договор</w:t>
      </w:r>
      <w:r>
        <w:rPr>
          <w:sz w:val="28"/>
          <w:szCs w:val="28"/>
        </w:rPr>
        <w:t>а, настоящее коммерческое предложение и информация о нашей победе будут считаться имеющими силу договора между нами.</w:t>
      </w:r>
    </w:p>
    <w:p w14:paraId="544104A8" w14:textId="77777777" w:rsidR="00350E03" w:rsidRDefault="00310976" w:rsidP="00350E03">
      <w:pPr>
        <w:pStyle w:val="aff"/>
        <w:jc w:val="both"/>
        <w:rPr>
          <w:szCs w:val="28"/>
        </w:rPr>
      </w:pPr>
    </w:p>
    <w:p w14:paraId="5D5C8DC0" w14:textId="77777777" w:rsidR="00350E03" w:rsidRPr="00C20080" w:rsidRDefault="00310976" w:rsidP="00350E03">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w:t>
      </w:r>
    </w:p>
    <w:p w14:paraId="42B6EE18" w14:textId="77777777" w:rsidR="00350E03" w:rsidRPr="00C20080" w:rsidRDefault="00310976" w:rsidP="00350E03">
      <w:pPr>
        <w:tabs>
          <w:tab w:val="left" w:pos="8640"/>
        </w:tabs>
        <w:jc w:val="center"/>
        <w:rPr>
          <w:i/>
        </w:rPr>
      </w:pPr>
      <w:r>
        <w:rPr>
          <w:i/>
        </w:rPr>
        <w:t>(наименование претен</w:t>
      </w:r>
      <w:r>
        <w:rPr>
          <w:i/>
        </w:rPr>
        <w:t>дента)</w:t>
      </w:r>
    </w:p>
    <w:p w14:paraId="7ED8E568" w14:textId="77777777" w:rsidR="00350E03" w:rsidRPr="00C20080" w:rsidRDefault="00310976" w:rsidP="00350E03">
      <w:pPr>
        <w:rPr>
          <w:sz w:val="28"/>
          <w:szCs w:val="28"/>
          <w:lang w:eastAsia="ru-RU"/>
        </w:rPr>
      </w:pPr>
      <w:r>
        <w:rPr>
          <w:sz w:val="28"/>
          <w:szCs w:val="28"/>
          <w:lang w:eastAsia="ru-RU"/>
        </w:rPr>
        <w:t>__________________________________________________________________</w:t>
      </w:r>
    </w:p>
    <w:p w14:paraId="61E5CD0D" w14:textId="77777777" w:rsidR="00350E03" w:rsidRPr="00C20080" w:rsidRDefault="00310976" w:rsidP="00350E03">
      <w:pPr>
        <w:rPr>
          <w:i/>
        </w:rPr>
      </w:pPr>
      <w:r>
        <w:rPr>
          <w:i/>
        </w:rPr>
        <w:t xml:space="preserve">       М.П.</w:t>
      </w:r>
      <w:r>
        <w:rPr>
          <w:i/>
        </w:rPr>
        <w:tab/>
      </w:r>
      <w:r>
        <w:rPr>
          <w:i/>
        </w:rPr>
        <w:tab/>
      </w:r>
      <w:r>
        <w:rPr>
          <w:i/>
        </w:rPr>
        <w:tab/>
        <w:t>(должность, подпись, ФИО)</w:t>
      </w:r>
    </w:p>
    <w:p w14:paraId="47F858BE" w14:textId="77777777" w:rsidR="00350E03" w:rsidRPr="00C20080" w:rsidRDefault="00310976" w:rsidP="00350E03">
      <w:pPr>
        <w:rPr>
          <w:sz w:val="28"/>
          <w:szCs w:val="28"/>
          <w:lang w:eastAsia="ru-RU"/>
        </w:rPr>
      </w:pPr>
      <w:r>
        <w:rPr>
          <w:sz w:val="28"/>
          <w:szCs w:val="28"/>
          <w:lang w:eastAsia="ru-RU"/>
        </w:rPr>
        <w:t>"____" _________ 202__ г.</w:t>
      </w:r>
    </w:p>
    <w:p w14:paraId="1D7155E1" w14:textId="77777777" w:rsidR="00E6693A" w:rsidRPr="00500590" w:rsidRDefault="00310976" w:rsidP="00E6693A">
      <w:pPr>
        <w:ind w:firstLine="708"/>
        <w:rPr>
          <w:bCs/>
          <w:i/>
          <w:sz w:val="28"/>
          <w:szCs w:val="28"/>
        </w:rPr>
      </w:pPr>
    </w:p>
    <w:p w14:paraId="1FF85EF3" w14:textId="77777777" w:rsidR="006B6573" w:rsidRDefault="006B6573" w:rsidP="00EF18CF">
      <w:pPr>
        <w:pStyle w:val="afc"/>
        <w:ind w:firstLine="0"/>
        <w:jc w:val="left"/>
        <w:rPr>
          <w:rFonts w:eastAsia="Times New Roman"/>
          <w:sz w:val="24"/>
          <w:szCs w:val="28"/>
        </w:rPr>
      </w:pPr>
    </w:p>
    <w:p w14:paraId="165F4B53" w14:textId="77777777" w:rsidR="00EF18CF" w:rsidRDefault="00EF18CF" w:rsidP="00EF18CF">
      <w:pPr>
        <w:pStyle w:val="afc"/>
        <w:ind w:firstLine="0"/>
        <w:jc w:val="left"/>
        <w:sectPr w:rsidR="00EF18CF" w:rsidSect="007C51E1">
          <w:pgSz w:w="11907" w:h="16840" w:code="9"/>
          <w:pgMar w:top="1134" w:right="851" w:bottom="1134" w:left="1418" w:header="794" w:footer="794" w:gutter="0"/>
          <w:cols w:space="720"/>
          <w:titlePg/>
          <w:docGrid w:linePitch="326"/>
        </w:sectPr>
      </w:pPr>
    </w:p>
    <w:p w14:paraId="27D5D03C" w14:textId="77777777" w:rsidR="00B2127E" w:rsidRPr="00B2127E" w:rsidRDefault="00310976" w:rsidP="00B2127E">
      <w:pPr>
        <w:jc w:val="right"/>
        <w:rPr>
          <w:rFonts w:eastAsia="MS Mincho"/>
          <w:sz w:val="28"/>
          <w:szCs w:val="28"/>
        </w:rPr>
      </w:pPr>
      <w:r>
        <w:rPr>
          <w:rFonts w:eastAsia="MS Mincho"/>
          <w:sz w:val="28"/>
          <w:szCs w:val="28"/>
        </w:rPr>
        <w:lastRenderedPageBreak/>
        <w:t>Приложение № 4</w:t>
      </w:r>
    </w:p>
    <w:p w14:paraId="50A245B1" w14:textId="77777777" w:rsidR="00B2127E" w:rsidRPr="00B2127E" w:rsidRDefault="00310976" w:rsidP="00B2127E">
      <w:pPr>
        <w:jc w:val="right"/>
        <w:rPr>
          <w:sz w:val="28"/>
          <w:szCs w:val="28"/>
        </w:rPr>
      </w:pPr>
      <w:r>
        <w:rPr>
          <w:rFonts w:eastAsia="MS Mincho"/>
          <w:sz w:val="28"/>
          <w:szCs w:val="28"/>
        </w:rPr>
        <w:t>к документации о закупке</w:t>
      </w:r>
    </w:p>
    <w:p w14:paraId="7C588478" w14:textId="77777777" w:rsidR="00B2127E" w:rsidRPr="00B2127E" w:rsidRDefault="00310976" w:rsidP="00B2127E">
      <w:pPr>
        <w:rPr>
          <w:sz w:val="28"/>
          <w:szCs w:val="28"/>
        </w:rPr>
      </w:pPr>
    </w:p>
    <w:p w14:paraId="6ADEE262" w14:textId="77777777" w:rsidR="00B2127E" w:rsidRPr="00B2127E" w:rsidRDefault="00310976" w:rsidP="00B2127E">
      <w:pPr>
        <w:jc w:val="center"/>
        <w:rPr>
          <w:b/>
          <w:bCs/>
          <w:sz w:val="28"/>
          <w:szCs w:val="28"/>
        </w:rPr>
      </w:pPr>
    </w:p>
    <w:p w14:paraId="039FADEF" w14:textId="5B13D561" w:rsidR="00B2127E" w:rsidRPr="00B2127E" w:rsidRDefault="00310976" w:rsidP="00B2127E">
      <w:pPr>
        <w:jc w:val="center"/>
        <w:rPr>
          <w:b/>
          <w:bCs/>
          <w:sz w:val="28"/>
          <w:szCs w:val="28"/>
        </w:rPr>
      </w:pPr>
      <w:r>
        <w:rPr>
          <w:b/>
          <w:bCs/>
          <w:sz w:val="28"/>
          <w:szCs w:val="28"/>
        </w:rPr>
        <w:t>Сведения об опыте поставки товаров, выполнения работ, оказания услуг по предмету закупки № ОКэ-СВЕРД-21-0030</w:t>
      </w:r>
      <w:r>
        <w:rPr>
          <w:b/>
          <w:bCs/>
          <w:sz w:val="28"/>
          <w:szCs w:val="28"/>
        </w:rPr>
        <w:t xml:space="preserve"> выполненных, оказанных, поставленных </w:t>
      </w:r>
      <w:r>
        <w:rPr>
          <w:b/>
          <w:bCs/>
          <w:sz w:val="28"/>
          <w:szCs w:val="28"/>
        </w:rPr>
        <w:t>__________________________________________________________</w:t>
      </w:r>
    </w:p>
    <w:p w14:paraId="1FE065B2" w14:textId="77777777" w:rsidR="00B2127E" w:rsidRPr="00B2127E" w:rsidRDefault="00310976" w:rsidP="00B2127E">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35"/>
        <w:gridCol w:w="2805"/>
        <w:gridCol w:w="1417"/>
        <w:gridCol w:w="1134"/>
        <w:gridCol w:w="1701"/>
        <w:gridCol w:w="1701"/>
      </w:tblGrid>
      <w:tr w:rsidR="006C4A55" w:rsidRPr="00B2127E" w14:paraId="7CAE361C" w14:textId="77777777" w:rsidTr="006C4A55">
        <w:trPr>
          <w:trHeight w:val="2179"/>
        </w:trPr>
        <w:tc>
          <w:tcPr>
            <w:tcW w:w="421" w:type="dxa"/>
            <w:tcBorders>
              <w:top w:val="single" w:sz="4" w:space="0" w:color="auto"/>
              <w:left w:val="single" w:sz="4" w:space="0" w:color="auto"/>
              <w:bottom w:val="single" w:sz="4" w:space="0" w:color="auto"/>
              <w:right w:val="single" w:sz="4" w:space="0" w:color="auto"/>
            </w:tcBorders>
            <w:vAlign w:val="center"/>
          </w:tcPr>
          <w:p w14:paraId="7EAA1628" w14:textId="77777777" w:rsidR="006C4A55" w:rsidRPr="00B2127E" w:rsidRDefault="00310976" w:rsidP="00B2127E">
            <w:pPr>
              <w:jc w:val="center"/>
            </w:pPr>
            <w:r>
              <w:t>№</w:t>
            </w:r>
          </w:p>
        </w:tc>
        <w:tc>
          <w:tcPr>
            <w:tcW w:w="1135" w:type="dxa"/>
            <w:tcBorders>
              <w:top w:val="single" w:sz="4" w:space="0" w:color="auto"/>
              <w:left w:val="single" w:sz="4" w:space="0" w:color="auto"/>
              <w:bottom w:val="single" w:sz="4" w:space="0" w:color="auto"/>
              <w:right w:val="single" w:sz="4" w:space="0" w:color="auto"/>
            </w:tcBorders>
            <w:vAlign w:val="center"/>
          </w:tcPr>
          <w:p w14:paraId="5E20FB15" w14:textId="77777777" w:rsidR="006C4A55" w:rsidRPr="00B2127E" w:rsidRDefault="00310976" w:rsidP="00B2127E">
            <w:pPr>
              <w:jc w:val="center"/>
            </w:pPr>
            <w:r>
              <w:t>Дата и номер договора</w:t>
            </w:r>
            <w:r>
              <w:rPr>
                <w:vertAlign w:val="superscript"/>
              </w:rPr>
              <w:footnoteReference w:id="2"/>
            </w:r>
          </w:p>
        </w:tc>
        <w:tc>
          <w:tcPr>
            <w:tcW w:w="2805" w:type="dxa"/>
            <w:tcBorders>
              <w:top w:val="single" w:sz="4" w:space="0" w:color="auto"/>
              <w:left w:val="single" w:sz="4" w:space="0" w:color="auto"/>
              <w:bottom w:val="single" w:sz="4" w:space="0" w:color="auto"/>
              <w:right w:val="single" w:sz="4" w:space="0" w:color="auto"/>
            </w:tcBorders>
            <w:vAlign w:val="center"/>
          </w:tcPr>
          <w:p w14:paraId="324D4CE4" w14:textId="77777777" w:rsidR="006C4A55" w:rsidRPr="00B2127E" w:rsidRDefault="00310976" w:rsidP="00C16259">
            <w:pPr>
              <w:jc w:val="center"/>
            </w:pPr>
            <w:r>
              <w:t xml:space="preserve">Предмет договора </w:t>
            </w:r>
            <w:r>
              <w:rPr>
                <w:i/>
                <w:sz w:val="20"/>
                <w:szCs w:val="20"/>
              </w:rPr>
              <w:t>(указываются только договоры по предмету закупки, указанному в подпункте 1.3 пункта 17 раздела 5 «Информационная карта» докуме</w:t>
            </w:r>
            <w:r>
              <w:rPr>
                <w:i/>
                <w:sz w:val="20"/>
                <w:szCs w:val="20"/>
              </w:rPr>
              <w:t>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14:paraId="5A8B8EC2" w14:textId="77777777" w:rsidR="006C4A55" w:rsidRPr="00B2127E" w:rsidRDefault="00310976" w:rsidP="00B2127E">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14:paraId="36F090B4" w14:textId="77777777" w:rsidR="006C4A55" w:rsidRPr="00B2127E" w:rsidRDefault="00310976" w:rsidP="00B2127E">
            <w:pPr>
              <w:jc w:val="center"/>
            </w:pPr>
            <w: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14:paraId="45EC1644" w14:textId="77777777" w:rsidR="006C4A55" w:rsidRPr="00B2127E" w:rsidRDefault="00310976" w:rsidP="00B2127E">
            <w:pPr>
              <w:jc w:val="center"/>
            </w:pPr>
            <w:r>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14:paraId="0D1F167B" w14:textId="77777777" w:rsidR="006C4A55" w:rsidRPr="00B2127E" w:rsidRDefault="00310976" w:rsidP="006C4A55">
            <w:pPr>
              <w:jc w:val="center"/>
            </w:pPr>
            <w:r>
              <w:t xml:space="preserve"> Сумма </w:t>
            </w:r>
            <w:proofErr w:type="gramStart"/>
            <w:r>
              <w:t>по  документам</w:t>
            </w:r>
            <w:proofErr w:type="gramEnd"/>
            <w:r>
              <w:t>, подтверждающим факт реализации договора, без учета НДС, руб.</w:t>
            </w:r>
          </w:p>
        </w:tc>
      </w:tr>
      <w:tr w:rsidR="006C4A55" w:rsidRPr="00B2127E" w14:paraId="720FBF73" w14:textId="77777777" w:rsidTr="006C4A55">
        <w:trPr>
          <w:trHeight w:val="274"/>
        </w:trPr>
        <w:tc>
          <w:tcPr>
            <w:tcW w:w="421" w:type="dxa"/>
            <w:tcBorders>
              <w:top w:val="single" w:sz="4" w:space="0" w:color="auto"/>
              <w:left w:val="single" w:sz="4" w:space="0" w:color="auto"/>
              <w:bottom w:val="single" w:sz="4" w:space="0" w:color="auto"/>
              <w:right w:val="single" w:sz="4" w:space="0" w:color="auto"/>
            </w:tcBorders>
          </w:tcPr>
          <w:p w14:paraId="425ED0AD" w14:textId="77777777" w:rsidR="006C4A55" w:rsidRPr="00B2127E" w:rsidRDefault="00310976" w:rsidP="00B2127E">
            <w:r>
              <w:t>1.</w:t>
            </w:r>
          </w:p>
        </w:tc>
        <w:tc>
          <w:tcPr>
            <w:tcW w:w="1135" w:type="dxa"/>
            <w:tcBorders>
              <w:top w:val="single" w:sz="4" w:space="0" w:color="auto"/>
              <w:left w:val="single" w:sz="4" w:space="0" w:color="auto"/>
              <w:bottom w:val="single" w:sz="4" w:space="0" w:color="auto"/>
              <w:right w:val="single" w:sz="4" w:space="0" w:color="auto"/>
            </w:tcBorders>
            <w:vAlign w:val="center"/>
          </w:tcPr>
          <w:p w14:paraId="4A78441B" w14:textId="77777777" w:rsidR="006C4A55" w:rsidRPr="00B2127E" w:rsidRDefault="00310976" w:rsidP="00B2127E">
            <w:pPr>
              <w:jc w:val="center"/>
            </w:pPr>
          </w:p>
        </w:tc>
        <w:tc>
          <w:tcPr>
            <w:tcW w:w="2805" w:type="dxa"/>
            <w:tcBorders>
              <w:top w:val="single" w:sz="4" w:space="0" w:color="auto"/>
              <w:left w:val="single" w:sz="4" w:space="0" w:color="auto"/>
              <w:bottom w:val="single" w:sz="4" w:space="0" w:color="auto"/>
              <w:right w:val="single" w:sz="4" w:space="0" w:color="auto"/>
            </w:tcBorders>
          </w:tcPr>
          <w:p w14:paraId="02D98FB0" w14:textId="77777777" w:rsidR="006C4A55" w:rsidRPr="00B2127E" w:rsidRDefault="00310976" w:rsidP="00B2127E"/>
        </w:tc>
        <w:tc>
          <w:tcPr>
            <w:tcW w:w="1417" w:type="dxa"/>
            <w:tcBorders>
              <w:top w:val="single" w:sz="4" w:space="0" w:color="auto"/>
              <w:left w:val="single" w:sz="4" w:space="0" w:color="auto"/>
              <w:bottom w:val="single" w:sz="4" w:space="0" w:color="auto"/>
              <w:right w:val="single" w:sz="4" w:space="0" w:color="auto"/>
            </w:tcBorders>
          </w:tcPr>
          <w:p w14:paraId="6F69F82D" w14:textId="77777777" w:rsidR="006C4A55" w:rsidRPr="00B2127E" w:rsidRDefault="00310976" w:rsidP="00B2127E"/>
        </w:tc>
        <w:tc>
          <w:tcPr>
            <w:tcW w:w="1134" w:type="dxa"/>
            <w:tcBorders>
              <w:top w:val="single" w:sz="4" w:space="0" w:color="auto"/>
              <w:left w:val="single" w:sz="4" w:space="0" w:color="auto"/>
              <w:bottom w:val="single" w:sz="4" w:space="0" w:color="auto"/>
              <w:right w:val="single" w:sz="4" w:space="0" w:color="auto"/>
            </w:tcBorders>
          </w:tcPr>
          <w:p w14:paraId="4F62BAC1" w14:textId="77777777" w:rsidR="006C4A55" w:rsidRPr="00B2127E" w:rsidRDefault="00310976" w:rsidP="00B2127E"/>
        </w:tc>
        <w:tc>
          <w:tcPr>
            <w:tcW w:w="1701" w:type="dxa"/>
            <w:tcBorders>
              <w:top w:val="single" w:sz="4" w:space="0" w:color="auto"/>
              <w:left w:val="single" w:sz="4" w:space="0" w:color="auto"/>
              <w:bottom w:val="single" w:sz="4" w:space="0" w:color="auto"/>
              <w:right w:val="single" w:sz="4" w:space="0" w:color="auto"/>
            </w:tcBorders>
          </w:tcPr>
          <w:p w14:paraId="19A357F4" w14:textId="77777777" w:rsidR="006C4A55" w:rsidRPr="00B2127E" w:rsidRDefault="00310976" w:rsidP="00B2127E"/>
        </w:tc>
        <w:tc>
          <w:tcPr>
            <w:tcW w:w="1701" w:type="dxa"/>
            <w:tcBorders>
              <w:top w:val="single" w:sz="4" w:space="0" w:color="auto"/>
              <w:left w:val="single" w:sz="4" w:space="0" w:color="auto"/>
              <w:bottom w:val="single" w:sz="4" w:space="0" w:color="auto"/>
              <w:right w:val="single" w:sz="4" w:space="0" w:color="auto"/>
            </w:tcBorders>
          </w:tcPr>
          <w:p w14:paraId="2A71FD50" w14:textId="77777777" w:rsidR="006C4A55" w:rsidRPr="00B2127E" w:rsidRDefault="00310976" w:rsidP="00B2127E"/>
        </w:tc>
      </w:tr>
      <w:tr w:rsidR="006C4A55" w:rsidRPr="00B2127E" w14:paraId="11FEFA11" w14:textId="77777777" w:rsidTr="006C4A55">
        <w:trPr>
          <w:trHeight w:val="262"/>
        </w:trPr>
        <w:tc>
          <w:tcPr>
            <w:tcW w:w="421" w:type="dxa"/>
            <w:tcBorders>
              <w:top w:val="single" w:sz="4" w:space="0" w:color="auto"/>
              <w:left w:val="single" w:sz="4" w:space="0" w:color="auto"/>
              <w:bottom w:val="single" w:sz="4" w:space="0" w:color="auto"/>
              <w:right w:val="single" w:sz="4" w:space="0" w:color="auto"/>
            </w:tcBorders>
          </w:tcPr>
          <w:p w14:paraId="6130935D" w14:textId="77777777" w:rsidR="006C4A55" w:rsidRPr="00B2127E" w:rsidRDefault="00310976" w:rsidP="00B2127E">
            <w:r>
              <w:t>2.</w:t>
            </w:r>
          </w:p>
        </w:tc>
        <w:tc>
          <w:tcPr>
            <w:tcW w:w="1135" w:type="dxa"/>
            <w:tcBorders>
              <w:top w:val="single" w:sz="4" w:space="0" w:color="auto"/>
              <w:left w:val="single" w:sz="4" w:space="0" w:color="auto"/>
              <w:bottom w:val="single" w:sz="4" w:space="0" w:color="auto"/>
              <w:right w:val="single" w:sz="4" w:space="0" w:color="auto"/>
            </w:tcBorders>
            <w:vAlign w:val="center"/>
          </w:tcPr>
          <w:p w14:paraId="1F9248E7" w14:textId="77777777" w:rsidR="006C4A55" w:rsidRPr="00B2127E" w:rsidRDefault="00310976" w:rsidP="00B2127E">
            <w:pPr>
              <w:jc w:val="center"/>
            </w:pPr>
          </w:p>
        </w:tc>
        <w:tc>
          <w:tcPr>
            <w:tcW w:w="2805" w:type="dxa"/>
            <w:tcBorders>
              <w:top w:val="single" w:sz="4" w:space="0" w:color="auto"/>
              <w:left w:val="single" w:sz="4" w:space="0" w:color="auto"/>
              <w:bottom w:val="single" w:sz="4" w:space="0" w:color="auto"/>
              <w:right w:val="single" w:sz="4" w:space="0" w:color="auto"/>
            </w:tcBorders>
          </w:tcPr>
          <w:p w14:paraId="4A0391E5" w14:textId="77777777" w:rsidR="006C4A55" w:rsidRPr="00B2127E" w:rsidRDefault="00310976" w:rsidP="00B2127E"/>
        </w:tc>
        <w:tc>
          <w:tcPr>
            <w:tcW w:w="1417" w:type="dxa"/>
            <w:tcBorders>
              <w:top w:val="single" w:sz="4" w:space="0" w:color="auto"/>
              <w:left w:val="single" w:sz="4" w:space="0" w:color="auto"/>
              <w:bottom w:val="single" w:sz="4" w:space="0" w:color="auto"/>
              <w:right w:val="single" w:sz="4" w:space="0" w:color="auto"/>
            </w:tcBorders>
          </w:tcPr>
          <w:p w14:paraId="0600DF14" w14:textId="77777777" w:rsidR="006C4A55" w:rsidRPr="00B2127E" w:rsidRDefault="00310976" w:rsidP="00B2127E"/>
        </w:tc>
        <w:tc>
          <w:tcPr>
            <w:tcW w:w="1134" w:type="dxa"/>
            <w:tcBorders>
              <w:top w:val="single" w:sz="4" w:space="0" w:color="auto"/>
              <w:left w:val="single" w:sz="4" w:space="0" w:color="auto"/>
              <w:bottom w:val="single" w:sz="4" w:space="0" w:color="auto"/>
              <w:right w:val="single" w:sz="4" w:space="0" w:color="auto"/>
            </w:tcBorders>
          </w:tcPr>
          <w:p w14:paraId="6A7AB06B" w14:textId="77777777" w:rsidR="006C4A55" w:rsidRPr="00B2127E" w:rsidRDefault="00310976" w:rsidP="00B2127E"/>
        </w:tc>
        <w:tc>
          <w:tcPr>
            <w:tcW w:w="1701" w:type="dxa"/>
            <w:tcBorders>
              <w:top w:val="single" w:sz="4" w:space="0" w:color="auto"/>
              <w:left w:val="single" w:sz="4" w:space="0" w:color="auto"/>
              <w:bottom w:val="single" w:sz="4" w:space="0" w:color="auto"/>
              <w:right w:val="single" w:sz="4" w:space="0" w:color="auto"/>
            </w:tcBorders>
          </w:tcPr>
          <w:p w14:paraId="7FCEF4E0" w14:textId="77777777" w:rsidR="006C4A55" w:rsidRPr="00B2127E" w:rsidRDefault="00310976" w:rsidP="00B2127E"/>
        </w:tc>
        <w:tc>
          <w:tcPr>
            <w:tcW w:w="1701" w:type="dxa"/>
            <w:tcBorders>
              <w:top w:val="single" w:sz="4" w:space="0" w:color="auto"/>
              <w:left w:val="single" w:sz="4" w:space="0" w:color="auto"/>
              <w:bottom w:val="single" w:sz="4" w:space="0" w:color="auto"/>
              <w:right w:val="single" w:sz="4" w:space="0" w:color="auto"/>
            </w:tcBorders>
          </w:tcPr>
          <w:p w14:paraId="419526D1" w14:textId="77777777" w:rsidR="006C4A55" w:rsidRPr="00B2127E" w:rsidRDefault="00310976" w:rsidP="00B2127E"/>
        </w:tc>
      </w:tr>
      <w:tr w:rsidR="006C4A55" w:rsidRPr="00B2127E" w14:paraId="7D02510F" w14:textId="77777777" w:rsidTr="006C4A55">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14:paraId="7DCC255B" w14:textId="77777777" w:rsidR="006C4A55" w:rsidRPr="00B2127E" w:rsidRDefault="00310976" w:rsidP="00B2127E">
            <w:pPr>
              <w:jc w:val="center"/>
            </w:pPr>
            <w:r>
              <w:t>Итого:</w:t>
            </w:r>
          </w:p>
        </w:tc>
        <w:tc>
          <w:tcPr>
            <w:tcW w:w="1701" w:type="dxa"/>
            <w:tcBorders>
              <w:top w:val="single" w:sz="4" w:space="0" w:color="auto"/>
              <w:left w:val="single" w:sz="4" w:space="0" w:color="auto"/>
              <w:bottom w:val="single" w:sz="4" w:space="0" w:color="auto"/>
              <w:right w:val="single" w:sz="4" w:space="0" w:color="auto"/>
            </w:tcBorders>
          </w:tcPr>
          <w:p w14:paraId="1BC20354" w14:textId="77777777" w:rsidR="006C4A55" w:rsidRPr="00B2127E" w:rsidRDefault="00310976" w:rsidP="00B2127E">
            <w:pPr>
              <w:rPr>
                <w:i/>
                <w:sz w:val="20"/>
                <w:szCs w:val="20"/>
              </w:rPr>
            </w:pPr>
            <w:r>
              <w:rPr>
                <w:i/>
                <w:sz w:val="20"/>
                <w:szCs w:val="20"/>
              </w:rPr>
              <w:t>_______указывается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14:paraId="7D067D50" w14:textId="77777777" w:rsidR="006C4A55" w:rsidRPr="00B2127E" w:rsidRDefault="00310976" w:rsidP="006C4A55">
            <w:pPr>
              <w:rPr>
                <w:i/>
                <w:sz w:val="20"/>
                <w:szCs w:val="20"/>
              </w:rPr>
            </w:pPr>
            <w:r>
              <w:rPr>
                <w:i/>
                <w:sz w:val="20"/>
                <w:szCs w:val="20"/>
              </w:rPr>
              <w:t>_______указывается общая сумма по всем документам.</w:t>
            </w:r>
          </w:p>
        </w:tc>
      </w:tr>
    </w:tbl>
    <w:p w14:paraId="5CEC94F9" w14:textId="77777777" w:rsidR="006C4A55" w:rsidRPr="00B2127E" w:rsidRDefault="00310976" w:rsidP="00B2127E">
      <w:pPr>
        <w:rPr>
          <w:sz w:val="28"/>
          <w:szCs w:val="28"/>
        </w:rPr>
      </w:pPr>
    </w:p>
    <w:p w14:paraId="7B1BFD47" w14:textId="77777777" w:rsidR="00B2127E" w:rsidRPr="007247FE" w:rsidRDefault="00310976" w:rsidP="00B2127E">
      <w:r>
        <w:t xml:space="preserve">Порядок предоставления документов: </w:t>
      </w:r>
    </w:p>
    <w:p w14:paraId="7BD0916A" w14:textId="77777777" w:rsidR="00B2127E" w:rsidRPr="00B2127E" w:rsidRDefault="00310976" w:rsidP="00B2127E"/>
    <w:p w14:paraId="0B677CD5" w14:textId="77777777" w:rsidR="00B2127E" w:rsidRPr="00B2127E" w:rsidRDefault="00310976" w:rsidP="00B2127E">
      <w:r>
        <w:t>1.1. копия договора, указанного в строке 1;</w:t>
      </w:r>
    </w:p>
    <w:p w14:paraId="1C2CAB75" w14:textId="77777777" w:rsidR="00B2127E" w:rsidRPr="00B2127E" w:rsidRDefault="00310976" w:rsidP="00B2127E">
      <w:r>
        <w:t xml:space="preserve">1.2. копии документов, подтверждающих факт реализации </w:t>
      </w:r>
      <w:r>
        <w:t>договора на сумму, указанную в строке 1;</w:t>
      </w:r>
    </w:p>
    <w:p w14:paraId="78BA6431" w14:textId="77777777" w:rsidR="00B2127E" w:rsidRPr="00B2127E" w:rsidRDefault="00310976" w:rsidP="00B2127E">
      <w:r>
        <w:t>2.1.  копия договора, указанного в строке 2;</w:t>
      </w:r>
    </w:p>
    <w:p w14:paraId="21A2B0F3" w14:textId="77777777" w:rsidR="006C4A55" w:rsidRDefault="00310976" w:rsidP="00B2127E">
      <w:r>
        <w:t>2.2.  копии документов, подтверждающих факт реализации договора на сумму, указанную в строке 2.</w:t>
      </w:r>
    </w:p>
    <w:p w14:paraId="796B2B92" w14:textId="77777777" w:rsidR="00B2127E" w:rsidRPr="00B2127E" w:rsidRDefault="00310976" w:rsidP="00B2127E">
      <w:r>
        <w:t>3.1</w:t>
      </w:r>
      <w:proofErr w:type="gramStart"/>
      <w:r>
        <w:t>…….</w:t>
      </w:r>
      <w:proofErr w:type="gramEnd"/>
      <w:r>
        <w:t xml:space="preserve"> и т.д.</w:t>
      </w:r>
    </w:p>
    <w:p w14:paraId="1F738351" w14:textId="77777777" w:rsidR="00B2127E" w:rsidRPr="00B2127E" w:rsidRDefault="00310976" w:rsidP="00B2127E">
      <w:pPr>
        <w:jc w:val="center"/>
        <w:rPr>
          <w:b/>
          <w:szCs w:val="28"/>
        </w:rPr>
      </w:pPr>
    </w:p>
    <w:p w14:paraId="2D8176E5" w14:textId="77777777" w:rsidR="00B2127E" w:rsidRPr="00B2127E" w:rsidRDefault="00310976" w:rsidP="00B2127E"/>
    <w:p w14:paraId="5ABAF912" w14:textId="77777777" w:rsidR="00B2127E" w:rsidRPr="00B2127E" w:rsidRDefault="00310976" w:rsidP="00B2127E"/>
    <w:p w14:paraId="51F20520" w14:textId="77777777" w:rsidR="00B2127E" w:rsidRPr="00B2127E" w:rsidRDefault="00310976" w:rsidP="00B2127E">
      <w:pPr>
        <w:keepNext/>
        <w:ind w:firstLine="706"/>
        <w:jc w:val="both"/>
        <w:outlineLvl w:val="2"/>
        <w:rPr>
          <w:rFonts w:ascii="Arial" w:hAnsi="Arial"/>
          <w:bCs/>
          <w:sz w:val="28"/>
          <w:szCs w:val="28"/>
        </w:rPr>
      </w:pPr>
      <w:r>
        <w:rPr>
          <w:b/>
          <w:bCs/>
          <w:sz w:val="28"/>
          <w:szCs w:val="28"/>
        </w:rPr>
        <w:t xml:space="preserve">Представитель, имеющий полномочия подписать Заявку на </w:t>
      </w:r>
      <w:r>
        <w:rPr>
          <w:b/>
          <w:bCs/>
          <w:sz w:val="28"/>
          <w:szCs w:val="28"/>
        </w:rPr>
        <w:t>участие в закупке от имени _________________________________________</w:t>
      </w:r>
    </w:p>
    <w:p w14:paraId="4CBB7172" w14:textId="77777777" w:rsidR="00B2127E" w:rsidRPr="00B2127E" w:rsidRDefault="00310976" w:rsidP="00B2127E">
      <w:pPr>
        <w:pBdr>
          <w:bottom w:val="single" w:sz="12" w:space="1" w:color="auto"/>
        </w:pBdr>
        <w:tabs>
          <w:tab w:val="left" w:pos="8640"/>
        </w:tabs>
        <w:jc w:val="center"/>
        <w:rPr>
          <w:i/>
        </w:rPr>
      </w:pPr>
      <w:r>
        <w:rPr>
          <w:i/>
        </w:rPr>
        <w:t>(наименование претендента)</w:t>
      </w:r>
    </w:p>
    <w:p w14:paraId="4DFBED91" w14:textId="77777777" w:rsidR="00B2127E" w:rsidRPr="00B2127E" w:rsidRDefault="00310976" w:rsidP="00B2127E">
      <w:pPr>
        <w:rPr>
          <w:sz w:val="28"/>
          <w:szCs w:val="28"/>
          <w:lang w:eastAsia="ru-RU"/>
        </w:rPr>
      </w:pPr>
    </w:p>
    <w:p w14:paraId="54D5B4A2" w14:textId="77777777" w:rsidR="00B2127E" w:rsidRPr="00B2127E" w:rsidRDefault="00310976" w:rsidP="00B2127E">
      <w:pPr>
        <w:rPr>
          <w:i/>
        </w:rPr>
      </w:pPr>
      <w:r>
        <w:rPr>
          <w:i/>
        </w:rPr>
        <w:t xml:space="preserve">   М.П.</w:t>
      </w:r>
      <w:r>
        <w:rPr>
          <w:i/>
        </w:rPr>
        <w:tab/>
      </w:r>
      <w:r>
        <w:rPr>
          <w:i/>
        </w:rPr>
        <w:tab/>
      </w:r>
      <w:r>
        <w:rPr>
          <w:i/>
        </w:rPr>
        <w:tab/>
        <w:t>(ФИО, должность, подпись)</w:t>
      </w:r>
    </w:p>
    <w:p w14:paraId="257F8657" w14:textId="77777777" w:rsidR="00B2127E" w:rsidRDefault="00310976" w:rsidP="00B2127E">
      <w:pPr>
        <w:rPr>
          <w:sz w:val="28"/>
          <w:szCs w:val="28"/>
          <w:lang w:eastAsia="ru-RU"/>
        </w:rPr>
      </w:pPr>
      <w:r>
        <w:rPr>
          <w:sz w:val="28"/>
          <w:szCs w:val="28"/>
          <w:lang w:eastAsia="ru-RU"/>
        </w:rPr>
        <w:t>"____" _______________ 202__г.</w:t>
      </w:r>
    </w:p>
    <w:p w14:paraId="28518921" w14:textId="77777777" w:rsidR="001B0A8B" w:rsidRDefault="00310976" w:rsidP="006C4A55"/>
    <w:p w14:paraId="5B068271" w14:textId="77777777" w:rsidR="00B00584" w:rsidRDefault="00B00584">
      <w:pPr>
        <w:pStyle w:val="afc"/>
        <w:ind w:firstLine="0"/>
        <w:jc w:val="left"/>
        <w:rPr>
          <w:rFonts w:eastAsia="Times New Roman"/>
          <w:sz w:val="24"/>
          <w:szCs w:val="28"/>
        </w:rPr>
      </w:pPr>
    </w:p>
    <w:p w14:paraId="23C6FF85" w14:textId="77777777" w:rsidR="006B6573" w:rsidRDefault="006B6573" w:rsidP="00B559B9">
      <w:pPr>
        <w:pStyle w:val="afc"/>
        <w:ind w:firstLine="0"/>
        <w:jc w:val="left"/>
        <w:rPr>
          <w:rFonts w:eastAsia="Times New Roman"/>
          <w:sz w:val="24"/>
          <w:szCs w:val="28"/>
        </w:rPr>
      </w:pPr>
    </w:p>
    <w:p w14:paraId="24455C52" w14:textId="77777777" w:rsidR="006B6573" w:rsidRDefault="006B6573" w:rsidP="00B559B9">
      <w:pPr>
        <w:pStyle w:val="afc"/>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14:paraId="13F388D0" w14:textId="77777777" w:rsidR="00B00584" w:rsidRDefault="00310976">
      <w:pPr>
        <w:pStyle w:val="afc"/>
        <w:ind w:firstLine="0"/>
        <w:jc w:val="right"/>
        <w:rPr>
          <w:rFonts w:cs="Arial"/>
          <w:b/>
          <w:bCs/>
          <w:i/>
          <w:iCs/>
          <w:szCs w:val="28"/>
        </w:rPr>
      </w:pPr>
      <w:r>
        <w:rPr>
          <w:sz w:val="28"/>
          <w:szCs w:val="28"/>
        </w:rPr>
        <w:lastRenderedPageBreak/>
        <w:t>Приложение № </w:t>
      </w:r>
      <w:r>
        <w:t>5</w:t>
      </w:r>
    </w:p>
    <w:p w14:paraId="00D450EF" w14:textId="77777777" w:rsidR="00C10125" w:rsidRPr="00C03380" w:rsidRDefault="00C10125" w:rsidP="00C03380">
      <w:pPr>
        <w:jc w:val="right"/>
        <w:rPr>
          <w:sz w:val="28"/>
        </w:rPr>
      </w:pPr>
      <w:r>
        <w:rPr>
          <w:sz w:val="28"/>
        </w:rPr>
        <w:t>к документации о закупке</w:t>
      </w:r>
    </w:p>
    <w:p w14:paraId="6C318B3B" w14:textId="77777777" w:rsidR="00C10125" w:rsidRDefault="00C10125" w:rsidP="00C10125">
      <w:pPr>
        <w:suppressAutoHyphens w:val="0"/>
        <w:rPr>
          <w:iCs/>
          <w:sz w:val="28"/>
          <w:szCs w:val="28"/>
        </w:rPr>
      </w:pPr>
    </w:p>
    <w:p w14:paraId="43B74F4B" w14:textId="77777777" w:rsidR="00C10125" w:rsidRDefault="00C10125" w:rsidP="00C10125">
      <w:pPr>
        <w:suppressAutoHyphens w:val="0"/>
        <w:rPr>
          <w:iCs/>
          <w:sz w:val="28"/>
          <w:szCs w:val="28"/>
        </w:rPr>
      </w:pPr>
    </w:p>
    <w:p w14:paraId="6A69D52C" w14:textId="77777777" w:rsidR="00913752" w:rsidRPr="00881F36" w:rsidRDefault="00310976" w:rsidP="60673CBE">
      <w:pPr>
        <w:shd w:val="clear" w:color="auto" w:fill="FFFFFF" w:themeFill="background1"/>
        <w:jc w:val="center"/>
        <w:rPr>
          <w:sz w:val="28"/>
          <w:szCs w:val="28"/>
        </w:rPr>
      </w:pPr>
      <w:r>
        <w:rPr>
          <w:b/>
          <w:bCs/>
          <w:color w:val="000000" w:themeColor="text1"/>
          <w:sz w:val="28"/>
          <w:szCs w:val="28"/>
        </w:rPr>
        <w:t xml:space="preserve">Договор № </w:t>
      </w:r>
    </w:p>
    <w:p w14:paraId="7923EC85" w14:textId="77777777" w:rsidR="00913752" w:rsidRPr="00881F36" w:rsidRDefault="00310976" w:rsidP="60673CBE">
      <w:pPr>
        <w:shd w:val="clear" w:color="auto" w:fill="FFFFFF" w:themeFill="background1"/>
        <w:jc w:val="center"/>
        <w:rPr>
          <w:b/>
          <w:bCs/>
          <w:color w:val="000000"/>
          <w:sz w:val="28"/>
          <w:szCs w:val="28"/>
        </w:rPr>
      </w:pPr>
      <w:r>
        <w:rPr>
          <w:b/>
          <w:bCs/>
          <w:color w:val="000000" w:themeColor="text1"/>
          <w:sz w:val="28"/>
          <w:szCs w:val="28"/>
        </w:rPr>
        <w:t>на выполнение работ</w:t>
      </w:r>
    </w:p>
    <w:p w14:paraId="7235ADF6" w14:textId="77777777" w:rsidR="00913752" w:rsidRPr="00881F36" w:rsidRDefault="00310976" w:rsidP="00913752">
      <w:pPr>
        <w:shd w:val="clear" w:color="auto" w:fill="FFFFFF"/>
        <w:jc w:val="center"/>
        <w:rPr>
          <w:b/>
          <w:sz w:val="28"/>
          <w:szCs w:val="28"/>
        </w:rPr>
      </w:pPr>
    </w:p>
    <w:p w14:paraId="105FBC1E" w14:textId="77777777" w:rsidR="00913752" w:rsidRPr="00881F36" w:rsidRDefault="00310976" w:rsidP="60673CBE">
      <w:pPr>
        <w:shd w:val="clear" w:color="auto" w:fill="FFFFFF" w:themeFill="background1"/>
        <w:tabs>
          <w:tab w:val="left" w:pos="6502"/>
        </w:tabs>
        <w:jc w:val="both"/>
        <w:rPr>
          <w:sz w:val="28"/>
          <w:szCs w:val="28"/>
        </w:rPr>
      </w:pPr>
      <w:r>
        <w:rPr>
          <w:color w:val="000000" w:themeColor="text1"/>
          <w:sz w:val="28"/>
          <w:szCs w:val="28"/>
        </w:rPr>
        <w:t xml:space="preserve">г. Екатеринбург                                                           </w:t>
      </w:r>
      <w:proofErr w:type="gramStart"/>
      <w:r>
        <w:rPr>
          <w:color w:val="000000" w:themeColor="text1"/>
          <w:sz w:val="28"/>
          <w:szCs w:val="28"/>
        </w:rPr>
        <w:t xml:space="preserve">   «</w:t>
      </w:r>
      <w:proofErr w:type="gramEnd"/>
      <w:r>
        <w:rPr>
          <w:color w:val="000000" w:themeColor="text1"/>
          <w:sz w:val="28"/>
          <w:szCs w:val="28"/>
        </w:rPr>
        <w:t xml:space="preserve"> __ » ______ 202__ г.</w:t>
      </w:r>
    </w:p>
    <w:p w14:paraId="43C08737" w14:textId="77777777" w:rsidR="00913752" w:rsidRPr="00881F36" w:rsidRDefault="00310976" w:rsidP="00913752">
      <w:pPr>
        <w:shd w:val="clear" w:color="auto" w:fill="FFFFFF"/>
        <w:ind w:firstLine="727"/>
        <w:jc w:val="both"/>
        <w:rPr>
          <w:color w:val="000000"/>
          <w:sz w:val="28"/>
          <w:szCs w:val="28"/>
        </w:rPr>
      </w:pPr>
    </w:p>
    <w:p w14:paraId="4C102B49" w14:textId="77777777" w:rsidR="00913752" w:rsidRDefault="00310976" w:rsidP="00913752">
      <w:pPr>
        <w:widowControl w:val="0"/>
        <w:overflowPunct w:val="0"/>
        <w:autoSpaceDE w:val="0"/>
        <w:autoSpaceDN w:val="0"/>
        <w:adjustRightInd w:val="0"/>
        <w:ind w:firstLine="709"/>
        <w:jc w:val="both"/>
        <w:rPr>
          <w:color w:val="000000"/>
          <w:sz w:val="28"/>
          <w:szCs w:val="28"/>
        </w:rPr>
      </w:pPr>
      <w:r>
        <w:rPr>
          <w:sz w:val="28"/>
          <w:szCs w:val="28"/>
        </w:rPr>
        <w:t xml:space="preserve">Публичное акционерное общество «Центр по перевозке грузов в контейнерах «ТрансКонтейнер» (ПАО «ТрансКонтейнер»), </w:t>
      </w:r>
      <w:r>
        <w:rPr>
          <w:color w:val="000000"/>
          <w:sz w:val="28"/>
          <w:szCs w:val="28"/>
        </w:rPr>
        <w:t xml:space="preserve">именуемое в дальнейшем «Заказчик», </w:t>
      </w:r>
      <w:r>
        <w:rPr>
          <w:sz w:val="28"/>
          <w:szCs w:val="28"/>
        </w:rPr>
        <w:t>в лице____________________, действующего на основании ________________________</w:t>
      </w:r>
      <w:r>
        <w:rPr>
          <w:color w:val="000000"/>
          <w:sz w:val="28"/>
          <w:szCs w:val="28"/>
        </w:rPr>
        <w:t>, с одной стороны, и _________</w:t>
      </w:r>
      <w:r>
        <w:rPr>
          <w:color w:val="000000"/>
          <w:sz w:val="28"/>
          <w:szCs w:val="28"/>
        </w:rPr>
        <w:t>____________________</w:t>
      </w:r>
      <w:r>
        <w:rPr>
          <w:sz w:val="28"/>
          <w:szCs w:val="28"/>
        </w:rPr>
        <w:t>,</w:t>
      </w:r>
      <w:r>
        <w:rPr>
          <w:color w:val="000000"/>
          <w:sz w:val="28"/>
          <w:szCs w:val="28"/>
        </w:rPr>
        <w:t xml:space="preserve"> именуемое в дальнейшем «Исполнитель», в лице ___________________________, действующего на основании _________, с другой стороны, именуемые в дальнейшем «Стороны», заключили настоящий Договор о нижеследующем.</w:t>
      </w:r>
    </w:p>
    <w:p w14:paraId="23597559" w14:textId="77777777" w:rsidR="00913752" w:rsidRPr="003E6CAC" w:rsidRDefault="00310976" w:rsidP="00913752">
      <w:pPr>
        <w:widowControl w:val="0"/>
        <w:overflowPunct w:val="0"/>
        <w:autoSpaceDE w:val="0"/>
        <w:autoSpaceDN w:val="0"/>
        <w:adjustRightInd w:val="0"/>
        <w:ind w:firstLine="709"/>
        <w:jc w:val="both"/>
        <w:rPr>
          <w:sz w:val="28"/>
          <w:szCs w:val="28"/>
        </w:rPr>
      </w:pPr>
    </w:p>
    <w:p w14:paraId="39F7AB67" w14:textId="77777777" w:rsidR="00913752" w:rsidRDefault="00310976" w:rsidP="00077262">
      <w:pPr>
        <w:widowControl w:val="0"/>
        <w:numPr>
          <w:ilvl w:val="0"/>
          <w:numId w:val="60"/>
        </w:numPr>
        <w:shd w:val="clear" w:color="auto" w:fill="FFFFFF"/>
        <w:suppressAutoHyphens w:val="0"/>
        <w:autoSpaceDE w:val="0"/>
        <w:autoSpaceDN w:val="0"/>
        <w:adjustRightInd w:val="0"/>
        <w:ind w:left="0"/>
        <w:jc w:val="center"/>
        <w:rPr>
          <w:b/>
          <w:color w:val="000000"/>
          <w:sz w:val="28"/>
          <w:szCs w:val="28"/>
        </w:rPr>
      </w:pPr>
      <w:r>
        <w:rPr>
          <w:b/>
          <w:color w:val="000000"/>
          <w:sz w:val="28"/>
          <w:szCs w:val="28"/>
        </w:rPr>
        <w:t>Предмет Договора</w:t>
      </w:r>
    </w:p>
    <w:p w14:paraId="6D77609D" w14:textId="77777777" w:rsidR="00913752" w:rsidRPr="00881F36" w:rsidRDefault="00310976" w:rsidP="79C45149">
      <w:pPr>
        <w:ind w:firstLine="708"/>
        <w:jc w:val="both"/>
        <w:rPr>
          <w:sz w:val="28"/>
          <w:szCs w:val="28"/>
        </w:rPr>
      </w:pPr>
      <w:r>
        <w:rPr>
          <w:color w:val="000000" w:themeColor="text1"/>
          <w:sz w:val="28"/>
          <w:szCs w:val="28"/>
        </w:rPr>
        <w:t>1.1.  За</w:t>
      </w:r>
      <w:r>
        <w:rPr>
          <w:color w:val="000000" w:themeColor="text1"/>
          <w:sz w:val="28"/>
          <w:szCs w:val="28"/>
        </w:rPr>
        <w:t xml:space="preserve">казчик поручает, а Исполнитель принимает на себя обязательства по выполнению работ по техническому обслуживанию (далее - ТО), текущему ремонту (далее - ТР) и капитальному ремонту (далее - КР) контейнерных перегружателей </w:t>
      </w:r>
      <w:proofErr w:type="gramStart"/>
      <w:r>
        <w:rPr>
          <w:color w:val="000000" w:themeColor="text1"/>
          <w:sz w:val="28"/>
          <w:szCs w:val="28"/>
        </w:rPr>
        <w:t>типа  "</w:t>
      </w:r>
      <w:proofErr w:type="spellStart"/>
      <w:proofErr w:type="gramEnd"/>
      <w:r>
        <w:rPr>
          <w:color w:val="000000" w:themeColor="text1"/>
          <w:sz w:val="28"/>
          <w:szCs w:val="28"/>
        </w:rPr>
        <w:t>ричстакер</w:t>
      </w:r>
      <w:proofErr w:type="spellEnd"/>
      <w:r>
        <w:rPr>
          <w:color w:val="000000" w:themeColor="text1"/>
          <w:sz w:val="28"/>
          <w:szCs w:val="28"/>
        </w:rPr>
        <w:t xml:space="preserve">" FANTUZZI CS45КМ и </w:t>
      </w:r>
      <w:r>
        <w:rPr>
          <w:color w:val="000000" w:themeColor="text1"/>
          <w:sz w:val="28"/>
          <w:szCs w:val="28"/>
        </w:rPr>
        <w:t>FANTUZZI CS7.5S6, находящихся на контейнерном терминале Екатеринбург-Товарный  Уральского филиала ПАО «ТрансКонтейнер (далее - Работы).</w:t>
      </w:r>
    </w:p>
    <w:p w14:paraId="17C24AD8" w14:textId="77777777" w:rsidR="00913752" w:rsidRDefault="00310976" w:rsidP="79C45149">
      <w:pPr>
        <w:shd w:val="clear" w:color="auto" w:fill="FFFFFF" w:themeFill="background1"/>
        <w:ind w:firstLine="709"/>
        <w:jc w:val="both"/>
        <w:rPr>
          <w:color w:val="000000"/>
          <w:sz w:val="28"/>
          <w:szCs w:val="28"/>
        </w:rPr>
      </w:pPr>
      <w:r>
        <w:rPr>
          <w:color w:val="000000" w:themeColor="text1"/>
          <w:sz w:val="28"/>
          <w:szCs w:val="28"/>
        </w:rPr>
        <w:t>1.2. Перечень контейнерных перегружателей FANTUZZI CS45КМ и FANTUZZI CS7.5S6 (далее по тексту - Техника) содержится в Пр</w:t>
      </w:r>
      <w:r>
        <w:rPr>
          <w:color w:val="000000" w:themeColor="text1"/>
          <w:sz w:val="28"/>
          <w:szCs w:val="28"/>
        </w:rPr>
        <w:t xml:space="preserve">иложении № 1, являющемся </w:t>
      </w:r>
      <w:r>
        <w:rPr>
          <w:sz w:val="28"/>
          <w:szCs w:val="28"/>
        </w:rPr>
        <w:t>неотъемлемой</w:t>
      </w:r>
      <w:r>
        <w:rPr>
          <w:color w:val="00B050"/>
          <w:sz w:val="28"/>
          <w:szCs w:val="28"/>
        </w:rPr>
        <w:t xml:space="preserve"> </w:t>
      </w:r>
      <w:r>
        <w:rPr>
          <w:color w:val="000000" w:themeColor="text1"/>
          <w:sz w:val="28"/>
          <w:szCs w:val="28"/>
        </w:rPr>
        <w:t>частью настоящего Договора.</w:t>
      </w:r>
    </w:p>
    <w:p w14:paraId="13BDF1D9" w14:textId="77777777" w:rsidR="1ECCA3FB" w:rsidRDefault="00310976" w:rsidP="79C45149">
      <w:pPr>
        <w:ind w:firstLine="708"/>
        <w:jc w:val="both"/>
        <w:rPr>
          <w:sz w:val="28"/>
          <w:szCs w:val="28"/>
        </w:rPr>
      </w:pPr>
      <w:r>
        <w:rPr>
          <w:sz w:val="28"/>
          <w:szCs w:val="28"/>
        </w:rPr>
        <w:t xml:space="preserve">1.3. </w:t>
      </w:r>
      <w:r>
        <w:rPr>
          <w:color w:val="000000" w:themeColor="text1"/>
          <w:sz w:val="28"/>
          <w:szCs w:val="28"/>
        </w:rPr>
        <w:t>Работы осуществляются Исполнителем с использованием своего оборудования, грузоподъемных механизмов и своими специалистами на территории Заказчика по адресу: 620050, Свердловская область</w:t>
      </w:r>
      <w:r>
        <w:rPr>
          <w:color w:val="000000" w:themeColor="text1"/>
          <w:sz w:val="28"/>
          <w:szCs w:val="28"/>
        </w:rPr>
        <w:t>, г. Екатеринбург, ул. Автомагистральная, д. 4</w:t>
      </w:r>
      <w:r>
        <w:rPr>
          <w:sz w:val="28"/>
          <w:szCs w:val="28"/>
        </w:rPr>
        <w:t>2</w:t>
      </w:r>
      <w:r>
        <w:rPr>
          <w:color w:val="000000" w:themeColor="text1"/>
          <w:sz w:val="28"/>
          <w:szCs w:val="28"/>
        </w:rPr>
        <w:t>, контейнерный терминал Екатеринбург-Товарный.</w:t>
      </w:r>
    </w:p>
    <w:p w14:paraId="78F3E034" w14:textId="77777777" w:rsidR="5381BB34" w:rsidRDefault="00310976" w:rsidP="79C45149">
      <w:pPr>
        <w:ind w:firstLine="708"/>
        <w:jc w:val="both"/>
        <w:rPr>
          <w:b/>
          <w:bCs/>
          <w:sz w:val="28"/>
          <w:szCs w:val="28"/>
        </w:rPr>
      </w:pPr>
      <w:r>
        <w:rPr>
          <w:color w:val="000000" w:themeColor="text1"/>
          <w:sz w:val="28"/>
          <w:szCs w:val="28"/>
        </w:rPr>
        <w:t>1.4. Техническое обслуживание Техники осуществляется Исполнителем   через определенное время наработки Техники в соответствии с Регламентом технического обслуживания контейнерных перегружателей марки FUNTUZZI (Приложение № 2), являющимся неотъемлемой часть</w:t>
      </w:r>
      <w:r>
        <w:rPr>
          <w:color w:val="000000" w:themeColor="text1"/>
          <w:sz w:val="28"/>
          <w:szCs w:val="28"/>
        </w:rPr>
        <w:t xml:space="preserve">ю настоящего Договора.  </w:t>
      </w:r>
    </w:p>
    <w:p w14:paraId="3EED2AF2" w14:textId="77777777" w:rsidR="6E6DB66F" w:rsidRDefault="00310976" w:rsidP="79C45149">
      <w:pPr>
        <w:ind w:firstLine="708"/>
        <w:jc w:val="both"/>
        <w:rPr>
          <w:color w:val="000000" w:themeColor="text1"/>
          <w:sz w:val="28"/>
          <w:szCs w:val="28"/>
        </w:rPr>
      </w:pPr>
      <w:r>
        <w:rPr>
          <w:color w:val="000000" w:themeColor="text1"/>
          <w:sz w:val="28"/>
          <w:szCs w:val="28"/>
        </w:rPr>
        <w:t>Текущий ремонт Техники выполняется на основании технической документации завода-</w:t>
      </w:r>
      <w:proofErr w:type="gramStart"/>
      <w:r>
        <w:rPr>
          <w:color w:val="000000" w:themeColor="text1"/>
          <w:sz w:val="28"/>
          <w:szCs w:val="28"/>
        </w:rPr>
        <w:t>изготовителя  на</w:t>
      </w:r>
      <w:proofErr w:type="gramEnd"/>
      <w:r>
        <w:rPr>
          <w:color w:val="000000" w:themeColor="text1"/>
          <w:sz w:val="28"/>
          <w:szCs w:val="28"/>
        </w:rPr>
        <w:t xml:space="preserve"> каждую модель в соответствии с Нормативами стандартных работ контейнерных перегружателей марки FUNTUZZI (Приложение №3),  являющимся н</w:t>
      </w:r>
      <w:r>
        <w:rPr>
          <w:color w:val="000000" w:themeColor="text1"/>
          <w:sz w:val="28"/>
          <w:szCs w:val="28"/>
        </w:rPr>
        <w:t>еотъемлемой частью настоящего Договора.</w:t>
      </w:r>
    </w:p>
    <w:p w14:paraId="2B9549BA" w14:textId="77777777" w:rsidR="00FA2D0D" w:rsidRDefault="00310976" w:rsidP="79C45149">
      <w:pPr>
        <w:widowControl w:val="0"/>
        <w:shd w:val="clear" w:color="auto" w:fill="FFFFFF" w:themeFill="background1"/>
        <w:suppressAutoHyphens w:val="0"/>
        <w:autoSpaceDE w:val="0"/>
        <w:autoSpaceDN w:val="0"/>
        <w:adjustRightInd w:val="0"/>
        <w:ind w:firstLine="708"/>
        <w:jc w:val="both"/>
        <w:rPr>
          <w:color w:val="000000" w:themeColor="text1"/>
          <w:sz w:val="28"/>
          <w:szCs w:val="28"/>
        </w:rPr>
      </w:pPr>
      <w:r>
        <w:rPr>
          <w:color w:val="000000" w:themeColor="text1"/>
          <w:sz w:val="28"/>
          <w:szCs w:val="28"/>
        </w:rPr>
        <w:t xml:space="preserve">1.5. Сроки проведения Работ определяются в соответствии с Приложением № 4, являющимся неотъемлемой частью настоящего Договора. Содержание, объем Работ, перечень материалов и запчастей, используемых при проведении </w:t>
      </w:r>
      <w:r>
        <w:rPr>
          <w:color w:val="000000" w:themeColor="text1"/>
          <w:sz w:val="28"/>
          <w:szCs w:val="28"/>
        </w:rPr>
        <w:lastRenderedPageBreak/>
        <w:t>Раб</w:t>
      </w:r>
      <w:r>
        <w:rPr>
          <w:color w:val="000000" w:themeColor="text1"/>
          <w:sz w:val="28"/>
          <w:szCs w:val="28"/>
        </w:rPr>
        <w:t xml:space="preserve">от согласуются сторонами в Заказ-нарядах на выполнение работ, являющихся неотъемлемой частью настоящего Договора. </w:t>
      </w:r>
    </w:p>
    <w:p w14:paraId="193A26CF" w14:textId="77777777" w:rsidR="00913752" w:rsidRDefault="00310976" w:rsidP="79C45149">
      <w:pPr>
        <w:widowControl w:val="0"/>
        <w:shd w:val="clear" w:color="auto" w:fill="FFFFFF" w:themeFill="background1"/>
        <w:suppressAutoHyphens w:val="0"/>
        <w:autoSpaceDE w:val="0"/>
        <w:autoSpaceDN w:val="0"/>
        <w:adjustRightInd w:val="0"/>
        <w:ind w:firstLine="708"/>
        <w:jc w:val="both"/>
        <w:rPr>
          <w:color w:val="000000"/>
          <w:sz w:val="28"/>
          <w:szCs w:val="28"/>
        </w:rPr>
      </w:pPr>
      <w:r>
        <w:rPr>
          <w:color w:val="000000" w:themeColor="text1"/>
          <w:sz w:val="28"/>
          <w:szCs w:val="28"/>
        </w:rPr>
        <w:t xml:space="preserve"> </w:t>
      </w:r>
    </w:p>
    <w:p w14:paraId="66EF9C8D" w14:textId="77777777" w:rsidR="00913752" w:rsidRPr="00FA2D0D" w:rsidRDefault="00310976" w:rsidP="00077262">
      <w:pPr>
        <w:pStyle w:val="aff9"/>
        <w:widowControl w:val="0"/>
        <w:numPr>
          <w:ilvl w:val="0"/>
          <w:numId w:val="60"/>
        </w:numPr>
        <w:shd w:val="clear" w:color="auto" w:fill="FFFFFF" w:themeFill="background1"/>
        <w:suppressAutoHyphens w:val="0"/>
        <w:autoSpaceDE w:val="0"/>
        <w:autoSpaceDN w:val="0"/>
        <w:adjustRightInd w:val="0"/>
        <w:rPr>
          <w:b/>
          <w:bCs/>
          <w:color w:val="000000"/>
          <w:sz w:val="28"/>
          <w:szCs w:val="28"/>
        </w:rPr>
      </w:pPr>
      <w:r>
        <w:rPr>
          <w:b/>
          <w:bCs/>
          <w:color w:val="000000" w:themeColor="text1"/>
          <w:sz w:val="28"/>
          <w:szCs w:val="28"/>
        </w:rPr>
        <w:t>Цена Договора и порядок оплаты</w:t>
      </w:r>
    </w:p>
    <w:p w14:paraId="1155C6C2" w14:textId="77777777" w:rsidR="1A1290B5" w:rsidRDefault="00310976" w:rsidP="79C45149">
      <w:pPr>
        <w:widowControl w:val="0"/>
        <w:numPr>
          <w:ilvl w:val="1"/>
          <w:numId w:val="60"/>
        </w:numPr>
        <w:shd w:val="clear" w:color="auto" w:fill="FFFFFF" w:themeFill="background1"/>
        <w:ind w:left="0" w:firstLine="709"/>
        <w:jc w:val="both"/>
        <w:rPr>
          <w:rFonts w:asciiTheme="minorHAnsi" w:eastAsiaTheme="minorEastAsia" w:hAnsiTheme="minorHAnsi" w:cstheme="minorBidi"/>
          <w:color w:val="000000" w:themeColor="text1"/>
          <w:sz w:val="28"/>
          <w:szCs w:val="28"/>
        </w:rPr>
      </w:pPr>
      <w:r>
        <w:rPr>
          <w:sz w:val="28"/>
          <w:szCs w:val="28"/>
        </w:rPr>
        <w:t>Общая цена Договора на ТО, ТР и КР складывается исходя из фактического объема выполняемых Работ, стоимость к</w:t>
      </w:r>
      <w:r>
        <w:rPr>
          <w:sz w:val="28"/>
          <w:szCs w:val="28"/>
        </w:rPr>
        <w:t xml:space="preserve">оторых определяется в порядке, установленном настоящим Договором, и не должна превышать </w:t>
      </w:r>
      <w:r>
        <w:rPr>
          <w:color w:val="000000" w:themeColor="text1"/>
          <w:sz w:val="28"/>
          <w:szCs w:val="28"/>
        </w:rPr>
        <w:t>5 900 000,00 (пять миллионов девятьсот тысяч) рублей 00 копеек с учетом всех налогов (кроме НДС), стоимости используемых при выполнении  работ запасных частей и материа</w:t>
      </w:r>
      <w:r>
        <w:rPr>
          <w:color w:val="000000" w:themeColor="text1"/>
          <w:sz w:val="28"/>
          <w:szCs w:val="28"/>
        </w:rPr>
        <w:t>лов, затрат, связанных с доставкой их на объект, хранением, выполнением погрузочно-разгрузочных работ, расходов, связанных с их таможенным оформлением, а также иных затрат (расходов), связанных с выполнением работ. Сумма НДС и условия начисления определяют</w:t>
      </w:r>
      <w:r>
        <w:rPr>
          <w:color w:val="000000" w:themeColor="text1"/>
          <w:sz w:val="28"/>
          <w:szCs w:val="28"/>
        </w:rPr>
        <w:t>ся в соответствии с законодательством Российской Федерации.</w:t>
      </w:r>
    </w:p>
    <w:p w14:paraId="22B6CBC8" w14:textId="77777777" w:rsidR="00913752" w:rsidRPr="009B117B" w:rsidRDefault="00310976" w:rsidP="79C45149">
      <w:pPr>
        <w:widowControl w:val="0"/>
        <w:numPr>
          <w:ilvl w:val="1"/>
          <w:numId w:val="60"/>
        </w:numPr>
        <w:shd w:val="clear" w:color="auto" w:fill="FFFFFF" w:themeFill="background1"/>
        <w:suppressAutoHyphens w:val="0"/>
        <w:autoSpaceDE w:val="0"/>
        <w:autoSpaceDN w:val="0"/>
        <w:adjustRightInd w:val="0"/>
        <w:ind w:left="0" w:firstLine="709"/>
        <w:jc w:val="both"/>
        <w:rPr>
          <w:color w:val="000000"/>
          <w:sz w:val="28"/>
          <w:szCs w:val="28"/>
        </w:rPr>
      </w:pPr>
      <w:r>
        <w:rPr>
          <w:color w:val="000000" w:themeColor="text1"/>
          <w:sz w:val="28"/>
          <w:szCs w:val="28"/>
        </w:rPr>
        <w:t>Стоимость работ по техническому обслуживанию (ТО</w:t>
      </w:r>
      <w:proofErr w:type="gramStart"/>
      <w:r>
        <w:rPr>
          <w:color w:val="000000" w:themeColor="text1"/>
          <w:sz w:val="28"/>
          <w:szCs w:val="28"/>
        </w:rPr>
        <w:t>),  текущему</w:t>
      </w:r>
      <w:proofErr w:type="gramEnd"/>
      <w:r>
        <w:rPr>
          <w:color w:val="000000" w:themeColor="text1"/>
          <w:sz w:val="28"/>
          <w:szCs w:val="28"/>
        </w:rPr>
        <w:t xml:space="preserve"> ремонту (ТР) и капитальному ремонту (КР) техники определяется умножением стоимости нормо-часа на длительность Работ,  рассчитываемых по</w:t>
      </w:r>
      <w:r>
        <w:rPr>
          <w:color w:val="000000" w:themeColor="text1"/>
          <w:sz w:val="28"/>
          <w:szCs w:val="28"/>
        </w:rPr>
        <w:t xml:space="preserve"> нормативам стандартных работ согласно Приложений №№ 2, 3 к настоящему Договору</w:t>
      </w:r>
      <w:r>
        <w:rPr>
          <w:sz w:val="28"/>
          <w:szCs w:val="28"/>
        </w:rPr>
        <w:t xml:space="preserve">. </w:t>
      </w:r>
    </w:p>
    <w:p w14:paraId="59B48030" w14:textId="77777777" w:rsidR="00913752" w:rsidRPr="009305CC" w:rsidRDefault="00310976" w:rsidP="00077262">
      <w:pPr>
        <w:widowControl w:val="0"/>
        <w:numPr>
          <w:ilvl w:val="1"/>
          <w:numId w:val="60"/>
        </w:numPr>
        <w:shd w:val="clear" w:color="auto" w:fill="FFFFFF" w:themeFill="background1"/>
        <w:suppressAutoHyphens w:val="0"/>
        <w:autoSpaceDE w:val="0"/>
        <w:autoSpaceDN w:val="0"/>
        <w:adjustRightInd w:val="0"/>
        <w:ind w:left="0" w:firstLine="709"/>
        <w:jc w:val="both"/>
        <w:rPr>
          <w:color w:val="000000"/>
          <w:sz w:val="28"/>
          <w:szCs w:val="28"/>
        </w:rPr>
      </w:pPr>
      <w:r>
        <w:rPr>
          <w:sz w:val="28"/>
          <w:szCs w:val="28"/>
        </w:rPr>
        <w:t>Стоимость нормо-часа Работ составляет: _____ (____________) рублей __ копеек (без учета НДС).</w:t>
      </w:r>
      <w:r>
        <w:rPr>
          <w:color w:val="000000" w:themeColor="text1"/>
          <w:sz w:val="28"/>
          <w:szCs w:val="28"/>
        </w:rPr>
        <w:t xml:space="preserve">  </w:t>
      </w:r>
    </w:p>
    <w:p w14:paraId="7CA684AE" w14:textId="77777777" w:rsidR="00913752" w:rsidRPr="00756746" w:rsidRDefault="00310976" w:rsidP="00077262">
      <w:pPr>
        <w:widowControl w:val="0"/>
        <w:numPr>
          <w:ilvl w:val="1"/>
          <w:numId w:val="60"/>
        </w:numPr>
        <w:shd w:val="clear" w:color="auto" w:fill="FFFFFF" w:themeFill="background1"/>
        <w:suppressAutoHyphens w:val="0"/>
        <w:autoSpaceDE w:val="0"/>
        <w:autoSpaceDN w:val="0"/>
        <w:adjustRightInd w:val="0"/>
        <w:ind w:left="0" w:firstLine="709"/>
        <w:jc w:val="both"/>
        <w:rPr>
          <w:color w:val="000000"/>
          <w:sz w:val="28"/>
          <w:szCs w:val="28"/>
        </w:rPr>
      </w:pPr>
      <w:r>
        <w:rPr>
          <w:color w:val="000000" w:themeColor="text1"/>
          <w:sz w:val="28"/>
          <w:szCs w:val="28"/>
        </w:rPr>
        <w:t xml:space="preserve">Стоимость запасных частей и материалов, предоставляемых </w:t>
      </w:r>
      <w:r>
        <w:rPr>
          <w:color w:val="000000" w:themeColor="text1"/>
          <w:sz w:val="28"/>
          <w:szCs w:val="28"/>
        </w:rPr>
        <w:t>Исполнителем для ТО, ТР, КР определяется в соответствии с действующим на дату согласования стоимости работ прайс-листом Исполнителя и включается в стоимость ТО, ТР, КР.</w:t>
      </w:r>
    </w:p>
    <w:p w14:paraId="1B3CFFD9" w14:textId="77777777" w:rsidR="00756746" w:rsidRPr="007E1A8D" w:rsidRDefault="00310976" w:rsidP="79C45149">
      <w:pPr>
        <w:widowControl w:val="0"/>
        <w:numPr>
          <w:ilvl w:val="1"/>
          <w:numId w:val="60"/>
        </w:numPr>
        <w:shd w:val="clear" w:color="auto" w:fill="FFFFFF" w:themeFill="background1"/>
        <w:suppressAutoHyphens w:val="0"/>
        <w:autoSpaceDE w:val="0"/>
        <w:autoSpaceDN w:val="0"/>
        <w:adjustRightInd w:val="0"/>
        <w:ind w:left="0" w:firstLine="709"/>
        <w:jc w:val="both"/>
        <w:rPr>
          <w:rFonts w:asciiTheme="minorHAnsi" w:eastAsiaTheme="minorEastAsia" w:hAnsiTheme="minorHAnsi" w:cstheme="minorBidi"/>
          <w:color w:val="000000" w:themeColor="text1"/>
          <w:sz w:val="28"/>
          <w:szCs w:val="28"/>
        </w:rPr>
      </w:pPr>
      <w:r>
        <w:rPr>
          <w:color w:val="000000" w:themeColor="text1"/>
          <w:sz w:val="28"/>
          <w:szCs w:val="28"/>
        </w:rPr>
        <w:t>В случае проведения Исполнителем работ по ТО, ТР, КР с использованием запасных частей и</w:t>
      </w:r>
      <w:r>
        <w:rPr>
          <w:color w:val="000000" w:themeColor="text1"/>
          <w:sz w:val="28"/>
          <w:szCs w:val="28"/>
        </w:rPr>
        <w:t xml:space="preserve"> материалов Заказчика оплата производится только за выполненные работы в соответствии с п. 2.2. настоящего Договора. </w:t>
      </w:r>
      <w:r>
        <w:rPr>
          <w:sz w:val="28"/>
          <w:szCs w:val="28"/>
        </w:rPr>
        <w:t xml:space="preserve">Стоимость запасных частей и материалов, предоставляемых для выполнения работ по ТО, ТР, КР Заказчиком, в общую цену по настоящему Договору </w:t>
      </w:r>
      <w:r>
        <w:rPr>
          <w:sz w:val="28"/>
          <w:szCs w:val="28"/>
        </w:rPr>
        <w:t>не включается.</w:t>
      </w:r>
    </w:p>
    <w:p w14:paraId="0E2FEC65" w14:textId="77777777" w:rsidR="25A6DE92" w:rsidRDefault="00310976" w:rsidP="60673CBE">
      <w:pPr>
        <w:widowControl w:val="0"/>
        <w:shd w:val="clear" w:color="auto" w:fill="FFFFFF" w:themeFill="background1"/>
        <w:ind w:firstLine="709"/>
        <w:jc w:val="both"/>
        <w:rPr>
          <w:color w:val="000000" w:themeColor="text1"/>
          <w:sz w:val="28"/>
          <w:szCs w:val="28"/>
        </w:rPr>
      </w:pPr>
      <w:r>
        <w:rPr>
          <w:color w:val="000000" w:themeColor="text1"/>
          <w:sz w:val="28"/>
          <w:szCs w:val="28"/>
        </w:rPr>
        <w:t xml:space="preserve">2.6. Оплата работ производится Заказчиком в течение 30 (тридцати) календарных дней с даты подписания Сторонами акта сдачи-приемки выполненных работ или универсального передаточного документа (УПД) на основании счета/счета-фактуры Исполнителя. </w:t>
      </w:r>
    </w:p>
    <w:p w14:paraId="5F8C99E2" w14:textId="77777777" w:rsidR="00913752" w:rsidRDefault="00310976" w:rsidP="79C45149">
      <w:pPr>
        <w:pStyle w:val="afc"/>
        <w:rPr>
          <w:rFonts w:eastAsia="Times New Roman"/>
          <w:sz w:val="28"/>
          <w:szCs w:val="28"/>
        </w:rPr>
      </w:pPr>
      <w:r>
        <w:rPr>
          <w:rFonts w:eastAsia="Times New Roman"/>
          <w:sz w:val="28"/>
          <w:szCs w:val="28"/>
        </w:rPr>
        <w:t xml:space="preserve">2.8.  Общая </w:t>
      </w:r>
      <w:r>
        <w:rPr>
          <w:rFonts w:eastAsia="Times New Roman"/>
          <w:sz w:val="28"/>
          <w:szCs w:val="28"/>
        </w:rPr>
        <w:t xml:space="preserve">(максимальная) цена договора в процессе его исполнения изменению не подлежит. </w:t>
      </w:r>
    </w:p>
    <w:p w14:paraId="2FF85FF9" w14:textId="77777777" w:rsidR="009271F6" w:rsidRPr="009271F6" w:rsidRDefault="00310976" w:rsidP="79C45149">
      <w:pPr>
        <w:pStyle w:val="afc"/>
        <w:rPr>
          <w:rFonts w:eastAsia="Times New Roman"/>
          <w:sz w:val="28"/>
          <w:szCs w:val="28"/>
        </w:rPr>
      </w:pPr>
      <w:r>
        <w:rPr>
          <w:rFonts w:eastAsia="Times New Roman"/>
          <w:sz w:val="28"/>
          <w:szCs w:val="28"/>
        </w:rPr>
        <w:t>2.9. Стоимость одного нормо-часа выполняемых работ может быть увеличена без проведения дополнительной процедуры закупки не ранее, чем через 12 (двенадцать) месяцев с даты заключ</w:t>
      </w:r>
      <w:r>
        <w:rPr>
          <w:rFonts w:eastAsia="Times New Roman"/>
          <w:sz w:val="28"/>
          <w:szCs w:val="28"/>
        </w:rPr>
        <w:t>ения Договора и не более чем на 4% (четыре процента) в календарный год без увеличения общей цены договора.</w:t>
      </w:r>
    </w:p>
    <w:p w14:paraId="6686AA5F" w14:textId="77777777" w:rsidR="00C42D62" w:rsidRPr="007E1A8D" w:rsidRDefault="00310976" w:rsidP="79C45149">
      <w:pPr>
        <w:pStyle w:val="afc"/>
        <w:ind w:left="709" w:firstLine="0"/>
        <w:rPr>
          <w:rFonts w:eastAsia="Times New Roman"/>
          <w:sz w:val="28"/>
          <w:szCs w:val="28"/>
        </w:rPr>
      </w:pPr>
    </w:p>
    <w:p w14:paraId="5742F353" w14:textId="77777777" w:rsidR="00913752" w:rsidRPr="007E1A8D" w:rsidRDefault="00310976" w:rsidP="79C45149">
      <w:pPr>
        <w:pStyle w:val="afc"/>
        <w:numPr>
          <w:ilvl w:val="0"/>
          <w:numId w:val="60"/>
        </w:numPr>
        <w:rPr>
          <w:rFonts w:eastAsia="Times New Roman"/>
          <w:b/>
          <w:bCs/>
          <w:sz w:val="28"/>
          <w:szCs w:val="28"/>
        </w:rPr>
      </w:pPr>
      <w:r>
        <w:rPr>
          <w:rFonts w:eastAsia="Times New Roman"/>
          <w:b/>
          <w:bCs/>
          <w:sz w:val="28"/>
          <w:szCs w:val="28"/>
        </w:rPr>
        <w:t>Обязанности Сторон</w:t>
      </w:r>
    </w:p>
    <w:p w14:paraId="3E7D97CF" w14:textId="77777777" w:rsidR="00913752" w:rsidRPr="00DE08DF" w:rsidRDefault="00310976" w:rsidP="79C45149">
      <w:pPr>
        <w:pStyle w:val="afc"/>
        <w:rPr>
          <w:rFonts w:eastAsia="Times New Roman"/>
          <w:sz w:val="28"/>
          <w:szCs w:val="28"/>
        </w:rPr>
      </w:pPr>
      <w:r>
        <w:rPr>
          <w:rFonts w:eastAsia="Times New Roman"/>
          <w:sz w:val="28"/>
          <w:szCs w:val="28"/>
        </w:rPr>
        <w:t>3.1. Исполнитель обязан:</w:t>
      </w:r>
    </w:p>
    <w:p w14:paraId="7335C62C" w14:textId="77777777" w:rsidR="00913752" w:rsidRPr="007E1A8D" w:rsidRDefault="00310976" w:rsidP="79C45149">
      <w:pPr>
        <w:pStyle w:val="afc"/>
        <w:rPr>
          <w:rFonts w:eastAsia="Times New Roman"/>
          <w:sz w:val="28"/>
          <w:szCs w:val="28"/>
        </w:rPr>
      </w:pPr>
      <w:r>
        <w:rPr>
          <w:rFonts w:eastAsia="Times New Roman"/>
          <w:sz w:val="28"/>
          <w:szCs w:val="28"/>
        </w:rPr>
        <w:lastRenderedPageBreak/>
        <w:t xml:space="preserve">3.1.1. Согласовывать составленную представителем Заказчика Заявку на проведение Работ, </w:t>
      </w:r>
      <w:r>
        <w:rPr>
          <w:rFonts w:eastAsia="Times New Roman"/>
          <w:sz w:val="28"/>
          <w:szCs w:val="28"/>
        </w:rPr>
        <w:t>оформленную по форме Приложения № 9 и являющуюся неотъемлемой частью настоящего Договора.</w:t>
      </w:r>
    </w:p>
    <w:p w14:paraId="71008E5A" w14:textId="77777777" w:rsidR="00913752" w:rsidRPr="00DE08DF" w:rsidRDefault="00310976" w:rsidP="79C45149">
      <w:pPr>
        <w:pStyle w:val="afc"/>
        <w:rPr>
          <w:rFonts w:eastAsia="Times New Roman"/>
          <w:sz w:val="28"/>
          <w:szCs w:val="28"/>
        </w:rPr>
      </w:pPr>
      <w:r>
        <w:rPr>
          <w:rFonts w:eastAsia="Times New Roman"/>
          <w:sz w:val="28"/>
          <w:szCs w:val="28"/>
        </w:rPr>
        <w:t>3.1.2. Выполнить Работы с использованием своих материалов или материалов Заказчика в соответствии с требованиями настоящего Договора и передать Заказчику результаты Р</w:t>
      </w:r>
      <w:r>
        <w:rPr>
          <w:rFonts w:eastAsia="Times New Roman"/>
          <w:sz w:val="28"/>
          <w:szCs w:val="28"/>
        </w:rPr>
        <w:t>абот в предусмотренные настоящим Договором сроки с оформлением Заказ-наряда на проведенные работы с учетом использования своих запчастей и материалов.</w:t>
      </w:r>
    </w:p>
    <w:p w14:paraId="3D620303" w14:textId="77777777" w:rsidR="00913752" w:rsidRDefault="00310976" w:rsidP="79C45149">
      <w:pPr>
        <w:pStyle w:val="afc"/>
        <w:rPr>
          <w:rFonts w:eastAsia="Times New Roman"/>
          <w:sz w:val="28"/>
          <w:szCs w:val="28"/>
        </w:rPr>
      </w:pPr>
      <w:r>
        <w:rPr>
          <w:rFonts w:eastAsia="Times New Roman"/>
          <w:sz w:val="28"/>
          <w:szCs w:val="28"/>
        </w:rPr>
        <w:t>3.1.3. Иметь необходимый и достаточный запас оригинальных запасных частей для выполнения Работ. Своевреме</w:t>
      </w:r>
      <w:r>
        <w:rPr>
          <w:rFonts w:eastAsia="Times New Roman"/>
          <w:sz w:val="28"/>
          <w:szCs w:val="28"/>
        </w:rPr>
        <w:t>нно уведомлять Заказчика об изменении прайс-листа на запасные части и материалы.</w:t>
      </w:r>
    </w:p>
    <w:p w14:paraId="741A6EB7" w14:textId="77777777" w:rsidR="00B04213" w:rsidRPr="00DE08DF" w:rsidRDefault="00310976" w:rsidP="79C45149">
      <w:pPr>
        <w:pStyle w:val="afc"/>
        <w:rPr>
          <w:rFonts w:eastAsia="Times New Roman"/>
          <w:sz w:val="28"/>
          <w:szCs w:val="28"/>
        </w:rPr>
      </w:pPr>
      <w:r>
        <w:rPr>
          <w:rFonts w:eastAsia="Times New Roman"/>
          <w:sz w:val="28"/>
          <w:szCs w:val="28"/>
        </w:rPr>
        <w:t>3.1.4. При проведении работ по техническому обслуживанию (ТО) использовать смазочные материалы и технические жидкости в соответствии с перечнем Приложения № 5 к настоящему Дог</w:t>
      </w:r>
      <w:r>
        <w:rPr>
          <w:rFonts w:eastAsia="Times New Roman"/>
          <w:sz w:val="28"/>
          <w:szCs w:val="28"/>
        </w:rPr>
        <w:t>овору.</w:t>
      </w:r>
    </w:p>
    <w:p w14:paraId="35166083" w14:textId="77777777" w:rsidR="00913752" w:rsidRPr="00DE08DF" w:rsidRDefault="00310976" w:rsidP="79C45149">
      <w:pPr>
        <w:pStyle w:val="afc"/>
        <w:rPr>
          <w:rFonts w:eastAsia="Times New Roman"/>
          <w:sz w:val="28"/>
          <w:szCs w:val="28"/>
        </w:rPr>
      </w:pPr>
      <w:r>
        <w:rPr>
          <w:rFonts w:eastAsia="Times New Roman"/>
          <w:sz w:val="28"/>
          <w:szCs w:val="28"/>
        </w:rPr>
        <w:t>3.1.5. Обеспечить соответствие Работ требованиям безопасности и государственным стандартам, установленным законодательством Российской Федерации.</w:t>
      </w:r>
    </w:p>
    <w:p w14:paraId="36814926" w14:textId="77777777" w:rsidR="00913752" w:rsidRPr="00DE08DF" w:rsidRDefault="00310976" w:rsidP="79C45149">
      <w:pPr>
        <w:pStyle w:val="afc"/>
        <w:rPr>
          <w:rFonts w:eastAsia="Times New Roman"/>
          <w:sz w:val="28"/>
          <w:szCs w:val="28"/>
        </w:rPr>
      </w:pPr>
      <w:r>
        <w:rPr>
          <w:rFonts w:eastAsia="Times New Roman"/>
          <w:sz w:val="28"/>
          <w:szCs w:val="28"/>
        </w:rPr>
        <w:t>3.1.6. Обеспечить выполнение Работ высококвалифицированными специалистами.</w:t>
      </w:r>
    </w:p>
    <w:p w14:paraId="18DFFC31" w14:textId="77777777" w:rsidR="00913752" w:rsidRPr="00DE08DF" w:rsidRDefault="00310976" w:rsidP="79C45149">
      <w:pPr>
        <w:pStyle w:val="afc"/>
        <w:rPr>
          <w:rFonts w:eastAsia="Times New Roman"/>
          <w:sz w:val="28"/>
          <w:szCs w:val="28"/>
        </w:rPr>
      </w:pPr>
      <w:r>
        <w:rPr>
          <w:rFonts w:eastAsia="Times New Roman"/>
          <w:sz w:val="28"/>
          <w:szCs w:val="28"/>
        </w:rPr>
        <w:t>3.1.7. Обеспечить своих спец</w:t>
      </w:r>
      <w:r>
        <w:rPr>
          <w:rFonts w:eastAsia="Times New Roman"/>
          <w:sz w:val="28"/>
          <w:szCs w:val="28"/>
        </w:rPr>
        <w:t>иалистов инструментом, являющимся собственностью Исполнителя.</w:t>
      </w:r>
    </w:p>
    <w:p w14:paraId="63DA9EEB" w14:textId="77777777" w:rsidR="00913752" w:rsidRPr="00DE08DF" w:rsidRDefault="00310976" w:rsidP="79C45149">
      <w:pPr>
        <w:pStyle w:val="afc"/>
        <w:rPr>
          <w:rFonts w:eastAsia="Times New Roman"/>
          <w:sz w:val="28"/>
          <w:szCs w:val="28"/>
        </w:rPr>
      </w:pPr>
      <w:r>
        <w:rPr>
          <w:rFonts w:eastAsia="Times New Roman"/>
          <w:sz w:val="28"/>
          <w:szCs w:val="28"/>
        </w:rPr>
        <w:t>3.1.8. Устранять недостатки в результатах Работ, допущенные по его вине, своими силами и за свой счет.</w:t>
      </w:r>
    </w:p>
    <w:p w14:paraId="550F8346" w14:textId="77777777" w:rsidR="00913752" w:rsidRPr="00DE08DF" w:rsidRDefault="00310976" w:rsidP="79C45149">
      <w:pPr>
        <w:pStyle w:val="afc"/>
        <w:rPr>
          <w:rFonts w:eastAsia="Times New Roman"/>
          <w:sz w:val="28"/>
          <w:szCs w:val="28"/>
        </w:rPr>
      </w:pPr>
      <w:r>
        <w:rPr>
          <w:rFonts w:eastAsia="Times New Roman"/>
          <w:sz w:val="28"/>
          <w:szCs w:val="28"/>
        </w:rPr>
        <w:t>3.1.9. Предоставить по запросу Заказчика на используемые при выполнении Работ материалы и з</w:t>
      </w:r>
      <w:r>
        <w:rPr>
          <w:rFonts w:eastAsia="Times New Roman"/>
          <w:sz w:val="28"/>
          <w:szCs w:val="28"/>
        </w:rPr>
        <w:t xml:space="preserve">апасные части, заверенную копию сертификата качества (сертификата соответствия). </w:t>
      </w:r>
    </w:p>
    <w:p w14:paraId="4F2BEF78" w14:textId="77777777" w:rsidR="00913752" w:rsidRPr="00DE08DF" w:rsidRDefault="00310976" w:rsidP="79C45149">
      <w:pPr>
        <w:pStyle w:val="afc"/>
        <w:rPr>
          <w:rFonts w:eastAsia="Times New Roman"/>
          <w:sz w:val="28"/>
          <w:szCs w:val="28"/>
        </w:rPr>
      </w:pPr>
      <w:r>
        <w:rPr>
          <w:rFonts w:eastAsia="Times New Roman"/>
          <w:sz w:val="28"/>
          <w:szCs w:val="28"/>
        </w:rPr>
        <w:t xml:space="preserve">3.1.10. В случае выхода из строя техники Исполнитель обязан прибыть для устранения неисправности </w:t>
      </w:r>
      <w:proofErr w:type="gramStart"/>
      <w:r>
        <w:rPr>
          <w:rFonts w:eastAsia="Times New Roman"/>
          <w:sz w:val="28"/>
          <w:szCs w:val="28"/>
        </w:rPr>
        <w:t>в течении</w:t>
      </w:r>
      <w:proofErr w:type="gramEnd"/>
      <w:r>
        <w:rPr>
          <w:rFonts w:eastAsia="Times New Roman"/>
          <w:sz w:val="28"/>
          <w:szCs w:val="28"/>
        </w:rPr>
        <w:t xml:space="preserve"> 3 (трех) часов после уведомления по телефону № ________ и направлен</w:t>
      </w:r>
      <w:r>
        <w:rPr>
          <w:rFonts w:eastAsia="Times New Roman"/>
          <w:sz w:val="28"/>
          <w:szCs w:val="28"/>
        </w:rPr>
        <w:t xml:space="preserve">ия заявки на электронный адрес ________________. Срок прибытия по поданной заявке за пределами времени установленного в п. 4.3. исчисляется с 8.00 часов следующего дня по местному времени.  </w:t>
      </w:r>
    </w:p>
    <w:p w14:paraId="638E9CAB" w14:textId="77777777" w:rsidR="00913752" w:rsidRPr="00DE08DF" w:rsidRDefault="00310976" w:rsidP="79C45149">
      <w:pPr>
        <w:pStyle w:val="afc"/>
        <w:rPr>
          <w:rFonts w:eastAsia="Times New Roman"/>
          <w:sz w:val="28"/>
          <w:szCs w:val="28"/>
        </w:rPr>
      </w:pPr>
      <w:r>
        <w:rPr>
          <w:rFonts w:eastAsia="Times New Roman"/>
          <w:sz w:val="28"/>
          <w:szCs w:val="28"/>
        </w:rPr>
        <w:t>3.1.11. Предоставить срок гарантии на выполненные Работы – ___ (_</w:t>
      </w:r>
      <w:r>
        <w:rPr>
          <w:rFonts w:eastAsia="Times New Roman"/>
          <w:sz w:val="28"/>
          <w:szCs w:val="28"/>
        </w:rPr>
        <w:t xml:space="preserve">____________) месяцев или 2000 </w:t>
      </w:r>
      <w:proofErr w:type="spellStart"/>
      <w:r>
        <w:rPr>
          <w:rFonts w:eastAsia="Times New Roman"/>
          <w:sz w:val="28"/>
          <w:szCs w:val="28"/>
        </w:rPr>
        <w:t>мото</w:t>
      </w:r>
      <w:proofErr w:type="spellEnd"/>
      <w:r>
        <w:rPr>
          <w:rFonts w:eastAsia="Times New Roman"/>
          <w:sz w:val="28"/>
          <w:szCs w:val="28"/>
        </w:rPr>
        <w:t>-часов с даты подписания акта сдачи-приемки выполненных Работ/УПД, в зависимости от того, что наступит раньше.</w:t>
      </w:r>
    </w:p>
    <w:p w14:paraId="711D304C" w14:textId="77777777" w:rsidR="00913752" w:rsidRPr="00DE08DF" w:rsidRDefault="00310976" w:rsidP="79C45149">
      <w:pPr>
        <w:pStyle w:val="afc"/>
        <w:rPr>
          <w:rFonts w:eastAsia="Times New Roman"/>
          <w:sz w:val="28"/>
          <w:szCs w:val="28"/>
        </w:rPr>
      </w:pPr>
      <w:r>
        <w:rPr>
          <w:rFonts w:eastAsia="Times New Roman"/>
          <w:sz w:val="28"/>
          <w:szCs w:val="28"/>
        </w:rPr>
        <w:t xml:space="preserve">Гарантийный срок на запасные </w:t>
      </w:r>
      <w:proofErr w:type="gramStart"/>
      <w:r>
        <w:rPr>
          <w:rFonts w:eastAsia="Times New Roman"/>
          <w:sz w:val="28"/>
          <w:szCs w:val="28"/>
        </w:rPr>
        <w:t>части  -</w:t>
      </w:r>
      <w:proofErr w:type="gramEnd"/>
      <w:r>
        <w:rPr>
          <w:rFonts w:eastAsia="Times New Roman"/>
          <w:sz w:val="28"/>
          <w:szCs w:val="28"/>
        </w:rPr>
        <w:t xml:space="preserve"> ____ (___________) месяцев или 2000 </w:t>
      </w:r>
      <w:proofErr w:type="spellStart"/>
      <w:r>
        <w:rPr>
          <w:rFonts w:eastAsia="Times New Roman"/>
          <w:sz w:val="28"/>
          <w:szCs w:val="28"/>
        </w:rPr>
        <w:t>мото</w:t>
      </w:r>
      <w:proofErr w:type="spellEnd"/>
      <w:r>
        <w:rPr>
          <w:rFonts w:eastAsia="Times New Roman"/>
          <w:sz w:val="28"/>
          <w:szCs w:val="28"/>
        </w:rPr>
        <w:t>-часов с даты подписания акта сд</w:t>
      </w:r>
      <w:r>
        <w:rPr>
          <w:rFonts w:eastAsia="Times New Roman"/>
          <w:sz w:val="28"/>
          <w:szCs w:val="28"/>
        </w:rPr>
        <w:t>ачи-приемки выполненных Работ/УПД, в зависимости от того, что наступит раньше.</w:t>
      </w:r>
    </w:p>
    <w:p w14:paraId="07D2CE32" w14:textId="77777777" w:rsidR="00913752" w:rsidRPr="00DE08DF" w:rsidRDefault="00310976" w:rsidP="79C45149">
      <w:pPr>
        <w:pStyle w:val="afc"/>
        <w:rPr>
          <w:rFonts w:eastAsia="Times New Roman"/>
          <w:sz w:val="28"/>
          <w:szCs w:val="28"/>
        </w:rPr>
      </w:pPr>
      <w:r>
        <w:rPr>
          <w:rFonts w:eastAsia="Times New Roman"/>
          <w:sz w:val="28"/>
          <w:szCs w:val="28"/>
        </w:rPr>
        <w:t>3.1.12. Устранять за свой счет в период гарантийного срока недостатки, которые не позволяют продолжить нормальную эксплуатацию Техники. При этом гарантийный срок продлевается на</w:t>
      </w:r>
      <w:r>
        <w:rPr>
          <w:rFonts w:eastAsia="Times New Roman"/>
          <w:sz w:val="28"/>
          <w:szCs w:val="28"/>
        </w:rPr>
        <w:t xml:space="preserve"> период устранения недостатков.</w:t>
      </w:r>
    </w:p>
    <w:p w14:paraId="3D3D0DEF" w14:textId="77777777" w:rsidR="00913752" w:rsidRPr="00DE08DF" w:rsidRDefault="00310976" w:rsidP="79C45149">
      <w:pPr>
        <w:pStyle w:val="afc"/>
        <w:rPr>
          <w:rFonts w:eastAsia="Times New Roman"/>
          <w:sz w:val="28"/>
          <w:szCs w:val="28"/>
        </w:rPr>
      </w:pPr>
      <w:r>
        <w:rPr>
          <w:rFonts w:eastAsia="Times New Roman"/>
          <w:sz w:val="28"/>
          <w:szCs w:val="28"/>
        </w:rPr>
        <w:t xml:space="preserve">При обнаружении дефектов </w:t>
      </w:r>
      <w:proofErr w:type="gramStart"/>
      <w:r>
        <w:rPr>
          <w:rFonts w:eastAsia="Times New Roman"/>
          <w:sz w:val="28"/>
          <w:szCs w:val="28"/>
        </w:rPr>
        <w:t>в течение гарантийного срока</w:t>
      </w:r>
      <w:proofErr w:type="gramEnd"/>
      <w:r>
        <w:rPr>
          <w:rFonts w:eastAsia="Times New Roman"/>
          <w:sz w:val="28"/>
          <w:szCs w:val="28"/>
        </w:rPr>
        <w:t xml:space="preserve"> возникших в процессе эксплуатации Техники Заказчик обязан известить об этом </w:t>
      </w:r>
      <w:r>
        <w:rPr>
          <w:rFonts w:eastAsia="Times New Roman"/>
          <w:sz w:val="28"/>
          <w:szCs w:val="28"/>
        </w:rPr>
        <w:lastRenderedPageBreak/>
        <w:t xml:space="preserve">Исполнителя с вызовом представителя Исполнителя для решения вопросов, связанных с устранением </w:t>
      </w:r>
      <w:r>
        <w:rPr>
          <w:rFonts w:eastAsia="Times New Roman"/>
          <w:sz w:val="28"/>
          <w:szCs w:val="28"/>
        </w:rPr>
        <w:t>дефектов за его счет.</w:t>
      </w:r>
    </w:p>
    <w:p w14:paraId="6A4C6562" w14:textId="77777777" w:rsidR="00913752" w:rsidRPr="00DE08DF" w:rsidRDefault="00310976" w:rsidP="79C45149">
      <w:pPr>
        <w:pStyle w:val="afc"/>
        <w:rPr>
          <w:rFonts w:eastAsia="Times New Roman"/>
          <w:sz w:val="28"/>
          <w:szCs w:val="28"/>
        </w:rPr>
      </w:pPr>
      <w:r>
        <w:rPr>
          <w:rFonts w:eastAsia="Times New Roman"/>
          <w:sz w:val="28"/>
          <w:szCs w:val="28"/>
        </w:rPr>
        <w:t xml:space="preserve">Стороны составляют Акт об обнаруженных дефектах. </w:t>
      </w:r>
      <w:proofErr w:type="gramStart"/>
      <w:r>
        <w:rPr>
          <w:rFonts w:eastAsia="Times New Roman"/>
          <w:sz w:val="28"/>
          <w:szCs w:val="28"/>
        </w:rPr>
        <w:t>В случае неприбытия представителя Исполнителя,</w:t>
      </w:r>
      <w:proofErr w:type="gramEnd"/>
      <w:r>
        <w:rPr>
          <w:rFonts w:eastAsia="Times New Roman"/>
          <w:sz w:val="28"/>
          <w:szCs w:val="28"/>
        </w:rPr>
        <w:t xml:space="preserve"> Заказчик самостоятельно составляет Акт об обнаруженных дефектах с указанием наименований и характера дефекта, который будет являться основ</w:t>
      </w:r>
      <w:r>
        <w:rPr>
          <w:rFonts w:eastAsia="Times New Roman"/>
          <w:sz w:val="28"/>
          <w:szCs w:val="28"/>
        </w:rPr>
        <w:t xml:space="preserve">анием для производства Исполнителем гарантийного ремонта. Срок устранения Исполнителем выявленных дефектов не должен превышать 14 (четырнадцать) календарных дней с момента подписания Акта. </w:t>
      </w:r>
    </w:p>
    <w:p w14:paraId="0FDA5F75" w14:textId="77777777" w:rsidR="00913752" w:rsidRPr="00DE08DF" w:rsidRDefault="00310976" w:rsidP="79C45149">
      <w:pPr>
        <w:pStyle w:val="afc"/>
        <w:rPr>
          <w:rFonts w:eastAsia="Times New Roman"/>
          <w:sz w:val="28"/>
          <w:szCs w:val="28"/>
        </w:rPr>
      </w:pPr>
      <w:r>
        <w:rPr>
          <w:rFonts w:eastAsia="Times New Roman"/>
          <w:sz w:val="28"/>
          <w:szCs w:val="28"/>
        </w:rPr>
        <w:t>3.1.13. Незамедлительно информировать Заказчика об обнаруженной не</w:t>
      </w:r>
      <w:r>
        <w:rPr>
          <w:rFonts w:eastAsia="Times New Roman"/>
          <w:sz w:val="28"/>
          <w:szCs w:val="28"/>
        </w:rPr>
        <w:t>возможности получить ожидаемые результаты или о нецелесообразности продолжения Работ.</w:t>
      </w:r>
    </w:p>
    <w:p w14:paraId="478CD2D6" w14:textId="77777777" w:rsidR="00913752" w:rsidRPr="00DE08DF" w:rsidRDefault="00310976" w:rsidP="79C45149">
      <w:pPr>
        <w:pStyle w:val="afc"/>
        <w:rPr>
          <w:rFonts w:eastAsia="Times New Roman"/>
          <w:sz w:val="28"/>
          <w:szCs w:val="28"/>
        </w:rPr>
      </w:pPr>
      <w:r>
        <w:rPr>
          <w:rFonts w:eastAsia="Times New Roman"/>
          <w:sz w:val="28"/>
          <w:szCs w:val="28"/>
        </w:rPr>
        <w:t xml:space="preserve">3.1.14. Предоставлять письменные разъяснения и знакомить Заказчика с ходом Работ по первому его требованию. </w:t>
      </w:r>
    </w:p>
    <w:p w14:paraId="00813297" w14:textId="77777777" w:rsidR="00913752" w:rsidRPr="00DE08DF" w:rsidRDefault="00310976" w:rsidP="79C45149">
      <w:pPr>
        <w:pStyle w:val="afc"/>
        <w:rPr>
          <w:rFonts w:eastAsia="Times New Roman"/>
          <w:sz w:val="28"/>
          <w:szCs w:val="28"/>
        </w:rPr>
      </w:pPr>
      <w:r>
        <w:rPr>
          <w:rFonts w:eastAsia="Times New Roman"/>
          <w:sz w:val="28"/>
          <w:szCs w:val="28"/>
        </w:rPr>
        <w:t>3.1.15. Не разглашать конфиденциальную информацию третьим лиц</w:t>
      </w:r>
      <w:r>
        <w:rPr>
          <w:rFonts w:eastAsia="Times New Roman"/>
          <w:sz w:val="28"/>
          <w:szCs w:val="28"/>
        </w:rPr>
        <w:t>ам и не использовать ее для каких-либо целей, кроме связанных с выполнением обязательств по настоящему Договору.</w:t>
      </w:r>
    </w:p>
    <w:p w14:paraId="777E6BF9" w14:textId="77777777" w:rsidR="00913752" w:rsidRPr="00DE08DF" w:rsidRDefault="00310976" w:rsidP="79C45149">
      <w:pPr>
        <w:pStyle w:val="afc"/>
        <w:rPr>
          <w:rFonts w:eastAsia="Times New Roman"/>
          <w:sz w:val="28"/>
          <w:szCs w:val="28"/>
        </w:rPr>
      </w:pPr>
      <w:r>
        <w:rPr>
          <w:rFonts w:eastAsia="Times New Roman"/>
          <w:sz w:val="28"/>
          <w:szCs w:val="28"/>
        </w:rPr>
        <w:t xml:space="preserve">3.1.16. Не передавать оригиналы или копии документов, полученные от Заказчика, третьим лицам без предварительного письменного согласия </w:t>
      </w:r>
      <w:r>
        <w:rPr>
          <w:rFonts w:eastAsia="Times New Roman"/>
          <w:sz w:val="28"/>
          <w:szCs w:val="28"/>
        </w:rPr>
        <w:t>Заказчика.</w:t>
      </w:r>
    </w:p>
    <w:p w14:paraId="4801143D" w14:textId="77777777" w:rsidR="4244BC1F" w:rsidRDefault="00310976" w:rsidP="79C45149">
      <w:pPr>
        <w:ind w:firstLine="708"/>
        <w:jc w:val="both"/>
        <w:rPr>
          <w:sz w:val="28"/>
          <w:szCs w:val="28"/>
        </w:rPr>
      </w:pPr>
      <w:r>
        <w:rPr>
          <w:sz w:val="28"/>
          <w:szCs w:val="28"/>
        </w:rPr>
        <w:t>3.1.17.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спецобувью, перчатками, сигнальным (светоотражающим) жилетом, защитной каской,</w:t>
      </w:r>
      <w:r>
        <w:rPr>
          <w:sz w:val="28"/>
          <w:szCs w:val="28"/>
        </w:rPr>
        <w:t xml:space="preserve"> защитными </w:t>
      </w:r>
      <w:proofErr w:type="spellStart"/>
      <w:r>
        <w:rPr>
          <w:sz w:val="28"/>
          <w:szCs w:val="28"/>
        </w:rPr>
        <w:t>очкми</w:t>
      </w:r>
      <w:proofErr w:type="spellEnd"/>
      <w:r>
        <w:rPr>
          <w:sz w:val="28"/>
          <w:szCs w:val="28"/>
        </w:rPr>
        <w:t xml:space="preserve">, респиратором, и пр.), и не допускать их нахождение на объекте Заказчика без указанных средств индивидуальной защиты; </w:t>
      </w:r>
    </w:p>
    <w:p w14:paraId="6C723303" w14:textId="77777777" w:rsidR="60673CBE" w:rsidRPr="00FA2D0D" w:rsidRDefault="00310976" w:rsidP="79C45149">
      <w:pPr>
        <w:ind w:firstLine="708"/>
        <w:jc w:val="both"/>
        <w:rPr>
          <w:sz w:val="28"/>
          <w:szCs w:val="28"/>
        </w:rPr>
      </w:pPr>
      <w:r>
        <w:rPr>
          <w:sz w:val="28"/>
          <w:szCs w:val="28"/>
        </w:rPr>
        <w:t>3.1.18 проводить инструктаж своих работников и привлеченных им третьих лиц по безопасности движения, охране труда, техни</w:t>
      </w:r>
      <w:r>
        <w:rPr>
          <w:sz w:val="28"/>
          <w:szCs w:val="28"/>
        </w:rPr>
        <w:t>ке безопасности при выполнении Работ, по Правилам безопасности при нахождении на терминале Заказчика (Приложение № 7 к Договору) и обеспечить их соблюдение.</w:t>
      </w:r>
    </w:p>
    <w:p w14:paraId="741BE589" w14:textId="77777777" w:rsidR="00913752" w:rsidRPr="00DE08DF" w:rsidRDefault="00310976" w:rsidP="00913752">
      <w:pPr>
        <w:pStyle w:val="afc"/>
        <w:rPr>
          <w:sz w:val="28"/>
          <w:szCs w:val="28"/>
        </w:rPr>
      </w:pPr>
      <w:r>
        <w:rPr>
          <w:sz w:val="28"/>
          <w:szCs w:val="28"/>
        </w:rPr>
        <w:t>3.2. Заказчик обязан:</w:t>
      </w:r>
    </w:p>
    <w:p w14:paraId="6D41A4E3" w14:textId="77777777" w:rsidR="00913752" w:rsidRPr="00DE08DF" w:rsidRDefault="00310976" w:rsidP="00913752">
      <w:pPr>
        <w:pStyle w:val="afc"/>
        <w:rPr>
          <w:sz w:val="28"/>
          <w:szCs w:val="28"/>
        </w:rPr>
      </w:pPr>
      <w:r>
        <w:rPr>
          <w:sz w:val="28"/>
          <w:szCs w:val="28"/>
        </w:rPr>
        <w:t>3.2.1. Осуществлять эксплуатацию Техники в соответствии с инструкцией по эксп</w:t>
      </w:r>
      <w:r>
        <w:rPr>
          <w:sz w:val="28"/>
          <w:szCs w:val="28"/>
        </w:rPr>
        <w:t>луатации завода-изготовителя.</w:t>
      </w:r>
    </w:p>
    <w:p w14:paraId="0A5F9CDE" w14:textId="77777777" w:rsidR="00913752" w:rsidRPr="00DE08DF" w:rsidRDefault="00310976" w:rsidP="00913752">
      <w:pPr>
        <w:pStyle w:val="afc"/>
        <w:rPr>
          <w:sz w:val="28"/>
          <w:szCs w:val="28"/>
        </w:rPr>
      </w:pPr>
      <w:r>
        <w:rPr>
          <w:sz w:val="28"/>
          <w:szCs w:val="28"/>
        </w:rPr>
        <w:t xml:space="preserve">3.2.2. Произвести утилизацию отработанных материалов и жидкостей в </w:t>
      </w:r>
      <w:proofErr w:type="gramStart"/>
      <w:r>
        <w:rPr>
          <w:sz w:val="28"/>
          <w:szCs w:val="28"/>
        </w:rPr>
        <w:t>т.ч.</w:t>
      </w:r>
      <w:proofErr w:type="gramEnd"/>
      <w:r>
        <w:rPr>
          <w:sz w:val="28"/>
          <w:szCs w:val="28"/>
        </w:rPr>
        <w:t xml:space="preserve"> масла, смазок, тормозных жидкостей, антифриз и пр., применяемых для проведения Работ.</w:t>
      </w:r>
    </w:p>
    <w:p w14:paraId="1111A2A1" w14:textId="77777777" w:rsidR="00913752" w:rsidRPr="00DE08DF" w:rsidRDefault="00310976" w:rsidP="00913752">
      <w:pPr>
        <w:pStyle w:val="afc"/>
        <w:rPr>
          <w:sz w:val="28"/>
          <w:szCs w:val="28"/>
        </w:rPr>
      </w:pPr>
      <w:r>
        <w:rPr>
          <w:sz w:val="28"/>
          <w:szCs w:val="28"/>
        </w:rPr>
        <w:t>3.2.3. Допускать к эксплуатации Техники только компетентный и обучен</w:t>
      </w:r>
      <w:r>
        <w:rPr>
          <w:sz w:val="28"/>
          <w:szCs w:val="28"/>
        </w:rPr>
        <w:t>ный персонал.</w:t>
      </w:r>
    </w:p>
    <w:p w14:paraId="6C98B3E2" w14:textId="77777777" w:rsidR="00913752" w:rsidRPr="00DE08DF" w:rsidRDefault="00310976" w:rsidP="00913752">
      <w:pPr>
        <w:pStyle w:val="afc"/>
        <w:rPr>
          <w:sz w:val="28"/>
          <w:szCs w:val="28"/>
        </w:rPr>
      </w:pPr>
      <w:r>
        <w:rPr>
          <w:sz w:val="28"/>
          <w:szCs w:val="28"/>
        </w:rPr>
        <w:t>3.2.4. Обеспечить своевременную готовность Техники для запланированного проведения Работ в соответствии с согласованной Сторонами датой.</w:t>
      </w:r>
    </w:p>
    <w:p w14:paraId="3939C430" w14:textId="77777777" w:rsidR="00913752" w:rsidRPr="00DE08DF" w:rsidRDefault="00310976" w:rsidP="00913752">
      <w:pPr>
        <w:pStyle w:val="afc"/>
        <w:rPr>
          <w:sz w:val="28"/>
          <w:szCs w:val="28"/>
        </w:rPr>
      </w:pPr>
      <w:r>
        <w:rPr>
          <w:sz w:val="28"/>
          <w:szCs w:val="28"/>
        </w:rPr>
        <w:t>3.2.5. Обеспечить свободный и безопасный доступ специалистам, производящим Работы, на место выполнения Ра</w:t>
      </w:r>
      <w:r>
        <w:rPr>
          <w:sz w:val="28"/>
          <w:szCs w:val="28"/>
        </w:rPr>
        <w:t>бот.</w:t>
      </w:r>
    </w:p>
    <w:p w14:paraId="78282C3E" w14:textId="77777777" w:rsidR="00913752" w:rsidRPr="00DE08DF" w:rsidRDefault="00310976" w:rsidP="00913752">
      <w:pPr>
        <w:pStyle w:val="afc"/>
        <w:rPr>
          <w:sz w:val="28"/>
          <w:szCs w:val="28"/>
        </w:rPr>
      </w:pPr>
      <w:r>
        <w:rPr>
          <w:sz w:val="28"/>
          <w:szCs w:val="28"/>
        </w:rPr>
        <w:lastRenderedPageBreak/>
        <w:t>3.2.6. Передавать Исполнителю необходимую для выполнения Работ информацию и документацию.</w:t>
      </w:r>
    </w:p>
    <w:p w14:paraId="38363950" w14:textId="77777777" w:rsidR="00913752" w:rsidRPr="00DE08DF" w:rsidRDefault="00310976" w:rsidP="00913752">
      <w:pPr>
        <w:pStyle w:val="afc"/>
        <w:rPr>
          <w:sz w:val="28"/>
          <w:szCs w:val="28"/>
        </w:rPr>
      </w:pPr>
      <w:r>
        <w:rPr>
          <w:sz w:val="28"/>
          <w:szCs w:val="28"/>
        </w:rPr>
        <w:t>3.2.7. Вести журнал состояния для каждой единицы Техники с указанием фактического времени работы Техники для слежения за наработкой машин в целом.</w:t>
      </w:r>
    </w:p>
    <w:p w14:paraId="13419665" w14:textId="77777777" w:rsidR="00913752" w:rsidRPr="00DE08DF" w:rsidRDefault="00310976" w:rsidP="00913752">
      <w:pPr>
        <w:pStyle w:val="afc"/>
        <w:rPr>
          <w:sz w:val="28"/>
          <w:szCs w:val="28"/>
        </w:rPr>
      </w:pPr>
      <w:r>
        <w:rPr>
          <w:sz w:val="28"/>
          <w:szCs w:val="28"/>
        </w:rPr>
        <w:t>3.2.8. Информи</w:t>
      </w:r>
      <w:r>
        <w:rPr>
          <w:sz w:val="28"/>
          <w:szCs w:val="28"/>
        </w:rPr>
        <w:t xml:space="preserve">ровать Исполнителя за пять дней об истечении </w:t>
      </w:r>
      <w:r>
        <w:rPr>
          <w:rFonts w:eastAsia="Times New Roman"/>
          <w:sz w:val="28"/>
          <w:szCs w:val="28"/>
        </w:rPr>
        <w:t>межсервисного интервала наработки Техники для подготовки к Работам.</w:t>
      </w:r>
    </w:p>
    <w:p w14:paraId="56335C7C" w14:textId="77777777" w:rsidR="00913752" w:rsidRPr="00DE08DF" w:rsidRDefault="00310976" w:rsidP="00913752">
      <w:pPr>
        <w:pStyle w:val="afc"/>
        <w:rPr>
          <w:sz w:val="28"/>
          <w:szCs w:val="28"/>
        </w:rPr>
      </w:pPr>
      <w:r>
        <w:rPr>
          <w:sz w:val="28"/>
          <w:szCs w:val="28"/>
        </w:rPr>
        <w:t xml:space="preserve">3.2.9. Если Заказчик откладывает на время плановое техническое обслуживание Техники, то он обязан предупредить Исполнителя за пять дней до </w:t>
      </w:r>
      <w:r>
        <w:rPr>
          <w:sz w:val="28"/>
          <w:szCs w:val="28"/>
        </w:rPr>
        <w:t>запланированного технического обслуживания. Во время такой отсрочки обслуживания Исполнитель не несет ответственности за любые поломки Техники, связанные с отложенным техническим обслуживанием.</w:t>
      </w:r>
    </w:p>
    <w:p w14:paraId="0B6FD8F1" w14:textId="77777777" w:rsidR="00913752" w:rsidRPr="00DE08DF" w:rsidRDefault="00310976" w:rsidP="00913752">
      <w:pPr>
        <w:pStyle w:val="afc"/>
        <w:rPr>
          <w:sz w:val="28"/>
          <w:szCs w:val="28"/>
        </w:rPr>
      </w:pPr>
      <w:r>
        <w:rPr>
          <w:sz w:val="28"/>
          <w:szCs w:val="28"/>
        </w:rPr>
        <w:t xml:space="preserve">3.2.10. Принять результаты Работ согласно </w:t>
      </w:r>
      <w:r>
        <w:rPr>
          <w:rFonts w:ascii="Calibri" w:eastAsia="Calibri" w:hAnsi="Calibri" w:cs="Calibri"/>
          <w:color w:val="000000" w:themeColor="text1"/>
          <w:sz w:val="28"/>
          <w:szCs w:val="28"/>
        </w:rPr>
        <w:t>Заказ-наряда</w:t>
      </w:r>
      <w:r>
        <w:rPr>
          <w:sz w:val="28"/>
          <w:szCs w:val="28"/>
        </w:rPr>
        <w:t xml:space="preserve"> на пров</w:t>
      </w:r>
      <w:r>
        <w:rPr>
          <w:sz w:val="28"/>
          <w:szCs w:val="28"/>
        </w:rPr>
        <w:t>еденные работы с учетом использования запчастей и материалов Исполнителя и оплатить их в установленный срок в соответствии с условиями настоящего Договора.</w:t>
      </w:r>
    </w:p>
    <w:p w14:paraId="5CE24B7F" w14:textId="77777777" w:rsidR="00913752" w:rsidRDefault="00310976" w:rsidP="00913752">
      <w:pPr>
        <w:pStyle w:val="afc"/>
        <w:rPr>
          <w:sz w:val="28"/>
          <w:szCs w:val="28"/>
        </w:rPr>
      </w:pPr>
      <w:r>
        <w:rPr>
          <w:sz w:val="28"/>
          <w:szCs w:val="28"/>
        </w:rPr>
        <w:t>3.2.11. Оплатить фактически произведенные затраты Исполнителя на выполнение Работ по настоящему Дого</w:t>
      </w:r>
      <w:r>
        <w:rPr>
          <w:sz w:val="28"/>
          <w:szCs w:val="28"/>
        </w:rPr>
        <w:t>вору в случае досрочного расторжения настоящего Договора по инициативе Заказчика.</w:t>
      </w:r>
    </w:p>
    <w:p w14:paraId="70773EF2" w14:textId="77777777" w:rsidR="00913752" w:rsidRDefault="00310976" w:rsidP="00913752">
      <w:pPr>
        <w:pStyle w:val="afc"/>
        <w:ind w:firstLine="0"/>
        <w:rPr>
          <w:sz w:val="28"/>
          <w:szCs w:val="28"/>
        </w:rPr>
      </w:pPr>
    </w:p>
    <w:p w14:paraId="29B6B4C3" w14:textId="77777777" w:rsidR="00913752" w:rsidRPr="003E6CAC" w:rsidRDefault="00310976" w:rsidP="79C45149">
      <w:pPr>
        <w:widowControl w:val="0"/>
        <w:numPr>
          <w:ilvl w:val="0"/>
          <w:numId w:val="60"/>
        </w:numPr>
        <w:shd w:val="clear" w:color="auto" w:fill="FFFFFF" w:themeFill="background1"/>
        <w:suppressAutoHyphens w:val="0"/>
        <w:autoSpaceDE w:val="0"/>
        <w:autoSpaceDN w:val="0"/>
        <w:adjustRightInd w:val="0"/>
        <w:ind w:left="0"/>
        <w:jc w:val="center"/>
        <w:rPr>
          <w:b/>
          <w:bCs/>
          <w:sz w:val="28"/>
          <w:szCs w:val="28"/>
        </w:rPr>
      </w:pPr>
      <w:r>
        <w:rPr>
          <w:b/>
          <w:bCs/>
          <w:color w:val="000000" w:themeColor="text1"/>
          <w:sz w:val="28"/>
          <w:szCs w:val="28"/>
        </w:rPr>
        <w:t>Сроки и порядок проведения Работ</w:t>
      </w:r>
    </w:p>
    <w:p w14:paraId="61417794" w14:textId="77777777" w:rsidR="00913752" w:rsidRPr="00881F36" w:rsidRDefault="00310976" w:rsidP="00077262">
      <w:pPr>
        <w:widowControl w:val="0"/>
        <w:numPr>
          <w:ilvl w:val="1"/>
          <w:numId w:val="60"/>
        </w:numPr>
        <w:shd w:val="clear" w:color="auto" w:fill="FFFFFF" w:themeFill="background1"/>
        <w:suppressAutoHyphens w:val="0"/>
        <w:autoSpaceDE w:val="0"/>
        <w:autoSpaceDN w:val="0"/>
        <w:adjustRightInd w:val="0"/>
        <w:ind w:left="0" w:firstLine="709"/>
        <w:jc w:val="both"/>
        <w:rPr>
          <w:sz w:val="28"/>
          <w:szCs w:val="28"/>
        </w:rPr>
      </w:pPr>
      <w:r>
        <w:rPr>
          <w:color w:val="000000" w:themeColor="text1"/>
          <w:sz w:val="28"/>
          <w:szCs w:val="28"/>
        </w:rPr>
        <w:t>При возникновении необходимости проведения Работ Заказчик оформляет Заявку по форме Приложения № 9 к Договору, включающую:</w:t>
      </w:r>
    </w:p>
    <w:p w14:paraId="27954155" w14:textId="77777777" w:rsidR="00913752" w:rsidRPr="00881F36" w:rsidRDefault="00310976" w:rsidP="00077262">
      <w:pPr>
        <w:widowControl w:val="0"/>
        <w:numPr>
          <w:ilvl w:val="0"/>
          <w:numId w:val="57"/>
        </w:numPr>
        <w:shd w:val="clear" w:color="auto" w:fill="FFFFFF" w:themeFill="background1"/>
        <w:tabs>
          <w:tab w:val="left" w:pos="734"/>
        </w:tabs>
        <w:suppressAutoHyphens w:val="0"/>
        <w:autoSpaceDE w:val="0"/>
        <w:autoSpaceDN w:val="0"/>
        <w:adjustRightInd w:val="0"/>
        <w:ind w:firstLine="709"/>
        <w:jc w:val="both"/>
        <w:rPr>
          <w:color w:val="000000"/>
          <w:sz w:val="28"/>
          <w:szCs w:val="28"/>
        </w:rPr>
      </w:pPr>
      <w:r>
        <w:rPr>
          <w:color w:val="000000" w:themeColor="text1"/>
          <w:sz w:val="28"/>
          <w:szCs w:val="28"/>
        </w:rPr>
        <w:t xml:space="preserve">данные </w:t>
      </w:r>
      <w:r>
        <w:rPr>
          <w:color w:val="000000" w:themeColor="text1"/>
          <w:sz w:val="28"/>
          <w:szCs w:val="28"/>
        </w:rPr>
        <w:t>филиала Заказчика (фактический адрес, наименование организации - владельца техники, ответственное лицо, контактный телефон);</w:t>
      </w:r>
    </w:p>
    <w:p w14:paraId="23F8282E" w14:textId="77777777" w:rsidR="00913752" w:rsidRPr="00881F36" w:rsidRDefault="00310976" w:rsidP="00077262">
      <w:pPr>
        <w:widowControl w:val="0"/>
        <w:numPr>
          <w:ilvl w:val="0"/>
          <w:numId w:val="57"/>
        </w:numPr>
        <w:shd w:val="clear" w:color="auto" w:fill="FFFFFF" w:themeFill="background1"/>
        <w:tabs>
          <w:tab w:val="left" w:pos="734"/>
        </w:tabs>
        <w:suppressAutoHyphens w:val="0"/>
        <w:autoSpaceDE w:val="0"/>
        <w:autoSpaceDN w:val="0"/>
        <w:adjustRightInd w:val="0"/>
        <w:ind w:firstLine="709"/>
        <w:jc w:val="both"/>
        <w:rPr>
          <w:color w:val="000000"/>
          <w:sz w:val="28"/>
          <w:szCs w:val="28"/>
        </w:rPr>
      </w:pPr>
      <w:r>
        <w:rPr>
          <w:color w:val="000000" w:themeColor="text1"/>
          <w:sz w:val="28"/>
          <w:szCs w:val="28"/>
        </w:rPr>
        <w:t>данные Техники (модель, серийный номер, наработка часов на момент заявки);</w:t>
      </w:r>
    </w:p>
    <w:p w14:paraId="022A3F70" w14:textId="77777777" w:rsidR="00913752" w:rsidRPr="00881F36" w:rsidRDefault="00310976" w:rsidP="00077262">
      <w:pPr>
        <w:widowControl w:val="0"/>
        <w:numPr>
          <w:ilvl w:val="0"/>
          <w:numId w:val="57"/>
        </w:numPr>
        <w:shd w:val="clear" w:color="auto" w:fill="FFFFFF" w:themeFill="background1"/>
        <w:tabs>
          <w:tab w:val="left" w:pos="734"/>
        </w:tabs>
        <w:suppressAutoHyphens w:val="0"/>
        <w:autoSpaceDE w:val="0"/>
        <w:autoSpaceDN w:val="0"/>
        <w:adjustRightInd w:val="0"/>
        <w:ind w:firstLine="709"/>
        <w:jc w:val="both"/>
        <w:rPr>
          <w:sz w:val="28"/>
          <w:szCs w:val="28"/>
        </w:rPr>
      </w:pPr>
      <w:r>
        <w:rPr>
          <w:color w:val="000000" w:themeColor="text1"/>
          <w:sz w:val="28"/>
          <w:szCs w:val="28"/>
        </w:rPr>
        <w:t xml:space="preserve">подробное описание возникших неполадок (как, когда, при </w:t>
      </w:r>
      <w:r>
        <w:rPr>
          <w:color w:val="000000" w:themeColor="text1"/>
          <w:sz w:val="28"/>
          <w:szCs w:val="28"/>
        </w:rPr>
        <w:t xml:space="preserve">каких условиях произошло событие; система оборудования, предположительно вышедшая из строя; перечень неисправностей и их кодов, визуальные повреждения и </w:t>
      </w:r>
      <w:proofErr w:type="gramStart"/>
      <w:r>
        <w:rPr>
          <w:color w:val="000000" w:themeColor="text1"/>
          <w:sz w:val="28"/>
          <w:szCs w:val="28"/>
        </w:rPr>
        <w:t>т.д.</w:t>
      </w:r>
      <w:proofErr w:type="gramEnd"/>
      <w:r>
        <w:rPr>
          <w:color w:val="000000" w:themeColor="text1"/>
          <w:sz w:val="28"/>
          <w:szCs w:val="28"/>
        </w:rPr>
        <w:t>)</w:t>
      </w:r>
    </w:p>
    <w:p w14:paraId="29D04D2F" w14:textId="77777777" w:rsidR="00913752" w:rsidRPr="00881F36" w:rsidRDefault="00310976" w:rsidP="79C45149">
      <w:pPr>
        <w:widowControl w:val="0"/>
        <w:numPr>
          <w:ilvl w:val="0"/>
          <w:numId w:val="57"/>
        </w:numPr>
        <w:tabs>
          <w:tab w:val="left" w:pos="734"/>
        </w:tabs>
        <w:spacing w:after="200" w:line="276" w:lineRule="auto"/>
        <w:ind w:firstLine="709"/>
        <w:jc w:val="both"/>
        <w:rPr>
          <w:rFonts w:asciiTheme="minorHAnsi" w:eastAsiaTheme="minorEastAsia" w:hAnsiTheme="minorHAnsi" w:cstheme="minorBidi"/>
          <w:color w:val="000000" w:themeColor="text1"/>
          <w:sz w:val="28"/>
          <w:szCs w:val="28"/>
        </w:rPr>
      </w:pPr>
      <w:r>
        <w:rPr>
          <w:color w:val="000000" w:themeColor="text1"/>
          <w:sz w:val="28"/>
          <w:szCs w:val="28"/>
        </w:rPr>
        <w:t>дату проведения работ.</w:t>
      </w:r>
    </w:p>
    <w:p w14:paraId="372DBEF9" w14:textId="77777777" w:rsidR="00913752" w:rsidRPr="00881F36" w:rsidRDefault="00310976" w:rsidP="79C45149">
      <w:pPr>
        <w:widowControl w:val="0"/>
        <w:shd w:val="clear" w:color="auto" w:fill="FFFFFF" w:themeFill="background1"/>
        <w:tabs>
          <w:tab w:val="left" w:pos="734"/>
        </w:tabs>
        <w:autoSpaceDE w:val="0"/>
        <w:autoSpaceDN w:val="0"/>
        <w:adjustRightInd w:val="0"/>
        <w:ind w:firstLine="709"/>
        <w:jc w:val="both"/>
        <w:rPr>
          <w:sz w:val="28"/>
          <w:szCs w:val="28"/>
        </w:rPr>
      </w:pPr>
      <w:r>
        <w:rPr>
          <w:color w:val="000000" w:themeColor="text1"/>
          <w:sz w:val="28"/>
          <w:szCs w:val="28"/>
        </w:rPr>
        <w:t>4.2. Работы по настоящему Договору включают в себя:</w:t>
      </w:r>
    </w:p>
    <w:p w14:paraId="71041817" w14:textId="77777777" w:rsidR="00913752" w:rsidRPr="00881F36" w:rsidRDefault="00310976" w:rsidP="79C45149">
      <w:pPr>
        <w:widowControl w:val="0"/>
        <w:shd w:val="clear" w:color="auto" w:fill="FFFFFF" w:themeFill="background1"/>
        <w:tabs>
          <w:tab w:val="left" w:pos="838"/>
        </w:tabs>
        <w:autoSpaceDE w:val="0"/>
        <w:autoSpaceDN w:val="0"/>
        <w:adjustRightInd w:val="0"/>
        <w:ind w:firstLine="709"/>
        <w:jc w:val="both"/>
        <w:rPr>
          <w:sz w:val="28"/>
          <w:szCs w:val="28"/>
        </w:rPr>
      </w:pPr>
      <w:r>
        <w:rPr>
          <w:color w:val="000000" w:themeColor="text1"/>
          <w:sz w:val="28"/>
          <w:szCs w:val="28"/>
        </w:rPr>
        <w:t>4.2.1. Техническое обс</w:t>
      </w:r>
      <w:r>
        <w:rPr>
          <w:color w:val="000000" w:themeColor="text1"/>
          <w:sz w:val="28"/>
          <w:szCs w:val="28"/>
        </w:rPr>
        <w:t>луживание Техники:</w:t>
      </w:r>
    </w:p>
    <w:p w14:paraId="451D2F0E" w14:textId="77777777" w:rsidR="008D4E37" w:rsidRDefault="00310976" w:rsidP="60673CBE">
      <w:pPr>
        <w:shd w:val="clear" w:color="auto" w:fill="FFFFFF" w:themeFill="background1"/>
        <w:ind w:firstLine="708"/>
        <w:jc w:val="both"/>
        <w:rPr>
          <w:b/>
          <w:bCs/>
          <w:sz w:val="28"/>
          <w:szCs w:val="28"/>
        </w:rPr>
      </w:pPr>
      <w:r>
        <w:rPr>
          <w:color w:val="000000" w:themeColor="text1"/>
          <w:sz w:val="28"/>
          <w:szCs w:val="28"/>
        </w:rPr>
        <w:t>Техническое обслуживание (ТО) осуществляется Исполнителем через определенное время наработки Техники, в соответствии с заводской инструкцией по эксплуатации Техники и Регламентом технического обслуживания контейнерных перегружателей марк</w:t>
      </w:r>
      <w:r>
        <w:rPr>
          <w:color w:val="000000" w:themeColor="text1"/>
          <w:sz w:val="28"/>
          <w:szCs w:val="28"/>
        </w:rPr>
        <w:t xml:space="preserve">и FUNTUZZI (Приложение № 2), являющимся неотъемлемой частью настоящего Договора.  </w:t>
      </w:r>
    </w:p>
    <w:p w14:paraId="0BA2F9F1" w14:textId="77777777" w:rsidR="008D4E37" w:rsidRDefault="00310976" w:rsidP="79C45149">
      <w:pPr>
        <w:shd w:val="clear" w:color="auto" w:fill="FFFFFF" w:themeFill="background1"/>
        <w:tabs>
          <w:tab w:val="left" w:pos="838"/>
        </w:tabs>
        <w:ind w:firstLine="709"/>
        <w:jc w:val="both"/>
        <w:rPr>
          <w:color w:val="000000" w:themeColor="text1"/>
          <w:sz w:val="28"/>
          <w:szCs w:val="28"/>
        </w:rPr>
      </w:pPr>
      <w:r>
        <w:rPr>
          <w:color w:val="000000" w:themeColor="text1"/>
          <w:sz w:val="28"/>
          <w:szCs w:val="28"/>
        </w:rPr>
        <w:t>4.2.2. Текущий ремонт (ТР) Техники предполагает выезд на объект Заказчика для устранения неисправности, препятствующей работе Техники. ТР выполняется на основании техническо</w:t>
      </w:r>
      <w:r>
        <w:rPr>
          <w:color w:val="000000" w:themeColor="text1"/>
          <w:sz w:val="28"/>
          <w:szCs w:val="28"/>
        </w:rPr>
        <w:t>й документации завода-</w:t>
      </w:r>
      <w:proofErr w:type="gramStart"/>
      <w:r>
        <w:rPr>
          <w:color w:val="000000" w:themeColor="text1"/>
          <w:sz w:val="28"/>
          <w:szCs w:val="28"/>
        </w:rPr>
        <w:t>изготовителя  на</w:t>
      </w:r>
      <w:proofErr w:type="gramEnd"/>
      <w:r>
        <w:rPr>
          <w:color w:val="000000" w:themeColor="text1"/>
          <w:sz w:val="28"/>
          <w:szCs w:val="28"/>
        </w:rPr>
        <w:t xml:space="preserve"> </w:t>
      </w:r>
      <w:r>
        <w:rPr>
          <w:color w:val="000000" w:themeColor="text1"/>
          <w:sz w:val="28"/>
          <w:szCs w:val="28"/>
        </w:rPr>
        <w:lastRenderedPageBreak/>
        <w:t>каждую модель в соответствии с Нормативами стандартных работ контейнерных перегружателей марки FUNTUZZI (Приложение №3),  являющимся неотъемлемой частью настоящего Договора.</w:t>
      </w:r>
    </w:p>
    <w:p w14:paraId="065B3B77" w14:textId="77777777" w:rsidR="00913752" w:rsidRDefault="00310976" w:rsidP="60673CBE">
      <w:pPr>
        <w:shd w:val="clear" w:color="auto" w:fill="FFFFFF" w:themeFill="background1"/>
        <w:ind w:firstLine="709"/>
        <w:jc w:val="both"/>
        <w:rPr>
          <w:color w:val="000000"/>
          <w:sz w:val="28"/>
          <w:szCs w:val="28"/>
        </w:rPr>
      </w:pPr>
      <w:r>
        <w:rPr>
          <w:color w:val="000000" w:themeColor="text1"/>
          <w:sz w:val="28"/>
          <w:szCs w:val="28"/>
        </w:rPr>
        <w:t xml:space="preserve">4.2.3. Капитальный ремонт Техники </w:t>
      </w:r>
      <w:r>
        <w:rPr>
          <w:color w:val="000000" w:themeColor="text1"/>
          <w:sz w:val="28"/>
          <w:szCs w:val="28"/>
        </w:rPr>
        <w:t>включает:</w:t>
      </w:r>
    </w:p>
    <w:p w14:paraId="7504FE72" w14:textId="77777777" w:rsidR="00913752" w:rsidRDefault="00310976" w:rsidP="79C45149">
      <w:pPr>
        <w:shd w:val="clear" w:color="auto" w:fill="FFFFFF" w:themeFill="background1"/>
        <w:ind w:firstLine="709"/>
        <w:jc w:val="both"/>
        <w:rPr>
          <w:color w:val="000000"/>
          <w:sz w:val="28"/>
          <w:szCs w:val="28"/>
        </w:rPr>
      </w:pPr>
      <w:r>
        <w:rPr>
          <w:color w:val="000000" w:themeColor="text1"/>
          <w:sz w:val="28"/>
          <w:szCs w:val="28"/>
        </w:rPr>
        <w:t>-</w:t>
      </w:r>
      <w:r>
        <w:rPr>
          <w:sz w:val="28"/>
          <w:szCs w:val="28"/>
        </w:rPr>
        <w:t xml:space="preserve"> </w:t>
      </w:r>
      <w:r>
        <w:rPr>
          <w:color w:val="000000" w:themeColor="text1"/>
          <w:sz w:val="28"/>
          <w:szCs w:val="28"/>
        </w:rPr>
        <w:t xml:space="preserve">выезд на объект Заказчика для проведения диагностики; </w:t>
      </w:r>
    </w:p>
    <w:p w14:paraId="5BA260C9" w14:textId="77777777" w:rsidR="00913752" w:rsidRDefault="00310976" w:rsidP="79C45149">
      <w:pPr>
        <w:shd w:val="clear" w:color="auto" w:fill="FFFFFF" w:themeFill="background1"/>
        <w:ind w:firstLine="709"/>
        <w:jc w:val="both"/>
        <w:rPr>
          <w:color w:val="000000"/>
          <w:sz w:val="28"/>
          <w:szCs w:val="28"/>
        </w:rPr>
      </w:pPr>
      <w:r>
        <w:rPr>
          <w:color w:val="000000" w:themeColor="text1"/>
          <w:sz w:val="28"/>
          <w:szCs w:val="28"/>
        </w:rPr>
        <w:t>- оформление дефектного акта с калькуляцией стоимости работ;</w:t>
      </w:r>
    </w:p>
    <w:p w14:paraId="7F67E525" w14:textId="77777777" w:rsidR="00913752" w:rsidRPr="00881F36" w:rsidRDefault="00310976" w:rsidP="79C45149">
      <w:pPr>
        <w:shd w:val="clear" w:color="auto" w:fill="FFFFFF" w:themeFill="background1"/>
        <w:ind w:firstLine="709"/>
        <w:jc w:val="both"/>
        <w:rPr>
          <w:color w:val="000000"/>
          <w:sz w:val="28"/>
          <w:szCs w:val="28"/>
        </w:rPr>
      </w:pPr>
      <w:r>
        <w:rPr>
          <w:color w:val="000000" w:themeColor="text1"/>
          <w:sz w:val="28"/>
          <w:szCs w:val="28"/>
        </w:rPr>
        <w:t>- устранение неисправности, препятствующей работе Техники.</w:t>
      </w:r>
    </w:p>
    <w:p w14:paraId="4FCEAC62" w14:textId="77777777" w:rsidR="00913752" w:rsidRPr="00881F36" w:rsidRDefault="00310976" w:rsidP="79C45149">
      <w:pPr>
        <w:shd w:val="clear" w:color="auto" w:fill="FFFFFF" w:themeFill="background1"/>
        <w:tabs>
          <w:tab w:val="left" w:pos="567"/>
        </w:tabs>
        <w:ind w:firstLine="709"/>
        <w:jc w:val="both"/>
        <w:rPr>
          <w:color w:val="000000"/>
          <w:sz w:val="28"/>
          <w:szCs w:val="28"/>
        </w:rPr>
      </w:pPr>
      <w:r>
        <w:rPr>
          <w:color w:val="000000" w:themeColor="text1"/>
          <w:sz w:val="28"/>
          <w:szCs w:val="28"/>
        </w:rPr>
        <w:t>4.2.4. В рамках технического обслуживания (ТО), текущего ремонта (ТР)</w:t>
      </w:r>
      <w:r>
        <w:rPr>
          <w:color w:val="000000" w:themeColor="text1"/>
          <w:sz w:val="28"/>
          <w:szCs w:val="28"/>
        </w:rPr>
        <w:t xml:space="preserve"> Техники Исполнитель оказывает технический надзор, в том числе предоставляет отчеты и рекомендации по улучшению эксплуатации Техники;</w:t>
      </w:r>
    </w:p>
    <w:p w14:paraId="46B813D4" w14:textId="77777777" w:rsidR="00913752" w:rsidRPr="00FF7104" w:rsidRDefault="00310976" w:rsidP="79C45149">
      <w:pPr>
        <w:shd w:val="clear" w:color="auto" w:fill="FFFFFF" w:themeFill="background1"/>
        <w:ind w:firstLine="709"/>
        <w:jc w:val="both"/>
        <w:rPr>
          <w:sz w:val="28"/>
          <w:szCs w:val="28"/>
        </w:rPr>
      </w:pPr>
      <w:r>
        <w:rPr>
          <w:sz w:val="28"/>
          <w:szCs w:val="28"/>
        </w:rPr>
        <w:t>4.3. Рабочее время выполнения Работ:</w:t>
      </w:r>
    </w:p>
    <w:p w14:paraId="1EDD78E5" w14:textId="77777777" w:rsidR="00913752" w:rsidRPr="00C425DD" w:rsidRDefault="00310976" w:rsidP="79C45149">
      <w:pPr>
        <w:shd w:val="clear" w:color="auto" w:fill="FFFFFF" w:themeFill="background1"/>
        <w:ind w:firstLine="709"/>
        <w:jc w:val="both"/>
        <w:rPr>
          <w:sz w:val="28"/>
          <w:szCs w:val="28"/>
        </w:rPr>
      </w:pPr>
      <w:r>
        <w:rPr>
          <w:sz w:val="28"/>
          <w:szCs w:val="28"/>
        </w:rPr>
        <w:t>Рабочим временем для проведения работ по техническому обслуживанию, текущему и капита</w:t>
      </w:r>
      <w:r>
        <w:rPr>
          <w:sz w:val="28"/>
          <w:szCs w:val="28"/>
        </w:rPr>
        <w:t>льному ремонтам Техники принимается время: рабочие дни с 08:00 до 18:00 часов по местному времени. Выполнение работ в иное время осуществляется по отдельно согласованной Исполнителем заявке Заказчика.</w:t>
      </w:r>
    </w:p>
    <w:p w14:paraId="3173AA9B" w14:textId="77777777" w:rsidR="00913752" w:rsidRDefault="00310976" w:rsidP="79C45149">
      <w:pPr>
        <w:widowControl w:val="0"/>
        <w:shd w:val="clear" w:color="auto" w:fill="FFFFFF" w:themeFill="background1"/>
        <w:tabs>
          <w:tab w:val="left" w:pos="1464"/>
        </w:tabs>
        <w:autoSpaceDE w:val="0"/>
        <w:autoSpaceDN w:val="0"/>
        <w:adjustRightInd w:val="0"/>
        <w:ind w:firstLine="709"/>
        <w:jc w:val="both"/>
        <w:rPr>
          <w:color w:val="000000"/>
          <w:sz w:val="28"/>
          <w:szCs w:val="28"/>
        </w:rPr>
      </w:pPr>
      <w:r>
        <w:rPr>
          <w:color w:val="000000" w:themeColor="text1"/>
          <w:sz w:val="28"/>
          <w:szCs w:val="28"/>
        </w:rPr>
        <w:t>4.3.1 Срок выполнения работ по техническому обслуживани</w:t>
      </w:r>
      <w:r>
        <w:rPr>
          <w:color w:val="000000" w:themeColor="text1"/>
          <w:sz w:val="28"/>
          <w:szCs w:val="28"/>
        </w:rPr>
        <w:t xml:space="preserve">ю (ТО), текущему ремонту (ТР) Техники определяется в соответствии с Приложением № 4 к Договору с даты, указанной в заявке Заказчика, по </w:t>
      </w:r>
      <w:r>
        <w:rPr>
          <w:rFonts w:ascii="Calibri" w:eastAsia="Calibri" w:hAnsi="Calibri" w:cs="Calibri"/>
          <w:color w:val="000000" w:themeColor="text1"/>
          <w:sz w:val="28"/>
          <w:szCs w:val="28"/>
        </w:rPr>
        <w:t>капитальному ремонту (КР) Техники</w:t>
      </w:r>
      <w:r>
        <w:rPr>
          <w:color w:val="000000" w:themeColor="text1"/>
          <w:sz w:val="28"/>
          <w:szCs w:val="28"/>
        </w:rPr>
        <w:t xml:space="preserve"> - с даты, </w:t>
      </w:r>
      <w:r>
        <w:rPr>
          <w:sz w:val="28"/>
          <w:szCs w:val="28"/>
        </w:rPr>
        <w:t xml:space="preserve">согласованной </w:t>
      </w:r>
      <w:proofErr w:type="gramStart"/>
      <w:r>
        <w:rPr>
          <w:sz w:val="28"/>
          <w:szCs w:val="28"/>
        </w:rPr>
        <w:t>в  калькуляции</w:t>
      </w:r>
      <w:proofErr w:type="gramEnd"/>
      <w:r>
        <w:rPr>
          <w:sz w:val="28"/>
          <w:szCs w:val="28"/>
        </w:rPr>
        <w:t>, составленной на основании дефектного акта.</w:t>
      </w:r>
    </w:p>
    <w:p w14:paraId="3D64C5BD" w14:textId="77777777" w:rsidR="00913752" w:rsidRPr="00881F36" w:rsidRDefault="00310976" w:rsidP="79C45149">
      <w:pPr>
        <w:widowControl w:val="0"/>
        <w:shd w:val="clear" w:color="auto" w:fill="FFFFFF" w:themeFill="background1"/>
        <w:autoSpaceDE w:val="0"/>
        <w:autoSpaceDN w:val="0"/>
        <w:adjustRightInd w:val="0"/>
        <w:ind w:firstLine="709"/>
        <w:jc w:val="both"/>
        <w:rPr>
          <w:color w:val="000000"/>
          <w:sz w:val="28"/>
          <w:szCs w:val="28"/>
        </w:rPr>
      </w:pPr>
    </w:p>
    <w:p w14:paraId="5E02BDCC" w14:textId="77777777" w:rsidR="00913752" w:rsidRDefault="00310976" w:rsidP="79C45149">
      <w:pPr>
        <w:widowControl w:val="0"/>
        <w:numPr>
          <w:ilvl w:val="0"/>
          <w:numId w:val="60"/>
        </w:numPr>
        <w:shd w:val="clear" w:color="auto" w:fill="FFFFFF" w:themeFill="background1"/>
        <w:suppressAutoHyphens w:val="0"/>
        <w:autoSpaceDE w:val="0"/>
        <w:autoSpaceDN w:val="0"/>
        <w:adjustRightInd w:val="0"/>
        <w:ind w:left="0"/>
        <w:jc w:val="center"/>
        <w:rPr>
          <w:b/>
          <w:bCs/>
          <w:sz w:val="28"/>
          <w:szCs w:val="28"/>
        </w:rPr>
      </w:pPr>
      <w:r>
        <w:rPr>
          <w:b/>
          <w:bCs/>
          <w:color w:val="000000" w:themeColor="text1"/>
          <w:sz w:val="28"/>
          <w:szCs w:val="28"/>
        </w:rPr>
        <w:t>По</w:t>
      </w:r>
      <w:r>
        <w:rPr>
          <w:b/>
          <w:bCs/>
          <w:color w:val="000000" w:themeColor="text1"/>
          <w:sz w:val="28"/>
          <w:szCs w:val="28"/>
        </w:rPr>
        <w:t>рядок сдачи и приемки Работ</w:t>
      </w:r>
      <w:r>
        <w:rPr>
          <w:b/>
          <w:bCs/>
          <w:sz w:val="28"/>
          <w:szCs w:val="28"/>
        </w:rPr>
        <w:t xml:space="preserve"> </w:t>
      </w:r>
    </w:p>
    <w:p w14:paraId="2A3828A8" w14:textId="77777777" w:rsidR="470AD684" w:rsidRDefault="00310976" w:rsidP="00077262">
      <w:pPr>
        <w:pStyle w:val="aff9"/>
        <w:widowControl w:val="0"/>
        <w:numPr>
          <w:ilvl w:val="1"/>
          <w:numId w:val="60"/>
        </w:numPr>
        <w:shd w:val="clear" w:color="auto" w:fill="FFFFFF" w:themeFill="background1"/>
        <w:tabs>
          <w:tab w:val="left" w:pos="851"/>
        </w:tabs>
        <w:ind w:left="0" w:firstLine="709"/>
        <w:jc w:val="both"/>
        <w:rPr>
          <w:b/>
          <w:bCs/>
          <w:sz w:val="28"/>
          <w:szCs w:val="28"/>
        </w:rPr>
      </w:pPr>
      <w:r>
        <w:rPr>
          <w:sz w:val="28"/>
          <w:szCs w:val="28"/>
        </w:rPr>
        <w:t xml:space="preserve">Стороны в рамках настоящего Договора оформляют документы в электронном виде в порядке и </w:t>
      </w:r>
      <w:proofErr w:type="gramStart"/>
      <w:r>
        <w:rPr>
          <w:sz w:val="28"/>
          <w:szCs w:val="28"/>
        </w:rPr>
        <w:t>на условиях</w:t>
      </w:r>
      <w:proofErr w:type="gramEnd"/>
      <w:r>
        <w:rPr>
          <w:sz w:val="28"/>
          <w:szCs w:val="28"/>
        </w:rPr>
        <w:t xml:space="preserve"> предусмотренных приложением № 6 к настоящему Договору.</w:t>
      </w:r>
    </w:p>
    <w:p w14:paraId="477C7DF0" w14:textId="77777777" w:rsidR="470AD684" w:rsidRDefault="00310976" w:rsidP="79C45149">
      <w:pPr>
        <w:pStyle w:val="aff9"/>
        <w:widowControl w:val="0"/>
        <w:shd w:val="clear" w:color="auto" w:fill="FFFFFF" w:themeFill="background1"/>
        <w:tabs>
          <w:tab w:val="left" w:pos="851"/>
        </w:tabs>
        <w:ind w:left="349"/>
        <w:jc w:val="both"/>
        <w:rPr>
          <w:sz w:val="28"/>
          <w:szCs w:val="28"/>
        </w:rPr>
      </w:pPr>
      <w:r>
        <w:rPr>
          <w:sz w:val="28"/>
          <w:szCs w:val="28"/>
        </w:rPr>
        <w:t xml:space="preserve">Перечень и формат документов определен приложением 6а к </w:t>
      </w:r>
      <w:r>
        <w:rPr>
          <w:sz w:val="28"/>
          <w:szCs w:val="28"/>
        </w:rPr>
        <w:t>настоящему Договору (далее – первичные документы).</w:t>
      </w:r>
    </w:p>
    <w:p w14:paraId="0DF82FEA" w14:textId="77777777" w:rsidR="470AD684" w:rsidRDefault="00310976" w:rsidP="79C45149">
      <w:pPr>
        <w:pStyle w:val="aff9"/>
        <w:widowControl w:val="0"/>
        <w:shd w:val="clear" w:color="auto" w:fill="FFFFFF" w:themeFill="background1"/>
        <w:tabs>
          <w:tab w:val="left" w:pos="851"/>
        </w:tabs>
        <w:ind w:left="349" w:firstLine="708"/>
        <w:jc w:val="both"/>
        <w:rPr>
          <w:sz w:val="28"/>
          <w:szCs w:val="28"/>
        </w:rPr>
      </w:pPr>
      <w:r>
        <w:rPr>
          <w:sz w:val="28"/>
          <w:szCs w:val="28"/>
        </w:rPr>
        <w:t>5.</w:t>
      </w:r>
      <w:proofErr w:type="gramStart"/>
      <w:r>
        <w:rPr>
          <w:sz w:val="28"/>
          <w:szCs w:val="28"/>
        </w:rPr>
        <w:t>2.Исполнитель</w:t>
      </w:r>
      <w:proofErr w:type="gramEnd"/>
      <w:r>
        <w:rPr>
          <w:sz w:val="28"/>
          <w:szCs w:val="28"/>
        </w:rPr>
        <w:t xml:space="preserve">  в течение 5 (пяти) календарных дней  по завершении выполнения Работ формирует документ(ы) в электронном виде, подписывает его усиленной квалифицированной электронной подписью (далее-квалиф</w:t>
      </w:r>
      <w:r>
        <w:rPr>
          <w:sz w:val="28"/>
          <w:szCs w:val="28"/>
        </w:rPr>
        <w:t>ицированная электронная подпись) и направляет файл с документом(</w:t>
      </w:r>
      <w:proofErr w:type="spellStart"/>
      <w:r>
        <w:rPr>
          <w:sz w:val="28"/>
          <w:szCs w:val="28"/>
        </w:rPr>
        <w:t>ами</w:t>
      </w:r>
      <w:proofErr w:type="spellEnd"/>
      <w:r>
        <w:rPr>
          <w:sz w:val="28"/>
          <w:szCs w:val="28"/>
        </w:rPr>
        <w:t>) в электронном виде Исполнителю  по телекоммуникационным каналам связи.</w:t>
      </w:r>
    </w:p>
    <w:p w14:paraId="0552E1AD" w14:textId="77777777" w:rsidR="470AD684" w:rsidRDefault="00310976" w:rsidP="79C45149">
      <w:pPr>
        <w:pStyle w:val="aff9"/>
        <w:widowControl w:val="0"/>
        <w:shd w:val="clear" w:color="auto" w:fill="FFFFFF" w:themeFill="background1"/>
        <w:tabs>
          <w:tab w:val="left" w:pos="851"/>
        </w:tabs>
        <w:ind w:left="349" w:firstLine="708"/>
        <w:jc w:val="both"/>
        <w:rPr>
          <w:sz w:val="28"/>
          <w:szCs w:val="28"/>
        </w:rPr>
      </w:pPr>
      <w:r>
        <w:rPr>
          <w:sz w:val="28"/>
          <w:szCs w:val="28"/>
        </w:rPr>
        <w:t>5.3. Заказчик в течение 5 (пяти) календарных дней с даты получения документа(</w:t>
      </w:r>
      <w:proofErr w:type="spellStart"/>
      <w:r>
        <w:rPr>
          <w:sz w:val="28"/>
          <w:szCs w:val="28"/>
        </w:rPr>
        <w:t>ов</w:t>
      </w:r>
      <w:proofErr w:type="spellEnd"/>
      <w:r>
        <w:rPr>
          <w:sz w:val="28"/>
          <w:szCs w:val="28"/>
        </w:rPr>
        <w:t>) подписывает документ(ы) квалифициро</w:t>
      </w:r>
      <w:r>
        <w:rPr>
          <w:sz w:val="28"/>
          <w:szCs w:val="28"/>
        </w:rPr>
        <w:t>ванной электронной подписью и отправляет его(их) Исполнителю – в том случае, если согласен с содержанием документа(</w:t>
      </w:r>
      <w:proofErr w:type="spellStart"/>
      <w:r>
        <w:rPr>
          <w:sz w:val="28"/>
          <w:szCs w:val="28"/>
        </w:rPr>
        <w:t>ов</w:t>
      </w:r>
      <w:proofErr w:type="spellEnd"/>
      <w:r>
        <w:rPr>
          <w:sz w:val="28"/>
          <w:szCs w:val="28"/>
        </w:rPr>
        <w:t>) или отказывает Исполнителю в подписании документа(</w:t>
      </w:r>
      <w:proofErr w:type="spellStart"/>
      <w:r>
        <w:rPr>
          <w:sz w:val="28"/>
          <w:szCs w:val="28"/>
        </w:rPr>
        <w:t>ов</w:t>
      </w:r>
      <w:proofErr w:type="spellEnd"/>
      <w:r>
        <w:rPr>
          <w:sz w:val="28"/>
          <w:szCs w:val="28"/>
        </w:rPr>
        <w:t>) - при несогласии с содержанием документа(</w:t>
      </w:r>
      <w:proofErr w:type="spellStart"/>
      <w:r>
        <w:rPr>
          <w:sz w:val="28"/>
          <w:szCs w:val="28"/>
        </w:rPr>
        <w:t>ов</w:t>
      </w:r>
      <w:proofErr w:type="spellEnd"/>
      <w:r>
        <w:rPr>
          <w:sz w:val="28"/>
          <w:szCs w:val="28"/>
        </w:rPr>
        <w:t>).</w:t>
      </w:r>
    </w:p>
    <w:p w14:paraId="57A87021" w14:textId="77777777" w:rsidR="470AD684" w:rsidRDefault="00310976" w:rsidP="79C45149">
      <w:pPr>
        <w:pStyle w:val="aff9"/>
        <w:widowControl w:val="0"/>
        <w:shd w:val="clear" w:color="auto" w:fill="FFFFFF" w:themeFill="background1"/>
        <w:tabs>
          <w:tab w:val="left" w:pos="851"/>
        </w:tabs>
        <w:ind w:left="349" w:firstLine="708"/>
        <w:jc w:val="both"/>
        <w:rPr>
          <w:sz w:val="28"/>
          <w:szCs w:val="28"/>
        </w:rPr>
      </w:pPr>
      <w:r>
        <w:rPr>
          <w:sz w:val="28"/>
          <w:szCs w:val="28"/>
        </w:rPr>
        <w:t>При наличии мотивированного отказа За</w:t>
      </w:r>
      <w:r>
        <w:rPr>
          <w:sz w:val="28"/>
          <w:szCs w:val="28"/>
        </w:rPr>
        <w:t xml:space="preserve">казчика от приемки Работ Сторонами составляется на бумажном носителе акт с перечнем необходимых </w:t>
      </w:r>
      <w:proofErr w:type="gramStart"/>
      <w:r>
        <w:rPr>
          <w:sz w:val="28"/>
          <w:szCs w:val="28"/>
        </w:rPr>
        <w:t>доработок  и</w:t>
      </w:r>
      <w:proofErr w:type="gramEnd"/>
      <w:r>
        <w:rPr>
          <w:sz w:val="28"/>
          <w:szCs w:val="28"/>
        </w:rPr>
        <w:t xml:space="preserve"> указанием сроков их выполнения.</w:t>
      </w:r>
    </w:p>
    <w:p w14:paraId="73E28A5C" w14:textId="77777777" w:rsidR="470AD684" w:rsidRDefault="00310976" w:rsidP="79C45149">
      <w:pPr>
        <w:pStyle w:val="aff9"/>
        <w:widowControl w:val="0"/>
        <w:shd w:val="clear" w:color="auto" w:fill="FFFFFF" w:themeFill="background1"/>
        <w:tabs>
          <w:tab w:val="left" w:pos="851"/>
        </w:tabs>
        <w:ind w:left="349" w:firstLine="708"/>
        <w:jc w:val="both"/>
        <w:rPr>
          <w:sz w:val="28"/>
          <w:szCs w:val="28"/>
        </w:rPr>
      </w:pPr>
      <w:r>
        <w:rPr>
          <w:sz w:val="28"/>
          <w:szCs w:val="28"/>
        </w:rPr>
        <w:t xml:space="preserve">5.4. Стороны подтверждают, что отсутствие ответных действий Заказчика не является согласием Заказчика (акцептом) с </w:t>
      </w:r>
      <w:r>
        <w:rPr>
          <w:sz w:val="28"/>
          <w:szCs w:val="28"/>
        </w:rPr>
        <w:t xml:space="preserve">содержанием </w:t>
      </w:r>
      <w:r>
        <w:rPr>
          <w:sz w:val="28"/>
          <w:szCs w:val="28"/>
        </w:rPr>
        <w:lastRenderedPageBreak/>
        <w:t>документа(</w:t>
      </w:r>
      <w:proofErr w:type="spellStart"/>
      <w:r>
        <w:rPr>
          <w:sz w:val="28"/>
          <w:szCs w:val="28"/>
        </w:rPr>
        <w:t>ов</w:t>
      </w:r>
      <w:proofErr w:type="spellEnd"/>
      <w:r>
        <w:rPr>
          <w:sz w:val="28"/>
          <w:szCs w:val="28"/>
        </w:rPr>
        <w:t>) и не заменяет подписание документа(</w:t>
      </w:r>
      <w:proofErr w:type="spellStart"/>
      <w:r>
        <w:rPr>
          <w:sz w:val="28"/>
          <w:szCs w:val="28"/>
        </w:rPr>
        <w:t>ов</w:t>
      </w:r>
      <w:proofErr w:type="spellEnd"/>
      <w:r>
        <w:rPr>
          <w:sz w:val="28"/>
          <w:szCs w:val="28"/>
        </w:rPr>
        <w:t>) квалифицированной электронной подписью, если иное прямо не предусмотрено Сторонами в Договоре.</w:t>
      </w:r>
    </w:p>
    <w:p w14:paraId="54E2EC99" w14:textId="77777777" w:rsidR="470AD684" w:rsidRDefault="00310976" w:rsidP="79C45149">
      <w:pPr>
        <w:pStyle w:val="aff9"/>
        <w:widowControl w:val="0"/>
        <w:shd w:val="clear" w:color="auto" w:fill="FFFFFF" w:themeFill="background1"/>
        <w:tabs>
          <w:tab w:val="left" w:pos="851"/>
        </w:tabs>
        <w:ind w:left="349" w:firstLine="708"/>
        <w:jc w:val="both"/>
        <w:rPr>
          <w:sz w:val="28"/>
          <w:szCs w:val="28"/>
        </w:rPr>
      </w:pPr>
      <w:r>
        <w:rPr>
          <w:sz w:val="28"/>
          <w:szCs w:val="28"/>
        </w:rPr>
        <w:t>5.5. В случае принятия Сторонами согласованного решения о прекращении выполнения Работ настоящий</w:t>
      </w:r>
      <w:r>
        <w:rPr>
          <w:sz w:val="28"/>
          <w:szCs w:val="28"/>
        </w:rPr>
        <w:t xml:space="preserve"> Договор расторгается, </w:t>
      </w:r>
      <w:proofErr w:type="gramStart"/>
      <w:r>
        <w:rPr>
          <w:sz w:val="28"/>
          <w:szCs w:val="28"/>
        </w:rPr>
        <w:t>и  между</w:t>
      </w:r>
      <w:proofErr w:type="gramEnd"/>
      <w:r>
        <w:rPr>
          <w:sz w:val="28"/>
          <w:szCs w:val="28"/>
        </w:rPr>
        <w:t xml:space="preserve"> Сторонами проводится сверка расчетов. При этом Заказчик обязуется оплатить фактически произведенные до дня расторжения </w:t>
      </w:r>
      <w:proofErr w:type="gramStart"/>
      <w:r>
        <w:rPr>
          <w:sz w:val="28"/>
          <w:szCs w:val="28"/>
        </w:rPr>
        <w:t>затраты  Исполнителя</w:t>
      </w:r>
      <w:proofErr w:type="gramEnd"/>
      <w:r>
        <w:rPr>
          <w:sz w:val="28"/>
          <w:szCs w:val="28"/>
        </w:rPr>
        <w:t xml:space="preserve"> на выполнение Работ по настоящему Договору).</w:t>
      </w:r>
    </w:p>
    <w:p w14:paraId="209B891E" w14:textId="77777777" w:rsidR="470AD684" w:rsidRDefault="00310976" w:rsidP="79C45149">
      <w:pPr>
        <w:pStyle w:val="aff9"/>
        <w:widowControl w:val="0"/>
        <w:shd w:val="clear" w:color="auto" w:fill="FFFFFF" w:themeFill="background1"/>
        <w:tabs>
          <w:tab w:val="left" w:pos="851"/>
        </w:tabs>
        <w:ind w:left="349" w:firstLine="708"/>
        <w:jc w:val="both"/>
        <w:rPr>
          <w:sz w:val="28"/>
          <w:szCs w:val="28"/>
        </w:rPr>
      </w:pPr>
      <w:r>
        <w:rPr>
          <w:sz w:val="28"/>
          <w:szCs w:val="28"/>
        </w:rPr>
        <w:t>5.6. Риск случайной гибели результата Р</w:t>
      </w:r>
      <w:r>
        <w:rPr>
          <w:sz w:val="28"/>
          <w:szCs w:val="28"/>
        </w:rPr>
        <w:t xml:space="preserve">абот, другого имущества, используемого для выполнения Работ, до окончательной приемки результатов Работ по настоящему Договору несет Исполнитель. </w:t>
      </w:r>
    </w:p>
    <w:p w14:paraId="09E80E15" w14:textId="77777777" w:rsidR="60673CBE" w:rsidRDefault="00310976" w:rsidP="79C45149">
      <w:pPr>
        <w:pStyle w:val="aff9"/>
        <w:widowControl w:val="0"/>
        <w:shd w:val="clear" w:color="auto" w:fill="FFFFFF" w:themeFill="background1"/>
        <w:tabs>
          <w:tab w:val="left" w:pos="851"/>
        </w:tabs>
        <w:ind w:left="349" w:firstLine="708"/>
        <w:jc w:val="both"/>
        <w:rPr>
          <w:sz w:val="28"/>
          <w:szCs w:val="28"/>
        </w:rPr>
      </w:pPr>
    </w:p>
    <w:p w14:paraId="2670E85D" w14:textId="77777777" w:rsidR="00913752" w:rsidRPr="006A5054" w:rsidRDefault="00310976" w:rsidP="00077262">
      <w:pPr>
        <w:pStyle w:val="aff9"/>
        <w:widowControl w:val="0"/>
        <w:numPr>
          <w:ilvl w:val="0"/>
          <w:numId w:val="60"/>
        </w:numPr>
        <w:shd w:val="clear" w:color="auto" w:fill="FFFFFF"/>
        <w:autoSpaceDE w:val="0"/>
        <w:autoSpaceDN w:val="0"/>
        <w:adjustRightInd w:val="0"/>
        <w:ind w:left="3196"/>
        <w:rPr>
          <w:b/>
          <w:bCs/>
          <w:color w:val="000000"/>
          <w:sz w:val="28"/>
          <w:szCs w:val="28"/>
        </w:rPr>
      </w:pPr>
      <w:r>
        <w:rPr>
          <w:b/>
          <w:bCs/>
          <w:color w:val="000000" w:themeColor="text1"/>
          <w:sz w:val="28"/>
          <w:szCs w:val="28"/>
        </w:rPr>
        <w:t>Ответственность Сторон</w:t>
      </w:r>
    </w:p>
    <w:p w14:paraId="548EFC1E" w14:textId="77777777" w:rsidR="00913752" w:rsidRPr="00881F36" w:rsidRDefault="00310976" w:rsidP="00913752">
      <w:pPr>
        <w:shd w:val="clear" w:color="auto" w:fill="FFFFFF"/>
        <w:tabs>
          <w:tab w:val="left" w:pos="709"/>
        </w:tabs>
        <w:ind w:firstLine="709"/>
        <w:jc w:val="both"/>
        <w:rPr>
          <w:color w:val="000000"/>
          <w:sz w:val="28"/>
          <w:szCs w:val="28"/>
        </w:rPr>
      </w:pPr>
      <w:r>
        <w:rPr>
          <w:color w:val="000000"/>
          <w:sz w:val="28"/>
          <w:szCs w:val="28"/>
        </w:rPr>
        <w:t xml:space="preserve">6.1. За неисполнение или ненадлежащее исполнение своих обязательств по </w:t>
      </w:r>
      <w:r>
        <w:rPr>
          <w:color w:val="000000"/>
          <w:sz w:val="28"/>
          <w:szCs w:val="28"/>
        </w:rPr>
        <w:t>настоящему Договору Стороны несут ответственность в соответствии с законодательством Российской Федерации.</w:t>
      </w:r>
    </w:p>
    <w:p w14:paraId="0C6AFDEB" w14:textId="77777777" w:rsidR="002B0AF3" w:rsidRDefault="00310976" w:rsidP="00913752">
      <w:pPr>
        <w:shd w:val="clear" w:color="auto" w:fill="FFFFFF"/>
        <w:tabs>
          <w:tab w:val="left" w:pos="709"/>
        </w:tabs>
        <w:ind w:firstLine="709"/>
        <w:jc w:val="both"/>
        <w:rPr>
          <w:color w:val="000000"/>
          <w:sz w:val="28"/>
          <w:szCs w:val="28"/>
        </w:rPr>
      </w:pPr>
      <w:r>
        <w:rPr>
          <w:color w:val="000000"/>
          <w:sz w:val="28"/>
          <w:szCs w:val="28"/>
        </w:rPr>
        <w:t xml:space="preserve">6.2. За нарушение Исполнителем сроков </w:t>
      </w:r>
      <w:proofErr w:type="gramStart"/>
      <w:r>
        <w:rPr>
          <w:color w:val="000000"/>
          <w:sz w:val="28"/>
          <w:szCs w:val="28"/>
        </w:rPr>
        <w:t>выполнения  Работ</w:t>
      </w:r>
      <w:proofErr w:type="gramEnd"/>
      <w:r>
        <w:rPr>
          <w:color w:val="000000"/>
          <w:sz w:val="28"/>
          <w:szCs w:val="28"/>
        </w:rPr>
        <w:t>, Заказчик вправе потребовать от Исполнителя уплаты пени в размере 0,1 (ноль целых одна десята</w:t>
      </w:r>
      <w:r>
        <w:rPr>
          <w:color w:val="000000"/>
          <w:sz w:val="28"/>
          <w:szCs w:val="28"/>
        </w:rPr>
        <w:t xml:space="preserve">я) % от стоимости невыполненных в срок обязательств за каждый день просрочки. </w:t>
      </w:r>
    </w:p>
    <w:p w14:paraId="7F9BCCE0" w14:textId="77777777" w:rsidR="00A0463A" w:rsidRDefault="00310976" w:rsidP="00913752">
      <w:pPr>
        <w:shd w:val="clear" w:color="auto" w:fill="FFFFFF"/>
        <w:tabs>
          <w:tab w:val="left" w:pos="709"/>
        </w:tabs>
        <w:ind w:firstLine="709"/>
        <w:jc w:val="both"/>
        <w:rPr>
          <w:color w:val="000000"/>
          <w:sz w:val="28"/>
          <w:szCs w:val="28"/>
        </w:rPr>
      </w:pPr>
      <w:r>
        <w:rPr>
          <w:color w:val="000000"/>
          <w:sz w:val="28"/>
          <w:szCs w:val="28"/>
        </w:rPr>
        <w:t>6.3.   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w:t>
      </w:r>
      <w:r>
        <w:rPr>
          <w:color w:val="000000"/>
          <w:sz w:val="28"/>
          <w:szCs w:val="28"/>
        </w:rPr>
        <w:t>казчику штраф в размере 10 (десять) % от стоимости невыполненных в срок обязательств по настоящему Договору.</w:t>
      </w:r>
    </w:p>
    <w:p w14:paraId="170FA989" w14:textId="77777777" w:rsidR="00A0463A" w:rsidRDefault="00310976" w:rsidP="00A0463A">
      <w:pPr>
        <w:widowControl w:val="0"/>
        <w:autoSpaceDE w:val="0"/>
        <w:autoSpaceDN w:val="0"/>
        <w:adjustRightInd w:val="0"/>
        <w:spacing w:line="252" w:lineRule="auto"/>
        <w:ind w:firstLine="851"/>
        <w:jc w:val="both"/>
        <w:rPr>
          <w:color w:val="000000"/>
          <w:sz w:val="28"/>
          <w:szCs w:val="28"/>
        </w:rPr>
      </w:pPr>
      <w:r>
        <w:rPr>
          <w:color w:val="000000"/>
          <w:sz w:val="28"/>
          <w:szCs w:val="28"/>
        </w:rPr>
        <w:t>В случае возникновения при этом у Заказчика каких-либо убытков Исполнитель возмещает такие убытки Заказчику в полном объеме.</w:t>
      </w:r>
    </w:p>
    <w:p w14:paraId="4EE79F7F" w14:textId="77777777" w:rsidR="00913752" w:rsidRPr="00881F36" w:rsidRDefault="00310976" w:rsidP="00913752">
      <w:pPr>
        <w:shd w:val="clear" w:color="auto" w:fill="FFFFFF"/>
        <w:tabs>
          <w:tab w:val="left" w:pos="709"/>
        </w:tabs>
        <w:ind w:firstLine="709"/>
        <w:jc w:val="both"/>
        <w:rPr>
          <w:sz w:val="28"/>
          <w:szCs w:val="28"/>
        </w:rPr>
      </w:pPr>
      <w:r>
        <w:rPr>
          <w:color w:val="000000"/>
          <w:sz w:val="28"/>
          <w:szCs w:val="28"/>
        </w:rPr>
        <w:t xml:space="preserve"> 6.4. Исполнитель несет ответственность за качество запасных частей и материалов, используемых для выполнения Работ, а также за их соответствие требованиям заводской Инструкции по эксплуатации Техники.</w:t>
      </w:r>
    </w:p>
    <w:p w14:paraId="26DEA3DB" w14:textId="77777777" w:rsidR="00913752" w:rsidRPr="005A2232" w:rsidRDefault="00310976" w:rsidP="60673CBE">
      <w:pPr>
        <w:shd w:val="clear" w:color="auto" w:fill="FFFFFF" w:themeFill="background1"/>
        <w:tabs>
          <w:tab w:val="left" w:pos="709"/>
        </w:tabs>
        <w:ind w:firstLine="709"/>
        <w:jc w:val="both"/>
        <w:rPr>
          <w:snapToGrid w:val="0"/>
          <w:sz w:val="28"/>
          <w:szCs w:val="28"/>
        </w:rPr>
      </w:pPr>
      <w:r>
        <w:rPr>
          <w:snapToGrid w:val="0"/>
          <w:sz w:val="28"/>
          <w:szCs w:val="28"/>
        </w:rPr>
        <w:t>6.5. Исполнитель несет ответственность перед Заказчико</w:t>
      </w:r>
      <w:r>
        <w:rPr>
          <w:snapToGrid w:val="0"/>
          <w:sz w:val="28"/>
          <w:szCs w:val="28"/>
        </w:rPr>
        <w:t xml:space="preserve">м за неисполнение или ненадлежащее исполнение обязательств </w:t>
      </w:r>
      <w:proofErr w:type="gramStart"/>
      <w:r>
        <w:rPr>
          <w:snapToGrid w:val="0"/>
          <w:sz w:val="28"/>
          <w:szCs w:val="28"/>
        </w:rPr>
        <w:t>третьими лицами</w:t>
      </w:r>
      <w:proofErr w:type="gramEnd"/>
      <w:r>
        <w:rPr>
          <w:highlight w:val="yellow"/>
        </w:rPr>
        <w:t xml:space="preserve"> </w:t>
      </w:r>
      <w:r>
        <w:rPr>
          <w:sz w:val="28"/>
          <w:szCs w:val="28"/>
        </w:rPr>
        <w:t>привлеченными Заказчиком</w:t>
      </w:r>
      <w:r>
        <w:rPr>
          <w:snapToGrid w:val="0"/>
          <w:sz w:val="28"/>
          <w:szCs w:val="28"/>
        </w:rPr>
        <w:t>.</w:t>
      </w:r>
    </w:p>
    <w:p w14:paraId="4640BE6F" w14:textId="77777777" w:rsidR="00913752" w:rsidRDefault="00310976" w:rsidP="79C45149">
      <w:pPr>
        <w:tabs>
          <w:tab w:val="left" w:pos="709"/>
        </w:tabs>
        <w:ind w:firstLine="709"/>
        <w:jc w:val="both"/>
        <w:rPr>
          <w:sz w:val="28"/>
          <w:szCs w:val="28"/>
        </w:rPr>
      </w:pPr>
      <w:r>
        <w:rPr>
          <w:sz w:val="28"/>
          <w:szCs w:val="28"/>
        </w:rPr>
        <w:t>6.6. В случае несоблюдения Исполнителем (его работником или привлеченным им третьим лицом) Правил безопасности при нахождении на терминале Заказчика, Заказ</w:t>
      </w:r>
      <w:r>
        <w:rPr>
          <w:sz w:val="28"/>
          <w:szCs w:val="28"/>
        </w:rPr>
        <w:t>чик вправе начислить, а Исполнитель обязан уплатить штраф в размере 10 000 (десять тысяч) рублей за каждое нарушение, а  в случае когда несоблюдение Исполнителем (его работником или привлеченным им третьим лицом) вышеназванных правил привело убыткам Заказч</w:t>
      </w:r>
      <w:r>
        <w:rPr>
          <w:sz w:val="28"/>
          <w:szCs w:val="28"/>
        </w:rPr>
        <w:t>ик или третьего лица, Заказчик вправе начислить, а Исполнитель обязан оплатить штраф в размере  100 000 (сто тысяч)  рублей за каждое событие и возместить в полном объеме причиненные убытки.</w:t>
      </w:r>
    </w:p>
    <w:p w14:paraId="3CD672CE" w14:textId="77777777" w:rsidR="00913752" w:rsidRDefault="00310976" w:rsidP="79C45149">
      <w:pPr>
        <w:tabs>
          <w:tab w:val="left" w:pos="709"/>
        </w:tabs>
        <w:ind w:firstLine="709"/>
        <w:jc w:val="both"/>
        <w:rPr>
          <w:sz w:val="28"/>
          <w:szCs w:val="28"/>
        </w:rPr>
      </w:pPr>
      <w:r>
        <w:rPr>
          <w:sz w:val="28"/>
          <w:szCs w:val="28"/>
        </w:rPr>
        <w:t xml:space="preserve">Кроме этого, в случае </w:t>
      </w:r>
      <w:proofErr w:type="gramStart"/>
      <w:r>
        <w:rPr>
          <w:sz w:val="28"/>
          <w:szCs w:val="28"/>
        </w:rPr>
        <w:t>несоблюдения  работником</w:t>
      </w:r>
      <w:proofErr w:type="gramEnd"/>
      <w:r>
        <w:rPr>
          <w:sz w:val="28"/>
          <w:szCs w:val="28"/>
        </w:rPr>
        <w:t xml:space="preserve"> Исполнителя или пр</w:t>
      </w:r>
      <w:r>
        <w:rPr>
          <w:sz w:val="28"/>
          <w:szCs w:val="28"/>
        </w:rPr>
        <w:t xml:space="preserve">ивлеченного им третьего лица, установленных Правил безопасности при </w:t>
      </w:r>
      <w:r>
        <w:rPr>
          <w:sz w:val="28"/>
          <w:szCs w:val="28"/>
        </w:rPr>
        <w:lastRenderedPageBreak/>
        <w:t>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w:t>
      </w:r>
      <w:r>
        <w:rPr>
          <w:sz w:val="28"/>
          <w:szCs w:val="28"/>
        </w:rPr>
        <w:t>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14:paraId="09FF1172" w14:textId="77777777" w:rsidR="00913752" w:rsidRDefault="00310976" w:rsidP="60673CBE">
      <w:pPr>
        <w:shd w:val="clear" w:color="auto" w:fill="FFFFFF" w:themeFill="background1"/>
        <w:tabs>
          <w:tab w:val="left" w:pos="709"/>
        </w:tabs>
        <w:ind w:firstLine="709"/>
        <w:jc w:val="both"/>
        <w:rPr>
          <w:snapToGrid w:val="0"/>
          <w:sz w:val="28"/>
          <w:szCs w:val="28"/>
        </w:rPr>
      </w:pPr>
      <w:r>
        <w:rPr>
          <w:snapToGrid w:val="0"/>
          <w:sz w:val="28"/>
          <w:szCs w:val="28"/>
        </w:rPr>
        <w:t xml:space="preserve">6.7. Перечисленные в </w:t>
      </w:r>
      <w:r>
        <w:rPr>
          <w:snapToGrid w:val="0"/>
          <w:sz w:val="28"/>
          <w:szCs w:val="28"/>
        </w:rPr>
        <w:t xml:space="preserve">настоящем Договоре санкции могут быть взысканы Заказчиком путем направления Исполнителю заявления о зачете встречных однородных </w:t>
      </w:r>
      <w:proofErr w:type="gramStart"/>
      <w:r>
        <w:rPr>
          <w:snapToGrid w:val="0"/>
          <w:sz w:val="28"/>
          <w:szCs w:val="28"/>
        </w:rPr>
        <w:t>требований  и</w:t>
      </w:r>
      <w:proofErr w:type="gramEnd"/>
      <w:r>
        <w:rPr>
          <w:snapToGrid w:val="0"/>
          <w:sz w:val="28"/>
          <w:szCs w:val="28"/>
        </w:rPr>
        <w:t xml:space="preserve"> удержания причитающихся сумм неустойки (пени, штрафа) из сумм, подлежащих оплате Исполнителю за выполненные Работы</w:t>
      </w:r>
      <w:r>
        <w:rPr>
          <w:snapToGrid w:val="0"/>
          <w:sz w:val="28"/>
          <w:szCs w:val="28"/>
        </w:rPr>
        <w:t xml:space="preserve">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14:paraId="194CF644" w14:textId="77777777" w:rsidR="00913752" w:rsidRPr="003E6CAC" w:rsidRDefault="00310976" w:rsidP="00077262">
      <w:pPr>
        <w:pStyle w:val="aff9"/>
        <w:widowControl w:val="0"/>
        <w:numPr>
          <w:ilvl w:val="0"/>
          <w:numId w:val="60"/>
        </w:numPr>
        <w:shd w:val="clear" w:color="auto" w:fill="FFFFFF"/>
        <w:autoSpaceDE w:val="0"/>
        <w:autoSpaceDN w:val="0"/>
        <w:adjustRightInd w:val="0"/>
        <w:ind w:left="3196"/>
        <w:rPr>
          <w:b/>
          <w:bCs/>
          <w:color w:val="000000"/>
          <w:sz w:val="28"/>
          <w:szCs w:val="28"/>
        </w:rPr>
      </w:pPr>
      <w:r>
        <w:rPr>
          <w:b/>
          <w:bCs/>
          <w:color w:val="000000" w:themeColor="text1"/>
          <w:sz w:val="28"/>
          <w:szCs w:val="28"/>
        </w:rPr>
        <w:t>Об</w:t>
      </w:r>
      <w:r>
        <w:rPr>
          <w:b/>
          <w:bCs/>
          <w:color w:val="000000" w:themeColor="text1"/>
          <w:sz w:val="28"/>
          <w:szCs w:val="28"/>
        </w:rPr>
        <w:t>стоятельства непреодолимой силы</w:t>
      </w:r>
    </w:p>
    <w:p w14:paraId="38905CDB" w14:textId="77777777" w:rsidR="00913752" w:rsidRPr="00881F36" w:rsidRDefault="00310976" w:rsidP="00913752">
      <w:pPr>
        <w:widowControl w:val="0"/>
        <w:shd w:val="clear" w:color="auto" w:fill="FFFFFF"/>
        <w:tabs>
          <w:tab w:val="left" w:pos="1276"/>
        </w:tabs>
        <w:autoSpaceDE w:val="0"/>
        <w:autoSpaceDN w:val="0"/>
        <w:adjustRightInd w:val="0"/>
        <w:ind w:firstLine="709"/>
        <w:jc w:val="both"/>
        <w:rPr>
          <w:color w:val="000000"/>
          <w:sz w:val="28"/>
          <w:szCs w:val="28"/>
        </w:rPr>
      </w:pPr>
      <w:r>
        <w:rPr>
          <w:color w:val="000000"/>
          <w:sz w:val="28"/>
          <w:szCs w:val="28"/>
        </w:rPr>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w:t>
      </w:r>
      <w:r>
        <w:rPr>
          <w:color w:val="000000"/>
          <w:sz w:val="28"/>
          <w:szCs w:val="28"/>
        </w:rPr>
        <w:t>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w:t>
      </w:r>
      <w:r>
        <w:rPr>
          <w:color w:val="000000"/>
          <w:sz w:val="28"/>
          <w:szCs w:val="28"/>
        </w:rPr>
        <w:t>м запретительных актов органов государственной власти.</w:t>
      </w:r>
    </w:p>
    <w:p w14:paraId="15470258" w14:textId="77777777" w:rsidR="00913752" w:rsidRPr="00881F36" w:rsidRDefault="00310976" w:rsidP="00913752">
      <w:pPr>
        <w:widowControl w:val="0"/>
        <w:shd w:val="clear" w:color="auto" w:fill="FFFFFF"/>
        <w:tabs>
          <w:tab w:val="left" w:pos="1459"/>
        </w:tabs>
        <w:autoSpaceDE w:val="0"/>
        <w:autoSpaceDN w:val="0"/>
        <w:adjustRightInd w:val="0"/>
        <w:ind w:firstLine="709"/>
        <w:jc w:val="both"/>
        <w:rPr>
          <w:color w:val="000000"/>
          <w:sz w:val="28"/>
          <w:szCs w:val="28"/>
        </w:rPr>
      </w:pPr>
      <w:r>
        <w:rPr>
          <w:color w:val="000000"/>
          <w:sz w:val="28"/>
          <w:szCs w:val="28"/>
        </w:rPr>
        <w:t>7.2. Свидетельство, выданное торгово-</w:t>
      </w:r>
      <w:proofErr w:type="gramStart"/>
      <w:r>
        <w:rPr>
          <w:color w:val="000000"/>
          <w:sz w:val="28"/>
          <w:szCs w:val="28"/>
        </w:rPr>
        <w:t>промышленной  палатой</w:t>
      </w:r>
      <w:proofErr w:type="gramEnd"/>
      <w:r>
        <w:rPr>
          <w:color w:val="000000"/>
          <w:sz w:val="28"/>
          <w:szCs w:val="28"/>
        </w:rPr>
        <w:t xml:space="preserve"> или иным компетентным органом, является достаточным подтверждением наличия и продолжительности действия обстоятельств непреодолимой силы.</w:t>
      </w:r>
    </w:p>
    <w:p w14:paraId="6031BA11" w14:textId="77777777" w:rsidR="00913752" w:rsidRPr="00881F36" w:rsidRDefault="00310976" w:rsidP="00913752">
      <w:pPr>
        <w:widowControl w:val="0"/>
        <w:shd w:val="clear" w:color="auto" w:fill="FFFFFF"/>
        <w:tabs>
          <w:tab w:val="left" w:pos="1459"/>
        </w:tabs>
        <w:autoSpaceDE w:val="0"/>
        <w:autoSpaceDN w:val="0"/>
        <w:adjustRightInd w:val="0"/>
        <w:ind w:firstLine="709"/>
        <w:jc w:val="both"/>
        <w:rPr>
          <w:color w:val="000000"/>
          <w:sz w:val="28"/>
          <w:szCs w:val="28"/>
        </w:rPr>
      </w:pPr>
      <w:r>
        <w:rPr>
          <w:color w:val="000000"/>
          <w:sz w:val="28"/>
          <w:szCs w:val="28"/>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w:t>
      </w:r>
      <w:r>
        <w:rPr>
          <w:color w:val="000000"/>
          <w:sz w:val="28"/>
          <w:szCs w:val="28"/>
        </w:rPr>
        <w:t>овору.</w:t>
      </w:r>
    </w:p>
    <w:p w14:paraId="6EBBFEAE" w14:textId="77777777" w:rsidR="00913752" w:rsidRPr="00881F36" w:rsidRDefault="00310976" w:rsidP="00913752">
      <w:pPr>
        <w:widowControl w:val="0"/>
        <w:shd w:val="clear" w:color="auto" w:fill="FFFFFF"/>
        <w:tabs>
          <w:tab w:val="left" w:pos="1459"/>
        </w:tabs>
        <w:autoSpaceDE w:val="0"/>
        <w:autoSpaceDN w:val="0"/>
        <w:adjustRightInd w:val="0"/>
        <w:ind w:firstLine="709"/>
        <w:jc w:val="both"/>
        <w:rPr>
          <w:color w:val="000000"/>
          <w:sz w:val="28"/>
          <w:szCs w:val="28"/>
        </w:rPr>
      </w:pPr>
      <w:r>
        <w:rPr>
          <w:color w:val="000000"/>
          <w:sz w:val="28"/>
          <w:szCs w:val="28"/>
        </w:rPr>
        <w:t>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3D26579E" w14:textId="77777777" w:rsidR="00913752" w:rsidRPr="00881F36" w:rsidRDefault="00310976" w:rsidP="00913752">
      <w:pPr>
        <w:widowControl w:val="0"/>
        <w:shd w:val="clear" w:color="auto" w:fill="FFFFFF"/>
        <w:tabs>
          <w:tab w:val="left" w:pos="1459"/>
        </w:tabs>
        <w:autoSpaceDE w:val="0"/>
        <w:autoSpaceDN w:val="0"/>
        <w:adjustRightInd w:val="0"/>
        <w:jc w:val="both"/>
        <w:rPr>
          <w:color w:val="000000"/>
          <w:sz w:val="28"/>
          <w:szCs w:val="28"/>
        </w:rPr>
      </w:pPr>
    </w:p>
    <w:p w14:paraId="02FC0C5D" w14:textId="77777777" w:rsidR="00913752" w:rsidRDefault="00310976" w:rsidP="00077262">
      <w:pPr>
        <w:pStyle w:val="aff9"/>
        <w:widowControl w:val="0"/>
        <w:numPr>
          <w:ilvl w:val="0"/>
          <w:numId w:val="60"/>
        </w:numPr>
        <w:shd w:val="clear" w:color="auto" w:fill="FFFFFF"/>
        <w:autoSpaceDE w:val="0"/>
        <w:autoSpaceDN w:val="0"/>
        <w:adjustRightInd w:val="0"/>
        <w:ind w:left="3196"/>
        <w:rPr>
          <w:b/>
          <w:bCs/>
          <w:color w:val="000000"/>
          <w:sz w:val="28"/>
          <w:szCs w:val="28"/>
        </w:rPr>
      </w:pPr>
      <w:r>
        <w:rPr>
          <w:b/>
          <w:bCs/>
          <w:color w:val="000000" w:themeColor="text1"/>
          <w:sz w:val="28"/>
          <w:szCs w:val="28"/>
        </w:rPr>
        <w:t>Разрешение споров</w:t>
      </w:r>
    </w:p>
    <w:p w14:paraId="1A72F599" w14:textId="77777777" w:rsidR="00913752" w:rsidRPr="00881F36" w:rsidRDefault="00310976" w:rsidP="00913752">
      <w:pPr>
        <w:widowControl w:val="0"/>
        <w:shd w:val="clear" w:color="auto" w:fill="FFFFFF"/>
        <w:tabs>
          <w:tab w:val="left" w:pos="1483"/>
        </w:tabs>
        <w:autoSpaceDE w:val="0"/>
        <w:autoSpaceDN w:val="0"/>
        <w:adjustRightInd w:val="0"/>
        <w:ind w:firstLine="567"/>
        <w:jc w:val="both"/>
        <w:rPr>
          <w:color w:val="000000"/>
          <w:sz w:val="28"/>
          <w:szCs w:val="28"/>
        </w:rPr>
      </w:pPr>
      <w:r>
        <w:rPr>
          <w:color w:val="000000"/>
          <w:sz w:val="28"/>
          <w:szCs w:val="28"/>
        </w:rPr>
        <w:t>8.1. Все споры, возникающие при исполнении настоящего Договора, р</w:t>
      </w:r>
      <w:r>
        <w:rPr>
          <w:color w:val="000000"/>
          <w:sz w:val="28"/>
          <w:szCs w:val="28"/>
        </w:rPr>
        <w:t>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4744AFB2" w14:textId="77777777" w:rsidR="00913752" w:rsidRPr="00881F36" w:rsidRDefault="00310976" w:rsidP="60673CBE">
      <w:pPr>
        <w:widowControl w:val="0"/>
        <w:shd w:val="clear" w:color="auto" w:fill="FFFFFF" w:themeFill="background1"/>
        <w:tabs>
          <w:tab w:val="left" w:pos="1483"/>
        </w:tabs>
        <w:autoSpaceDE w:val="0"/>
        <w:autoSpaceDN w:val="0"/>
        <w:adjustRightInd w:val="0"/>
        <w:ind w:firstLine="567"/>
        <w:jc w:val="both"/>
        <w:rPr>
          <w:color w:val="000000"/>
          <w:sz w:val="28"/>
          <w:szCs w:val="28"/>
        </w:rPr>
      </w:pPr>
      <w:r>
        <w:rPr>
          <w:color w:val="000000" w:themeColor="text1"/>
          <w:sz w:val="28"/>
          <w:szCs w:val="28"/>
        </w:rPr>
        <w:t>8.2. Если Стороны не придут к соглашению путем переговоров, все споры рассматриваются в претензионном порядке. Ср</w:t>
      </w:r>
      <w:r>
        <w:rPr>
          <w:color w:val="000000" w:themeColor="text1"/>
          <w:sz w:val="28"/>
          <w:szCs w:val="28"/>
        </w:rPr>
        <w:t xml:space="preserve">ок рассмотрения </w:t>
      </w:r>
      <w:proofErr w:type="gramStart"/>
      <w:r>
        <w:rPr>
          <w:color w:val="000000" w:themeColor="text1"/>
          <w:sz w:val="28"/>
          <w:szCs w:val="28"/>
        </w:rPr>
        <w:t>претензии  –</w:t>
      </w:r>
      <w:proofErr w:type="gramEnd"/>
      <w:r>
        <w:rPr>
          <w:color w:val="000000" w:themeColor="text1"/>
          <w:sz w:val="28"/>
          <w:szCs w:val="28"/>
        </w:rPr>
        <w:t xml:space="preserve">  тридцать дней с даты получения претензии. </w:t>
      </w:r>
    </w:p>
    <w:p w14:paraId="31152A97" w14:textId="77777777" w:rsidR="00913752" w:rsidRPr="00881F36" w:rsidRDefault="00310976" w:rsidP="79C45149">
      <w:pPr>
        <w:widowControl w:val="0"/>
        <w:shd w:val="clear" w:color="auto" w:fill="FFFFFF" w:themeFill="background1"/>
        <w:tabs>
          <w:tab w:val="left" w:pos="1483"/>
        </w:tabs>
        <w:autoSpaceDE w:val="0"/>
        <w:autoSpaceDN w:val="0"/>
        <w:adjustRightInd w:val="0"/>
        <w:ind w:firstLine="567"/>
        <w:jc w:val="both"/>
        <w:rPr>
          <w:color w:val="000000"/>
          <w:sz w:val="28"/>
          <w:szCs w:val="28"/>
        </w:rPr>
      </w:pPr>
      <w:r>
        <w:rPr>
          <w:color w:val="000000" w:themeColor="text1"/>
          <w:sz w:val="28"/>
          <w:szCs w:val="28"/>
        </w:rPr>
        <w:t xml:space="preserve">8.3. В случае если споры не урегулированы Сторонами с помощью переговоров и в претензионном порядке, они передаются заинтересованной </w:t>
      </w:r>
      <w:r>
        <w:rPr>
          <w:color w:val="000000" w:themeColor="text1"/>
          <w:sz w:val="28"/>
          <w:szCs w:val="28"/>
        </w:rPr>
        <w:lastRenderedPageBreak/>
        <w:t>Стороной в Арбитражный суд Свердловской области.</w:t>
      </w:r>
    </w:p>
    <w:p w14:paraId="140F9E0D" w14:textId="77777777" w:rsidR="00913752" w:rsidRPr="00881F36" w:rsidRDefault="00310976" w:rsidP="79C45149">
      <w:pPr>
        <w:widowControl w:val="0"/>
        <w:shd w:val="clear" w:color="auto" w:fill="FFFFFF" w:themeFill="background1"/>
        <w:autoSpaceDE w:val="0"/>
        <w:autoSpaceDN w:val="0"/>
        <w:adjustRightInd w:val="0"/>
        <w:jc w:val="center"/>
        <w:rPr>
          <w:b/>
          <w:bCs/>
          <w:color w:val="000000"/>
          <w:sz w:val="28"/>
          <w:szCs w:val="28"/>
        </w:rPr>
      </w:pPr>
    </w:p>
    <w:p w14:paraId="362F1F3B" w14:textId="77777777" w:rsidR="00913752" w:rsidRPr="003E6CAC" w:rsidRDefault="00310976" w:rsidP="79C45149">
      <w:pPr>
        <w:pStyle w:val="aff9"/>
        <w:widowControl w:val="0"/>
        <w:numPr>
          <w:ilvl w:val="0"/>
          <w:numId w:val="60"/>
        </w:numPr>
        <w:shd w:val="clear" w:color="auto" w:fill="FFFFFF" w:themeFill="background1"/>
        <w:autoSpaceDE w:val="0"/>
        <w:autoSpaceDN w:val="0"/>
        <w:adjustRightInd w:val="0"/>
        <w:ind w:left="1418"/>
        <w:jc w:val="center"/>
        <w:rPr>
          <w:b/>
          <w:bCs/>
          <w:color w:val="000000"/>
          <w:sz w:val="28"/>
          <w:szCs w:val="28"/>
        </w:rPr>
      </w:pPr>
      <w:r>
        <w:rPr>
          <w:b/>
          <w:bCs/>
          <w:color w:val="000000" w:themeColor="text1"/>
          <w:sz w:val="28"/>
          <w:szCs w:val="28"/>
        </w:rPr>
        <w:t>Порядок внесения изменений и дополнений в Договор и его расторжения</w:t>
      </w:r>
    </w:p>
    <w:p w14:paraId="48CDF15A" w14:textId="77777777" w:rsidR="00913752" w:rsidRPr="00881F36" w:rsidRDefault="00310976" w:rsidP="79C45149">
      <w:pPr>
        <w:widowControl w:val="0"/>
        <w:shd w:val="clear" w:color="auto" w:fill="FFFFFF" w:themeFill="background1"/>
        <w:tabs>
          <w:tab w:val="left" w:pos="1459"/>
        </w:tabs>
        <w:autoSpaceDE w:val="0"/>
        <w:autoSpaceDN w:val="0"/>
        <w:adjustRightInd w:val="0"/>
        <w:ind w:firstLine="567"/>
        <w:jc w:val="both"/>
        <w:rPr>
          <w:color w:val="000000"/>
          <w:sz w:val="28"/>
          <w:szCs w:val="28"/>
        </w:rPr>
      </w:pPr>
      <w:r>
        <w:rPr>
          <w:color w:val="000000" w:themeColor="text1"/>
          <w:sz w:val="28"/>
          <w:szCs w:val="28"/>
        </w:rP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14:paraId="1FB0D826" w14:textId="77777777" w:rsidR="00913752" w:rsidRPr="00881F36" w:rsidRDefault="00310976" w:rsidP="79C45149">
      <w:pPr>
        <w:widowControl w:val="0"/>
        <w:shd w:val="clear" w:color="auto" w:fill="FFFFFF" w:themeFill="background1"/>
        <w:tabs>
          <w:tab w:val="left" w:pos="1459"/>
        </w:tabs>
        <w:autoSpaceDE w:val="0"/>
        <w:autoSpaceDN w:val="0"/>
        <w:adjustRightInd w:val="0"/>
        <w:ind w:firstLine="567"/>
        <w:jc w:val="both"/>
        <w:rPr>
          <w:color w:val="000000"/>
          <w:sz w:val="28"/>
          <w:szCs w:val="28"/>
        </w:rPr>
      </w:pPr>
      <w:r>
        <w:rPr>
          <w:color w:val="000000" w:themeColor="text1"/>
          <w:sz w:val="28"/>
          <w:szCs w:val="28"/>
        </w:rPr>
        <w:t>9.2. Настоящий Договор может быть дос</w:t>
      </w:r>
      <w:r>
        <w:rPr>
          <w:color w:val="000000" w:themeColor="text1"/>
          <w:sz w:val="28"/>
          <w:szCs w:val="28"/>
        </w:rPr>
        <w:t xml:space="preserve">рочно расторгнут по основаниям, предусмотренным </w:t>
      </w:r>
      <w:proofErr w:type="gramStart"/>
      <w:r>
        <w:rPr>
          <w:color w:val="000000" w:themeColor="text1"/>
          <w:sz w:val="28"/>
          <w:szCs w:val="28"/>
        </w:rPr>
        <w:t>законодательством  Российской</w:t>
      </w:r>
      <w:proofErr w:type="gramEnd"/>
      <w:r>
        <w:rPr>
          <w:color w:val="000000" w:themeColor="text1"/>
          <w:sz w:val="28"/>
          <w:szCs w:val="28"/>
        </w:rPr>
        <w:t xml:space="preserve">  Федерации и настоящим Договором.</w:t>
      </w:r>
    </w:p>
    <w:p w14:paraId="5E60E419" w14:textId="77777777" w:rsidR="00913752" w:rsidRPr="00881F36" w:rsidRDefault="00310976" w:rsidP="79C45149">
      <w:pPr>
        <w:widowControl w:val="0"/>
        <w:shd w:val="clear" w:color="auto" w:fill="FFFFFF" w:themeFill="background1"/>
        <w:tabs>
          <w:tab w:val="left" w:pos="1459"/>
        </w:tabs>
        <w:autoSpaceDE w:val="0"/>
        <w:autoSpaceDN w:val="0"/>
        <w:adjustRightInd w:val="0"/>
        <w:ind w:firstLine="567"/>
        <w:jc w:val="both"/>
        <w:rPr>
          <w:color w:val="000000"/>
          <w:sz w:val="28"/>
          <w:szCs w:val="28"/>
        </w:rPr>
      </w:pPr>
      <w:r>
        <w:rPr>
          <w:color w:val="000000" w:themeColor="text1"/>
          <w:sz w:val="28"/>
          <w:szCs w:val="28"/>
        </w:rPr>
        <w:t xml:space="preserve">9.3. В случае принятия Сторонами согласованного решения о прекращении Работ настоящий Договор расторгается, и между Сторонами проводится сверка </w:t>
      </w:r>
      <w:r>
        <w:rPr>
          <w:color w:val="000000" w:themeColor="text1"/>
          <w:sz w:val="28"/>
          <w:szCs w:val="28"/>
        </w:rPr>
        <w:t>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14:paraId="461B790F" w14:textId="77777777" w:rsidR="00913752" w:rsidRPr="00881F36" w:rsidRDefault="00310976" w:rsidP="79C45149">
      <w:pPr>
        <w:widowControl w:val="0"/>
        <w:shd w:val="clear" w:color="auto" w:fill="FFFFFF" w:themeFill="background1"/>
        <w:tabs>
          <w:tab w:val="left" w:pos="1459"/>
        </w:tabs>
        <w:autoSpaceDE w:val="0"/>
        <w:autoSpaceDN w:val="0"/>
        <w:adjustRightInd w:val="0"/>
        <w:ind w:firstLine="567"/>
        <w:jc w:val="both"/>
        <w:rPr>
          <w:color w:val="000000"/>
          <w:sz w:val="28"/>
          <w:szCs w:val="28"/>
        </w:rPr>
      </w:pPr>
      <w:r>
        <w:rPr>
          <w:color w:val="000000" w:themeColor="text1"/>
          <w:sz w:val="28"/>
          <w:szCs w:val="28"/>
        </w:rPr>
        <w:t>9.4. Заказчик вправе в любое время расторгнуть настоящий Договор в одностороннем порядке. В этом случ</w:t>
      </w:r>
      <w:r>
        <w:rPr>
          <w:color w:val="000000" w:themeColor="text1"/>
          <w:sz w:val="28"/>
          <w:szCs w:val="28"/>
        </w:rPr>
        <w:t xml:space="preserve">ае Заказчик направляет письменное уведомление о расторжении настоящего Договора Исполнителю не позднее, чем за 30 (тридцать) календарных дней до даты расторжения настоящего Договора. Настоящий Договор считается расторгнутым с даты, указанной в уведомлении </w:t>
      </w:r>
      <w:r>
        <w:rPr>
          <w:color w:val="000000" w:themeColor="text1"/>
          <w:sz w:val="28"/>
          <w:szCs w:val="28"/>
        </w:rPr>
        <w:t>о расторжении. При этом Заказчик обязан оплатить фактические затраты Исполнителя по выполнению Работ, произведенные до даты получения Исполнителем уведомления о расторжении настоящего Договора.</w:t>
      </w:r>
    </w:p>
    <w:p w14:paraId="27001675" w14:textId="77777777" w:rsidR="00913752" w:rsidRPr="00881F36" w:rsidRDefault="00310976" w:rsidP="79C45149">
      <w:pPr>
        <w:widowControl w:val="0"/>
        <w:shd w:val="clear" w:color="auto" w:fill="FFFFFF" w:themeFill="background1"/>
        <w:tabs>
          <w:tab w:val="left" w:pos="1459"/>
        </w:tabs>
        <w:autoSpaceDE w:val="0"/>
        <w:autoSpaceDN w:val="0"/>
        <w:adjustRightInd w:val="0"/>
        <w:ind w:firstLine="567"/>
        <w:jc w:val="both"/>
        <w:rPr>
          <w:color w:val="000000"/>
          <w:sz w:val="28"/>
          <w:szCs w:val="28"/>
        </w:rPr>
      </w:pPr>
    </w:p>
    <w:p w14:paraId="496A5075" w14:textId="77777777" w:rsidR="00913752" w:rsidRDefault="00310976" w:rsidP="79C45149">
      <w:pPr>
        <w:pStyle w:val="aff9"/>
        <w:widowControl w:val="0"/>
        <w:numPr>
          <w:ilvl w:val="0"/>
          <w:numId w:val="60"/>
        </w:numPr>
        <w:shd w:val="clear" w:color="auto" w:fill="FFFFFF" w:themeFill="background1"/>
        <w:autoSpaceDE w:val="0"/>
        <w:autoSpaceDN w:val="0"/>
        <w:adjustRightInd w:val="0"/>
        <w:ind w:left="3196"/>
        <w:rPr>
          <w:b/>
          <w:bCs/>
          <w:color w:val="000000"/>
          <w:sz w:val="28"/>
          <w:szCs w:val="28"/>
        </w:rPr>
      </w:pPr>
      <w:r>
        <w:rPr>
          <w:b/>
          <w:bCs/>
          <w:color w:val="000000" w:themeColor="text1"/>
          <w:sz w:val="28"/>
          <w:szCs w:val="28"/>
        </w:rPr>
        <w:t>Срок действия Договора</w:t>
      </w:r>
    </w:p>
    <w:p w14:paraId="0E9D7D10" w14:textId="77777777" w:rsidR="00913752" w:rsidRDefault="00310976" w:rsidP="79C45149">
      <w:pPr>
        <w:widowControl w:val="0"/>
        <w:shd w:val="clear" w:color="auto" w:fill="FFFFFF" w:themeFill="background1"/>
        <w:tabs>
          <w:tab w:val="left" w:pos="1459"/>
        </w:tabs>
        <w:autoSpaceDE w:val="0"/>
        <w:autoSpaceDN w:val="0"/>
        <w:adjustRightInd w:val="0"/>
        <w:ind w:firstLine="567"/>
        <w:jc w:val="both"/>
        <w:rPr>
          <w:color w:val="000000"/>
          <w:sz w:val="28"/>
          <w:szCs w:val="28"/>
        </w:rPr>
      </w:pPr>
      <w:r>
        <w:rPr>
          <w:color w:val="000000" w:themeColor="text1"/>
          <w:sz w:val="28"/>
          <w:szCs w:val="28"/>
        </w:rPr>
        <w:t>10.1.  Настоящий Договор вступает в си</w:t>
      </w:r>
      <w:r>
        <w:rPr>
          <w:color w:val="000000" w:themeColor="text1"/>
          <w:sz w:val="28"/>
          <w:szCs w:val="28"/>
        </w:rPr>
        <w:t xml:space="preserve">лу с момента его подписания и действует до 29 февраля 2024 года, а в части взаиморасчетов – до полного исполнения Сторонами своих обязательств по договору. </w:t>
      </w:r>
    </w:p>
    <w:p w14:paraId="4AD37926" w14:textId="77777777" w:rsidR="00913752" w:rsidRPr="00B00330" w:rsidRDefault="00310976" w:rsidP="79C45149">
      <w:pPr>
        <w:widowControl w:val="0"/>
        <w:shd w:val="clear" w:color="auto" w:fill="FFFFFF" w:themeFill="background1"/>
        <w:tabs>
          <w:tab w:val="left" w:pos="1459"/>
        </w:tabs>
        <w:autoSpaceDE w:val="0"/>
        <w:autoSpaceDN w:val="0"/>
        <w:adjustRightInd w:val="0"/>
        <w:ind w:firstLine="567"/>
        <w:jc w:val="both"/>
        <w:rPr>
          <w:sz w:val="28"/>
          <w:szCs w:val="28"/>
        </w:rPr>
      </w:pPr>
    </w:p>
    <w:p w14:paraId="2DDB7255" w14:textId="77777777" w:rsidR="00913752" w:rsidRDefault="00310976" w:rsidP="00077262">
      <w:pPr>
        <w:pStyle w:val="aff9"/>
        <w:numPr>
          <w:ilvl w:val="0"/>
          <w:numId w:val="60"/>
        </w:numPr>
        <w:autoSpaceDE w:val="0"/>
        <w:autoSpaceDN w:val="0"/>
        <w:spacing w:line="276" w:lineRule="auto"/>
        <w:ind w:left="3196"/>
        <w:jc w:val="both"/>
        <w:rPr>
          <w:b/>
          <w:bCs/>
          <w:sz w:val="28"/>
          <w:szCs w:val="28"/>
        </w:rPr>
      </w:pPr>
      <w:r>
        <w:rPr>
          <w:b/>
          <w:bCs/>
          <w:sz w:val="28"/>
          <w:szCs w:val="28"/>
        </w:rPr>
        <w:t>Антикоррупционная оговорка</w:t>
      </w:r>
    </w:p>
    <w:p w14:paraId="56BE0450" w14:textId="77777777" w:rsidR="64E0FF7B" w:rsidRDefault="00310976" w:rsidP="79C45149">
      <w:pPr>
        <w:ind w:firstLine="709"/>
        <w:jc w:val="both"/>
        <w:rPr>
          <w:sz w:val="28"/>
          <w:szCs w:val="28"/>
        </w:rPr>
      </w:pPr>
      <w:r>
        <w:rPr>
          <w:sz w:val="28"/>
          <w:szCs w:val="28"/>
        </w:rPr>
        <w:t>11.1. Стороны настоящим подтверждают, что им известны требования примен</w:t>
      </w:r>
      <w:r>
        <w:rPr>
          <w:sz w:val="28"/>
          <w:szCs w:val="28"/>
        </w:rPr>
        <w:t>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w:t>
      </w:r>
      <w:r>
        <w:rPr>
          <w:sz w:val="28"/>
          <w:szCs w:val="28"/>
        </w:rPr>
        <w:t>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w:t>
      </w:r>
      <w:r>
        <w:rPr>
          <w:sz w:val="28"/>
          <w:szCs w:val="28"/>
        </w:rPr>
        <w:t>нных требований указанными лицами признается нарушением, совершенным соответствующей Стороной.</w:t>
      </w:r>
    </w:p>
    <w:p w14:paraId="52B85E4F" w14:textId="77777777" w:rsidR="64E0FF7B" w:rsidRDefault="00310976" w:rsidP="79C45149">
      <w:pPr>
        <w:ind w:firstLine="709"/>
        <w:jc w:val="both"/>
        <w:rPr>
          <w:sz w:val="28"/>
          <w:szCs w:val="28"/>
        </w:rPr>
      </w:pPr>
      <w:r>
        <w:rPr>
          <w:sz w:val="28"/>
          <w:szCs w:val="28"/>
        </w:rPr>
        <w:t>11.2.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w:t>
      </w:r>
      <w:r>
        <w:rPr>
          <w:sz w:val="28"/>
          <w:szCs w:val="28"/>
        </w:rPr>
        <w:t xml:space="preserve"> к исполнению настоящего Договора, не предлагали, не обещали, не требовали, не принимали деньги, ценные бумаги, </w:t>
      </w:r>
      <w:r>
        <w:rPr>
          <w:sz w:val="28"/>
          <w:szCs w:val="28"/>
        </w:rPr>
        <w:lastRenderedPageBreak/>
        <w:t>иное имущество или работы (услуги), в связи с заключением настоящего Договора.</w:t>
      </w:r>
    </w:p>
    <w:p w14:paraId="0606D019" w14:textId="77777777" w:rsidR="64E0FF7B" w:rsidRDefault="00310976" w:rsidP="79C45149">
      <w:pPr>
        <w:ind w:firstLine="709"/>
        <w:jc w:val="both"/>
        <w:rPr>
          <w:sz w:val="28"/>
          <w:szCs w:val="28"/>
        </w:rPr>
      </w:pPr>
      <w:r>
        <w:rPr>
          <w:sz w:val="28"/>
          <w:szCs w:val="28"/>
        </w:rPr>
        <w:t>11.3.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w:t>
      </w:r>
      <w:r>
        <w:rPr>
          <w:sz w:val="28"/>
          <w:szCs w:val="28"/>
        </w:rPr>
        <w:t>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w:t>
      </w:r>
      <w:r>
        <w:rPr>
          <w:sz w:val="28"/>
          <w:szCs w:val="28"/>
        </w:rPr>
        <w:t>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w:t>
      </w:r>
      <w:r>
        <w:rPr>
          <w:sz w:val="28"/>
          <w:szCs w:val="28"/>
        </w:rPr>
        <w:t xml:space="preserve"> для достижения иных неправомерных целей.</w:t>
      </w:r>
    </w:p>
    <w:p w14:paraId="4E6A08ED" w14:textId="77777777" w:rsidR="64E0FF7B" w:rsidRDefault="00310976" w:rsidP="79C45149">
      <w:pPr>
        <w:ind w:firstLine="709"/>
        <w:jc w:val="both"/>
        <w:rPr>
          <w:sz w:val="28"/>
          <w:szCs w:val="28"/>
        </w:rPr>
      </w:pPr>
      <w:r>
        <w:rPr>
          <w:sz w:val="28"/>
          <w:szCs w:val="28"/>
        </w:rPr>
        <w:t>11.4.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w:t>
      </w:r>
      <w:r>
        <w:rPr>
          <w:sz w:val="28"/>
          <w:szCs w:val="28"/>
        </w:rPr>
        <w:t>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w:t>
      </w:r>
      <w:r>
        <w:rPr>
          <w:sz w:val="28"/>
          <w:szCs w:val="28"/>
        </w:rPr>
        <w:t xml:space="preserve">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w:t>
      </w:r>
      <w:r>
        <w:rPr>
          <w:sz w:val="28"/>
          <w:szCs w:val="28"/>
        </w:rPr>
        <w:t>ния запроса, если иной срок не будет установлен по соглашению Сторон.</w:t>
      </w:r>
    </w:p>
    <w:p w14:paraId="54E54EA1" w14:textId="77777777" w:rsidR="64E0FF7B" w:rsidRDefault="00310976" w:rsidP="79C45149">
      <w:pPr>
        <w:ind w:firstLine="709"/>
        <w:jc w:val="both"/>
        <w:rPr>
          <w:sz w:val="28"/>
          <w:szCs w:val="28"/>
        </w:rPr>
      </w:pPr>
      <w:r>
        <w:rPr>
          <w:sz w:val="28"/>
          <w:szCs w:val="28"/>
        </w:rPr>
        <w:t>11.5.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w:t>
      </w:r>
      <w:r>
        <w:rPr>
          <w:sz w:val="28"/>
          <w:szCs w:val="28"/>
        </w:rPr>
        <w:t>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w:t>
      </w:r>
      <w:r>
        <w:rPr>
          <w:sz w:val="28"/>
          <w:szCs w:val="28"/>
        </w:rPr>
        <w:t>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w:t>
      </w:r>
      <w:r>
        <w:rPr>
          <w:sz w:val="28"/>
          <w:szCs w:val="28"/>
        </w:rPr>
        <w:t xml:space="preserve">ию возможных конфликтных ситуаций. </w:t>
      </w:r>
    </w:p>
    <w:p w14:paraId="7C064ADB" w14:textId="77777777" w:rsidR="64E0FF7B" w:rsidRDefault="00310976" w:rsidP="79C45149">
      <w:pPr>
        <w:ind w:firstLine="709"/>
        <w:jc w:val="both"/>
        <w:rPr>
          <w:sz w:val="28"/>
          <w:szCs w:val="28"/>
        </w:rPr>
      </w:pPr>
      <w:r>
        <w:rPr>
          <w:sz w:val="28"/>
          <w:szCs w:val="28"/>
        </w:rPr>
        <w:t>11.6.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w:t>
      </w:r>
      <w:r>
        <w:rPr>
          <w:sz w:val="28"/>
          <w:szCs w:val="28"/>
        </w:rPr>
        <w:t>тоящего Договора в следующих случаях:</w:t>
      </w:r>
    </w:p>
    <w:p w14:paraId="1872A1A2" w14:textId="77777777" w:rsidR="64E0FF7B" w:rsidRDefault="00310976" w:rsidP="79C45149">
      <w:pPr>
        <w:ind w:firstLine="709"/>
        <w:jc w:val="both"/>
        <w:rPr>
          <w:sz w:val="28"/>
          <w:szCs w:val="28"/>
        </w:rPr>
      </w:pPr>
      <w:r>
        <w:rPr>
          <w:sz w:val="28"/>
          <w:szCs w:val="28"/>
        </w:rPr>
        <w:t>11.6.1.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00AF70E3" w14:textId="77777777" w:rsidR="64E0FF7B" w:rsidRDefault="00310976" w:rsidP="79C45149">
      <w:pPr>
        <w:ind w:firstLine="709"/>
        <w:jc w:val="both"/>
        <w:rPr>
          <w:sz w:val="28"/>
          <w:szCs w:val="28"/>
        </w:rPr>
      </w:pPr>
      <w:r>
        <w:rPr>
          <w:sz w:val="28"/>
          <w:szCs w:val="28"/>
        </w:rPr>
        <w:lastRenderedPageBreak/>
        <w:t>11.6.2. если в результате нарушения другой Стороной антикоррупцион</w:t>
      </w:r>
      <w:r>
        <w:rPr>
          <w:sz w:val="28"/>
          <w:szCs w:val="28"/>
        </w:rPr>
        <w:t>ных требований Стороне причинены убытки;</w:t>
      </w:r>
    </w:p>
    <w:p w14:paraId="658A6E4F" w14:textId="77777777" w:rsidR="64E0FF7B" w:rsidRDefault="00310976" w:rsidP="79C45149">
      <w:pPr>
        <w:ind w:firstLine="709"/>
        <w:jc w:val="both"/>
        <w:rPr>
          <w:sz w:val="28"/>
          <w:szCs w:val="28"/>
        </w:rPr>
      </w:pPr>
      <w:r>
        <w:rPr>
          <w:sz w:val="28"/>
          <w:szCs w:val="28"/>
        </w:rPr>
        <w:t>11.6.3.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w:t>
      </w:r>
      <w:r>
        <w:rPr>
          <w:sz w:val="28"/>
          <w:szCs w:val="28"/>
        </w:rPr>
        <w:t>его Договора, в течение 20 (двадцати) рабочих дней с даты получения соответствующего запроса.</w:t>
      </w:r>
    </w:p>
    <w:p w14:paraId="0AB6AF3C" w14:textId="77777777" w:rsidR="64E0FF7B" w:rsidRDefault="00310976" w:rsidP="79C45149">
      <w:pPr>
        <w:ind w:firstLine="709"/>
        <w:jc w:val="both"/>
        <w:rPr>
          <w:sz w:val="28"/>
          <w:szCs w:val="28"/>
        </w:rPr>
      </w:pPr>
      <w:r>
        <w:rPr>
          <w:sz w:val="28"/>
          <w:szCs w:val="28"/>
        </w:rPr>
        <w:t>11.7.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w:t>
      </w:r>
      <w:r>
        <w:rPr>
          <w:sz w:val="28"/>
          <w:szCs w:val="28"/>
        </w:rPr>
        <w:t>езультате этого убытки в соответствии с порядком и в размере, предусмотренном применимым законодательством и настоящим Договором.</w:t>
      </w:r>
    </w:p>
    <w:p w14:paraId="1D6D4A45" w14:textId="77777777" w:rsidR="64E0FF7B" w:rsidRDefault="00310976" w:rsidP="79C45149">
      <w:pPr>
        <w:ind w:firstLine="709"/>
        <w:jc w:val="both"/>
        <w:rPr>
          <w:sz w:val="28"/>
          <w:szCs w:val="28"/>
        </w:rPr>
      </w:pPr>
      <w:r>
        <w:rPr>
          <w:sz w:val="28"/>
          <w:szCs w:val="28"/>
        </w:rPr>
        <w:t>11.8. В случае нарушения одной Стороной обязательств по настоящей антикоррупционной оговорке другая Сторона вправе уведомить о</w:t>
      </w:r>
      <w:r>
        <w:rPr>
          <w:sz w:val="28"/>
          <w:szCs w:val="28"/>
        </w:rPr>
        <w:t>б этом компетентные государственные органы в соответствии с применимым законодательством.</w:t>
      </w:r>
    </w:p>
    <w:p w14:paraId="04C6F8C2" w14:textId="77777777" w:rsidR="64E0FF7B" w:rsidRPr="00FA2D0D" w:rsidRDefault="00310976" w:rsidP="79C45149">
      <w:pPr>
        <w:spacing w:after="200" w:line="276" w:lineRule="auto"/>
        <w:ind w:firstLine="709"/>
        <w:jc w:val="both"/>
        <w:rPr>
          <w:sz w:val="28"/>
          <w:szCs w:val="28"/>
        </w:rPr>
      </w:pPr>
      <w:r>
        <w:rPr>
          <w:sz w:val="28"/>
          <w:szCs w:val="28"/>
        </w:rPr>
        <w:t xml:space="preserve">11.9. Каналы уведомления Заказчика о нарушениях антикоррупционных требований: тел.: 8 (499) 271-77-90, 8 (800) 100-22-20, официальный сайт (для заполнения специальной формы): trcont.com, адрес электронной почты: </w:t>
      </w:r>
      <w:hyperlink r:id="rId31">
        <w:r>
          <w:rPr>
            <w:rStyle w:val="a8"/>
            <w:sz w:val="28"/>
            <w:szCs w:val="28"/>
          </w:rPr>
          <w:t>anticorr@trcont.ru</w:t>
        </w:r>
      </w:hyperlink>
      <w:r>
        <w:rPr>
          <w:sz w:val="28"/>
          <w:szCs w:val="28"/>
        </w:rPr>
        <w:t>. Каналы уведомления Исполнителя о нарушениях антикоррупционных требований: тел.: __________, адрес электронной почты: __________________</w:t>
      </w:r>
    </w:p>
    <w:p w14:paraId="6041ED16" w14:textId="77777777" w:rsidR="00913752" w:rsidRPr="007D3DB2" w:rsidRDefault="00310976" w:rsidP="79C45149">
      <w:pPr>
        <w:autoSpaceDE w:val="0"/>
        <w:autoSpaceDN w:val="0"/>
        <w:spacing w:line="276" w:lineRule="auto"/>
        <w:ind w:firstLine="709"/>
        <w:jc w:val="center"/>
        <w:rPr>
          <w:b/>
          <w:bCs/>
          <w:sz w:val="28"/>
          <w:szCs w:val="28"/>
        </w:rPr>
      </w:pPr>
    </w:p>
    <w:p w14:paraId="5C315130" w14:textId="77777777" w:rsidR="00913752" w:rsidRPr="003E6CAC" w:rsidRDefault="00310976" w:rsidP="00077262">
      <w:pPr>
        <w:pStyle w:val="aff9"/>
        <w:numPr>
          <w:ilvl w:val="0"/>
          <w:numId w:val="60"/>
        </w:numPr>
        <w:autoSpaceDE w:val="0"/>
        <w:autoSpaceDN w:val="0"/>
        <w:spacing w:line="276" w:lineRule="auto"/>
        <w:ind w:left="3196"/>
        <w:jc w:val="both"/>
        <w:rPr>
          <w:b/>
          <w:bCs/>
          <w:sz w:val="28"/>
          <w:szCs w:val="28"/>
        </w:rPr>
      </w:pPr>
      <w:r>
        <w:rPr>
          <w:b/>
          <w:bCs/>
          <w:sz w:val="28"/>
          <w:szCs w:val="28"/>
        </w:rPr>
        <w:t>Гарантии и заверения Исполнителя</w:t>
      </w:r>
    </w:p>
    <w:p w14:paraId="6B04835D" w14:textId="77777777" w:rsidR="14206914" w:rsidRDefault="00310976" w:rsidP="79C45149">
      <w:pPr>
        <w:ind w:firstLine="709"/>
        <w:jc w:val="both"/>
        <w:rPr>
          <w:sz w:val="28"/>
          <w:szCs w:val="28"/>
        </w:rPr>
      </w:pPr>
      <w:r>
        <w:rPr>
          <w:sz w:val="28"/>
          <w:szCs w:val="28"/>
        </w:rPr>
        <w:t>12.1.1</w:t>
      </w:r>
      <w:r>
        <w:rPr>
          <w:b/>
          <w:bCs/>
          <w:sz w:val="28"/>
          <w:szCs w:val="28"/>
        </w:rPr>
        <w:t xml:space="preserve">. </w:t>
      </w:r>
      <w:r>
        <w:rPr>
          <w:sz w:val="28"/>
          <w:szCs w:val="28"/>
        </w:rPr>
        <w:t>Исполнитель настоящим заверяет Заказчика и гарантирует, ч</w:t>
      </w:r>
      <w:r>
        <w:rPr>
          <w:sz w:val="28"/>
          <w:szCs w:val="28"/>
        </w:rPr>
        <w:t>то на дату заключения настоящего Договора</w:t>
      </w:r>
    </w:p>
    <w:p w14:paraId="27307A54" w14:textId="77777777" w:rsidR="14206914" w:rsidRDefault="00310976" w:rsidP="79C45149">
      <w:pPr>
        <w:ind w:firstLine="709"/>
        <w:jc w:val="both"/>
        <w:rPr>
          <w:sz w:val="28"/>
          <w:szCs w:val="28"/>
        </w:rPr>
      </w:pPr>
      <w:r>
        <w:rPr>
          <w:sz w:val="28"/>
          <w:szCs w:val="28"/>
        </w:rPr>
        <w:t>12.1.2. Исполнитель является надлежащим образом созданным юридическим лицом, действующим в соответствии с законодательством Российской Федерации;</w:t>
      </w:r>
    </w:p>
    <w:p w14:paraId="09D19F97" w14:textId="77777777" w:rsidR="14206914" w:rsidRDefault="00310976" w:rsidP="79C45149">
      <w:pPr>
        <w:ind w:firstLine="709"/>
        <w:jc w:val="both"/>
        <w:rPr>
          <w:sz w:val="28"/>
          <w:szCs w:val="28"/>
        </w:rPr>
      </w:pPr>
      <w:r>
        <w:rPr>
          <w:sz w:val="28"/>
          <w:szCs w:val="28"/>
        </w:rPr>
        <w:t xml:space="preserve">12.1.3. Исполнителем соблюдены корпоративные процедуры, необходимые </w:t>
      </w:r>
      <w:r>
        <w:rPr>
          <w:sz w:val="28"/>
          <w:szCs w:val="28"/>
        </w:rPr>
        <w:t>для заключения настоящего Договора, заключение настоящего Договора получило одобрение органов управления Исполнителя;</w:t>
      </w:r>
    </w:p>
    <w:p w14:paraId="49E42ABD" w14:textId="77777777" w:rsidR="14206914" w:rsidRDefault="00310976" w:rsidP="79C45149">
      <w:pPr>
        <w:ind w:firstLine="709"/>
        <w:jc w:val="both"/>
        <w:rPr>
          <w:sz w:val="28"/>
          <w:szCs w:val="28"/>
        </w:rPr>
      </w:pPr>
      <w:r>
        <w:rPr>
          <w:sz w:val="28"/>
          <w:szCs w:val="28"/>
        </w:rPr>
        <w:t>12.1.4. настоящий Договор от имени Исполнителя подписан лицом, которое надлежащим образом уполномочено совершать такие действия;</w:t>
      </w:r>
    </w:p>
    <w:p w14:paraId="5148680E" w14:textId="77777777" w:rsidR="14206914" w:rsidRDefault="00310976" w:rsidP="79C45149">
      <w:pPr>
        <w:ind w:firstLine="709"/>
        <w:jc w:val="both"/>
        <w:rPr>
          <w:sz w:val="28"/>
          <w:szCs w:val="28"/>
        </w:rPr>
      </w:pPr>
      <w:r>
        <w:rPr>
          <w:sz w:val="28"/>
          <w:szCs w:val="28"/>
        </w:rPr>
        <w:t>12.1.5. з</w:t>
      </w:r>
      <w:r>
        <w:rPr>
          <w:sz w:val="28"/>
          <w:szCs w:val="28"/>
        </w:rPr>
        <w:t>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w:t>
      </w:r>
      <w:r>
        <w:rPr>
          <w:sz w:val="28"/>
          <w:szCs w:val="28"/>
        </w:rPr>
        <w:t>ерации;</w:t>
      </w:r>
    </w:p>
    <w:p w14:paraId="61CCC14B" w14:textId="77777777" w:rsidR="14206914" w:rsidRDefault="00310976" w:rsidP="79C45149">
      <w:pPr>
        <w:ind w:firstLine="709"/>
        <w:jc w:val="both"/>
        <w:rPr>
          <w:sz w:val="28"/>
          <w:szCs w:val="28"/>
        </w:rPr>
      </w:pPr>
      <w:r>
        <w:rPr>
          <w:sz w:val="28"/>
          <w:szCs w:val="28"/>
        </w:rPr>
        <w:t>12.1.6. не существует каких-либо обстоятельств, которые ограничивают, запрещают исполнение Исполнителем обязательств по настоящему Договору.</w:t>
      </w:r>
    </w:p>
    <w:p w14:paraId="07203CC8" w14:textId="77777777" w:rsidR="14206914" w:rsidRDefault="00310976" w:rsidP="79C45149">
      <w:pPr>
        <w:ind w:firstLine="709"/>
        <w:jc w:val="both"/>
        <w:rPr>
          <w:color w:val="000000" w:themeColor="text1"/>
          <w:sz w:val="28"/>
          <w:szCs w:val="28"/>
        </w:rPr>
      </w:pPr>
      <w:r>
        <w:rPr>
          <w:sz w:val="28"/>
          <w:szCs w:val="28"/>
        </w:rPr>
        <w:lastRenderedPageBreak/>
        <w:t xml:space="preserve">12.2. </w:t>
      </w:r>
      <w:r>
        <w:rPr>
          <w:color w:val="000000" w:themeColor="text1"/>
          <w:sz w:val="28"/>
          <w:szCs w:val="28"/>
        </w:rPr>
        <w:t>Исполнитель присоединяется к заверениям об обстоятельствах, касающихся исполнения Договора и налогово</w:t>
      </w:r>
      <w:r>
        <w:rPr>
          <w:color w:val="000000" w:themeColor="text1"/>
          <w:sz w:val="28"/>
          <w:szCs w:val="28"/>
        </w:rPr>
        <w:t>го законодательства РФ, - «налоговой оговорке», согласно приложению № 8 к настоящему Договору.</w:t>
      </w:r>
    </w:p>
    <w:p w14:paraId="7AC872A9" w14:textId="77777777" w:rsidR="00913752" w:rsidRDefault="00310976" w:rsidP="79C45149">
      <w:pPr>
        <w:pStyle w:val="aff9"/>
        <w:widowControl w:val="0"/>
        <w:numPr>
          <w:ilvl w:val="0"/>
          <w:numId w:val="60"/>
        </w:numPr>
        <w:shd w:val="clear" w:color="auto" w:fill="FFFFFF" w:themeFill="background1"/>
        <w:autoSpaceDE w:val="0"/>
        <w:autoSpaceDN w:val="0"/>
        <w:adjustRightInd w:val="0"/>
        <w:ind w:left="3196"/>
        <w:rPr>
          <w:b/>
          <w:bCs/>
          <w:color w:val="000000"/>
          <w:sz w:val="28"/>
          <w:szCs w:val="28"/>
        </w:rPr>
      </w:pPr>
      <w:r>
        <w:rPr>
          <w:b/>
          <w:bCs/>
          <w:color w:val="000000" w:themeColor="text1"/>
          <w:sz w:val="28"/>
          <w:szCs w:val="28"/>
        </w:rPr>
        <w:t>Прочие условия</w:t>
      </w:r>
    </w:p>
    <w:p w14:paraId="76E3AB76" w14:textId="77777777" w:rsidR="00913752" w:rsidRPr="00881F36" w:rsidRDefault="00310976" w:rsidP="79C45149">
      <w:pPr>
        <w:ind w:firstLine="709"/>
        <w:jc w:val="both"/>
        <w:rPr>
          <w:i/>
          <w:iCs/>
          <w:snapToGrid w:val="0"/>
          <w:sz w:val="28"/>
          <w:szCs w:val="28"/>
        </w:rPr>
      </w:pPr>
      <w:r>
        <w:rPr>
          <w:color w:val="000000"/>
          <w:sz w:val="28"/>
          <w:szCs w:val="28"/>
        </w:rPr>
        <w:t xml:space="preserve">13.1. </w:t>
      </w:r>
      <w:r>
        <w:rPr>
          <w:snapToGrid w:val="0"/>
          <w:sz w:val="28"/>
          <w:szCs w:val="28"/>
        </w:rPr>
        <w:t>Исполнение обязательств по настоящему Договору может быть возложено Исполнителем на третье лицо с письменного согласия Заказчика.</w:t>
      </w:r>
    </w:p>
    <w:p w14:paraId="1735C7A1" w14:textId="77777777" w:rsidR="00913752" w:rsidRPr="00881F36" w:rsidRDefault="00310976" w:rsidP="79C45149">
      <w:pPr>
        <w:shd w:val="clear" w:color="auto" w:fill="FFFFFF" w:themeFill="background1"/>
        <w:tabs>
          <w:tab w:val="left" w:pos="709"/>
        </w:tabs>
        <w:ind w:firstLine="709"/>
        <w:jc w:val="both"/>
        <w:rPr>
          <w:color w:val="000000"/>
          <w:sz w:val="28"/>
          <w:szCs w:val="28"/>
        </w:rPr>
      </w:pPr>
      <w:r>
        <w:rPr>
          <w:color w:val="000000" w:themeColor="text1"/>
          <w:sz w:val="28"/>
          <w:szCs w:val="28"/>
        </w:rPr>
        <w:t xml:space="preserve">13.2. </w:t>
      </w:r>
      <w:r>
        <w:rPr>
          <w:color w:val="000000" w:themeColor="text1"/>
          <w:sz w:val="28"/>
          <w:szCs w:val="28"/>
        </w:rPr>
        <w:t>Право собственности на результаты Работ по настоящему Договору принадлежит Заказчику.</w:t>
      </w:r>
    </w:p>
    <w:p w14:paraId="05382569" w14:textId="77777777" w:rsidR="00913752" w:rsidRDefault="00310976" w:rsidP="79C45149">
      <w:pPr>
        <w:shd w:val="clear" w:color="auto" w:fill="FFFFFF" w:themeFill="background1"/>
        <w:tabs>
          <w:tab w:val="left" w:pos="709"/>
        </w:tabs>
        <w:ind w:firstLine="709"/>
        <w:jc w:val="both"/>
        <w:rPr>
          <w:color w:val="000000"/>
          <w:sz w:val="28"/>
          <w:szCs w:val="28"/>
        </w:rPr>
      </w:pPr>
      <w:r>
        <w:rPr>
          <w:color w:val="000000" w:themeColor="text1"/>
          <w:sz w:val="28"/>
          <w:szCs w:val="28"/>
        </w:rPr>
        <w:t xml:space="preserve">13.3. В случае изменения у какой-либо из Сторон юридического статуса, адреса и банковских реквизитов, она обязана в течение 5 (пяти) дней со дня </w:t>
      </w:r>
      <w:r>
        <w:rPr>
          <w:color w:val="000000" w:themeColor="text1"/>
          <w:sz w:val="28"/>
          <w:szCs w:val="28"/>
        </w:rPr>
        <w:t>возникновения изменений известить другую Сторону.</w:t>
      </w:r>
    </w:p>
    <w:p w14:paraId="55FFF047" w14:textId="77777777" w:rsidR="00913752" w:rsidRPr="00881F36" w:rsidRDefault="00310976" w:rsidP="60673CBE">
      <w:pPr>
        <w:shd w:val="clear" w:color="auto" w:fill="FFFFFF" w:themeFill="background1"/>
        <w:tabs>
          <w:tab w:val="left" w:pos="709"/>
        </w:tabs>
        <w:ind w:firstLine="709"/>
        <w:jc w:val="both"/>
        <w:rPr>
          <w:color w:val="000000"/>
          <w:sz w:val="28"/>
          <w:szCs w:val="28"/>
        </w:rPr>
      </w:pPr>
      <w:r>
        <w:rPr>
          <w:color w:val="000000" w:themeColor="text1"/>
          <w:sz w:val="28"/>
          <w:szCs w:val="28"/>
        </w:rPr>
        <w:t>13.4. Все приложения к настоящему Договору являются его неотъемлемыми частями.</w:t>
      </w:r>
    </w:p>
    <w:p w14:paraId="56B1CA67" w14:textId="77777777" w:rsidR="00913752" w:rsidRPr="00881F36" w:rsidRDefault="00310976" w:rsidP="60673CBE">
      <w:pPr>
        <w:shd w:val="clear" w:color="auto" w:fill="FFFFFF" w:themeFill="background1"/>
        <w:tabs>
          <w:tab w:val="left" w:pos="709"/>
        </w:tabs>
        <w:ind w:firstLine="709"/>
        <w:jc w:val="both"/>
        <w:rPr>
          <w:color w:val="000000"/>
          <w:sz w:val="28"/>
          <w:szCs w:val="28"/>
        </w:rPr>
      </w:pPr>
      <w:r>
        <w:rPr>
          <w:color w:val="000000" w:themeColor="text1"/>
          <w:sz w:val="28"/>
          <w:szCs w:val="28"/>
        </w:rPr>
        <w:t>13.5. Все вопросы, не предусмотренные настоящим Договором, регулируются законодательством Российской Федерации.</w:t>
      </w:r>
    </w:p>
    <w:p w14:paraId="7DAEBFDC" w14:textId="77777777" w:rsidR="00913752" w:rsidRPr="00881F36" w:rsidRDefault="00310976" w:rsidP="60673CBE">
      <w:pPr>
        <w:shd w:val="clear" w:color="auto" w:fill="FFFFFF" w:themeFill="background1"/>
        <w:tabs>
          <w:tab w:val="left" w:pos="709"/>
        </w:tabs>
        <w:ind w:firstLine="709"/>
        <w:jc w:val="both"/>
        <w:rPr>
          <w:color w:val="000000"/>
          <w:sz w:val="28"/>
          <w:szCs w:val="28"/>
        </w:rPr>
      </w:pPr>
      <w:r>
        <w:rPr>
          <w:color w:val="000000" w:themeColor="text1"/>
          <w:sz w:val="28"/>
          <w:szCs w:val="28"/>
        </w:rPr>
        <w:t>13.6. Настоящий</w:t>
      </w:r>
      <w:r>
        <w:rPr>
          <w:color w:val="000000" w:themeColor="text1"/>
          <w:sz w:val="28"/>
          <w:szCs w:val="28"/>
        </w:rPr>
        <w:t xml:space="preserve"> Договор составлен в двух экземплярах, имеющих одинаковую силу, по одному для каждой из Сторон.</w:t>
      </w:r>
    </w:p>
    <w:p w14:paraId="34035116" w14:textId="77777777" w:rsidR="00913752" w:rsidRPr="00756746" w:rsidRDefault="00310976" w:rsidP="60673CBE">
      <w:pPr>
        <w:shd w:val="clear" w:color="auto" w:fill="FFFFFF" w:themeFill="background1"/>
        <w:tabs>
          <w:tab w:val="left" w:pos="709"/>
        </w:tabs>
        <w:ind w:firstLine="709"/>
        <w:jc w:val="both"/>
        <w:rPr>
          <w:color w:val="000000"/>
          <w:sz w:val="28"/>
          <w:szCs w:val="28"/>
        </w:rPr>
      </w:pPr>
      <w:r>
        <w:rPr>
          <w:color w:val="000000" w:themeColor="text1"/>
          <w:sz w:val="28"/>
          <w:szCs w:val="28"/>
        </w:rPr>
        <w:t>13.7. К настоящему Договору прилагаются:</w:t>
      </w:r>
    </w:p>
    <w:p w14:paraId="7E4A7DB3" w14:textId="77777777" w:rsidR="00913752" w:rsidRPr="004F718F" w:rsidRDefault="00310976" w:rsidP="60673CBE">
      <w:pPr>
        <w:widowControl w:val="0"/>
        <w:shd w:val="clear" w:color="auto" w:fill="FFFFFF" w:themeFill="background1"/>
        <w:tabs>
          <w:tab w:val="left" w:pos="1445"/>
        </w:tabs>
        <w:suppressAutoHyphens w:val="0"/>
        <w:autoSpaceDE w:val="0"/>
        <w:autoSpaceDN w:val="0"/>
        <w:adjustRightInd w:val="0"/>
        <w:ind w:left="709"/>
        <w:jc w:val="both"/>
        <w:rPr>
          <w:color w:val="000000"/>
          <w:sz w:val="28"/>
          <w:szCs w:val="28"/>
        </w:rPr>
      </w:pPr>
      <w:r>
        <w:rPr>
          <w:color w:val="000000" w:themeColor="text1"/>
          <w:sz w:val="28"/>
          <w:szCs w:val="28"/>
        </w:rPr>
        <w:t>13.7.1. Перечень Техники (Приложение № 1);</w:t>
      </w:r>
    </w:p>
    <w:p w14:paraId="0AC52B86" w14:textId="77777777" w:rsidR="00913752" w:rsidRPr="004F718F" w:rsidRDefault="00310976" w:rsidP="60673CBE">
      <w:pPr>
        <w:widowControl w:val="0"/>
        <w:shd w:val="clear" w:color="auto" w:fill="FFFFFF" w:themeFill="background1"/>
        <w:tabs>
          <w:tab w:val="left" w:pos="1445"/>
        </w:tabs>
        <w:suppressAutoHyphens w:val="0"/>
        <w:autoSpaceDE w:val="0"/>
        <w:autoSpaceDN w:val="0"/>
        <w:adjustRightInd w:val="0"/>
        <w:ind w:left="709"/>
        <w:jc w:val="both"/>
        <w:rPr>
          <w:color w:val="000000"/>
          <w:sz w:val="28"/>
          <w:szCs w:val="28"/>
        </w:rPr>
      </w:pPr>
      <w:r>
        <w:rPr>
          <w:color w:val="000000" w:themeColor="text1"/>
          <w:sz w:val="28"/>
          <w:szCs w:val="28"/>
        </w:rPr>
        <w:t>13.7.2. Регламент технического обслуживания (Приложение № 2);</w:t>
      </w:r>
    </w:p>
    <w:p w14:paraId="492371F2" w14:textId="77777777" w:rsidR="00913752" w:rsidRPr="006775B5" w:rsidRDefault="00310976" w:rsidP="60673CBE">
      <w:pPr>
        <w:widowControl w:val="0"/>
        <w:shd w:val="clear" w:color="auto" w:fill="FFFFFF" w:themeFill="background1"/>
        <w:tabs>
          <w:tab w:val="left" w:pos="1445"/>
        </w:tabs>
        <w:suppressAutoHyphens w:val="0"/>
        <w:autoSpaceDE w:val="0"/>
        <w:autoSpaceDN w:val="0"/>
        <w:adjustRightInd w:val="0"/>
        <w:ind w:left="709"/>
        <w:jc w:val="both"/>
        <w:rPr>
          <w:color w:val="000000"/>
          <w:sz w:val="28"/>
          <w:szCs w:val="28"/>
        </w:rPr>
      </w:pPr>
      <w:r>
        <w:rPr>
          <w:color w:val="000000" w:themeColor="text1"/>
          <w:sz w:val="28"/>
          <w:szCs w:val="28"/>
        </w:rPr>
        <w:t>13.7.3. Нормат</w:t>
      </w:r>
      <w:r>
        <w:rPr>
          <w:color w:val="000000" w:themeColor="text1"/>
          <w:sz w:val="28"/>
          <w:szCs w:val="28"/>
        </w:rPr>
        <w:t>ивы стандартных работ (Приложение № 3);</w:t>
      </w:r>
    </w:p>
    <w:p w14:paraId="6FD72894" w14:textId="77777777" w:rsidR="00913752" w:rsidRDefault="00310976" w:rsidP="60673CBE">
      <w:pPr>
        <w:widowControl w:val="0"/>
        <w:shd w:val="clear" w:color="auto" w:fill="FFFFFF" w:themeFill="background1"/>
        <w:tabs>
          <w:tab w:val="left" w:pos="1445"/>
        </w:tabs>
        <w:suppressAutoHyphens w:val="0"/>
        <w:autoSpaceDE w:val="0"/>
        <w:autoSpaceDN w:val="0"/>
        <w:adjustRightInd w:val="0"/>
        <w:ind w:left="709"/>
        <w:jc w:val="both"/>
        <w:rPr>
          <w:color w:val="000000"/>
          <w:sz w:val="28"/>
          <w:szCs w:val="28"/>
        </w:rPr>
      </w:pPr>
      <w:r>
        <w:rPr>
          <w:color w:val="000000" w:themeColor="text1"/>
          <w:sz w:val="28"/>
          <w:szCs w:val="28"/>
        </w:rPr>
        <w:t>13.7.4. Сроки выполнения работ (Приложение № 4);</w:t>
      </w:r>
    </w:p>
    <w:p w14:paraId="2C3CA38A" w14:textId="77777777" w:rsidR="00B04213" w:rsidRDefault="00310976" w:rsidP="79C45149">
      <w:pPr>
        <w:widowControl w:val="0"/>
        <w:shd w:val="clear" w:color="auto" w:fill="FFFFFF" w:themeFill="background1"/>
        <w:tabs>
          <w:tab w:val="left" w:pos="1445"/>
        </w:tabs>
        <w:suppressAutoHyphens w:val="0"/>
        <w:autoSpaceDE w:val="0"/>
        <w:autoSpaceDN w:val="0"/>
        <w:adjustRightInd w:val="0"/>
        <w:ind w:left="709"/>
        <w:jc w:val="both"/>
        <w:rPr>
          <w:color w:val="000000"/>
          <w:sz w:val="28"/>
          <w:szCs w:val="28"/>
        </w:rPr>
      </w:pPr>
      <w:r>
        <w:rPr>
          <w:color w:val="000000" w:themeColor="text1"/>
          <w:sz w:val="28"/>
          <w:szCs w:val="28"/>
        </w:rPr>
        <w:t xml:space="preserve">13.8.5. Перечень разрешенных к использованию смазочных материалов и технических жидкостей при техническом обслуживании (Приложение 5); </w:t>
      </w:r>
    </w:p>
    <w:p w14:paraId="2D5A9CA8" w14:textId="77777777" w:rsidR="006A5054" w:rsidRDefault="00310976" w:rsidP="60673CBE">
      <w:pPr>
        <w:widowControl w:val="0"/>
        <w:shd w:val="clear" w:color="auto" w:fill="FFFFFF" w:themeFill="background1"/>
        <w:tabs>
          <w:tab w:val="left" w:pos="1445"/>
        </w:tabs>
        <w:suppressAutoHyphens w:val="0"/>
        <w:autoSpaceDE w:val="0"/>
        <w:autoSpaceDN w:val="0"/>
        <w:adjustRightInd w:val="0"/>
        <w:ind w:left="709"/>
        <w:jc w:val="both"/>
        <w:rPr>
          <w:color w:val="000000"/>
          <w:sz w:val="28"/>
          <w:szCs w:val="28"/>
        </w:rPr>
      </w:pPr>
      <w:r>
        <w:rPr>
          <w:color w:val="000000" w:themeColor="text1"/>
          <w:sz w:val="28"/>
          <w:szCs w:val="28"/>
        </w:rPr>
        <w:t>13.7.6. Перечень и формат электронных документов (Приложение № 6, 6а);</w:t>
      </w:r>
    </w:p>
    <w:p w14:paraId="0838A35D" w14:textId="77777777" w:rsidR="00913752" w:rsidRDefault="00310976" w:rsidP="60673CBE">
      <w:pPr>
        <w:widowControl w:val="0"/>
        <w:shd w:val="clear" w:color="auto" w:fill="FFFFFF" w:themeFill="background1"/>
        <w:tabs>
          <w:tab w:val="left" w:pos="1445"/>
        </w:tabs>
        <w:suppressAutoHyphens w:val="0"/>
        <w:autoSpaceDE w:val="0"/>
        <w:autoSpaceDN w:val="0"/>
        <w:adjustRightInd w:val="0"/>
        <w:ind w:left="709"/>
        <w:jc w:val="both"/>
        <w:rPr>
          <w:color w:val="000000"/>
          <w:sz w:val="28"/>
          <w:szCs w:val="28"/>
        </w:rPr>
      </w:pPr>
      <w:r>
        <w:rPr>
          <w:color w:val="000000" w:themeColor="text1"/>
          <w:sz w:val="28"/>
          <w:szCs w:val="28"/>
        </w:rPr>
        <w:t>13.7.7. Правила безопасности при нахождении на те</w:t>
      </w:r>
      <w:r>
        <w:rPr>
          <w:color w:val="000000" w:themeColor="text1"/>
          <w:sz w:val="28"/>
          <w:szCs w:val="28"/>
        </w:rPr>
        <w:t>рминале Заказчика (Приложение № 7).</w:t>
      </w:r>
    </w:p>
    <w:p w14:paraId="7FDFE173" w14:textId="77777777" w:rsidR="008576B5" w:rsidRDefault="00310976" w:rsidP="60673CBE">
      <w:pPr>
        <w:widowControl w:val="0"/>
        <w:shd w:val="clear" w:color="auto" w:fill="FFFFFF" w:themeFill="background1"/>
        <w:tabs>
          <w:tab w:val="left" w:pos="1445"/>
        </w:tabs>
        <w:suppressAutoHyphens w:val="0"/>
        <w:autoSpaceDE w:val="0"/>
        <w:autoSpaceDN w:val="0"/>
        <w:adjustRightInd w:val="0"/>
        <w:ind w:left="709"/>
        <w:jc w:val="both"/>
        <w:rPr>
          <w:color w:val="000000"/>
          <w:sz w:val="28"/>
          <w:szCs w:val="28"/>
        </w:rPr>
      </w:pPr>
      <w:r>
        <w:rPr>
          <w:color w:val="000000" w:themeColor="text1"/>
          <w:sz w:val="28"/>
          <w:szCs w:val="28"/>
        </w:rPr>
        <w:t>13.7.8. Налоговая оговорка (Приложение № 8).</w:t>
      </w:r>
    </w:p>
    <w:p w14:paraId="4AD90199" w14:textId="77777777" w:rsidR="0029432C" w:rsidRDefault="00310976" w:rsidP="79C45149">
      <w:pPr>
        <w:widowControl w:val="0"/>
        <w:shd w:val="clear" w:color="auto" w:fill="FFFFFF" w:themeFill="background1"/>
        <w:tabs>
          <w:tab w:val="left" w:pos="1445"/>
        </w:tabs>
        <w:suppressAutoHyphens w:val="0"/>
        <w:autoSpaceDE w:val="0"/>
        <w:autoSpaceDN w:val="0"/>
        <w:adjustRightInd w:val="0"/>
        <w:ind w:left="709"/>
        <w:jc w:val="both"/>
        <w:rPr>
          <w:color w:val="000000"/>
          <w:sz w:val="28"/>
          <w:szCs w:val="28"/>
        </w:rPr>
      </w:pPr>
      <w:r>
        <w:rPr>
          <w:color w:val="000000" w:themeColor="text1"/>
          <w:sz w:val="28"/>
          <w:szCs w:val="28"/>
        </w:rPr>
        <w:t>13.7.9. Форма Заявки на выполнение работ (Приложение 9).</w:t>
      </w:r>
    </w:p>
    <w:p w14:paraId="021F1823" w14:textId="77777777" w:rsidR="0029432C" w:rsidRPr="006775B5" w:rsidRDefault="00310976" w:rsidP="004F718F">
      <w:pPr>
        <w:widowControl w:val="0"/>
        <w:shd w:val="clear" w:color="auto" w:fill="FFFFFF"/>
        <w:tabs>
          <w:tab w:val="left" w:pos="1445"/>
        </w:tabs>
        <w:suppressAutoHyphens w:val="0"/>
        <w:autoSpaceDE w:val="0"/>
        <w:autoSpaceDN w:val="0"/>
        <w:adjustRightInd w:val="0"/>
        <w:ind w:left="709"/>
        <w:jc w:val="both"/>
        <w:rPr>
          <w:color w:val="000000"/>
          <w:sz w:val="28"/>
          <w:szCs w:val="28"/>
        </w:rPr>
      </w:pPr>
    </w:p>
    <w:p w14:paraId="7DEDAA1D" w14:textId="77777777" w:rsidR="00913752" w:rsidRDefault="00310976" w:rsidP="00913752">
      <w:pPr>
        <w:widowControl w:val="0"/>
        <w:shd w:val="clear" w:color="auto" w:fill="FFFFFF"/>
        <w:autoSpaceDE w:val="0"/>
        <w:autoSpaceDN w:val="0"/>
        <w:adjustRightInd w:val="0"/>
        <w:jc w:val="center"/>
        <w:rPr>
          <w:b/>
          <w:bCs/>
          <w:color w:val="000000"/>
          <w:sz w:val="28"/>
          <w:szCs w:val="28"/>
        </w:rPr>
      </w:pPr>
      <w:r>
        <w:rPr>
          <w:b/>
          <w:bCs/>
          <w:color w:val="000000"/>
          <w:sz w:val="28"/>
          <w:szCs w:val="28"/>
        </w:rPr>
        <w:t>14.Юридические адреса и платежные реквизиты Сторон</w:t>
      </w:r>
    </w:p>
    <w:p w14:paraId="21A40B9B" w14:textId="77777777" w:rsidR="00913752" w:rsidRPr="0041177B" w:rsidRDefault="00310976" w:rsidP="00913752">
      <w:pPr>
        <w:widowControl w:val="0"/>
        <w:shd w:val="clear" w:color="auto" w:fill="FFFFFF"/>
        <w:autoSpaceDE w:val="0"/>
        <w:autoSpaceDN w:val="0"/>
        <w:adjustRightInd w:val="0"/>
        <w:jc w:val="center"/>
        <w:rPr>
          <w:b/>
          <w:bCs/>
          <w:color w:val="000000"/>
          <w:sz w:val="28"/>
          <w:szCs w:val="28"/>
        </w:rPr>
      </w:pPr>
    </w:p>
    <w:p w14:paraId="2D5E0776" w14:textId="77777777" w:rsidR="0035008F" w:rsidRPr="0035008F" w:rsidRDefault="00310976" w:rsidP="0035008F">
      <w:pPr>
        <w:jc w:val="both"/>
        <w:rPr>
          <w:sz w:val="28"/>
          <w:szCs w:val="28"/>
        </w:rPr>
      </w:pPr>
      <w:r>
        <w:rPr>
          <w:b/>
          <w:color w:val="000000"/>
          <w:sz w:val="28"/>
          <w:szCs w:val="28"/>
        </w:rPr>
        <w:t xml:space="preserve">Заказчик: </w:t>
      </w:r>
      <w:r>
        <w:rPr>
          <w:b/>
          <w:bCs/>
          <w:color w:val="000000"/>
          <w:sz w:val="28"/>
          <w:szCs w:val="28"/>
        </w:rPr>
        <w:t xml:space="preserve">Публичное акционерное общество «Центр по </w:t>
      </w:r>
      <w:r>
        <w:rPr>
          <w:b/>
          <w:bCs/>
          <w:color w:val="000000"/>
          <w:sz w:val="28"/>
          <w:szCs w:val="28"/>
        </w:rPr>
        <w:t>перевозке грузов в контейнерах «ТрансКонтейнер» (ПАО «ТрансКонтейнер»)</w:t>
      </w:r>
    </w:p>
    <w:p w14:paraId="0B50FEA8" w14:textId="77777777" w:rsidR="0035008F" w:rsidRPr="0035008F" w:rsidRDefault="00310976" w:rsidP="0035008F">
      <w:pPr>
        <w:jc w:val="both"/>
        <w:rPr>
          <w:sz w:val="28"/>
          <w:szCs w:val="28"/>
        </w:rPr>
      </w:pPr>
      <w:r>
        <w:rPr>
          <w:color w:val="000000"/>
          <w:sz w:val="28"/>
          <w:szCs w:val="28"/>
        </w:rPr>
        <w:t>Юридический адрес (место нахождения): 141402, Московская область, ГО Химки, город Химки, ул. Ленинградская, владение 39, строение 6, офис 3 (этаж 6)</w:t>
      </w:r>
    </w:p>
    <w:p w14:paraId="3D461CC4" w14:textId="77777777" w:rsidR="0035008F" w:rsidRPr="0035008F" w:rsidRDefault="00310976" w:rsidP="0035008F">
      <w:pPr>
        <w:jc w:val="both"/>
        <w:rPr>
          <w:sz w:val="28"/>
          <w:szCs w:val="28"/>
        </w:rPr>
      </w:pPr>
      <w:r>
        <w:rPr>
          <w:color w:val="000000"/>
          <w:sz w:val="28"/>
          <w:szCs w:val="28"/>
        </w:rPr>
        <w:t>Почтовый адрес: 125047, город Москва</w:t>
      </w:r>
      <w:r>
        <w:rPr>
          <w:color w:val="000000"/>
          <w:sz w:val="28"/>
          <w:szCs w:val="28"/>
        </w:rPr>
        <w:t>, Оружейный переулок, дом 19</w:t>
      </w:r>
    </w:p>
    <w:p w14:paraId="45CA6BB6" w14:textId="77777777" w:rsidR="0035008F" w:rsidRPr="0035008F" w:rsidRDefault="00310976" w:rsidP="0035008F">
      <w:pPr>
        <w:jc w:val="both"/>
        <w:rPr>
          <w:sz w:val="28"/>
          <w:szCs w:val="28"/>
        </w:rPr>
      </w:pPr>
      <w:r>
        <w:rPr>
          <w:color w:val="000000"/>
          <w:sz w:val="28"/>
          <w:szCs w:val="28"/>
        </w:rPr>
        <w:t>ОГРН 1067746341024 ИНН 7708591995 КПП 997650001</w:t>
      </w:r>
    </w:p>
    <w:p w14:paraId="0192FD29" w14:textId="77777777" w:rsidR="0035008F" w:rsidRPr="0035008F" w:rsidRDefault="00310976" w:rsidP="0035008F">
      <w:pPr>
        <w:jc w:val="both"/>
        <w:rPr>
          <w:sz w:val="28"/>
          <w:szCs w:val="28"/>
        </w:rPr>
      </w:pPr>
      <w:r>
        <w:rPr>
          <w:color w:val="000000"/>
          <w:sz w:val="28"/>
          <w:szCs w:val="28"/>
        </w:rPr>
        <w:t>Уральский филиал ПАО «ТрансКонтейнер» (Уральский филиал)</w:t>
      </w:r>
    </w:p>
    <w:p w14:paraId="7F06D1C7" w14:textId="77777777" w:rsidR="0035008F" w:rsidRPr="0035008F" w:rsidRDefault="00310976" w:rsidP="0035008F">
      <w:pPr>
        <w:jc w:val="both"/>
        <w:rPr>
          <w:sz w:val="28"/>
          <w:szCs w:val="28"/>
        </w:rPr>
      </w:pPr>
      <w:r>
        <w:rPr>
          <w:color w:val="000000"/>
          <w:sz w:val="28"/>
          <w:szCs w:val="28"/>
        </w:rPr>
        <w:t>Место нахождения, фактический адрес: 620027, город Екатеринбург, </w:t>
      </w:r>
    </w:p>
    <w:p w14:paraId="43AAAEDD" w14:textId="77777777" w:rsidR="0035008F" w:rsidRPr="0035008F" w:rsidRDefault="00310976" w:rsidP="0035008F">
      <w:pPr>
        <w:jc w:val="both"/>
        <w:rPr>
          <w:sz w:val="28"/>
          <w:szCs w:val="28"/>
        </w:rPr>
      </w:pPr>
      <w:r>
        <w:rPr>
          <w:color w:val="000000"/>
          <w:sz w:val="28"/>
          <w:szCs w:val="28"/>
        </w:rPr>
        <w:t>улица Николая Никонова, дом 8 КПП 667843002</w:t>
      </w:r>
    </w:p>
    <w:p w14:paraId="06032523" w14:textId="77777777" w:rsidR="0035008F" w:rsidRPr="0035008F" w:rsidRDefault="00310976" w:rsidP="0035008F">
      <w:pPr>
        <w:jc w:val="both"/>
        <w:rPr>
          <w:sz w:val="28"/>
          <w:szCs w:val="28"/>
        </w:rPr>
      </w:pPr>
      <w:r>
        <w:rPr>
          <w:color w:val="000000"/>
          <w:sz w:val="28"/>
          <w:szCs w:val="28"/>
        </w:rPr>
        <w:t>тел. (343) 224-80-07 (доб. 5008), </w:t>
      </w:r>
      <w:proofErr w:type="spellStart"/>
      <w:r>
        <w:rPr>
          <w:color w:val="000000"/>
          <w:sz w:val="28"/>
          <w:szCs w:val="28"/>
        </w:rPr>
        <w:t>e-mail</w:t>
      </w:r>
      <w:proofErr w:type="spellEnd"/>
      <w:r>
        <w:rPr>
          <w:color w:val="000000"/>
          <w:sz w:val="28"/>
          <w:szCs w:val="28"/>
        </w:rPr>
        <w:t xml:space="preserve">: </w:t>
      </w:r>
      <w:hyperlink r:id="rId32" w:history="1">
        <w:r>
          <w:rPr>
            <w:color w:val="000000"/>
            <w:sz w:val="28"/>
            <w:szCs w:val="28"/>
            <w:u w:val="single"/>
          </w:rPr>
          <w:t>ural@trcont.ru</w:t>
        </w:r>
      </w:hyperlink>
      <w:r>
        <w:rPr>
          <w:color w:val="000000"/>
          <w:sz w:val="28"/>
          <w:szCs w:val="28"/>
        </w:rPr>
        <w:t> </w:t>
      </w:r>
    </w:p>
    <w:p w14:paraId="41B462D1" w14:textId="77777777" w:rsidR="0035008F" w:rsidRPr="0035008F" w:rsidRDefault="00310976" w:rsidP="0035008F">
      <w:pPr>
        <w:jc w:val="both"/>
        <w:rPr>
          <w:sz w:val="28"/>
          <w:szCs w:val="28"/>
        </w:rPr>
      </w:pPr>
      <w:r>
        <w:rPr>
          <w:color w:val="000000"/>
          <w:sz w:val="28"/>
          <w:szCs w:val="28"/>
        </w:rPr>
        <w:lastRenderedPageBreak/>
        <w:t>Банковские реквизиты:</w:t>
      </w:r>
      <w:r>
        <w:rPr>
          <w:sz w:val="28"/>
          <w:szCs w:val="28"/>
        </w:rPr>
        <w:t xml:space="preserve"> </w:t>
      </w:r>
      <w:r>
        <w:rPr>
          <w:color w:val="000000"/>
          <w:sz w:val="28"/>
          <w:szCs w:val="28"/>
        </w:rPr>
        <w:t>р/</w:t>
      </w:r>
      <w:proofErr w:type="spellStart"/>
      <w:r>
        <w:rPr>
          <w:color w:val="000000"/>
          <w:sz w:val="28"/>
          <w:szCs w:val="28"/>
        </w:rPr>
        <w:t>сч</w:t>
      </w:r>
      <w:proofErr w:type="spellEnd"/>
      <w:r>
        <w:rPr>
          <w:color w:val="000000"/>
          <w:sz w:val="28"/>
          <w:szCs w:val="28"/>
        </w:rPr>
        <w:t>. 40702810600280107758</w:t>
      </w:r>
      <w:r>
        <w:rPr>
          <w:sz w:val="28"/>
          <w:szCs w:val="28"/>
        </w:rPr>
        <w:t xml:space="preserve"> </w:t>
      </w:r>
      <w:r>
        <w:rPr>
          <w:color w:val="000000"/>
          <w:sz w:val="28"/>
          <w:szCs w:val="28"/>
        </w:rPr>
        <w:t>в Филиале Банк ВТБ (ПАО)</w:t>
      </w:r>
      <w:r>
        <w:rPr>
          <w:sz w:val="28"/>
          <w:szCs w:val="28"/>
        </w:rPr>
        <w:t xml:space="preserve"> </w:t>
      </w:r>
      <w:r>
        <w:rPr>
          <w:color w:val="000000"/>
          <w:sz w:val="28"/>
          <w:szCs w:val="28"/>
        </w:rPr>
        <w:t>в г. Екатеринбурге</w:t>
      </w:r>
      <w:r>
        <w:rPr>
          <w:sz w:val="28"/>
          <w:szCs w:val="28"/>
        </w:rPr>
        <w:t xml:space="preserve">, </w:t>
      </w:r>
      <w:r>
        <w:rPr>
          <w:color w:val="000000"/>
          <w:sz w:val="28"/>
          <w:szCs w:val="28"/>
        </w:rPr>
        <w:t>БИК 046577952</w:t>
      </w:r>
      <w:r>
        <w:rPr>
          <w:sz w:val="28"/>
          <w:szCs w:val="28"/>
        </w:rPr>
        <w:t xml:space="preserve">, </w:t>
      </w:r>
      <w:r>
        <w:rPr>
          <w:color w:val="000000"/>
          <w:sz w:val="28"/>
          <w:szCs w:val="28"/>
        </w:rPr>
        <w:t>к/</w:t>
      </w:r>
      <w:proofErr w:type="spellStart"/>
      <w:r>
        <w:rPr>
          <w:color w:val="000000"/>
          <w:sz w:val="28"/>
          <w:szCs w:val="28"/>
        </w:rPr>
        <w:t>сч</w:t>
      </w:r>
      <w:proofErr w:type="spellEnd"/>
      <w:r>
        <w:rPr>
          <w:color w:val="000000"/>
          <w:sz w:val="28"/>
          <w:szCs w:val="28"/>
        </w:rPr>
        <w:t>. 30101810400000000952</w:t>
      </w:r>
    </w:p>
    <w:p w14:paraId="403FC11F" w14:textId="77777777" w:rsidR="00913752" w:rsidRDefault="00310976" w:rsidP="00913752">
      <w:pPr>
        <w:rPr>
          <w:snapToGrid w:val="0"/>
          <w:sz w:val="28"/>
          <w:szCs w:val="28"/>
        </w:rPr>
      </w:pPr>
      <w:r>
        <w:rPr>
          <w:sz w:val="28"/>
          <w:szCs w:val="28"/>
        </w:rPr>
        <w:t xml:space="preserve">Исполнитель: </w:t>
      </w:r>
      <w:r>
        <w:rPr>
          <w:sz w:val="28"/>
          <w:szCs w:val="28"/>
        </w:rPr>
        <w:t>________________________________________________</w:t>
      </w:r>
    </w:p>
    <w:p w14:paraId="68E089E4" w14:textId="77777777" w:rsidR="6EAD765F" w:rsidRDefault="00310976" w:rsidP="60673CBE">
      <w:pPr>
        <w:rPr>
          <w:sz w:val="28"/>
          <w:szCs w:val="28"/>
        </w:rPr>
      </w:pPr>
      <w:r>
        <w:rPr>
          <w:sz w:val="28"/>
          <w:szCs w:val="28"/>
        </w:rPr>
        <w:t>__________________________________________________________________</w:t>
      </w:r>
    </w:p>
    <w:p w14:paraId="0916E28C" w14:textId="77777777" w:rsidR="6EAD765F" w:rsidRDefault="00310976" w:rsidP="60673CBE">
      <w:pPr>
        <w:rPr>
          <w:sz w:val="28"/>
          <w:szCs w:val="28"/>
        </w:rPr>
      </w:pPr>
      <w:r>
        <w:rPr>
          <w:sz w:val="28"/>
          <w:szCs w:val="28"/>
        </w:rPr>
        <w:t>___________________________________________________________________</w:t>
      </w:r>
    </w:p>
    <w:p w14:paraId="4DFDCBDB" w14:textId="77777777" w:rsidR="6EAD765F" w:rsidRDefault="00310976" w:rsidP="60673CBE">
      <w:pPr>
        <w:rPr>
          <w:sz w:val="28"/>
          <w:szCs w:val="28"/>
        </w:rPr>
      </w:pPr>
      <w:r>
        <w:rPr>
          <w:sz w:val="28"/>
          <w:szCs w:val="28"/>
        </w:rPr>
        <w:t>___________________________________________________________________</w:t>
      </w:r>
    </w:p>
    <w:p w14:paraId="1C8276D7" w14:textId="77777777" w:rsidR="00913752" w:rsidRPr="003E6CAC" w:rsidRDefault="00310976" w:rsidP="60673CBE">
      <w:pPr>
        <w:shd w:val="clear" w:color="auto" w:fill="FFFFFF" w:themeFill="background1"/>
        <w:contextualSpacing/>
        <w:rPr>
          <w:color w:val="000000"/>
          <w:sz w:val="28"/>
          <w:szCs w:val="28"/>
        </w:rPr>
      </w:pPr>
      <w:r>
        <w:rPr>
          <w:color w:val="000000" w:themeColor="text1"/>
          <w:sz w:val="28"/>
          <w:szCs w:val="28"/>
        </w:rPr>
        <w:t xml:space="preserve"> </w:t>
      </w:r>
    </w:p>
    <w:tbl>
      <w:tblPr>
        <w:tblpPr w:leftFromText="180" w:rightFromText="180" w:vertAnchor="text" w:horzAnchor="margin" w:tblpY="595"/>
        <w:tblW w:w="9640" w:type="dxa"/>
        <w:tblLayout w:type="fixed"/>
        <w:tblLook w:val="01E0" w:firstRow="1" w:lastRow="1" w:firstColumn="1" w:lastColumn="1" w:noHBand="0" w:noVBand="0"/>
      </w:tblPr>
      <w:tblGrid>
        <w:gridCol w:w="4395"/>
        <w:gridCol w:w="5245"/>
      </w:tblGrid>
      <w:tr w:rsidR="00913752" w:rsidRPr="003E6CAC" w14:paraId="24A28303" w14:textId="77777777" w:rsidTr="002F015D">
        <w:trPr>
          <w:trHeight w:val="1176"/>
        </w:trPr>
        <w:tc>
          <w:tcPr>
            <w:tcW w:w="4395" w:type="dxa"/>
            <w:shd w:val="clear" w:color="auto" w:fill="auto"/>
          </w:tcPr>
          <w:p w14:paraId="5415C742" w14:textId="77777777" w:rsidR="00913752" w:rsidRPr="003E6CAC" w:rsidRDefault="00310976" w:rsidP="002F015D">
            <w:pPr>
              <w:pStyle w:val="3"/>
              <w:numPr>
                <w:ilvl w:val="2"/>
                <w:numId w:val="0"/>
              </w:numPr>
              <w:tabs>
                <w:tab w:val="num" w:pos="720"/>
              </w:tabs>
              <w:spacing w:before="0" w:after="0"/>
              <w:ind w:left="720" w:hanging="720"/>
              <w:rPr>
                <w:rFonts w:ascii="Times New Roman" w:hAnsi="Times New Roman"/>
                <w:sz w:val="28"/>
                <w:szCs w:val="28"/>
              </w:rPr>
            </w:pPr>
            <w:r>
              <w:rPr>
                <w:rFonts w:ascii="Times New Roman" w:hAnsi="Times New Roman"/>
                <w:sz w:val="28"/>
                <w:szCs w:val="28"/>
              </w:rPr>
              <w:t>От</w:t>
            </w:r>
            <w:r>
              <w:rPr>
                <w:rFonts w:ascii="Times New Roman" w:hAnsi="Times New Roman"/>
                <w:sz w:val="28"/>
                <w:szCs w:val="28"/>
              </w:rPr>
              <w:t xml:space="preserve"> «Исполнителя»</w:t>
            </w:r>
          </w:p>
          <w:p w14:paraId="628A0ECF" w14:textId="77777777" w:rsidR="00913752" w:rsidRPr="003E6CAC" w:rsidRDefault="00310976" w:rsidP="002F015D">
            <w:pPr>
              <w:jc w:val="both"/>
              <w:rPr>
                <w:sz w:val="28"/>
                <w:szCs w:val="28"/>
              </w:rPr>
            </w:pPr>
          </w:p>
          <w:p w14:paraId="65670140" w14:textId="77777777" w:rsidR="00913752" w:rsidRPr="003E6CAC" w:rsidRDefault="00310976" w:rsidP="002F015D">
            <w:pPr>
              <w:jc w:val="both"/>
              <w:rPr>
                <w:b/>
                <w:sz w:val="28"/>
                <w:szCs w:val="28"/>
              </w:rPr>
            </w:pPr>
            <w:r>
              <w:rPr>
                <w:sz w:val="28"/>
                <w:szCs w:val="28"/>
              </w:rPr>
              <w:t>_______________</w:t>
            </w:r>
          </w:p>
        </w:tc>
        <w:tc>
          <w:tcPr>
            <w:tcW w:w="5245" w:type="dxa"/>
            <w:shd w:val="clear" w:color="auto" w:fill="auto"/>
          </w:tcPr>
          <w:p w14:paraId="3BA7DD3A" w14:textId="77777777" w:rsidR="00913752" w:rsidRPr="003E6CAC" w:rsidRDefault="00310976" w:rsidP="002F015D">
            <w:pPr>
              <w:jc w:val="both"/>
              <w:rPr>
                <w:b/>
                <w:sz w:val="28"/>
                <w:szCs w:val="28"/>
              </w:rPr>
            </w:pPr>
            <w:r>
              <w:rPr>
                <w:b/>
                <w:sz w:val="28"/>
                <w:szCs w:val="28"/>
              </w:rPr>
              <w:t>От «Заказчика»</w:t>
            </w:r>
          </w:p>
          <w:p w14:paraId="31DEBFE8" w14:textId="77777777" w:rsidR="00913752" w:rsidRPr="003E6CAC" w:rsidRDefault="00310976" w:rsidP="002F015D">
            <w:pPr>
              <w:jc w:val="both"/>
              <w:rPr>
                <w:sz w:val="28"/>
                <w:szCs w:val="28"/>
              </w:rPr>
            </w:pPr>
          </w:p>
          <w:p w14:paraId="4974E5D9" w14:textId="77777777" w:rsidR="00913752" w:rsidRPr="003E6CAC" w:rsidRDefault="00310976" w:rsidP="002F015D">
            <w:pPr>
              <w:jc w:val="both"/>
              <w:rPr>
                <w:sz w:val="28"/>
                <w:szCs w:val="28"/>
              </w:rPr>
            </w:pPr>
            <w:r>
              <w:rPr>
                <w:sz w:val="28"/>
                <w:szCs w:val="28"/>
              </w:rPr>
              <w:t>____________________</w:t>
            </w:r>
          </w:p>
        </w:tc>
      </w:tr>
    </w:tbl>
    <w:p w14:paraId="0988C104" w14:textId="77777777" w:rsidR="00913752" w:rsidRDefault="00310976" w:rsidP="00913752">
      <w:pPr>
        <w:suppressAutoHyphens w:val="0"/>
        <w:rPr>
          <w:bCs/>
          <w:sz w:val="28"/>
          <w:szCs w:val="28"/>
        </w:rPr>
      </w:pPr>
    </w:p>
    <w:p w14:paraId="5E616F66" w14:textId="77777777" w:rsidR="00913752" w:rsidRDefault="00310976" w:rsidP="00913752">
      <w:pPr>
        <w:suppressAutoHyphens w:val="0"/>
        <w:rPr>
          <w:bCs/>
          <w:sz w:val="28"/>
          <w:szCs w:val="28"/>
        </w:rPr>
      </w:pPr>
    </w:p>
    <w:p w14:paraId="5AFB77B1" w14:textId="77777777" w:rsidR="00913752" w:rsidRDefault="00310976" w:rsidP="00913752">
      <w:pPr>
        <w:suppressAutoHyphens w:val="0"/>
        <w:rPr>
          <w:bCs/>
          <w:sz w:val="28"/>
          <w:szCs w:val="28"/>
        </w:rPr>
      </w:pPr>
    </w:p>
    <w:p w14:paraId="7C2BA0C2" w14:textId="77777777" w:rsidR="00913752" w:rsidRDefault="00310976" w:rsidP="00913752">
      <w:pPr>
        <w:suppressAutoHyphens w:val="0"/>
        <w:rPr>
          <w:bCs/>
          <w:sz w:val="28"/>
          <w:szCs w:val="28"/>
        </w:rPr>
      </w:pPr>
    </w:p>
    <w:p w14:paraId="30C31C0D" w14:textId="77777777" w:rsidR="00913752" w:rsidRDefault="00310976" w:rsidP="00913752">
      <w:pPr>
        <w:suppressAutoHyphens w:val="0"/>
        <w:rPr>
          <w:bCs/>
          <w:sz w:val="28"/>
          <w:szCs w:val="28"/>
        </w:rPr>
      </w:pPr>
    </w:p>
    <w:p w14:paraId="4817F604" w14:textId="77777777" w:rsidR="00913752" w:rsidRPr="003E6CAC" w:rsidRDefault="00310976" w:rsidP="00913752">
      <w:pPr>
        <w:suppressAutoHyphens w:val="0"/>
        <w:rPr>
          <w:bCs/>
          <w:sz w:val="28"/>
          <w:szCs w:val="28"/>
        </w:rPr>
      </w:pPr>
    </w:p>
    <w:p w14:paraId="5A45C261" w14:textId="77777777" w:rsidR="00913752" w:rsidRPr="003E6CAC" w:rsidRDefault="00310976" w:rsidP="00913752">
      <w:pPr>
        <w:pStyle w:val="ConsNormal"/>
        <w:widowControl/>
        <w:ind w:firstLine="0"/>
        <w:jc w:val="both"/>
        <w:rPr>
          <w:rFonts w:ascii="Times New Roman" w:hAnsi="Times New Roman" w:cs="Times New Roman"/>
          <w:sz w:val="28"/>
          <w:szCs w:val="28"/>
        </w:rPr>
      </w:pPr>
    </w:p>
    <w:p w14:paraId="413EF5A7" w14:textId="77777777" w:rsidR="00913752" w:rsidRDefault="00310976" w:rsidP="00913752">
      <w:pPr>
        <w:suppressAutoHyphens w:val="0"/>
        <w:rPr>
          <w:bCs/>
          <w:sz w:val="28"/>
          <w:szCs w:val="28"/>
        </w:rPr>
      </w:pPr>
      <w:r>
        <w:rPr>
          <w:bCs/>
          <w:sz w:val="28"/>
          <w:szCs w:val="28"/>
        </w:rPr>
        <w:t xml:space="preserve">                                                                                                     </w:t>
      </w:r>
    </w:p>
    <w:p w14:paraId="2762EF85" w14:textId="77777777" w:rsidR="00913752" w:rsidRDefault="00310976" w:rsidP="00913752">
      <w:pPr>
        <w:suppressAutoHyphens w:val="0"/>
        <w:rPr>
          <w:bCs/>
          <w:sz w:val="28"/>
          <w:szCs w:val="28"/>
        </w:rPr>
      </w:pPr>
    </w:p>
    <w:p w14:paraId="198B91B8" w14:textId="77777777" w:rsidR="00913752" w:rsidRDefault="00310976" w:rsidP="00913752">
      <w:pPr>
        <w:suppressAutoHyphens w:val="0"/>
        <w:rPr>
          <w:bCs/>
          <w:sz w:val="28"/>
          <w:szCs w:val="28"/>
        </w:rPr>
      </w:pPr>
    </w:p>
    <w:p w14:paraId="1A61EF80" w14:textId="77777777" w:rsidR="00913752" w:rsidRDefault="00310976" w:rsidP="00913752">
      <w:pPr>
        <w:suppressAutoHyphens w:val="0"/>
        <w:rPr>
          <w:bCs/>
          <w:sz w:val="28"/>
          <w:szCs w:val="28"/>
        </w:rPr>
      </w:pPr>
    </w:p>
    <w:p w14:paraId="3A2DC90F" w14:textId="77777777" w:rsidR="00913752" w:rsidRDefault="00310976" w:rsidP="00913752">
      <w:pPr>
        <w:suppressAutoHyphens w:val="0"/>
        <w:rPr>
          <w:bCs/>
          <w:sz w:val="28"/>
          <w:szCs w:val="28"/>
        </w:rPr>
      </w:pPr>
    </w:p>
    <w:p w14:paraId="098709D6" w14:textId="77777777" w:rsidR="00913752" w:rsidRDefault="00310976" w:rsidP="00913752">
      <w:pPr>
        <w:suppressAutoHyphens w:val="0"/>
        <w:rPr>
          <w:bCs/>
          <w:sz w:val="28"/>
          <w:szCs w:val="28"/>
        </w:rPr>
      </w:pPr>
    </w:p>
    <w:p w14:paraId="1C9111DD" w14:textId="77777777" w:rsidR="00913752" w:rsidRDefault="00310976" w:rsidP="00913752">
      <w:pPr>
        <w:suppressAutoHyphens w:val="0"/>
        <w:rPr>
          <w:bCs/>
          <w:sz w:val="28"/>
          <w:szCs w:val="28"/>
        </w:rPr>
      </w:pPr>
    </w:p>
    <w:p w14:paraId="04670AD4" w14:textId="77777777" w:rsidR="00913752" w:rsidRDefault="00310976" w:rsidP="00913752">
      <w:pPr>
        <w:suppressAutoHyphens w:val="0"/>
        <w:rPr>
          <w:bCs/>
          <w:sz w:val="28"/>
          <w:szCs w:val="28"/>
        </w:rPr>
      </w:pPr>
    </w:p>
    <w:p w14:paraId="00171BB2" w14:textId="77777777" w:rsidR="00913752" w:rsidRDefault="00310976" w:rsidP="00913752">
      <w:pPr>
        <w:suppressAutoHyphens w:val="0"/>
        <w:rPr>
          <w:bCs/>
          <w:sz w:val="28"/>
          <w:szCs w:val="28"/>
        </w:rPr>
      </w:pPr>
    </w:p>
    <w:p w14:paraId="118E2361" w14:textId="77777777" w:rsidR="00913752" w:rsidRDefault="00310976" w:rsidP="00913752">
      <w:pPr>
        <w:suppressAutoHyphens w:val="0"/>
        <w:rPr>
          <w:bCs/>
          <w:sz w:val="28"/>
          <w:szCs w:val="28"/>
        </w:rPr>
      </w:pPr>
    </w:p>
    <w:p w14:paraId="14EFFE0F" w14:textId="77777777" w:rsidR="00913752" w:rsidRDefault="00310976" w:rsidP="00913752">
      <w:pPr>
        <w:suppressAutoHyphens w:val="0"/>
        <w:rPr>
          <w:bCs/>
          <w:sz w:val="28"/>
          <w:szCs w:val="28"/>
        </w:rPr>
      </w:pPr>
    </w:p>
    <w:p w14:paraId="55F240F6" w14:textId="77777777" w:rsidR="00913752" w:rsidRDefault="00310976" w:rsidP="00913752">
      <w:pPr>
        <w:suppressAutoHyphens w:val="0"/>
        <w:rPr>
          <w:bCs/>
          <w:sz w:val="28"/>
          <w:szCs w:val="28"/>
        </w:rPr>
      </w:pPr>
    </w:p>
    <w:p w14:paraId="49B2F7E6" w14:textId="77777777" w:rsidR="00913752" w:rsidRDefault="00310976" w:rsidP="00913752">
      <w:pPr>
        <w:suppressAutoHyphens w:val="0"/>
        <w:rPr>
          <w:bCs/>
          <w:sz w:val="28"/>
          <w:szCs w:val="28"/>
        </w:rPr>
      </w:pPr>
    </w:p>
    <w:p w14:paraId="71DD14B5" w14:textId="77777777" w:rsidR="00913752" w:rsidRDefault="00310976" w:rsidP="00913752">
      <w:pPr>
        <w:suppressAutoHyphens w:val="0"/>
        <w:rPr>
          <w:bCs/>
          <w:sz w:val="28"/>
          <w:szCs w:val="28"/>
        </w:rPr>
      </w:pPr>
    </w:p>
    <w:p w14:paraId="49706202" w14:textId="77777777" w:rsidR="00913752" w:rsidRPr="005273F1" w:rsidRDefault="00310976" w:rsidP="00913752">
      <w:pPr>
        <w:suppressAutoHyphens w:val="0"/>
        <w:rPr>
          <w:bCs/>
          <w:sz w:val="28"/>
          <w:szCs w:val="28"/>
        </w:rPr>
      </w:pPr>
    </w:p>
    <w:p w14:paraId="776CC31C" w14:textId="77777777" w:rsidR="00913752" w:rsidRDefault="00310976" w:rsidP="00913752">
      <w:pPr>
        <w:suppressAutoHyphens w:val="0"/>
        <w:jc w:val="right"/>
        <w:rPr>
          <w:bCs/>
          <w:sz w:val="28"/>
          <w:szCs w:val="28"/>
        </w:rPr>
      </w:pPr>
    </w:p>
    <w:p w14:paraId="228607F4" w14:textId="77777777" w:rsidR="00C42D62" w:rsidRDefault="00310976" w:rsidP="00913752">
      <w:pPr>
        <w:suppressAutoHyphens w:val="0"/>
        <w:jc w:val="right"/>
        <w:rPr>
          <w:bCs/>
          <w:sz w:val="28"/>
          <w:szCs w:val="28"/>
        </w:rPr>
      </w:pPr>
    </w:p>
    <w:p w14:paraId="0AEBDC02" w14:textId="77777777" w:rsidR="00C42D62" w:rsidRDefault="00310976" w:rsidP="00913752">
      <w:pPr>
        <w:suppressAutoHyphens w:val="0"/>
        <w:jc w:val="right"/>
        <w:rPr>
          <w:bCs/>
          <w:sz w:val="28"/>
          <w:szCs w:val="28"/>
        </w:rPr>
      </w:pPr>
    </w:p>
    <w:p w14:paraId="1563ED54" w14:textId="77777777" w:rsidR="79C45149" w:rsidRDefault="00310976" w:rsidP="79C45149">
      <w:pPr>
        <w:jc w:val="right"/>
        <w:rPr>
          <w:sz w:val="28"/>
          <w:szCs w:val="28"/>
        </w:rPr>
      </w:pPr>
    </w:p>
    <w:p w14:paraId="359476A0" w14:textId="77777777" w:rsidR="79C45149" w:rsidRDefault="00310976" w:rsidP="79C45149">
      <w:pPr>
        <w:jc w:val="right"/>
        <w:rPr>
          <w:sz w:val="28"/>
          <w:szCs w:val="28"/>
        </w:rPr>
      </w:pPr>
    </w:p>
    <w:p w14:paraId="1B979A10" w14:textId="77777777" w:rsidR="79C45149" w:rsidRDefault="00310976" w:rsidP="79C45149">
      <w:pPr>
        <w:jc w:val="right"/>
        <w:rPr>
          <w:sz w:val="28"/>
          <w:szCs w:val="28"/>
        </w:rPr>
      </w:pPr>
    </w:p>
    <w:p w14:paraId="1B1150B1" w14:textId="77777777" w:rsidR="00310976" w:rsidRDefault="00310976" w:rsidP="00913752">
      <w:pPr>
        <w:suppressAutoHyphens w:val="0"/>
        <w:jc w:val="right"/>
        <w:rPr>
          <w:bCs/>
          <w:sz w:val="28"/>
          <w:szCs w:val="28"/>
        </w:rPr>
      </w:pPr>
    </w:p>
    <w:p w14:paraId="06EC41EA" w14:textId="77777777" w:rsidR="00310976" w:rsidRDefault="00310976" w:rsidP="00913752">
      <w:pPr>
        <w:suppressAutoHyphens w:val="0"/>
        <w:jc w:val="right"/>
        <w:rPr>
          <w:bCs/>
          <w:sz w:val="28"/>
          <w:szCs w:val="28"/>
        </w:rPr>
      </w:pPr>
    </w:p>
    <w:p w14:paraId="6A72D8B7" w14:textId="77777777" w:rsidR="00310976" w:rsidRDefault="00310976" w:rsidP="00913752">
      <w:pPr>
        <w:suppressAutoHyphens w:val="0"/>
        <w:jc w:val="right"/>
        <w:rPr>
          <w:bCs/>
          <w:sz w:val="28"/>
          <w:szCs w:val="28"/>
        </w:rPr>
      </w:pPr>
    </w:p>
    <w:p w14:paraId="7A58DF32" w14:textId="77777777" w:rsidR="00310976" w:rsidRDefault="00310976" w:rsidP="00913752">
      <w:pPr>
        <w:suppressAutoHyphens w:val="0"/>
        <w:jc w:val="right"/>
        <w:rPr>
          <w:bCs/>
          <w:sz w:val="28"/>
          <w:szCs w:val="28"/>
        </w:rPr>
      </w:pPr>
    </w:p>
    <w:p w14:paraId="21FE2BA9" w14:textId="52F0C8EC" w:rsidR="00913752" w:rsidRPr="00881F36" w:rsidRDefault="00310976" w:rsidP="00913752">
      <w:pPr>
        <w:suppressAutoHyphens w:val="0"/>
        <w:jc w:val="right"/>
        <w:rPr>
          <w:bCs/>
          <w:sz w:val="28"/>
          <w:szCs w:val="28"/>
        </w:rPr>
      </w:pPr>
      <w:r>
        <w:rPr>
          <w:bCs/>
          <w:sz w:val="28"/>
          <w:szCs w:val="28"/>
        </w:rPr>
        <w:lastRenderedPageBreak/>
        <w:t>Приложение № 1</w:t>
      </w:r>
    </w:p>
    <w:p w14:paraId="2EDDAFB0" w14:textId="77777777" w:rsidR="00913752" w:rsidRPr="00FB78BF" w:rsidRDefault="00310976" w:rsidP="00913752">
      <w:pPr>
        <w:jc w:val="right"/>
        <w:rPr>
          <w:bCs/>
          <w:sz w:val="28"/>
          <w:szCs w:val="28"/>
        </w:rPr>
      </w:pPr>
      <w:r>
        <w:rPr>
          <w:bCs/>
          <w:sz w:val="28"/>
          <w:szCs w:val="28"/>
        </w:rPr>
        <w:t>к Договору на выполнение работ</w:t>
      </w:r>
    </w:p>
    <w:p w14:paraId="09A9BCBF" w14:textId="77777777" w:rsidR="00913752" w:rsidRDefault="00310976" w:rsidP="00913752">
      <w:pPr>
        <w:pStyle w:val="afe"/>
        <w:jc w:val="right"/>
        <w:rPr>
          <w:bCs/>
          <w:sz w:val="28"/>
          <w:szCs w:val="28"/>
        </w:rPr>
      </w:pPr>
      <w:r>
        <w:rPr>
          <w:bCs/>
          <w:sz w:val="28"/>
          <w:szCs w:val="28"/>
        </w:rPr>
        <w:t xml:space="preserve">№  _______________ </w:t>
      </w:r>
    </w:p>
    <w:p w14:paraId="4FBA9BA4" w14:textId="77777777" w:rsidR="00913752" w:rsidRPr="00881F36" w:rsidRDefault="00310976" w:rsidP="00913752">
      <w:pPr>
        <w:pStyle w:val="afe"/>
        <w:jc w:val="right"/>
        <w:rPr>
          <w:b/>
          <w:bCs/>
          <w:sz w:val="28"/>
          <w:szCs w:val="28"/>
        </w:rPr>
      </w:pPr>
      <w:r>
        <w:rPr>
          <w:bCs/>
          <w:sz w:val="28"/>
          <w:szCs w:val="28"/>
        </w:rPr>
        <w:t>от «____» _________ 202__ года</w:t>
      </w:r>
      <w:r>
        <w:rPr>
          <w:b/>
          <w:bCs/>
          <w:sz w:val="28"/>
          <w:szCs w:val="28"/>
        </w:rPr>
        <w:t xml:space="preserve">     </w:t>
      </w:r>
    </w:p>
    <w:p w14:paraId="44F1BB85" w14:textId="77777777" w:rsidR="00913752" w:rsidRDefault="00310976" w:rsidP="00913752">
      <w:pPr>
        <w:pStyle w:val="afe"/>
        <w:jc w:val="center"/>
        <w:rPr>
          <w:color w:val="000000"/>
          <w:sz w:val="28"/>
          <w:szCs w:val="28"/>
        </w:rPr>
      </w:pPr>
    </w:p>
    <w:p w14:paraId="08B3A819" w14:textId="77777777" w:rsidR="00913752" w:rsidRPr="00280D4D" w:rsidRDefault="00310976" w:rsidP="00913752">
      <w:pPr>
        <w:pStyle w:val="afe"/>
        <w:jc w:val="center"/>
        <w:rPr>
          <w:b/>
          <w:bCs/>
          <w:sz w:val="28"/>
          <w:szCs w:val="28"/>
        </w:rPr>
      </w:pPr>
      <w:r>
        <w:rPr>
          <w:b/>
          <w:color w:val="000000"/>
          <w:sz w:val="28"/>
          <w:szCs w:val="28"/>
        </w:rPr>
        <w:t>Перечень Техники</w:t>
      </w:r>
    </w:p>
    <w:p w14:paraId="6F448532" w14:textId="77777777" w:rsidR="00913752" w:rsidRDefault="00310976" w:rsidP="00913752">
      <w:pPr>
        <w:rPr>
          <w:sz w:val="28"/>
          <w:szCs w:val="28"/>
        </w:rPr>
      </w:pPr>
    </w:p>
    <w:tbl>
      <w:tblPr>
        <w:tblStyle w:val="afff4"/>
        <w:tblW w:w="9923" w:type="dxa"/>
        <w:tblInd w:w="-176" w:type="dxa"/>
        <w:tblLayout w:type="fixed"/>
        <w:tblLook w:val="04A0" w:firstRow="1" w:lastRow="0" w:firstColumn="1" w:lastColumn="0" w:noHBand="0" w:noVBand="1"/>
      </w:tblPr>
      <w:tblGrid>
        <w:gridCol w:w="568"/>
        <w:gridCol w:w="1843"/>
        <w:gridCol w:w="1418"/>
        <w:gridCol w:w="1133"/>
        <w:gridCol w:w="992"/>
        <w:gridCol w:w="1276"/>
        <w:gridCol w:w="2693"/>
      </w:tblGrid>
      <w:tr w:rsidR="00834DE1" w:rsidRPr="00033CF5" w14:paraId="03E9EA0E" w14:textId="77777777" w:rsidTr="008A5BB6">
        <w:tc>
          <w:tcPr>
            <w:tcW w:w="568" w:type="dxa"/>
          </w:tcPr>
          <w:p w14:paraId="32B6BF42" w14:textId="77777777" w:rsidR="00834DE1" w:rsidRPr="00033CF5" w:rsidRDefault="00310976" w:rsidP="00756746">
            <w:pPr>
              <w:tabs>
                <w:tab w:val="left" w:pos="426"/>
              </w:tabs>
              <w:jc w:val="center"/>
              <w:rPr>
                <w:b/>
              </w:rPr>
            </w:pPr>
            <w:r>
              <w:rPr>
                <w:b/>
              </w:rPr>
              <w:t>№п/п</w:t>
            </w:r>
          </w:p>
        </w:tc>
        <w:tc>
          <w:tcPr>
            <w:tcW w:w="1843" w:type="dxa"/>
          </w:tcPr>
          <w:p w14:paraId="27D416A1" w14:textId="77777777" w:rsidR="00834DE1" w:rsidRPr="00033CF5" w:rsidRDefault="00310976" w:rsidP="00756746">
            <w:pPr>
              <w:tabs>
                <w:tab w:val="left" w:pos="426"/>
              </w:tabs>
              <w:jc w:val="center"/>
              <w:rPr>
                <w:b/>
              </w:rPr>
            </w:pPr>
            <w:r>
              <w:rPr>
                <w:b/>
              </w:rPr>
              <w:t>Наименование</w:t>
            </w:r>
          </w:p>
          <w:p w14:paraId="0E74D530" w14:textId="77777777" w:rsidR="00834DE1" w:rsidRPr="00033CF5" w:rsidRDefault="00310976" w:rsidP="00756746">
            <w:pPr>
              <w:tabs>
                <w:tab w:val="left" w:pos="426"/>
              </w:tabs>
              <w:jc w:val="center"/>
              <w:rPr>
                <w:b/>
              </w:rPr>
            </w:pPr>
            <w:r>
              <w:rPr>
                <w:b/>
              </w:rPr>
              <w:t>техники</w:t>
            </w:r>
          </w:p>
        </w:tc>
        <w:tc>
          <w:tcPr>
            <w:tcW w:w="1418" w:type="dxa"/>
          </w:tcPr>
          <w:p w14:paraId="33235CD8" w14:textId="77777777" w:rsidR="00834DE1" w:rsidRPr="00033CF5" w:rsidRDefault="00310976" w:rsidP="00756746">
            <w:pPr>
              <w:tabs>
                <w:tab w:val="left" w:pos="426"/>
              </w:tabs>
              <w:jc w:val="center"/>
              <w:rPr>
                <w:b/>
              </w:rPr>
            </w:pPr>
            <w:r>
              <w:rPr>
                <w:b/>
              </w:rPr>
              <w:t>Марка</w:t>
            </w:r>
          </w:p>
        </w:tc>
        <w:tc>
          <w:tcPr>
            <w:tcW w:w="1133" w:type="dxa"/>
          </w:tcPr>
          <w:p w14:paraId="6EAD8C1A" w14:textId="77777777" w:rsidR="00834DE1" w:rsidRPr="00033CF5" w:rsidRDefault="00310976" w:rsidP="00756746">
            <w:pPr>
              <w:tabs>
                <w:tab w:val="left" w:pos="426"/>
              </w:tabs>
              <w:ind w:right="-108"/>
              <w:jc w:val="center"/>
              <w:rPr>
                <w:b/>
              </w:rPr>
            </w:pPr>
            <w:r>
              <w:rPr>
                <w:b/>
              </w:rPr>
              <w:t>Модель</w:t>
            </w:r>
          </w:p>
        </w:tc>
        <w:tc>
          <w:tcPr>
            <w:tcW w:w="992" w:type="dxa"/>
          </w:tcPr>
          <w:p w14:paraId="12E4C625" w14:textId="77777777" w:rsidR="00834DE1" w:rsidRPr="00033CF5" w:rsidRDefault="00310976" w:rsidP="00756746">
            <w:pPr>
              <w:tabs>
                <w:tab w:val="left" w:pos="426"/>
              </w:tabs>
              <w:jc w:val="center"/>
              <w:rPr>
                <w:b/>
              </w:rPr>
            </w:pPr>
            <w:r>
              <w:rPr>
                <w:b/>
              </w:rPr>
              <w:t>Заводской номер</w:t>
            </w:r>
          </w:p>
        </w:tc>
        <w:tc>
          <w:tcPr>
            <w:tcW w:w="1276" w:type="dxa"/>
          </w:tcPr>
          <w:p w14:paraId="6D92474A" w14:textId="77777777" w:rsidR="00834DE1" w:rsidRPr="00033CF5" w:rsidRDefault="00310976" w:rsidP="00756746">
            <w:pPr>
              <w:tabs>
                <w:tab w:val="left" w:pos="426"/>
              </w:tabs>
              <w:jc w:val="center"/>
              <w:rPr>
                <w:b/>
              </w:rPr>
            </w:pPr>
            <w:r>
              <w:rPr>
                <w:b/>
              </w:rPr>
              <w:t>Год выпуска</w:t>
            </w:r>
          </w:p>
        </w:tc>
        <w:tc>
          <w:tcPr>
            <w:tcW w:w="2693" w:type="dxa"/>
            <w:shd w:val="clear" w:color="auto" w:fill="auto"/>
          </w:tcPr>
          <w:p w14:paraId="1FC5D786" w14:textId="77777777" w:rsidR="00834DE1" w:rsidRPr="00033CF5" w:rsidRDefault="00310976" w:rsidP="00756746">
            <w:pPr>
              <w:tabs>
                <w:tab w:val="left" w:pos="426"/>
              </w:tabs>
              <w:suppressAutoHyphens w:val="0"/>
              <w:jc w:val="center"/>
              <w:rPr>
                <w:b/>
              </w:rPr>
            </w:pPr>
            <w:r>
              <w:rPr>
                <w:b/>
              </w:rPr>
              <w:t>Местонахождение техники</w:t>
            </w:r>
          </w:p>
        </w:tc>
      </w:tr>
      <w:tr w:rsidR="0029432C" w:rsidRPr="00033CF5" w14:paraId="5163462F" w14:textId="77777777" w:rsidTr="008A5BB6">
        <w:trPr>
          <w:trHeight w:val="983"/>
        </w:trPr>
        <w:tc>
          <w:tcPr>
            <w:tcW w:w="568" w:type="dxa"/>
          </w:tcPr>
          <w:p w14:paraId="3FC4BB4E" w14:textId="77777777" w:rsidR="0029432C" w:rsidRPr="00033CF5" w:rsidRDefault="00310976" w:rsidP="00756746">
            <w:pPr>
              <w:jc w:val="center"/>
            </w:pPr>
            <w:r>
              <w:t>1</w:t>
            </w:r>
          </w:p>
        </w:tc>
        <w:tc>
          <w:tcPr>
            <w:tcW w:w="1843" w:type="dxa"/>
          </w:tcPr>
          <w:p w14:paraId="79527D38" w14:textId="77777777" w:rsidR="0029432C" w:rsidRPr="00033CF5" w:rsidRDefault="00310976" w:rsidP="00FA2D0D">
            <w:pPr>
              <w:autoSpaceDE w:val="0"/>
              <w:autoSpaceDN w:val="0"/>
              <w:adjustRightInd w:val="0"/>
              <w:jc w:val="center"/>
              <w:rPr>
                <w:color w:val="000000"/>
                <w:lang w:eastAsia="en-US"/>
              </w:rPr>
            </w:pPr>
            <w:r>
              <w:rPr>
                <w:color w:val="000000"/>
                <w:lang w:eastAsia="en-US"/>
              </w:rPr>
              <w:t>Контейнерный перегружатель</w:t>
            </w:r>
          </w:p>
        </w:tc>
        <w:tc>
          <w:tcPr>
            <w:tcW w:w="1418" w:type="dxa"/>
          </w:tcPr>
          <w:p w14:paraId="6C9ABE09" w14:textId="77777777" w:rsidR="0029432C" w:rsidRPr="00033CF5" w:rsidRDefault="00310976" w:rsidP="00FA2D0D">
            <w:pPr>
              <w:autoSpaceDE w:val="0"/>
              <w:autoSpaceDN w:val="0"/>
              <w:adjustRightInd w:val="0"/>
              <w:jc w:val="center"/>
              <w:rPr>
                <w:bCs/>
                <w:color w:val="000000"/>
                <w:lang w:eastAsia="en-US"/>
              </w:rPr>
            </w:pPr>
            <w:r>
              <w:rPr>
                <w:bCs/>
                <w:color w:val="000000"/>
                <w:lang w:eastAsia="en-US"/>
              </w:rPr>
              <w:t>FANTUZZI</w:t>
            </w:r>
          </w:p>
        </w:tc>
        <w:tc>
          <w:tcPr>
            <w:tcW w:w="1133" w:type="dxa"/>
          </w:tcPr>
          <w:p w14:paraId="0779404E" w14:textId="77777777" w:rsidR="0029432C" w:rsidRPr="00033CF5" w:rsidRDefault="00310976" w:rsidP="00FA2D0D">
            <w:pPr>
              <w:autoSpaceDE w:val="0"/>
              <w:autoSpaceDN w:val="0"/>
              <w:adjustRightInd w:val="0"/>
              <w:jc w:val="center"/>
              <w:rPr>
                <w:color w:val="000000"/>
                <w:lang w:eastAsia="en-US"/>
              </w:rPr>
            </w:pPr>
            <w:r>
              <w:rPr>
                <w:color w:val="000000"/>
                <w:lang w:eastAsia="en-US"/>
              </w:rPr>
              <w:t>CS45КМ</w:t>
            </w:r>
          </w:p>
        </w:tc>
        <w:tc>
          <w:tcPr>
            <w:tcW w:w="992" w:type="dxa"/>
          </w:tcPr>
          <w:p w14:paraId="51A4AC81" w14:textId="77777777" w:rsidR="0029432C" w:rsidRPr="00033CF5" w:rsidRDefault="00310976" w:rsidP="00FA2D0D">
            <w:pPr>
              <w:jc w:val="center"/>
            </w:pPr>
            <w:r>
              <w:t>501504</w:t>
            </w:r>
          </w:p>
        </w:tc>
        <w:tc>
          <w:tcPr>
            <w:tcW w:w="1276" w:type="dxa"/>
          </w:tcPr>
          <w:p w14:paraId="357AA53C" w14:textId="77777777" w:rsidR="0029432C" w:rsidRPr="00033CF5" w:rsidRDefault="00310976" w:rsidP="00FA2D0D">
            <w:pPr>
              <w:jc w:val="center"/>
            </w:pPr>
            <w:r>
              <w:t>2006</w:t>
            </w:r>
          </w:p>
        </w:tc>
        <w:tc>
          <w:tcPr>
            <w:tcW w:w="2693" w:type="dxa"/>
            <w:shd w:val="clear" w:color="auto" w:fill="auto"/>
          </w:tcPr>
          <w:p w14:paraId="3D21B681" w14:textId="77777777" w:rsidR="0029432C" w:rsidRPr="00033CF5" w:rsidRDefault="00310976" w:rsidP="00FA2D0D">
            <w:pPr>
              <w:autoSpaceDE w:val="0"/>
              <w:autoSpaceDN w:val="0"/>
              <w:adjustRightInd w:val="0"/>
              <w:jc w:val="center"/>
              <w:rPr>
                <w:color w:val="000000"/>
                <w:lang w:eastAsia="en-US"/>
              </w:rPr>
            </w:pPr>
            <w:r>
              <w:rPr>
                <w:color w:val="000000"/>
                <w:lang w:eastAsia="en-US"/>
              </w:rPr>
              <w:t>620050, Свердловская обл., г. Екатеринбург, ул. Автомагистральная, д.42</w:t>
            </w:r>
          </w:p>
        </w:tc>
      </w:tr>
      <w:tr w:rsidR="0029432C" w:rsidRPr="00033CF5" w14:paraId="1537C938" w14:textId="77777777" w:rsidTr="008A5BB6">
        <w:tc>
          <w:tcPr>
            <w:tcW w:w="568" w:type="dxa"/>
          </w:tcPr>
          <w:p w14:paraId="68885250" w14:textId="77777777" w:rsidR="0029432C" w:rsidRPr="00033CF5" w:rsidRDefault="00310976" w:rsidP="00756746">
            <w:pPr>
              <w:jc w:val="center"/>
            </w:pPr>
            <w:r>
              <w:t>2</w:t>
            </w:r>
          </w:p>
        </w:tc>
        <w:tc>
          <w:tcPr>
            <w:tcW w:w="1843" w:type="dxa"/>
          </w:tcPr>
          <w:p w14:paraId="50CAADB7" w14:textId="77777777" w:rsidR="0029432C" w:rsidRDefault="00310976" w:rsidP="00FA2D0D">
            <w:pPr>
              <w:autoSpaceDE w:val="0"/>
              <w:autoSpaceDN w:val="0"/>
              <w:adjustRightInd w:val="0"/>
              <w:jc w:val="center"/>
              <w:rPr>
                <w:color w:val="000000"/>
                <w:lang w:eastAsia="en-US"/>
              </w:rPr>
            </w:pPr>
            <w:r>
              <w:rPr>
                <w:color w:val="000000"/>
                <w:lang w:eastAsia="en-US"/>
              </w:rPr>
              <w:t xml:space="preserve">Контейнерный </w:t>
            </w:r>
            <w:r>
              <w:rPr>
                <w:color w:val="000000"/>
                <w:lang w:eastAsia="en-US"/>
              </w:rPr>
              <w:t>перегружатель</w:t>
            </w:r>
          </w:p>
        </w:tc>
        <w:tc>
          <w:tcPr>
            <w:tcW w:w="1418" w:type="dxa"/>
          </w:tcPr>
          <w:p w14:paraId="0A77197B" w14:textId="77777777" w:rsidR="0029432C" w:rsidRDefault="00310976" w:rsidP="00FA2D0D">
            <w:pPr>
              <w:autoSpaceDE w:val="0"/>
              <w:autoSpaceDN w:val="0"/>
              <w:adjustRightInd w:val="0"/>
              <w:jc w:val="center"/>
              <w:rPr>
                <w:bCs/>
                <w:color w:val="000000"/>
                <w:lang w:eastAsia="en-US"/>
              </w:rPr>
            </w:pPr>
            <w:r>
              <w:rPr>
                <w:bCs/>
                <w:color w:val="000000"/>
                <w:lang w:eastAsia="en-US"/>
              </w:rPr>
              <w:t xml:space="preserve">FANTUZZI </w:t>
            </w:r>
          </w:p>
        </w:tc>
        <w:tc>
          <w:tcPr>
            <w:tcW w:w="1133" w:type="dxa"/>
          </w:tcPr>
          <w:p w14:paraId="1619288D" w14:textId="77777777" w:rsidR="0029432C" w:rsidRDefault="00310976" w:rsidP="00FA2D0D">
            <w:pPr>
              <w:autoSpaceDE w:val="0"/>
              <w:autoSpaceDN w:val="0"/>
              <w:adjustRightInd w:val="0"/>
              <w:jc w:val="center"/>
              <w:rPr>
                <w:color w:val="000000"/>
                <w:lang w:eastAsia="en-US"/>
              </w:rPr>
            </w:pPr>
            <w:r>
              <w:rPr>
                <w:color w:val="000000"/>
                <w:lang w:eastAsia="en-US"/>
              </w:rPr>
              <w:t>CS7.5S6</w:t>
            </w:r>
          </w:p>
        </w:tc>
        <w:tc>
          <w:tcPr>
            <w:tcW w:w="992" w:type="dxa"/>
          </w:tcPr>
          <w:p w14:paraId="5E356AC9" w14:textId="77777777" w:rsidR="0029432C" w:rsidRDefault="00310976" w:rsidP="00FA2D0D">
            <w:pPr>
              <w:jc w:val="center"/>
            </w:pPr>
            <w:r>
              <w:t>501291</w:t>
            </w:r>
          </w:p>
        </w:tc>
        <w:tc>
          <w:tcPr>
            <w:tcW w:w="1276" w:type="dxa"/>
          </w:tcPr>
          <w:p w14:paraId="424E7863" w14:textId="77777777" w:rsidR="0029432C" w:rsidRPr="00522B74" w:rsidRDefault="00310976" w:rsidP="00FA2D0D">
            <w:pPr>
              <w:jc w:val="center"/>
              <w:rPr>
                <w:lang w:val="en-US"/>
              </w:rPr>
            </w:pPr>
            <w:r>
              <w:rPr>
                <w:lang w:val="en-US"/>
              </w:rPr>
              <w:t>2005</w:t>
            </w:r>
          </w:p>
        </w:tc>
        <w:tc>
          <w:tcPr>
            <w:tcW w:w="2693" w:type="dxa"/>
            <w:shd w:val="clear" w:color="auto" w:fill="auto"/>
          </w:tcPr>
          <w:p w14:paraId="576D3FDC" w14:textId="77777777" w:rsidR="0029432C" w:rsidRPr="004B78A9" w:rsidRDefault="00310976" w:rsidP="00FA2D0D">
            <w:pPr>
              <w:autoSpaceDE w:val="0"/>
              <w:autoSpaceDN w:val="0"/>
              <w:adjustRightInd w:val="0"/>
              <w:jc w:val="center"/>
              <w:rPr>
                <w:color w:val="000000"/>
                <w:lang w:eastAsia="en-US"/>
              </w:rPr>
            </w:pPr>
            <w:r>
              <w:rPr>
                <w:color w:val="000000"/>
                <w:lang w:eastAsia="en-US"/>
              </w:rPr>
              <w:t>620050, Свердловская обл., г. Екатеринбург, ул. Автомагистральная, д.42</w:t>
            </w:r>
          </w:p>
        </w:tc>
      </w:tr>
    </w:tbl>
    <w:p w14:paraId="182F2B35" w14:textId="77777777" w:rsidR="00913752" w:rsidRDefault="00310976" w:rsidP="00913752">
      <w:pPr>
        <w:rPr>
          <w:sz w:val="28"/>
          <w:szCs w:val="28"/>
        </w:rPr>
      </w:pPr>
    </w:p>
    <w:p w14:paraId="64995D21" w14:textId="77777777" w:rsidR="00913752" w:rsidRDefault="00310976" w:rsidP="00913752">
      <w:pPr>
        <w:rPr>
          <w:sz w:val="28"/>
          <w:szCs w:val="28"/>
        </w:rPr>
      </w:pPr>
    </w:p>
    <w:p w14:paraId="6A96A2C3" w14:textId="77777777" w:rsidR="00913752" w:rsidRDefault="00310976" w:rsidP="00913752">
      <w:pPr>
        <w:rPr>
          <w:sz w:val="28"/>
          <w:szCs w:val="28"/>
        </w:rPr>
      </w:pPr>
    </w:p>
    <w:p w14:paraId="2FEF02A2" w14:textId="77777777" w:rsidR="00913752" w:rsidRDefault="00310976" w:rsidP="00913752">
      <w:pPr>
        <w:shd w:val="clear" w:color="auto" w:fill="FFFFFF"/>
        <w:jc w:val="center"/>
        <w:rPr>
          <w:bCs/>
          <w:color w:val="000000"/>
          <w:sz w:val="28"/>
          <w:szCs w:val="28"/>
        </w:rPr>
      </w:pPr>
    </w:p>
    <w:tbl>
      <w:tblPr>
        <w:tblpPr w:leftFromText="180" w:rightFromText="180" w:vertAnchor="text" w:horzAnchor="margin" w:tblpY="595"/>
        <w:tblW w:w="9640" w:type="dxa"/>
        <w:tblLayout w:type="fixed"/>
        <w:tblLook w:val="01E0" w:firstRow="1" w:lastRow="1" w:firstColumn="1" w:lastColumn="1" w:noHBand="0" w:noVBand="0"/>
      </w:tblPr>
      <w:tblGrid>
        <w:gridCol w:w="4395"/>
        <w:gridCol w:w="5245"/>
      </w:tblGrid>
      <w:tr w:rsidR="00913752" w:rsidRPr="003E6CAC" w14:paraId="0B52B6D2" w14:textId="77777777" w:rsidTr="002F015D">
        <w:trPr>
          <w:trHeight w:val="1176"/>
        </w:trPr>
        <w:tc>
          <w:tcPr>
            <w:tcW w:w="4395" w:type="dxa"/>
            <w:shd w:val="clear" w:color="auto" w:fill="auto"/>
          </w:tcPr>
          <w:p w14:paraId="7F44DAFD" w14:textId="77777777" w:rsidR="00913752" w:rsidRPr="003E6CAC" w:rsidRDefault="00310976" w:rsidP="002F015D">
            <w:pPr>
              <w:pStyle w:val="3"/>
              <w:numPr>
                <w:ilvl w:val="2"/>
                <w:numId w:val="0"/>
              </w:numPr>
              <w:tabs>
                <w:tab w:val="num" w:pos="720"/>
              </w:tabs>
              <w:spacing w:before="0" w:after="0"/>
              <w:ind w:left="720" w:hanging="720"/>
              <w:rPr>
                <w:rFonts w:ascii="Times New Roman" w:hAnsi="Times New Roman"/>
                <w:sz w:val="28"/>
                <w:szCs w:val="28"/>
              </w:rPr>
            </w:pPr>
            <w:r>
              <w:rPr>
                <w:rFonts w:ascii="Times New Roman" w:hAnsi="Times New Roman"/>
                <w:sz w:val="28"/>
                <w:szCs w:val="28"/>
              </w:rPr>
              <w:t>От «Исполнителя»</w:t>
            </w:r>
          </w:p>
          <w:p w14:paraId="0F920975" w14:textId="77777777" w:rsidR="00913752" w:rsidRPr="003E6CAC" w:rsidRDefault="00310976" w:rsidP="002F015D">
            <w:pPr>
              <w:jc w:val="both"/>
              <w:rPr>
                <w:sz w:val="28"/>
                <w:szCs w:val="28"/>
              </w:rPr>
            </w:pPr>
          </w:p>
          <w:p w14:paraId="7081968E" w14:textId="77777777" w:rsidR="00913752" w:rsidRPr="003E6CAC" w:rsidRDefault="00310976" w:rsidP="002F015D">
            <w:pPr>
              <w:jc w:val="both"/>
              <w:rPr>
                <w:b/>
                <w:sz w:val="28"/>
                <w:szCs w:val="28"/>
              </w:rPr>
            </w:pPr>
            <w:r>
              <w:rPr>
                <w:sz w:val="28"/>
                <w:szCs w:val="28"/>
              </w:rPr>
              <w:t>_______________</w:t>
            </w:r>
          </w:p>
        </w:tc>
        <w:tc>
          <w:tcPr>
            <w:tcW w:w="5245" w:type="dxa"/>
            <w:shd w:val="clear" w:color="auto" w:fill="auto"/>
          </w:tcPr>
          <w:p w14:paraId="3679C99C" w14:textId="77777777" w:rsidR="00913752" w:rsidRPr="003E6CAC" w:rsidRDefault="00310976" w:rsidP="002F015D">
            <w:pPr>
              <w:jc w:val="both"/>
              <w:rPr>
                <w:b/>
                <w:sz w:val="28"/>
                <w:szCs w:val="28"/>
              </w:rPr>
            </w:pPr>
            <w:r>
              <w:rPr>
                <w:b/>
                <w:sz w:val="28"/>
                <w:szCs w:val="28"/>
              </w:rPr>
              <w:t>От «Заказчика»</w:t>
            </w:r>
          </w:p>
          <w:p w14:paraId="7938419B" w14:textId="77777777" w:rsidR="00913752" w:rsidRPr="003E6CAC" w:rsidRDefault="00310976" w:rsidP="002F015D">
            <w:pPr>
              <w:jc w:val="both"/>
              <w:rPr>
                <w:sz w:val="28"/>
                <w:szCs w:val="28"/>
              </w:rPr>
            </w:pPr>
          </w:p>
          <w:p w14:paraId="7E39D2A3" w14:textId="77777777" w:rsidR="00913752" w:rsidRPr="003E6CAC" w:rsidRDefault="00310976" w:rsidP="002F015D">
            <w:pPr>
              <w:jc w:val="both"/>
              <w:rPr>
                <w:sz w:val="28"/>
                <w:szCs w:val="28"/>
              </w:rPr>
            </w:pPr>
            <w:r>
              <w:rPr>
                <w:sz w:val="28"/>
                <w:szCs w:val="28"/>
              </w:rPr>
              <w:t>____________________</w:t>
            </w:r>
          </w:p>
        </w:tc>
      </w:tr>
    </w:tbl>
    <w:p w14:paraId="7F3C56A6" w14:textId="77777777" w:rsidR="00913752" w:rsidRDefault="00310976" w:rsidP="00913752">
      <w:pPr>
        <w:shd w:val="clear" w:color="auto" w:fill="FFFFFF"/>
        <w:jc w:val="center"/>
        <w:rPr>
          <w:bCs/>
          <w:color w:val="000000"/>
          <w:sz w:val="28"/>
          <w:szCs w:val="28"/>
        </w:rPr>
      </w:pPr>
    </w:p>
    <w:p w14:paraId="48D51FA1" w14:textId="77777777" w:rsidR="00913752" w:rsidRDefault="00310976" w:rsidP="00913752">
      <w:pPr>
        <w:shd w:val="clear" w:color="auto" w:fill="FFFFFF"/>
        <w:jc w:val="center"/>
        <w:rPr>
          <w:bCs/>
          <w:color w:val="000000"/>
          <w:sz w:val="28"/>
          <w:szCs w:val="28"/>
        </w:rPr>
      </w:pPr>
    </w:p>
    <w:p w14:paraId="332B511C" w14:textId="77777777" w:rsidR="00913752" w:rsidRDefault="00310976" w:rsidP="00913752">
      <w:pPr>
        <w:shd w:val="clear" w:color="auto" w:fill="FFFFFF"/>
        <w:jc w:val="center"/>
        <w:rPr>
          <w:bCs/>
          <w:color w:val="000000"/>
          <w:sz w:val="28"/>
          <w:szCs w:val="28"/>
        </w:rPr>
      </w:pPr>
    </w:p>
    <w:p w14:paraId="1FD36F0C" w14:textId="77777777" w:rsidR="00913752" w:rsidRDefault="00310976" w:rsidP="00913752">
      <w:pPr>
        <w:shd w:val="clear" w:color="auto" w:fill="FFFFFF"/>
        <w:jc w:val="center"/>
        <w:rPr>
          <w:bCs/>
          <w:color w:val="000000"/>
          <w:sz w:val="28"/>
          <w:szCs w:val="28"/>
        </w:rPr>
      </w:pPr>
    </w:p>
    <w:p w14:paraId="0D57EAF7" w14:textId="77777777" w:rsidR="00913752" w:rsidRDefault="00310976" w:rsidP="00913752">
      <w:pPr>
        <w:shd w:val="clear" w:color="auto" w:fill="FFFFFF"/>
        <w:jc w:val="center"/>
        <w:rPr>
          <w:bCs/>
          <w:color w:val="000000"/>
          <w:sz w:val="28"/>
          <w:szCs w:val="28"/>
        </w:rPr>
      </w:pPr>
    </w:p>
    <w:p w14:paraId="00DDC3C6" w14:textId="77777777" w:rsidR="00913752" w:rsidRDefault="00310976" w:rsidP="00913752">
      <w:pPr>
        <w:shd w:val="clear" w:color="auto" w:fill="FFFFFF"/>
        <w:jc w:val="center"/>
        <w:rPr>
          <w:bCs/>
          <w:color w:val="000000"/>
          <w:sz w:val="28"/>
          <w:szCs w:val="28"/>
        </w:rPr>
      </w:pPr>
    </w:p>
    <w:p w14:paraId="56AC45B1" w14:textId="77777777" w:rsidR="00913752" w:rsidRDefault="00310976" w:rsidP="00913752">
      <w:pPr>
        <w:shd w:val="clear" w:color="auto" w:fill="FFFFFF"/>
        <w:jc w:val="center"/>
        <w:rPr>
          <w:bCs/>
          <w:color w:val="000000"/>
          <w:sz w:val="28"/>
          <w:szCs w:val="28"/>
        </w:rPr>
      </w:pPr>
    </w:p>
    <w:p w14:paraId="29FA6B13" w14:textId="77777777" w:rsidR="00913752" w:rsidRDefault="00310976" w:rsidP="00913752">
      <w:pPr>
        <w:shd w:val="clear" w:color="auto" w:fill="FFFFFF"/>
        <w:jc w:val="center"/>
        <w:rPr>
          <w:bCs/>
          <w:color w:val="000000"/>
          <w:sz w:val="28"/>
          <w:szCs w:val="28"/>
        </w:rPr>
      </w:pPr>
    </w:p>
    <w:p w14:paraId="06EA79B1" w14:textId="77777777" w:rsidR="00913752" w:rsidRDefault="00310976" w:rsidP="00913752">
      <w:pPr>
        <w:shd w:val="clear" w:color="auto" w:fill="FFFFFF"/>
        <w:jc w:val="center"/>
        <w:rPr>
          <w:bCs/>
          <w:color w:val="000000"/>
          <w:sz w:val="28"/>
          <w:szCs w:val="28"/>
        </w:rPr>
      </w:pPr>
    </w:p>
    <w:p w14:paraId="6C4B4135" w14:textId="77777777" w:rsidR="00C42D62" w:rsidRDefault="00310976" w:rsidP="00913752">
      <w:pPr>
        <w:shd w:val="clear" w:color="auto" w:fill="FFFFFF"/>
        <w:jc w:val="center"/>
        <w:rPr>
          <w:bCs/>
          <w:color w:val="000000"/>
          <w:sz w:val="28"/>
          <w:szCs w:val="28"/>
        </w:rPr>
      </w:pPr>
    </w:p>
    <w:p w14:paraId="1E117A27" w14:textId="77777777" w:rsidR="00C42D62" w:rsidRDefault="00310976" w:rsidP="00913752">
      <w:pPr>
        <w:shd w:val="clear" w:color="auto" w:fill="FFFFFF"/>
        <w:jc w:val="center"/>
        <w:rPr>
          <w:bCs/>
          <w:color w:val="000000"/>
          <w:sz w:val="28"/>
          <w:szCs w:val="28"/>
        </w:rPr>
      </w:pPr>
    </w:p>
    <w:p w14:paraId="1F87F33A" w14:textId="77777777" w:rsidR="00B35F7C" w:rsidRDefault="00310976" w:rsidP="00913752">
      <w:pPr>
        <w:shd w:val="clear" w:color="auto" w:fill="FFFFFF"/>
        <w:jc w:val="center"/>
        <w:rPr>
          <w:bCs/>
          <w:color w:val="000000"/>
          <w:sz w:val="28"/>
          <w:szCs w:val="28"/>
        </w:rPr>
      </w:pPr>
    </w:p>
    <w:p w14:paraId="3D8AAF5E" w14:textId="77777777" w:rsidR="00B35F7C" w:rsidRDefault="00310976" w:rsidP="00913752">
      <w:pPr>
        <w:shd w:val="clear" w:color="auto" w:fill="FFFFFF"/>
        <w:jc w:val="center"/>
        <w:rPr>
          <w:bCs/>
          <w:color w:val="000000"/>
          <w:sz w:val="28"/>
          <w:szCs w:val="28"/>
        </w:rPr>
      </w:pPr>
    </w:p>
    <w:p w14:paraId="0C7684F0" w14:textId="77777777" w:rsidR="00C42D62" w:rsidRDefault="00310976" w:rsidP="00913752">
      <w:pPr>
        <w:shd w:val="clear" w:color="auto" w:fill="FFFFFF"/>
        <w:jc w:val="center"/>
        <w:rPr>
          <w:bCs/>
          <w:color w:val="000000"/>
          <w:sz w:val="28"/>
          <w:szCs w:val="28"/>
        </w:rPr>
      </w:pPr>
    </w:p>
    <w:p w14:paraId="39D6B238" w14:textId="77777777" w:rsidR="008A5BB6" w:rsidRDefault="00310976" w:rsidP="00913752">
      <w:pPr>
        <w:shd w:val="clear" w:color="auto" w:fill="FFFFFF"/>
        <w:jc w:val="center"/>
        <w:rPr>
          <w:bCs/>
          <w:color w:val="000000"/>
          <w:sz w:val="28"/>
          <w:szCs w:val="28"/>
        </w:rPr>
      </w:pPr>
    </w:p>
    <w:p w14:paraId="7C7FEFAC" w14:textId="77777777" w:rsidR="008A5BB6" w:rsidRDefault="00310976" w:rsidP="00913752">
      <w:pPr>
        <w:shd w:val="clear" w:color="auto" w:fill="FFFFFF"/>
        <w:jc w:val="center"/>
        <w:rPr>
          <w:bCs/>
          <w:color w:val="000000"/>
          <w:sz w:val="28"/>
          <w:szCs w:val="28"/>
        </w:rPr>
      </w:pPr>
    </w:p>
    <w:p w14:paraId="531A97D0" w14:textId="77777777" w:rsidR="00C42D62" w:rsidRDefault="00310976" w:rsidP="00913752">
      <w:pPr>
        <w:shd w:val="clear" w:color="auto" w:fill="FFFFFF"/>
        <w:jc w:val="center"/>
        <w:rPr>
          <w:bCs/>
          <w:color w:val="000000"/>
          <w:sz w:val="28"/>
          <w:szCs w:val="28"/>
        </w:rPr>
      </w:pPr>
    </w:p>
    <w:p w14:paraId="3E3EE9FE" w14:textId="77777777" w:rsidR="00C42D62" w:rsidRDefault="00310976" w:rsidP="00913752">
      <w:pPr>
        <w:shd w:val="clear" w:color="auto" w:fill="FFFFFF"/>
        <w:jc w:val="center"/>
        <w:rPr>
          <w:bCs/>
          <w:color w:val="000000"/>
          <w:sz w:val="28"/>
          <w:szCs w:val="28"/>
        </w:rPr>
      </w:pPr>
    </w:p>
    <w:p w14:paraId="0EA3908A" w14:textId="77777777" w:rsidR="00913752" w:rsidRDefault="00310976" w:rsidP="00913752">
      <w:pPr>
        <w:shd w:val="clear" w:color="auto" w:fill="FFFFFF"/>
        <w:rPr>
          <w:bCs/>
          <w:color w:val="000000"/>
          <w:sz w:val="28"/>
          <w:szCs w:val="28"/>
        </w:rPr>
      </w:pPr>
    </w:p>
    <w:p w14:paraId="33ECBAC0" w14:textId="77777777" w:rsidR="00913752" w:rsidRPr="00876B37" w:rsidRDefault="00310976" w:rsidP="79C45149">
      <w:pPr>
        <w:suppressAutoHyphens w:val="0"/>
        <w:jc w:val="right"/>
        <w:rPr>
          <w:sz w:val="28"/>
          <w:szCs w:val="28"/>
        </w:rPr>
      </w:pPr>
      <w:r>
        <w:rPr>
          <w:sz w:val="28"/>
          <w:szCs w:val="28"/>
        </w:rPr>
        <w:lastRenderedPageBreak/>
        <w:t xml:space="preserve">                                                                  </w:t>
      </w:r>
    </w:p>
    <w:p w14:paraId="1BC52F92" w14:textId="77777777" w:rsidR="00913752" w:rsidRPr="00876B37" w:rsidRDefault="00310976" w:rsidP="79C45149">
      <w:pPr>
        <w:suppressAutoHyphens w:val="0"/>
        <w:jc w:val="right"/>
        <w:rPr>
          <w:sz w:val="28"/>
          <w:szCs w:val="28"/>
        </w:rPr>
      </w:pPr>
      <w:r>
        <w:rPr>
          <w:sz w:val="28"/>
          <w:szCs w:val="28"/>
        </w:rPr>
        <w:t>Приложение № 2</w:t>
      </w:r>
    </w:p>
    <w:p w14:paraId="76BEA304" w14:textId="77777777" w:rsidR="00913752" w:rsidRPr="00876B37" w:rsidRDefault="00310976" w:rsidP="00913752">
      <w:pPr>
        <w:suppressAutoHyphens w:val="0"/>
        <w:ind w:left="4956"/>
        <w:jc w:val="right"/>
        <w:rPr>
          <w:bCs/>
          <w:sz w:val="28"/>
          <w:szCs w:val="28"/>
        </w:rPr>
      </w:pPr>
      <w:r>
        <w:rPr>
          <w:bCs/>
          <w:sz w:val="28"/>
          <w:szCs w:val="28"/>
        </w:rPr>
        <w:t>к Договору на выполнение работ</w:t>
      </w:r>
    </w:p>
    <w:p w14:paraId="0A80CC63" w14:textId="77777777" w:rsidR="00913752" w:rsidRPr="00876B37" w:rsidRDefault="00310976" w:rsidP="00913752">
      <w:pPr>
        <w:ind w:left="4956"/>
        <w:jc w:val="right"/>
        <w:rPr>
          <w:bCs/>
          <w:sz w:val="28"/>
          <w:szCs w:val="28"/>
        </w:rPr>
      </w:pPr>
      <w:r>
        <w:rPr>
          <w:bCs/>
          <w:sz w:val="28"/>
          <w:szCs w:val="28"/>
        </w:rPr>
        <w:t xml:space="preserve">№  __________________ </w:t>
      </w:r>
    </w:p>
    <w:p w14:paraId="0A2DB63A" w14:textId="77777777" w:rsidR="00913752" w:rsidRPr="00876B37" w:rsidRDefault="00310976" w:rsidP="00913752">
      <w:pPr>
        <w:ind w:left="4248" w:firstLine="708"/>
        <w:jc w:val="right"/>
        <w:rPr>
          <w:b/>
          <w:bCs/>
          <w:sz w:val="28"/>
          <w:szCs w:val="28"/>
        </w:rPr>
      </w:pPr>
      <w:r>
        <w:rPr>
          <w:bCs/>
          <w:sz w:val="28"/>
          <w:szCs w:val="28"/>
        </w:rPr>
        <w:t>от «___</w:t>
      </w:r>
      <w:proofErr w:type="gramStart"/>
      <w:r>
        <w:rPr>
          <w:bCs/>
          <w:sz w:val="28"/>
          <w:szCs w:val="28"/>
        </w:rPr>
        <w:t>_»_</w:t>
      </w:r>
      <w:proofErr w:type="gramEnd"/>
      <w:r>
        <w:rPr>
          <w:bCs/>
          <w:sz w:val="28"/>
          <w:szCs w:val="28"/>
        </w:rPr>
        <w:t>__________ 202__ года</w:t>
      </w:r>
      <w:r>
        <w:rPr>
          <w:b/>
          <w:bCs/>
          <w:sz w:val="28"/>
          <w:szCs w:val="28"/>
        </w:rPr>
        <w:t xml:space="preserve">   </w:t>
      </w:r>
    </w:p>
    <w:p w14:paraId="16B494C2" w14:textId="77777777" w:rsidR="00913752" w:rsidRPr="00876B37" w:rsidRDefault="00310976" w:rsidP="00913752">
      <w:pPr>
        <w:shd w:val="clear" w:color="auto" w:fill="FFFFFF"/>
        <w:jc w:val="right"/>
        <w:rPr>
          <w:bCs/>
          <w:color w:val="000000"/>
          <w:sz w:val="28"/>
          <w:szCs w:val="28"/>
        </w:rPr>
      </w:pPr>
    </w:p>
    <w:p w14:paraId="28BB871B" w14:textId="77777777" w:rsidR="00913752" w:rsidRPr="00876B37" w:rsidRDefault="00310976" w:rsidP="00913752">
      <w:pPr>
        <w:shd w:val="clear" w:color="auto" w:fill="FFFFFF"/>
        <w:jc w:val="center"/>
        <w:rPr>
          <w:b/>
          <w:bCs/>
          <w:color w:val="000000"/>
          <w:sz w:val="28"/>
          <w:szCs w:val="28"/>
        </w:rPr>
      </w:pPr>
    </w:p>
    <w:p w14:paraId="3D3AEC3A" w14:textId="77777777" w:rsidR="00913752" w:rsidRDefault="00310976" w:rsidP="00913752">
      <w:pPr>
        <w:suppressAutoHyphens w:val="0"/>
        <w:rPr>
          <w:sz w:val="28"/>
          <w:szCs w:val="28"/>
        </w:rPr>
      </w:pPr>
    </w:p>
    <w:p w14:paraId="1885499C" w14:textId="77777777" w:rsidR="00913752" w:rsidRDefault="00310976" w:rsidP="00913752">
      <w:pPr>
        <w:suppressAutoHyphens w:val="0"/>
        <w:rPr>
          <w:sz w:val="28"/>
          <w:szCs w:val="28"/>
        </w:rPr>
      </w:pPr>
    </w:p>
    <w:p w14:paraId="4C65A5A9" w14:textId="77777777" w:rsidR="00913752" w:rsidRPr="00876B37" w:rsidRDefault="00310976" w:rsidP="00913752">
      <w:pPr>
        <w:suppressAutoHyphens w:val="0"/>
        <w:rPr>
          <w:sz w:val="28"/>
          <w:szCs w:val="28"/>
        </w:rPr>
      </w:pPr>
    </w:p>
    <w:p w14:paraId="729122E0" w14:textId="77777777" w:rsidR="00913752" w:rsidRPr="00876B37" w:rsidRDefault="00310976" w:rsidP="00913752">
      <w:pPr>
        <w:shd w:val="clear" w:color="auto" w:fill="FFFFFF"/>
        <w:jc w:val="center"/>
        <w:rPr>
          <w:b/>
          <w:bCs/>
          <w:color w:val="000000"/>
          <w:sz w:val="28"/>
          <w:szCs w:val="28"/>
        </w:rPr>
      </w:pPr>
      <w:r>
        <w:rPr>
          <w:b/>
          <w:bCs/>
          <w:color w:val="000000"/>
          <w:sz w:val="28"/>
          <w:szCs w:val="28"/>
        </w:rPr>
        <w:t>Регламент технического обслуживания</w:t>
      </w:r>
      <w:r>
        <w:rPr>
          <w:b/>
          <w:sz w:val="28"/>
          <w:szCs w:val="28"/>
        </w:rPr>
        <w:t xml:space="preserve"> </w:t>
      </w:r>
      <w:r>
        <w:rPr>
          <w:b/>
          <w:bCs/>
          <w:color w:val="000000"/>
          <w:sz w:val="28"/>
          <w:szCs w:val="28"/>
        </w:rPr>
        <w:t xml:space="preserve">контейнерных перегружателей марки </w:t>
      </w:r>
      <w:r>
        <w:rPr>
          <w:b/>
          <w:bCs/>
          <w:color w:val="000000"/>
          <w:sz w:val="28"/>
          <w:szCs w:val="28"/>
          <w:lang w:val="en-US"/>
        </w:rPr>
        <w:t>FUNTUZZI</w:t>
      </w:r>
    </w:p>
    <w:p w14:paraId="44F3ED73" w14:textId="77777777" w:rsidR="00913752" w:rsidRPr="00876B37" w:rsidRDefault="00310976" w:rsidP="00913752">
      <w:pPr>
        <w:shd w:val="clear" w:color="auto" w:fill="FFFFFF"/>
        <w:jc w:val="center"/>
        <w:rPr>
          <w:b/>
          <w:bCs/>
          <w:color w:val="000000"/>
          <w:sz w:val="28"/>
          <w:szCs w:val="28"/>
        </w:rPr>
      </w:pPr>
    </w:p>
    <w:tbl>
      <w:tblPr>
        <w:tblW w:w="9087" w:type="dxa"/>
        <w:tblInd w:w="93" w:type="dxa"/>
        <w:tblLook w:val="04A0" w:firstRow="1" w:lastRow="0" w:firstColumn="1" w:lastColumn="0" w:noHBand="0" w:noVBand="1"/>
      </w:tblPr>
      <w:tblGrid>
        <w:gridCol w:w="4126"/>
        <w:gridCol w:w="4961"/>
      </w:tblGrid>
      <w:tr w:rsidR="00913752" w:rsidRPr="00876B37" w14:paraId="2C6C4A90" w14:textId="77777777" w:rsidTr="00E561F2">
        <w:trPr>
          <w:trHeight w:val="900"/>
        </w:trPr>
        <w:tc>
          <w:tcPr>
            <w:tcW w:w="412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CE93B34" w14:textId="77777777" w:rsidR="00913752" w:rsidRPr="00876B37" w:rsidRDefault="00310976" w:rsidP="002F015D">
            <w:pPr>
              <w:suppressAutoHyphens w:val="0"/>
              <w:jc w:val="center"/>
              <w:rPr>
                <w:color w:val="000000"/>
                <w:sz w:val="28"/>
                <w:szCs w:val="28"/>
                <w:lang w:eastAsia="ru-RU"/>
              </w:rPr>
            </w:pPr>
            <w:r>
              <w:rPr>
                <w:color w:val="000000"/>
                <w:sz w:val="28"/>
                <w:szCs w:val="28"/>
                <w:lang w:eastAsia="ru-RU"/>
              </w:rPr>
              <w:t>Описание технического обслуживания</w:t>
            </w:r>
          </w:p>
        </w:tc>
        <w:tc>
          <w:tcPr>
            <w:tcW w:w="4961" w:type="dxa"/>
            <w:tcBorders>
              <w:top w:val="single" w:sz="8" w:space="0" w:color="auto"/>
              <w:left w:val="nil"/>
              <w:bottom w:val="single" w:sz="8" w:space="0" w:color="auto"/>
              <w:right w:val="single" w:sz="8" w:space="0" w:color="auto"/>
            </w:tcBorders>
            <w:shd w:val="clear" w:color="auto" w:fill="auto"/>
            <w:vAlign w:val="center"/>
            <w:hideMark/>
          </w:tcPr>
          <w:p w14:paraId="7A911F57" w14:textId="77777777" w:rsidR="00913752" w:rsidRPr="00876B37" w:rsidRDefault="00310976" w:rsidP="002F015D">
            <w:pPr>
              <w:suppressAutoHyphens w:val="0"/>
              <w:jc w:val="center"/>
              <w:rPr>
                <w:color w:val="000000"/>
                <w:sz w:val="28"/>
                <w:szCs w:val="28"/>
                <w:lang w:eastAsia="ru-RU"/>
              </w:rPr>
            </w:pPr>
            <w:r>
              <w:rPr>
                <w:color w:val="000000"/>
                <w:sz w:val="28"/>
                <w:szCs w:val="28"/>
                <w:lang w:eastAsia="ru-RU"/>
              </w:rPr>
              <w:t>Количество нормо-часов</w:t>
            </w:r>
          </w:p>
        </w:tc>
      </w:tr>
      <w:tr w:rsidR="00913752" w:rsidRPr="00876B37" w14:paraId="5E3E7773" w14:textId="77777777" w:rsidTr="00E561F2">
        <w:trPr>
          <w:trHeight w:val="690"/>
        </w:trPr>
        <w:tc>
          <w:tcPr>
            <w:tcW w:w="4126" w:type="dxa"/>
            <w:tcBorders>
              <w:top w:val="nil"/>
              <w:left w:val="single" w:sz="8" w:space="0" w:color="auto"/>
              <w:bottom w:val="single" w:sz="8" w:space="0" w:color="auto"/>
              <w:right w:val="single" w:sz="8" w:space="0" w:color="auto"/>
            </w:tcBorders>
            <w:shd w:val="clear" w:color="auto" w:fill="auto"/>
            <w:noWrap/>
            <w:vAlign w:val="center"/>
          </w:tcPr>
          <w:p w14:paraId="517536D3" w14:textId="77777777" w:rsidR="00913752" w:rsidRPr="00876B37" w:rsidRDefault="00310976" w:rsidP="002F015D">
            <w:pPr>
              <w:suppressAutoHyphens w:val="0"/>
              <w:jc w:val="center"/>
              <w:rPr>
                <w:color w:val="000000"/>
                <w:lang w:eastAsia="ru-RU"/>
              </w:rPr>
            </w:pPr>
            <w:r>
              <w:rPr>
                <w:color w:val="000000"/>
                <w:lang w:eastAsia="ru-RU"/>
              </w:rPr>
              <w:t>ТО 250</w:t>
            </w:r>
          </w:p>
        </w:tc>
        <w:tc>
          <w:tcPr>
            <w:tcW w:w="4961" w:type="dxa"/>
            <w:tcBorders>
              <w:top w:val="nil"/>
              <w:left w:val="nil"/>
              <w:bottom w:val="single" w:sz="8" w:space="0" w:color="auto"/>
              <w:right w:val="single" w:sz="8" w:space="0" w:color="auto"/>
            </w:tcBorders>
            <w:shd w:val="clear" w:color="auto" w:fill="auto"/>
            <w:noWrap/>
            <w:vAlign w:val="center"/>
          </w:tcPr>
          <w:p w14:paraId="18C5258E" w14:textId="77777777" w:rsidR="00913752" w:rsidRPr="00876B37" w:rsidRDefault="00310976" w:rsidP="002F015D">
            <w:pPr>
              <w:suppressAutoHyphens w:val="0"/>
              <w:jc w:val="center"/>
              <w:rPr>
                <w:color w:val="000000"/>
                <w:lang w:eastAsia="ru-RU"/>
              </w:rPr>
            </w:pPr>
            <w:r>
              <w:rPr>
                <w:color w:val="000000"/>
                <w:lang w:eastAsia="ru-RU"/>
              </w:rPr>
              <w:t>5</w:t>
            </w:r>
          </w:p>
        </w:tc>
      </w:tr>
      <w:tr w:rsidR="00913752" w:rsidRPr="00876B37" w14:paraId="385176BC" w14:textId="77777777" w:rsidTr="00E561F2">
        <w:trPr>
          <w:trHeight w:val="690"/>
        </w:trPr>
        <w:tc>
          <w:tcPr>
            <w:tcW w:w="4126" w:type="dxa"/>
            <w:tcBorders>
              <w:top w:val="nil"/>
              <w:left w:val="single" w:sz="8" w:space="0" w:color="auto"/>
              <w:bottom w:val="single" w:sz="8" w:space="0" w:color="auto"/>
              <w:right w:val="single" w:sz="8" w:space="0" w:color="auto"/>
            </w:tcBorders>
            <w:shd w:val="clear" w:color="auto" w:fill="auto"/>
            <w:noWrap/>
            <w:vAlign w:val="center"/>
            <w:hideMark/>
          </w:tcPr>
          <w:p w14:paraId="1D795FD4" w14:textId="77777777" w:rsidR="00913752" w:rsidRPr="00876B37" w:rsidRDefault="00310976" w:rsidP="002F015D">
            <w:pPr>
              <w:suppressAutoHyphens w:val="0"/>
              <w:jc w:val="center"/>
              <w:rPr>
                <w:color w:val="000000"/>
                <w:lang w:eastAsia="ru-RU"/>
              </w:rPr>
            </w:pPr>
            <w:proofErr w:type="gramStart"/>
            <w:r>
              <w:rPr>
                <w:color w:val="000000"/>
                <w:lang w:eastAsia="ru-RU"/>
              </w:rPr>
              <w:t>ТО  500</w:t>
            </w:r>
            <w:proofErr w:type="gramEnd"/>
          </w:p>
        </w:tc>
        <w:tc>
          <w:tcPr>
            <w:tcW w:w="4961" w:type="dxa"/>
            <w:tcBorders>
              <w:top w:val="nil"/>
              <w:left w:val="nil"/>
              <w:bottom w:val="single" w:sz="8" w:space="0" w:color="auto"/>
              <w:right w:val="single" w:sz="8" w:space="0" w:color="auto"/>
            </w:tcBorders>
            <w:shd w:val="clear" w:color="auto" w:fill="auto"/>
            <w:noWrap/>
            <w:vAlign w:val="center"/>
            <w:hideMark/>
          </w:tcPr>
          <w:p w14:paraId="545E14D1" w14:textId="77777777" w:rsidR="00913752" w:rsidRPr="00876B37" w:rsidRDefault="00310976" w:rsidP="002F015D">
            <w:pPr>
              <w:suppressAutoHyphens w:val="0"/>
              <w:jc w:val="center"/>
              <w:rPr>
                <w:color w:val="000000"/>
                <w:lang w:eastAsia="ru-RU"/>
              </w:rPr>
            </w:pPr>
            <w:r>
              <w:rPr>
                <w:color w:val="000000"/>
                <w:lang w:eastAsia="ru-RU"/>
              </w:rPr>
              <w:t>10</w:t>
            </w:r>
          </w:p>
        </w:tc>
      </w:tr>
      <w:tr w:rsidR="00913752" w:rsidRPr="00876B37" w14:paraId="105AAD4A" w14:textId="77777777" w:rsidTr="00E561F2">
        <w:trPr>
          <w:trHeight w:val="690"/>
        </w:trPr>
        <w:tc>
          <w:tcPr>
            <w:tcW w:w="4126" w:type="dxa"/>
            <w:tcBorders>
              <w:top w:val="nil"/>
              <w:left w:val="single" w:sz="8" w:space="0" w:color="auto"/>
              <w:bottom w:val="single" w:sz="8" w:space="0" w:color="auto"/>
              <w:right w:val="single" w:sz="8" w:space="0" w:color="auto"/>
            </w:tcBorders>
            <w:shd w:val="clear" w:color="auto" w:fill="auto"/>
            <w:noWrap/>
            <w:vAlign w:val="center"/>
            <w:hideMark/>
          </w:tcPr>
          <w:p w14:paraId="2844D7D9" w14:textId="77777777" w:rsidR="00913752" w:rsidRPr="00876B37" w:rsidRDefault="00310976" w:rsidP="002F015D">
            <w:pPr>
              <w:suppressAutoHyphens w:val="0"/>
              <w:jc w:val="center"/>
              <w:rPr>
                <w:color w:val="000000"/>
                <w:lang w:eastAsia="ru-RU"/>
              </w:rPr>
            </w:pPr>
            <w:proofErr w:type="gramStart"/>
            <w:r>
              <w:rPr>
                <w:color w:val="000000"/>
                <w:lang w:eastAsia="ru-RU"/>
              </w:rPr>
              <w:t>ТО  1500</w:t>
            </w:r>
            <w:proofErr w:type="gramEnd"/>
          </w:p>
        </w:tc>
        <w:tc>
          <w:tcPr>
            <w:tcW w:w="4961" w:type="dxa"/>
            <w:tcBorders>
              <w:top w:val="nil"/>
              <w:left w:val="nil"/>
              <w:bottom w:val="single" w:sz="8" w:space="0" w:color="auto"/>
              <w:right w:val="single" w:sz="8" w:space="0" w:color="auto"/>
            </w:tcBorders>
            <w:shd w:val="clear" w:color="auto" w:fill="auto"/>
            <w:noWrap/>
            <w:vAlign w:val="center"/>
            <w:hideMark/>
          </w:tcPr>
          <w:p w14:paraId="74197998" w14:textId="77777777" w:rsidR="00913752" w:rsidRPr="00876B37" w:rsidRDefault="00310976" w:rsidP="002F015D">
            <w:pPr>
              <w:suppressAutoHyphens w:val="0"/>
              <w:jc w:val="center"/>
              <w:rPr>
                <w:color w:val="000000"/>
                <w:lang w:eastAsia="ru-RU"/>
              </w:rPr>
            </w:pPr>
            <w:r>
              <w:rPr>
                <w:color w:val="000000"/>
                <w:lang w:eastAsia="ru-RU"/>
              </w:rPr>
              <w:t>15</w:t>
            </w:r>
          </w:p>
        </w:tc>
      </w:tr>
      <w:tr w:rsidR="00913752" w:rsidRPr="00876B37" w14:paraId="3C3A6AA5" w14:textId="77777777" w:rsidTr="00E561F2">
        <w:trPr>
          <w:trHeight w:val="675"/>
        </w:trPr>
        <w:tc>
          <w:tcPr>
            <w:tcW w:w="4126" w:type="dxa"/>
            <w:tcBorders>
              <w:top w:val="nil"/>
              <w:left w:val="single" w:sz="8" w:space="0" w:color="auto"/>
              <w:bottom w:val="single" w:sz="8" w:space="0" w:color="auto"/>
              <w:right w:val="single" w:sz="8" w:space="0" w:color="auto"/>
            </w:tcBorders>
            <w:shd w:val="clear" w:color="auto" w:fill="auto"/>
            <w:noWrap/>
            <w:vAlign w:val="center"/>
            <w:hideMark/>
          </w:tcPr>
          <w:p w14:paraId="01B6A71C" w14:textId="77777777" w:rsidR="00913752" w:rsidRPr="00876B37" w:rsidRDefault="00310976" w:rsidP="002F015D">
            <w:pPr>
              <w:suppressAutoHyphens w:val="0"/>
              <w:jc w:val="center"/>
              <w:rPr>
                <w:color w:val="000000"/>
                <w:lang w:eastAsia="ru-RU"/>
              </w:rPr>
            </w:pPr>
            <w:proofErr w:type="gramStart"/>
            <w:r>
              <w:rPr>
                <w:color w:val="000000"/>
                <w:lang w:eastAsia="ru-RU"/>
              </w:rPr>
              <w:t>ТО  3000</w:t>
            </w:r>
            <w:proofErr w:type="gramEnd"/>
          </w:p>
        </w:tc>
        <w:tc>
          <w:tcPr>
            <w:tcW w:w="4961" w:type="dxa"/>
            <w:tcBorders>
              <w:top w:val="nil"/>
              <w:left w:val="nil"/>
              <w:bottom w:val="single" w:sz="8" w:space="0" w:color="auto"/>
              <w:right w:val="single" w:sz="8" w:space="0" w:color="auto"/>
            </w:tcBorders>
            <w:shd w:val="clear" w:color="auto" w:fill="auto"/>
            <w:noWrap/>
            <w:vAlign w:val="center"/>
            <w:hideMark/>
          </w:tcPr>
          <w:p w14:paraId="57358BA0" w14:textId="77777777" w:rsidR="00913752" w:rsidRPr="00876B37" w:rsidRDefault="00310976" w:rsidP="002F015D">
            <w:pPr>
              <w:suppressAutoHyphens w:val="0"/>
              <w:jc w:val="center"/>
              <w:rPr>
                <w:color w:val="000000"/>
                <w:lang w:eastAsia="ru-RU"/>
              </w:rPr>
            </w:pPr>
            <w:r>
              <w:rPr>
                <w:color w:val="000000"/>
                <w:lang w:eastAsia="ru-RU"/>
              </w:rPr>
              <w:t>20</w:t>
            </w:r>
          </w:p>
        </w:tc>
      </w:tr>
      <w:tr w:rsidR="00913752" w:rsidRPr="00876B37" w14:paraId="5A5ACEEE" w14:textId="77777777" w:rsidTr="00E561F2">
        <w:trPr>
          <w:trHeight w:val="645"/>
        </w:trPr>
        <w:tc>
          <w:tcPr>
            <w:tcW w:w="4126" w:type="dxa"/>
            <w:tcBorders>
              <w:top w:val="nil"/>
              <w:left w:val="single" w:sz="8" w:space="0" w:color="auto"/>
              <w:bottom w:val="single" w:sz="8" w:space="0" w:color="auto"/>
              <w:right w:val="single" w:sz="8" w:space="0" w:color="auto"/>
            </w:tcBorders>
            <w:shd w:val="clear" w:color="auto" w:fill="auto"/>
            <w:noWrap/>
            <w:vAlign w:val="center"/>
            <w:hideMark/>
          </w:tcPr>
          <w:p w14:paraId="281A0D8A" w14:textId="77777777" w:rsidR="00913752" w:rsidRPr="00876B37" w:rsidRDefault="00310976" w:rsidP="002F015D">
            <w:pPr>
              <w:suppressAutoHyphens w:val="0"/>
              <w:jc w:val="center"/>
              <w:rPr>
                <w:color w:val="000000"/>
                <w:lang w:eastAsia="ru-RU"/>
              </w:rPr>
            </w:pPr>
            <w:proofErr w:type="gramStart"/>
            <w:r>
              <w:rPr>
                <w:color w:val="000000"/>
                <w:lang w:eastAsia="ru-RU"/>
              </w:rPr>
              <w:t>ТО  6000</w:t>
            </w:r>
            <w:proofErr w:type="gramEnd"/>
          </w:p>
        </w:tc>
        <w:tc>
          <w:tcPr>
            <w:tcW w:w="4961" w:type="dxa"/>
            <w:tcBorders>
              <w:top w:val="nil"/>
              <w:left w:val="nil"/>
              <w:bottom w:val="single" w:sz="8" w:space="0" w:color="auto"/>
              <w:right w:val="single" w:sz="8" w:space="0" w:color="auto"/>
            </w:tcBorders>
            <w:shd w:val="clear" w:color="auto" w:fill="auto"/>
            <w:noWrap/>
            <w:vAlign w:val="center"/>
            <w:hideMark/>
          </w:tcPr>
          <w:p w14:paraId="0A86398F" w14:textId="77777777" w:rsidR="00913752" w:rsidRPr="00876B37" w:rsidRDefault="00310976" w:rsidP="002F015D">
            <w:pPr>
              <w:suppressAutoHyphens w:val="0"/>
              <w:jc w:val="center"/>
              <w:rPr>
                <w:color w:val="000000"/>
                <w:lang w:eastAsia="ru-RU"/>
              </w:rPr>
            </w:pPr>
            <w:r>
              <w:rPr>
                <w:color w:val="000000"/>
                <w:lang w:eastAsia="ru-RU"/>
              </w:rPr>
              <w:t>52</w:t>
            </w:r>
          </w:p>
        </w:tc>
      </w:tr>
    </w:tbl>
    <w:p w14:paraId="68C17233" w14:textId="77777777" w:rsidR="00BA1104" w:rsidRDefault="00310976" w:rsidP="00913752">
      <w:pPr>
        <w:widowControl w:val="0"/>
        <w:shd w:val="clear" w:color="auto" w:fill="FFFFFF"/>
        <w:tabs>
          <w:tab w:val="left" w:pos="317"/>
        </w:tabs>
        <w:suppressAutoHyphens w:val="0"/>
        <w:autoSpaceDE w:val="0"/>
        <w:autoSpaceDN w:val="0"/>
        <w:adjustRightInd w:val="0"/>
        <w:rPr>
          <w:color w:val="000000"/>
          <w:sz w:val="28"/>
          <w:szCs w:val="28"/>
        </w:rPr>
      </w:pPr>
    </w:p>
    <w:p w14:paraId="60470463" w14:textId="77777777" w:rsidR="00E561F2" w:rsidRDefault="00310976" w:rsidP="00913752">
      <w:pPr>
        <w:widowControl w:val="0"/>
        <w:shd w:val="clear" w:color="auto" w:fill="FFFFFF"/>
        <w:tabs>
          <w:tab w:val="left" w:pos="317"/>
        </w:tabs>
        <w:suppressAutoHyphens w:val="0"/>
        <w:autoSpaceDE w:val="0"/>
        <w:autoSpaceDN w:val="0"/>
        <w:adjustRightInd w:val="0"/>
        <w:rPr>
          <w:color w:val="000000"/>
          <w:sz w:val="28"/>
          <w:szCs w:val="28"/>
        </w:rPr>
      </w:pPr>
    </w:p>
    <w:p w14:paraId="1F803F74" w14:textId="77777777" w:rsidR="00BA1104" w:rsidRPr="00876B37" w:rsidRDefault="00310976" w:rsidP="00913752">
      <w:pPr>
        <w:widowControl w:val="0"/>
        <w:shd w:val="clear" w:color="auto" w:fill="FFFFFF"/>
        <w:tabs>
          <w:tab w:val="left" w:pos="317"/>
        </w:tabs>
        <w:suppressAutoHyphens w:val="0"/>
        <w:autoSpaceDE w:val="0"/>
        <w:autoSpaceDN w:val="0"/>
        <w:adjustRightInd w:val="0"/>
        <w:rPr>
          <w:color w:val="000000"/>
          <w:sz w:val="28"/>
          <w:szCs w:val="28"/>
        </w:rPr>
      </w:pPr>
    </w:p>
    <w:tbl>
      <w:tblPr>
        <w:tblW w:w="9957"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547"/>
        <w:gridCol w:w="2855"/>
        <w:gridCol w:w="3084"/>
        <w:gridCol w:w="454"/>
        <w:gridCol w:w="431"/>
        <w:gridCol w:w="431"/>
        <w:gridCol w:w="431"/>
        <w:gridCol w:w="431"/>
        <w:gridCol w:w="431"/>
        <w:gridCol w:w="431"/>
        <w:gridCol w:w="431"/>
      </w:tblGrid>
      <w:tr w:rsidR="00913752" w:rsidRPr="00876B37" w14:paraId="5C106145" w14:textId="77777777" w:rsidTr="002371BA">
        <w:trPr>
          <w:trHeight w:hRule="exact" w:val="307"/>
        </w:trPr>
        <w:tc>
          <w:tcPr>
            <w:tcW w:w="9957" w:type="dxa"/>
            <w:gridSpan w:val="11"/>
            <w:shd w:val="clear" w:color="auto" w:fill="auto"/>
          </w:tcPr>
          <w:p w14:paraId="160F17CA" w14:textId="77777777" w:rsidR="00913752" w:rsidRPr="00876B37" w:rsidRDefault="00310976" w:rsidP="002F015D">
            <w:pPr>
              <w:shd w:val="clear" w:color="auto" w:fill="FFFFFF"/>
              <w:rPr>
                <w:b/>
                <w:sz w:val="28"/>
                <w:szCs w:val="28"/>
              </w:rPr>
            </w:pPr>
            <w:proofErr w:type="gramStart"/>
            <w:r>
              <w:rPr>
                <w:b/>
                <w:color w:val="000000"/>
                <w:sz w:val="28"/>
                <w:szCs w:val="28"/>
              </w:rPr>
              <w:t>ПЕРЕЧЕНЬ  ПРОВЕРОК</w:t>
            </w:r>
            <w:proofErr w:type="gramEnd"/>
            <w:r>
              <w:rPr>
                <w:b/>
                <w:color w:val="000000"/>
                <w:sz w:val="28"/>
                <w:szCs w:val="28"/>
              </w:rPr>
              <w:t xml:space="preserve">  ПРИ  ТЕХНИЧЕСКОМ  ОБСЛУЖИВАНИИ</w:t>
            </w:r>
          </w:p>
        </w:tc>
      </w:tr>
      <w:tr w:rsidR="00913752" w:rsidRPr="00876B37" w14:paraId="075CE05C" w14:textId="77777777" w:rsidTr="009C5A26">
        <w:trPr>
          <w:trHeight w:val="387"/>
        </w:trPr>
        <w:tc>
          <w:tcPr>
            <w:tcW w:w="3402" w:type="dxa"/>
            <w:gridSpan w:val="2"/>
            <w:vMerge w:val="restart"/>
            <w:shd w:val="clear" w:color="auto" w:fill="auto"/>
          </w:tcPr>
          <w:p w14:paraId="7B707971" w14:textId="77777777" w:rsidR="00913752" w:rsidRPr="00876B37" w:rsidRDefault="00310976" w:rsidP="002F015D">
            <w:pPr>
              <w:shd w:val="clear" w:color="auto" w:fill="FFFFFF"/>
              <w:rPr>
                <w:b/>
                <w:sz w:val="28"/>
                <w:szCs w:val="28"/>
              </w:rPr>
            </w:pPr>
            <w:r>
              <w:rPr>
                <w:b/>
                <w:color w:val="000000"/>
                <w:sz w:val="28"/>
                <w:szCs w:val="28"/>
              </w:rPr>
              <w:t>Точки проверки</w:t>
            </w:r>
          </w:p>
        </w:tc>
        <w:tc>
          <w:tcPr>
            <w:tcW w:w="3084" w:type="dxa"/>
            <w:vMerge w:val="restart"/>
            <w:shd w:val="clear" w:color="auto" w:fill="auto"/>
          </w:tcPr>
          <w:p w14:paraId="24EFDB0A" w14:textId="77777777" w:rsidR="00913752" w:rsidRPr="00876B37" w:rsidRDefault="00310976" w:rsidP="002F015D">
            <w:pPr>
              <w:shd w:val="clear" w:color="auto" w:fill="FFFFFF"/>
              <w:rPr>
                <w:b/>
                <w:sz w:val="28"/>
                <w:szCs w:val="28"/>
              </w:rPr>
            </w:pPr>
            <w:r>
              <w:rPr>
                <w:b/>
                <w:color w:val="000000"/>
                <w:sz w:val="28"/>
                <w:szCs w:val="28"/>
              </w:rPr>
              <w:t xml:space="preserve">Выполняемая </w:t>
            </w:r>
            <w:r>
              <w:rPr>
                <w:b/>
                <w:color w:val="000000"/>
                <w:sz w:val="28"/>
                <w:szCs w:val="28"/>
              </w:rPr>
              <w:t>работа</w:t>
            </w:r>
          </w:p>
        </w:tc>
        <w:tc>
          <w:tcPr>
            <w:tcW w:w="3471" w:type="dxa"/>
            <w:gridSpan w:val="8"/>
            <w:shd w:val="clear" w:color="auto" w:fill="auto"/>
          </w:tcPr>
          <w:p w14:paraId="20B2D332" w14:textId="77777777" w:rsidR="00913752" w:rsidRPr="00876B37" w:rsidRDefault="00310976" w:rsidP="002F015D">
            <w:pPr>
              <w:shd w:val="clear" w:color="auto" w:fill="FFFFFF"/>
              <w:rPr>
                <w:b/>
                <w:sz w:val="28"/>
                <w:szCs w:val="28"/>
              </w:rPr>
            </w:pPr>
            <w:r>
              <w:rPr>
                <w:b/>
                <w:sz w:val="28"/>
                <w:szCs w:val="28"/>
              </w:rPr>
              <w:t>Периодичность работы (час)</w:t>
            </w:r>
          </w:p>
        </w:tc>
      </w:tr>
      <w:tr w:rsidR="00913752" w:rsidRPr="00876B37" w14:paraId="4603C9A4" w14:textId="77777777" w:rsidTr="009C5A26">
        <w:trPr>
          <w:cantSplit/>
          <w:trHeight w:hRule="exact" w:val="1134"/>
        </w:trPr>
        <w:tc>
          <w:tcPr>
            <w:tcW w:w="3402" w:type="dxa"/>
            <w:gridSpan w:val="2"/>
            <w:vMerge/>
            <w:shd w:val="clear" w:color="auto" w:fill="auto"/>
          </w:tcPr>
          <w:p w14:paraId="1117EFEF" w14:textId="77777777" w:rsidR="00913752" w:rsidRPr="00876B37" w:rsidRDefault="00310976" w:rsidP="002F015D">
            <w:pPr>
              <w:shd w:val="clear" w:color="auto" w:fill="FFFFFF"/>
              <w:ind w:firstLine="19"/>
              <w:rPr>
                <w:b/>
                <w:color w:val="000000"/>
                <w:sz w:val="28"/>
                <w:szCs w:val="28"/>
              </w:rPr>
            </w:pPr>
          </w:p>
        </w:tc>
        <w:tc>
          <w:tcPr>
            <w:tcW w:w="3084" w:type="dxa"/>
            <w:vMerge/>
            <w:shd w:val="clear" w:color="auto" w:fill="auto"/>
          </w:tcPr>
          <w:p w14:paraId="5E5C5460" w14:textId="77777777" w:rsidR="00913752" w:rsidRPr="00876B37" w:rsidRDefault="00310976" w:rsidP="002F015D">
            <w:pPr>
              <w:shd w:val="clear" w:color="auto" w:fill="FFFFFF"/>
              <w:rPr>
                <w:b/>
                <w:sz w:val="28"/>
                <w:szCs w:val="28"/>
              </w:rPr>
            </w:pPr>
          </w:p>
        </w:tc>
        <w:tc>
          <w:tcPr>
            <w:tcW w:w="454" w:type="dxa"/>
            <w:shd w:val="clear" w:color="auto" w:fill="auto"/>
            <w:textDirection w:val="btLr"/>
          </w:tcPr>
          <w:p w14:paraId="171DDBB1" w14:textId="77777777" w:rsidR="00913752" w:rsidRPr="00876B37" w:rsidRDefault="00310976" w:rsidP="002F015D">
            <w:pPr>
              <w:shd w:val="clear" w:color="auto" w:fill="FFFFFF"/>
              <w:rPr>
                <w:b/>
                <w:sz w:val="28"/>
                <w:szCs w:val="28"/>
              </w:rPr>
            </w:pPr>
            <w:r>
              <w:rPr>
                <w:b/>
                <w:sz w:val="28"/>
                <w:szCs w:val="28"/>
              </w:rPr>
              <w:t>10</w:t>
            </w:r>
          </w:p>
        </w:tc>
        <w:tc>
          <w:tcPr>
            <w:tcW w:w="431" w:type="dxa"/>
            <w:shd w:val="clear" w:color="auto" w:fill="auto"/>
            <w:textDirection w:val="btLr"/>
          </w:tcPr>
          <w:p w14:paraId="6F81CF98" w14:textId="77777777" w:rsidR="00913752" w:rsidRPr="00876B37" w:rsidRDefault="00310976" w:rsidP="002F015D">
            <w:pPr>
              <w:shd w:val="clear" w:color="auto" w:fill="FFFFFF"/>
              <w:rPr>
                <w:b/>
                <w:sz w:val="28"/>
                <w:szCs w:val="28"/>
              </w:rPr>
            </w:pPr>
            <w:r>
              <w:rPr>
                <w:b/>
                <w:sz w:val="28"/>
                <w:szCs w:val="28"/>
              </w:rPr>
              <w:t>50</w:t>
            </w:r>
          </w:p>
        </w:tc>
        <w:tc>
          <w:tcPr>
            <w:tcW w:w="431" w:type="dxa"/>
            <w:shd w:val="clear" w:color="auto" w:fill="auto"/>
            <w:textDirection w:val="btLr"/>
          </w:tcPr>
          <w:p w14:paraId="6205E032" w14:textId="77777777" w:rsidR="00913752" w:rsidRPr="00876B37" w:rsidRDefault="00310976" w:rsidP="002F015D">
            <w:pPr>
              <w:shd w:val="clear" w:color="auto" w:fill="FFFFFF"/>
              <w:rPr>
                <w:b/>
                <w:sz w:val="28"/>
                <w:szCs w:val="28"/>
              </w:rPr>
            </w:pPr>
            <w:r>
              <w:rPr>
                <w:b/>
                <w:sz w:val="28"/>
                <w:szCs w:val="28"/>
              </w:rPr>
              <w:t>100</w:t>
            </w:r>
          </w:p>
        </w:tc>
        <w:tc>
          <w:tcPr>
            <w:tcW w:w="431" w:type="dxa"/>
            <w:shd w:val="clear" w:color="auto" w:fill="auto"/>
            <w:textDirection w:val="btLr"/>
          </w:tcPr>
          <w:p w14:paraId="1676C040" w14:textId="77777777" w:rsidR="00913752" w:rsidRPr="00876B37" w:rsidRDefault="00310976" w:rsidP="002F015D">
            <w:pPr>
              <w:shd w:val="clear" w:color="auto" w:fill="FFFFFF"/>
              <w:rPr>
                <w:b/>
                <w:sz w:val="28"/>
                <w:szCs w:val="28"/>
              </w:rPr>
            </w:pPr>
            <w:r>
              <w:rPr>
                <w:b/>
                <w:sz w:val="28"/>
                <w:szCs w:val="28"/>
              </w:rPr>
              <w:t>250</w:t>
            </w:r>
          </w:p>
        </w:tc>
        <w:tc>
          <w:tcPr>
            <w:tcW w:w="431" w:type="dxa"/>
            <w:shd w:val="clear" w:color="auto" w:fill="auto"/>
            <w:textDirection w:val="btLr"/>
          </w:tcPr>
          <w:p w14:paraId="64BA01CF" w14:textId="77777777" w:rsidR="00913752" w:rsidRPr="00876B37" w:rsidRDefault="00310976" w:rsidP="002F015D">
            <w:pPr>
              <w:shd w:val="clear" w:color="auto" w:fill="FFFFFF"/>
              <w:rPr>
                <w:b/>
                <w:sz w:val="28"/>
                <w:szCs w:val="28"/>
              </w:rPr>
            </w:pPr>
            <w:r>
              <w:rPr>
                <w:b/>
                <w:sz w:val="28"/>
                <w:szCs w:val="28"/>
              </w:rPr>
              <w:t>500</w:t>
            </w:r>
          </w:p>
        </w:tc>
        <w:tc>
          <w:tcPr>
            <w:tcW w:w="431" w:type="dxa"/>
            <w:shd w:val="clear" w:color="auto" w:fill="auto"/>
            <w:textDirection w:val="btLr"/>
          </w:tcPr>
          <w:p w14:paraId="4EE442A2" w14:textId="77777777" w:rsidR="00913752" w:rsidRPr="00876B37" w:rsidRDefault="00310976" w:rsidP="002F015D">
            <w:pPr>
              <w:shd w:val="clear" w:color="auto" w:fill="FFFFFF"/>
              <w:rPr>
                <w:b/>
                <w:sz w:val="28"/>
                <w:szCs w:val="28"/>
              </w:rPr>
            </w:pPr>
            <w:r>
              <w:rPr>
                <w:b/>
                <w:sz w:val="28"/>
                <w:szCs w:val="28"/>
              </w:rPr>
              <w:t>1500</w:t>
            </w:r>
          </w:p>
        </w:tc>
        <w:tc>
          <w:tcPr>
            <w:tcW w:w="431" w:type="dxa"/>
            <w:shd w:val="clear" w:color="auto" w:fill="auto"/>
            <w:textDirection w:val="btLr"/>
          </w:tcPr>
          <w:p w14:paraId="25DD11ED" w14:textId="77777777" w:rsidR="00913752" w:rsidRPr="00876B37" w:rsidRDefault="00310976" w:rsidP="002F015D">
            <w:pPr>
              <w:shd w:val="clear" w:color="auto" w:fill="FFFFFF"/>
              <w:rPr>
                <w:b/>
                <w:sz w:val="28"/>
                <w:szCs w:val="28"/>
              </w:rPr>
            </w:pPr>
            <w:r>
              <w:rPr>
                <w:b/>
                <w:sz w:val="28"/>
                <w:szCs w:val="28"/>
              </w:rPr>
              <w:t>3000</w:t>
            </w:r>
          </w:p>
        </w:tc>
        <w:tc>
          <w:tcPr>
            <w:tcW w:w="431" w:type="dxa"/>
            <w:shd w:val="clear" w:color="auto" w:fill="auto"/>
            <w:textDirection w:val="btLr"/>
          </w:tcPr>
          <w:p w14:paraId="2D05791B" w14:textId="77777777" w:rsidR="00913752" w:rsidRPr="00876B37" w:rsidRDefault="00310976" w:rsidP="002F015D">
            <w:pPr>
              <w:shd w:val="clear" w:color="auto" w:fill="FFFFFF"/>
              <w:rPr>
                <w:b/>
                <w:sz w:val="28"/>
                <w:szCs w:val="28"/>
              </w:rPr>
            </w:pPr>
            <w:r>
              <w:rPr>
                <w:b/>
                <w:sz w:val="28"/>
                <w:szCs w:val="28"/>
              </w:rPr>
              <w:t>6000</w:t>
            </w:r>
          </w:p>
        </w:tc>
      </w:tr>
      <w:tr w:rsidR="00913752" w:rsidRPr="00876B37" w14:paraId="5C1A318D" w14:textId="77777777" w:rsidTr="009C5A26">
        <w:trPr>
          <w:trHeight w:hRule="exact" w:val="739"/>
        </w:trPr>
        <w:tc>
          <w:tcPr>
            <w:tcW w:w="547" w:type="dxa"/>
            <w:shd w:val="clear" w:color="auto" w:fill="auto"/>
          </w:tcPr>
          <w:p w14:paraId="1A5B6156" w14:textId="77777777" w:rsidR="00913752" w:rsidRPr="00876B37" w:rsidRDefault="00310976" w:rsidP="002F015D">
            <w:pPr>
              <w:shd w:val="clear" w:color="auto" w:fill="FFFFFF"/>
              <w:rPr>
                <w:b/>
                <w:sz w:val="28"/>
                <w:szCs w:val="28"/>
              </w:rPr>
            </w:pPr>
            <w:r>
              <w:rPr>
                <w:b/>
                <w:color w:val="000000"/>
                <w:sz w:val="28"/>
                <w:szCs w:val="28"/>
              </w:rPr>
              <w:t>3</w:t>
            </w:r>
          </w:p>
        </w:tc>
        <w:tc>
          <w:tcPr>
            <w:tcW w:w="2855" w:type="dxa"/>
            <w:shd w:val="clear" w:color="auto" w:fill="auto"/>
          </w:tcPr>
          <w:p w14:paraId="3EB1E208" w14:textId="77777777" w:rsidR="00913752" w:rsidRPr="00876B37" w:rsidRDefault="00310976" w:rsidP="002F015D">
            <w:pPr>
              <w:shd w:val="clear" w:color="auto" w:fill="FFFFFF"/>
              <w:ind w:firstLine="19"/>
              <w:rPr>
                <w:b/>
                <w:sz w:val="28"/>
                <w:szCs w:val="28"/>
              </w:rPr>
            </w:pPr>
            <w:proofErr w:type="spellStart"/>
            <w:r>
              <w:rPr>
                <w:b/>
                <w:color w:val="000000"/>
                <w:sz w:val="28"/>
                <w:szCs w:val="28"/>
              </w:rPr>
              <w:t>Металлоконст</w:t>
            </w:r>
            <w:proofErr w:type="spellEnd"/>
            <w:r>
              <w:rPr>
                <w:b/>
                <w:color w:val="000000"/>
                <w:sz w:val="28"/>
                <w:szCs w:val="28"/>
              </w:rPr>
              <w:t xml:space="preserve"> </w:t>
            </w:r>
            <w:proofErr w:type="spellStart"/>
            <w:r>
              <w:rPr>
                <w:b/>
                <w:color w:val="000000"/>
                <w:sz w:val="28"/>
                <w:szCs w:val="28"/>
              </w:rPr>
              <w:t>рукция</w:t>
            </w:r>
            <w:proofErr w:type="spellEnd"/>
          </w:p>
        </w:tc>
        <w:tc>
          <w:tcPr>
            <w:tcW w:w="3084" w:type="dxa"/>
            <w:shd w:val="clear" w:color="auto" w:fill="auto"/>
          </w:tcPr>
          <w:p w14:paraId="493912D0" w14:textId="77777777" w:rsidR="00913752" w:rsidRPr="00876B37" w:rsidRDefault="00310976" w:rsidP="002F015D">
            <w:pPr>
              <w:shd w:val="clear" w:color="auto" w:fill="FFFFFF"/>
              <w:rPr>
                <w:b/>
                <w:sz w:val="28"/>
                <w:szCs w:val="28"/>
              </w:rPr>
            </w:pPr>
          </w:p>
        </w:tc>
        <w:tc>
          <w:tcPr>
            <w:tcW w:w="454" w:type="dxa"/>
            <w:shd w:val="clear" w:color="auto" w:fill="auto"/>
          </w:tcPr>
          <w:p w14:paraId="2D93A176" w14:textId="77777777" w:rsidR="00913752" w:rsidRPr="00876B37" w:rsidRDefault="00310976" w:rsidP="002F015D">
            <w:pPr>
              <w:shd w:val="clear" w:color="auto" w:fill="FFFFFF"/>
              <w:rPr>
                <w:b/>
                <w:sz w:val="28"/>
                <w:szCs w:val="28"/>
              </w:rPr>
            </w:pPr>
          </w:p>
        </w:tc>
        <w:tc>
          <w:tcPr>
            <w:tcW w:w="431" w:type="dxa"/>
            <w:shd w:val="clear" w:color="auto" w:fill="auto"/>
          </w:tcPr>
          <w:p w14:paraId="13A5F4ED" w14:textId="77777777" w:rsidR="00913752" w:rsidRPr="00876B37" w:rsidRDefault="00310976" w:rsidP="002F015D">
            <w:pPr>
              <w:shd w:val="clear" w:color="auto" w:fill="FFFFFF"/>
              <w:rPr>
                <w:b/>
                <w:sz w:val="28"/>
                <w:szCs w:val="28"/>
              </w:rPr>
            </w:pPr>
          </w:p>
        </w:tc>
        <w:tc>
          <w:tcPr>
            <w:tcW w:w="431" w:type="dxa"/>
            <w:shd w:val="clear" w:color="auto" w:fill="auto"/>
          </w:tcPr>
          <w:p w14:paraId="60B1DF65" w14:textId="77777777" w:rsidR="00913752" w:rsidRPr="00876B37" w:rsidRDefault="00310976" w:rsidP="002F015D">
            <w:pPr>
              <w:shd w:val="clear" w:color="auto" w:fill="FFFFFF"/>
              <w:rPr>
                <w:b/>
                <w:sz w:val="28"/>
                <w:szCs w:val="28"/>
              </w:rPr>
            </w:pPr>
          </w:p>
        </w:tc>
        <w:tc>
          <w:tcPr>
            <w:tcW w:w="431" w:type="dxa"/>
            <w:shd w:val="clear" w:color="auto" w:fill="auto"/>
          </w:tcPr>
          <w:p w14:paraId="22D4017B" w14:textId="77777777" w:rsidR="00913752" w:rsidRPr="00876B37" w:rsidRDefault="00310976" w:rsidP="002F015D">
            <w:pPr>
              <w:shd w:val="clear" w:color="auto" w:fill="FFFFFF"/>
              <w:rPr>
                <w:b/>
                <w:sz w:val="28"/>
                <w:szCs w:val="28"/>
              </w:rPr>
            </w:pPr>
          </w:p>
        </w:tc>
        <w:tc>
          <w:tcPr>
            <w:tcW w:w="431" w:type="dxa"/>
            <w:shd w:val="clear" w:color="auto" w:fill="auto"/>
          </w:tcPr>
          <w:p w14:paraId="3A4992B7" w14:textId="77777777" w:rsidR="00913752" w:rsidRPr="00876B37" w:rsidRDefault="00310976" w:rsidP="002F015D">
            <w:pPr>
              <w:shd w:val="clear" w:color="auto" w:fill="FFFFFF"/>
              <w:rPr>
                <w:b/>
                <w:sz w:val="28"/>
                <w:szCs w:val="28"/>
              </w:rPr>
            </w:pPr>
          </w:p>
        </w:tc>
        <w:tc>
          <w:tcPr>
            <w:tcW w:w="431" w:type="dxa"/>
            <w:shd w:val="clear" w:color="auto" w:fill="auto"/>
          </w:tcPr>
          <w:p w14:paraId="338E57D0" w14:textId="77777777" w:rsidR="00913752" w:rsidRPr="00876B37" w:rsidRDefault="00310976" w:rsidP="002F015D">
            <w:pPr>
              <w:shd w:val="clear" w:color="auto" w:fill="FFFFFF"/>
              <w:rPr>
                <w:b/>
                <w:sz w:val="28"/>
                <w:szCs w:val="28"/>
              </w:rPr>
            </w:pPr>
          </w:p>
        </w:tc>
        <w:tc>
          <w:tcPr>
            <w:tcW w:w="431" w:type="dxa"/>
            <w:shd w:val="clear" w:color="auto" w:fill="auto"/>
          </w:tcPr>
          <w:p w14:paraId="76CB9E86" w14:textId="77777777" w:rsidR="00913752" w:rsidRPr="00876B37" w:rsidRDefault="00310976" w:rsidP="002F015D">
            <w:pPr>
              <w:shd w:val="clear" w:color="auto" w:fill="FFFFFF"/>
              <w:rPr>
                <w:b/>
                <w:sz w:val="28"/>
                <w:szCs w:val="28"/>
              </w:rPr>
            </w:pPr>
          </w:p>
        </w:tc>
        <w:tc>
          <w:tcPr>
            <w:tcW w:w="431" w:type="dxa"/>
            <w:shd w:val="clear" w:color="auto" w:fill="auto"/>
          </w:tcPr>
          <w:p w14:paraId="7C8D8452" w14:textId="77777777" w:rsidR="00913752" w:rsidRPr="00876B37" w:rsidRDefault="00310976" w:rsidP="002F015D">
            <w:pPr>
              <w:shd w:val="clear" w:color="auto" w:fill="FFFFFF"/>
              <w:rPr>
                <w:b/>
                <w:sz w:val="28"/>
                <w:szCs w:val="28"/>
              </w:rPr>
            </w:pPr>
          </w:p>
        </w:tc>
      </w:tr>
      <w:tr w:rsidR="00913752" w:rsidRPr="00876B37" w14:paraId="574D54F0" w14:textId="77777777" w:rsidTr="009C5A26">
        <w:trPr>
          <w:trHeight w:val="644"/>
        </w:trPr>
        <w:tc>
          <w:tcPr>
            <w:tcW w:w="547" w:type="dxa"/>
            <w:shd w:val="clear" w:color="auto" w:fill="auto"/>
          </w:tcPr>
          <w:p w14:paraId="73EBE07C" w14:textId="77777777" w:rsidR="00913752" w:rsidRPr="00876B37" w:rsidRDefault="00310976" w:rsidP="002F015D">
            <w:pPr>
              <w:shd w:val="clear" w:color="auto" w:fill="FFFFFF"/>
              <w:rPr>
                <w:sz w:val="28"/>
                <w:szCs w:val="28"/>
              </w:rPr>
            </w:pPr>
            <w:r>
              <w:rPr>
                <w:color w:val="000000"/>
                <w:sz w:val="28"/>
                <w:szCs w:val="28"/>
              </w:rPr>
              <w:t>3.1</w:t>
            </w:r>
          </w:p>
        </w:tc>
        <w:tc>
          <w:tcPr>
            <w:tcW w:w="2855" w:type="dxa"/>
            <w:shd w:val="clear" w:color="auto" w:fill="auto"/>
          </w:tcPr>
          <w:p w14:paraId="3B0FF553" w14:textId="77777777" w:rsidR="00913752" w:rsidRPr="00876B37" w:rsidRDefault="00310976" w:rsidP="002F015D">
            <w:pPr>
              <w:shd w:val="clear" w:color="auto" w:fill="FFFFFF"/>
              <w:rPr>
                <w:sz w:val="28"/>
                <w:szCs w:val="28"/>
              </w:rPr>
            </w:pPr>
            <w:r>
              <w:rPr>
                <w:color w:val="000000"/>
                <w:sz w:val="28"/>
                <w:szCs w:val="28"/>
              </w:rPr>
              <w:t>Рама машины</w:t>
            </w:r>
          </w:p>
        </w:tc>
        <w:tc>
          <w:tcPr>
            <w:tcW w:w="3084" w:type="dxa"/>
            <w:shd w:val="clear" w:color="auto" w:fill="auto"/>
          </w:tcPr>
          <w:p w14:paraId="6E4349CA" w14:textId="77777777" w:rsidR="00913752" w:rsidRPr="00876B37" w:rsidRDefault="00310976" w:rsidP="002F015D">
            <w:pPr>
              <w:shd w:val="clear" w:color="auto" w:fill="FFFFFF"/>
              <w:rPr>
                <w:sz w:val="28"/>
                <w:szCs w:val="28"/>
              </w:rPr>
            </w:pPr>
            <w:r>
              <w:rPr>
                <w:color w:val="000000"/>
                <w:sz w:val="28"/>
                <w:szCs w:val="28"/>
              </w:rPr>
              <w:t>Проверка сварных и болтовых соединений</w:t>
            </w:r>
          </w:p>
        </w:tc>
        <w:tc>
          <w:tcPr>
            <w:tcW w:w="454" w:type="dxa"/>
            <w:shd w:val="clear" w:color="auto" w:fill="auto"/>
          </w:tcPr>
          <w:p w14:paraId="2672C604" w14:textId="77777777" w:rsidR="00913752" w:rsidRPr="00876B37" w:rsidRDefault="00310976" w:rsidP="002F015D">
            <w:pPr>
              <w:shd w:val="clear" w:color="auto" w:fill="FFFFFF"/>
              <w:rPr>
                <w:sz w:val="28"/>
                <w:szCs w:val="28"/>
              </w:rPr>
            </w:pPr>
          </w:p>
        </w:tc>
        <w:tc>
          <w:tcPr>
            <w:tcW w:w="431" w:type="dxa"/>
            <w:shd w:val="clear" w:color="auto" w:fill="auto"/>
          </w:tcPr>
          <w:p w14:paraId="1C235635" w14:textId="77777777" w:rsidR="00913752" w:rsidRPr="00876B37" w:rsidRDefault="00310976" w:rsidP="002F015D">
            <w:pPr>
              <w:shd w:val="clear" w:color="auto" w:fill="FFFFFF"/>
              <w:rPr>
                <w:sz w:val="28"/>
                <w:szCs w:val="28"/>
              </w:rPr>
            </w:pPr>
          </w:p>
        </w:tc>
        <w:tc>
          <w:tcPr>
            <w:tcW w:w="431" w:type="dxa"/>
            <w:shd w:val="clear" w:color="auto" w:fill="auto"/>
          </w:tcPr>
          <w:p w14:paraId="12AEDF10" w14:textId="77777777" w:rsidR="00913752" w:rsidRPr="00876B37" w:rsidRDefault="00310976" w:rsidP="002F015D">
            <w:pPr>
              <w:shd w:val="clear" w:color="auto" w:fill="FFFFFF"/>
              <w:rPr>
                <w:sz w:val="28"/>
                <w:szCs w:val="28"/>
              </w:rPr>
            </w:pPr>
          </w:p>
        </w:tc>
        <w:tc>
          <w:tcPr>
            <w:tcW w:w="431" w:type="dxa"/>
            <w:shd w:val="clear" w:color="auto" w:fill="auto"/>
          </w:tcPr>
          <w:p w14:paraId="59B017F1" w14:textId="77777777" w:rsidR="00913752" w:rsidRPr="00876B37" w:rsidRDefault="00310976" w:rsidP="002F015D">
            <w:pPr>
              <w:shd w:val="clear" w:color="auto" w:fill="FFFFFF"/>
              <w:rPr>
                <w:sz w:val="28"/>
                <w:szCs w:val="28"/>
              </w:rPr>
            </w:pPr>
          </w:p>
        </w:tc>
        <w:tc>
          <w:tcPr>
            <w:tcW w:w="431" w:type="dxa"/>
            <w:shd w:val="clear" w:color="auto" w:fill="auto"/>
          </w:tcPr>
          <w:p w14:paraId="53935C0E" w14:textId="77777777" w:rsidR="00913752" w:rsidRPr="00876B37" w:rsidRDefault="00310976" w:rsidP="002F015D">
            <w:pPr>
              <w:shd w:val="clear" w:color="auto" w:fill="FFFFFF"/>
              <w:rPr>
                <w:sz w:val="28"/>
                <w:szCs w:val="28"/>
              </w:rPr>
            </w:pPr>
          </w:p>
        </w:tc>
        <w:tc>
          <w:tcPr>
            <w:tcW w:w="431" w:type="dxa"/>
            <w:shd w:val="clear" w:color="auto" w:fill="auto"/>
          </w:tcPr>
          <w:p w14:paraId="573F6751" w14:textId="77777777" w:rsidR="00913752" w:rsidRPr="00876B37" w:rsidRDefault="00310976" w:rsidP="002F015D">
            <w:pPr>
              <w:shd w:val="clear" w:color="auto" w:fill="FFFFFF"/>
              <w:rPr>
                <w:sz w:val="28"/>
                <w:szCs w:val="28"/>
              </w:rPr>
            </w:pPr>
            <w:r>
              <w:rPr>
                <w:sz w:val="28"/>
                <w:szCs w:val="28"/>
              </w:rPr>
              <w:t>*</w:t>
            </w:r>
          </w:p>
        </w:tc>
        <w:tc>
          <w:tcPr>
            <w:tcW w:w="431" w:type="dxa"/>
            <w:shd w:val="clear" w:color="auto" w:fill="auto"/>
          </w:tcPr>
          <w:p w14:paraId="366B6D49" w14:textId="77777777" w:rsidR="00913752" w:rsidRPr="00876B37" w:rsidRDefault="00310976" w:rsidP="002F015D">
            <w:pPr>
              <w:shd w:val="clear" w:color="auto" w:fill="FFFFFF"/>
              <w:rPr>
                <w:sz w:val="28"/>
                <w:szCs w:val="28"/>
              </w:rPr>
            </w:pPr>
          </w:p>
        </w:tc>
        <w:tc>
          <w:tcPr>
            <w:tcW w:w="431" w:type="dxa"/>
            <w:shd w:val="clear" w:color="auto" w:fill="auto"/>
          </w:tcPr>
          <w:p w14:paraId="524C61B6" w14:textId="77777777" w:rsidR="00913752" w:rsidRPr="00876B37" w:rsidRDefault="00310976" w:rsidP="002F015D">
            <w:pPr>
              <w:shd w:val="clear" w:color="auto" w:fill="FFFFFF"/>
              <w:rPr>
                <w:sz w:val="28"/>
                <w:szCs w:val="28"/>
              </w:rPr>
            </w:pPr>
          </w:p>
        </w:tc>
      </w:tr>
      <w:tr w:rsidR="00913752" w:rsidRPr="00876B37" w14:paraId="0CEE5F79" w14:textId="77777777" w:rsidTr="009C5A26">
        <w:trPr>
          <w:trHeight w:val="644"/>
        </w:trPr>
        <w:tc>
          <w:tcPr>
            <w:tcW w:w="547" w:type="dxa"/>
            <w:shd w:val="clear" w:color="auto" w:fill="auto"/>
          </w:tcPr>
          <w:p w14:paraId="4CC06283" w14:textId="77777777" w:rsidR="00913752" w:rsidRPr="00876B37" w:rsidRDefault="00310976" w:rsidP="002F015D">
            <w:pPr>
              <w:shd w:val="clear" w:color="auto" w:fill="FFFFFF"/>
              <w:rPr>
                <w:sz w:val="28"/>
                <w:szCs w:val="28"/>
              </w:rPr>
            </w:pPr>
          </w:p>
        </w:tc>
        <w:tc>
          <w:tcPr>
            <w:tcW w:w="2855" w:type="dxa"/>
            <w:shd w:val="clear" w:color="auto" w:fill="auto"/>
          </w:tcPr>
          <w:p w14:paraId="0B9027F1" w14:textId="77777777" w:rsidR="00913752" w:rsidRPr="00876B37" w:rsidRDefault="00310976" w:rsidP="002F015D">
            <w:pPr>
              <w:shd w:val="clear" w:color="auto" w:fill="FFFFFF"/>
              <w:rPr>
                <w:sz w:val="28"/>
                <w:szCs w:val="28"/>
              </w:rPr>
            </w:pPr>
          </w:p>
        </w:tc>
        <w:tc>
          <w:tcPr>
            <w:tcW w:w="3084" w:type="dxa"/>
            <w:shd w:val="clear" w:color="auto" w:fill="auto"/>
          </w:tcPr>
          <w:p w14:paraId="3458EEB1" w14:textId="77777777" w:rsidR="00913752" w:rsidRPr="00876B37" w:rsidRDefault="00310976" w:rsidP="002F015D">
            <w:pPr>
              <w:shd w:val="clear" w:color="auto" w:fill="FFFFFF"/>
              <w:rPr>
                <w:sz w:val="28"/>
                <w:szCs w:val="28"/>
              </w:rPr>
            </w:pPr>
            <w:r>
              <w:rPr>
                <w:color w:val="000000"/>
                <w:sz w:val="28"/>
                <w:szCs w:val="28"/>
              </w:rPr>
              <w:t>Проверка плотности затяжки болтов</w:t>
            </w:r>
          </w:p>
        </w:tc>
        <w:tc>
          <w:tcPr>
            <w:tcW w:w="454" w:type="dxa"/>
            <w:shd w:val="clear" w:color="auto" w:fill="auto"/>
          </w:tcPr>
          <w:p w14:paraId="52C9C13C" w14:textId="77777777" w:rsidR="00913752" w:rsidRPr="00876B37" w:rsidRDefault="00310976" w:rsidP="002F015D">
            <w:pPr>
              <w:shd w:val="clear" w:color="auto" w:fill="FFFFFF"/>
              <w:rPr>
                <w:sz w:val="28"/>
                <w:szCs w:val="28"/>
              </w:rPr>
            </w:pPr>
          </w:p>
        </w:tc>
        <w:tc>
          <w:tcPr>
            <w:tcW w:w="431" w:type="dxa"/>
            <w:shd w:val="clear" w:color="auto" w:fill="auto"/>
          </w:tcPr>
          <w:p w14:paraId="2106F8D6" w14:textId="77777777" w:rsidR="00913752" w:rsidRPr="00876B37" w:rsidRDefault="00310976" w:rsidP="002F015D">
            <w:pPr>
              <w:shd w:val="clear" w:color="auto" w:fill="FFFFFF"/>
              <w:rPr>
                <w:sz w:val="28"/>
                <w:szCs w:val="28"/>
              </w:rPr>
            </w:pPr>
          </w:p>
        </w:tc>
        <w:tc>
          <w:tcPr>
            <w:tcW w:w="431" w:type="dxa"/>
            <w:shd w:val="clear" w:color="auto" w:fill="auto"/>
          </w:tcPr>
          <w:p w14:paraId="2384DBA6" w14:textId="77777777" w:rsidR="00913752" w:rsidRPr="00876B37" w:rsidRDefault="00310976" w:rsidP="002F015D">
            <w:pPr>
              <w:shd w:val="clear" w:color="auto" w:fill="FFFFFF"/>
              <w:rPr>
                <w:sz w:val="28"/>
                <w:szCs w:val="28"/>
              </w:rPr>
            </w:pPr>
          </w:p>
        </w:tc>
        <w:tc>
          <w:tcPr>
            <w:tcW w:w="431" w:type="dxa"/>
            <w:shd w:val="clear" w:color="auto" w:fill="auto"/>
          </w:tcPr>
          <w:p w14:paraId="3AEB21BB" w14:textId="77777777" w:rsidR="00913752" w:rsidRPr="00876B37" w:rsidRDefault="00310976" w:rsidP="002F015D">
            <w:pPr>
              <w:shd w:val="clear" w:color="auto" w:fill="FFFFFF"/>
              <w:rPr>
                <w:sz w:val="28"/>
                <w:szCs w:val="28"/>
              </w:rPr>
            </w:pPr>
          </w:p>
        </w:tc>
        <w:tc>
          <w:tcPr>
            <w:tcW w:w="431" w:type="dxa"/>
            <w:shd w:val="clear" w:color="auto" w:fill="auto"/>
          </w:tcPr>
          <w:p w14:paraId="6979E623" w14:textId="77777777" w:rsidR="00913752" w:rsidRPr="00876B37" w:rsidRDefault="00310976" w:rsidP="002F015D">
            <w:pPr>
              <w:shd w:val="clear" w:color="auto" w:fill="FFFFFF"/>
              <w:rPr>
                <w:sz w:val="28"/>
                <w:szCs w:val="28"/>
              </w:rPr>
            </w:pPr>
          </w:p>
        </w:tc>
        <w:tc>
          <w:tcPr>
            <w:tcW w:w="431" w:type="dxa"/>
            <w:shd w:val="clear" w:color="auto" w:fill="auto"/>
          </w:tcPr>
          <w:p w14:paraId="047EB971" w14:textId="77777777" w:rsidR="00913752" w:rsidRPr="00876B37" w:rsidRDefault="00310976" w:rsidP="002F015D">
            <w:pPr>
              <w:shd w:val="clear" w:color="auto" w:fill="FFFFFF"/>
              <w:rPr>
                <w:sz w:val="28"/>
                <w:szCs w:val="28"/>
              </w:rPr>
            </w:pPr>
            <w:r>
              <w:rPr>
                <w:sz w:val="28"/>
                <w:szCs w:val="28"/>
              </w:rPr>
              <w:t>*</w:t>
            </w:r>
          </w:p>
        </w:tc>
        <w:tc>
          <w:tcPr>
            <w:tcW w:w="431" w:type="dxa"/>
            <w:shd w:val="clear" w:color="auto" w:fill="auto"/>
          </w:tcPr>
          <w:p w14:paraId="0C9CC6AC" w14:textId="77777777" w:rsidR="00913752" w:rsidRPr="00876B37" w:rsidRDefault="00310976" w:rsidP="002F015D">
            <w:pPr>
              <w:shd w:val="clear" w:color="auto" w:fill="FFFFFF"/>
              <w:rPr>
                <w:sz w:val="28"/>
                <w:szCs w:val="28"/>
              </w:rPr>
            </w:pPr>
          </w:p>
        </w:tc>
        <w:tc>
          <w:tcPr>
            <w:tcW w:w="431" w:type="dxa"/>
            <w:shd w:val="clear" w:color="auto" w:fill="auto"/>
          </w:tcPr>
          <w:p w14:paraId="757E64CF" w14:textId="77777777" w:rsidR="00913752" w:rsidRPr="00876B37" w:rsidRDefault="00310976" w:rsidP="002F015D">
            <w:pPr>
              <w:shd w:val="clear" w:color="auto" w:fill="FFFFFF"/>
              <w:rPr>
                <w:sz w:val="28"/>
                <w:szCs w:val="28"/>
              </w:rPr>
            </w:pPr>
          </w:p>
        </w:tc>
      </w:tr>
      <w:tr w:rsidR="00913752" w:rsidRPr="00876B37" w14:paraId="5FCBA381" w14:textId="77777777" w:rsidTr="009C5A26">
        <w:trPr>
          <w:trHeight w:val="644"/>
        </w:trPr>
        <w:tc>
          <w:tcPr>
            <w:tcW w:w="547" w:type="dxa"/>
            <w:shd w:val="clear" w:color="auto" w:fill="auto"/>
          </w:tcPr>
          <w:p w14:paraId="2FD16B9E" w14:textId="77777777" w:rsidR="00913752" w:rsidRPr="00876B37" w:rsidRDefault="00310976" w:rsidP="002F015D">
            <w:pPr>
              <w:shd w:val="clear" w:color="auto" w:fill="FFFFFF"/>
              <w:rPr>
                <w:sz w:val="28"/>
                <w:szCs w:val="28"/>
              </w:rPr>
            </w:pPr>
          </w:p>
        </w:tc>
        <w:tc>
          <w:tcPr>
            <w:tcW w:w="2855" w:type="dxa"/>
            <w:shd w:val="clear" w:color="auto" w:fill="auto"/>
          </w:tcPr>
          <w:p w14:paraId="101A4AE4" w14:textId="77777777" w:rsidR="00913752" w:rsidRPr="00876B37" w:rsidRDefault="00310976" w:rsidP="002F015D">
            <w:pPr>
              <w:shd w:val="clear" w:color="auto" w:fill="FFFFFF"/>
              <w:rPr>
                <w:sz w:val="28"/>
                <w:szCs w:val="28"/>
              </w:rPr>
            </w:pPr>
          </w:p>
        </w:tc>
        <w:tc>
          <w:tcPr>
            <w:tcW w:w="3084" w:type="dxa"/>
            <w:shd w:val="clear" w:color="auto" w:fill="auto"/>
          </w:tcPr>
          <w:p w14:paraId="5BB7D309" w14:textId="77777777" w:rsidR="00913752" w:rsidRPr="00876B37" w:rsidRDefault="00310976" w:rsidP="002F015D">
            <w:pPr>
              <w:shd w:val="clear" w:color="auto" w:fill="FFFFFF"/>
              <w:rPr>
                <w:sz w:val="28"/>
                <w:szCs w:val="28"/>
              </w:rPr>
            </w:pPr>
            <w:r>
              <w:rPr>
                <w:color w:val="000000"/>
                <w:sz w:val="28"/>
                <w:szCs w:val="28"/>
              </w:rPr>
              <w:t xml:space="preserve">Проверка целости </w:t>
            </w:r>
            <w:r>
              <w:rPr>
                <w:color w:val="000000"/>
                <w:sz w:val="28"/>
                <w:szCs w:val="28"/>
              </w:rPr>
              <w:t>металлоконструкции</w:t>
            </w:r>
          </w:p>
        </w:tc>
        <w:tc>
          <w:tcPr>
            <w:tcW w:w="454" w:type="dxa"/>
            <w:shd w:val="clear" w:color="auto" w:fill="auto"/>
          </w:tcPr>
          <w:p w14:paraId="3627E1AD" w14:textId="77777777" w:rsidR="00913752" w:rsidRPr="00876B37" w:rsidRDefault="00310976" w:rsidP="002F015D">
            <w:pPr>
              <w:shd w:val="clear" w:color="auto" w:fill="FFFFFF"/>
              <w:rPr>
                <w:sz w:val="28"/>
                <w:szCs w:val="28"/>
              </w:rPr>
            </w:pPr>
          </w:p>
        </w:tc>
        <w:tc>
          <w:tcPr>
            <w:tcW w:w="431" w:type="dxa"/>
            <w:shd w:val="clear" w:color="auto" w:fill="auto"/>
          </w:tcPr>
          <w:p w14:paraId="330988C8" w14:textId="77777777" w:rsidR="00913752" w:rsidRPr="00876B37" w:rsidRDefault="00310976" w:rsidP="002F015D">
            <w:pPr>
              <w:shd w:val="clear" w:color="auto" w:fill="FFFFFF"/>
              <w:rPr>
                <w:sz w:val="28"/>
                <w:szCs w:val="28"/>
              </w:rPr>
            </w:pPr>
          </w:p>
        </w:tc>
        <w:tc>
          <w:tcPr>
            <w:tcW w:w="431" w:type="dxa"/>
            <w:shd w:val="clear" w:color="auto" w:fill="auto"/>
          </w:tcPr>
          <w:p w14:paraId="0FD13FD2" w14:textId="77777777" w:rsidR="00913752" w:rsidRPr="00876B37" w:rsidRDefault="00310976" w:rsidP="002F015D">
            <w:pPr>
              <w:shd w:val="clear" w:color="auto" w:fill="FFFFFF"/>
              <w:rPr>
                <w:sz w:val="28"/>
                <w:szCs w:val="28"/>
              </w:rPr>
            </w:pPr>
          </w:p>
        </w:tc>
        <w:tc>
          <w:tcPr>
            <w:tcW w:w="431" w:type="dxa"/>
            <w:shd w:val="clear" w:color="auto" w:fill="auto"/>
          </w:tcPr>
          <w:p w14:paraId="698A02A0" w14:textId="77777777" w:rsidR="00913752" w:rsidRPr="00876B37" w:rsidRDefault="00310976" w:rsidP="002F015D">
            <w:pPr>
              <w:shd w:val="clear" w:color="auto" w:fill="FFFFFF"/>
              <w:rPr>
                <w:sz w:val="28"/>
                <w:szCs w:val="28"/>
              </w:rPr>
            </w:pPr>
          </w:p>
        </w:tc>
        <w:tc>
          <w:tcPr>
            <w:tcW w:w="431" w:type="dxa"/>
            <w:shd w:val="clear" w:color="auto" w:fill="auto"/>
          </w:tcPr>
          <w:p w14:paraId="6E939BD3" w14:textId="77777777" w:rsidR="00913752" w:rsidRPr="00876B37" w:rsidRDefault="00310976" w:rsidP="002F015D">
            <w:pPr>
              <w:shd w:val="clear" w:color="auto" w:fill="FFFFFF"/>
              <w:rPr>
                <w:sz w:val="28"/>
                <w:szCs w:val="28"/>
              </w:rPr>
            </w:pPr>
          </w:p>
        </w:tc>
        <w:tc>
          <w:tcPr>
            <w:tcW w:w="431" w:type="dxa"/>
            <w:shd w:val="clear" w:color="auto" w:fill="auto"/>
          </w:tcPr>
          <w:p w14:paraId="2FCDD67A" w14:textId="77777777" w:rsidR="00913752" w:rsidRPr="00876B37" w:rsidRDefault="00310976" w:rsidP="002F015D">
            <w:pPr>
              <w:shd w:val="clear" w:color="auto" w:fill="FFFFFF"/>
              <w:rPr>
                <w:sz w:val="28"/>
                <w:szCs w:val="28"/>
              </w:rPr>
            </w:pPr>
            <w:r>
              <w:rPr>
                <w:sz w:val="28"/>
                <w:szCs w:val="28"/>
              </w:rPr>
              <w:t>*</w:t>
            </w:r>
          </w:p>
        </w:tc>
        <w:tc>
          <w:tcPr>
            <w:tcW w:w="431" w:type="dxa"/>
            <w:shd w:val="clear" w:color="auto" w:fill="auto"/>
          </w:tcPr>
          <w:p w14:paraId="06A9E4A9" w14:textId="77777777" w:rsidR="00913752" w:rsidRPr="00876B37" w:rsidRDefault="00310976" w:rsidP="002F015D">
            <w:pPr>
              <w:shd w:val="clear" w:color="auto" w:fill="FFFFFF"/>
              <w:rPr>
                <w:sz w:val="28"/>
                <w:szCs w:val="28"/>
              </w:rPr>
            </w:pPr>
          </w:p>
        </w:tc>
        <w:tc>
          <w:tcPr>
            <w:tcW w:w="431" w:type="dxa"/>
            <w:shd w:val="clear" w:color="auto" w:fill="auto"/>
          </w:tcPr>
          <w:p w14:paraId="3EB5CECF" w14:textId="77777777" w:rsidR="00913752" w:rsidRPr="00876B37" w:rsidRDefault="00310976" w:rsidP="002F015D">
            <w:pPr>
              <w:shd w:val="clear" w:color="auto" w:fill="FFFFFF"/>
              <w:rPr>
                <w:sz w:val="28"/>
                <w:szCs w:val="28"/>
              </w:rPr>
            </w:pPr>
          </w:p>
        </w:tc>
      </w:tr>
      <w:tr w:rsidR="00913752" w:rsidRPr="00876B37" w14:paraId="625DF15E" w14:textId="77777777" w:rsidTr="009C5A26">
        <w:trPr>
          <w:trHeight w:hRule="exact" w:val="743"/>
        </w:trPr>
        <w:tc>
          <w:tcPr>
            <w:tcW w:w="547" w:type="dxa"/>
            <w:shd w:val="clear" w:color="auto" w:fill="auto"/>
          </w:tcPr>
          <w:p w14:paraId="224C7092" w14:textId="77777777" w:rsidR="00913752" w:rsidRPr="00876B37" w:rsidRDefault="00310976" w:rsidP="002F015D">
            <w:pPr>
              <w:shd w:val="clear" w:color="auto" w:fill="FFFFFF"/>
              <w:rPr>
                <w:sz w:val="28"/>
                <w:szCs w:val="28"/>
              </w:rPr>
            </w:pPr>
            <w:r>
              <w:rPr>
                <w:bCs/>
                <w:color w:val="000000"/>
                <w:sz w:val="28"/>
                <w:szCs w:val="28"/>
              </w:rPr>
              <w:t>3.2</w:t>
            </w:r>
          </w:p>
        </w:tc>
        <w:tc>
          <w:tcPr>
            <w:tcW w:w="2855" w:type="dxa"/>
            <w:shd w:val="clear" w:color="auto" w:fill="auto"/>
          </w:tcPr>
          <w:p w14:paraId="6987494F" w14:textId="77777777" w:rsidR="00913752" w:rsidRPr="00876B37" w:rsidRDefault="00310976" w:rsidP="002F015D">
            <w:pPr>
              <w:shd w:val="clear" w:color="auto" w:fill="FFFFFF"/>
              <w:rPr>
                <w:sz w:val="28"/>
                <w:szCs w:val="28"/>
              </w:rPr>
            </w:pPr>
            <w:r>
              <w:rPr>
                <w:color w:val="000000"/>
                <w:sz w:val="28"/>
                <w:szCs w:val="28"/>
              </w:rPr>
              <w:t>Оси</w:t>
            </w:r>
          </w:p>
        </w:tc>
        <w:tc>
          <w:tcPr>
            <w:tcW w:w="3084" w:type="dxa"/>
            <w:shd w:val="clear" w:color="auto" w:fill="auto"/>
          </w:tcPr>
          <w:p w14:paraId="0614455A" w14:textId="77777777" w:rsidR="00913752" w:rsidRPr="00876B37" w:rsidRDefault="00310976" w:rsidP="002F015D">
            <w:pPr>
              <w:shd w:val="clear" w:color="auto" w:fill="FFFFFF"/>
              <w:ind w:firstLine="10"/>
              <w:rPr>
                <w:sz w:val="28"/>
                <w:szCs w:val="28"/>
              </w:rPr>
            </w:pPr>
            <w:r>
              <w:rPr>
                <w:color w:val="000000"/>
                <w:sz w:val="28"/>
                <w:szCs w:val="28"/>
              </w:rPr>
              <w:t>Проверка надежности крепления стопорных планок</w:t>
            </w:r>
          </w:p>
        </w:tc>
        <w:tc>
          <w:tcPr>
            <w:tcW w:w="454" w:type="dxa"/>
            <w:shd w:val="clear" w:color="auto" w:fill="auto"/>
          </w:tcPr>
          <w:p w14:paraId="52B54584" w14:textId="77777777" w:rsidR="00913752" w:rsidRPr="00876B37" w:rsidRDefault="00310976" w:rsidP="002F015D">
            <w:pPr>
              <w:shd w:val="clear" w:color="auto" w:fill="FFFFFF"/>
              <w:rPr>
                <w:sz w:val="28"/>
                <w:szCs w:val="28"/>
              </w:rPr>
            </w:pPr>
          </w:p>
        </w:tc>
        <w:tc>
          <w:tcPr>
            <w:tcW w:w="431" w:type="dxa"/>
            <w:shd w:val="clear" w:color="auto" w:fill="auto"/>
          </w:tcPr>
          <w:p w14:paraId="0F38BF29" w14:textId="77777777" w:rsidR="00913752" w:rsidRPr="00876B37" w:rsidRDefault="00310976" w:rsidP="002F015D">
            <w:pPr>
              <w:shd w:val="clear" w:color="auto" w:fill="FFFFFF"/>
              <w:rPr>
                <w:sz w:val="28"/>
                <w:szCs w:val="28"/>
              </w:rPr>
            </w:pPr>
          </w:p>
        </w:tc>
        <w:tc>
          <w:tcPr>
            <w:tcW w:w="431" w:type="dxa"/>
            <w:shd w:val="clear" w:color="auto" w:fill="auto"/>
          </w:tcPr>
          <w:p w14:paraId="0F0A3215" w14:textId="77777777" w:rsidR="00913752" w:rsidRPr="00876B37" w:rsidRDefault="00310976" w:rsidP="002F015D">
            <w:pPr>
              <w:shd w:val="clear" w:color="auto" w:fill="FFFFFF"/>
              <w:rPr>
                <w:sz w:val="28"/>
                <w:szCs w:val="28"/>
              </w:rPr>
            </w:pPr>
          </w:p>
        </w:tc>
        <w:tc>
          <w:tcPr>
            <w:tcW w:w="431" w:type="dxa"/>
            <w:shd w:val="clear" w:color="auto" w:fill="auto"/>
          </w:tcPr>
          <w:p w14:paraId="15300D39" w14:textId="77777777" w:rsidR="00913752" w:rsidRPr="00876B37" w:rsidRDefault="00310976" w:rsidP="002F015D">
            <w:pPr>
              <w:shd w:val="clear" w:color="auto" w:fill="FFFFFF"/>
              <w:rPr>
                <w:sz w:val="28"/>
                <w:szCs w:val="28"/>
              </w:rPr>
            </w:pPr>
            <w:r>
              <w:rPr>
                <w:color w:val="000000"/>
                <w:sz w:val="28"/>
                <w:szCs w:val="28"/>
              </w:rPr>
              <w:t>*</w:t>
            </w:r>
          </w:p>
        </w:tc>
        <w:tc>
          <w:tcPr>
            <w:tcW w:w="431" w:type="dxa"/>
            <w:shd w:val="clear" w:color="auto" w:fill="auto"/>
          </w:tcPr>
          <w:p w14:paraId="6F780305" w14:textId="77777777" w:rsidR="00913752" w:rsidRPr="00876B37" w:rsidRDefault="00310976" w:rsidP="002F015D">
            <w:pPr>
              <w:shd w:val="clear" w:color="auto" w:fill="FFFFFF"/>
              <w:rPr>
                <w:sz w:val="28"/>
                <w:szCs w:val="28"/>
              </w:rPr>
            </w:pPr>
          </w:p>
        </w:tc>
        <w:tc>
          <w:tcPr>
            <w:tcW w:w="431" w:type="dxa"/>
            <w:shd w:val="clear" w:color="auto" w:fill="auto"/>
          </w:tcPr>
          <w:p w14:paraId="6A18C34F" w14:textId="77777777" w:rsidR="00913752" w:rsidRPr="00876B37" w:rsidRDefault="00310976" w:rsidP="002F015D">
            <w:pPr>
              <w:shd w:val="clear" w:color="auto" w:fill="FFFFFF"/>
              <w:rPr>
                <w:sz w:val="28"/>
                <w:szCs w:val="28"/>
              </w:rPr>
            </w:pPr>
          </w:p>
        </w:tc>
        <w:tc>
          <w:tcPr>
            <w:tcW w:w="431" w:type="dxa"/>
            <w:shd w:val="clear" w:color="auto" w:fill="auto"/>
          </w:tcPr>
          <w:p w14:paraId="5309AE80" w14:textId="77777777" w:rsidR="00913752" w:rsidRPr="00876B37" w:rsidRDefault="00310976" w:rsidP="002F015D">
            <w:pPr>
              <w:shd w:val="clear" w:color="auto" w:fill="FFFFFF"/>
              <w:rPr>
                <w:sz w:val="28"/>
                <w:szCs w:val="28"/>
              </w:rPr>
            </w:pPr>
          </w:p>
        </w:tc>
        <w:tc>
          <w:tcPr>
            <w:tcW w:w="431" w:type="dxa"/>
            <w:shd w:val="clear" w:color="auto" w:fill="auto"/>
          </w:tcPr>
          <w:p w14:paraId="3578478E" w14:textId="77777777" w:rsidR="00913752" w:rsidRPr="00876B37" w:rsidRDefault="00310976" w:rsidP="002F015D">
            <w:pPr>
              <w:shd w:val="clear" w:color="auto" w:fill="FFFFFF"/>
              <w:rPr>
                <w:sz w:val="28"/>
                <w:szCs w:val="28"/>
              </w:rPr>
            </w:pPr>
          </w:p>
        </w:tc>
      </w:tr>
      <w:tr w:rsidR="00913752" w:rsidRPr="00876B37" w14:paraId="0A43F0EB" w14:textId="77777777" w:rsidTr="009C5A26">
        <w:trPr>
          <w:trHeight w:hRule="exact" w:val="404"/>
        </w:trPr>
        <w:tc>
          <w:tcPr>
            <w:tcW w:w="547" w:type="dxa"/>
            <w:shd w:val="clear" w:color="auto" w:fill="auto"/>
          </w:tcPr>
          <w:p w14:paraId="49019ABC" w14:textId="77777777" w:rsidR="00913752" w:rsidRPr="00876B37" w:rsidRDefault="00310976" w:rsidP="002F015D">
            <w:pPr>
              <w:shd w:val="clear" w:color="auto" w:fill="FFFFFF"/>
              <w:rPr>
                <w:sz w:val="28"/>
                <w:szCs w:val="28"/>
              </w:rPr>
            </w:pPr>
          </w:p>
        </w:tc>
        <w:tc>
          <w:tcPr>
            <w:tcW w:w="2855" w:type="dxa"/>
            <w:shd w:val="clear" w:color="auto" w:fill="auto"/>
          </w:tcPr>
          <w:p w14:paraId="5D99F43D" w14:textId="77777777" w:rsidR="00913752" w:rsidRPr="00876B37" w:rsidRDefault="00310976" w:rsidP="002F015D">
            <w:pPr>
              <w:shd w:val="clear" w:color="auto" w:fill="FFFFFF"/>
              <w:rPr>
                <w:sz w:val="28"/>
                <w:szCs w:val="28"/>
              </w:rPr>
            </w:pPr>
          </w:p>
        </w:tc>
        <w:tc>
          <w:tcPr>
            <w:tcW w:w="3084" w:type="dxa"/>
            <w:shd w:val="clear" w:color="auto" w:fill="auto"/>
          </w:tcPr>
          <w:p w14:paraId="763BAF1C" w14:textId="77777777" w:rsidR="00913752" w:rsidRPr="00876B37" w:rsidRDefault="00310976" w:rsidP="002F015D">
            <w:pPr>
              <w:shd w:val="clear" w:color="auto" w:fill="FFFFFF"/>
              <w:rPr>
                <w:sz w:val="28"/>
                <w:szCs w:val="28"/>
              </w:rPr>
            </w:pPr>
            <w:r>
              <w:rPr>
                <w:color w:val="000000"/>
                <w:sz w:val="28"/>
                <w:szCs w:val="28"/>
              </w:rPr>
              <w:t>Смазка</w:t>
            </w:r>
          </w:p>
        </w:tc>
        <w:tc>
          <w:tcPr>
            <w:tcW w:w="454" w:type="dxa"/>
            <w:shd w:val="clear" w:color="auto" w:fill="auto"/>
          </w:tcPr>
          <w:p w14:paraId="6AB9B50A" w14:textId="77777777" w:rsidR="00913752" w:rsidRPr="00876B37" w:rsidRDefault="00310976" w:rsidP="002F015D">
            <w:pPr>
              <w:shd w:val="clear" w:color="auto" w:fill="FFFFFF"/>
              <w:rPr>
                <w:sz w:val="28"/>
                <w:szCs w:val="28"/>
              </w:rPr>
            </w:pPr>
          </w:p>
        </w:tc>
        <w:tc>
          <w:tcPr>
            <w:tcW w:w="431" w:type="dxa"/>
            <w:shd w:val="clear" w:color="auto" w:fill="auto"/>
          </w:tcPr>
          <w:p w14:paraId="716321D0" w14:textId="77777777" w:rsidR="00913752" w:rsidRPr="00876B37" w:rsidRDefault="00310976" w:rsidP="002F015D">
            <w:pPr>
              <w:shd w:val="clear" w:color="auto" w:fill="FFFFFF"/>
              <w:rPr>
                <w:sz w:val="28"/>
                <w:szCs w:val="28"/>
              </w:rPr>
            </w:pPr>
          </w:p>
        </w:tc>
        <w:tc>
          <w:tcPr>
            <w:tcW w:w="431" w:type="dxa"/>
            <w:shd w:val="clear" w:color="auto" w:fill="auto"/>
          </w:tcPr>
          <w:p w14:paraId="031518F5" w14:textId="77777777" w:rsidR="00913752" w:rsidRPr="00876B37" w:rsidRDefault="00310976" w:rsidP="002F015D">
            <w:pPr>
              <w:shd w:val="clear" w:color="auto" w:fill="FFFFFF"/>
              <w:rPr>
                <w:sz w:val="28"/>
                <w:szCs w:val="28"/>
              </w:rPr>
            </w:pPr>
          </w:p>
        </w:tc>
        <w:tc>
          <w:tcPr>
            <w:tcW w:w="431" w:type="dxa"/>
            <w:shd w:val="clear" w:color="auto" w:fill="auto"/>
          </w:tcPr>
          <w:p w14:paraId="5B6B3429" w14:textId="77777777" w:rsidR="00913752" w:rsidRPr="00876B37" w:rsidRDefault="00310976" w:rsidP="002F015D">
            <w:pPr>
              <w:shd w:val="clear" w:color="auto" w:fill="FFFFFF"/>
              <w:rPr>
                <w:sz w:val="28"/>
                <w:szCs w:val="28"/>
              </w:rPr>
            </w:pPr>
          </w:p>
        </w:tc>
        <w:tc>
          <w:tcPr>
            <w:tcW w:w="431" w:type="dxa"/>
            <w:shd w:val="clear" w:color="auto" w:fill="auto"/>
          </w:tcPr>
          <w:p w14:paraId="3ABCFBD6" w14:textId="77777777" w:rsidR="00913752" w:rsidRPr="00876B37" w:rsidRDefault="00310976" w:rsidP="002F015D">
            <w:pPr>
              <w:shd w:val="clear" w:color="auto" w:fill="FFFFFF"/>
              <w:rPr>
                <w:sz w:val="28"/>
                <w:szCs w:val="28"/>
              </w:rPr>
            </w:pPr>
          </w:p>
        </w:tc>
        <w:tc>
          <w:tcPr>
            <w:tcW w:w="431" w:type="dxa"/>
            <w:shd w:val="clear" w:color="auto" w:fill="auto"/>
          </w:tcPr>
          <w:p w14:paraId="7F1623A5" w14:textId="77777777" w:rsidR="00913752" w:rsidRPr="00876B37" w:rsidRDefault="00310976" w:rsidP="002F015D">
            <w:pPr>
              <w:shd w:val="clear" w:color="auto" w:fill="FFFFFF"/>
              <w:rPr>
                <w:sz w:val="28"/>
                <w:szCs w:val="28"/>
              </w:rPr>
            </w:pPr>
          </w:p>
        </w:tc>
        <w:tc>
          <w:tcPr>
            <w:tcW w:w="431" w:type="dxa"/>
            <w:shd w:val="clear" w:color="auto" w:fill="auto"/>
          </w:tcPr>
          <w:p w14:paraId="0F626828" w14:textId="77777777" w:rsidR="00913752" w:rsidRPr="00876B37" w:rsidRDefault="00310976" w:rsidP="002F015D">
            <w:pPr>
              <w:shd w:val="clear" w:color="auto" w:fill="FFFFFF"/>
              <w:rPr>
                <w:sz w:val="28"/>
                <w:szCs w:val="28"/>
              </w:rPr>
            </w:pPr>
          </w:p>
        </w:tc>
        <w:tc>
          <w:tcPr>
            <w:tcW w:w="431" w:type="dxa"/>
            <w:shd w:val="clear" w:color="auto" w:fill="auto"/>
          </w:tcPr>
          <w:p w14:paraId="4D4279B5" w14:textId="77777777" w:rsidR="00913752" w:rsidRPr="00876B37" w:rsidRDefault="00310976" w:rsidP="002F015D">
            <w:pPr>
              <w:shd w:val="clear" w:color="auto" w:fill="FFFFFF"/>
              <w:rPr>
                <w:sz w:val="28"/>
                <w:szCs w:val="28"/>
              </w:rPr>
            </w:pPr>
          </w:p>
        </w:tc>
      </w:tr>
      <w:tr w:rsidR="00913752" w:rsidRPr="00876B37" w14:paraId="17C0F5E4" w14:textId="77777777" w:rsidTr="009C5A26">
        <w:trPr>
          <w:trHeight w:hRule="exact" w:val="317"/>
        </w:trPr>
        <w:tc>
          <w:tcPr>
            <w:tcW w:w="547" w:type="dxa"/>
            <w:shd w:val="clear" w:color="auto" w:fill="auto"/>
          </w:tcPr>
          <w:p w14:paraId="6B7E2AE1" w14:textId="77777777" w:rsidR="00913752" w:rsidRPr="00876B37" w:rsidRDefault="00310976" w:rsidP="002F015D">
            <w:pPr>
              <w:shd w:val="clear" w:color="auto" w:fill="FFFFFF"/>
              <w:rPr>
                <w:sz w:val="28"/>
                <w:szCs w:val="28"/>
              </w:rPr>
            </w:pPr>
          </w:p>
        </w:tc>
        <w:tc>
          <w:tcPr>
            <w:tcW w:w="2855" w:type="dxa"/>
            <w:shd w:val="clear" w:color="auto" w:fill="auto"/>
          </w:tcPr>
          <w:p w14:paraId="623FECD4" w14:textId="77777777" w:rsidR="00913752" w:rsidRPr="00876B37" w:rsidRDefault="00310976" w:rsidP="002F015D">
            <w:pPr>
              <w:shd w:val="clear" w:color="auto" w:fill="FFFFFF"/>
              <w:rPr>
                <w:sz w:val="28"/>
                <w:szCs w:val="28"/>
              </w:rPr>
            </w:pPr>
          </w:p>
        </w:tc>
        <w:tc>
          <w:tcPr>
            <w:tcW w:w="3084" w:type="dxa"/>
            <w:shd w:val="clear" w:color="auto" w:fill="auto"/>
          </w:tcPr>
          <w:p w14:paraId="496D5ADB" w14:textId="77777777" w:rsidR="00913752" w:rsidRPr="00876B37" w:rsidRDefault="00310976" w:rsidP="002F015D">
            <w:pPr>
              <w:shd w:val="clear" w:color="auto" w:fill="FFFFFF"/>
              <w:rPr>
                <w:sz w:val="28"/>
                <w:szCs w:val="28"/>
              </w:rPr>
            </w:pPr>
          </w:p>
        </w:tc>
        <w:tc>
          <w:tcPr>
            <w:tcW w:w="454" w:type="dxa"/>
            <w:shd w:val="clear" w:color="auto" w:fill="auto"/>
          </w:tcPr>
          <w:p w14:paraId="0343553C" w14:textId="77777777" w:rsidR="00913752" w:rsidRPr="00876B37" w:rsidRDefault="00310976" w:rsidP="002F015D">
            <w:pPr>
              <w:shd w:val="clear" w:color="auto" w:fill="FFFFFF"/>
              <w:rPr>
                <w:sz w:val="28"/>
                <w:szCs w:val="28"/>
              </w:rPr>
            </w:pPr>
          </w:p>
        </w:tc>
        <w:tc>
          <w:tcPr>
            <w:tcW w:w="431" w:type="dxa"/>
            <w:shd w:val="clear" w:color="auto" w:fill="auto"/>
          </w:tcPr>
          <w:p w14:paraId="492991D3" w14:textId="77777777" w:rsidR="00913752" w:rsidRPr="00876B37" w:rsidRDefault="00310976" w:rsidP="002F015D">
            <w:pPr>
              <w:shd w:val="clear" w:color="auto" w:fill="FFFFFF"/>
              <w:rPr>
                <w:sz w:val="28"/>
                <w:szCs w:val="28"/>
              </w:rPr>
            </w:pPr>
          </w:p>
        </w:tc>
        <w:tc>
          <w:tcPr>
            <w:tcW w:w="431" w:type="dxa"/>
            <w:shd w:val="clear" w:color="auto" w:fill="auto"/>
          </w:tcPr>
          <w:p w14:paraId="5ACC19E1" w14:textId="77777777" w:rsidR="00913752" w:rsidRPr="00876B37" w:rsidRDefault="00310976" w:rsidP="002F015D">
            <w:pPr>
              <w:shd w:val="clear" w:color="auto" w:fill="FFFFFF"/>
              <w:rPr>
                <w:sz w:val="28"/>
                <w:szCs w:val="28"/>
              </w:rPr>
            </w:pPr>
          </w:p>
        </w:tc>
        <w:tc>
          <w:tcPr>
            <w:tcW w:w="431" w:type="dxa"/>
            <w:shd w:val="clear" w:color="auto" w:fill="auto"/>
          </w:tcPr>
          <w:p w14:paraId="6309AF7E" w14:textId="77777777" w:rsidR="00913752" w:rsidRPr="00876B37" w:rsidRDefault="00310976" w:rsidP="002F015D">
            <w:pPr>
              <w:shd w:val="clear" w:color="auto" w:fill="FFFFFF"/>
              <w:rPr>
                <w:sz w:val="28"/>
                <w:szCs w:val="28"/>
              </w:rPr>
            </w:pPr>
            <w:r>
              <w:rPr>
                <w:color w:val="000000"/>
                <w:sz w:val="28"/>
                <w:szCs w:val="28"/>
              </w:rPr>
              <w:t>*</w:t>
            </w:r>
          </w:p>
        </w:tc>
        <w:tc>
          <w:tcPr>
            <w:tcW w:w="431" w:type="dxa"/>
            <w:shd w:val="clear" w:color="auto" w:fill="auto"/>
          </w:tcPr>
          <w:p w14:paraId="059E5E0D" w14:textId="77777777" w:rsidR="00913752" w:rsidRPr="00876B37" w:rsidRDefault="00310976" w:rsidP="002F015D">
            <w:pPr>
              <w:shd w:val="clear" w:color="auto" w:fill="FFFFFF"/>
              <w:rPr>
                <w:sz w:val="28"/>
                <w:szCs w:val="28"/>
              </w:rPr>
            </w:pPr>
          </w:p>
        </w:tc>
        <w:tc>
          <w:tcPr>
            <w:tcW w:w="431" w:type="dxa"/>
            <w:shd w:val="clear" w:color="auto" w:fill="auto"/>
          </w:tcPr>
          <w:p w14:paraId="278AD411" w14:textId="77777777" w:rsidR="00913752" w:rsidRPr="00876B37" w:rsidRDefault="00310976" w:rsidP="002F015D">
            <w:pPr>
              <w:shd w:val="clear" w:color="auto" w:fill="FFFFFF"/>
              <w:rPr>
                <w:sz w:val="28"/>
                <w:szCs w:val="28"/>
              </w:rPr>
            </w:pPr>
          </w:p>
        </w:tc>
        <w:tc>
          <w:tcPr>
            <w:tcW w:w="431" w:type="dxa"/>
            <w:shd w:val="clear" w:color="auto" w:fill="auto"/>
          </w:tcPr>
          <w:p w14:paraId="13F6649F" w14:textId="77777777" w:rsidR="00913752" w:rsidRPr="00876B37" w:rsidRDefault="00310976" w:rsidP="002F015D">
            <w:pPr>
              <w:shd w:val="clear" w:color="auto" w:fill="FFFFFF"/>
              <w:rPr>
                <w:sz w:val="28"/>
                <w:szCs w:val="28"/>
              </w:rPr>
            </w:pPr>
          </w:p>
        </w:tc>
        <w:tc>
          <w:tcPr>
            <w:tcW w:w="431" w:type="dxa"/>
            <w:shd w:val="clear" w:color="auto" w:fill="auto"/>
          </w:tcPr>
          <w:p w14:paraId="6E7EF66F" w14:textId="77777777" w:rsidR="00913752" w:rsidRPr="00876B37" w:rsidRDefault="00310976" w:rsidP="002F015D">
            <w:pPr>
              <w:shd w:val="clear" w:color="auto" w:fill="FFFFFF"/>
              <w:rPr>
                <w:sz w:val="28"/>
                <w:szCs w:val="28"/>
              </w:rPr>
            </w:pPr>
          </w:p>
        </w:tc>
      </w:tr>
      <w:tr w:rsidR="00913752" w:rsidRPr="00876B37" w14:paraId="0A59B516" w14:textId="77777777" w:rsidTr="009C5A26">
        <w:trPr>
          <w:trHeight w:hRule="exact" w:val="710"/>
        </w:trPr>
        <w:tc>
          <w:tcPr>
            <w:tcW w:w="547" w:type="dxa"/>
            <w:shd w:val="clear" w:color="auto" w:fill="auto"/>
          </w:tcPr>
          <w:p w14:paraId="60A5DF27" w14:textId="77777777" w:rsidR="00913752" w:rsidRPr="00876B37" w:rsidRDefault="00310976" w:rsidP="002F015D">
            <w:pPr>
              <w:shd w:val="clear" w:color="auto" w:fill="FFFFFF"/>
              <w:rPr>
                <w:b/>
                <w:sz w:val="28"/>
                <w:szCs w:val="28"/>
              </w:rPr>
            </w:pPr>
            <w:r>
              <w:rPr>
                <w:b/>
                <w:color w:val="000000"/>
                <w:sz w:val="28"/>
                <w:szCs w:val="28"/>
              </w:rPr>
              <w:t>4</w:t>
            </w:r>
          </w:p>
        </w:tc>
        <w:tc>
          <w:tcPr>
            <w:tcW w:w="2855" w:type="dxa"/>
            <w:shd w:val="clear" w:color="auto" w:fill="auto"/>
          </w:tcPr>
          <w:p w14:paraId="566EC544" w14:textId="77777777" w:rsidR="00913752" w:rsidRPr="00876B37" w:rsidRDefault="00310976" w:rsidP="002F015D">
            <w:pPr>
              <w:shd w:val="clear" w:color="auto" w:fill="FFFFFF"/>
              <w:ind w:firstLine="10"/>
              <w:rPr>
                <w:b/>
                <w:sz w:val="28"/>
                <w:szCs w:val="28"/>
              </w:rPr>
            </w:pPr>
            <w:r>
              <w:rPr>
                <w:b/>
                <w:color w:val="000000"/>
                <w:sz w:val="28"/>
                <w:szCs w:val="28"/>
              </w:rPr>
              <w:t>Системы дизельного двигателя</w:t>
            </w:r>
          </w:p>
        </w:tc>
        <w:tc>
          <w:tcPr>
            <w:tcW w:w="3084" w:type="dxa"/>
            <w:shd w:val="clear" w:color="auto" w:fill="auto"/>
          </w:tcPr>
          <w:p w14:paraId="7292A355" w14:textId="77777777" w:rsidR="00913752" w:rsidRPr="00876B37" w:rsidRDefault="00310976" w:rsidP="002F015D">
            <w:pPr>
              <w:shd w:val="clear" w:color="auto" w:fill="FFFFFF"/>
              <w:rPr>
                <w:b/>
                <w:sz w:val="28"/>
                <w:szCs w:val="28"/>
              </w:rPr>
            </w:pPr>
          </w:p>
        </w:tc>
        <w:tc>
          <w:tcPr>
            <w:tcW w:w="454" w:type="dxa"/>
            <w:shd w:val="clear" w:color="auto" w:fill="auto"/>
          </w:tcPr>
          <w:p w14:paraId="7E90E7B7" w14:textId="77777777" w:rsidR="00913752" w:rsidRPr="00876B37" w:rsidRDefault="00310976" w:rsidP="002F015D">
            <w:pPr>
              <w:shd w:val="clear" w:color="auto" w:fill="FFFFFF"/>
              <w:rPr>
                <w:b/>
                <w:sz w:val="28"/>
                <w:szCs w:val="28"/>
              </w:rPr>
            </w:pPr>
          </w:p>
        </w:tc>
        <w:tc>
          <w:tcPr>
            <w:tcW w:w="431" w:type="dxa"/>
            <w:shd w:val="clear" w:color="auto" w:fill="auto"/>
          </w:tcPr>
          <w:p w14:paraId="181650CB" w14:textId="77777777" w:rsidR="00913752" w:rsidRPr="00876B37" w:rsidRDefault="00310976" w:rsidP="002F015D">
            <w:pPr>
              <w:shd w:val="clear" w:color="auto" w:fill="FFFFFF"/>
              <w:rPr>
                <w:b/>
                <w:sz w:val="28"/>
                <w:szCs w:val="28"/>
              </w:rPr>
            </w:pPr>
          </w:p>
        </w:tc>
        <w:tc>
          <w:tcPr>
            <w:tcW w:w="431" w:type="dxa"/>
            <w:shd w:val="clear" w:color="auto" w:fill="auto"/>
          </w:tcPr>
          <w:p w14:paraId="2B263238" w14:textId="77777777" w:rsidR="00913752" w:rsidRPr="00876B37" w:rsidRDefault="00310976" w:rsidP="002F015D">
            <w:pPr>
              <w:shd w:val="clear" w:color="auto" w:fill="FFFFFF"/>
              <w:rPr>
                <w:b/>
                <w:sz w:val="28"/>
                <w:szCs w:val="28"/>
              </w:rPr>
            </w:pPr>
          </w:p>
        </w:tc>
        <w:tc>
          <w:tcPr>
            <w:tcW w:w="431" w:type="dxa"/>
            <w:shd w:val="clear" w:color="auto" w:fill="auto"/>
          </w:tcPr>
          <w:p w14:paraId="73616A34" w14:textId="77777777" w:rsidR="00913752" w:rsidRPr="00876B37" w:rsidRDefault="00310976" w:rsidP="002F015D">
            <w:pPr>
              <w:shd w:val="clear" w:color="auto" w:fill="FFFFFF"/>
              <w:rPr>
                <w:b/>
                <w:sz w:val="28"/>
                <w:szCs w:val="28"/>
              </w:rPr>
            </w:pPr>
          </w:p>
        </w:tc>
        <w:tc>
          <w:tcPr>
            <w:tcW w:w="431" w:type="dxa"/>
            <w:shd w:val="clear" w:color="auto" w:fill="auto"/>
          </w:tcPr>
          <w:p w14:paraId="7B344140" w14:textId="77777777" w:rsidR="00913752" w:rsidRPr="00876B37" w:rsidRDefault="00310976" w:rsidP="002F015D">
            <w:pPr>
              <w:shd w:val="clear" w:color="auto" w:fill="FFFFFF"/>
              <w:rPr>
                <w:b/>
                <w:sz w:val="28"/>
                <w:szCs w:val="28"/>
              </w:rPr>
            </w:pPr>
          </w:p>
        </w:tc>
        <w:tc>
          <w:tcPr>
            <w:tcW w:w="431" w:type="dxa"/>
            <w:shd w:val="clear" w:color="auto" w:fill="auto"/>
          </w:tcPr>
          <w:p w14:paraId="1EB837E7" w14:textId="77777777" w:rsidR="00913752" w:rsidRPr="00876B37" w:rsidRDefault="00310976" w:rsidP="002F015D">
            <w:pPr>
              <w:shd w:val="clear" w:color="auto" w:fill="FFFFFF"/>
              <w:rPr>
                <w:b/>
                <w:sz w:val="28"/>
                <w:szCs w:val="28"/>
              </w:rPr>
            </w:pPr>
          </w:p>
        </w:tc>
        <w:tc>
          <w:tcPr>
            <w:tcW w:w="431" w:type="dxa"/>
            <w:shd w:val="clear" w:color="auto" w:fill="auto"/>
          </w:tcPr>
          <w:p w14:paraId="1C4551F1" w14:textId="77777777" w:rsidR="00913752" w:rsidRPr="00876B37" w:rsidRDefault="00310976" w:rsidP="002F015D">
            <w:pPr>
              <w:shd w:val="clear" w:color="auto" w:fill="FFFFFF"/>
              <w:rPr>
                <w:b/>
                <w:sz w:val="28"/>
                <w:szCs w:val="28"/>
              </w:rPr>
            </w:pPr>
          </w:p>
        </w:tc>
        <w:tc>
          <w:tcPr>
            <w:tcW w:w="431" w:type="dxa"/>
            <w:shd w:val="clear" w:color="auto" w:fill="auto"/>
          </w:tcPr>
          <w:p w14:paraId="2A6546CB" w14:textId="77777777" w:rsidR="00913752" w:rsidRPr="00876B37" w:rsidRDefault="00310976" w:rsidP="002F015D">
            <w:pPr>
              <w:shd w:val="clear" w:color="auto" w:fill="FFFFFF"/>
              <w:rPr>
                <w:b/>
                <w:sz w:val="28"/>
                <w:szCs w:val="28"/>
              </w:rPr>
            </w:pPr>
          </w:p>
        </w:tc>
      </w:tr>
      <w:tr w:rsidR="00913752" w:rsidRPr="00876B37" w14:paraId="2319B350" w14:textId="77777777" w:rsidTr="009C5A26">
        <w:trPr>
          <w:trHeight w:val="644"/>
        </w:trPr>
        <w:tc>
          <w:tcPr>
            <w:tcW w:w="547" w:type="dxa"/>
            <w:shd w:val="clear" w:color="auto" w:fill="auto"/>
          </w:tcPr>
          <w:p w14:paraId="2E84D094" w14:textId="77777777" w:rsidR="00913752" w:rsidRPr="00876B37" w:rsidRDefault="00310976" w:rsidP="002F015D">
            <w:pPr>
              <w:shd w:val="clear" w:color="auto" w:fill="FFFFFF"/>
              <w:rPr>
                <w:sz w:val="28"/>
                <w:szCs w:val="28"/>
              </w:rPr>
            </w:pPr>
            <w:r>
              <w:rPr>
                <w:color w:val="000000"/>
                <w:sz w:val="28"/>
                <w:szCs w:val="28"/>
              </w:rPr>
              <w:t>4.1</w:t>
            </w:r>
          </w:p>
        </w:tc>
        <w:tc>
          <w:tcPr>
            <w:tcW w:w="2855" w:type="dxa"/>
            <w:shd w:val="clear" w:color="auto" w:fill="auto"/>
          </w:tcPr>
          <w:p w14:paraId="38429176" w14:textId="77777777" w:rsidR="00913752" w:rsidRPr="00876B37" w:rsidRDefault="00310976" w:rsidP="002F015D">
            <w:pPr>
              <w:shd w:val="clear" w:color="auto" w:fill="FFFFFF"/>
              <w:ind w:firstLine="10"/>
              <w:rPr>
                <w:sz w:val="28"/>
                <w:szCs w:val="28"/>
              </w:rPr>
            </w:pPr>
            <w:r>
              <w:rPr>
                <w:color w:val="000000"/>
                <w:sz w:val="28"/>
                <w:szCs w:val="28"/>
              </w:rPr>
              <w:t>Дизельный двигатель</w:t>
            </w:r>
          </w:p>
        </w:tc>
        <w:tc>
          <w:tcPr>
            <w:tcW w:w="3084" w:type="dxa"/>
            <w:shd w:val="clear" w:color="auto" w:fill="auto"/>
          </w:tcPr>
          <w:p w14:paraId="6CD33195" w14:textId="77777777" w:rsidR="00913752" w:rsidRPr="00876B37" w:rsidRDefault="00310976" w:rsidP="002F015D">
            <w:pPr>
              <w:shd w:val="clear" w:color="auto" w:fill="FFFFFF"/>
              <w:rPr>
                <w:sz w:val="28"/>
                <w:szCs w:val="28"/>
              </w:rPr>
            </w:pPr>
            <w:r>
              <w:rPr>
                <w:color w:val="000000"/>
                <w:sz w:val="28"/>
                <w:szCs w:val="28"/>
              </w:rPr>
              <w:t>Проверка течей жидкости</w:t>
            </w:r>
          </w:p>
        </w:tc>
        <w:tc>
          <w:tcPr>
            <w:tcW w:w="454" w:type="dxa"/>
            <w:shd w:val="clear" w:color="auto" w:fill="auto"/>
          </w:tcPr>
          <w:p w14:paraId="7D221989" w14:textId="77777777" w:rsidR="00913752" w:rsidRPr="00876B37" w:rsidRDefault="00310976" w:rsidP="002F015D">
            <w:pPr>
              <w:shd w:val="clear" w:color="auto" w:fill="FFFFFF"/>
              <w:rPr>
                <w:sz w:val="28"/>
                <w:szCs w:val="28"/>
              </w:rPr>
            </w:pPr>
            <w:r>
              <w:rPr>
                <w:color w:val="000000"/>
                <w:sz w:val="28"/>
                <w:szCs w:val="28"/>
              </w:rPr>
              <w:t>*</w:t>
            </w:r>
          </w:p>
        </w:tc>
        <w:tc>
          <w:tcPr>
            <w:tcW w:w="431" w:type="dxa"/>
            <w:shd w:val="clear" w:color="auto" w:fill="auto"/>
          </w:tcPr>
          <w:p w14:paraId="203A9914" w14:textId="77777777" w:rsidR="00913752" w:rsidRPr="00876B37" w:rsidRDefault="00310976" w:rsidP="002F015D">
            <w:pPr>
              <w:shd w:val="clear" w:color="auto" w:fill="FFFFFF"/>
              <w:rPr>
                <w:sz w:val="28"/>
                <w:szCs w:val="28"/>
              </w:rPr>
            </w:pPr>
          </w:p>
        </w:tc>
        <w:tc>
          <w:tcPr>
            <w:tcW w:w="431" w:type="dxa"/>
            <w:shd w:val="clear" w:color="auto" w:fill="auto"/>
          </w:tcPr>
          <w:p w14:paraId="030F54EF" w14:textId="77777777" w:rsidR="00913752" w:rsidRPr="00876B37" w:rsidRDefault="00310976" w:rsidP="002F015D">
            <w:pPr>
              <w:shd w:val="clear" w:color="auto" w:fill="FFFFFF"/>
              <w:rPr>
                <w:sz w:val="28"/>
                <w:szCs w:val="28"/>
              </w:rPr>
            </w:pPr>
          </w:p>
        </w:tc>
        <w:tc>
          <w:tcPr>
            <w:tcW w:w="431" w:type="dxa"/>
            <w:shd w:val="clear" w:color="auto" w:fill="auto"/>
          </w:tcPr>
          <w:p w14:paraId="7E39FEEE" w14:textId="77777777" w:rsidR="00913752" w:rsidRPr="00876B37" w:rsidRDefault="00310976" w:rsidP="002F015D">
            <w:pPr>
              <w:shd w:val="clear" w:color="auto" w:fill="FFFFFF"/>
              <w:rPr>
                <w:sz w:val="28"/>
                <w:szCs w:val="28"/>
              </w:rPr>
            </w:pPr>
          </w:p>
        </w:tc>
        <w:tc>
          <w:tcPr>
            <w:tcW w:w="431" w:type="dxa"/>
            <w:shd w:val="clear" w:color="auto" w:fill="auto"/>
          </w:tcPr>
          <w:p w14:paraId="11F5F3D1" w14:textId="77777777" w:rsidR="00913752" w:rsidRPr="00876B37" w:rsidRDefault="00310976" w:rsidP="002F015D">
            <w:pPr>
              <w:shd w:val="clear" w:color="auto" w:fill="FFFFFF"/>
              <w:rPr>
                <w:sz w:val="28"/>
                <w:szCs w:val="28"/>
              </w:rPr>
            </w:pPr>
          </w:p>
        </w:tc>
        <w:tc>
          <w:tcPr>
            <w:tcW w:w="431" w:type="dxa"/>
            <w:shd w:val="clear" w:color="auto" w:fill="auto"/>
          </w:tcPr>
          <w:p w14:paraId="23974D01" w14:textId="77777777" w:rsidR="00913752" w:rsidRPr="00876B37" w:rsidRDefault="00310976" w:rsidP="002F015D">
            <w:pPr>
              <w:shd w:val="clear" w:color="auto" w:fill="FFFFFF"/>
              <w:rPr>
                <w:sz w:val="28"/>
                <w:szCs w:val="28"/>
              </w:rPr>
            </w:pPr>
          </w:p>
        </w:tc>
        <w:tc>
          <w:tcPr>
            <w:tcW w:w="431" w:type="dxa"/>
            <w:shd w:val="clear" w:color="auto" w:fill="auto"/>
          </w:tcPr>
          <w:p w14:paraId="7E71DC0D" w14:textId="77777777" w:rsidR="00913752" w:rsidRPr="00876B37" w:rsidRDefault="00310976" w:rsidP="002F015D">
            <w:pPr>
              <w:shd w:val="clear" w:color="auto" w:fill="FFFFFF"/>
              <w:rPr>
                <w:sz w:val="28"/>
                <w:szCs w:val="28"/>
              </w:rPr>
            </w:pPr>
          </w:p>
        </w:tc>
        <w:tc>
          <w:tcPr>
            <w:tcW w:w="431" w:type="dxa"/>
            <w:shd w:val="clear" w:color="auto" w:fill="auto"/>
          </w:tcPr>
          <w:p w14:paraId="7113E3DE" w14:textId="77777777" w:rsidR="00913752" w:rsidRPr="00876B37" w:rsidRDefault="00310976" w:rsidP="002F015D">
            <w:pPr>
              <w:shd w:val="clear" w:color="auto" w:fill="FFFFFF"/>
              <w:rPr>
                <w:sz w:val="28"/>
                <w:szCs w:val="28"/>
              </w:rPr>
            </w:pPr>
          </w:p>
        </w:tc>
      </w:tr>
      <w:tr w:rsidR="00913752" w:rsidRPr="00876B37" w14:paraId="3409CF9F" w14:textId="77777777" w:rsidTr="009C5A26">
        <w:trPr>
          <w:trHeight w:val="390"/>
        </w:trPr>
        <w:tc>
          <w:tcPr>
            <w:tcW w:w="547" w:type="dxa"/>
            <w:shd w:val="clear" w:color="auto" w:fill="auto"/>
          </w:tcPr>
          <w:p w14:paraId="2C00BAB0" w14:textId="77777777" w:rsidR="00913752" w:rsidRPr="00876B37" w:rsidRDefault="00310976" w:rsidP="002F015D">
            <w:pPr>
              <w:shd w:val="clear" w:color="auto" w:fill="FFFFFF"/>
              <w:rPr>
                <w:sz w:val="28"/>
                <w:szCs w:val="28"/>
              </w:rPr>
            </w:pPr>
          </w:p>
        </w:tc>
        <w:tc>
          <w:tcPr>
            <w:tcW w:w="2855" w:type="dxa"/>
            <w:shd w:val="clear" w:color="auto" w:fill="auto"/>
          </w:tcPr>
          <w:p w14:paraId="3306B560" w14:textId="77777777" w:rsidR="00913752" w:rsidRPr="00876B37" w:rsidRDefault="00310976" w:rsidP="002F015D">
            <w:pPr>
              <w:shd w:val="clear" w:color="auto" w:fill="FFFFFF"/>
              <w:rPr>
                <w:sz w:val="28"/>
                <w:szCs w:val="28"/>
              </w:rPr>
            </w:pPr>
            <w:r>
              <w:rPr>
                <w:color w:val="000000"/>
                <w:sz w:val="28"/>
                <w:szCs w:val="28"/>
              </w:rPr>
              <w:t>(См. спец.</w:t>
            </w:r>
          </w:p>
        </w:tc>
        <w:tc>
          <w:tcPr>
            <w:tcW w:w="3084" w:type="dxa"/>
            <w:shd w:val="clear" w:color="auto" w:fill="auto"/>
          </w:tcPr>
          <w:p w14:paraId="2368E9A3" w14:textId="77777777" w:rsidR="00913752" w:rsidRPr="00876B37" w:rsidRDefault="00310976" w:rsidP="002F015D">
            <w:pPr>
              <w:shd w:val="clear" w:color="auto" w:fill="FFFFFF"/>
              <w:rPr>
                <w:sz w:val="28"/>
                <w:szCs w:val="28"/>
              </w:rPr>
            </w:pPr>
            <w:r>
              <w:rPr>
                <w:color w:val="000000"/>
                <w:sz w:val="28"/>
                <w:szCs w:val="28"/>
              </w:rPr>
              <w:t xml:space="preserve">Проверка </w:t>
            </w:r>
            <w:r>
              <w:rPr>
                <w:color w:val="000000"/>
                <w:sz w:val="28"/>
                <w:szCs w:val="28"/>
              </w:rPr>
              <w:t>уровни масла</w:t>
            </w:r>
          </w:p>
        </w:tc>
        <w:tc>
          <w:tcPr>
            <w:tcW w:w="454" w:type="dxa"/>
            <w:shd w:val="clear" w:color="auto" w:fill="auto"/>
          </w:tcPr>
          <w:p w14:paraId="0AD7C9D1" w14:textId="77777777" w:rsidR="00913752" w:rsidRPr="00876B37" w:rsidRDefault="00310976" w:rsidP="002F015D">
            <w:pPr>
              <w:shd w:val="clear" w:color="auto" w:fill="FFFFFF"/>
              <w:rPr>
                <w:sz w:val="28"/>
                <w:szCs w:val="28"/>
              </w:rPr>
            </w:pPr>
            <w:r>
              <w:rPr>
                <w:color w:val="000000"/>
                <w:sz w:val="28"/>
                <w:szCs w:val="28"/>
              </w:rPr>
              <w:t>*</w:t>
            </w:r>
          </w:p>
        </w:tc>
        <w:tc>
          <w:tcPr>
            <w:tcW w:w="431" w:type="dxa"/>
            <w:shd w:val="clear" w:color="auto" w:fill="auto"/>
          </w:tcPr>
          <w:p w14:paraId="136601DD" w14:textId="77777777" w:rsidR="00913752" w:rsidRPr="00876B37" w:rsidRDefault="00310976" w:rsidP="002F015D">
            <w:pPr>
              <w:shd w:val="clear" w:color="auto" w:fill="FFFFFF"/>
              <w:rPr>
                <w:sz w:val="28"/>
                <w:szCs w:val="28"/>
              </w:rPr>
            </w:pPr>
          </w:p>
        </w:tc>
        <w:tc>
          <w:tcPr>
            <w:tcW w:w="431" w:type="dxa"/>
            <w:shd w:val="clear" w:color="auto" w:fill="auto"/>
          </w:tcPr>
          <w:p w14:paraId="4B6231D5" w14:textId="77777777" w:rsidR="00913752" w:rsidRPr="00876B37" w:rsidRDefault="00310976" w:rsidP="002F015D">
            <w:pPr>
              <w:shd w:val="clear" w:color="auto" w:fill="FFFFFF"/>
              <w:rPr>
                <w:sz w:val="28"/>
                <w:szCs w:val="28"/>
              </w:rPr>
            </w:pPr>
          </w:p>
        </w:tc>
        <w:tc>
          <w:tcPr>
            <w:tcW w:w="431" w:type="dxa"/>
            <w:shd w:val="clear" w:color="auto" w:fill="auto"/>
          </w:tcPr>
          <w:p w14:paraId="111E9B36" w14:textId="77777777" w:rsidR="00913752" w:rsidRPr="00876B37" w:rsidRDefault="00310976" w:rsidP="002F015D">
            <w:pPr>
              <w:shd w:val="clear" w:color="auto" w:fill="FFFFFF"/>
              <w:rPr>
                <w:sz w:val="28"/>
                <w:szCs w:val="28"/>
              </w:rPr>
            </w:pPr>
          </w:p>
        </w:tc>
        <w:tc>
          <w:tcPr>
            <w:tcW w:w="431" w:type="dxa"/>
            <w:shd w:val="clear" w:color="auto" w:fill="auto"/>
          </w:tcPr>
          <w:p w14:paraId="5E35307F" w14:textId="77777777" w:rsidR="00913752" w:rsidRPr="00876B37" w:rsidRDefault="00310976" w:rsidP="002F015D">
            <w:pPr>
              <w:shd w:val="clear" w:color="auto" w:fill="FFFFFF"/>
              <w:rPr>
                <w:sz w:val="28"/>
                <w:szCs w:val="28"/>
              </w:rPr>
            </w:pPr>
          </w:p>
        </w:tc>
        <w:tc>
          <w:tcPr>
            <w:tcW w:w="431" w:type="dxa"/>
            <w:shd w:val="clear" w:color="auto" w:fill="auto"/>
          </w:tcPr>
          <w:p w14:paraId="399255B9" w14:textId="77777777" w:rsidR="00913752" w:rsidRPr="00876B37" w:rsidRDefault="00310976" w:rsidP="002F015D">
            <w:pPr>
              <w:shd w:val="clear" w:color="auto" w:fill="FFFFFF"/>
              <w:rPr>
                <w:sz w:val="28"/>
                <w:szCs w:val="28"/>
              </w:rPr>
            </w:pPr>
          </w:p>
        </w:tc>
        <w:tc>
          <w:tcPr>
            <w:tcW w:w="431" w:type="dxa"/>
            <w:shd w:val="clear" w:color="auto" w:fill="auto"/>
          </w:tcPr>
          <w:p w14:paraId="3DEF6F07" w14:textId="77777777" w:rsidR="00913752" w:rsidRPr="00876B37" w:rsidRDefault="00310976" w:rsidP="002F015D">
            <w:pPr>
              <w:shd w:val="clear" w:color="auto" w:fill="FFFFFF"/>
              <w:rPr>
                <w:sz w:val="28"/>
                <w:szCs w:val="28"/>
              </w:rPr>
            </w:pPr>
          </w:p>
        </w:tc>
        <w:tc>
          <w:tcPr>
            <w:tcW w:w="431" w:type="dxa"/>
            <w:shd w:val="clear" w:color="auto" w:fill="auto"/>
          </w:tcPr>
          <w:p w14:paraId="25832AB3" w14:textId="77777777" w:rsidR="00913752" w:rsidRPr="00876B37" w:rsidRDefault="00310976" w:rsidP="002F015D">
            <w:pPr>
              <w:shd w:val="clear" w:color="auto" w:fill="FFFFFF"/>
              <w:rPr>
                <w:sz w:val="28"/>
                <w:szCs w:val="28"/>
              </w:rPr>
            </w:pPr>
          </w:p>
        </w:tc>
      </w:tr>
      <w:tr w:rsidR="00913752" w:rsidRPr="00876B37" w14:paraId="2CEACA97" w14:textId="77777777" w:rsidTr="009C5A26">
        <w:trPr>
          <w:trHeight w:val="644"/>
        </w:trPr>
        <w:tc>
          <w:tcPr>
            <w:tcW w:w="547" w:type="dxa"/>
            <w:shd w:val="clear" w:color="auto" w:fill="auto"/>
          </w:tcPr>
          <w:p w14:paraId="776EE23F" w14:textId="77777777" w:rsidR="00913752" w:rsidRPr="00876B37" w:rsidRDefault="00310976" w:rsidP="002F015D">
            <w:pPr>
              <w:shd w:val="clear" w:color="auto" w:fill="FFFFFF"/>
              <w:rPr>
                <w:sz w:val="28"/>
                <w:szCs w:val="28"/>
              </w:rPr>
            </w:pPr>
          </w:p>
        </w:tc>
        <w:tc>
          <w:tcPr>
            <w:tcW w:w="2855" w:type="dxa"/>
            <w:shd w:val="clear" w:color="auto" w:fill="auto"/>
          </w:tcPr>
          <w:p w14:paraId="73EA82C5" w14:textId="77777777" w:rsidR="00913752" w:rsidRPr="00876B37" w:rsidRDefault="00310976" w:rsidP="002F015D">
            <w:pPr>
              <w:shd w:val="clear" w:color="auto" w:fill="FFFFFF"/>
              <w:rPr>
                <w:sz w:val="28"/>
                <w:szCs w:val="28"/>
              </w:rPr>
            </w:pPr>
            <w:r>
              <w:rPr>
                <w:color w:val="000000"/>
                <w:sz w:val="28"/>
                <w:szCs w:val="28"/>
              </w:rPr>
              <w:t>Руководство</w:t>
            </w:r>
          </w:p>
        </w:tc>
        <w:tc>
          <w:tcPr>
            <w:tcW w:w="3084" w:type="dxa"/>
            <w:shd w:val="clear" w:color="auto" w:fill="auto"/>
          </w:tcPr>
          <w:p w14:paraId="06A7B163" w14:textId="77777777" w:rsidR="00913752" w:rsidRPr="00876B37" w:rsidRDefault="00310976" w:rsidP="002F015D">
            <w:pPr>
              <w:shd w:val="clear" w:color="auto" w:fill="FFFFFF"/>
              <w:rPr>
                <w:sz w:val="28"/>
                <w:szCs w:val="28"/>
              </w:rPr>
            </w:pPr>
            <w:r>
              <w:rPr>
                <w:color w:val="000000"/>
                <w:sz w:val="28"/>
                <w:szCs w:val="28"/>
              </w:rPr>
              <w:t>Проверка загрязнения воздушного фильтра</w:t>
            </w:r>
          </w:p>
        </w:tc>
        <w:tc>
          <w:tcPr>
            <w:tcW w:w="454" w:type="dxa"/>
            <w:shd w:val="clear" w:color="auto" w:fill="auto"/>
          </w:tcPr>
          <w:p w14:paraId="6A4CD324" w14:textId="77777777" w:rsidR="00913752" w:rsidRPr="00876B37" w:rsidRDefault="00310976" w:rsidP="002F015D">
            <w:pPr>
              <w:shd w:val="clear" w:color="auto" w:fill="FFFFFF"/>
              <w:rPr>
                <w:sz w:val="28"/>
                <w:szCs w:val="28"/>
              </w:rPr>
            </w:pPr>
            <w:r>
              <w:rPr>
                <w:color w:val="000000"/>
                <w:sz w:val="28"/>
                <w:szCs w:val="28"/>
              </w:rPr>
              <w:t>*</w:t>
            </w:r>
          </w:p>
        </w:tc>
        <w:tc>
          <w:tcPr>
            <w:tcW w:w="431" w:type="dxa"/>
            <w:shd w:val="clear" w:color="auto" w:fill="auto"/>
          </w:tcPr>
          <w:p w14:paraId="204D046A" w14:textId="77777777" w:rsidR="00913752" w:rsidRPr="00876B37" w:rsidRDefault="00310976" w:rsidP="002F015D">
            <w:pPr>
              <w:shd w:val="clear" w:color="auto" w:fill="FFFFFF"/>
              <w:rPr>
                <w:sz w:val="28"/>
                <w:szCs w:val="28"/>
              </w:rPr>
            </w:pPr>
          </w:p>
        </w:tc>
        <w:tc>
          <w:tcPr>
            <w:tcW w:w="431" w:type="dxa"/>
            <w:shd w:val="clear" w:color="auto" w:fill="auto"/>
          </w:tcPr>
          <w:p w14:paraId="45AF2568" w14:textId="77777777" w:rsidR="00913752" w:rsidRPr="00876B37" w:rsidRDefault="00310976" w:rsidP="002F015D">
            <w:pPr>
              <w:shd w:val="clear" w:color="auto" w:fill="FFFFFF"/>
              <w:rPr>
                <w:sz w:val="28"/>
                <w:szCs w:val="28"/>
              </w:rPr>
            </w:pPr>
          </w:p>
        </w:tc>
        <w:tc>
          <w:tcPr>
            <w:tcW w:w="431" w:type="dxa"/>
            <w:shd w:val="clear" w:color="auto" w:fill="auto"/>
          </w:tcPr>
          <w:p w14:paraId="6B3AEAE2" w14:textId="77777777" w:rsidR="00913752" w:rsidRPr="00876B37" w:rsidRDefault="00310976" w:rsidP="002F015D">
            <w:pPr>
              <w:shd w:val="clear" w:color="auto" w:fill="FFFFFF"/>
              <w:rPr>
                <w:sz w:val="28"/>
                <w:szCs w:val="28"/>
              </w:rPr>
            </w:pPr>
          </w:p>
        </w:tc>
        <w:tc>
          <w:tcPr>
            <w:tcW w:w="431" w:type="dxa"/>
            <w:shd w:val="clear" w:color="auto" w:fill="auto"/>
          </w:tcPr>
          <w:p w14:paraId="4E51D3B7" w14:textId="77777777" w:rsidR="00913752" w:rsidRPr="00876B37" w:rsidRDefault="00310976" w:rsidP="002F015D">
            <w:pPr>
              <w:shd w:val="clear" w:color="auto" w:fill="FFFFFF"/>
              <w:rPr>
                <w:sz w:val="28"/>
                <w:szCs w:val="28"/>
              </w:rPr>
            </w:pPr>
          </w:p>
        </w:tc>
        <w:tc>
          <w:tcPr>
            <w:tcW w:w="431" w:type="dxa"/>
            <w:shd w:val="clear" w:color="auto" w:fill="auto"/>
          </w:tcPr>
          <w:p w14:paraId="3433F7CF" w14:textId="77777777" w:rsidR="00913752" w:rsidRPr="00876B37" w:rsidRDefault="00310976" w:rsidP="002F015D">
            <w:pPr>
              <w:shd w:val="clear" w:color="auto" w:fill="FFFFFF"/>
              <w:rPr>
                <w:sz w:val="28"/>
                <w:szCs w:val="28"/>
              </w:rPr>
            </w:pPr>
          </w:p>
        </w:tc>
        <w:tc>
          <w:tcPr>
            <w:tcW w:w="431" w:type="dxa"/>
            <w:shd w:val="clear" w:color="auto" w:fill="auto"/>
          </w:tcPr>
          <w:p w14:paraId="48B6A25B" w14:textId="77777777" w:rsidR="00913752" w:rsidRPr="00876B37" w:rsidRDefault="00310976" w:rsidP="002F015D">
            <w:pPr>
              <w:shd w:val="clear" w:color="auto" w:fill="FFFFFF"/>
              <w:rPr>
                <w:sz w:val="28"/>
                <w:szCs w:val="28"/>
              </w:rPr>
            </w:pPr>
          </w:p>
        </w:tc>
        <w:tc>
          <w:tcPr>
            <w:tcW w:w="431" w:type="dxa"/>
            <w:shd w:val="clear" w:color="auto" w:fill="auto"/>
          </w:tcPr>
          <w:p w14:paraId="217F54F4" w14:textId="77777777" w:rsidR="00913752" w:rsidRPr="00876B37" w:rsidRDefault="00310976" w:rsidP="002F015D">
            <w:pPr>
              <w:shd w:val="clear" w:color="auto" w:fill="FFFFFF"/>
              <w:rPr>
                <w:sz w:val="28"/>
                <w:szCs w:val="28"/>
              </w:rPr>
            </w:pPr>
          </w:p>
        </w:tc>
      </w:tr>
      <w:tr w:rsidR="00913752" w:rsidRPr="00876B37" w14:paraId="7E3D953B" w14:textId="77777777" w:rsidTr="009C5A26">
        <w:trPr>
          <w:trHeight w:val="644"/>
        </w:trPr>
        <w:tc>
          <w:tcPr>
            <w:tcW w:w="547" w:type="dxa"/>
            <w:shd w:val="clear" w:color="auto" w:fill="auto"/>
          </w:tcPr>
          <w:p w14:paraId="466AD44D" w14:textId="77777777" w:rsidR="00913752" w:rsidRPr="00876B37" w:rsidRDefault="00310976" w:rsidP="002F015D">
            <w:pPr>
              <w:shd w:val="clear" w:color="auto" w:fill="FFFFFF"/>
              <w:rPr>
                <w:sz w:val="28"/>
                <w:szCs w:val="28"/>
              </w:rPr>
            </w:pPr>
          </w:p>
        </w:tc>
        <w:tc>
          <w:tcPr>
            <w:tcW w:w="2855" w:type="dxa"/>
            <w:shd w:val="clear" w:color="auto" w:fill="auto"/>
          </w:tcPr>
          <w:p w14:paraId="0B5F78D3" w14:textId="77777777" w:rsidR="00913752" w:rsidRPr="00876B37" w:rsidRDefault="00310976" w:rsidP="002F015D">
            <w:pPr>
              <w:shd w:val="clear" w:color="auto" w:fill="FFFFFF"/>
              <w:rPr>
                <w:sz w:val="28"/>
                <w:szCs w:val="28"/>
              </w:rPr>
            </w:pPr>
            <w:r>
              <w:rPr>
                <w:color w:val="000000"/>
                <w:sz w:val="28"/>
                <w:szCs w:val="28"/>
              </w:rPr>
              <w:t>по обе луж.)</w:t>
            </w:r>
          </w:p>
        </w:tc>
        <w:tc>
          <w:tcPr>
            <w:tcW w:w="3084" w:type="dxa"/>
            <w:shd w:val="clear" w:color="auto" w:fill="auto"/>
          </w:tcPr>
          <w:p w14:paraId="68AAEAE0" w14:textId="77777777" w:rsidR="00913752" w:rsidRPr="00876B37" w:rsidRDefault="00310976" w:rsidP="002F015D">
            <w:pPr>
              <w:shd w:val="clear" w:color="auto" w:fill="FFFFFF"/>
              <w:rPr>
                <w:sz w:val="28"/>
                <w:szCs w:val="28"/>
              </w:rPr>
            </w:pPr>
            <w:r>
              <w:rPr>
                <w:color w:val="000000"/>
                <w:sz w:val="28"/>
                <w:szCs w:val="28"/>
              </w:rPr>
              <w:t>Проверка фильтра грубой очистки топлива</w:t>
            </w:r>
          </w:p>
        </w:tc>
        <w:tc>
          <w:tcPr>
            <w:tcW w:w="454" w:type="dxa"/>
            <w:shd w:val="clear" w:color="auto" w:fill="auto"/>
          </w:tcPr>
          <w:p w14:paraId="0001845F" w14:textId="77777777" w:rsidR="00913752" w:rsidRPr="00876B37" w:rsidRDefault="00310976" w:rsidP="002F015D">
            <w:pPr>
              <w:shd w:val="clear" w:color="auto" w:fill="FFFFFF"/>
              <w:rPr>
                <w:sz w:val="28"/>
                <w:szCs w:val="28"/>
              </w:rPr>
            </w:pPr>
          </w:p>
        </w:tc>
        <w:tc>
          <w:tcPr>
            <w:tcW w:w="431" w:type="dxa"/>
            <w:shd w:val="clear" w:color="auto" w:fill="auto"/>
          </w:tcPr>
          <w:p w14:paraId="553FE0B1" w14:textId="77777777" w:rsidR="00913752" w:rsidRPr="00876B37" w:rsidRDefault="00310976" w:rsidP="002F015D">
            <w:pPr>
              <w:shd w:val="clear" w:color="auto" w:fill="FFFFFF"/>
              <w:rPr>
                <w:sz w:val="28"/>
                <w:szCs w:val="28"/>
              </w:rPr>
            </w:pPr>
          </w:p>
        </w:tc>
        <w:tc>
          <w:tcPr>
            <w:tcW w:w="431" w:type="dxa"/>
            <w:shd w:val="clear" w:color="auto" w:fill="auto"/>
          </w:tcPr>
          <w:p w14:paraId="0E9BB847" w14:textId="77777777" w:rsidR="00913752" w:rsidRPr="00876B37" w:rsidRDefault="00310976" w:rsidP="002F015D">
            <w:pPr>
              <w:shd w:val="clear" w:color="auto" w:fill="FFFFFF"/>
              <w:rPr>
                <w:sz w:val="28"/>
                <w:szCs w:val="28"/>
              </w:rPr>
            </w:pPr>
          </w:p>
        </w:tc>
        <w:tc>
          <w:tcPr>
            <w:tcW w:w="431" w:type="dxa"/>
            <w:shd w:val="clear" w:color="auto" w:fill="auto"/>
          </w:tcPr>
          <w:p w14:paraId="06F93232" w14:textId="77777777" w:rsidR="00913752" w:rsidRPr="00876B37" w:rsidRDefault="00310976" w:rsidP="002F015D">
            <w:pPr>
              <w:shd w:val="clear" w:color="auto" w:fill="FFFFFF"/>
              <w:rPr>
                <w:sz w:val="28"/>
                <w:szCs w:val="28"/>
              </w:rPr>
            </w:pPr>
            <w:r>
              <w:rPr>
                <w:sz w:val="28"/>
                <w:szCs w:val="28"/>
              </w:rPr>
              <w:t>*</w:t>
            </w:r>
          </w:p>
        </w:tc>
        <w:tc>
          <w:tcPr>
            <w:tcW w:w="431" w:type="dxa"/>
            <w:shd w:val="clear" w:color="auto" w:fill="auto"/>
          </w:tcPr>
          <w:p w14:paraId="210756B2" w14:textId="77777777" w:rsidR="00913752" w:rsidRPr="00876B37" w:rsidRDefault="00310976" w:rsidP="002F015D">
            <w:pPr>
              <w:shd w:val="clear" w:color="auto" w:fill="FFFFFF"/>
              <w:rPr>
                <w:sz w:val="28"/>
                <w:szCs w:val="28"/>
              </w:rPr>
            </w:pPr>
          </w:p>
        </w:tc>
        <w:tc>
          <w:tcPr>
            <w:tcW w:w="431" w:type="dxa"/>
            <w:shd w:val="clear" w:color="auto" w:fill="auto"/>
          </w:tcPr>
          <w:p w14:paraId="3195BCC9" w14:textId="77777777" w:rsidR="00913752" w:rsidRPr="00876B37" w:rsidRDefault="00310976" w:rsidP="002F015D">
            <w:pPr>
              <w:shd w:val="clear" w:color="auto" w:fill="FFFFFF"/>
              <w:rPr>
                <w:sz w:val="28"/>
                <w:szCs w:val="28"/>
              </w:rPr>
            </w:pPr>
          </w:p>
        </w:tc>
        <w:tc>
          <w:tcPr>
            <w:tcW w:w="431" w:type="dxa"/>
            <w:shd w:val="clear" w:color="auto" w:fill="auto"/>
          </w:tcPr>
          <w:p w14:paraId="587847DB" w14:textId="77777777" w:rsidR="00913752" w:rsidRPr="00876B37" w:rsidRDefault="00310976" w:rsidP="002F015D">
            <w:pPr>
              <w:shd w:val="clear" w:color="auto" w:fill="FFFFFF"/>
              <w:rPr>
                <w:sz w:val="28"/>
                <w:szCs w:val="28"/>
              </w:rPr>
            </w:pPr>
          </w:p>
        </w:tc>
        <w:tc>
          <w:tcPr>
            <w:tcW w:w="431" w:type="dxa"/>
            <w:shd w:val="clear" w:color="auto" w:fill="auto"/>
          </w:tcPr>
          <w:p w14:paraId="1969786C" w14:textId="77777777" w:rsidR="00913752" w:rsidRPr="00876B37" w:rsidRDefault="00310976" w:rsidP="002F015D">
            <w:pPr>
              <w:shd w:val="clear" w:color="auto" w:fill="FFFFFF"/>
              <w:rPr>
                <w:sz w:val="28"/>
                <w:szCs w:val="28"/>
              </w:rPr>
            </w:pPr>
          </w:p>
        </w:tc>
      </w:tr>
      <w:tr w:rsidR="00913752" w:rsidRPr="00876B37" w14:paraId="2ADEF0F0" w14:textId="77777777" w:rsidTr="009C5A26">
        <w:trPr>
          <w:trHeight w:val="386"/>
        </w:trPr>
        <w:tc>
          <w:tcPr>
            <w:tcW w:w="547" w:type="dxa"/>
            <w:shd w:val="clear" w:color="auto" w:fill="auto"/>
          </w:tcPr>
          <w:p w14:paraId="1B92FC03" w14:textId="77777777" w:rsidR="00913752" w:rsidRPr="00876B37" w:rsidRDefault="00310976" w:rsidP="002F015D">
            <w:pPr>
              <w:shd w:val="clear" w:color="auto" w:fill="FFFFFF"/>
              <w:rPr>
                <w:sz w:val="28"/>
                <w:szCs w:val="28"/>
              </w:rPr>
            </w:pPr>
          </w:p>
        </w:tc>
        <w:tc>
          <w:tcPr>
            <w:tcW w:w="2855" w:type="dxa"/>
            <w:shd w:val="clear" w:color="auto" w:fill="auto"/>
          </w:tcPr>
          <w:p w14:paraId="70DAB110" w14:textId="77777777" w:rsidR="00913752" w:rsidRPr="00876B37" w:rsidRDefault="00310976" w:rsidP="002F015D">
            <w:pPr>
              <w:shd w:val="clear" w:color="auto" w:fill="FFFFFF"/>
              <w:rPr>
                <w:sz w:val="28"/>
                <w:szCs w:val="28"/>
              </w:rPr>
            </w:pPr>
          </w:p>
        </w:tc>
        <w:tc>
          <w:tcPr>
            <w:tcW w:w="3084" w:type="dxa"/>
            <w:shd w:val="clear" w:color="auto" w:fill="auto"/>
          </w:tcPr>
          <w:p w14:paraId="10C7B8F0" w14:textId="77777777" w:rsidR="00913752" w:rsidRPr="00876B37" w:rsidRDefault="00310976" w:rsidP="002F015D">
            <w:pPr>
              <w:shd w:val="clear" w:color="auto" w:fill="FFFFFF"/>
              <w:rPr>
                <w:sz w:val="28"/>
                <w:szCs w:val="28"/>
              </w:rPr>
            </w:pPr>
            <w:r>
              <w:rPr>
                <w:color w:val="000000"/>
                <w:sz w:val="28"/>
                <w:szCs w:val="28"/>
              </w:rPr>
              <w:t>Замена масла</w:t>
            </w:r>
          </w:p>
        </w:tc>
        <w:tc>
          <w:tcPr>
            <w:tcW w:w="454" w:type="dxa"/>
            <w:shd w:val="clear" w:color="auto" w:fill="auto"/>
          </w:tcPr>
          <w:p w14:paraId="590E880F" w14:textId="77777777" w:rsidR="00913752" w:rsidRPr="00876B37" w:rsidRDefault="00310976" w:rsidP="002F015D">
            <w:pPr>
              <w:shd w:val="clear" w:color="auto" w:fill="FFFFFF"/>
              <w:rPr>
                <w:sz w:val="28"/>
                <w:szCs w:val="28"/>
              </w:rPr>
            </w:pPr>
          </w:p>
        </w:tc>
        <w:tc>
          <w:tcPr>
            <w:tcW w:w="431" w:type="dxa"/>
            <w:shd w:val="clear" w:color="auto" w:fill="auto"/>
          </w:tcPr>
          <w:p w14:paraId="1D867C1F" w14:textId="77777777" w:rsidR="00913752" w:rsidRPr="00876B37" w:rsidRDefault="00310976" w:rsidP="002F015D">
            <w:pPr>
              <w:shd w:val="clear" w:color="auto" w:fill="FFFFFF"/>
              <w:rPr>
                <w:sz w:val="28"/>
                <w:szCs w:val="28"/>
              </w:rPr>
            </w:pPr>
          </w:p>
        </w:tc>
        <w:tc>
          <w:tcPr>
            <w:tcW w:w="431" w:type="dxa"/>
            <w:shd w:val="clear" w:color="auto" w:fill="auto"/>
          </w:tcPr>
          <w:p w14:paraId="4B546E7A" w14:textId="77777777" w:rsidR="00913752" w:rsidRPr="00876B37" w:rsidRDefault="00310976" w:rsidP="002F015D">
            <w:pPr>
              <w:shd w:val="clear" w:color="auto" w:fill="FFFFFF"/>
              <w:rPr>
                <w:sz w:val="28"/>
                <w:szCs w:val="28"/>
              </w:rPr>
            </w:pPr>
          </w:p>
        </w:tc>
        <w:tc>
          <w:tcPr>
            <w:tcW w:w="431" w:type="dxa"/>
            <w:shd w:val="clear" w:color="auto" w:fill="auto"/>
          </w:tcPr>
          <w:p w14:paraId="011F2786" w14:textId="77777777" w:rsidR="00913752" w:rsidRPr="00876B37" w:rsidRDefault="00310976" w:rsidP="002F015D">
            <w:pPr>
              <w:shd w:val="clear" w:color="auto" w:fill="FFFFFF"/>
              <w:rPr>
                <w:sz w:val="28"/>
                <w:szCs w:val="28"/>
              </w:rPr>
            </w:pPr>
            <w:r>
              <w:rPr>
                <w:sz w:val="28"/>
                <w:szCs w:val="28"/>
              </w:rPr>
              <w:t>*</w:t>
            </w:r>
          </w:p>
        </w:tc>
        <w:tc>
          <w:tcPr>
            <w:tcW w:w="431" w:type="dxa"/>
            <w:shd w:val="clear" w:color="auto" w:fill="auto"/>
          </w:tcPr>
          <w:p w14:paraId="233BF40F" w14:textId="77777777" w:rsidR="00913752" w:rsidRPr="00876B37" w:rsidRDefault="00310976" w:rsidP="002F015D">
            <w:pPr>
              <w:shd w:val="clear" w:color="auto" w:fill="FFFFFF"/>
              <w:rPr>
                <w:sz w:val="28"/>
                <w:szCs w:val="28"/>
              </w:rPr>
            </w:pPr>
          </w:p>
        </w:tc>
        <w:tc>
          <w:tcPr>
            <w:tcW w:w="431" w:type="dxa"/>
            <w:shd w:val="clear" w:color="auto" w:fill="auto"/>
          </w:tcPr>
          <w:p w14:paraId="4E0E95A7" w14:textId="77777777" w:rsidR="00913752" w:rsidRPr="00876B37" w:rsidRDefault="00310976" w:rsidP="002F015D">
            <w:pPr>
              <w:shd w:val="clear" w:color="auto" w:fill="FFFFFF"/>
              <w:rPr>
                <w:sz w:val="28"/>
                <w:szCs w:val="28"/>
              </w:rPr>
            </w:pPr>
          </w:p>
        </w:tc>
        <w:tc>
          <w:tcPr>
            <w:tcW w:w="431" w:type="dxa"/>
            <w:shd w:val="clear" w:color="auto" w:fill="auto"/>
          </w:tcPr>
          <w:p w14:paraId="20900179" w14:textId="77777777" w:rsidR="00913752" w:rsidRPr="00876B37" w:rsidRDefault="00310976" w:rsidP="002F015D">
            <w:pPr>
              <w:shd w:val="clear" w:color="auto" w:fill="FFFFFF"/>
              <w:rPr>
                <w:sz w:val="28"/>
                <w:szCs w:val="28"/>
              </w:rPr>
            </w:pPr>
          </w:p>
        </w:tc>
        <w:tc>
          <w:tcPr>
            <w:tcW w:w="431" w:type="dxa"/>
            <w:shd w:val="clear" w:color="auto" w:fill="auto"/>
          </w:tcPr>
          <w:p w14:paraId="4F953A00" w14:textId="77777777" w:rsidR="00913752" w:rsidRPr="00876B37" w:rsidRDefault="00310976" w:rsidP="002F015D">
            <w:pPr>
              <w:shd w:val="clear" w:color="auto" w:fill="FFFFFF"/>
              <w:rPr>
                <w:sz w:val="28"/>
                <w:szCs w:val="28"/>
              </w:rPr>
            </w:pPr>
          </w:p>
        </w:tc>
      </w:tr>
      <w:tr w:rsidR="00913752" w:rsidRPr="00876B37" w14:paraId="7905738A" w14:textId="77777777" w:rsidTr="009C5A26">
        <w:trPr>
          <w:trHeight w:val="644"/>
        </w:trPr>
        <w:tc>
          <w:tcPr>
            <w:tcW w:w="547" w:type="dxa"/>
            <w:shd w:val="clear" w:color="auto" w:fill="auto"/>
          </w:tcPr>
          <w:p w14:paraId="45CDDFFC" w14:textId="77777777" w:rsidR="00913752" w:rsidRPr="00876B37" w:rsidRDefault="00310976" w:rsidP="002F015D">
            <w:pPr>
              <w:shd w:val="clear" w:color="auto" w:fill="FFFFFF"/>
              <w:rPr>
                <w:sz w:val="28"/>
                <w:szCs w:val="28"/>
              </w:rPr>
            </w:pPr>
          </w:p>
        </w:tc>
        <w:tc>
          <w:tcPr>
            <w:tcW w:w="2855" w:type="dxa"/>
            <w:shd w:val="clear" w:color="auto" w:fill="auto"/>
          </w:tcPr>
          <w:p w14:paraId="06169440" w14:textId="77777777" w:rsidR="00913752" w:rsidRPr="00876B37" w:rsidRDefault="00310976" w:rsidP="002F015D">
            <w:pPr>
              <w:shd w:val="clear" w:color="auto" w:fill="FFFFFF"/>
              <w:rPr>
                <w:sz w:val="28"/>
                <w:szCs w:val="28"/>
              </w:rPr>
            </w:pPr>
          </w:p>
        </w:tc>
        <w:tc>
          <w:tcPr>
            <w:tcW w:w="3084" w:type="dxa"/>
            <w:shd w:val="clear" w:color="auto" w:fill="auto"/>
          </w:tcPr>
          <w:p w14:paraId="2B421C97" w14:textId="77777777" w:rsidR="00913752" w:rsidRPr="00876B37" w:rsidRDefault="00310976" w:rsidP="002F015D">
            <w:pPr>
              <w:shd w:val="clear" w:color="auto" w:fill="FFFFFF"/>
              <w:rPr>
                <w:sz w:val="28"/>
                <w:szCs w:val="28"/>
              </w:rPr>
            </w:pPr>
            <w:r>
              <w:rPr>
                <w:color w:val="000000"/>
                <w:sz w:val="28"/>
                <w:szCs w:val="28"/>
              </w:rPr>
              <w:t>Замена масляного фильтра</w:t>
            </w:r>
          </w:p>
        </w:tc>
        <w:tc>
          <w:tcPr>
            <w:tcW w:w="454" w:type="dxa"/>
            <w:shd w:val="clear" w:color="auto" w:fill="auto"/>
          </w:tcPr>
          <w:p w14:paraId="224F8F52" w14:textId="77777777" w:rsidR="00913752" w:rsidRPr="00876B37" w:rsidRDefault="00310976" w:rsidP="002F015D">
            <w:pPr>
              <w:shd w:val="clear" w:color="auto" w:fill="FFFFFF"/>
              <w:rPr>
                <w:sz w:val="28"/>
                <w:szCs w:val="28"/>
              </w:rPr>
            </w:pPr>
          </w:p>
        </w:tc>
        <w:tc>
          <w:tcPr>
            <w:tcW w:w="431" w:type="dxa"/>
            <w:shd w:val="clear" w:color="auto" w:fill="auto"/>
          </w:tcPr>
          <w:p w14:paraId="6139F4AF" w14:textId="77777777" w:rsidR="00913752" w:rsidRPr="00876B37" w:rsidRDefault="00310976" w:rsidP="002F015D">
            <w:pPr>
              <w:shd w:val="clear" w:color="auto" w:fill="FFFFFF"/>
              <w:rPr>
                <w:sz w:val="28"/>
                <w:szCs w:val="28"/>
              </w:rPr>
            </w:pPr>
          </w:p>
        </w:tc>
        <w:tc>
          <w:tcPr>
            <w:tcW w:w="431" w:type="dxa"/>
            <w:shd w:val="clear" w:color="auto" w:fill="auto"/>
          </w:tcPr>
          <w:p w14:paraId="076CCAC0" w14:textId="77777777" w:rsidR="00913752" w:rsidRPr="00876B37" w:rsidRDefault="00310976" w:rsidP="002F015D">
            <w:pPr>
              <w:shd w:val="clear" w:color="auto" w:fill="FFFFFF"/>
              <w:rPr>
                <w:sz w:val="28"/>
                <w:szCs w:val="28"/>
              </w:rPr>
            </w:pPr>
          </w:p>
        </w:tc>
        <w:tc>
          <w:tcPr>
            <w:tcW w:w="431" w:type="dxa"/>
            <w:shd w:val="clear" w:color="auto" w:fill="auto"/>
          </w:tcPr>
          <w:p w14:paraId="73AACDD0" w14:textId="77777777" w:rsidR="00913752" w:rsidRPr="00876B37" w:rsidRDefault="00310976" w:rsidP="002F015D">
            <w:pPr>
              <w:shd w:val="clear" w:color="auto" w:fill="FFFFFF"/>
              <w:rPr>
                <w:sz w:val="28"/>
                <w:szCs w:val="28"/>
              </w:rPr>
            </w:pPr>
            <w:r>
              <w:rPr>
                <w:sz w:val="28"/>
                <w:szCs w:val="28"/>
              </w:rPr>
              <w:t>*</w:t>
            </w:r>
          </w:p>
        </w:tc>
        <w:tc>
          <w:tcPr>
            <w:tcW w:w="431" w:type="dxa"/>
            <w:shd w:val="clear" w:color="auto" w:fill="auto"/>
          </w:tcPr>
          <w:p w14:paraId="7AA688E3" w14:textId="77777777" w:rsidR="00913752" w:rsidRPr="00876B37" w:rsidRDefault="00310976" w:rsidP="002F015D">
            <w:pPr>
              <w:shd w:val="clear" w:color="auto" w:fill="FFFFFF"/>
              <w:rPr>
                <w:sz w:val="28"/>
                <w:szCs w:val="28"/>
              </w:rPr>
            </w:pPr>
          </w:p>
        </w:tc>
        <w:tc>
          <w:tcPr>
            <w:tcW w:w="431" w:type="dxa"/>
            <w:shd w:val="clear" w:color="auto" w:fill="auto"/>
          </w:tcPr>
          <w:p w14:paraId="61DE750F" w14:textId="77777777" w:rsidR="00913752" w:rsidRPr="00876B37" w:rsidRDefault="00310976" w:rsidP="002F015D">
            <w:pPr>
              <w:shd w:val="clear" w:color="auto" w:fill="FFFFFF"/>
              <w:rPr>
                <w:sz w:val="28"/>
                <w:szCs w:val="28"/>
              </w:rPr>
            </w:pPr>
          </w:p>
        </w:tc>
        <w:tc>
          <w:tcPr>
            <w:tcW w:w="431" w:type="dxa"/>
            <w:shd w:val="clear" w:color="auto" w:fill="auto"/>
          </w:tcPr>
          <w:p w14:paraId="2E3D9F63" w14:textId="77777777" w:rsidR="00913752" w:rsidRPr="00876B37" w:rsidRDefault="00310976" w:rsidP="002F015D">
            <w:pPr>
              <w:shd w:val="clear" w:color="auto" w:fill="FFFFFF"/>
              <w:rPr>
                <w:sz w:val="28"/>
                <w:szCs w:val="28"/>
              </w:rPr>
            </w:pPr>
          </w:p>
        </w:tc>
        <w:tc>
          <w:tcPr>
            <w:tcW w:w="431" w:type="dxa"/>
            <w:shd w:val="clear" w:color="auto" w:fill="auto"/>
          </w:tcPr>
          <w:p w14:paraId="0D1851C4" w14:textId="77777777" w:rsidR="00913752" w:rsidRPr="00876B37" w:rsidRDefault="00310976" w:rsidP="002F015D">
            <w:pPr>
              <w:shd w:val="clear" w:color="auto" w:fill="FFFFFF"/>
              <w:rPr>
                <w:sz w:val="28"/>
                <w:szCs w:val="28"/>
              </w:rPr>
            </w:pPr>
          </w:p>
        </w:tc>
      </w:tr>
      <w:tr w:rsidR="00913752" w:rsidRPr="00876B37" w14:paraId="51592C08" w14:textId="77777777" w:rsidTr="009C5A26">
        <w:trPr>
          <w:trHeight w:val="644"/>
        </w:trPr>
        <w:tc>
          <w:tcPr>
            <w:tcW w:w="547" w:type="dxa"/>
            <w:shd w:val="clear" w:color="auto" w:fill="auto"/>
          </w:tcPr>
          <w:p w14:paraId="612E5CD5" w14:textId="77777777" w:rsidR="00913752" w:rsidRPr="00876B37" w:rsidRDefault="00310976" w:rsidP="002F015D">
            <w:pPr>
              <w:shd w:val="clear" w:color="auto" w:fill="FFFFFF"/>
              <w:rPr>
                <w:sz w:val="28"/>
                <w:szCs w:val="28"/>
              </w:rPr>
            </w:pPr>
          </w:p>
        </w:tc>
        <w:tc>
          <w:tcPr>
            <w:tcW w:w="2855" w:type="dxa"/>
            <w:shd w:val="clear" w:color="auto" w:fill="auto"/>
          </w:tcPr>
          <w:p w14:paraId="4AAC4034" w14:textId="77777777" w:rsidR="00913752" w:rsidRPr="00876B37" w:rsidRDefault="00310976" w:rsidP="002F015D">
            <w:pPr>
              <w:shd w:val="clear" w:color="auto" w:fill="FFFFFF"/>
              <w:rPr>
                <w:sz w:val="28"/>
                <w:szCs w:val="28"/>
              </w:rPr>
            </w:pPr>
          </w:p>
        </w:tc>
        <w:tc>
          <w:tcPr>
            <w:tcW w:w="3084" w:type="dxa"/>
            <w:shd w:val="clear" w:color="auto" w:fill="auto"/>
          </w:tcPr>
          <w:p w14:paraId="4D27E926" w14:textId="77777777" w:rsidR="00913752" w:rsidRPr="00876B37" w:rsidRDefault="00310976" w:rsidP="002F015D">
            <w:pPr>
              <w:shd w:val="clear" w:color="auto" w:fill="FFFFFF"/>
              <w:rPr>
                <w:sz w:val="28"/>
                <w:szCs w:val="28"/>
              </w:rPr>
            </w:pPr>
            <w:r>
              <w:rPr>
                <w:color w:val="000000"/>
                <w:sz w:val="28"/>
                <w:szCs w:val="28"/>
              </w:rPr>
              <w:t>Замена картриджа топливного фильтра</w:t>
            </w:r>
          </w:p>
        </w:tc>
        <w:tc>
          <w:tcPr>
            <w:tcW w:w="454" w:type="dxa"/>
            <w:shd w:val="clear" w:color="auto" w:fill="auto"/>
          </w:tcPr>
          <w:p w14:paraId="0F2843FA" w14:textId="77777777" w:rsidR="00913752" w:rsidRPr="00876B37" w:rsidRDefault="00310976" w:rsidP="002F015D">
            <w:pPr>
              <w:shd w:val="clear" w:color="auto" w:fill="FFFFFF"/>
              <w:rPr>
                <w:sz w:val="28"/>
                <w:szCs w:val="28"/>
              </w:rPr>
            </w:pPr>
          </w:p>
        </w:tc>
        <w:tc>
          <w:tcPr>
            <w:tcW w:w="431" w:type="dxa"/>
            <w:shd w:val="clear" w:color="auto" w:fill="auto"/>
          </w:tcPr>
          <w:p w14:paraId="16C49A40" w14:textId="77777777" w:rsidR="00913752" w:rsidRPr="00876B37" w:rsidRDefault="00310976" w:rsidP="002F015D">
            <w:pPr>
              <w:shd w:val="clear" w:color="auto" w:fill="FFFFFF"/>
              <w:rPr>
                <w:sz w:val="28"/>
                <w:szCs w:val="28"/>
              </w:rPr>
            </w:pPr>
          </w:p>
        </w:tc>
        <w:tc>
          <w:tcPr>
            <w:tcW w:w="431" w:type="dxa"/>
            <w:shd w:val="clear" w:color="auto" w:fill="auto"/>
          </w:tcPr>
          <w:p w14:paraId="0F5E4738" w14:textId="77777777" w:rsidR="00913752" w:rsidRPr="00876B37" w:rsidRDefault="00310976" w:rsidP="002F015D">
            <w:pPr>
              <w:shd w:val="clear" w:color="auto" w:fill="FFFFFF"/>
              <w:rPr>
                <w:sz w:val="28"/>
                <w:szCs w:val="28"/>
              </w:rPr>
            </w:pPr>
          </w:p>
        </w:tc>
        <w:tc>
          <w:tcPr>
            <w:tcW w:w="431" w:type="dxa"/>
            <w:shd w:val="clear" w:color="auto" w:fill="auto"/>
          </w:tcPr>
          <w:p w14:paraId="2EDEEB23" w14:textId="77777777" w:rsidR="00913752" w:rsidRPr="00876B37" w:rsidRDefault="00310976" w:rsidP="002F015D">
            <w:pPr>
              <w:shd w:val="clear" w:color="auto" w:fill="FFFFFF"/>
              <w:rPr>
                <w:sz w:val="28"/>
                <w:szCs w:val="28"/>
              </w:rPr>
            </w:pPr>
            <w:r>
              <w:rPr>
                <w:sz w:val="28"/>
                <w:szCs w:val="28"/>
              </w:rPr>
              <w:t>*</w:t>
            </w:r>
          </w:p>
        </w:tc>
        <w:tc>
          <w:tcPr>
            <w:tcW w:w="431" w:type="dxa"/>
            <w:shd w:val="clear" w:color="auto" w:fill="auto"/>
          </w:tcPr>
          <w:p w14:paraId="38EF759B" w14:textId="77777777" w:rsidR="00913752" w:rsidRPr="00876B37" w:rsidRDefault="00310976" w:rsidP="002F015D">
            <w:pPr>
              <w:shd w:val="clear" w:color="auto" w:fill="FFFFFF"/>
              <w:rPr>
                <w:sz w:val="28"/>
                <w:szCs w:val="28"/>
              </w:rPr>
            </w:pPr>
          </w:p>
        </w:tc>
        <w:tc>
          <w:tcPr>
            <w:tcW w:w="431" w:type="dxa"/>
            <w:shd w:val="clear" w:color="auto" w:fill="auto"/>
          </w:tcPr>
          <w:p w14:paraId="557F979F" w14:textId="77777777" w:rsidR="00913752" w:rsidRPr="00876B37" w:rsidRDefault="00310976" w:rsidP="002F015D">
            <w:pPr>
              <w:shd w:val="clear" w:color="auto" w:fill="FFFFFF"/>
              <w:rPr>
                <w:sz w:val="28"/>
                <w:szCs w:val="28"/>
              </w:rPr>
            </w:pPr>
          </w:p>
        </w:tc>
        <w:tc>
          <w:tcPr>
            <w:tcW w:w="431" w:type="dxa"/>
            <w:shd w:val="clear" w:color="auto" w:fill="auto"/>
          </w:tcPr>
          <w:p w14:paraId="1AE88036" w14:textId="77777777" w:rsidR="00913752" w:rsidRPr="00876B37" w:rsidRDefault="00310976" w:rsidP="002F015D">
            <w:pPr>
              <w:shd w:val="clear" w:color="auto" w:fill="FFFFFF"/>
              <w:rPr>
                <w:sz w:val="28"/>
                <w:szCs w:val="28"/>
              </w:rPr>
            </w:pPr>
          </w:p>
        </w:tc>
        <w:tc>
          <w:tcPr>
            <w:tcW w:w="431" w:type="dxa"/>
            <w:shd w:val="clear" w:color="auto" w:fill="auto"/>
          </w:tcPr>
          <w:p w14:paraId="648B5C1A" w14:textId="77777777" w:rsidR="00913752" w:rsidRPr="00876B37" w:rsidRDefault="00310976" w:rsidP="002F015D">
            <w:pPr>
              <w:shd w:val="clear" w:color="auto" w:fill="FFFFFF"/>
              <w:rPr>
                <w:sz w:val="28"/>
                <w:szCs w:val="28"/>
              </w:rPr>
            </w:pPr>
          </w:p>
        </w:tc>
      </w:tr>
      <w:tr w:rsidR="00913752" w:rsidRPr="00876B37" w14:paraId="1781FDE7" w14:textId="77777777" w:rsidTr="009C5A26">
        <w:trPr>
          <w:trHeight w:val="644"/>
        </w:trPr>
        <w:tc>
          <w:tcPr>
            <w:tcW w:w="547" w:type="dxa"/>
            <w:shd w:val="clear" w:color="auto" w:fill="auto"/>
          </w:tcPr>
          <w:p w14:paraId="64FB1FE5" w14:textId="77777777" w:rsidR="00913752" w:rsidRPr="00876B37" w:rsidRDefault="00310976" w:rsidP="002F015D">
            <w:pPr>
              <w:shd w:val="clear" w:color="auto" w:fill="FFFFFF"/>
              <w:rPr>
                <w:sz w:val="28"/>
                <w:szCs w:val="28"/>
              </w:rPr>
            </w:pPr>
          </w:p>
        </w:tc>
        <w:tc>
          <w:tcPr>
            <w:tcW w:w="2855" w:type="dxa"/>
            <w:shd w:val="clear" w:color="auto" w:fill="auto"/>
          </w:tcPr>
          <w:p w14:paraId="1103911A" w14:textId="77777777" w:rsidR="00913752" w:rsidRPr="00876B37" w:rsidRDefault="00310976" w:rsidP="002F015D">
            <w:pPr>
              <w:shd w:val="clear" w:color="auto" w:fill="FFFFFF"/>
              <w:rPr>
                <w:sz w:val="28"/>
                <w:szCs w:val="28"/>
              </w:rPr>
            </w:pPr>
          </w:p>
        </w:tc>
        <w:tc>
          <w:tcPr>
            <w:tcW w:w="3084" w:type="dxa"/>
            <w:shd w:val="clear" w:color="auto" w:fill="auto"/>
          </w:tcPr>
          <w:p w14:paraId="50E23E0E" w14:textId="77777777" w:rsidR="00913752" w:rsidRPr="00876B37" w:rsidRDefault="00310976" w:rsidP="002F015D">
            <w:pPr>
              <w:shd w:val="clear" w:color="auto" w:fill="FFFFFF"/>
              <w:rPr>
                <w:sz w:val="28"/>
                <w:szCs w:val="28"/>
              </w:rPr>
            </w:pPr>
            <w:r>
              <w:rPr>
                <w:color w:val="000000"/>
                <w:sz w:val="28"/>
                <w:szCs w:val="28"/>
              </w:rPr>
              <w:t>Чистка воздушного фильтра</w:t>
            </w:r>
          </w:p>
        </w:tc>
        <w:tc>
          <w:tcPr>
            <w:tcW w:w="454" w:type="dxa"/>
            <w:shd w:val="clear" w:color="auto" w:fill="auto"/>
          </w:tcPr>
          <w:p w14:paraId="12736DFD" w14:textId="77777777" w:rsidR="00913752" w:rsidRPr="00876B37" w:rsidRDefault="00310976" w:rsidP="002F015D">
            <w:pPr>
              <w:shd w:val="clear" w:color="auto" w:fill="FFFFFF"/>
              <w:rPr>
                <w:sz w:val="28"/>
                <w:szCs w:val="28"/>
              </w:rPr>
            </w:pPr>
          </w:p>
        </w:tc>
        <w:tc>
          <w:tcPr>
            <w:tcW w:w="431" w:type="dxa"/>
            <w:shd w:val="clear" w:color="auto" w:fill="auto"/>
          </w:tcPr>
          <w:p w14:paraId="714F40A6" w14:textId="77777777" w:rsidR="00913752" w:rsidRPr="00876B37" w:rsidRDefault="00310976" w:rsidP="002F015D">
            <w:pPr>
              <w:shd w:val="clear" w:color="auto" w:fill="FFFFFF"/>
              <w:rPr>
                <w:sz w:val="28"/>
                <w:szCs w:val="28"/>
              </w:rPr>
            </w:pPr>
          </w:p>
        </w:tc>
        <w:tc>
          <w:tcPr>
            <w:tcW w:w="431" w:type="dxa"/>
            <w:shd w:val="clear" w:color="auto" w:fill="auto"/>
          </w:tcPr>
          <w:p w14:paraId="087013EC" w14:textId="77777777" w:rsidR="00913752" w:rsidRPr="00876B37" w:rsidRDefault="00310976" w:rsidP="002F015D">
            <w:pPr>
              <w:shd w:val="clear" w:color="auto" w:fill="FFFFFF"/>
              <w:rPr>
                <w:sz w:val="28"/>
                <w:szCs w:val="28"/>
              </w:rPr>
            </w:pPr>
          </w:p>
        </w:tc>
        <w:tc>
          <w:tcPr>
            <w:tcW w:w="431" w:type="dxa"/>
            <w:shd w:val="clear" w:color="auto" w:fill="auto"/>
          </w:tcPr>
          <w:p w14:paraId="4EB902B3" w14:textId="77777777" w:rsidR="00913752" w:rsidRPr="00876B37" w:rsidRDefault="00310976" w:rsidP="002F015D">
            <w:pPr>
              <w:shd w:val="clear" w:color="auto" w:fill="FFFFFF"/>
              <w:rPr>
                <w:sz w:val="28"/>
                <w:szCs w:val="28"/>
              </w:rPr>
            </w:pPr>
            <w:r>
              <w:rPr>
                <w:sz w:val="28"/>
                <w:szCs w:val="28"/>
              </w:rPr>
              <w:t>*</w:t>
            </w:r>
          </w:p>
        </w:tc>
        <w:tc>
          <w:tcPr>
            <w:tcW w:w="431" w:type="dxa"/>
            <w:shd w:val="clear" w:color="auto" w:fill="auto"/>
          </w:tcPr>
          <w:p w14:paraId="2AA96F2F" w14:textId="77777777" w:rsidR="00913752" w:rsidRPr="00876B37" w:rsidRDefault="00310976" w:rsidP="002F015D">
            <w:pPr>
              <w:shd w:val="clear" w:color="auto" w:fill="FFFFFF"/>
              <w:rPr>
                <w:sz w:val="28"/>
                <w:szCs w:val="28"/>
              </w:rPr>
            </w:pPr>
          </w:p>
        </w:tc>
        <w:tc>
          <w:tcPr>
            <w:tcW w:w="431" w:type="dxa"/>
            <w:shd w:val="clear" w:color="auto" w:fill="auto"/>
          </w:tcPr>
          <w:p w14:paraId="411B35F7" w14:textId="77777777" w:rsidR="00913752" w:rsidRPr="00876B37" w:rsidRDefault="00310976" w:rsidP="002F015D">
            <w:pPr>
              <w:shd w:val="clear" w:color="auto" w:fill="FFFFFF"/>
              <w:rPr>
                <w:sz w:val="28"/>
                <w:szCs w:val="28"/>
              </w:rPr>
            </w:pPr>
          </w:p>
        </w:tc>
        <w:tc>
          <w:tcPr>
            <w:tcW w:w="431" w:type="dxa"/>
            <w:shd w:val="clear" w:color="auto" w:fill="auto"/>
          </w:tcPr>
          <w:p w14:paraId="4BF2210B" w14:textId="77777777" w:rsidR="00913752" w:rsidRPr="00876B37" w:rsidRDefault="00310976" w:rsidP="002F015D">
            <w:pPr>
              <w:shd w:val="clear" w:color="auto" w:fill="FFFFFF"/>
              <w:rPr>
                <w:sz w:val="28"/>
                <w:szCs w:val="28"/>
              </w:rPr>
            </w:pPr>
          </w:p>
        </w:tc>
        <w:tc>
          <w:tcPr>
            <w:tcW w:w="431" w:type="dxa"/>
            <w:shd w:val="clear" w:color="auto" w:fill="auto"/>
          </w:tcPr>
          <w:p w14:paraId="22EA7472" w14:textId="77777777" w:rsidR="00913752" w:rsidRPr="00876B37" w:rsidRDefault="00310976" w:rsidP="002F015D">
            <w:pPr>
              <w:shd w:val="clear" w:color="auto" w:fill="FFFFFF"/>
              <w:rPr>
                <w:sz w:val="28"/>
                <w:szCs w:val="28"/>
              </w:rPr>
            </w:pPr>
          </w:p>
        </w:tc>
      </w:tr>
      <w:tr w:rsidR="00913752" w:rsidRPr="00876B37" w14:paraId="3542F77E" w14:textId="77777777" w:rsidTr="009C5A26">
        <w:trPr>
          <w:trHeight w:val="644"/>
        </w:trPr>
        <w:tc>
          <w:tcPr>
            <w:tcW w:w="547" w:type="dxa"/>
            <w:shd w:val="clear" w:color="auto" w:fill="auto"/>
          </w:tcPr>
          <w:p w14:paraId="70F63B24" w14:textId="77777777" w:rsidR="00913752" w:rsidRPr="00876B37" w:rsidRDefault="00310976" w:rsidP="002F015D">
            <w:pPr>
              <w:shd w:val="clear" w:color="auto" w:fill="FFFFFF"/>
              <w:rPr>
                <w:sz w:val="28"/>
                <w:szCs w:val="28"/>
              </w:rPr>
            </w:pPr>
          </w:p>
        </w:tc>
        <w:tc>
          <w:tcPr>
            <w:tcW w:w="2855" w:type="dxa"/>
            <w:shd w:val="clear" w:color="auto" w:fill="auto"/>
          </w:tcPr>
          <w:p w14:paraId="3147C512" w14:textId="77777777" w:rsidR="00913752" w:rsidRPr="00876B37" w:rsidRDefault="00310976" w:rsidP="002F015D">
            <w:pPr>
              <w:shd w:val="clear" w:color="auto" w:fill="FFFFFF"/>
              <w:rPr>
                <w:sz w:val="28"/>
                <w:szCs w:val="28"/>
              </w:rPr>
            </w:pPr>
          </w:p>
        </w:tc>
        <w:tc>
          <w:tcPr>
            <w:tcW w:w="3084" w:type="dxa"/>
            <w:shd w:val="clear" w:color="auto" w:fill="auto"/>
          </w:tcPr>
          <w:p w14:paraId="29601A15" w14:textId="77777777" w:rsidR="00913752" w:rsidRPr="00876B37" w:rsidRDefault="00310976" w:rsidP="002F015D">
            <w:pPr>
              <w:shd w:val="clear" w:color="auto" w:fill="FFFFFF"/>
              <w:rPr>
                <w:sz w:val="28"/>
                <w:szCs w:val="28"/>
              </w:rPr>
            </w:pPr>
            <w:r>
              <w:rPr>
                <w:color w:val="000000"/>
                <w:sz w:val="28"/>
                <w:szCs w:val="28"/>
              </w:rPr>
              <w:t>Замена воздушного фильтра</w:t>
            </w:r>
          </w:p>
        </w:tc>
        <w:tc>
          <w:tcPr>
            <w:tcW w:w="454" w:type="dxa"/>
            <w:shd w:val="clear" w:color="auto" w:fill="auto"/>
          </w:tcPr>
          <w:p w14:paraId="66D56999" w14:textId="77777777" w:rsidR="00913752" w:rsidRPr="00876B37" w:rsidRDefault="00310976" w:rsidP="002F015D">
            <w:pPr>
              <w:shd w:val="clear" w:color="auto" w:fill="FFFFFF"/>
              <w:rPr>
                <w:sz w:val="28"/>
                <w:szCs w:val="28"/>
              </w:rPr>
            </w:pPr>
          </w:p>
        </w:tc>
        <w:tc>
          <w:tcPr>
            <w:tcW w:w="431" w:type="dxa"/>
            <w:shd w:val="clear" w:color="auto" w:fill="auto"/>
          </w:tcPr>
          <w:p w14:paraId="244107D9" w14:textId="77777777" w:rsidR="00913752" w:rsidRPr="00876B37" w:rsidRDefault="00310976" w:rsidP="002F015D">
            <w:pPr>
              <w:shd w:val="clear" w:color="auto" w:fill="FFFFFF"/>
              <w:rPr>
                <w:sz w:val="28"/>
                <w:szCs w:val="28"/>
              </w:rPr>
            </w:pPr>
          </w:p>
        </w:tc>
        <w:tc>
          <w:tcPr>
            <w:tcW w:w="431" w:type="dxa"/>
            <w:shd w:val="clear" w:color="auto" w:fill="auto"/>
          </w:tcPr>
          <w:p w14:paraId="6DD6CD92" w14:textId="77777777" w:rsidR="00913752" w:rsidRPr="00876B37" w:rsidRDefault="00310976" w:rsidP="002F015D">
            <w:pPr>
              <w:shd w:val="clear" w:color="auto" w:fill="FFFFFF"/>
              <w:rPr>
                <w:sz w:val="28"/>
                <w:szCs w:val="28"/>
              </w:rPr>
            </w:pPr>
          </w:p>
        </w:tc>
        <w:tc>
          <w:tcPr>
            <w:tcW w:w="431" w:type="dxa"/>
            <w:shd w:val="clear" w:color="auto" w:fill="auto"/>
          </w:tcPr>
          <w:p w14:paraId="64994DA7" w14:textId="77777777" w:rsidR="00913752" w:rsidRPr="00876B37" w:rsidRDefault="00310976" w:rsidP="002F015D">
            <w:pPr>
              <w:shd w:val="clear" w:color="auto" w:fill="FFFFFF"/>
              <w:rPr>
                <w:sz w:val="28"/>
                <w:szCs w:val="28"/>
              </w:rPr>
            </w:pPr>
          </w:p>
        </w:tc>
        <w:tc>
          <w:tcPr>
            <w:tcW w:w="431" w:type="dxa"/>
            <w:shd w:val="clear" w:color="auto" w:fill="auto"/>
          </w:tcPr>
          <w:p w14:paraId="6844E3FF" w14:textId="77777777" w:rsidR="00913752" w:rsidRPr="00876B37" w:rsidRDefault="00310976" w:rsidP="002F015D">
            <w:pPr>
              <w:shd w:val="clear" w:color="auto" w:fill="FFFFFF"/>
              <w:rPr>
                <w:sz w:val="28"/>
                <w:szCs w:val="28"/>
              </w:rPr>
            </w:pPr>
          </w:p>
        </w:tc>
        <w:tc>
          <w:tcPr>
            <w:tcW w:w="431" w:type="dxa"/>
            <w:shd w:val="clear" w:color="auto" w:fill="auto"/>
          </w:tcPr>
          <w:p w14:paraId="35EB8FCB" w14:textId="77777777" w:rsidR="00913752" w:rsidRPr="00876B37" w:rsidRDefault="00310976" w:rsidP="002F015D">
            <w:pPr>
              <w:shd w:val="clear" w:color="auto" w:fill="FFFFFF"/>
              <w:rPr>
                <w:sz w:val="28"/>
                <w:szCs w:val="28"/>
              </w:rPr>
            </w:pPr>
            <w:r>
              <w:rPr>
                <w:sz w:val="28"/>
                <w:szCs w:val="28"/>
              </w:rPr>
              <w:t>*</w:t>
            </w:r>
          </w:p>
        </w:tc>
        <w:tc>
          <w:tcPr>
            <w:tcW w:w="431" w:type="dxa"/>
            <w:shd w:val="clear" w:color="auto" w:fill="auto"/>
          </w:tcPr>
          <w:p w14:paraId="28F836A4" w14:textId="77777777" w:rsidR="00913752" w:rsidRPr="00876B37" w:rsidRDefault="00310976" w:rsidP="002F015D">
            <w:pPr>
              <w:shd w:val="clear" w:color="auto" w:fill="FFFFFF"/>
              <w:rPr>
                <w:sz w:val="28"/>
                <w:szCs w:val="28"/>
              </w:rPr>
            </w:pPr>
          </w:p>
        </w:tc>
        <w:tc>
          <w:tcPr>
            <w:tcW w:w="431" w:type="dxa"/>
            <w:shd w:val="clear" w:color="auto" w:fill="auto"/>
          </w:tcPr>
          <w:p w14:paraId="5554E787" w14:textId="77777777" w:rsidR="00913752" w:rsidRPr="00876B37" w:rsidRDefault="00310976" w:rsidP="002F015D">
            <w:pPr>
              <w:shd w:val="clear" w:color="auto" w:fill="FFFFFF"/>
              <w:rPr>
                <w:sz w:val="28"/>
                <w:szCs w:val="28"/>
              </w:rPr>
            </w:pPr>
          </w:p>
        </w:tc>
      </w:tr>
      <w:tr w:rsidR="00913752" w:rsidRPr="00876B37" w14:paraId="16619699" w14:textId="77777777" w:rsidTr="009C5A26">
        <w:trPr>
          <w:trHeight w:val="599"/>
        </w:trPr>
        <w:tc>
          <w:tcPr>
            <w:tcW w:w="547" w:type="dxa"/>
            <w:shd w:val="clear" w:color="auto" w:fill="auto"/>
          </w:tcPr>
          <w:p w14:paraId="651D6142" w14:textId="77777777" w:rsidR="00913752" w:rsidRPr="00876B37" w:rsidRDefault="00310976" w:rsidP="002F015D">
            <w:pPr>
              <w:shd w:val="clear" w:color="auto" w:fill="FFFFFF"/>
              <w:rPr>
                <w:sz w:val="28"/>
                <w:szCs w:val="28"/>
              </w:rPr>
            </w:pPr>
          </w:p>
        </w:tc>
        <w:tc>
          <w:tcPr>
            <w:tcW w:w="2855" w:type="dxa"/>
            <w:shd w:val="clear" w:color="auto" w:fill="auto"/>
          </w:tcPr>
          <w:p w14:paraId="3328FB91" w14:textId="77777777" w:rsidR="00913752" w:rsidRPr="00876B37" w:rsidRDefault="00310976" w:rsidP="002F015D">
            <w:pPr>
              <w:shd w:val="clear" w:color="auto" w:fill="FFFFFF"/>
              <w:rPr>
                <w:sz w:val="28"/>
                <w:szCs w:val="28"/>
              </w:rPr>
            </w:pPr>
          </w:p>
        </w:tc>
        <w:tc>
          <w:tcPr>
            <w:tcW w:w="3084" w:type="dxa"/>
            <w:shd w:val="clear" w:color="auto" w:fill="auto"/>
          </w:tcPr>
          <w:p w14:paraId="4647B44E" w14:textId="77777777" w:rsidR="00913752" w:rsidRPr="00876B37" w:rsidRDefault="00310976" w:rsidP="002F015D">
            <w:pPr>
              <w:shd w:val="clear" w:color="auto" w:fill="FFFFFF"/>
              <w:rPr>
                <w:sz w:val="28"/>
                <w:szCs w:val="28"/>
              </w:rPr>
            </w:pPr>
            <w:r>
              <w:rPr>
                <w:color w:val="000000"/>
                <w:sz w:val="28"/>
                <w:szCs w:val="28"/>
              </w:rPr>
              <w:t>Проверка натяжения ремня</w:t>
            </w:r>
          </w:p>
        </w:tc>
        <w:tc>
          <w:tcPr>
            <w:tcW w:w="454" w:type="dxa"/>
            <w:shd w:val="clear" w:color="auto" w:fill="auto"/>
          </w:tcPr>
          <w:p w14:paraId="47DCEAE1" w14:textId="77777777" w:rsidR="00913752" w:rsidRPr="00876B37" w:rsidRDefault="00310976" w:rsidP="002F015D">
            <w:pPr>
              <w:shd w:val="clear" w:color="auto" w:fill="FFFFFF"/>
              <w:rPr>
                <w:sz w:val="28"/>
                <w:szCs w:val="28"/>
              </w:rPr>
            </w:pPr>
          </w:p>
        </w:tc>
        <w:tc>
          <w:tcPr>
            <w:tcW w:w="431" w:type="dxa"/>
            <w:shd w:val="clear" w:color="auto" w:fill="auto"/>
          </w:tcPr>
          <w:p w14:paraId="012B8BB7" w14:textId="77777777" w:rsidR="00913752" w:rsidRPr="00876B37" w:rsidRDefault="00310976" w:rsidP="002F015D">
            <w:pPr>
              <w:shd w:val="clear" w:color="auto" w:fill="FFFFFF"/>
              <w:rPr>
                <w:sz w:val="28"/>
                <w:szCs w:val="28"/>
              </w:rPr>
            </w:pPr>
          </w:p>
        </w:tc>
        <w:tc>
          <w:tcPr>
            <w:tcW w:w="431" w:type="dxa"/>
            <w:shd w:val="clear" w:color="auto" w:fill="auto"/>
          </w:tcPr>
          <w:p w14:paraId="7E9B9403" w14:textId="77777777" w:rsidR="00913752" w:rsidRPr="00876B37" w:rsidRDefault="00310976" w:rsidP="002F015D">
            <w:pPr>
              <w:shd w:val="clear" w:color="auto" w:fill="FFFFFF"/>
              <w:rPr>
                <w:sz w:val="28"/>
                <w:szCs w:val="28"/>
              </w:rPr>
            </w:pPr>
          </w:p>
        </w:tc>
        <w:tc>
          <w:tcPr>
            <w:tcW w:w="431" w:type="dxa"/>
            <w:shd w:val="clear" w:color="auto" w:fill="auto"/>
          </w:tcPr>
          <w:p w14:paraId="318A418F" w14:textId="77777777" w:rsidR="00913752" w:rsidRPr="00876B37" w:rsidRDefault="00310976" w:rsidP="002F015D">
            <w:pPr>
              <w:shd w:val="clear" w:color="auto" w:fill="FFFFFF"/>
              <w:rPr>
                <w:sz w:val="28"/>
                <w:szCs w:val="28"/>
              </w:rPr>
            </w:pPr>
            <w:r>
              <w:rPr>
                <w:sz w:val="28"/>
                <w:szCs w:val="28"/>
              </w:rPr>
              <w:t>*</w:t>
            </w:r>
          </w:p>
        </w:tc>
        <w:tc>
          <w:tcPr>
            <w:tcW w:w="431" w:type="dxa"/>
            <w:shd w:val="clear" w:color="auto" w:fill="auto"/>
          </w:tcPr>
          <w:p w14:paraId="2001E3BE" w14:textId="77777777" w:rsidR="00913752" w:rsidRPr="00876B37" w:rsidRDefault="00310976" w:rsidP="002F015D">
            <w:pPr>
              <w:shd w:val="clear" w:color="auto" w:fill="FFFFFF"/>
              <w:rPr>
                <w:sz w:val="28"/>
                <w:szCs w:val="28"/>
              </w:rPr>
            </w:pPr>
          </w:p>
        </w:tc>
        <w:tc>
          <w:tcPr>
            <w:tcW w:w="431" w:type="dxa"/>
            <w:shd w:val="clear" w:color="auto" w:fill="auto"/>
          </w:tcPr>
          <w:p w14:paraId="038AACDF" w14:textId="77777777" w:rsidR="00913752" w:rsidRPr="00876B37" w:rsidRDefault="00310976" w:rsidP="002F015D">
            <w:pPr>
              <w:shd w:val="clear" w:color="auto" w:fill="FFFFFF"/>
              <w:rPr>
                <w:sz w:val="28"/>
                <w:szCs w:val="28"/>
              </w:rPr>
            </w:pPr>
          </w:p>
        </w:tc>
        <w:tc>
          <w:tcPr>
            <w:tcW w:w="431" w:type="dxa"/>
            <w:shd w:val="clear" w:color="auto" w:fill="auto"/>
          </w:tcPr>
          <w:p w14:paraId="7A168701" w14:textId="77777777" w:rsidR="00913752" w:rsidRPr="00876B37" w:rsidRDefault="00310976" w:rsidP="002F015D">
            <w:pPr>
              <w:shd w:val="clear" w:color="auto" w:fill="FFFFFF"/>
              <w:rPr>
                <w:sz w:val="28"/>
                <w:szCs w:val="28"/>
              </w:rPr>
            </w:pPr>
          </w:p>
        </w:tc>
        <w:tc>
          <w:tcPr>
            <w:tcW w:w="431" w:type="dxa"/>
            <w:shd w:val="clear" w:color="auto" w:fill="auto"/>
          </w:tcPr>
          <w:p w14:paraId="4D4620B5" w14:textId="77777777" w:rsidR="00913752" w:rsidRPr="00876B37" w:rsidRDefault="00310976" w:rsidP="002F015D">
            <w:pPr>
              <w:shd w:val="clear" w:color="auto" w:fill="FFFFFF"/>
              <w:rPr>
                <w:sz w:val="28"/>
                <w:szCs w:val="28"/>
              </w:rPr>
            </w:pPr>
          </w:p>
        </w:tc>
      </w:tr>
      <w:tr w:rsidR="00913752" w:rsidRPr="00876B37" w14:paraId="7E6E5035" w14:textId="77777777" w:rsidTr="009C5A26">
        <w:trPr>
          <w:trHeight w:val="666"/>
        </w:trPr>
        <w:tc>
          <w:tcPr>
            <w:tcW w:w="547" w:type="dxa"/>
            <w:shd w:val="clear" w:color="auto" w:fill="auto"/>
          </w:tcPr>
          <w:p w14:paraId="38DB3310" w14:textId="77777777" w:rsidR="00913752" w:rsidRPr="00876B37" w:rsidRDefault="00310976" w:rsidP="002F015D">
            <w:pPr>
              <w:shd w:val="clear" w:color="auto" w:fill="FFFFFF"/>
              <w:rPr>
                <w:sz w:val="28"/>
                <w:szCs w:val="28"/>
              </w:rPr>
            </w:pPr>
          </w:p>
        </w:tc>
        <w:tc>
          <w:tcPr>
            <w:tcW w:w="2855" w:type="dxa"/>
            <w:shd w:val="clear" w:color="auto" w:fill="auto"/>
          </w:tcPr>
          <w:p w14:paraId="4C42D197" w14:textId="77777777" w:rsidR="00913752" w:rsidRPr="00876B37" w:rsidRDefault="00310976" w:rsidP="002F015D">
            <w:pPr>
              <w:shd w:val="clear" w:color="auto" w:fill="FFFFFF"/>
              <w:rPr>
                <w:sz w:val="28"/>
                <w:szCs w:val="28"/>
              </w:rPr>
            </w:pPr>
          </w:p>
        </w:tc>
        <w:tc>
          <w:tcPr>
            <w:tcW w:w="3084" w:type="dxa"/>
            <w:shd w:val="clear" w:color="auto" w:fill="auto"/>
          </w:tcPr>
          <w:p w14:paraId="3A6F7375" w14:textId="77777777" w:rsidR="00913752" w:rsidRPr="00876B37" w:rsidRDefault="00310976" w:rsidP="002F015D">
            <w:pPr>
              <w:shd w:val="clear" w:color="auto" w:fill="FFFFFF"/>
              <w:rPr>
                <w:sz w:val="28"/>
                <w:szCs w:val="28"/>
              </w:rPr>
            </w:pPr>
            <w:r>
              <w:rPr>
                <w:color w:val="000000"/>
                <w:sz w:val="28"/>
                <w:szCs w:val="28"/>
              </w:rPr>
              <w:t>Проверка крепления турбонагнетателя</w:t>
            </w:r>
          </w:p>
        </w:tc>
        <w:tc>
          <w:tcPr>
            <w:tcW w:w="454" w:type="dxa"/>
            <w:shd w:val="clear" w:color="auto" w:fill="auto"/>
          </w:tcPr>
          <w:p w14:paraId="60AD3508" w14:textId="77777777" w:rsidR="00913752" w:rsidRPr="00876B37" w:rsidRDefault="00310976" w:rsidP="002F015D">
            <w:pPr>
              <w:shd w:val="clear" w:color="auto" w:fill="FFFFFF"/>
              <w:rPr>
                <w:sz w:val="28"/>
                <w:szCs w:val="28"/>
              </w:rPr>
            </w:pPr>
          </w:p>
        </w:tc>
        <w:tc>
          <w:tcPr>
            <w:tcW w:w="431" w:type="dxa"/>
            <w:shd w:val="clear" w:color="auto" w:fill="auto"/>
          </w:tcPr>
          <w:p w14:paraId="6FD85277" w14:textId="77777777" w:rsidR="00913752" w:rsidRPr="00876B37" w:rsidRDefault="00310976" w:rsidP="002F015D">
            <w:pPr>
              <w:shd w:val="clear" w:color="auto" w:fill="FFFFFF"/>
              <w:rPr>
                <w:sz w:val="28"/>
                <w:szCs w:val="28"/>
              </w:rPr>
            </w:pPr>
          </w:p>
        </w:tc>
        <w:tc>
          <w:tcPr>
            <w:tcW w:w="431" w:type="dxa"/>
            <w:shd w:val="clear" w:color="auto" w:fill="auto"/>
          </w:tcPr>
          <w:p w14:paraId="58E081E9" w14:textId="77777777" w:rsidR="00913752" w:rsidRPr="00876B37" w:rsidRDefault="00310976" w:rsidP="002F015D">
            <w:pPr>
              <w:shd w:val="clear" w:color="auto" w:fill="FFFFFF"/>
              <w:rPr>
                <w:sz w:val="28"/>
                <w:szCs w:val="28"/>
              </w:rPr>
            </w:pPr>
          </w:p>
        </w:tc>
        <w:tc>
          <w:tcPr>
            <w:tcW w:w="431" w:type="dxa"/>
            <w:shd w:val="clear" w:color="auto" w:fill="auto"/>
          </w:tcPr>
          <w:p w14:paraId="37E4AA07" w14:textId="77777777" w:rsidR="00913752" w:rsidRPr="00876B37" w:rsidRDefault="00310976" w:rsidP="002F015D">
            <w:pPr>
              <w:shd w:val="clear" w:color="auto" w:fill="FFFFFF"/>
              <w:rPr>
                <w:sz w:val="28"/>
                <w:szCs w:val="28"/>
              </w:rPr>
            </w:pPr>
          </w:p>
        </w:tc>
        <w:tc>
          <w:tcPr>
            <w:tcW w:w="431" w:type="dxa"/>
            <w:shd w:val="clear" w:color="auto" w:fill="auto"/>
          </w:tcPr>
          <w:p w14:paraId="5A5B94F9" w14:textId="77777777" w:rsidR="00913752" w:rsidRPr="00876B37" w:rsidRDefault="00310976" w:rsidP="002F015D">
            <w:pPr>
              <w:shd w:val="clear" w:color="auto" w:fill="FFFFFF"/>
              <w:rPr>
                <w:sz w:val="28"/>
                <w:szCs w:val="28"/>
              </w:rPr>
            </w:pPr>
            <w:r>
              <w:rPr>
                <w:sz w:val="28"/>
                <w:szCs w:val="28"/>
              </w:rPr>
              <w:t>*</w:t>
            </w:r>
          </w:p>
        </w:tc>
        <w:tc>
          <w:tcPr>
            <w:tcW w:w="431" w:type="dxa"/>
            <w:shd w:val="clear" w:color="auto" w:fill="auto"/>
          </w:tcPr>
          <w:p w14:paraId="066F0AC6" w14:textId="77777777" w:rsidR="00913752" w:rsidRPr="00876B37" w:rsidRDefault="00310976" w:rsidP="002F015D">
            <w:pPr>
              <w:shd w:val="clear" w:color="auto" w:fill="FFFFFF"/>
              <w:rPr>
                <w:sz w:val="28"/>
                <w:szCs w:val="28"/>
              </w:rPr>
            </w:pPr>
          </w:p>
        </w:tc>
        <w:tc>
          <w:tcPr>
            <w:tcW w:w="431" w:type="dxa"/>
            <w:shd w:val="clear" w:color="auto" w:fill="auto"/>
          </w:tcPr>
          <w:p w14:paraId="6CFCFA23" w14:textId="77777777" w:rsidR="00913752" w:rsidRPr="00876B37" w:rsidRDefault="00310976" w:rsidP="002F015D">
            <w:pPr>
              <w:shd w:val="clear" w:color="auto" w:fill="FFFFFF"/>
              <w:rPr>
                <w:sz w:val="28"/>
                <w:szCs w:val="28"/>
              </w:rPr>
            </w:pPr>
          </w:p>
        </w:tc>
        <w:tc>
          <w:tcPr>
            <w:tcW w:w="431" w:type="dxa"/>
            <w:shd w:val="clear" w:color="auto" w:fill="auto"/>
          </w:tcPr>
          <w:p w14:paraId="4014F0FF" w14:textId="77777777" w:rsidR="00913752" w:rsidRPr="00876B37" w:rsidRDefault="00310976" w:rsidP="002F015D">
            <w:pPr>
              <w:shd w:val="clear" w:color="auto" w:fill="FFFFFF"/>
              <w:rPr>
                <w:sz w:val="28"/>
                <w:szCs w:val="28"/>
              </w:rPr>
            </w:pPr>
          </w:p>
        </w:tc>
      </w:tr>
      <w:tr w:rsidR="00913752" w:rsidRPr="00876B37" w14:paraId="6D992F0F" w14:textId="77777777" w:rsidTr="009C5A26">
        <w:trPr>
          <w:trHeight w:val="966"/>
        </w:trPr>
        <w:tc>
          <w:tcPr>
            <w:tcW w:w="547" w:type="dxa"/>
            <w:shd w:val="clear" w:color="auto" w:fill="auto"/>
          </w:tcPr>
          <w:p w14:paraId="6907FED5" w14:textId="77777777" w:rsidR="00913752" w:rsidRPr="00876B37" w:rsidRDefault="00310976" w:rsidP="002F015D">
            <w:pPr>
              <w:shd w:val="clear" w:color="auto" w:fill="FFFFFF"/>
              <w:rPr>
                <w:sz w:val="28"/>
                <w:szCs w:val="28"/>
              </w:rPr>
            </w:pPr>
          </w:p>
        </w:tc>
        <w:tc>
          <w:tcPr>
            <w:tcW w:w="2855" w:type="dxa"/>
            <w:shd w:val="clear" w:color="auto" w:fill="auto"/>
          </w:tcPr>
          <w:p w14:paraId="72C81BB3" w14:textId="77777777" w:rsidR="00913752" w:rsidRPr="00876B37" w:rsidRDefault="00310976" w:rsidP="002F015D">
            <w:pPr>
              <w:shd w:val="clear" w:color="auto" w:fill="FFFFFF"/>
              <w:rPr>
                <w:sz w:val="28"/>
                <w:szCs w:val="28"/>
              </w:rPr>
            </w:pPr>
          </w:p>
        </w:tc>
        <w:tc>
          <w:tcPr>
            <w:tcW w:w="3084" w:type="dxa"/>
            <w:shd w:val="clear" w:color="auto" w:fill="auto"/>
          </w:tcPr>
          <w:p w14:paraId="01DB9891" w14:textId="77777777" w:rsidR="00913752" w:rsidRPr="00876B37" w:rsidRDefault="00310976" w:rsidP="002F015D">
            <w:pPr>
              <w:shd w:val="clear" w:color="auto" w:fill="FFFFFF"/>
              <w:rPr>
                <w:sz w:val="28"/>
                <w:szCs w:val="28"/>
              </w:rPr>
            </w:pPr>
            <w:r>
              <w:rPr>
                <w:color w:val="000000"/>
                <w:sz w:val="28"/>
                <w:szCs w:val="28"/>
              </w:rPr>
              <w:t>Проверка      крепления      насоса      высокого давления</w:t>
            </w:r>
          </w:p>
        </w:tc>
        <w:tc>
          <w:tcPr>
            <w:tcW w:w="454" w:type="dxa"/>
            <w:shd w:val="clear" w:color="auto" w:fill="auto"/>
          </w:tcPr>
          <w:p w14:paraId="6078B3F0" w14:textId="77777777" w:rsidR="00913752" w:rsidRPr="00876B37" w:rsidRDefault="00310976" w:rsidP="002F015D">
            <w:pPr>
              <w:shd w:val="clear" w:color="auto" w:fill="FFFFFF"/>
              <w:rPr>
                <w:sz w:val="28"/>
                <w:szCs w:val="28"/>
              </w:rPr>
            </w:pPr>
          </w:p>
        </w:tc>
        <w:tc>
          <w:tcPr>
            <w:tcW w:w="431" w:type="dxa"/>
            <w:shd w:val="clear" w:color="auto" w:fill="auto"/>
          </w:tcPr>
          <w:p w14:paraId="119BE00D" w14:textId="77777777" w:rsidR="00913752" w:rsidRPr="00876B37" w:rsidRDefault="00310976" w:rsidP="002F015D">
            <w:pPr>
              <w:shd w:val="clear" w:color="auto" w:fill="FFFFFF"/>
              <w:rPr>
                <w:sz w:val="28"/>
                <w:szCs w:val="28"/>
              </w:rPr>
            </w:pPr>
          </w:p>
        </w:tc>
        <w:tc>
          <w:tcPr>
            <w:tcW w:w="431" w:type="dxa"/>
            <w:shd w:val="clear" w:color="auto" w:fill="auto"/>
          </w:tcPr>
          <w:p w14:paraId="23EEFF62" w14:textId="77777777" w:rsidR="00913752" w:rsidRPr="00876B37" w:rsidRDefault="00310976" w:rsidP="002F015D">
            <w:pPr>
              <w:shd w:val="clear" w:color="auto" w:fill="FFFFFF"/>
              <w:rPr>
                <w:sz w:val="28"/>
                <w:szCs w:val="28"/>
              </w:rPr>
            </w:pPr>
          </w:p>
        </w:tc>
        <w:tc>
          <w:tcPr>
            <w:tcW w:w="431" w:type="dxa"/>
            <w:shd w:val="clear" w:color="auto" w:fill="auto"/>
          </w:tcPr>
          <w:p w14:paraId="22C80FF8" w14:textId="77777777" w:rsidR="00913752" w:rsidRPr="00876B37" w:rsidRDefault="00310976" w:rsidP="002F015D">
            <w:pPr>
              <w:shd w:val="clear" w:color="auto" w:fill="FFFFFF"/>
              <w:rPr>
                <w:sz w:val="28"/>
                <w:szCs w:val="28"/>
              </w:rPr>
            </w:pPr>
          </w:p>
        </w:tc>
        <w:tc>
          <w:tcPr>
            <w:tcW w:w="431" w:type="dxa"/>
            <w:shd w:val="clear" w:color="auto" w:fill="auto"/>
          </w:tcPr>
          <w:p w14:paraId="70196DDD" w14:textId="77777777" w:rsidR="00913752" w:rsidRPr="00876B37" w:rsidRDefault="00310976" w:rsidP="002F015D">
            <w:pPr>
              <w:shd w:val="clear" w:color="auto" w:fill="FFFFFF"/>
              <w:rPr>
                <w:sz w:val="28"/>
                <w:szCs w:val="28"/>
              </w:rPr>
            </w:pPr>
          </w:p>
        </w:tc>
        <w:tc>
          <w:tcPr>
            <w:tcW w:w="431" w:type="dxa"/>
            <w:shd w:val="clear" w:color="auto" w:fill="auto"/>
          </w:tcPr>
          <w:p w14:paraId="1A98B026" w14:textId="77777777" w:rsidR="00913752" w:rsidRPr="00876B37" w:rsidRDefault="00310976" w:rsidP="002F015D">
            <w:pPr>
              <w:shd w:val="clear" w:color="auto" w:fill="FFFFFF"/>
              <w:rPr>
                <w:sz w:val="28"/>
                <w:szCs w:val="28"/>
              </w:rPr>
            </w:pPr>
            <w:r>
              <w:rPr>
                <w:sz w:val="28"/>
                <w:szCs w:val="28"/>
              </w:rPr>
              <w:t>*</w:t>
            </w:r>
          </w:p>
        </w:tc>
        <w:tc>
          <w:tcPr>
            <w:tcW w:w="431" w:type="dxa"/>
            <w:shd w:val="clear" w:color="auto" w:fill="auto"/>
          </w:tcPr>
          <w:p w14:paraId="6EAA54D4" w14:textId="77777777" w:rsidR="00913752" w:rsidRPr="00876B37" w:rsidRDefault="00310976" w:rsidP="002F015D">
            <w:pPr>
              <w:shd w:val="clear" w:color="auto" w:fill="FFFFFF"/>
              <w:rPr>
                <w:sz w:val="28"/>
                <w:szCs w:val="28"/>
              </w:rPr>
            </w:pPr>
          </w:p>
        </w:tc>
        <w:tc>
          <w:tcPr>
            <w:tcW w:w="431" w:type="dxa"/>
            <w:shd w:val="clear" w:color="auto" w:fill="auto"/>
          </w:tcPr>
          <w:p w14:paraId="17853D9B" w14:textId="77777777" w:rsidR="00913752" w:rsidRPr="00876B37" w:rsidRDefault="00310976" w:rsidP="002F015D">
            <w:pPr>
              <w:shd w:val="clear" w:color="auto" w:fill="FFFFFF"/>
              <w:rPr>
                <w:sz w:val="28"/>
                <w:szCs w:val="28"/>
              </w:rPr>
            </w:pPr>
          </w:p>
        </w:tc>
      </w:tr>
      <w:tr w:rsidR="00913752" w:rsidRPr="00876B37" w14:paraId="6E4015CD" w14:textId="77777777" w:rsidTr="009C5A26">
        <w:trPr>
          <w:trHeight w:val="644"/>
        </w:trPr>
        <w:tc>
          <w:tcPr>
            <w:tcW w:w="547" w:type="dxa"/>
            <w:shd w:val="clear" w:color="auto" w:fill="auto"/>
          </w:tcPr>
          <w:p w14:paraId="28AF44CB" w14:textId="77777777" w:rsidR="00913752" w:rsidRPr="00876B37" w:rsidRDefault="00310976" w:rsidP="002F015D">
            <w:pPr>
              <w:shd w:val="clear" w:color="auto" w:fill="FFFFFF"/>
              <w:rPr>
                <w:sz w:val="28"/>
                <w:szCs w:val="28"/>
              </w:rPr>
            </w:pPr>
          </w:p>
        </w:tc>
        <w:tc>
          <w:tcPr>
            <w:tcW w:w="2855" w:type="dxa"/>
            <w:shd w:val="clear" w:color="auto" w:fill="auto"/>
          </w:tcPr>
          <w:p w14:paraId="66EEDA6A" w14:textId="77777777" w:rsidR="00913752" w:rsidRPr="00876B37" w:rsidRDefault="00310976" w:rsidP="002F015D">
            <w:pPr>
              <w:shd w:val="clear" w:color="auto" w:fill="FFFFFF"/>
              <w:rPr>
                <w:sz w:val="28"/>
                <w:szCs w:val="28"/>
              </w:rPr>
            </w:pPr>
          </w:p>
        </w:tc>
        <w:tc>
          <w:tcPr>
            <w:tcW w:w="3084" w:type="dxa"/>
            <w:shd w:val="clear" w:color="auto" w:fill="auto"/>
          </w:tcPr>
          <w:p w14:paraId="743DF6F6" w14:textId="77777777" w:rsidR="00913752" w:rsidRPr="00876B37" w:rsidRDefault="00310976" w:rsidP="002F015D">
            <w:pPr>
              <w:shd w:val="clear" w:color="auto" w:fill="FFFFFF"/>
              <w:rPr>
                <w:sz w:val="28"/>
                <w:szCs w:val="28"/>
              </w:rPr>
            </w:pPr>
            <w:r>
              <w:rPr>
                <w:color w:val="000000"/>
                <w:sz w:val="28"/>
                <w:szCs w:val="28"/>
              </w:rPr>
              <w:t xml:space="preserve">Проверка фазы </w:t>
            </w:r>
            <w:r>
              <w:rPr>
                <w:color w:val="000000"/>
                <w:sz w:val="28"/>
                <w:szCs w:val="28"/>
              </w:rPr>
              <w:t xml:space="preserve">(момента) впрыска </w:t>
            </w:r>
            <w:proofErr w:type="spellStart"/>
            <w:r>
              <w:rPr>
                <w:color w:val="000000"/>
                <w:sz w:val="28"/>
                <w:szCs w:val="28"/>
              </w:rPr>
              <w:t>топлина</w:t>
            </w:r>
            <w:proofErr w:type="spellEnd"/>
          </w:p>
        </w:tc>
        <w:tc>
          <w:tcPr>
            <w:tcW w:w="454" w:type="dxa"/>
            <w:shd w:val="clear" w:color="auto" w:fill="auto"/>
          </w:tcPr>
          <w:p w14:paraId="08382F23" w14:textId="77777777" w:rsidR="00913752" w:rsidRPr="00876B37" w:rsidRDefault="00310976" w:rsidP="002F015D">
            <w:pPr>
              <w:shd w:val="clear" w:color="auto" w:fill="FFFFFF"/>
              <w:rPr>
                <w:sz w:val="28"/>
                <w:szCs w:val="28"/>
              </w:rPr>
            </w:pPr>
          </w:p>
        </w:tc>
        <w:tc>
          <w:tcPr>
            <w:tcW w:w="431" w:type="dxa"/>
            <w:shd w:val="clear" w:color="auto" w:fill="auto"/>
          </w:tcPr>
          <w:p w14:paraId="6E74F740" w14:textId="77777777" w:rsidR="00913752" w:rsidRPr="00876B37" w:rsidRDefault="00310976" w:rsidP="002F015D">
            <w:pPr>
              <w:shd w:val="clear" w:color="auto" w:fill="FFFFFF"/>
              <w:rPr>
                <w:sz w:val="28"/>
                <w:szCs w:val="28"/>
              </w:rPr>
            </w:pPr>
          </w:p>
        </w:tc>
        <w:tc>
          <w:tcPr>
            <w:tcW w:w="431" w:type="dxa"/>
            <w:shd w:val="clear" w:color="auto" w:fill="auto"/>
          </w:tcPr>
          <w:p w14:paraId="183E5288" w14:textId="77777777" w:rsidR="00913752" w:rsidRPr="00876B37" w:rsidRDefault="00310976" w:rsidP="002F015D">
            <w:pPr>
              <w:shd w:val="clear" w:color="auto" w:fill="FFFFFF"/>
              <w:rPr>
                <w:sz w:val="28"/>
                <w:szCs w:val="28"/>
              </w:rPr>
            </w:pPr>
          </w:p>
        </w:tc>
        <w:tc>
          <w:tcPr>
            <w:tcW w:w="431" w:type="dxa"/>
            <w:shd w:val="clear" w:color="auto" w:fill="auto"/>
          </w:tcPr>
          <w:p w14:paraId="29F0DDAF" w14:textId="77777777" w:rsidR="00913752" w:rsidRPr="00876B37" w:rsidRDefault="00310976" w:rsidP="002F015D">
            <w:pPr>
              <w:shd w:val="clear" w:color="auto" w:fill="FFFFFF"/>
              <w:rPr>
                <w:sz w:val="28"/>
                <w:szCs w:val="28"/>
              </w:rPr>
            </w:pPr>
          </w:p>
        </w:tc>
        <w:tc>
          <w:tcPr>
            <w:tcW w:w="431" w:type="dxa"/>
            <w:shd w:val="clear" w:color="auto" w:fill="auto"/>
          </w:tcPr>
          <w:p w14:paraId="187557D8" w14:textId="77777777" w:rsidR="00913752" w:rsidRPr="00876B37" w:rsidRDefault="00310976" w:rsidP="002F015D">
            <w:pPr>
              <w:shd w:val="clear" w:color="auto" w:fill="FFFFFF"/>
              <w:rPr>
                <w:sz w:val="28"/>
                <w:szCs w:val="28"/>
              </w:rPr>
            </w:pPr>
          </w:p>
        </w:tc>
        <w:tc>
          <w:tcPr>
            <w:tcW w:w="431" w:type="dxa"/>
            <w:shd w:val="clear" w:color="auto" w:fill="auto"/>
          </w:tcPr>
          <w:p w14:paraId="68B7C811" w14:textId="77777777" w:rsidR="00913752" w:rsidRPr="00876B37" w:rsidRDefault="00310976" w:rsidP="002F015D">
            <w:pPr>
              <w:shd w:val="clear" w:color="auto" w:fill="FFFFFF"/>
              <w:rPr>
                <w:sz w:val="28"/>
                <w:szCs w:val="28"/>
              </w:rPr>
            </w:pPr>
            <w:r>
              <w:rPr>
                <w:sz w:val="28"/>
                <w:szCs w:val="28"/>
              </w:rPr>
              <w:t>*</w:t>
            </w:r>
          </w:p>
        </w:tc>
        <w:tc>
          <w:tcPr>
            <w:tcW w:w="431" w:type="dxa"/>
            <w:shd w:val="clear" w:color="auto" w:fill="auto"/>
          </w:tcPr>
          <w:p w14:paraId="6D8322C4" w14:textId="77777777" w:rsidR="00913752" w:rsidRPr="00876B37" w:rsidRDefault="00310976" w:rsidP="002F015D">
            <w:pPr>
              <w:shd w:val="clear" w:color="auto" w:fill="FFFFFF"/>
              <w:rPr>
                <w:sz w:val="28"/>
                <w:szCs w:val="28"/>
              </w:rPr>
            </w:pPr>
          </w:p>
        </w:tc>
        <w:tc>
          <w:tcPr>
            <w:tcW w:w="431" w:type="dxa"/>
            <w:shd w:val="clear" w:color="auto" w:fill="auto"/>
          </w:tcPr>
          <w:p w14:paraId="5AD9BD4D" w14:textId="77777777" w:rsidR="00913752" w:rsidRPr="00876B37" w:rsidRDefault="00310976" w:rsidP="002F015D">
            <w:pPr>
              <w:shd w:val="clear" w:color="auto" w:fill="FFFFFF"/>
              <w:rPr>
                <w:sz w:val="28"/>
                <w:szCs w:val="28"/>
              </w:rPr>
            </w:pPr>
          </w:p>
        </w:tc>
      </w:tr>
      <w:tr w:rsidR="00913752" w:rsidRPr="00876B37" w14:paraId="51A17FA9" w14:textId="77777777" w:rsidTr="009C5A26">
        <w:trPr>
          <w:trHeight w:val="644"/>
        </w:trPr>
        <w:tc>
          <w:tcPr>
            <w:tcW w:w="547" w:type="dxa"/>
            <w:shd w:val="clear" w:color="auto" w:fill="auto"/>
          </w:tcPr>
          <w:p w14:paraId="2B9149B8" w14:textId="77777777" w:rsidR="00913752" w:rsidRPr="00876B37" w:rsidRDefault="00310976" w:rsidP="002F015D">
            <w:pPr>
              <w:shd w:val="clear" w:color="auto" w:fill="FFFFFF"/>
              <w:rPr>
                <w:sz w:val="28"/>
                <w:szCs w:val="28"/>
              </w:rPr>
            </w:pPr>
          </w:p>
        </w:tc>
        <w:tc>
          <w:tcPr>
            <w:tcW w:w="2855" w:type="dxa"/>
            <w:shd w:val="clear" w:color="auto" w:fill="auto"/>
          </w:tcPr>
          <w:p w14:paraId="7FC5CF36" w14:textId="77777777" w:rsidR="00913752" w:rsidRPr="00876B37" w:rsidRDefault="00310976" w:rsidP="002F015D">
            <w:pPr>
              <w:shd w:val="clear" w:color="auto" w:fill="FFFFFF"/>
              <w:rPr>
                <w:sz w:val="28"/>
                <w:szCs w:val="28"/>
              </w:rPr>
            </w:pPr>
          </w:p>
        </w:tc>
        <w:tc>
          <w:tcPr>
            <w:tcW w:w="3084" w:type="dxa"/>
            <w:shd w:val="clear" w:color="auto" w:fill="auto"/>
          </w:tcPr>
          <w:p w14:paraId="62AB53BC" w14:textId="77777777" w:rsidR="00913752" w:rsidRPr="00876B37" w:rsidRDefault="00310976" w:rsidP="002F015D">
            <w:pPr>
              <w:shd w:val="clear" w:color="auto" w:fill="FFFFFF"/>
              <w:rPr>
                <w:sz w:val="28"/>
                <w:szCs w:val="28"/>
              </w:rPr>
            </w:pPr>
            <w:r>
              <w:rPr>
                <w:color w:val="000000"/>
                <w:sz w:val="28"/>
                <w:szCs w:val="28"/>
              </w:rPr>
              <w:t>Проверка и обслуживание форсунок</w:t>
            </w:r>
          </w:p>
        </w:tc>
        <w:tc>
          <w:tcPr>
            <w:tcW w:w="454" w:type="dxa"/>
            <w:shd w:val="clear" w:color="auto" w:fill="auto"/>
          </w:tcPr>
          <w:p w14:paraId="61B83CB8" w14:textId="77777777" w:rsidR="00913752" w:rsidRPr="00876B37" w:rsidRDefault="00310976" w:rsidP="002F015D">
            <w:pPr>
              <w:shd w:val="clear" w:color="auto" w:fill="FFFFFF"/>
              <w:rPr>
                <w:sz w:val="28"/>
                <w:szCs w:val="28"/>
              </w:rPr>
            </w:pPr>
          </w:p>
        </w:tc>
        <w:tc>
          <w:tcPr>
            <w:tcW w:w="431" w:type="dxa"/>
            <w:shd w:val="clear" w:color="auto" w:fill="auto"/>
          </w:tcPr>
          <w:p w14:paraId="73FE4E7C" w14:textId="77777777" w:rsidR="00913752" w:rsidRPr="00876B37" w:rsidRDefault="00310976" w:rsidP="002F015D">
            <w:pPr>
              <w:shd w:val="clear" w:color="auto" w:fill="FFFFFF"/>
              <w:rPr>
                <w:sz w:val="28"/>
                <w:szCs w:val="28"/>
              </w:rPr>
            </w:pPr>
          </w:p>
        </w:tc>
        <w:tc>
          <w:tcPr>
            <w:tcW w:w="431" w:type="dxa"/>
            <w:shd w:val="clear" w:color="auto" w:fill="auto"/>
          </w:tcPr>
          <w:p w14:paraId="7E15DD9C" w14:textId="77777777" w:rsidR="00913752" w:rsidRPr="00876B37" w:rsidRDefault="00310976" w:rsidP="002F015D">
            <w:pPr>
              <w:shd w:val="clear" w:color="auto" w:fill="FFFFFF"/>
              <w:rPr>
                <w:sz w:val="28"/>
                <w:szCs w:val="28"/>
              </w:rPr>
            </w:pPr>
          </w:p>
        </w:tc>
        <w:tc>
          <w:tcPr>
            <w:tcW w:w="431" w:type="dxa"/>
            <w:shd w:val="clear" w:color="auto" w:fill="auto"/>
          </w:tcPr>
          <w:p w14:paraId="27E39F89" w14:textId="77777777" w:rsidR="00913752" w:rsidRPr="00876B37" w:rsidRDefault="00310976" w:rsidP="002F015D">
            <w:pPr>
              <w:shd w:val="clear" w:color="auto" w:fill="FFFFFF"/>
              <w:rPr>
                <w:sz w:val="28"/>
                <w:szCs w:val="28"/>
              </w:rPr>
            </w:pPr>
          </w:p>
        </w:tc>
        <w:tc>
          <w:tcPr>
            <w:tcW w:w="431" w:type="dxa"/>
            <w:shd w:val="clear" w:color="auto" w:fill="auto"/>
          </w:tcPr>
          <w:p w14:paraId="626C19F8" w14:textId="77777777" w:rsidR="00913752" w:rsidRPr="00876B37" w:rsidRDefault="00310976" w:rsidP="002F015D">
            <w:pPr>
              <w:shd w:val="clear" w:color="auto" w:fill="FFFFFF"/>
              <w:rPr>
                <w:sz w:val="28"/>
                <w:szCs w:val="28"/>
              </w:rPr>
            </w:pPr>
          </w:p>
        </w:tc>
        <w:tc>
          <w:tcPr>
            <w:tcW w:w="431" w:type="dxa"/>
            <w:shd w:val="clear" w:color="auto" w:fill="auto"/>
          </w:tcPr>
          <w:p w14:paraId="682D18B5" w14:textId="77777777" w:rsidR="00913752" w:rsidRPr="00876B37" w:rsidRDefault="00310976" w:rsidP="002F015D">
            <w:pPr>
              <w:shd w:val="clear" w:color="auto" w:fill="FFFFFF"/>
              <w:rPr>
                <w:sz w:val="28"/>
                <w:szCs w:val="28"/>
              </w:rPr>
            </w:pPr>
            <w:r>
              <w:rPr>
                <w:sz w:val="28"/>
                <w:szCs w:val="28"/>
              </w:rPr>
              <w:t>*</w:t>
            </w:r>
          </w:p>
        </w:tc>
        <w:tc>
          <w:tcPr>
            <w:tcW w:w="431" w:type="dxa"/>
            <w:shd w:val="clear" w:color="auto" w:fill="auto"/>
          </w:tcPr>
          <w:p w14:paraId="2519BAE3" w14:textId="77777777" w:rsidR="00913752" w:rsidRPr="00876B37" w:rsidRDefault="00310976" w:rsidP="002F015D">
            <w:pPr>
              <w:shd w:val="clear" w:color="auto" w:fill="FFFFFF"/>
              <w:rPr>
                <w:sz w:val="28"/>
                <w:szCs w:val="28"/>
              </w:rPr>
            </w:pPr>
          </w:p>
        </w:tc>
        <w:tc>
          <w:tcPr>
            <w:tcW w:w="431" w:type="dxa"/>
            <w:shd w:val="clear" w:color="auto" w:fill="auto"/>
          </w:tcPr>
          <w:p w14:paraId="672355DA" w14:textId="77777777" w:rsidR="00913752" w:rsidRPr="00876B37" w:rsidRDefault="00310976" w:rsidP="002F015D">
            <w:pPr>
              <w:shd w:val="clear" w:color="auto" w:fill="FFFFFF"/>
              <w:rPr>
                <w:sz w:val="28"/>
                <w:szCs w:val="28"/>
              </w:rPr>
            </w:pPr>
          </w:p>
        </w:tc>
      </w:tr>
      <w:tr w:rsidR="00913752" w:rsidRPr="00876B37" w14:paraId="11481F0A" w14:textId="77777777" w:rsidTr="009C5A26">
        <w:trPr>
          <w:trHeight w:val="644"/>
        </w:trPr>
        <w:tc>
          <w:tcPr>
            <w:tcW w:w="547" w:type="dxa"/>
            <w:shd w:val="clear" w:color="auto" w:fill="auto"/>
          </w:tcPr>
          <w:p w14:paraId="3BAB4CB6" w14:textId="77777777" w:rsidR="00913752" w:rsidRPr="00876B37" w:rsidRDefault="00310976" w:rsidP="002F015D">
            <w:pPr>
              <w:shd w:val="clear" w:color="auto" w:fill="FFFFFF"/>
              <w:rPr>
                <w:sz w:val="28"/>
                <w:szCs w:val="28"/>
              </w:rPr>
            </w:pPr>
          </w:p>
        </w:tc>
        <w:tc>
          <w:tcPr>
            <w:tcW w:w="2855" w:type="dxa"/>
            <w:shd w:val="clear" w:color="auto" w:fill="auto"/>
          </w:tcPr>
          <w:p w14:paraId="35AAC58C" w14:textId="77777777" w:rsidR="00913752" w:rsidRPr="00876B37" w:rsidRDefault="00310976" w:rsidP="002F015D">
            <w:pPr>
              <w:shd w:val="clear" w:color="auto" w:fill="FFFFFF"/>
              <w:rPr>
                <w:sz w:val="28"/>
                <w:szCs w:val="28"/>
              </w:rPr>
            </w:pPr>
          </w:p>
        </w:tc>
        <w:tc>
          <w:tcPr>
            <w:tcW w:w="3084" w:type="dxa"/>
            <w:shd w:val="clear" w:color="auto" w:fill="auto"/>
          </w:tcPr>
          <w:p w14:paraId="7369671F" w14:textId="77777777" w:rsidR="00913752" w:rsidRPr="00876B37" w:rsidRDefault="00310976" w:rsidP="002F015D">
            <w:pPr>
              <w:shd w:val="clear" w:color="auto" w:fill="FFFFFF"/>
              <w:rPr>
                <w:sz w:val="28"/>
                <w:szCs w:val="28"/>
              </w:rPr>
            </w:pPr>
            <w:r>
              <w:rPr>
                <w:color w:val="000000"/>
                <w:sz w:val="28"/>
                <w:szCs w:val="28"/>
              </w:rPr>
              <w:t>Проверка и регулировка клапанов</w:t>
            </w:r>
          </w:p>
        </w:tc>
        <w:tc>
          <w:tcPr>
            <w:tcW w:w="454" w:type="dxa"/>
            <w:shd w:val="clear" w:color="auto" w:fill="auto"/>
          </w:tcPr>
          <w:p w14:paraId="2DA5F33E" w14:textId="77777777" w:rsidR="00913752" w:rsidRPr="00876B37" w:rsidRDefault="00310976" w:rsidP="002F015D">
            <w:pPr>
              <w:shd w:val="clear" w:color="auto" w:fill="FFFFFF"/>
              <w:rPr>
                <w:sz w:val="28"/>
                <w:szCs w:val="28"/>
              </w:rPr>
            </w:pPr>
          </w:p>
        </w:tc>
        <w:tc>
          <w:tcPr>
            <w:tcW w:w="431" w:type="dxa"/>
            <w:shd w:val="clear" w:color="auto" w:fill="auto"/>
          </w:tcPr>
          <w:p w14:paraId="5271696A" w14:textId="77777777" w:rsidR="00913752" w:rsidRPr="00876B37" w:rsidRDefault="00310976" w:rsidP="002F015D">
            <w:pPr>
              <w:shd w:val="clear" w:color="auto" w:fill="FFFFFF"/>
              <w:rPr>
                <w:sz w:val="28"/>
                <w:szCs w:val="28"/>
              </w:rPr>
            </w:pPr>
          </w:p>
        </w:tc>
        <w:tc>
          <w:tcPr>
            <w:tcW w:w="431" w:type="dxa"/>
            <w:shd w:val="clear" w:color="auto" w:fill="auto"/>
          </w:tcPr>
          <w:p w14:paraId="63E5E3D1" w14:textId="77777777" w:rsidR="00913752" w:rsidRPr="00876B37" w:rsidRDefault="00310976" w:rsidP="002F015D">
            <w:pPr>
              <w:shd w:val="clear" w:color="auto" w:fill="FFFFFF"/>
              <w:rPr>
                <w:sz w:val="28"/>
                <w:szCs w:val="28"/>
              </w:rPr>
            </w:pPr>
          </w:p>
        </w:tc>
        <w:tc>
          <w:tcPr>
            <w:tcW w:w="431" w:type="dxa"/>
            <w:shd w:val="clear" w:color="auto" w:fill="auto"/>
          </w:tcPr>
          <w:p w14:paraId="0561C0BD" w14:textId="77777777" w:rsidR="00913752" w:rsidRPr="00876B37" w:rsidRDefault="00310976" w:rsidP="002F015D">
            <w:pPr>
              <w:shd w:val="clear" w:color="auto" w:fill="FFFFFF"/>
              <w:rPr>
                <w:sz w:val="28"/>
                <w:szCs w:val="28"/>
              </w:rPr>
            </w:pPr>
          </w:p>
        </w:tc>
        <w:tc>
          <w:tcPr>
            <w:tcW w:w="431" w:type="dxa"/>
            <w:shd w:val="clear" w:color="auto" w:fill="auto"/>
          </w:tcPr>
          <w:p w14:paraId="122BD726" w14:textId="77777777" w:rsidR="00913752" w:rsidRPr="00876B37" w:rsidRDefault="00310976" w:rsidP="002F015D">
            <w:pPr>
              <w:shd w:val="clear" w:color="auto" w:fill="FFFFFF"/>
              <w:rPr>
                <w:sz w:val="28"/>
                <w:szCs w:val="28"/>
              </w:rPr>
            </w:pPr>
          </w:p>
        </w:tc>
        <w:tc>
          <w:tcPr>
            <w:tcW w:w="431" w:type="dxa"/>
            <w:shd w:val="clear" w:color="auto" w:fill="auto"/>
          </w:tcPr>
          <w:p w14:paraId="36E98108" w14:textId="77777777" w:rsidR="00913752" w:rsidRPr="00876B37" w:rsidRDefault="00310976" w:rsidP="002F015D">
            <w:pPr>
              <w:shd w:val="clear" w:color="auto" w:fill="FFFFFF"/>
              <w:rPr>
                <w:sz w:val="28"/>
                <w:szCs w:val="28"/>
              </w:rPr>
            </w:pPr>
            <w:r>
              <w:rPr>
                <w:sz w:val="28"/>
                <w:szCs w:val="28"/>
              </w:rPr>
              <w:t>*</w:t>
            </w:r>
          </w:p>
        </w:tc>
        <w:tc>
          <w:tcPr>
            <w:tcW w:w="431" w:type="dxa"/>
            <w:shd w:val="clear" w:color="auto" w:fill="auto"/>
          </w:tcPr>
          <w:p w14:paraId="3707DA89" w14:textId="77777777" w:rsidR="00913752" w:rsidRPr="00876B37" w:rsidRDefault="00310976" w:rsidP="002F015D">
            <w:pPr>
              <w:shd w:val="clear" w:color="auto" w:fill="FFFFFF"/>
              <w:rPr>
                <w:sz w:val="28"/>
                <w:szCs w:val="28"/>
              </w:rPr>
            </w:pPr>
          </w:p>
        </w:tc>
        <w:tc>
          <w:tcPr>
            <w:tcW w:w="431" w:type="dxa"/>
            <w:shd w:val="clear" w:color="auto" w:fill="auto"/>
          </w:tcPr>
          <w:p w14:paraId="43579050" w14:textId="77777777" w:rsidR="00913752" w:rsidRPr="00876B37" w:rsidRDefault="00310976" w:rsidP="002F015D">
            <w:pPr>
              <w:shd w:val="clear" w:color="auto" w:fill="FFFFFF"/>
              <w:rPr>
                <w:sz w:val="28"/>
                <w:szCs w:val="28"/>
              </w:rPr>
            </w:pPr>
          </w:p>
        </w:tc>
      </w:tr>
      <w:tr w:rsidR="00913752" w:rsidRPr="00876B37" w14:paraId="490D3EE0" w14:textId="77777777" w:rsidTr="009C5A26">
        <w:trPr>
          <w:trHeight w:val="644"/>
        </w:trPr>
        <w:tc>
          <w:tcPr>
            <w:tcW w:w="547" w:type="dxa"/>
            <w:shd w:val="clear" w:color="auto" w:fill="auto"/>
          </w:tcPr>
          <w:p w14:paraId="16DB6B2C" w14:textId="77777777" w:rsidR="00913752" w:rsidRPr="00876B37" w:rsidRDefault="00310976" w:rsidP="002F015D">
            <w:pPr>
              <w:shd w:val="clear" w:color="auto" w:fill="FFFFFF"/>
              <w:rPr>
                <w:sz w:val="28"/>
                <w:szCs w:val="28"/>
              </w:rPr>
            </w:pPr>
          </w:p>
        </w:tc>
        <w:tc>
          <w:tcPr>
            <w:tcW w:w="2855" w:type="dxa"/>
            <w:shd w:val="clear" w:color="auto" w:fill="auto"/>
          </w:tcPr>
          <w:p w14:paraId="7AAB34B9" w14:textId="77777777" w:rsidR="00913752" w:rsidRPr="00876B37" w:rsidRDefault="00310976" w:rsidP="002F015D">
            <w:pPr>
              <w:shd w:val="clear" w:color="auto" w:fill="FFFFFF"/>
              <w:rPr>
                <w:sz w:val="28"/>
                <w:szCs w:val="28"/>
              </w:rPr>
            </w:pPr>
          </w:p>
        </w:tc>
        <w:tc>
          <w:tcPr>
            <w:tcW w:w="3084" w:type="dxa"/>
            <w:shd w:val="clear" w:color="auto" w:fill="auto"/>
          </w:tcPr>
          <w:p w14:paraId="151290D3" w14:textId="77777777" w:rsidR="00913752" w:rsidRPr="00876B37" w:rsidRDefault="00310976" w:rsidP="002F015D">
            <w:pPr>
              <w:shd w:val="clear" w:color="auto" w:fill="FFFFFF"/>
              <w:rPr>
                <w:sz w:val="28"/>
                <w:szCs w:val="28"/>
              </w:rPr>
            </w:pPr>
            <w:r>
              <w:rPr>
                <w:color w:val="000000"/>
                <w:sz w:val="28"/>
                <w:szCs w:val="28"/>
              </w:rPr>
              <w:t>Проверка и регулировка компрессора</w:t>
            </w:r>
          </w:p>
        </w:tc>
        <w:tc>
          <w:tcPr>
            <w:tcW w:w="454" w:type="dxa"/>
            <w:shd w:val="clear" w:color="auto" w:fill="auto"/>
          </w:tcPr>
          <w:p w14:paraId="044AAC9F" w14:textId="77777777" w:rsidR="00913752" w:rsidRPr="00876B37" w:rsidRDefault="00310976" w:rsidP="002F015D">
            <w:pPr>
              <w:shd w:val="clear" w:color="auto" w:fill="FFFFFF"/>
              <w:rPr>
                <w:sz w:val="28"/>
                <w:szCs w:val="28"/>
              </w:rPr>
            </w:pPr>
          </w:p>
        </w:tc>
        <w:tc>
          <w:tcPr>
            <w:tcW w:w="431" w:type="dxa"/>
            <w:shd w:val="clear" w:color="auto" w:fill="auto"/>
          </w:tcPr>
          <w:p w14:paraId="3FCD0B8E" w14:textId="77777777" w:rsidR="00913752" w:rsidRPr="00876B37" w:rsidRDefault="00310976" w:rsidP="002F015D">
            <w:pPr>
              <w:shd w:val="clear" w:color="auto" w:fill="FFFFFF"/>
              <w:rPr>
                <w:sz w:val="28"/>
                <w:szCs w:val="28"/>
              </w:rPr>
            </w:pPr>
          </w:p>
        </w:tc>
        <w:tc>
          <w:tcPr>
            <w:tcW w:w="431" w:type="dxa"/>
            <w:shd w:val="clear" w:color="auto" w:fill="auto"/>
          </w:tcPr>
          <w:p w14:paraId="38411E7A" w14:textId="77777777" w:rsidR="00913752" w:rsidRPr="00876B37" w:rsidRDefault="00310976" w:rsidP="002F015D">
            <w:pPr>
              <w:shd w:val="clear" w:color="auto" w:fill="FFFFFF"/>
              <w:rPr>
                <w:sz w:val="28"/>
                <w:szCs w:val="28"/>
              </w:rPr>
            </w:pPr>
          </w:p>
        </w:tc>
        <w:tc>
          <w:tcPr>
            <w:tcW w:w="431" w:type="dxa"/>
            <w:shd w:val="clear" w:color="auto" w:fill="auto"/>
          </w:tcPr>
          <w:p w14:paraId="353B0AA2" w14:textId="77777777" w:rsidR="00913752" w:rsidRPr="00876B37" w:rsidRDefault="00310976" w:rsidP="002F015D">
            <w:pPr>
              <w:shd w:val="clear" w:color="auto" w:fill="FFFFFF"/>
              <w:rPr>
                <w:sz w:val="28"/>
                <w:szCs w:val="28"/>
              </w:rPr>
            </w:pPr>
          </w:p>
        </w:tc>
        <w:tc>
          <w:tcPr>
            <w:tcW w:w="431" w:type="dxa"/>
            <w:shd w:val="clear" w:color="auto" w:fill="auto"/>
          </w:tcPr>
          <w:p w14:paraId="3513BA4D" w14:textId="77777777" w:rsidR="00913752" w:rsidRPr="00876B37" w:rsidRDefault="00310976" w:rsidP="002F015D">
            <w:pPr>
              <w:shd w:val="clear" w:color="auto" w:fill="FFFFFF"/>
              <w:rPr>
                <w:sz w:val="28"/>
                <w:szCs w:val="28"/>
              </w:rPr>
            </w:pPr>
          </w:p>
        </w:tc>
        <w:tc>
          <w:tcPr>
            <w:tcW w:w="431" w:type="dxa"/>
            <w:shd w:val="clear" w:color="auto" w:fill="auto"/>
          </w:tcPr>
          <w:p w14:paraId="50DEE075" w14:textId="77777777" w:rsidR="00913752" w:rsidRPr="00876B37" w:rsidRDefault="00310976" w:rsidP="002F015D">
            <w:pPr>
              <w:shd w:val="clear" w:color="auto" w:fill="FFFFFF"/>
              <w:rPr>
                <w:sz w:val="28"/>
                <w:szCs w:val="28"/>
              </w:rPr>
            </w:pPr>
            <w:r>
              <w:rPr>
                <w:sz w:val="28"/>
                <w:szCs w:val="28"/>
              </w:rPr>
              <w:t>*</w:t>
            </w:r>
          </w:p>
        </w:tc>
        <w:tc>
          <w:tcPr>
            <w:tcW w:w="431" w:type="dxa"/>
            <w:shd w:val="clear" w:color="auto" w:fill="auto"/>
          </w:tcPr>
          <w:p w14:paraId="1155C318" w14:textId="77777777" w:rsidR="00913752" w:rsidRPr="00876B37" w:rsidRDefault="00310976" w:rsidP="002F015D">
            <w:pPr>
              <w:shd w:val="clear" w:color="auto" w:fill="FFFFFF"/>
              <w:rPr>
                <w:sz w:val="28"/>
                <w:szCs w:val="28"/>
              </w:rPr>
            </w:pPr>
          </w:p>
        </w:tc>
        <w:tc>
          <w:tcPr>
            <w:tcW w:w="431" w:type="dxa"/>
            <w:shd w:val="clear" w:color="auto" w:fill="auto"/>
          </w:tcPr>
          <w:p w14:paraId="222A3A59" w14:textId="77777777" w:rsidR="00913752" w:rsidRPr="00876B37" w:rsidRDefault="00310976" w:rsidP="002F015D">
            <w:pPr>
              <w:shd w:val="clear" w:color="auto" w:fill="FFFFFF"/>
              <w:rPr>
                <w:sz w:val="28"/>
                <w:szCs w:val="28"/>
              </w:rPr>
            </w:pPr>
          </w:p>
        </w:tc>
      </w:tr>
      <w:tr w:rsidR="00913752" w:rsidRPr="00876B37" w14:paraId="72737E46" w14:textId="77777777" w:rsidTr="009C5A26">
        <w:trPr>
          <w:trHeight w:val="644"/>
        </w:trPr>
        <w:tc>
          <w:tcPr>
            <w:tcW w:w="547" w:type="dxa"/>
            <w:shd w:val="clear" w:color="auto" w:fill="auto"/>
          </w:tcPr>
          <w:p w14:paraId="1C31E959" w14:textId="77777777" w:rsidR="00913752" w:rsidRPr="00876B37" w:rsidRDefault="00310976" w:rsidP="002F015D">
            <w:pPr>
              <w:shd w:val="clear" w:color="auto" w:fill="FFFFFF"/>
              <w:rPr>
                <w:sz w:val="28"/>
                <w:szCs w:val="28"/>
              </w:rPr>
            </w:pPr>
          </w:p>
        </w:tc>
        <w:tc>
          <w:tcPr>
            <w:tcW w:w="2855" w:type="dxa"/>
            <w:shd w:val="clear" w:color="auto" w:fill="auto"/>
          </w:tcPr>
          <w:p w14:paraId="41D1CA3B" w14:textId="77777777" w:rsidR="00913752" w:rsidRPr="00876B37" w:rsidRDefault="00310976" w:rsidP="002F015D">
            <w:pPr>
              <w:shd w:val="clear" w:color="auto" w:fill="FFFFFF"/>
              <w:rPr>
                <w:sz w:val="28"/>
                <w:szCs w:val="28"/>
              </w:rPr>
            </w:pPr>
          </w:p>
        </w:tc>
        <w:tc>
          <w:tcPr>
            <w:tcW w:w="3084" w:type="dxa"/>
            <w:shd w:val="clear" w:color="auto" w:fill="auto"/>
          </w:tcPr>
          <w:p w14:paraId="28481D8A" w14:textId="77777777" w:rsidR="00913752" w:rsidRPr="00876B37" w:rsidRDefault="00310976" w:rsidP="002F015D">
            <w:pPr>
              <w:shd w:val="clear" w:color="auto" w:fill="FFFFFF"/>
              <w:rPr>
                <w:sz w:val="28"/>
                <w:szCs w:val="28"/>
              </w:rPr>
            </w:pPr>
            <w:r>
              <w:rPr>
                <w:color w:val="000000"/>
                <w:sz w:val="28"/>
                <w:szCs w:val="28"/>
              </w:rPr>
              <w:t xml:space="preserve">Проверка и </w:t>
            </w:r>
            <w:r>
              <w:rPr>
                <w:color w:val="000000"/>
                <w:sz w:val="28"/>
                <w:szCs w:val="28"/>
                <w:lang w:val="en-US"/>
              </w:rPr>
              <w:t>p</w:t>
            </w:r>
            <w:proofErr w:type="spellStart"/>
            <w:r>
              <w:rPr>
                <w:color w:val="000000"/>
                <w:sz w:val="28"/>
                <w:szCs w:val="28"/>
              </w:rPr>
              <w:t>егулировка</w:t>
            </w:r>
            <w:proofErr w:type="spellEnd"/>
            <w:r>
              <w:rPr>
                <w:color w:val="000000"/>
                <w:sz w:val="28"/>
                <w:szCs w:val="28"/>
              </w:rPr>
              <w:t xml:space="preserve"> генератора</w:t>
            </w:r>
          </w:p>
        </w:tc>
        <w:tc>
          <w:tcPr>
            <w:tcW w:w="454" w:type="dxa"/>
            <w:shd w:val="clear" w:color="auto" w:fill="auto"/>
          </w:tcPr>
          <w:p w14:paraId="71A20462" w14:textId="77777777" w:rsidR="00913752" w:rsidRPr="00876B37" w:rsidRDefault="00310976" w:rsidP="002F015D">
            <w:pPr>
              <w:shd w:val="clear" w:color="auto" w:fill="FFFFFF"/>
              <w:rPr>
                <w:sz w:val="28"/>
                <w:szCs w:val="28"/>
              </w:rPr>
            </w:pPr>
          </w:p>
        </w:tc>
        <w:tc>
          <w:tcPr>
            <w:tcW w:w="431" w:type="dxa"/>
            <w:shd w:val="clear" w:color="auto" w:fill="auto"/>
          </w:tcPr>
          <w:p w14:paraId="6F8F07DA" w14:textId="77777777" w:rsidR="00913752" w:rsidRPr="00876B37" w:rsidRDefault="00310976" w:rsidP="002F015D">
            <w:pPr>
              <w:shd w:val="clear" w:color="auto" w:fill="FFFFFF"/>
              <w:rPr>
                <w:sz w:val="28"/>
                <w:szCs w:val="28"/>
              </w:rPr>
            </w:pPr>
          </w:p>
        </w:tc>
        <w:tc>
          <w:tcPr>
            <w:tcW w:w="431" w:type="dxa"/>
            <w:shd w:val="clear" w:color="auto" w:fill="auto"/>
          </w:tcPr>
          <w:p w14:paraId="5D2D37E5" w14:textId="77777777" w:rsidR="00913752" w:rsidRPr="00876B37" w:rsidRDefault="00310976" w:rsidP="002F015D">
            <w:pPr>
              <w:shd w:val="clear" w:color="auto" w:fill="FFFFFF"/>
              <w:rPr>
                <w:sz w:val="28"/>
                <w:szCs w:val="28"/>
              </w:rPr>
            </w:pPr>
          </w:p>
        </w:tc>
        <w:tc>
          <w:tcPr>
            <w:tcW w:w="431" w:type="dxa"/>
            <w:shd w:val="clear" w:color="auto" w:fill="auto"/>
          </w:tcPr>
          <w:p w14:paraId="2AC63637" w14:textId="77777777" w:rsidR="00913752" w:rsidRPr="00876B37" w:rsidRDefault="00310976" w:rsidP="002F015D">
            <w:pPr>
              <w:shd w:val="clear" w:color="auto" w:fill="FFFFFF"/>
              <w:rPr>
                <w:sz w:val="28"/>
                <w:szCs w:val="28"/>
              </w:rPr>
            </w:pPr>
          </w:p>
        </w:tc>
        <w:tc>
          <w:tcPr>
            <w:tcW w:w="431" w:type="dxa"/>
            <w:shd w:val="clear" w:color="auto" w:fill="auto"/>
          </w:tcPr>
          <w:p w14:paraId="111AB6A6" w14:textId="77777777" w:rsidR="00913752" w:rsidRPr="00876B37" w:rsidRDefault="00310976" w:rsidP="002F015D">
            <w:pPr>
              <w:shd w:val="clear" w:color="auto" w:fill="FFFFFF"/>
              <w:rPr>
                <w:sz w:val="28"/>
                <w:szCs w:val="28"/>
              </w:rPr>
            </w:pPr>
          </w:p>
        </w:tc>
        <w:tc>
          <w:tcPr>
            <w:tcW w:w="431" w:type="dxa"/>
            <w:shd w:val="clear" w:color="auto" w:fill="auto"/>
          </w:tcPr>
          <w:p w14:paraId="48DDA98A" w14:textId="77777777" w:rsidR="00913752" w:rsidRPr="00876B37" w:rsidRDefault="00310976" w:rsidP="002F015D">
            <w:pPr>
              <w:shd w:val="clear" w:color="auto" w:fill="FFFFFF"/>
              <w:rPr>
                <w:sz w:val="28"/>
                <w:szCs w:val="28"/>
              </w:rPr>
            </w:pPr>
            <w:r>
              <w:rPr>
                <w:sz w:val="28"/>
                <w:szCs w:val="28"/>
              </w:rPr>
              <w:t>*</w:t>
            </w:r>
          </w:p>
        </w:tc>
        <w:tc>
          <w:tcPr>
            <w:tcW w:w="431" w:type="dxa"/>
            <w:shd w:val="clear" w:color="auto" w:fill="auto"/>
          </w:tcPr>
          <w:p w14:paraId="7ABDE58D" w14:textId="77777777" w:rsidR="00913752" w:rsidRPr="00876B37" w:rsidRDefault="00310976" w:rsidP="002F015D">
            <w:pPr>
              <w:shd w:val="clear" w:color="auto" w:fill="FFFFFF"/>
              <w:rPr>
                <w:sz w:val="28"/>
                <w:szCs w:val="28"/>
              </w:rPr>
            </w:pPr>
          </w:p>
        </w:tc>
        <w:tc>
          <w:tcPr>
            <w:tcW w:w="431" w:type="dxa"/>
            <w:shd w:val="clear" w:color="auto" w:fill="auto"/>
          </w:tcPr>
          <w:p w14:paraId="621C4AEE" w14:textId="77777777" w:rsidR="00913752" w:rsidRPr="00876B37" w:rsidRDefault="00310976" w:rsidP="002F015D">
            <w:pPr>
              <w:shd w:val="clear" w:color="auto" w:fill="FFFFFF"/>
              <w:rPr>
                <w:sz w:val="28"/>
                <w:szCs w:val="28"/>
              </w:rPr>
            </w:pPr>
          </w:p>
        </w:tc>
      </w:tr>
      <w:tr w:rsidR="00913752" w:rsidRPr="00876B37" w14:paraId="6927A67F" w14:textId="77777777" w:rsidTr="009C5A26">
        <w:trPr>
          <w:trHeight w:val="384"/>
        </w:trPr>
        <w:tc>
          <w:tcPr>
            <w:tcW w:w="547" w:type="dxa"/>
            <w:shd w:val="clear" w:color="auto" w:fill="auto"/>
          </w:tcPr>
          <w:p w14:paraId="53C04042" w14:textId="77777777" w:rsidR="00913752" w:rsidRPr="00876B37" w:rsidRDefault="00310976" w:rsidP="002F015D">
            <w:pPr>
              <w:shd w:val="clear" w:color="auto" w:fill="FFFFFF"/>
              <w:rPr>
                <w:sz w:val="28"/>
                <w:szCs w:val="28"/>
              </w:rPr>
            </w:pPr>
          </w:p>
        </w:tc>
        <w:tc>
          <w:tcPr>
            <w:tcW w:w="2855" w:type="dxa"/>
            <w:shd w:val="clear" w:color="auto" w:fill="auto"/>
          </w:tcPr>
          <w:p w14:paraId="116E157F" w14:textId="77777777" w:rsidR="00913752" w:rsidRPr="00876B37" w:rsidRDefault="00310976" w:rsidP="002F015D">
            <w:pPr>
              <w:shd w:val="clear" w:color="auto" w:fill="FFFFFF"/>
              <w:rPr>
                <w:sz w:val="28"/>
                <w:szCs w:val="28"/>
              </w:rPr>
            </w:pPr>
          </w:p>
        </w:tc>
        <w:tc>
          <w:tcPr>
            <w:tcW w:w="3084" w:type="dxa"/>
            <w:shd w:val="clear" w:color="auto" w:fill="auto"/>
          </w:tcPr>
          <w:p w14:paraId="473B63BB" w14:textId="77777777" w:rsidR="00913752" w:rsidRPr="00876B37" w:rsidRDefault="00310976" w:rsidP="002F015D">
            <w:pPr>
              <w:shd w:val="clear" w:color="auto" w:fill="FFFFFF"/>
              <w:rPr>
                <w:sz w:val="28"/>
                <w:szCs w:val="28"/>
              </w:rPr>
            </w:pPr>
            <w:r>
              <w:rPr>
                <w:color w:val="000000"/>
                <w:sz w:val="28"/>
                <w:szCs w:val="28"/>
              </w:rPr>
              <w:t>Проверка и анализ масла</w:t>
            </w:r>
          </w:p>
        </w:tc>
        <w:tc>
          <w:tcPr>
            <w:tcW w:w="454" w:type="dxa"/>
            <w:shd w:val="clear" w:color="auto" w:fill="auto"/>
          </w:tcPr>
          <w:p w14:paraId="4C6DD86C" w14:textId="77777777" w:rsidR="00913752" w:rsidRPr="00876B37" w:rsidRDefault="00310976" w:rsidP="002F015D">
            <w:pPr>
              <w:shd w:val="clear" w:color="auto" w:fill="FFFFFF"/>
              <w:rPr>
                <w:sz w:val="28"/>
                <w:szCs w:val="28"/>
              </w:rPr>
            </w:pPr>
          </w:p>
        </w:tc>
        <w:tc>
          <w:tcPr>
            <w:tcW w:w="431" w:type="dxa"/>
            <w:shd w:val="clear" w:color="auto" w:fill="auto"/>
          </w:tcPr>
          <w:p w14:paraId="2D1478C2" w14:textId="77777777" w:rsidR="00913752" w:rsidRPr="00876B37" w:rsidRDefault="00310976" w:rsidP="002F015D">
            <w:pPr>
              <w:shd w:val="clear" w:color="auto" w:fill="FFFFFF"/>
              <w:rPr>
                <w:sz w:val="28"/>
                <w:szCs w:val="28"/>
              </w:rPr>
            </w:pPr>
          </w:p>
        </w:tc>
        <w:tc>
          <w:tcPr>
            <w:tcW w:w="431" w:type="dxa"/>
            <w:shd w:val="clear" w:color="auto" w:fill="auto"/>
          </w:tcPr>
          <w:p w14:paraId="056975EF" w14:textId="77777777" w:rsidR="00913752" w:rsidRPr="00876B37" w:rsidRDefault="00310976" w:rsidP="002F015D">
            <w:pPr>
              <w:shd w:val="clear" w:color="auto" w:fill="FFFFFF"/>
              <w:rPr>
                <w:sz w:val="28"/>
                <w:szCs w:val="28"/>
              </w:rPr>
            </w:pPr>
          </w:p>
        </w:tc>
        <w:tc>
          <w:tcPr>
            <w:tcW w:w="431" w:type="dxa"/>
            <w:shd w:val="clear" w:color="auto" w:fill="auto"/>
          </w:tcPr>
          <w:p w14:paraId="39DE01EE" w14:textId="77777777" w:rsidR="00913752" w:rsidRPr="00876B37" w:rsidRDefault="00310976" w:rsidP="002F015D">
            <w:pPr>
              <w:shd w:val="clear" w:color="auto" w:fill="FFFFFF"/>
              <w:rPr>
                <w:sz w:val="28"/>
                <w:szCs w:val="28"/>
              </w:rPr>
            </w:pPr>
          </w:p>
        </w:tc>
        <w:tc>
          <w:tcPr>
            <w:tcW w:w="431" w:type="dxa"/>
            <w:shd w:val="clear" w:color="auto" w:fill="auto"/>
          </w:tcPr>
          <w:p w14:paraId="14FCD278" w14:textId="77777777" w:rsidR="00913752" w:rsidRPr="00876B37" w:rsidRDefault="00310976" w:rsidP="002F015D">
            <w:pPr>
              <w:shd w:val="clear" w:color="auto" w:fill="FFFFFF"/>
              <w:rPr>
                <w:sz w:val="28"/>
                <w:szCs w:val="28"/>
              </w:rPr>
            </w:pPr>
          </w:p>
        </w:tc>
        <w:tc>
          <w:tcPr>
            <w:tcW w:w="431" w:type="dxa"/>
            <w:shd w:val="clear" w:color="auto" w:fill="auto"/>
          </w:tcPr>
          <w:p w14:paraId="4222F240" w14:textId="77777777" w:rsidR="00913752" w:rsidRPr="00876B37" w:rsidRDefault="00310976" w:rsidP="002F015D">
            <w:pPr>
              <w:shd w:val="clear" w:color="auto" w:fill="FFFFFF"/>
              <w:rPr>
                <w:sz w:val="28"/>
                <w:szCs w:val="28"/>
              </w:rPr>
            </w:pPr>
          </w:p>
        </w:tc>
        <w:tc>
          <w:tcPr>
            <w:tcW w:w="431" w:type="dxa"/>
            <w:shd w:val="clear" w:color="auto" w:fill="auto"/>
          </w:tcPr>
          <w:p w14:paraId="51B464FB" w14:textId="77777777" w:rsidR="00913752" w:rsidRPr="00876B37" w:rsidRDefault="00310976" w:rsidP="002F015D">
            <w:pPr>
              <w:shd w:val="clear" w:color="auto" w:fill="FFFFFF"/>
              <w:rPr>
                <w:sz w:val="28"/>
                <w:szCs w:val="28"/>
              </w:rPr>
            </w:pPr>
            <w:r>
              <w:rPr>
                <w:sz w:val="28"/>
                <w:szCs w:val="28"/>
              </w:rPr>
              <w:t>*</w:t>
            </w:r>
          </w:p>
        </w:tc>
        <w:tc>
          <w:tcPr>
            <w:tcW w:w="431" w:type="dxa"/>
            <w:shd w:val="clear" w:color="auto" w:fill="auto"/>
          </w:tcPr>
          <w:p w14:paraId="1092C1F6" w14:textId="77777777" w:rsidR="00913752" w:rsidRPr="00876B37" w:rsidRDefault="00310976" w:rsidP="002F015D">
            <w:pPr>
              <w:shd w:val="clear" w:color="auto" w:fill="FFFFFF"/>
              <w:rPr>
                <w:sz w:val="28"/>
                <w:szCs w:val="28"/>
              </w:rPr>
            </w:pPr>
          </w:p>
        </w:tc>
      </w:tr>
    </w:tbl>
    <w:p w14:paraId="312B55D1" w14:textId="77777777" w:rsidR="00913752" w:rsidRPr="00876B37" w:rsidRDefault="00310976" w:rsidP="00913752">
      <w:pPr>
        <w:rPr>
          <w:sz w:val="28"/>
          <w:szCs w:val="28"/>
        </w:rPr>
      </w:pPr>
    </w:p>
    <w:tbl>
      <w:tblPr>
        <w:tblW w:w="9678"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31"/>
        <w:gridCol w:w="9"/>
        <w:gridCol w:w="2276"/>
        <w:gridCol w:w="475"/>
        <w:gridCol w:w="3046"/>
        <w:gridCol w:w="14"/>
        <w:gridCol w:w="412"/>
        <w:gridCol w:w="425"/>
        <w:gridCol w:w="425"/>
        <w:gridCol w:w="425"/>
        <w:gridCol w:w="426"/>
        <w:gridCol w:w="425"/>
        <w:gridCol w:w="425"/>
        <w:gridCol w:w="425"/>
        <w:gridCol w:w="30"/>
        <w:gridCol w:w="9"/>
      </w:tblGrid>
      <w:tr w:rsidR="00913752" w:rsidRPr="00876B37" w14:paraId="246CE925" w14:textId="77777777" w:rsidTr="002F015D">
        <w:trPr>
          <w:gridAfter w:val="1"/>
          <w:wAfter w:w="9" w:type="dxa"/>
          <w:trHeight w:val="793"/>
        </w:trPr>
        <w:tc>
          <w:tcPr>
            <w:tcW w:w="3191" w:type="dxa"/>
            <w:gridSpan w:val="4"/>
            <w:vMerge w:val="restart"/>
            <w:shd w:val="clear" w:color="auto" w:fill="auto"/>
          </w:tcPr>
          <w:p w14:paraId="6687FA2E" w14:textId="77777777" w:rsidR="00913752" w:rsidRPr="00876B37" w:rsidRDefault="00310976" w:rsidP="002F015D">
            <w:pPr>
              <w:shd w:val="clear" w:color="auto" w:fill="FFFFFF"/>
              <w:rPr>
                <w:b/>
                <w:sz w:val="28"/>
                <w:szCs w:val="28"/>
              </w:rPr>
            </w:pPr>
            <w:r>
              <w:rPr>
                <w:sz w:val="28"/>
                <w:szCs w:val="28"/>
              </w:rPr>
              <w:br w:type="page"/>
            </w:r>
            <w:r>
              <w:rPr>
                <w:b/>
                <w:color w:val="000000"/>
                <w:sz w:val="28"/>
                <w:szCs w:val="28"/>
              </w:rPr>
              <w:t>Точки проверки</w:t>
            </w:r>
          </w:p>
        </w:tc>
        <w:tc>
          <w:tcPr>
            <w:tcW w:w="3060" w:type="dxa"/>
            <w:gridSpan w:val="2"/>
            <w:vMerge w:val="restart"/>
            <w:shd w:val="clear" w:color="auto" w:fill="auto"/>
          </w:tcPr>
          <w:p w14:paraId="0995ACF4" w14:textId="77777777" w:rsidR="00913752" w:rsidRPr="00876B37" w:rsidRDefault="00310976" w:rsidP="002F015D">
            <w:pPr>
              <w:shd w:val="clear" w:color="auto" w:fill="FFFFFF"/>
              <w:rPr>
                <w:b/>
                <w:sz w:val="28"/>
                <w:szCs w:val="28"/>
              </w:rPr>
            </w:pPr>
            <w:r>
              <w:rPr>
                <w:b/>
                <w:color w:val="000000"/>
                <w:sz w:val="28"/>
                <w:szCs w:val="28"/>
              </w:rPr>
              <w:t>Выполняемая работа</w:t>
            </w:r>
          </w:p>
        </w:tc>
        <w:tc>
          <w:tcPr>
            <w:tcW w:w="3418" w:type="dxa"/>
            <w:gridSpan w:val="9"/>
            <w:shd w:val="clear" w:color="auto" w:fill="auto"/>
          </w:tcPr>
          <w:p w14:paraId="4E18B1E1" w14:textId="77777777" w:rsidR="00913752" w:rsidRPr="00876B37" w:rsidRDefault="00310976" w:rsidP="002F015D">
            <w:pPr>
              <w:shd w:val="clear" w:color="auto" w:fill="FFFFFF"/>
              <w:rPr>
                <w:b/>
                <w:sz w:val="28"/>
                <w:szCs w:val="28"/>
              </w:rPr>
            </w:pPr>
            <w:r>
              <w:rPr>
                <w:b/>
                <w:sz w:val="28"/>
                <w:szCs w:val="28"/>
              </w:rPr>
              <w:t>Периодичность работы (час)</w:t>
            </w:r>
          </w:p>
        </w:tc>
      </w:tr>
      <w:tr w:rsidR="00913752" w:rsidRPr="00876B37" w14:paraId="3E984EB9" w14:textId="77777777" w:rsidTr="002F015D">
        <w:trPr>
          <w:gridAfter w:val="2"/>
          <w:wAfter w:w="39" w:type="dxa"/>
          <w:cantSplit/>
          <w:trHeight w:val="1137"/>
        </w:trPr>
        <w:tc>
          <w:tcPr>
            <w:tcW w:w="3191" w:type="dxa"/>
            <w:gridSpan w:val="4"/>
            <w:vMerge/>
            <w:shd w:val="clear" w:color="auto" w:fill="auto"/>
          </w:tcPr>
          <w:p w14:paraId="0138F335" w14:textId="77777777" w:rsidR="00913752" w:rsidRPr="00876B37" w:rsidRDefault="00310976" w:rsidP="002F015D">
            <w:pPr>
              <w:shd w:val="clear" w:color="auto" w:fill="FFFFFF"/>
              <w:rPr>
                <w:b/>
                <w:color w:val="000000"/>
                <w:sz w:val="28"/>
                <w:szCs w:val="28"/>
              </w:rPr>
            </w:pPr>
          </w:p>
        </w:tc>
        <w:tc>
          <w:tcPr>
            <w:tcW w:w="3060" w:type="dxa"/>
            <w:gridSpan w:val="2"/>
            <w:vMerge/>
            <w:shd w:val="clear" w:color="auto" w:fill="auto"/>
          </w:tcPr>
          <w:p w14:paraId="00D6E5AA" w14:textId="77777777" w:rsidR="00913752" w:rsidRPr="00876B37" w:rsidRDefault="00310976" w:rsidP="002F015D">
            <w:pPr>
              <w:shd w:val="clear" w:color="auto" w:fill="FFFFFF"/>
              <w:rPr>
                <w:b/>
                <w:color w:val="000000"/>
                <w:sz w:val="28"/>
                <w:szCs w:val="28"/>
              </w:rPr>
            </w:pPr>
          </w:p>
        </w:tc>
        <w:tc>
          <w:tcPr>
            <w:tcW w:w="412" w:type="dxa"/>
            <w:shd w:val="clear" w:color="auto" w:fill="auto"/>
            <w:textDirection w:val="btLr"/>
          </w:tcPr>
          <w:p w14:paraId="4F356115" w14:textId="77777777" w:rsidR="00913752" w:rsidRPr="00876B37" w:rsidRDefault="00310976" w:rsidP="002F015D">
            <w:pPr>
              <w:shd w:val="clear" w:color="auto" w:fill="FFFFFF"/>
              <w:rPr>
                <w:b/>
                <w:color w:val="000000"/>
                <w:sz w:val="28"/>
                <w:szCs w:val="28"/>
              </w:rPr>
            </w:pPr>
            <w:r>
              <w:rPr>
                <w:b/>
                <w:sz w:val="28"/>
                <w:szCs w:val="28"/>
              </w:rPr>
              <w:t>10</w:t>
            </w:r>
          </w:p>
        </w:tc>
        <w:tc>
          <w:tcPr>
            <w:tcW w:w="425" w:type="dxa"/>
            <w:shd w:val="clear" w:color="auto" w:fill="auto"/>
            <w:textDirection w:val="btLr"/>
          </w:tcPr>
          <w:p w14:paraId="4DDA3C0E" w14:textId="77777777" w:rsidR="00913752" w:rsidRPr="00876B37" w:rsidRDefault="00310976" w:rsidP="002F015D">
            <w:pPr>
              <w:shd w:val="clear" w:color="auto" w:fill="FFFFFF"/>
              <w:ind w:firstLine="19"/>
              <w:rPr>
                <w:b/>
                <w:color w:val="000000"/>
                <w:sz w:val="28"/>
                <w:szCs w:val="28"/>
              </w:rPr>
            </w:pPr>
            <w:r>
              <w:rPr>
                <w:b/>
                <w:color w:val="000000"/>
                <w:sz w:val="28"/>
                <w:szCs w:val="28"/>
              </w:rPr>
              <w:t>50</w:t>
            </w:r>
          </w:p>
        </w:tc>
        <w:tc>
          <w:tcPr>
            <w:tcW w:w="425" w:type="dxa"/>
            <w:shd w:val="clear" w:color="auto" w:fill="auto"/>
            <w:textDirection w:val="btLr"/>
          </w:tcPr>
          <w:p w14:paraId="483EB303" w14:textId="77777777" w:rsidR="00913752" w:rsidRPr="00876B37" w:rsidRDefault="00310976" w:rsidP="002F015D">
            <w:pPr>
              <w:shd w:val="clear" w:color="auto" w:fill="FFFFFF"/>
              <w:ind w:firstLine="19"/>
              <w:rPr>
                <w:b/>
                <w:sz w:val="28"/>
                <w:szCs w:val="28"/>
              </w:rPr>
            </w:pPr>
            <w:r>
              <w:rPr>
                <w:b/>
                <w:sz w:val="28"/>
                <w:szCs w:val="28"/>
              </w:rPr>
              <w:t>100</w:t>
            </w:r>
          </w:p>
        </w:tc>
        <w:tc>
          <w:tcPr>
            <w:tcW w:w="425" w:type="dxa"/>
            <w:shd w:val="clear" w:color="auto" w:fill="auto"/>
            <w:textDirection w:val="btLr"/>
          </w:tcPr>
          <w:p w14:paraId="28665056" w14:textId="77777777" w:rsidR="00913752" w:rsidRPr="00876B37" w:rsidRDefault="00310976" w:rsidP="002F015D">
            <w:pPr>
              <w:shd w:val="clear" w:color="auto" w:fill="FFFFFF"/>
              <w:ind w:firstLine="19"/>
              <w:rPr>
                <w:b/>
                <w:sz w:val="28"/>
                <w:szCs w:val="28"/>
              </w:rPr>
            </w:pPr>
            <w:r>
              <w:rPr>
                <w:b/>
                <w:sz w:val="28"/>
                <w:szCs w:val="28"/>
              </w:rPr>
              <w:t>250</w:t>
            </w:r>
          </w:p>
        </w:tc>
        <w:tc>
          <w:tcPr>
            <w:tcW w:w="426" w:type="dxa"/>
            <w:shd w:val="clear" w:color="auto" w:fill="auto"/>
            <w:textDirection w:val="btLr"/>
          </w:tcPr>
          <w:p w14:paraId="7824A956" w14:textId="77777777" w:rsidR="00913752" w:rsidRPr="00876B37" w:rsidRDefault="00310976" w:rsidP="002F015D">
            <w:pPr>
              <w:shd w:val="clear" w:color="auto" w:fill="FFFFFF"/>
              <w:ind w:firstLine="19"/>
              <w:rPr>
                <w:b/>
                <w:color w:val="000000"/>
                <w:sz w:val="28"/>
                <w:szCs w:val="28"/>
              </w:rPr>
            </w:pPr>
            <w:r>
              <w:rPr>
                <w:b/>
                <w:color w:val="000000"/>
                <w:sz w:val="28"/>
                <w:szCs w:val="28"/>
              </w:rPr>
              <w:t>500</w:t>
            </w:r>
          </w:p>
        </w:tc>
        <w:tc>
          <w:tcPr>
            <w:tcW w:w="425" w:type="dxa"/>
            <w:shd w:val="clear" w:color="auto" w:fill="auto"/>
            <w:textDirection w:val="btLr"/>
          </w:tcPr>
          <w:p w14:paraId="31814DFE" w14:textId="77777777" w:rsidR="00913752" w:rsidRPr="00876B37" w:rsidRDefault="00310976" w:rsidP="002F015D">
            <w:pPr>
              <w:shd w:val="clear" w:color="auto" w:fill="FFFFFF"/>
              <w:ind w:firstLine="19"/>
              <w:rPr>
                <w:b/>
                <w:sz w:val="28"/>
                <w:szCs w:val="28"/>
              </w:rPr>
            </w:pPr>
            <w:r>
              <w:rPr>
                <w:b/>
                <w:sz w:val="28"/>
                <w:szCs w:val="28"/>
              </w:rPr>
              <w:t>1500</w:t>
            </w:r>
          </w:p>
        </w:tc>
        <w:tc>
          <w:tcPr>
            <w:tcW w:w="425" w:type="dxa"/>
            <w:shd w:val="clear" w:color="auto" w:fill="auto"/>
            <w:textDirection w:val="btLr"/>
          </w:tcPr>
          <w:p w14:paraId="4899C597" w14:textId="77777777" w:rsidR="00913752" w:rsidRPr="00876B37" w:rsidRDefault="00310976" w:rsidP="002F015D">
            <w:pPr>
              <w:shd w:val="clear" w:color="auto" w:fill="FFFFFF"/>
              <w:ind w:firstLine="19"/>
              <w:rPr>
                <w:b/>
                <w:sz w:val="28"/>
                <w:szCs w:val="28"/>
              </w:rPr>
            </w:pPr>
            <w:r>
              <w:rPr>
                <w:b/>
                <w:sz w:val="28"/>
                <w:szCs w:val="28"/>
              </w:rPr>
              <w:t>3000</w:t>
            </w:r>
          </w:p>
        </w:tc>
        <w:tc>
          <w:tcPr>
            <w:tcW w:w="425" w:type="dxa"/>
            <w:shd w:val="clear" w:color="auto" w:fill="auto"/>
            <w:textDirection w:val="btLr"/>
          </w:tcPr>
          <w:p w14:paraId="4E3E1429" w14:textId="77777777" w:rsidR="00913752" w:rsidRPr="00876B37" w:rsidRDefault="00310976" w:rsidP="002F015D">
            <w:pPr>
              <w:shd w:val="clear" w:color="auto" w:fill="FFFFFF"/>
              <w:ind w:firstLine="19"/>
              <w:rPr>
                <w:b/>
                <w:color w:val="000000"/>
                <w:sz w:val="28"/>
                <w:szCs w:val="28"/>
              </w:rPr>
            </w:pPr>
            <w:r>
              <w:rPr>
                <w:b/>
                <w:color w:val="000000"/>
                <w:sz w:val="28"/>
                <w:szCs w:val="28"/>
              </w:rPr>
              <w:t>6000</w:t>
            </w:r>
          </w:p>
        </w:tc>
      </w:tr>
      <w:tr w:rsidR="00913752" w:rsidRPr="00876B37" w14:paraId="088D2C07" w14:textId="77777777" w:rsidTr="002F015D">
        <w:trPr>
          <w:gridAfter w:val="2"/>
          <w:wAfter w:w="39" w:type="dxa"/>
          <w:trHeight w:val="308"/>
        </w:trPr>
        <w:tc>
          <w:tcPr>
            <w:tcW w:w="431" w:type="dxa"/>
            <w:shd w:val="clear" w:color="auto" w:fill="auto"/>
          </w:tcPr>
          <w:p w14:paraId="7410E346" w14:textId="77777777" w:rsidR="00913752" w:rsidRPr="00876B37" w:rsidRDefault="00310976" w:rsidP="002F015D">
            <w:pPr>
              <w:shd w:val="clear" w:color="auto" w:fill="FFFFFF"/>
              <w:rPr>
                <w:sz w:val="28"/>
                <w:szCs w:val="28"/>
              </w:rPr>
            </w:pPr>
            <w:r>
              <w:rPr>
                <w:color w:val="000000"/>
                <w:sz w:val="28"/>
                <w:szCs w:val="28"/>
              </w:rPr>
              <w:t>4.2</w:t>
            </w:r>
          </w:p>
        </w:tc>
        <w:tc>
          <w:tcPr>
            <w:tcW w:w="2760" w:type="dxa"/>
            <w:gridSpan w:val="3"/>
            <w:shd w:val="clear" w:color="auto" w:fill="auto"/>
          </w:tcPr>
          <w:p w14:paraId="46EBECFD" w14:textId="77777777" w:rsidR="00913752" w:rsidRPr="00876B37" w:rsidRDefault="00310976" w:rsidP="002F015D">
            <w:pPr>
              <w:shd w:val="clear" w:color="auto" w:fill="FFFFFF"/>
              <w:rPr>
                <w:sz w:val="28"/>
                <w:szCs w:val="28"/>
              </w:rPr>
            </w:pPr>
            <w:r>
              <w:rPr>
                <w:color w:val="000000"/>
                <w:sz w:val="28"/>
                <w:szCs w:val="28"/>
              </w:rPr>
              <w:t>Радиатор</w:t>
            </w:r>
          </w:p>
        </w:tc>
        <w:tc>
          <w:tcPr>
            <w:tcW w:w="3060" w:type="dxa"/>
            <w:gridSpan w:val="2"/>
            <w:shd w:val="clear" w:color="auto" w:fill="auto"/>
          </w:tcPr>
          <w:p w14:paraId="63EF89CA" w14:textId="77777777" w:rsidR="00913752" w:rsidRPr="00876B37" w:rsidRDefault="00310976" w:rsidP="002F015D">
            <w:pPr>
              <w:shd w:val="clear" w:color="auto" w:fill="FFFFFF"/>
              <w:rPr>
                <w:sz w:val="28"/>
                <w:szCs w:val="28"/>
              </w:rPr>
            </w:pPr>
            <w:r>
              <w:rPr>
                <w:color w:val="000000"/>
                <w:sz w:val="28"/>
                <w:szCs w:val="28"/>
              </w:rPr>
              <w:t>Визуальная проверка</w:t>
            </w:r>
          </w:p>
        </w:tc>
        <w:tc>
          <w:tcPr>
            <w:tcW w:w="412" w:type="dxa"/>
            <w:shd w:val="clear" w:color="auto" w:fill="auto"/>
          </w:tcPr>
          <w:p w14:paraId="7785E917" w14:textId="77777777" w:rsidR="00913752" w:rsidRPr="00876B37" w:rsidRDefault="00310976" w:rsidP="002F015D">
            <w:pPr>
              <w:shd w:val="clear" w:color="auto" w:fill="FFFFFF"/>
              <w:rPr>
                <w:sz w:val="28"/>
                <w:szCs w:val="28"/>
              </w:rPr>
            </w:pPr>
            <w:r>
              <w:rPr>
                <w:color w:val="000000"/>
                <w:sz w:val="28"/>
                <w:szCs w:val="28"/>
              </w:rPr>
              <w:t>*</w:t>
            </w:r>
          </w:p>
        </w:tc>
        <w:tc>
          <w:tcPr>
            <w:tcW w:w="425" w:type="dxa"/>
            <w:shd w:val="clear" w:color="auto" w:fill="auto"/>
          </w:tcPr>
          <w:p w14:paraId="674C07F8" w14:textId="77777777" w:rsidR="00913752" w:rsidRPr="00876B37" w:rsidRDefault="00310976" w:rsidP="002F015D">
            <w:pPr>
              <w:shd w:val="clear" w:color="auto" w:fill="FFFFFF"/>
              <w:rPr>
                <w:sz w:val="28"/>
                <w:szCs w:val="28"/>
              </w:rPr>
            </w:pPr>
          </w:p>
        </w:tc>
        <w:tc>
          <w:tcPr>
            <w:tcW w:w="425" w:type="dxa"/>
            <w:shd w:val="clear" w:color="auto" w:fill="auto"/>
          </w:tcPr>
          <w:p w14:paraId="6ADAB598" w14:textId="77777777" w:rsidR="00913752" w:rsidRPr="00876B37" w:rsidRDefault="00310976" w:rsidP="002F015D">
            <w:pPr>
              <w:shd w:val="clear" w:color="auto" w:fill="FFFFFF"/>
              <w:rPr>
                <w:sz w:val="28"/>
                <w:szCs w:val="28"/>
              </w:rPr>
            </w:pPr>
          </w:p>
        </w:tc>
        <w:tc>
          <w:tcPr>
            <w:tcW w:w="425" w:type="dxa"/>
            <w:shd w:val="clear" w:color="auto" w:fill="auto"/>
          </w:tcPr>
          <w:p w14:paraId="637575C3" w14:textId="77777777" w:rsidR="00913752" w:rsidRPr="00876B37" w:rsidRDefault="00310976" w:rsidP="002F015D">
            <w:pPr>
              <w:shd w:val="clear" w:color="auto" w:fill="FFFFFF"/>
              <w:rPr>
                <w:sz w:val="28"/>
                <w:szCs w:val="28"/>
              </w:rPr>
            </w:pPr>
          </w:p>
        </w:tc>
        <w:tc>
          <w:tcPr>
            <w:tcW w:w="426" w:type="dxa"/>
            <w:shd w:val="clear" w:color="auto" w:fill="auto"/>
          </w:tcPr>
          <w:p w14:paraId="2C33A942" w14:textId="77777777" w:rsidR="00913752" w:rsidRPr="00876B37" w:rsidRDefault="00310976" w:rsidP="002F015D">
            <w:pPr>
              <w:shd w:val="clear" w:color="auto" w:fill="FFFFFF"/>
              <w:rPr>
                <w:sz w:val="28"/>
                <w:szCs w:val="28"/>
              </w:rPr>
            </w:pPr>
          </w:p>
        </w:tc>
        <w:tc>
          <w:tcPr>
            <w:tcW w:w="425" w:type="dxa"/>
            <w:shd w:val="clear" w:color="auto" w:fill="auto"/>
          </w:tcPr>
          <w:p w14:paraId="54F126A3" w14:textId="77777777" w:rsidR="00913752" w:rsidRPr="00876B37" w:rsidRDefault="00310976" w:rsidP="002F015D">
            <w:pPr>
              <w:shd w:val="clear" w:color="auto" w:fill="FFFFFF"/>
              <w:rPr>
                <w:sz w:val="28"/>
                <w:szCs w:val="28"/>
              </w:rPr>
            </w:pPr>
          </w:p>
        </w:tc>
        <w:tc>
          <w:tcPr>
            <w:tcW w:w="425" w:type="dxa"/>
            <w:shd w:val="clear" w:color="auto" w:fill="auto"/>
          </w:tcPr>
          <w:p w14:paraId="42641701" w14:textId="77777777" w:rsidR="00913752" w:rsidRPr="00876B37" w:rsidRDefault="00310976" w:rsidP="002F015D">
            <w:pPr>
              <w:shd w:val="clear" w:color="auto" w:fill="FFFFFF"/>
              <w:rPr>
                <w:sz w:val="28"/>
                <w:szCs w:val="28"/>
              </w:rPr>
            </w:pPr>
          </w:p>
        </w:tc>
        <w:tc>
          <w:tcPr>
            <w:tcW w:w="425" w:type="dxa"/>
            <w:shd w:val="clear" w:color="auto" w:fill="auto"/>
          </w:tcPr>
          <w:p w14:paraId="14D34866" w14:textId="77777777" w:rsidR="00913752" w:rsidRPr="00876B37" w:rsidRDefault="00310976" w:rsidP="002F015D">
            <w:pPr>
              <w:shd w:val="clear" w:color="auto" w:fill="FFFFFF"/>
              <w:rPr>
                <w:sz w:val="28"/>
                <w:szCs w:val="28"/>
              </w:rPr>
            </w:pPr>
          </w:p>
        </w:tc>
      </w:tr>
      <w:tr w:rsidR="00913752" w:rsidRPr="00876B37" w14:paraId="79032E57" w14:textId="77777777" w:rsidTr="002F015D">
        <w:trPr>
          <w:gridAfter w:val="2"/>
          <w:wAfter w:w="39" w:type="dxa"/>
          <w:trHeight w:val="308"/>
        </w:trPr>
        <w:tc>
          <w:tcPr>
            <w:tcW w:w="431" w:type="dxa"/>
            <w:shd w:val="clear" w:color="auto" w:fill="auto"/>
          </w:tcPr>
          <w:p w14:paraId="2ADEBA26" w14:textId="77777777" w:rsidR="00913752" w:rsidRPr="00876B37" w:rsidRDefault="00310976" w:rsidP="002F015D">
            <w:pPr>
              <w:shd w:val="clear" w:color="auto" w:fill="FFFFFF"/>
              <w:rPr>
                <w:sz w:val="28"/>
                <w:szCs w:val="28"/>
              </w:rPr>
            </w:pPr>
          </w:p>
        </w:tc>
        <w:tc>
          <w:tcPr>
            <w:tcW w:w="2760" w:type="dxa"/>
            <w:gridSpan w:val="3"/>
            <w:shd w:val="clear" w:color="auto" w:fill="auto"/>
          </w:tcPr>
          <w:p w14:paraId="3D9800B9" w14:textId="77777777" w:rsidR="00913752" w:rsidRPr="00876B37" w:rsidRDefault="00310976" w:rsidP="002F015D">
            <w:pPr>
              <w:shd w:val="clear" w:color="auto" w:fill="FFFFFF"/>
              <w:rPr>
                <w:sz w:val="28"/>
                <w:szCs w:val="28"/>
              </w:rPr>
            </w:pPr>
          </w:p>
        </w:tc>
        <w:tc>
          <w:tcPr>
            <w:tcW w:w="3060" w:type="dxa"/>
            <w:gridSpan w:val="2"/>
            <w:shd w:val="clear" w:color="auto" w:fill="auto"/>
          </w:tcPr>
          <w:p w14:paraId="0B608689" w14:textId="77777777" w:rsidR="00913752" w:rsidRPr="00876B37" w:rsidRDefault="00310976" w:rsidP="002F015D">
            <w:pPr>
              <w:shd w:val="clear" w:color="auto" w:fill="FFFFFF"/>
              <w:rPr>
                <w:sz w:val="28"/>
                <w:szCs w:val="28"/>
              </w:rPr>
            </w:pPr>
            <w:r>
              <w:rPr>
                <w:color w:val="000000"/>
                <w:sz w:val="28"/>
                <w:szCs w:val="28"/>
              </w:rPr>
              <w:t>Проверка уровня охлаждающей жидкости</w:t>
            </w:r>
          </w:p>
        </w:tc>
        <w:tc>
          <w:tcPr>
            <w:tcW w:w="412" w:type="dxa"/>
            <w:shd w:val="clear" w:color="auto" w:fill="auto"/>
          </w:tcPr>
          <w:p w14:paraId="1115FAA2" w14:textId="77777777" w:rsidR="00913752" w:rsidRPr="00876B37" w:rsidRDefault="00310976" w:rsidP="002F015D">
            <w:pPr>
              <w:shd w:val="clear" w:color="auto" w:fill="FFFFFF"/>
              <w:rPr>
                <w:sz w:val="28"/>
                <w:szCs w:val="28"/>
              </w:rPr>
            </w:pPr>
            <w:r>
              <w:rPr>
                <w:color w:val="000000"/>
                <w:sz w:val="28"/>
                <w:szCs w:val="28"/>
              </w:rPr>
              <w:t>*</w:t>
            </w:r>
          </w:p>
        </w:tc>
        <w:tc>
          <w:tcPr>
            <w:tcW w:w="425" w:type="dxa"/>
            <w:shd w:val="clear" w:color="auto" w:fill="auto"/>
          </w:tcPr>
          <w:p w14:paraId="133CC98F" w14:textId="77777777" w:rsidR="00913752" w:rsidRPr="00876B37" w:rsidRDefault="00310976" w:rsidP="002F015D">
            <w:pPr>
              <w:shd w:val="clear" w:color="auto" w:fill="FFFFFF"/>
              <w:rPr>
                <w:sz w:val="28"/>
                <w:szCs w:val="28"/>
              </w:rPr>
            </w:pPr>
          </w:p>
        </w:tc>
        <w:tc>
          <w:tcPr>
            <w:tcW w:w="425" w:type="dxa"/>
            <w:shd w:val="clear" w:color="auto" w:fill="auto"/>
          </w:tcPr>
          <w:p w14:paraId="1E0D28FA" w14:textId="77777777" w:rsidR="00913752" w:rsidRPr="00876B37" w:rsidRDefault="00310976" w:rsidP="002F015D">
            <w:pPr>
              <w:shd w:val="clear" w:color="auto" w:fill="FFFFFF"/>
              <w:rPr>
                <w:sz w:val="28"/>
                <w:szCs w:val="28"/>
              </w:rPr>
            </w:pPr>
          </w:p>
        </w:tc>
        <w:tc>
          <w:tcPr>
            <w:tcW w:w="425" w:type="dxa"/>
            <w:shd w:val="clear" w:color="auto" w:fill="auto"/>
          </w:tcPr>
          <w:p w14:paraId="79E9B0DF" w14:textId="77777777" w:rsidR="00913752" w:rsidRPr="00876B37" w:rsidRDefault="00310976" w:rsidP="002F015D">
            <w:pPr>
              <w:shd w:val="clear" w:color="auto" w:fill="FFFFFF"/>
              <w:rPr>
                <w:sz w:val="28"/>
                <w:szCs w:val="28"/>
              </w:rPr>
            </w:pPr>
          </w:p>
        </w:tc>
        <w:tc>
          <w:tcPr>
            <w:tcW w:w="426" w:type="dxa"/>
            <w:shd w:val="clear" w:color="auto" w:fill="auto"/>
          </w:tcPr>
          <w:p w14:paraId="153341BE" w14:textId="77777777" w:rsidR="00913752" w:rsidRPr="00876B37" w:rsidRDefault="00310976" w:rsidP="002F015D">
            <w:pPr>
              <w:shd w:val="clear" w:color="auto" w:fill="FFFFFF"/>
              <w:rPr>
                <w:sz w:val="28"/>
                <w:szCs w:val="28"/>
              </w:rPr>
            </w:pPr>
          </w:p>
        </w:tc>
        <w:tc>
          <w:tcPr>
            <w:tcW w:w="425" w:type="dxa"/>
            <w:shd w:val="clear" w:color="auto" w:fill="auto"/>
          </w:tcPr>
          <w:p w14:paraId="6A6DCAB2" w14:textId="77777777" w:rsidR="00913752" w:rsidRPr="00876B37" w:rsidRDefault="00310976" w:rsidP="002F015D">
            <w:pPr>
              <w:shd w:val="clear" w:color="auto" w:fill="FFFFFF"/>
              <w:rPr>
                <w:sz w:val="28"/>
                <w:szCs w:val="28"/>
              </w:rPr>
            </w:pPr>
          </w:p>
        </w:tc>
        <w:tc>
          <w:tcPr>
            <w:tcW w:w="425" w:type="dxa"/>
            <w:shd w:val="clear" w:color="auto" w:fill="auto"/>
          </w:tcPr>
          <w:p w14:paraId="1106031B" w14:textId="77777777" w:rsidR="00913752" w:rsidRPr="00876B37" w:rsidRDefault="00310976" w:rsidP="002F015D">
            <w:pPr>
              <w:shd w:val="clear" w:color="auto" w:fill="FFFFFF"/>
              <w:rPr>
                <w:sz w:val="28"/>
                <w:szCs w:val="28"/>
              </w:rPr>
            </w:pPr>
          </w:p>
        </w:tc>
        <w:tc>
          <w:tcPr>
            <w:tcW w:w="425" w:type="dxa"/>
            <w:shd w:val="clear" w:color="auto" w:fill="auto"/>
          </w:tcPr>
          <w:p w14:paraId="2EB1E0A0" w14:textId="77777777" w:rsidR="00913752" w:rsidRPr="00876B37" w:rsidRDefault="00310976" w:rsidP="002F015D">
            <w:pPr>
              <w:shd w:val="clear" w:color="auto" w:fill="FFFFFF"/>
              <w:rPr>
                <w:sz w:val="28"/>
                <w:szCs w:val="28"/>
              </w:rPr>
            </w:pPr>
          </w:p>
        </w:tc>
      </w:tr>
      <w:tr w:rsidR="00913752" w:rsidRPr="00876B37" w14:paraId="7975B228" w14:textId="77777777" w:rsidTr="002F015D">
        <w:trPr>
          <w:gridAfter w:val="2"/>
          <w:wAfter w:w="39" w:type="dxa"/>
          <w:trHeight w:val="308"/>
        </w:trPr>
        <w:tc>
          <w:tcPr>
            <w:tcW w:w="431" w:type="dxa"/>
            <w:shd w:val="clear" w:color="auto" w:fill="auto"/>
          </w:tcPr>
          <w:p w14:paraId="0A15C61B" w14:textId="77777777" w:rsidR="00913752" w:rsidRPr="00876B37" w:rsidRDefault="00310976" w:rsidP="002F015D">
            <w:pPr>
              <w:shd w:val="clear" w:color="auto" w:fill="FFFFFF"/>
              <w:rPr>
                <w:sz w:val="28"/>
                <w:szCs w:val="28"/>
              </w:rPr>
            </w:pPr>
          </w:p>
        </w:tc>
        <w:tc>
          <w:tcPr>
            <w:tcW w:w="2760" w:type="dxa"/>
            <w:gridSpan w:val="3"/>
            <w:shd w:val="clear" w:color="auto" w:fill="auto"/>
          </w:tcPr>
          <w:p w14:paraId="005DAF16" w14:textId="77777777" w:rsidR="00913752" w:rsidRPr="00876B37" w:rsidRDefault="00310976" w:rsidP="002F015D">
            <w:pPr>
              <w:shd w:val="clear" w:color="auto" w:fill="FFFFFF"/>
              <w:rPr>
                <w:sz w:val="28"/>
                <w:szCs w:val="28"/>
              </w:rPr>
            </w:pPr>
          </w:p>
        </w:tc>
        <w:tc>
          <w:tcPr>
            <w:tcW w:w="3060" w:type="dxa"/>
            <w:gridSpan w:val="2"/>
            <w:shd w:val="clear" w:color="auto" w:fill="auto"/>
          </w:tcPr>
          <w:p w14:paraId="25129817" w14:textId="77777777" w:rsidR="00913752" w:rsidRPr="00876B37" w:rsidRDefault="00310976" w:rsidP="002F015D">
            <w:pPr>
              <w:shd w:val="clear" w:color="auto" w:fill="FFFFFF"/>
              <w:rPr>
                <w:sz w:val="28"/>
                <w:szCs w:val="28"/>
              </w:rPr>
            </w:pPr>
            <w:r>
              <w:rPr>
                <w:color w:val="000000"/>
                <w:sz w:val="28"/>
                <w:szCs w:val="28"/>
              </w:rPr>
              <w:t>Очистка радиатора</w:t>
            </w:r>
          </w:p>
        </w:tc>
        <w:tc>
          <w:tcPr>
            <w:tcW w:w="412" w:type="dxa"/>
            <w:shd w:val="clear" w:color="auto" w:fill="auto"/>
          </w:tcPr>
          <w:p w14:paraId="55616D91" w14:textId="77777777" w:rsidR="00913752" w:rsidRPr="00876B37" w:rsidRDefault="00310976" w:rsidP="002F015D">
            <w:pPr>
              <w:shd w:val="clear" w:color="auto" w:fill="FFFFFF"/>
              <w:rPr>
                <w:sz w:val="28"/>
                <w:szCs w:val="28"/>
              </w:rPr>
            </w:pPr>
          </w:p>
        </w:tc>
        <w:tc>
          <w:tcPr>
            <w:tcW w:w="425" w:type="dxa"/>
            <w:shd w:val="clear" w:color="auto" w:fill="auto"/>
          </w:tcPr>
          <w:p w14:paraId="15B53948" w14:textId="77777777" w:rsidR="00913752" w:rsidRPr="00876B37" w:rsidRDefault="00310976" w:rsidP="002F015D">
            <w:pPr>
              <w:shd w:val="clear" w:color="auto" w:fill="FFFFFF"/>
              <w:rPr>
                <w:sz w:val="28"/>
                <w:szCs w:val="28"/>
              </w:rPr>
            </w:pPr>
          </w:p>
        </w:tc>
        <w:tc>
          <w:tcPr>
            <w:tcW w:w="425" w:type="dxa"/>
            <w:shd w:val="clear" w:color="auto" w:fill="auto"/>
          </w:tcPr>
          <w:p w14:paraId="64633E52" w14:textId="77777777" w:rsidR="00913752" w:rsidRPr="00876B37" w:rsidRDefault="00310976" w:rsidP="002F015D">
            <w:pPr>
              <w:shd w:val="clear" w:color="auto" w:fill="FFFFFF"/>
              <w:rPr>
                <w:sz w:val="28"/>
                <w:szCs w:val="28"/>
              </w:rPr>
            </w:pPr>
          </w:p>
        </w:tc>
        <w:tc>
          <w:tcPr>
            <w:tcW w:w="425" w:type="dxa"/>
            <w:shd w:val="clear" w:color="auto" w:fill="auto"/>
          </w:tcPr>
          <w:p w14:paraId="4E5AAE59" w14:textId="77777777" w:rsidR="00913752" w:rsidRPr="00876B37" w:rsidRDefault="00310976" w:rsidP="002F015D">
            <w:pPr>
              <w:shd w:val="clear" w:color="auto" w:fill="FFFFFF"/>
              <w:rPr>
                <w:sz w:val="28"/>
                <w:szCs w:val="28"/>
              </w:rPr>
            </w:pPr>
          </w:p>
        </w:tc>
        <w:tc>
          <w:tcPr>
            <w:tcW w:w="426" w:type="dxa"/>
            <w:shd w:val="clear" w:color="auto" w:fill="auto"/>
          </w:tcPr>
          <w:p w14:paraId="07DF6F04" w14:textId="77777777" w:rsidR="00913752" w:rsidRPr="00876B37" w:rsidRDefault="00310976" w:rsidP="002F015D">
            <w:pPr>
              <w:shd w:val="clear" w:color="auto" w:fill="FFFFFF"/>
              <w:rPr>
                <w:sz w:val="28"/>
                <w:szCs w:val="28"/>
              </w:rPr>
            </w:pPr>
            <w:r>
              <w:rPr>
                <w:sz w:val="28"/>
                <w:szCs w:val="28"/>
              </w:rPr>
              <w:t>*</w:t>
            </w:r>
          </w:p>
        </w:tc>
        <w:tc>
          <w:tcPr>
            <w:tcW w:w="425" w:type="dxa"/>
            <w:shd w:val="clear" w:color="auto" w:fill="auto"/>
          </w:tcPr>
          <w:p w14:paraId="21B2A866" w14:textId="77777777" w:rsidR="00913752" w:rsidRPr="00876B37" w:rsidRDefault="00310976" w:rsidP="002F015D">
            <w:pPr>
              <w:shd w:val="clear" w:color="auto" w:fill="FFFFFF"/>
              <w:rPr>
                <w:sz w:val="28"/>
                <w:szCs w:val="28"/>
              </w:rPr>
            </w:pPr>
          </w:p>
        </w:tc>
        <w:tc>
          <w:tcPr>
            <w:tcW w:w="425" w:type="dxa"/>
            <w:shd w:val="clear" w:color="auto" w:fill="auto"/>
          </w:tcPr>
          <w:p w14:paraId="5DF31084" w14:textId="77777777" w:rsidR="00913752" w:rsidRPr="00876B37" w:rsidRDefault="00310976" w:rsidP="002F015D">
            <w:pPr>
              <w:shd w:val="clear" w:color="auto" w:fill="FFFFFF"/>
              <w:rPr>
                <w:sz w:val="28"/>
                <w:szCs w:val="28"/>
              </w:rPr>
            </w:pPr>
          </w:p>
        </w:tc>
        <w:tc>
          <w:tcPr>
            <w:tcW w:w="425" w:type="dxa"/>
            <w:shd w:val="clear" w:color="auto" w:fill="auto"/>
          </w:tcPr>
          <w:p w14:paraId="50CD9263" w14:textId="77777777" w:rsidR="00913752" w:rsidRPr="00876B37" w:rsidRDefault="00310976" w:rsidP="002F015D">
            <w:pPr>
              <w:shd w:val="clear" w:color="auto" w:fill="FFFFFF"/>
              <w:rPr>
                <w:sz w:val="28"/>
                <w:szCs w:val="28"/>
              </w:rPr>
            </w:pPr>
          </w:p>
        </w:tc>
      </w:tr>
      <w:tr w:rsidR="00913752" w:rsidRPr="00876B37" w14:paraId="04CA99E5" w14:textId="77777777" w:rsidTr="002F015D">
        <w:trPr>
          <w:gridAfter w:val="2"/>
          <w:wAfter w:w="39" w:type="dxa"/>
          <w:trHeight w:val="289"/>
        </w:trPr>
        <w:tc>
          <w:tcPr>
            <w:tcW w:w="431" w:type="dxa"/>
            <w:shd w:val="clear" w:color="auto" w:fill="auto"/>
          </w:tcPr>
          <w:p w14:paraId="3340B2B3" w14:textId="77777777" w:rsidR="00913752" w:rsidRPr="00876B37" w:rsidRDefault="00310976" w:rsidP="002F015D">
            <w:pPr>
              <w:shd w:val="clear" w:color="auto" w:fill="FFFFFF"/>
              <w:rPr>
                <w:sz w:val="28"/>
                <w:szCs w:val="28"/>
              </w:rPr>
            </w:pPr>
          </w:p>
        </w:tc>
        <w:tc>
          <w:tcPr>
            <w:tcW w:w="2760" w:type="dxa"/>
            <w:gridSpan w:val="3"/>
            <w:shd w:val="clear" w:color="auto" w:fill="auto"/>
          </w:tcPr>
          <w:p w14:paraId="541454C4" w14:textId="77777777" w:rsidR="00913752" w:rsidRPr="00876B37" w:rsidRDefault="00310976" w:rsidP="002F015D">
            <w:pPr>
              <w:shd w:val="clear" w:color="auto" w:fill="FFFFFF"/>
              <w:rPr>
                <w:sz w:val="28"/>
                <w:szCs w:val="28"/>
              </w:rPr>
            </w:pPr>
          </w:p>
        </w:tc>
        <w:tc>
          <w:tcPr>
            <w:tcW w:w="3060" w:type="dxa"/>
            <w:gridSpan w:val="2"/>
            <w:shd w:val="clear" w:color="auto" w:fill="auto"/>
          </w:tcPr>
          <w:p w14:paraId="2B04D7F1" w14:textId="77777777" w:rsidR="00913752" w:rsidRPr="00876B37" w:rsidRDefault="00310976" w:rsidP="002F015D">
            <w:pPr>
              <w:shd w:val="clear" w:color="auto" w:fill="FFFFFF"/>
              <w:rPr>
                <w:sz w:val="28"/>
                <w:szCs w:val="28"/>
              </w:rPr>
            </w:pPr>
            <w:r>
              <w:rPr>
                <w:color w:val="000000"/>
                <w:sz w:val="28"/>
                <w:szCs w:val="28"/>
              </w:rPr>
              <w:t xml:space="preserve">Замена охлаждающей </w:t>
            </w:r>
            <w:r>
              <w:rPr>
                <w:color w:val="000000"/>
                <w:sz w:val="28"/>
                <w:szCs w:val="28"/>
              </w:rPr>
              <w:t>жидкости</w:t>
            </w:r>
          </w:p>
        </w:tc>
        <w:tc>
          <w:tcPr>
            <w:tcW w:w="412" w:type="dxa"/>
            <w:shd w:val="clear" w:color="auto" w:fill="auto"/>
          </w:tcPr>
          <w:p w14:paraId="73DD123D" w14:textId="77777777" w:rsidR="00913752" w:rsidRPr="00876B37" w:rsidRDefault="00310976" w:rsidP="002F015D">
            <w:pPr>
              <w:shd w:val="clear" w:color="auto" w:fill="FFFFFF"/>
              <w:rPr>
                <w:sz w:val="28"/>
                <w:szCs w:val="28"/>
              </w:rPr>
            </w:pPr>
          </w:p>
        </w:tc>
        <w:tc>
          <w:tcPr>
            <w:tcW w:w="425" w:type="dxa"/>
            <w:shd w:val="clear" w:color="auto" w:fill="auto"/>
          </w:tcPr>
          <w:p w14:paraId="03119843" w14:textId="77777777" w:rsidR="00913752" w:rsidRPr="00876B37" w:rsidRDefault="00310976" w:rsidP="002F015D">
            <w:pPr>
              <w:shd w:val="clear" w:color="auto" w:fill="FFFFFF"/>
              <w:rPr>
                <w:sz w:val="28"/>
                <w:szCs w:val="28"/>
              </w:rPr>
            </w:pPr>
          </w:p>
        </w:tc>
        <w:tc>
          <w:tcPr>
            <w:tcW w:w="425" w:type="dxa"/>
            <w:shd w:val="clear" w:color="auto" w:fill="auto"/>
          </w:tcPr>
          <w:p w14:paraId="550AFD9B" w14:textId="77777777" w:rsidR="00913752" w:rsidRPr="00876B37" w:rsidRDefault="00310976" w:rsidP="002F015D">
            <w:pPr>
              <w:shd w:val="clear" w:color="auto" w:fill="FFFFFF"/>
              <w:rPr>
                <w:sz w:val="28"/>
                <w:szCs w:val="28"/>
              </w:rPr>
            </w:pPr>
          </w:p>
        </w:tc>
        <w:tc>
          <w:tcPr>
            <w:tcW w:w="425" w:type="dxa"/>
            <w:shd w:val="clear" w:color="auto" w:fill="auto"/>
          </w:tcPr>
          <w:p w14:paraId="21B01727" w14:textId="77777777" w:rsidR="00913752" w:rsidRPr="00876B37" w:rsidRDefault="00310976" w:rsidP="002F015D">
            <w:pPr>
              <w:shd w:val="clear" w:color="auto" w:fill="FFFFFF"/>
              <w:rPr>
                <w:sz w:val="28"/>
                <w:szCs w:val="28"/>
              </w:rPr>
            </w:pPr>
          </w:p>
        </w:tc>
        <w:tc>
          <w:tcPr>
            <w:tcW w:w="426" w:type="dxa"/>
            <w:shd w:val="clear" w:color="auto" w:fill="auto"/>
          </w:tcPr>
          <w:p w14:paraId="7B74F69A" w14:textId="77777777" w:rsidR="00913752" w:rsidRPr="00876B37" w:rsidRDefault="00310976" w:rsidP="002F015D">
            <w:pPr>
              <w:shd w:val="clear" w:color="auto" w:fill="FFFFFF"/>
              <w:rPr>
                <w:sz w:val="28"/>
                <w:szCs w:val="28"/>
              </w:rPr>
            </w:pPr>
          </w:p>
        </w:tc>
        <w:tc>
          <w:tcPr>
            <w:tcW w:w="425" w:type="dxa"/>
            <w:shd w:val="clear" w:color="auto" w:fill="auto"/>
          </w:tcPr>
          <w:p w14:paraId="51255E11" w14:textId="77777777" w:rsidR="00913752" w:rsidRPr="00876B37" w:rsidRDefault="00310976" w:rsidP="002F015D">
            <w:pPr>
              <w:shd w:val="clear" w:color="auto" w:fill="FFFFFF"/>
              <w:rPr>
                <w:sz w:val="28"/>
                <w:szCs w:val="28"/>
              </w:rPr>
            </w:pPr>
            <w:r>
              <w:rPr>
                <w:sz w:val="28"/>
                <w:szCs w:val="28"/>
              </w:rPr>
              <w:t>*</w:t>
            </w:r>
          </w:p>
        </w:tc>
        <w:tc>
          <w:tcPr>
            <w:tcW w:w="425" w:type="dxa"/>
            <w:shd w:val="clear" w:color="auto" w:fill="auto"/>
          </w:tcPr>
          <w:p w14:paraId="21969037" w14:textId="77777777" w:rsidR="00913752" w:rsidRPr="00876B37" w:rsidRDefault="00310976" w:rsidP="002F015D">
            <w:pPr>
              <w:shd w:val="clear" w:color="auto" w:fill="FFFFFF"/>
              <w:rPr>
                <w:sz w:val="28"/>
                <w:szCs w:val="28"/>
              </w:rPr>
            </w:pPr>
          </w:p>
        </w:tc>
        <w:tc>
          <w:tcPr>
            <w:tcW w:w="425" w:type="dxa"/>
            <w:shd w:val="clear" w:color="auto" w:fill="auto"/>
          </w:tcPr>
          <w:p w14:paraId="28273FE2" w14:textId="77777777" w:rsidR="00913752" w:rsidRPr="00876B37" w:rsidRDefault="00310976" w:rsidP="002F015D">
            <w:pPr>
              <w:shd w:val="clear" w:color="auto" w:fill="FFFFFF"/>
              <w:rPr>
                <w:sz w:val="28"/>
                <w:szCs w:val="28"/>
              </w:rPr>
            </w:pPr>
          </w:p>
        </w:tc>
      </w:tr>
      <w:tr w:rsidR="00913752" w:rsidRPr="00876B37" w14:paraId="76AD4922" w14:textId="77777777" w:rsidTr="002F015D">
        <w:trPr>
          <w:gridAfter w:val="2"/>
          <w:wAfter w:w="39" w:type="dxa"/>
          <w:trHeight w:val="481"/>
        </w:trPr>
        <w:tc>
          <w:tcPr>
            <w:tcW w:w="431" w:type="dxa"/>
            <w:shd w:val="clear" w:color="auto" w:fill="auto"/>
          </w:tcPr>
          <w:p w14:paraId="6B7EA308" w14:textId="77777777" w:rsidR="00913752" w:rsidRPr="00876B37" w:rsidRDefault="00310976" w:rsidP="002F015D">
            <w:pPr>
              <w:shd w:val="clear" w:color="auto" w:fill="FFFFFF"/>
              <w:rPr>
                <w:sz w:val="28"/>
                <w:szCs w:val="28"/>
              </w:rPr>
            </w:pPr>
            <w:r>
              <w:rPr>
                <w:color w:val="000000"/>
                <w:sz w:val="28"/>
                <w:szCs w:val="28"/>
              </w:rPr>
              <w:t>4.3</w:t>
            </w:r>
          </w:p>
        </w:tc>
        <w:tc>
          <w:tcPr>
            <w:tcW w:w="2760" w:type="dxa"/>
            <w:gridSpan w:val="3"/>
            <w:shd w:val="clear" w:color="auto" w:fill="auto"/>
          </w:tcPr>
          <w:p w14:paraId="744156A0" w14:textId="77777777" w:rsidR="00913752" w:rsidRPr="00876B37" w:rsidRDefault="00310976" w:rsidP="002F015D">
            <w:pPr>
              <w:shd w:val="clear" w:color="auto" w:fill="FFFFFF"/>
              <w:ind w:firstLine="10"/>
              <w:rPr>
                <w:sz w:val="28"/>
                <w:szCs w:val="28"/>
              </w:rPr>
            </w:pPr>
            <w:r>
              <w:rPr>
                <w:color w:val="000000"/>
                <w:sz w:val="28"/>
                <w:szCs w:val="28"/>
              </w:rPr>
              <w:t>Система выпуска</w:t>
            </w:r>
          </w:p>
        </w:tc>
        <w:tc>
          <w:tcPr>
            <w:tcW w:w="3060" w:type="dxa"/>
            <w:gridSpan w:val="2"/>
            <w:shd w:val="clear" w:color="auto" w:fill="auto"/>
          </w:tcPr>
          <w:p w14:paraId="09A5278C" w14:textId="77777777" w:rsidR="00913752" w:rsidRPr="00876B37" w:rsidRDefault="00310976" w:rsidP="002F015D">
            <w:pPr>
              <w:shd w:val="clear" w:color="auto" w:fill="FFFFFF"/>
              <w:rPr>
                <w:sz w:val="28"/>
                <w:szCs w:val="28"/>
              </w:rPr>
            </w:pPr>
            <w:r>
              <w:rPr>
                <w:color w:val="000000"/>
                <w:sz w:val="28"/>
                <w:szCs w:val="28"/>
              </w:rPr>
              <w:t>Визуальная проверка</w:t>
            </w:r>
          </w:p>
        </w:tc>
        <w:tc>
          <w:tcPr>
            <w:tcW w:w="412" w:type="dxa"/>
            <w:shd w:val="clear" w:color="auto" w:fill="auto"/>
          </w:tcPr>
          <w:p w14:paraId="1FEADD3C" w14:textId="77777777" w:rsidR="00913752" w:rsidRPr="00876B37" w:rsidRDefault="00310976" w:rsidP="002F015D">
            <w:pPr>
              <w:shd w:val="clear" w:color="auto" w:fill="FFFFFF"/>
              <w:rPr>
                <w:sz w:val="28"/>
                <w:szCs w:val="28"/>
              </w:rPr>
            </w:pPr>
          </w:p>
        </w:tc>
        <w:tc>
          <w:tcPr>
            <w:tcW w:w="425" w:type="dxa"/>
            <w:shd w:val="clear" w:color="auto" w:fill="auto"/>
          </w:tcPr>
          <w:p w14:paraId="10360331" w14:textId="77777777" w:rsidR="00913752" w:rsidRPr="00876B37" w:rsidRDefault="00310976" w:rsidP="002F015D">
            <w:pPr>
              <w:shd w:val="clear" w:color="auto" w:fill="FFFFFF"/>
              <w:rPr>
                <w:sz w:val="28"/>
                <w:szCs w:val="28"/>
              </w:rPr>
            </w:pPr>
          </w:p>
        </w:tc>
        <w:tc>
          <w:tcPr>
            <w:tcW w:w="425" w:type="dxa"/>
            <w:shd w:val="clear" w:color="auto" w:fill="auto"/>
          </w:tcPr>
          <w:p w14:paraId="032531B7" w14:textId="77777777" w:rsidR="00913752" w:rsidRPr="00876B37" w:rsidRDefault="00310976" w:rsidP="002F015D">
            <w:pPr>
              <w:shd w:val="clear" w:color="auto" w:fill="FFFFFF"/>
              <w:jc w:val="right"/>
              <w:rPr>
                <w:sz w:val="28"/>
                <w:szCs w:val="28"/>
              </w:rPr>
            </w:pPr>
          </w:p>
        </w:tc>
        <w:tc>
          <w:tcPr>
            <w:tcW w:w="425" w:type="dxa"/>
            <w:shd w:val="clear" w:color="auto" w:fill="auto"/>
          </w:tcPr>
          <w:p w14:paraId="44F0F4D3" w14:textId="77777777" w:rsidR="00913752" w:rsidRPr="00876B37" w:rsidRDefault="00310976" w:rsidP="002F015D">
            <w:pPr>
              <w:shd w:val="clear" w:color="auto" w:fill="FFFFFF"/>
              <w:rPr>
                <w:sz w:val="28"/>
                <w:szCs w:val="28"/>
              </w:rPr>
            </w:pPr>
          </w:p>
        </w:tc>
        <w:tc>
          <w:tcPr>
            <w:tcW w:w="426" w:type="dxa"/>
            <w:shd w:val="clear" w:color="auto" w:fill="auto"/>
          </w:tcPr>
          <w:p w14:paraId="6AED1719" w14:textId="77777777" w:rsidR="00913752" w:rsidRPr="00876B37" w:rsidRDefault="00310976" w:rsidP="002F015D">
            <w:pPr>
              <w:shd w:val="clear" w:color="auto" w:fill="FFFFFF"/>
              <w:rPr>
                <w:sz w:val="28"/>
                <w:szCs w:val="28"/>
              </w:rPr>
            </w:pPr>
          </w:p>
        </w:tc>
        <w:tc>
          <w:tcPr>
            <w:tcW w:w="425" w:type="dxa"/>
            <w:shd w:val="clear" w:color="auto" w:fill="auto"/>
          </w:tcPr>
          <w:p w14:paraId="249BFFC3" w14:textId="77777777" w:rsidR="00913752" w:rsidRPr="00876B37" w:rsidRDefault="00310976" w:rsidP="002F015D">
            <w:pPr>
              <w:shd w:val="clear" w:color="auto" w:fill="FFFFFF"/>
              <w:rPr>
                <w:sz w:val="28"/>
                <w:szCs w:val="28"/>
              </w:rPr>
            </w:pPr>
          </w:p>
        </w:tc>
        <w:tc>
          <w:tcPr>
            <w:tcW w:w="425" w:type="dxa"/>
            <w:shd w:val="clear" w:color="auto" w:fill="auto"/>
          </w:tcPr>
          <w:p w14:paraId="0FAFA20D" w14:textId="77777777" w:rsidR="00913752" w:rsidRPr="00876B37" w:rsidRDefault="00310976" w:rsidP="002F015D">
            <w:pPr>
              <w:shd w:val="clear" w:color="auto" w:fill="FFFFFF"/>
              <w:rPr>
                <w:sz w:val="28"/>
                <w:szCs w:val="28"/>
              </w:rPr>
            </w:pPr>
          </w:p>
        </w:tc>
        <w:tc>
          <w:tcPr>
            <w:tcW w:w="425" w:type="dxa"/>
            <w:shd w:val="clear" w:color="auto" w:fill="auto"/>
          </w:tcPr>
          <w:p w14:paraId="5FE887C4" w14:textId="77777777" w:rsidR="00913752" w:rsidRPr="00876B37" w:rsidRDefault="00310976" w:rsidP="002F015D">
            <w:pPr>
              <w:shd w:val="clear" w:color="auto" w:fill="FFFFFF"/>
              <w:rPr>
                <w:sz w:val="28"/>
                <w:szCs w:val="28"/>
              </w:rPr>
            </w:pPr>
          </w:p>
        </w:tc>
      </w:tr>
      <w:tr w:rsidR="00913752" w:rsidRPr="00876B37" w14:paraId="3AE8D2A0" w14:textId="77777777" w:rsidTr="002F015D">
        <w:trPr>
          <w:gridAfter w:val="2"/>
          <w:wAfter w:w="39" w:type="dxa"/>
          <w:trHeight w:val="491"/>
        </w:trPr>
        <w:tc>
          <w:tcPr>
            <w:tcW w:w="431" w:type="dxa"/>
            <w:shd w:val="clear" w:color="auto" w:fill="auto"/>
          </w:tcPr>
          <w:p w14:paraId="70DBA2DF" w14:textId="77777777" w:rsidR="00913752" w:rsidRPr="00876B37" w:rsidRDefault="00310976" w:rsidP="002F015D">
            <w:pPr>
              <w:shd w:val="clear" w:color="auto" w:fill="FFFFFF"/>
              <w:rPr>
                <w:sz w:val="28"/>
                <w:szCs w:val="28"/>
              </w:rPr>
            </w:pPr>
            <w:r>
              <w:rPr>
                <w:color w:val="000000"/>
                <w:sz w:val="28"/>
                <w:szCs w:val="28"/>
              </w:rPr>
              <w:t>4.4</w:t>
            </w:r>
          </w:p>
        </w:tc>
        <w:tc>
          <w:tcPr>
            <w:tcW w:w="2760" w:type="dxa"/>
            <w:gridSpan w:val="3"/>
            <w:shd w:val="clear" w:color="auto" w:fill="auto"/>
          </w:tcPr>
          <w:p w14:paraId="3504393A" w14:textId="77777777" w:rsidR="00913752" w:rsidRPr="00876B37" w:rsidRDefault="00310976" w:rsidP="002F015D">
            <w:pPr>
              <w:shd w:val="clear" w:color="auto" w:fill="FFFFFF"/>
              <w:ind w:firstLine="10"/>
              <w:rPr>
                <w:sz w:val="28"/>
                <w:szCs w:val="28"/>
              </w:rPr>
            </w:pPr>
            <w:r>
              <w:rPr>
                <w:color w:val="000000"/>
                <w:sz w:val="28"/>
                <w:szCs w:val="28"/>
              </w:rPr>
              <w:t>Топливная система</w:t>
            </w:r>
          </w:p>
        </w:tc>
        <w:tc>
          <w:tcPr>
            <w:tcW w:w="3060" w:type="dxa"/>
            <w:gridSpan w:val="2"/>
            <w:shd w:val="clear" w:color="auto" w:fill="auto"/>
          </w:tcPr>
          <w:p w14:paraId="7E14356A" w14:textId="77777777" w:rsidR="00913752" w:rsidRPr="00876B37" w:rsidRDefault="00310976" w:rsidP="002F015D">
            <w:pPr>
              <w:shd w:val="clear" w:color="auto" w:fill="FFFFFF"/>
              <w:rPr>
                <w:sz w:val="28"/>
                <w:szCs w:val="28"/>
              </w:rPr>
            </w:pPr>
            <w:r>
              <w:rPr>
                <w:color w:val="000000"/>
                <w:sz w:val="28"/>
                <w:szCs w:val="28"/>
              </w:rPr>
              <w:t>Визуальная проверка</w:t>
            </w:r>
          </w:p>
        </w:tc>
        <w:tc>
          <w:tcPr>
            <w:tcW w:w="412" w:type="dxa"/>
            <w:shd w:val="clear" w:color="auto" w:fill="auto"/>
          </w:tcPr>
          <w:p w14:paraId="6852316B" w14:textId="77777777" w:rsidR="00913752" w:rsidRPr="00876B37" w:rsidRDefault="00310976" w:rsidP="002F015D">
            <w:pPr>
              <w:shd w:val="clear" w:color="auto" w:fill="FFFFFF"/>
              <w:rPr>
                <w:sz w:val="28"/>
                <w:szCs w:val="28"/>
              </w:rPr>
            </w:pPr>
            <w:r>
              <w:rPr>
                <w:color w:val="000000"/>
                <w:sz w:val="28"/>
                <w:szCs w:val="28"/>
              </w:rPr>
              <w:t>*</w:t>
            </w:r>
          </w:p>
        </w:tc>
        <w:tc>
          <w:tcPr>
            <w:tcW w:w="425" w:type="dxa"/>
            <w:shd w:val="clear" w:color="auto" w:fill="auto"/>
          </w:tcPr>
          <w:p w14:paraId="343ED746" w14:textId="77777777" w:rsidR="00913752" w:rsidRPr="00876B37" w:rsidRDefault="00310976" w:rsidP="002F015D">
            <w:pPr>
              <w:shd w:val="clear" w:color="auto" w:fill="FFFFFF"/>
              <w:rPr>
                <w:sz w:val="28"/>
                <w:szCs w:val="28"/>
              </w:rPr>
            </w:pPr>
          </w:p>
        </w:tc>
        <w:tc>
          <w:tcPr>
            <w:tcW w:w="425" w:type="dxa"/>
            <w:shd w:val="clear" w:color="auto" w:fill="auto"/>
          </w:tcPr>
          <w:p w14:paraId="69D56681" w14:textId="77777777" w:rsidR="00913752" w:rsidRPr="00876B37" w:rsidRDefault="00310976" w:rsidP="002F015D">
            <w:pPr>
              <w:shd w:val="clear" w:color="auto" w:fill="FFFFFF"/>
              <w:rPr>
                <w:sz w:val="28"/>
                <w:szCs w:val="28"/>
              </w:rPr>
            </w:pPr>
          </w:p>
        </w:tc>
        <w:tc>
          <w:tcPr>
            <w:tcW w:w="425" w:type="dxa"/>
            <w:shd w:val="clear" w:color="auto" w:fill="auto"/>
          </w:tcPr>
          <w:p w14:paraId="3ACA470B" w14:textId="77777777" w:rsidR="00913752" w:rsidRPr="00876B37" w:rsidRDefault="00310976" w:rsidP="002F015D">
            <w:pPr>
              <w:shd w:val="clear" w:color="auto" w:fill="FFFFFF"/>
              <w:rPr>
                <w:sz w:val="28"/>
                <w:szCs w:val="28"/>
              </w:rPr>
            </w:pPr>
          </w:p>
        </w:tc>
        <w:tc>
          <w:tcPr>
            <w:tcW w:w="426" w:type="dxa"/>
            <w:shd w:val="clear" w:color="auto" w:fill="auto"/>
          </w:tcPr>
          <w:p w14:paraId="7D144536" w14:textId="77777777" w:rsidR="00913752" w:rsidRPr="00876B37" w:rsidRDefault="00310976" w:rsidP="002F015D">
            <w:pPr>
              <w:shd w:val="clear" w:color="auto" w:fill="FFFFFF"/>
              <w:rPr>
                <w:sz w:val="28"/>
                <w:szCs w:val="28"/>
              </w:rPr>
            </w:pPr>
          </w:p>
        </w:tc>
        <w:tc>
          <w:tcPr>
            <w:tcW w:w="425" w:type="dxa"/>
            <w:shd w:val="clear" w:color="auto" w:fill="auto"/>
          </w:tcPr>
          <w:p w14:paraId="0DB02F1E" w14:textId="77777777" w:rsidR="00913752" w:rsidRPr="00876B37" w:rsidRDefault="00310976" w:rsidP="002F015D">
            <w:pPr>
              <w:shd w:val="clear" w:color="auto" w:fill="FFFFFF"/>
              <w:rPr>
                <w:sz w:val="28"/>
                <w:szCs w:val="28"/>
              </w:rPr>
            </w:pPr>
          </w:p>
        </w:tc>
        <w:tc>
          <w:tcPr>
            <w:tcW w:w="425" w:type="dxa"/>
            <w:shd w:val="clear" w:color="auto" w:fill="auto"/>
          </w:tcPr>
          <w:p w14:paraId="3B0C472C" w14:textId="77777777" w:rsidR="00913752" w:rsidRPr="00876B37" w:rsidRDefault="00310976" w:rsidP="002F015D">
            <w:pPr>
              <w:shd w:val="clear" w:color="auto" w:fill="FFFFFF"/>
              <w:rPr>
                <w:sz w:val="28"/>
                <w:szCs w:val="28"/>
              </w:rPr>
            </w:pPr>
          </w:p>
        </w:tc>
        <w:tc>
          <w:tcPr>
            <w:tcW w:w="425" w:type="dxa"/>
            <w:shd w:val="clear" w:color="auto" w:fill="auto"/>
          </w:tcPr>
          <w:p w14:paraId="61134271" w14:textId="77777777" w:rsidR="00913752" w:rsidRPr="00876B37" w:rsidRDefault="00310976" w:rsidP="002F015D">
            <w:pPr>
              <w:shd w:val="clear" w:color="auto" w:fill="FFFFFF"/>
              <w:rPr>
                <w:sz w:val="28"/>
                <w:szCs w:val="28"/>
              </w:rPr>
            </w:pPr>
          </w:p>
        </w:tc>
      </w:tr>
      <w:tr w:rsidR="00913752" w:rsidRPr="00876B37" w14:paraId="3AA6DDAF" w14:textId="77777777" w:rsidTr="002F015D">
        <w:trPr>
          <w:gridAfter w:val="2"/>
          <w:wAfter w:w="39" w:type="dxa"/>
          <w:trHeight w:val="318"/>
        </w:trPr>
        <w:tc>
          <w:tcPr>
            <w:tcW w:w="431" w:type="dxa"/>
            <w:shd w:val="clear" w:color="auto" w:fill="auto"/>
          </w:tcPr>
          <w:p w14:paraId="10E51B58" w14:textId="77777777" w:rsidR="00913752" w:rsidRPr="00876B37" w:rsidRDefault="00310976" w:rsidP="002F015D">
            <w:pPr>
              <w:shd w:val="clear" w:color="auto" w:fill="FFFFFF"/>
              <w:rPr>
                <w:sz w:val="28"/>
                <w:szCs w:val="28"/>
              </w:rPr>
            </w:pPr>
          </w:p>
        </w:tc>
        <w:tc>
          <w:tcPr>
            <w:tcW w:w="2760" w:type="dxa"/>
            <w:gridSpan w:val="3"/>
            <w:shd w:val="clear" w:color="auto" w:fill="auto"/>
          </w:tcPr>
          <w:p w14:paraId="4056C2EE" w14:textId="77777777" w:rsidR="00913752" w:rsidRPr="00876B37" w:rsidRDefault="00310976" w:rsidP="002F015D">
            <w:pPr>
              <w:shd w:val="clear" w:color="auto" w:fill="FFFFFF"/>
              <w:rPr>
                <w:sz w:val="28"/>
                <w:szCs w:val="28"/>
              </w:rPr>
            </w:pPr>
          </w:p>
        </w:tc>
        <w:tc>
          <w:tcPr>
            <w:tcW w:w="3060" w:type="dxa"/>
            <w:gridSpan w:val="2"/>
            <w:shd w:val="clear" w:color="auto" w:fill="auto"/>
          </w:tcPr>
          <w:p w14:paraId="5B80F4A2" w14:textId="77777777" w:rsidR="00913752" w:rsidRPr="00876B37" w:rsidRDefault="00310976" w:rsidP="002F015D">
            <w:pPr>
              <w:shd w:val="clear" w:color="auto" w:fill="FFFFFF"/>
              <w:rPr>
                <w:sz w:val="28"/>
                <w:szCs w:val="28"/>
              </w:rPr>
            </w:pPr>
            <w:r>
              <w:rPr>
                <w:color w:val="000000"/>
                <w:sz w:val="28"/>
                <w:szCs w:val="28"/>
              </w:rPr>
              <w:t>Замена фильтра топливного бака</w:t>
            </w:r>
          </w:p>
        </w:tc>
        <w:tc>
          <w:tcPr>
            <w:tcW w:w="412" w:type="dxa"/>
            <w:shd w:val="clear" w:color="auto" w:fill="auto"/>
          </w:tcPr>
          <w:p w14:paraId="7D35D253" w14:textId="77777777" w:rsidR="00913752" w:rsidRPr="00876B37" w:rsidRDefault="00310976" w:rsidP="002F015D">
            <w:pPr>
              <w:shd w:val="clear" w:color="auto" w:fill="FFFFFF"/>
              <w:rPr>
                <w:sz w:val="28"/>
                <w:szCs w:val="28"/>
              </w:rPr>
            </w:pPr>
          </w:p>
        </w:tc>
        <w:tc>
          <w:tcPr>
            <w:tcW w:w="425" w:type="dxa"/>
            <w:shd w:val="clear" w:color="auto" w:fill="auto"/>
          </w:tcPr>
          <w:p w14:paraId="14D2B470" w14:textId="77777777" w:rsidR="00913752" w:rsidRPr="00876B37" w:rsidRDefault="00310976" w:rsidP="002F015D">
            <w:pPr>
              <w:shd w:val="clear" w:color="auto" w:fill="FFFFFF"/>
              <w:rPr>
                <w:sz w:val="28"/>
                <w:szCs w:val="28"/>
              </w:rPr>
            </w:pPr>
          </w:p>
        </w:tc>
        <w:tc>
          <w:tcPr>
            <w:tcW w:w="425" w:type="dxa"/>
            <w:shd w:val="clear" w:color="auto" w:fill="auto"/>
          </w:tcPr>
          <w:p w14:paraId="7260F0F2" w14:textId="77777777" w:rsidR="00913752" w:rsidRPr="00876B37" w:rsidRDefault="00310976" w:rsidP="002F015D">
            <w:pPr>
              <w:shd w:val="clear" w:color="auto" w:fill="FFFFFF"/>
              <w:rPr>
                <w:sz w:val="28"/>
                <w:szCs w:val="28"/>
              </w:rPr>
            </w:pPr>
          </w:p>
        </w:tc>
        <w:tc>
          <w:tcPr>
            <w:tcW w:w="425" w:type="dxa"/>
            <w:shd w:val="clear" w:color="auto" w:fill="auto"/>
          </w:tcPr>
          <w:p w14:paraId="0C085FF7" w14:textId="77777777" w:rsidR="00913752" w:rsidRPr="00876B37" w:rsidRDefault="00310976" w:rsidP="002F015D">
            <w:pPr>
              <w:shd w:val="clear" w:color="auto" w:fill="FFFFFF"/>
              <w:rPr>
                <w:sz w:val="28"/>
                <w:szCs w:val="28"/>
              </w:rPr>
            </w:pPr>
          </w:p>
        </w:tc>
        <w:tc>
          <w:tcPr>
            <w:tcW w:w="426" w:type="dxa"/>
            <w:shd w:val="clear" w:color="auto" w:fill="auto"/>
          </w:tcPr>
          <w:p w14:paraId="38563782" w14:textId="77777777" w:rsidR="00913752" w:rsidRPr="00876B37" w:rsidRDefault="00310976" w:rsidP="002F015D">
            <w:pPr>
              <w:shd w:val="clear" w:color="auto" w:fill="FFFFFF"/>
              <w:rPr>
                <w:sz w:val="28"/>
                <w:szCs w:val="28"/>
              </w:rPr>
            </w:pPr>
            <w:r>
              <w:rPr>
                <w:sz w:val="28"/>
                <w:szCs w:val="28"/>
              </w:rPr>
              <w:t>*</w:t>
            </w:r>
          </w:p>
        </w:tc>
        <w:tc>
          <w:tcPr>
            <w:tcW w:w="425" w:type="dxa"/>
            <w:shd w:val="clear" w:color="auto" w:fill="auto"/>
          </w:tcPr>
          <w:p w14:paraId="5E9C5994" w14:textId="77777777" w:rsidR="00913752" w:rsidRPr="00876B37" w:rsidRDefault="00310976" w:rsidP="002F015D">
            <w:pPr>
              <w:shd w:val="clear" w:color="auto" w:fill="FFFFFF"/>
              <w:rPr>
                <w:sz w:val="28"/>
                <w:szCs w:val="28"/>
              </w:rPr>
            </w:pPr>
          </w:p>
        </w:tc>
        <w:tc>
          <w:tcPr>
            <w:tcW w:w="425" w:type="dxa"/>
            <w:shd w:val="clear" w:color="auto" w:fill="auto"/>
          </w:tcPr>
          <w:p w14:paraId="2F257D6D" w14:textId="77777777" w:rsidR="00913752" w:rsidRPr="00876B37" w:rsidRDefault="00310976" w:rsidP="002F015D">
            <w:pPr>
              <w:shd w:val="clear" w:color="auto" w:fill="FFFFFF"/>
              <w:rPr>
                <w:sz w:val="28"/>
                <w:szCs w:val="28"/>
              </w:rPr>
            </w:pPr>
          </w:p>
        </w:tc>
        <w:tc>
          <w:tcPr>
            <w:tcW w:w="425" w:type="dxa"/>
            <w:shd w:val="clear" w:color="auto" w:fill="auto"/>
          </w:tcPr>
          <w:p w14:paraId="4C497F56" w14:textId="77777777" w:rsidR="00913752" w:rsidRPr="00876B37" w:rsidRDefault="00310976" w:rsidP="002F015D">
            <w:pPr>
              <w:shd w:val="clear" w:color="auto" w:fill="FFFFFF"/>
              <w:rPr>
                <w:sz w:val="28"/>
                <w:szCs w:val="28"/>
              </w:rPr>
            </w:pPr>
          </w:p>
        </w:tc>
      </w:tr>
      <w:tr w:rsidR="00913752" w:rsidRPr="00876B37" w14:paraId="3B500B8C" w14:textId="77777777" w:rsidTr="002F015D">
        <w:trPr>
          <w:gridAfter w:val="2"/>
          <w:wAfter w:w="39" w:type="dxa"/>
          <w:trHeight w:val="308"/>
        </w:trPr>
        <w:tc>
          <w:tcPr>
            <w:tcW w:w="431" w:type="dxa"/>
            <w:shd w:val="clear" w:color="auto" w:fill="auto"/>
          </w:tcPr>
          <w:p w14:paraId="2E935B71" w14:textId="77777777" w:rsidR="00913752" w:rsidRPr="00876B37" w:rsidRDefault="00310976" w:rsidP="002F015D">
            <w:pPr>
              <w:shd w:val="clear" w:color="auto" w:fill="FFFFFF"/>
              <w:rPr>
                <w:sz w:val="28"/>
                <w:szCs w:val="28"/>
              </w:rPr>
            </w:pPr>
          </w:p>
        </w:tc>
        <w:tc>
          <w:tcPr>
            <w:tcW w:w="2760" w:type="dxa"/>
            <w:gridSpan w:val="3"/>
            <w:shd w:val="clear" w:color="auto" w:fill="auto"/>
          </w:tcPr>
          <w:p w14:paraId="6627C1DC" w14:textId="77777777" w:rsidR="00913752" w:rsidRPr="00876B37" w:rsidRDefault="00310976" w:rsidP="002F015D">
            <w:pPr>
              <w:shd w:val="clear" w:color="auto" w:fill="FFFFFF"/>
              <w:rPr>
                <w:sz w:val="28"/>
                <w:szCs w:val="28"/>
              </w:rPr>
            </w:pPr>
          </w:p>
        </w:tc>
        <w:tc>
          <w:tcPr>
            <w:tcW w:w="3060" w:type="dxa"/>
            <w:gridSpan w:val="2"/>
            <w:shd w:val="clear" w:color="auto" w:fill="auto"/>
          </w:tcPr>
          <w:p w14:paraId="1E44FD86" w14:textId="77777777" w:rsidR="00913752" w:rsidRPr="00876B37" w:rsidRDefault="00310976" w:rsidP="002F015D">
            <w:pPr>
              <w:shd w:val="clear" w:color="auto" w:fill="FFFFFF"/>
              <w:rPr>
                <w:sz w:val="28"/>
                <w:szCs w:val="28"/>
              </w:rPr>
            </w:pPr>
            <w:r>
              <w:rPr>
                <w:color w:val="000000"/>
                <w:sz w:val="28"/>
                <w:szCs w:val="28"/>
              </w:rPr>
              <w:t>Удаление воды из системы</w:t>
            </w:r>
          </w:p>
        </w:tc>
        <w:tc>
          <w:tcPr>
            <w:tcW w:w="412" w:type="dxa"/>
            <w:shd w:val="clear" w:color="auto" w:fill="auto"/>
          </w:tcPr>
          <w:p w14:paraId="57BEC709" w14:textId="77777777" w:rsidR="00913752" w:rsidRPr="00876B37" w:rsidRDefault="00310976" w:rsidP="002F015D">
            <w:pPr>
              <w:shd w:val="clear" w:color="auto" w:fill="FFFFFF"/>
              <w:rPr>
                <w:sz w:val="28"/>
                <w:szCs w:val="28"/>
              </w:rPr>
            </w:pPr>
          </w:p>
        </w:tc>
        <w:tc>
          <w:tcPr>
            <w:tcW w:w="425" w:type="dxa"/>
            <w:shd w:val="clear" w:color="auto" w:fill="auto"/>
          </w:tcPr>
          <w:p w14:paraId="4CE67771" w14:textId="77777777" w:rsidR="00913752" w:rsidRPr="00876B37" w:rsidRDefault="00310976" w:rsidP="002F015D">
            <w:pPr>
              <w:shd w:val="clear" w:color="auto" w:fill="FFFFFF"/>
              <w:rPr>
                <w:sz w:val="28"/>
                <w:szCs w:val="28"/>
              </w:rPr>
            </w:pPr>
          </w:p>
        </w:tc>
        <w:tc>
          <w:tcPr>
            <w:tcW w:w="425" w:type="dxa"/>
            <w:shd w:val="clear" w:color="auto" w:fill="auto"/>
          </w:tcPr>
          <w:p w14:paraId="4080F55B" w14:textId="77777777" w:rsidR="00913752" w:rsidRPr="00876B37" w:rsidRDefault="00310976" w:rsidP="002F015D">
            <w:pPr>
              <w:shd w:val="clear" w:color="auto" w:fill="FFFFFF"/>
              <w:rPr>
                <w:sz w:val="28"/>
                <w:szCs w:val="28"/>
              </w:rPr>
            </w:pPr>
          </w:p>
        </w:tc>
        <w:tc>
          <w:tcPr>
            <w:tcW w:w="425" w:type="dxa"/>
            <w:shd w:val="clear" w:color="auto" w:fill="auto"/>
          </w:tcPr>
          <w:p w14:paraId="2E516C97" w14:textId="77777777" w:rsidR="00913752" w:rsidRPr="00876B37" w:rsidRDefault="00310976" w:rsidP="002F015D">
            <w:pPr>
              <w:shd w:val="clear" w:color="auto" w:fill="FFFFFF"/>
              <w:rPr>
                <w:sz w:val="28"/>
                <w:szCs w:val="28"/>
              </w:rPr>
            </w:pPr>
          </w:p>
        </w:tc>
        <w:tc>
          <w:tcPr>
            <w:tcW w:w="426" w:type="dxa"/>
            <w:shd w:val="clear" w:color="auto" w:fill="auto"/>
          </w:tcPr>
          <w:p w14:paraId="04BFB01B" w14:textId="77777777" w:rsidR="00913752" w:rsidRPr="00876B37" w:rsidRDefault="00310976" w:rsidP="002F015D">
            <w:pPr>
              <w:shd w:val="clear" w:color="auto" w:fill="FFFFFF"/>
              <w:rPr>
                <w:sz w:val="28"/>
                <w:szCs w:val="28"/>
              </w:rPr>
            </w:pPr>
            <w:r>
              <w:rPr>
                <w:sz w:val="28"/>
                <w:szCs w:val="28"/>
              </w:rPr>
              <w:t>*</w:t>
            </w:r>
          </w:p>
        </w:tc>
        <w:tc>
          <w:tcPr>
            <w:tcW w:w="425" w:type="dxa"/>
            <w:shd w:val="clear" w:color="auto" w:fill="auto"/>
          </w:tcPr>
          <w:p w14:paraId="48D3A7B7" w14:textId="77777777" w:rsidR="00913752" w:rsidRPr="00876B37" w:rsidRDefault="00310976" w:rsidP="002F015D">
            <w:pPr>
              <w:shd w:val="clear" w:color="auto" w:fill="FFFFFF"/>
              <w:rPr>
                <w:sz w:val="28"/>
                <w:szCs w:val="28"/>
              </w:rPr>
            </w:pPr>
          </w:p>
        </w:tc>
        <w:tc>
          <w:tcPr>
            <w:tcW w:w="425" w:type="dxa"/>
            <w:shd w:val="clear" w:color="auto" w:fill="auto"/>
          </w:tcPr>
          <w:p w14:paraId="7AD60240" w14:textId="77777777" w:rsidR="00913752" w:rsidRPr="00876B37" w:rsidRDefault="00310976" w:rsidP="002F015D">
            <w:pPr>
              <w:shd w:val="clear" w:color="auto" w:fill="FFFFFF"/>
              <w:rPr>
                <w:sz w:val="28"/>
                <w:szCs w:val="28"/>
              </w:rPr>
            </w:pPr>
          </w:p>
        </w:tc>
        <w:tc>
          <w:tcPr>
            <w:tcW w:w="425" w:type="dxa"/>
            <w:shd w:val="clear" w:color="auto" w:fill="auto"/>
          </w:tcPr>
          <w:p w14:paraId="7F214B3B" w14:textId="77777777" w:rsidR="00913752" w:rsidRPr="00876B37" w:rsidRDefault="00310976" w:rsidP="002F015D">
            <w:pPr>
              <w:shd w:val="clear" w:color="auto" w:fill="FFFFFF"/>
              <w:rPr>
                <w:sz w:val="28"/>
                <w:szCs w:val="28"/>
              </w:rPr>
            </w:pPr>
          </w:p>
        </w:tc>
      </w:tr>
      <w:tr w:rsidR="00913752" w:rsidRPr="00876B37" w14:paraId="691245FE" w14:textId="77777777" w:rsidTr="002F015D">
        <w:trPr>
          <w:gridAfter w:val="2"/>
          <w:wAfter w:w="39" w:type="dxa"/>
          <w:trHeight w:val="289"/>
        </w:trPr>
        <w:tc>
          <w:tcPr>
            <w:tcW w:w="431" w:type="dxa"/>
            <w:shd w:val="clear" w:color="auto" w:fill="auto"/>
          </w:tcPr>
          <w:p w14:paraId="08D7D01B" w14:textId="77777777" w:rsidR="00913752" w:rsidRPr="00876B37" w:rsidRDefault="00310976" w:rsidP="002F015D">
            <w:pPr>
              <w:shd w:val="clear" w:color="auto" w:fill="FFFFFF"/>
              <w:rPr>
                <w:sz w:val="28"/>
                <w:szCs w:val="28"/>
              </w:rPr>
            </w:pPr>
          </w:p>
        </w:tc>
        <w:tc>
          <w:tcPr>
            <w:tcW w:w="2760" w:type="dxa"/>
            <w:gridSpan w:val="3"/>
            <w:shd w:val="clear" w:color="auto" w:fill="auto"/>
          </w:tcPr>
          <w:p w14:paraId="5A5751E8" w14:textId="77777777" w:rsidR="00913752" w:rsidRPr="00876B37" w:rsidRDefault="00310976" w:rsidP="002F015D">
            <w:pPr>
              <w:shd w:val="clear" w:color="auto" w:fill="FFFFFF"/>
              <w:rPr>
                <w:sz w:val="28"/>
                <w:szCs w:val="28"/>
              </w:rPr>
            </w:pPr>
          </w:p>
        </w:tc>
        <w:tc>
          <w:tcPr>
            <w:tcW w:w="3060" w:type="dxa"/>
            <w:gridSpan w:val="2"/>
            <w:shd w:val="clear" w:color="auto" w:fill="auto"/>
          </w:tcPr>
          <w:p w14:paraId="62EE10AA" w14:textId="77777777" w:rsidR="00913752" w:rsidRPr="00876B37" w:rsidRDefault="00310976" w:rsidP="002F015D">
            <w:pPr>
              <w:shd w:val="clear" w:color="auto" w:fill="FFFFFF"/>
              <w:rPr>
                <w:sz w:val="28"/>
                <w:szCs w:val="28"/>
              </w:rPr>
            </w:pPr>
            <w:r>
              <w:rPr>
                <w:color w:val="000000"/>
                <w:sz w:val="28"/>
                <w:szCs w:val="28"/>
              </w:rPr>
              <w:t>Очистка бака</w:t>
            </w:r>
          </w:p>
        </w:tc>
        <w:tc>
          <w:tcPr>
            <w:tcW w:w="412" w:type="dxa"/>
            <w:shd w:val="clear" w:color="auto" w:fill="auto"/>
          </w:tcPr>
          <w:p w14:paraId="62022C5D" w14:textId="77777777" w:rsidR="00913752" w:rsidRPr="00876B37" w:rsidRDefault="00310976" w:rsidP="002F015D">
            <w:pPr>
              <w:shd w:val="clear" w:color="auto" w:fill="FFFFFF"/>
              <w:rPr>
                <w:sz w:val="28"/>
                <w:szCs w:val="28"/>
              </w:rPr>
            </w:pPr>
          </w:p>
        </w:tc>
        <w:tc>
          <w:tcPr>
            <w:tcW w:w="425" w:type="dxa"/>
            <w:shd w:val="clear" w:color="auto" w:fill="auto"/>
          </w:tcPr>
          <w:p w14:paraId="086CC720" w14:textId="77777777" w:rsidR="00913752" w:rsidRPr="00876B37" w:rsidRDefault="00310976" w:rsidP="002F015D">
            <w:pPr>
              <w:shd w:val="clear" w:color="auto" w:fill="FFFFFF"/>
              <w:rPr>
                <w:sz w:val="28"/>
                <w:szCs w:val="28"/>
              </w:rPr>
            </w:pPr>
          </w:p>
        </w:tc>
        <w:tc>
          <w:tcPr>
            <w:tcW w:w="425" w:type="dxa"/>
            <w:shd w:val="clear" w:color="auto" w:fill="auto"/>
          </w:tcPr>
          <w:p w14:paraId="501FDA36" w14:textId="77777777" w:rsidR="00913752" w:rsidRPr="00876B37" w:rsidRDefault="00310976" w:rsidP="002F015D">
            <w:pPr>
              <w:shd w:val="clear" w:color="auto" w:fill="FFFFFF"/>
              <w:rPr>
                <w:sz w:val="28"/>
                <w:szCs w:val="28"/>
              </w:rPr>
            </w:pPr>
          </w:p>
        </w:tc>
        <w:tc>
          <w:tcPr>
            <w:tcW w:w="425" w:type="dxa"/>
            <w:shd w:val="clear" w:color="auto" w:fill="auto"/>
          </w:tcPr>
          <w:p w14:paraId="71031D4F" w14:textId="77777777" w:rsidR="00913752" w:rsidRPr="00876B37" w:rsidRDefault="00310976" w:rsidP="002F015D">
            <w:pPr>
              <w:shd w:val="clear" w:color="auto" w:fill="FFFFFF"/>
              <w:rPr>
                <w:sz w:val="28"/>
                <w:szCs w:val="28"/>
              </w:rPr>
            </w:pPr>
          </w:p>
        </w:tc>
        <w:tc>
          <w:tcPr>
            <w:tcW w:w="426" w:type="dxa"/>
            <w:shd w:val="clear" w:color="auto" w:fill="auto"/>
          </w:tcPr>
          <w:p w14:paraId="1F885BC8" w14:textId="77777777" w:rsidR="00913752" w:rsidRPr="00876B37" w:rsidRDefault="00310976" w:rsidP="002F015D">
            <w:pPr>
              <w:shd w:val="clear" w:color="auto" w:fill="FFFFFF"/>
              <w:rPr>
                <w:sz w:val="28"/>
                <w:szCs w:val="28"/>
              </w:rPr>
            </w:pPr>
          </w:p>
        </w:tc>
        <w:tc>
          <w:tcPr>
            <w:tcW w:w="425" w:type="dxa"/>
            <w:shd w:val="clear" w:color="auto" w:fill="auto"/>
          </w:tcPr>
          <w:p w14:paraId="4D35D9B4" w14:textId="77777777" w:rsidR="00913752" w:rsidRPr="00876B37" w:rsidRDefault="00310976" w:rsidP="002F015D">
            <w:pPr>
              <w:shd w:val="clear" w:color="auto" w:fill="FFFFFF"/>
              <w:rPr>
                <w:sz w:val="28"/>
                <w:szCs w:val="28"/>
              </w:rPr>
            </w:pPr>
            <w:r>
              <w:rPr>
                <w:sz w:val="28"/>
                <w:szCs w:val="28"/>
              </w:rPr>
              <w:t>*</w:t>
            </w:r>
          </w:p>
        </w:tc>
        <w:tc>
          <w:tcPr>
            <w:tcW w:w="425" w:type="dxa"/>
            <w:shd w:val="clear" w:color="auto" w:fill="auto"/>
          </w:tcPr>
          <w:p w14:paraId="25EDA443" w14:textId="77777777" w:rsidR="00913752" w:rsidRPr="00876B37" w:rsidRDefault="00310976" w:rsidP="002F015D">
            <w:pPr>
              <w:shd w:val="clear" w:color="auto" w:fill="FFFFFF"/>
              <w:rPr>
                <w:sz w:val="28"/>
                <w:szCs w:val="28"/>
              </w:rPr>
            </w:pPr>
          </w:p>
        </w:tc>
        <w:tc>
          <w:tcPr>
            <w:tcW w:w="425" w:type="dxa"/>
            <w:shd w:val="clear" w:color="auto" w:fill="auto"/>
          </w:tcPr>
          <w:p w14:paraId="28C357F6" w14:textId="77777777" w:rsidR="00913752" w:rsidRPr="00876B37" w:rsidRDefault="00310976" w:rsidP="002F015D">
            <w:pPr>
              <w:shd w:val="clear" w:color="auto" w:fill="FFFFFF"/>
              <w:rPr>
                <w:sz w:val="28"/>
                <w:szCs w:val="28"/>
              </w:rPr>
            </w:pPr>
          </w:p>
        </w:tc>
      </w:tr>
      <w:tr w:rsidR="00913752" w:rsidRPr="00876B37" w14:paraId="28C42EFF" w14:textId="77777777" w:rsidTr="002F015D">
        <w:trPr>
          <w:gridAfter w:val="2"/>
          <w:wAfter w:w="39" w:type="dxa"/>
          <w:trHeight w:val="732"/>
        </w:trPr>
        <w:tc>
          <w:tcPr>
            <w:tcW w:w="431" w:type="dxa"/>
            <w:shd w:val="clear" w:color="auto" w:fill="auto"/>
          </w:tcPr>
          <w:p w14:paraId="7D140201" w14:textId="77777777" w:rsidR="00913752" w:rsidRPr="00876B37" w:rsidRDefault="00310976" w:rsidP="002F015D">
            <w:pPr>
              <w:shd w:val="clear" w:color="auto" w:fill="FFFFFF"/>
              <w:rPr>
                <w:b/>
                <w:sz w:val="28"/>
                <w:szCs w:val="28"/>
              </w:rPr>
            </w:pPr>
            <w:r>
              <w:rPr>
                <w:b/>
                <w:color w:val="000000"/>
                <w:sz w:val="28"/>
                <w:szCs w:val="28"/>
              </w:rPr>
              <w:t>5</w:t>
            </w:r>
          </w:p>
        </w:tc>
        <w:tc>
          <w:tcPr>
            <w:tcW w:w="2760" w:type="dxa"/>
            <w:gridSpan w:val="3"/>
            <w:shd w:val="clear" w:color="auto" w:fill="auto"/>
          </w:tcPr>
          <w:p w14:paraId="039DCD50" w14:textId="77777777" w:rsidR="00913752" w:rsidRPr="00876B37" w:rsidRDefault="00310976" w:rsidP="002F015D">
            <w:pPr>
              <w:shd w:val="clear" w:color="auto" w:fill="FFFFFF"/>
              <w:rPr>
                <w:b/>
                <w:sz w:val="28"/>
                <w:szCs w:val="28"/>
              </w:rPr>
            </w:pPr>
            <w:r>
              <w:rPr>
                <w:b/>
                <w:color w:val="000000"/>
                <w:sz w:val="28"/>
                <w:szCs w:val="28"/>
              </w:rPr>
              <w:t>Гидродинамическая передача</w:t>
            </w:r>
          </w:p>
        </w:tc>
        <w:tc>
          <w:tcPr>
            <w:tcW w:w="3060" w:type="dxa"/>
            <w:gridSpan w:val="2"/>
            <w:shd w:val="clear" w:color="auto" w:fill="auto"/>
          </w:tcPr>
          <w:p w14:paraId="57DA2DBC" w14:textId="77777777" w:rsidR="00913752" w:rsidRPr="00876B37" w:rsidRDefault="00310976" w:rsidP="002F015D">
            <w:pPr>
              <w:shd w:val="clear" w:color="auto" w:fill="FFFFFF"/>
              <w:rPr>
                <w:b/>
                <w:sz w:val="28"/>
                <w:szCs w:val="28"/>
              </w:rPr>
            </w:pPr>
          </w:p>
        </w:tc>
        <w:tc>
          <w:tcPr>
            <w:tcW w:w="412" w:type="dxa"/>
            <w:shd w:val="clear" w:color="auto" w:fill="auto"/>
          </w:tcPr>
          <w:p w14:paraId="68195D8F" w14:textId="77777777" w:rsidR="00913752" w:rsidRPr="00876B37" w:rsidRDefault="00310976" w:rsidP="002F015D">
            <w:pPr>
              <w:shd w:val="clear" w:color="auto" w:fill="FFFFFF"/>
              <w:rPr>
                <w:b/>
                <w:sz w:val="28"/>
                <w:szCs w:val="28"/>
              </w:rPr>
            </w:pPr>
          </w:p>
        </w:tc>
        <w:tc>
          <w:tcPr>
            <w:tcW w:w="425" w:type="dxa"/>
            <w:shd w:val="clear" w:color="auto" w:fill="auto"/>
          </w:tcPr>
          <w:p w14:paraId="3027361B" w14:textId="77777777" w:rsidR="00913752" w:rsidRPr="00876B37" w:rsidRDefault="00310976" w:rsidP="002F015D">
            <w:pPr>
              <w:shd w:val="clear" w:color="auto" w:fill="FFFFFF"/>
              <w:rPr>
                <w:b/>
                <w:sz w:val="28"/>
                <w:szCs w:val="28"/>
              </w:rPr>
            </w:pPr>
          </w:p>
        </w:tc>
        <w:tc>
          <w:tcPr>
            <w:tcW w:w="425" w:type="dxa"/>
            <w:shd w:val="clear" w:color="auto" w:fill="auto"/>
          </w:tcPr>
          <w:p w14:paraId="6B5366A6" w14:textId="77777777" w:rsidR="00913752" w:rsidRPr="00876B37" w:rsidRDefault="00310976" w:rsidP="002F015D">
            <w:pPr>
              <w:shd w:val="clear" w:color="auto" w:fill="FFFFFF"/>
              <w:rPr>
                <w:b/>
                <w:sz w:val="28"/>
                <w:szCs w:val="28"/>
              </w:rPr>
            </w:pPr>
          </w:p>
        </w:tc>
        <w:tc>
          <w:tcPr>
            <w:tcW w:w="425" w:type="dxa"/>
            <w:shd w:val="clear" w:color="auto" w:fill="auto"/>
          </w:tcPr>
          <w:p w14:paraId="7995DB06" w14:textId="77777777" w:rsidR="00913752" w:rsidRPr="00876B37" w:rsidRDefault="00310976" w:rsidP="002F015D">
            <w:pPr>
              <w:shd w:val="clear" w:color="auto" w:fill="FFFFFF"/>
              <w:rPr>
                <w:b/>
                <w:sz w:val="28"/>
                <w:szCs w:val="28"/>
              </w:rPr>
            </w:pPr>
          </w:p>
        </w:tc>
        <w:tc>
          <w:tcPr>
            <w:tcW w:w="426" w:type="dxa"/>
            <w:shd w:val="clear" w:color="auto" w:fill="auto"/>
          </w:tcPr>
          <w:p w14:paraId="0500649A" w14:textId="77777777" w:rsidR="00913752" w:rsidRPr="00876B37" w:rsidRDefault="00310976" w:rsidP="002F015D">
            <w:pPr>
              <w:shd w:val="clear" w:color="auto" w:fill="FFFFFF"/>
              <w:rPr>
                <w:b/>
                <w:sz w:val="28"/>
                <w:szCs w:val="28"/>
              </w:rPr>
            </w:pPr>
          </w:p>
        </w:tc>
        <w:tc>
          <w:tcPr>
            <w:tcW w:w="425" w:type="dxa"/>
            <w:shd w:val="clear" w:color="auto" w:fill="auto"/>
          </w:tcPr>
          <w:p w14:paraId="7B201F50" w14:textId="77777777" w:rsidR="00913752" w:rsidRPr="00876B37" w:rsidRDefault="00310976" w:rsidP="002F015D">
            <w:pPr>
              <w:shd w:val="clear" w:color="auto" w:fill="FFFFFF"/>
              <w:rPr>
                <w:b/>
                <w:sz w:val="28"/>
                <w:szCs w:val="28"/>
              </w:rPr>
            </w:pPr>
          </w:p>
        </w:tc>
        <w:tc>
          <w:tcPr>
            <w:tcW w:w="425" w:type="dxa"/>
            <w:shd w:val="clear" w:color="auto" w:fill="auto"/>
          </w:tcPr>
          <w:p w14:paraId="1A5E492F" w14:textId="77777777" w:rsidR="00913752" w:rsidRPr="00876B37" w:rsidRDefault="00310976" w:rsidP="002F015D">
            <w:pPr>
              <w:shd w:val="clear" w:color="auto" w:fill="FFFFFF"/>
              <w:rPr>
                <w:b/>
                <w:sz w:val="28"/>
                <w:szCs w:val="28"/>
              </w:rPr>
            </w:pPr>
          </w:p>
        </w:tc>
        <w:tc>
          <w:tcPr>
            <w:tcW w:w="425" w:type="dxa"/>
            <w:shd w:val="clear" w:color="auto" w:fill="auto"/>
          </w:tcPr>
          <w:p w14:paraId="2E2A5323" w14:textId="77777777" w:rsidR="00913752" w:rsidRPr="00876B37" w:rsidRDefault="00310976" w:rsidP="002F015D">
            <w:pPr>
              <w:shd w:val="clear" w:color="auto" w:fill="FFFFFF"/>
              <w:rPr>
                <w:b/>
                <w:sz w:val="28"/>
                <w:szCs w:val="28"/>
              </w:rPr>
            </w:pPr>
          </w:p>
        </w:tc>
      </w:tr>
      <w:tr w:rsidR="00913752" w:rsidRPr="00876B37" w14:paraId="58A941A5" w14:textId="77777777" w:rsidTr="002F015D">
        <w:trPr>
          <w:gridAfter w:val="2"/>
          <w:wAfter w:w="39" w:type="dxa"/>
          <w:trHeight w:val="318"/>
        </w:trPr>
        <w:tc>
          <w:tcPr>
            <w:tcW w:w="431" w:type="dxa"/>
            <w:shd w:val="clear" w:color="auto" w:fill="auto"/>
          </w:tcPr>
          <w:p w14:paraId="094BB8D8" w14:textId="77777777" w:rsidR="00913752" w:rsidRPr="00876B37" w:rsidRDefault="00310976" w:rsidP="002F015D">
            <w:pPr>
              <w:shd w:val="clear" w:color="auto" w:fill="FFFFFF"/>
              <w:rPr>
                <w:sz w:val="28"/>
                <w:szCs w:val="28"/>
              </w:rPr>
            </w:pPr>
            <w:r>
              <w:rPr>
                <w:color w:val="000000"/>
                <w:sz w:val="28"/>
                <w:szCs w:val="28"/>
              </w:rPr>
              <w:t>5.1</w:t>
            </w:r>
          </w:p>
        </w:tc>
        <w:tc>
          <w:tcPr>
            <w:tcW w:w="2760" w:type="dxa"/>
            <w:gridSpan w:val="3"/>
            <w:shd w:val="clear" w:color="auto" w:fill="auto"/>
          </w:tcPr>
          <w:p w14:paraId="38FEDF88" w14:textId="77777777" w:rsidR="00913752" w:rsidRPr="00876B37" w:rsidRDefault="00310976" w:rsidP="002F015D">
            <w:pPr>
              <w:shd w:val="clear" w:color="auto" w:fill="FFFFFF"/>
              <w:rPr>
                <w:sz w:val="28"/>
                <w:szCs w:val="28"/>
              </w:rPr>
            </w:pPr>
          </w:p>
        </w:tc>
        <w:tc>
          <w:tcPr>
            <w:tcW w:w="3060" w:type="dxa"/>
            <w:gridSpan w:val="2"/>
            <w:shd w:val="clear" w:color="auto" w:fill="auto"/>
          </w:tcPr>
          <w:p w14:paraId="24D22C90" w14:textId="77777777" w:rsidR="00913752" w:rsidRPr="00876B37" w:rsidRDefault="00310976" w:rsidP="002F015D">
            <w:pPr>
              <w:shd w:val="clear" w:color="auto" w:fill="FFFFFF"/>
              <w:rPr>
                <w:sz w:val="28"/>
                <w:szCs w:val="28"/>
              </w:rPr>
            </w:pPr>
            <w:r>
              <w:rPr>
                <w:color w:val="000000"/>
                <w:sz w:val="28"/>
                <w:szCs w:val="28"/>
              </w:rPr>
              <w:t>Проверка уровня масла</w:t>
            </w:r>
          </w:p>
        </w:tc>
        <w:tc>
          <w:tcPr>
            <w:tcW w:w="412" w:type="dxa"/>
            <w:shd w:val="clear" w:color="auto" w:fill="auto"/>
          </w:tcPr>
          <w:p w14:paraId="2E046715" w14:textId="77777777" w:rsidR="00913752" w:rsidRPr="00876B37" w:rsidRDefault="00310976" w:rsidP="002F015D">
            <w:pPr>
              <w:shd w:val="clear" w:color="auto" w:fill="FFFFFF"/>
              <w:rPr>
                <w:sz w:val="28"/>
                <w:szCs w:val="28"/>
              </w:rPr>
            </w:pPr>
            <w:r>
              <w:rPr>
                <w:sz w:val="28"/>
                <w:szCs w:val="28"/>
              </w:rPr>
              <w:t>*</w:t>
            </w:r>
          </w:p>
        </w:tc>
        <w:tc>
          <w:tcPr>
            <w:tcW w:w="425" w:type="dxa"/>
            <w:shd w:val="clear" w:color="auto" w:fill="auto"/>
          </w:tcPr>
          <w:p w14:paraId="79F35124" w14:textId="77777777" w:rsidR="00913752" w:rsidRPr="00876B37" w:rsidRDefault="00310976" w:rsidP="002F015D">
            <w:pPr>
              <w:shd w:val="clear" w:color="auto" w:fill="FFFFFF"/>
              <w:rPr>
                <w:sz w:val="28"/>
                <w:szCs w:val="28"/>
              </w:rPr>
            </w:pPr>
          </w:p>
        </w:tc>
        <w:tc>
          <w:tcPr>
            <w:tcW w:w="425" w:type="dxa"/>
            <w:shd w:val="clear" w:color="auto" w:fill="auto"/>
          </w:tcPr>
          <w:p w14:paraId="067CBAFB" w14:textId="77777777" w:rsidR="00913752" w:rsidRPr="00876B37" w:rsidRDefault="00310976" w:rsidP="002F015D">
            <w:pPr>
              <w:shd w:val="clear" w:color="auto" w:fill="FFFFFF"/>
              <w:rPr>
                <w:sz w:val="28"/>
                <w:szCs w:val="28"/>
              </w:rPr>
            </w:pPr>
          </w:p>
        </w:tc>
        <w:tc>
          <w:tcPr>
            <w:tcW w:w="425" w:type="dxa"/>
            <w:shd w:val="clear" w:color="auto" w:fill="auto"/>
          </w:tcPr>
          <w:p w14:paraId="7A1DEE0C" w14:textId="77777777" w:rsidR="00913752" w:rsidRPr="00876B37" w:rsidRDefault="00310976" w:rsidP="002F015D">
            <w:pPr>
              <w:shd w:val="clear" w:color="auto" w:fill="FFFFFF"/>
              <w:rPr>
                <w:sz w:val="28"/>
                <w:szCs w:val="28"/>
              </w:rPr>
            </w:pPr>
          </w:p>
        </w:tc>
        <w:tc>
          <w:tcPr>
            <w:tcW w:w="426" w:type="dxa"/>
            <w:shd w:val="clear" w:color="auto" w:fill="auto"/>
          </w:tcPr>
          <w:p w14:paraId="69422B68" w14:textId="77777777" w:rsidR="00913752" w:rsidRPr="00876B37" w:rsidRDefault="00310976" w:rsidP="002F015D">
            <w:pPr>
              <w:shd w:val="clear" w:color="auto" w:fill="FFFFFF"/>
              <w:rPr>
                <w:sz w:val="28"/>
                <w:szCs w:val="28"/>
              </w:rPr>
            </w:pPr>
          </w:p>
        </w:tc>
        <w:tc>
          <w:tcPr>
            <w:tcW w:w="425" w:type="dxa"/>
            <w:shd w:val="clear" w:color="auto" w:fill="auto"/>
          </w:tcPr>
          <w:p w14:paraId="2A882819" w14:textId="77777777" w:rsidR="00913752" w:rsidRPr="00876B37" w:rsidRDefault="00310976" w:rsidP="002F015D">
            <w:pPr>
              <w:shd w:val="clear" w:color="auto" w:fill="FFFFFF"/>
              <w:rPr>
                <w:sz w:val="28"/>
                <w:szCs w:val="28"/>
              </w:rPr>
            </w:pPr>
          </w:p>
        </w:tc>
        <w:tc>
          <w:tcPr>
            <w:tcW w:w="425" w:type="dxa"/>
            <w:shd w:val="clear" w:color="auto" w:fill="auto"/>
          </w:tcPr>
          <w:p w14:paraId="44770F76" w14:textId="77777777" w:rsidR="00913752" w:rsidRPr="00876B37" w:rsidRDefault="00310976" w:rsidP="002F015D">
            <w:pPr>
              <w:shd w:val="clear" w:color="auto" w:fill="FFFFFF"/>
              <w:rPr>
                <w:sz w:val="28"/>
                <w:szCs w:val="28"/>
              </w:rPr>
            </w:pPr>
          </w:p>
        </w:tc>
        <w:tc>
          <w:tcPr>
            <w:tcW w:w="425" w:type="dxa"/>
            <w:shd w:val="clear" w:color="auto" w:fill="auto"/>
          </w:tcPr>
          <w:p w14:paraId="26990D8B" w14:textId="77777777" w:rsidR="00913752" w:rsidRPr="00876B37" w:rsidRDefault="00310976" w:rsidP="002F015D">
            <w:pPr>
              <w:shd w:val="clear" w:color="auto" w:fill="FFFFFF"/>
              <w:rPr>
                <w:sz w:val="28"/>
                <w:szCs w:val="28"/>
              </w:rPr>
            </w:pPr>
          </w:p>
        </w:tc>
      </w:tr>
      <w:tr w:rsidR="00913752" w:rsidRPr="00876B37" w14:paraId="50366DD0" w14:textId="77777777" w:rsidTr="002F015D">
        <w:trPr>
          <w:gridAfter w:val="2"/>
          <w:wAfter w:w="39" w:type="dxa"/>
          <w:trHeight w:val="289"/>
        </w:trPr>
        <w:tc>
          <w:tcPr>
            <w:tcW w:w="431" w:type="dxa"/>
            <w:shd w:val="clear" w:color="auto" w:fill="auto"/>
          </w:tcPr>
          <w:p w14:paraId="704840F6" w14:textId="77777777" w:rsidR="00913752" w:rsidRPr="00876B37" w:rsidRDefault="00310976" w:rsidP="002F015D">
            <w:pPr>
              <w:shd w:val="clear" w:color="auto" w:fill="FFFFFF"/>
              <w:rPr>
                <w:sz w:val="28"/>
                <w:szCs w:val="28"/>
              </w:rPr>
            </w:pPr>
          </w:p>
        </w:tc>
        <w:tc>
          <w:tcPr>
            <w:tcW w:w="2760" w:type="dxa"/>
            <w:gridSpan w:val="3"/>
            <w:shd w:val="clear" w:color="auto" w:fill="auto"/>
          </w:tcPr>
          <w:p w14:paraId="1EF11E65" w14:textId="77777777" w:rsidR="00913752" w:rsidRPr="00876B37" w:rsidRDefault="00310976" w:rsidP="002F015D">
            <w:pPr>
              <w:shd w:val="clear" w:color="auto" w:fill="FFFFFF"/>
              <w:rPr>
                <w:sz w:val="28"/>
                <w:szCs w:val="28"/>
              </w:rPr>
            </w:pPr>
          </w:p>
        </w:tc>
        <w:tc>
          <w:tcPr>
            <w:tcW w:w="3060" w:type="dxa"/>
            <w:gridSpan w:val="2"/>
            <w:shd w:val="clear" w:color="auto" w:fill="auto"/>
          </w:tcPr>
          <w:p w14:paraId="2327DA71" w14:textId="77777777" w:rsidR="00913752" w:rsidRPr="00876B37" w:rsidRDefault="00310976" w:rsidP="002F015D">
            <w:pPr>
              <w:shd w:val="clear" w:color="auto" w:fill="FFFFFF"/>
              <w:rPr>
                <w:sz w:val="28"/>
                <w:szCs w:val="28"/>
              </w:rPr>
            </w:pPr>
            <w:r>
              <w:rPr>
                <w:color w:val="000000"/>
                <w:sz w:val="28"/>
                <w:szCs w:val="28"/>
              </w:rPr>
              <w:t>Замена масляного фильтра</w:t>
            </w:r>
          </w:p>
        </w:tc>
        <w:tc>
          <w:tcPr>
            <w:tcW w:w="412" w:type="dxa"/>
            <w:shd w:val="clear" w:color="auto" w:fill="auto"/>
          </w:tcPr>
          <w:p w14:paraId="4AF3DB0C" w14:textId="77777777" w:rsidR="00913752" w:rsidRPr="00876B37" w:rsidRDefault="00310976" w:rsidP="002F015D">
            <w:pPr>
              <w:shd w:val="clear" w:color="auto" w:fill="FFFFFF"/>
              <w:rPr>
                <w:sz w:val="28"/>
                <w:szCs w:val="28"/>
              </w:rPr>
            </w:pPr>
          </w:p>
        </w:tc>
        <w:tc>
          <w:tcPr>
            <w:tcW w:w="425" w:type="dxa"/>
            <w:shd w:val="clear" w:color="auto" w:fill="auto"/>
          </w:tcPr>
          <w:p w14:paraId="08272578" w14:textId="77777777" w:rsidR="00913752" w:rsidRPr="00876B37" w:rsidRDefault="00310976" w:rsidP="002F015D">
            <w:pPr>
              <w:shd w:val="clear" w:color="auto" w:fill="FFFFFF"/>
              <w:rPr>
                <w:sz w:val="28"/>
                <w:szCs w:val="28"/>
              </w:rPr>
            </w:pPr>
          </w:p>
        </w:tc>
        <w:tc>
          <w:tcPr>
            <w:tcW w:w="425" w:type="dxa"/>
            <w:shd w:val="clear" w:color="auto" w:fill="auto"/>
          </w:tcPr>
          <w:p w14:paraId="60D5125B" w14:textId="77777777" w:rsidR="00913752" w:rsidRPr="00876B37" w:rsidRDefault="00310976" w:rsidP="002F015D">
            <w:pPr>
              <w:shd w:val="clear" w:color="auto" w:fill="FFFFFF"/>
              <w:rPr>
                <w:sz w:val="28"/>
                <w:szCs w:val="28"/>
              </w:rPr>
            </w:pPr>
          </w:p>
        </w:tc>
        <w:tc>
          <w:tcPr>
            <w:tcW w:w="425" w:type="dxa"/>
            <w:shd w:val="clear" w:color="auto" w:fill="auto"/>
          </w:tcPr>
          <w:p w14:paraId="692E1BE0" w14:textId="77777777" w:rsidR="00913752" w:rsidRPr="00876B37" w:rsidRDefault="00310976" w:rsidP="002F015D">
            <w:pPr>
              <w:shd w:val="clear" w:color="auto" w:fill="FFFFFF"/>
              <w:rPr>
                <w:sz w:val="28"/>
                <w:szCs w:val="28"/>
              </w:rPr>
            </w:pPr>
          </w:p>
        </w:tc>
        <w:tc>
          <w:tcPr>
            <w:tcW w:w="426" w:type="dxa"/>
            <w:shd w:val="clear" w:color="auto" w:fill="auto"/>
          </w:tcPr>
          <w:p w14:paraId="28F05304" w14:textId="77777777" w:rsidR="00913752" w:rsidRPr="00876B37" w:rsidRDefault="00310976" w:rsidP="002F015D">
            <w:pPr>
              <w:shd w:val="clear" w:color="auto" w:fill="FFFFFF"/>
              <w:rPr>
                <w:sz w:val="28"/>
                <w:szCs w:val="28"/>
              </w:rPr>
            </w:pPr>
            <w:r>
              <w:rPr>
                <w:sz w:val="28"/>
                <w:szCs w:val="28"/>
              </w:rPr>
              <w:t>*</w:t>
            </w:r>
          </w:p>
        </w:tc>
        <w:tc>
          <w:tcPr>
            <w:tcW w:w="425" w:type="dxa"/>
            <w:shd w:val="clear" w:color="auto" w:fill="auto"/>
          </w:tcPr>
          <w:p w14:paraId="26AD96D9" w14:textId="77777777" w:rsidR="00913752" w:rsidRPr="00876B37" w:rsidRDefault="00310976" w:rsidP="002F015D">
            <w:pPr>
              <w:shd w:val="clear" w:color="auto" w:fill="FFFFFF"/>
              <w:rPr>
                <w:sz w:val="28"/>
                <w:szCs w:val="28"/>
              </w:rPr>
            </w:pPr>
          </w:p>
        </w:tc>
        <w:tc>
          <w:tcPr>
            <w:tcW w:w="425" w:type="dxa"/>
            <w:shd w:val="clear" w:color="auto" w:fill="auto"/>
          </w:tcPr>
          <w:p w14:paraId="6C80C6DD" w14:textId="77777777" w:rsidR="00913752" w:rsidRPr="00876B37" w:rsidRDefault="00310976" w:rsidP="002F015D">
            <w:pPr>
              <w:shd w:val="clear" w:color="auto" w:fill="FFFFFF"/>
              <w:rPr>
                <w:sz w:val="28"/>
                <w:szCs w:val="28"/>
              </w:rPr>
            </w:pPr>
          </w:p>
        </w:tc>
        <w:tc>
          <w:tcPr>
            <w:tcW w:w="425" w:type="dxa"/>
            <w:shd w:val="clear" w:color="auto" w:fill="auto"/>
          </w:tcPr>
          <w:p w14:paraId="235A09CB" w14:textId="77777777" w:rsidR="00913752" w:rsidRPr="00876B37" w:rsidRDefault="00310976" w:rsidP="002F015D">
            <w:pPr>
              <w:shd w:val="clear" w:color="auto" w:fill="FFFFFF"/>
              <w:rPr>
                <w:sz w:val="28"/>
                <w:szCs w:val="28"/>
              </w:rPr>
            </w:pPr>
          </w:p>
        </w:tc>
      </w:tr>
      <w:tr w:rsidR="00913752" w:rsidRPr="00876B37" w14:paraId="77440677" w14:textId="77777777" w:rsidTr="002F015D">
        <w:trPr>
          <w:gridAfter w:val="2"/>
          <w:wAfter w:w="39" w:type="dxa"/>
          <w:trHeight w:val="299"/>
        </w:trPr>
        <w:tc>
          <w:tcPr>
            <w:tcW w:w="431" w:type="dxa"/>
            <w:shd w:val="clear" w:color="auto" w:fill="auto"/>
          </w:tcPr>
          <w:p w14:paraId="531F9FD3" w14:textId="77777777" w:rsidR="00913752" w:rsidRPr="00876B37" w:rsidRDefault="00310976" w:rsidP="002F015D">
            <w:pPr>
              <w:shd w:val="clear" w:color="auto" w:fill="FFFFFF"/>
              <w:rPr>
                <w:sz w:val="28"/>
                <w:szCs w:val="28"/>
              </w:rPr>
            </w:pPr>
          </w:p>
        </w:tc>
        <w:tc>
          <w:tcPr>
            <w:tcW w:w="2760" w:type="dxa"/>
            <w:gridSpan w:val="3"/>
            <w:shd w:val="clear" w:color="auto" w:fill="auto"/>
          </w:tcPr>
          <w:p w14:paraId="7F4344A1" w14:textId="77777777" w:rsidR="00913752" w:rsidRPr="00876B37" w:rsidRDefault="00310976" w:rsidP="002F015D">
            <w:pPr>
              <w:shd w:val="clear" w:color="auto" w:fill="FFFFFF"/>
              <w:rPr>
                <w:sz w:val="28"/>
                <w:szCs w:val="28"/>
              </w:rPr>
            </w:pPr>
          </w:p>
        </w:tc>
        <w:tc>
          <w:tcPr>
            <w:tcW w:w="3060" w:type="dxa"/>
            <w:gridSpan w:val="2"/>
            <w:shd w:val="clear" w:color="auto" w:fill="auto"/>
          </w:tcPr>
          <w:p w14:paraId="52ACD2AB" w14:textId="77777777" w:rsidR="00913752" w:rsidRPr="00876B37" w:rsidRDefault="00310976" w:rsidP="002F015D">
            <w:pPr>
              <w:shd w:val="clear" w:color="auto" w:fill="FFFFFF"/>
              <w:rPr>
                <w:sz w:val="28"/>
                <w:szCs w:val="28"/>
              </w:rPr>
            </w:pPr>
            <w:r>
              <w:rPr>
                <w:color w:val="000000"/>
                <w:sz w:val="28"/>
                <w:szCs w:val="28"/>
              </w:rPr>
              <w:t xml:space="preserve">Замена </w:t>
            </w:r>
            <w:r>
              <w:rPr>
                <w:bCs/>
                <w:color w:val="000000"/>
                <w:sz w:val="28"/>
                <w:szCs w:val="28"/>
              </w:rPr>
              <w:t>масла</w:t>
            </w:r>
          </w:p>
        </w:tc>
        <w:tc>
          <w:tcPr>
            <w:tcW w:w="412" w:type="dxa"/>
            <w:shd w:val="clear" w:color="auto" w:fill="auto"/>
          </w:tcPr>
          <w:p w14:paraId="4B1ABF77" w14:textId="77777777" w:rsidR="00913752" w:rsidRPr="00876B37" w:rsidRDefault="00310976" w:rsidP="002F015D">
            <w:pPr>
              <w:shd w:val="clear" w:color="auto" w:fill="FFFFFF"/>
              <w:rPr>
                <w:sz w:val="28"/>
                <w:szCs w:val="28"/>
              </w:rPr>
            </w:pPr>
          </w:p>
        </w:tc>
        <w:tc>
          <w:tcPr>
            <w:tcW w:w="425" w:type="dxa"/>
            <w:shd w:val="clear" w:color="auto" w:fill="auto"/>
          </w:tcPr>
          <w:p w14:paraId="5C300DCC" w14:textId="77777777" w:rsidR="00913752" w:rsidRPr="00876B37" w:rsidRDefault="00310976" w:rsidP="002F015D">
            <w:pPr>
              <w:shd w:val="clear" w:color="auto" w:fill="FFFFFF"/>
              <w:rPr>
                <w:sz w:val="28"/>
                <w:szCs w:val="28"/>
              </w:rPr>
            </w:pPr>
          </w:p>
        </w:tc>
        <w:tc>
          <w:tcPr>
            <w:tcW w:w="425" w:type="dxa"/>
            <w:shd w:val="clear" w:color="auto" w:fill="auto"/>
          </w:tcPr>
          <w:p w14:paraId="3A8E3595" w14:textId="77777777" w:rsidR="00913752" w:rsidRPr="00876B37" w:rsidRDefault="00310976" w:rsidP="002F015D">
            <w:pPr>
              <w:shd w:val="clear" w:color="auto" w:fill="FFFFFF"/>
              <w:rPr>
                <w:sz w:val="28"/>
                <w:szCs w:val="28"/>
              </w:rPr>
            </w:pPr>
          </w:p>
        </w:tc>
        <w:tc>
          <w:tcPr>
            <w:tcW w:w="425" w:type="dxa"/>
            <w:shd w:val="clear" w:color="auto" w:fill="auto"/>
          </w:tcPr>
          <w:p w14:paraId="7CAA733C" w14:textId="77777777" w:rsidR="00913752" w:rsidRPr="00876B37" w:rsidRDefault="00310976" w:rsidP="002F015D">
            <w:pPr>
              <w:shd w:val="clear" w:color="auto" w:fill="FFFFFF"/>
              <w:rPr>
                <w:sz w:val="28"/>
                <w:szCs w:val="28"/>
              </w:rPr>
            </w:pPr>
          </w:p>
        </w:tc>
        <w:tc>
          <w:tcPr>
            <w:tcW w:w="426" w:type="dxa"/>
            <w:shd w:val="clear" w:color="auto" w:fill="auto"/>
          </w:tcPr>
          <w:p w14:paraId="3213CA65" w14:textId="77777777" w:rsidR="00913752" w:rsidRPr="00876B37" w:rsidRDefault="00310976" w:rsidP="002F015D">
            <w:pPr>
              <w:shd w:val="clear" w:color="auto" w:fill="FFFFFF"/>
              <w:rPr>
                <w:sz w:val="28"/>
                <w:szCs w:val="28"/>
              </w:rPr>
            </w:pPr>
          </w:p>
        </w:tc>
        <w:tc>
          <w:tcPr>
            <w:tcW w:w="425" w:type="dxa"/>
            <w:shd w:val="clear" w:color="auto" w:fill="auto"/>
          </w:tcPr>
          <w:p w14:paraId="3C485970" w14:textId="77777777" w:rsidR="00913752" w:rsidRPr="00876B37" w:rsidRDefault="00310976" w:rsidP="002F015D">
            <w:pPr>
              <w:shd w:val="clear" w:color="auto" w:fill="FFFFFF"/>
              <w:rPr>
                <w:sz w:val="28"/>
                <w:szCs w:val="28"/>
              </w:rPr>
            </w:pPr>
            <w:r>
              <w:rPr>
                <w:sz w:val="28"/>
                <w:szCs w:val="28"/>
              </w:rPr>
              <w:t>*</w:t>
            </w:r>
          </w:p>
        </w:tc>
        <w:tc>
          <w:tcPr>
            <w:tcW w:w="425" w:type="dxa"/>
            <w:shd w:val="clear" w:color="auto" w:fill="auto"/>
          </w:tcPr>
          <w:p w14:paraId="3E9BE1DF" w14:textId="77777777" w:rsidR="00913752" w:rsidRPr="00876B37" w:rsidRDefault="00310976" w:rsidP="002F015D">
            <w:pPr>
              <w:shd w:val="clear" w:color="auto" w:fill="FFFFFF"/>
              <w:rPr>
                <w:sz w:val="28"/>
                <w:szCs w:val="28"/>
              </w:rPr>
            </w:pPr>
          </w:p>
        </w:tc>
        <w:tc>
          <w:tcPr>
            <w:tcW w:w="425" w:type="dxa"/>
            <w:shd w:val="clear" w:color="auto" w:fill="auto"/>
          </w:tcPr>
          <w:p w14:paraId="7D350D16" w14:textId="77777777" w:rsidR="00913752" w:rsidRPr="00876B37" w:rsidRDefault="00310976" w:rsidP="002F015D">
            <w:pPr>
              <w:shd w:val="clear" w:color="auto" w:fill="FFFFFF"/>
              <w:rPr>
                <w:sz w:val="28"/>
                <w:szCs w:val="28"/>
              </w:rPr>
            </w:pPr>
          </w:p>
        </w:tc>
      </w:tr>
      <w:tr w:rsidR="00913752" w:rsidRPr="00876B37" w14:paraId="588BF44C" w14:textId="77777777" w:rsidTr="002F015D">
        <w:trPr>
          <w:gridAfter w:val="2"/>
          <w:wAfter w:w="39" w:type="dxa"/>
          <w:trHeight w:val="289"/>
        </w:trPr>
        <w:tc>
          <w:tcPr>
            <w:tcW w:w="431" w:type="dxa"/>
            <w:shd w:val="clear" w:color="auto" w:fill="auto"/>
          </w:tcPr>
          <w:p w14:paraId="07B8FEA4" w14:textId="77777777" w:rsidR="00913752" w:rsidRPr="00876B37" w:rsidRDefault="00310976" w:rsidP="002F015D">
            <w:pPr>
              <w:shd w:val="clear" w:color="auto" w:fill="FFFFFF"/>
              <w:rPr>
                <w:sz w:val="28"/>
                <w:szCs w:val="28"/>
              </w:rPr>
            </w:pPr>
          </w:p>
        </w:tc>
        <w:tc>
          <w:tcPr>
            <w:tcW w:w="2760" w:type="dxa"/>
            <w:gridSpan w:val="3"/>
            <w:shd w:val="clear" w:color="auto" w:fill="auto"/>
          </w:tcPr>
          <w:p w14:paraId="5F0D9359" w14:textId="77777777" w:rsidR="00913752" w:rsidRPr="00876B37" w:rsidRDefault="00310976" w:rsidP="002F015D">
            <w:pPr>
              <w:shd w:val="clear" w:color="auto" w:fill="FFFFFF"/>
              <w:rPr>
                <w:sz w:val="28"/>
                <w:szCs w:val="28"/>
              </w:rPr>
            </w:pPr>
          </w:p>
        </w:tc>
        <w:tc>
          <w:tcPr>
            <w:tcW w:w="3060" w:type="dxa"/>
            <w:gridSpan w:val="2"/>
            <w:shd w:val="clear" w:color="auto" w:fill="auto"/>
          </w:tcPr>
          <w:p w14:paraId="26DA98E5" w14:textId="77777777" w:rsidR="00913752" w:rsidRPr="00876B37" w:rsidRDefault="00310976" w:rsidP="002F015D">
            <w:pPr>
              <w:shd w:val="clear" w:color="auto" w:fill="FFFFFF"/>
              <w:rPr>
                <w:sz w:val="28"/>
                <w:szCs w:val="28"/>
              </w:rPr>
            </w:pPr>
            <w:r>
              <w:rPr>
                <w:color w:val="000000"/>
                <w:sz w:val="28"/>
                <w:szCs w:val="28"/>
              </w:rPr>
              <w:t xml:space="preserve">Проверка и </w:t>
            </w:r>
            <w:r>
              <w:rPr>
                <w:sz w:val="28"/>
                <w:szCs w:val="28"/>
              </w:rPr>
              <w:t>анализ</w:t>
            </w:r>
            <w:r>
              <w:rPr>
                <w:color w:val="000000"/>
                <w:sz w:val="28"/>
                <w:szCs w:val="28"/>
              </w:rPr>
              <w:t xml:space="preserve"> масла</w:t>
            </w:r>
          </w:p>
        </w:tc>
        <w:tc>
          <w:tcPr>
            <w:tcW w:w="412" w:type="dxa"/>
            <w:shd w:val="clear" w:color="auto" w:fill="auto"/>
          </w:tcPr>
          <w:p w14:paraId="2B2861AF" w14:textId="77777777" w:rsidR="00913752" w:rsidRPr="00876B37" w:rsidRDefault="00310976" w:rsidP="002F015D">
            <w:pPr>
              <w:shd w:val="clear" w:color="auto" w:fill="FFFFFF"/>
              <w:rPr>
                <w:sz w:val="28"/>
                <w:szCs w:val="28"/>
              </w:rPr>
            </w:pPr>
          </w:p>
        </w:tc>
        <w:tc>
          <w:tcPr>
            <w:tcW w:w="425" w:type="dxa"/>
            <w:shd w:val="clear" w:color="auto" w:fill="auto"/>
          </w:tcPr>
          <w:p w14:paraId="47383DE8" w14:textId="77777777" w:rsidR="00913752" w:rsidRPr="00876B37" w:rsidRDefault="00310976" w:rsidP="002F015D">
            <w:pPr>
              <w:shd w:val="clear" w:color="auto" w:fill="FFFFFF"/>
              <w:rPr>
                <w:sz w:val="28"/>
                <w:szCs w:val="28"/>
              </w:rPr>
            </w:pPr>
          </w:p>
        </w:tc>
        <w:tc>
          <w:tcPr>
            <w:tcW w:w="425" w:type="dxa"/>
            <w:shd w:val="clear" w:color="auto" w:fill="auto"/>
          </w:tcPr>
          <w:p w14:paraId="53ABC41F" w14:textId="77777777" w:rsidR="00913752" w:rsidRPr="00876B37" w:rsidRDefault="00310976" w:rsidP="002F015D">
            <w:pPr>
              <w:shd w:val="clear" w:color="auto" w:fill="FFFFFF"/>
              <w:rPr>
                <w:sz w:val="28"/>
                <w:szCs w:val="28"/>
              </w:rPr>
            </w:pPr>
          </w:p>
        </w:tc>
        <w:tc>
          <w:tcPr>
            <w:tcW w:w="425" w:type="dxa"/>
            <w:shd w:val="clear" w:color="auto" w:fill="auto"/>
          </w:tcPr>
          <w:p w14:paraId="7F8FC71A" w14:textId="77777777" w:rsidR="00913752" w:rsidRPr="00876B37" w:rsidRDefault="00310976" w:rsidP="002F015D">
            <w:pPr>
              <w:shd w:val="clear" w:color="auto" w:fill="FFFFFF"/>
              <w:rPr>
                <w:sz w:val="28"/>
                <w:szCs w:val="28"/>
              </w:rPr>
            </w:pPr>
          </w:p>
        </w:tc>
        <w:tc>
          <w:tcPr>
            <w:tcW w:w="426" w:type="dxa"/>
            <w:shd w:val="clear" w:color="auto" w:fill="auto"/>
          </w:tcPr>
          <w:p w14:paraId="49D63B96" w14:textId="77777777" w:rsidR="00913752" w:rsidRPr="00876B37" w:rsidRDefault="00310976" w:rsidP="002F015D">
            <w:pPr>
              <w:shd w:val="clear" w:color="auto" w:fill="FFFFFF"/>
              <w:rPr>
                <w:sz w:val="28"/>
                <w:szCs w:val="28"/>
              </w:rPr>
            </w:pPr>
          </w:p>
        </w:tc>
        <w:tc>
          <w:tcPr>
            <w:tcW w:w="425" w:type="dxa"/>
            <w:shd w:val="clear" w:color="auto" w:fill="auto"/>
          </w:tcPr>
          <w:p w14:paraId="3AB8CF2C" w14:textId="77777777" w:rsidR="00913752" w:rsidRPr="00876B37" w:rsidRDefault="00310976" w:rsidP="002F015D">
            <w:pPr>
              <w:shd w:val="clear" w:color="auto" w:fill="FFFFFF"/>
              <w:rPr>
                <w:sz w:val="28"/>
                <w:szCs w:val="28"/>
              </w:rPr>
            </w:pPr>
          </w:p>
        </w:tc>
        <w:tc>
          <w:tcPr>
            <w:tcW w:w="425" w:type="dxa"/>
            <w:shd w:val="clear" w:color="auto" w:fill="auto"/>
          </w:tcPr>
          <w:p w14:paraId="5EF0911E" w14:textId="77777777" w:rsidR="00913752" w:rsidRPr="00876B37" w:rsidRDefault="00310976" w:rsidP="002F015D">
            <w:pPr>
              <w:shd w:val="clear" w:color="auto" w:fill="FFFFFF"/>
              <w:rPr>
                <w:sz w:val="28"/>
                <w:szCs w:val="28"/>
              </w:rPr>
            </w:pPr>
          </w:p>
        </w:tc>
        <w:tc>
          <w:tcPr>
            <w:tcW w:w="425" w:type="dxa"/>
            <w:shd w:val="clear" w:color="auto" w:fill="auto"/>
          </w:tcPr>
          <w:p w14:paraId="4DFC0656" w14:textId="77777777" w:rsidR="00913752" w:rsidRPr="00876B37" w:rsidRDefault="00310976" w:rsidP="002F015D">
            <w:pPr>
              <w:shd w:val="clear" w:color="auto" w:fill="FFFFFF"/>
              <w:rPr>
                <w:sz w:val="28"/>
                <w:szCs w:val="28"/>
              </w:rPr>
            </w:pPr>
          </w:p>
        </w:tc>
      </w:tr>
      <w:tr w:rsidR="00913752" w:rsidRPr="00876B37" w14:paraId="255C38FD" w14:textId="77777777" w:rsidTr="002F015D">
        <w:trPr>
          <w:gridAfter w:val="2"/>
          <w:wAfter w:w="39" w:type="dxa"/>
          <w:trHeight w:val="308"/>
        </w:trPr>
        <w:tc>
          <w:tcPr>
            <w:tcW w:w="431" w:type="dxa"/>
            <w:shd w:val="clear" w:color="auto" w:fill="auto"/>
          </w:tcPr>
          <w:p w14:paraId="0C27E666" w14:textId="77777777" w:rsidR="00913752" w:rsidRPr="00876B37" w:rsidRDefault="00310976" w:rsidP="002F015D">
            <w:pPr>
              <w:shd w:val="clear" w:color="auto" w:fill="FFFFFF"/>
              <w:rPr>
                <w:sz w:val="28"/>
                <w:szCs w:val="28"/>
              </w:rPr>
            </w:pPr>
          </w:p>
        </w:tc>
        <w:tc>
          <w:tcPr>
            <w:tcW w:w="2760" w:type="dxa"/>
            <w:gridSpan w:val="3"/>
            <w:shd w:val="clear" w:color="auto" w:fill="auto"/>
          </w:tcPr>
          <w:p w14:paraId="71BE81E9" w14:textId="77777777" w:rsidR="00913752" w:rsidRPr="00876B37" w:rsidRDefault="00310976" w:rsidP="002F015D">
            <w:pPr>
              <w:shd w:val="clear" w:color="auto" w:fill="FFFFFF"/>
              <w:rPr>
                <w:sz w:val="28"/>
                <w:szCs w:val="28"/>
              </w:rPr>
            </w:pPr>
          </w:p>
        </w:tc>
        <w:tc>
          <w:tcPr>
            <w:tcW w:w="3060" w:type="dxa"/>
            <w:gridSpan w:val="2"/>
            <w:shd w:val="clear" w:color="auto" w:fill="auto"/>
          </w:tcPr>
          <w:p w14:paraId="348AC3F4" w14:textId="77777777" w:rsidR="00913752" w:rsidRPr="00876B37" w:rsidRDefault="00310976" w:rsidP="002F015D">
            <w:pPr>
              <w:shd w:val="clear" w:color="auto" w:fill="FFFFFF"/>
              <w:rPr>
                <w:sz w:val="28"/>
                <w:szCs w:val="28"/>
              </w:rPr>
            </w:pPr>
          </w:p>
        </w:tc>
        <w:tc>
          <w:tcPr>
            <w:tcW w:w="412" w:type="dxa"/>
            <w:shd w:val="clear" w:color="auto" w:fill="auto"/>
          </w:tcPr>
          <w:p w14:paraId="4A8C284E" w14:textId="77777777" w:rsidR="00913752" w:rsidRPr="00876B37" w:rsidRDefault="00310976" w:rsidP="002F015D">
            <w:pPr>
              <w:shd w:val="clear" w:color="auto" w:fill="FFFFFF"/>
              <w:rPr>
                <w:sz w:val="28"/>
                <w:szCs w:val="28"/>
              </w:rPr>
            </w:pPr>
          </w:p>
        </w:tc>
        <w:tc>
          <w:tcPr>
            <w:tcW w:w="425" w:type="dxa"/>
            <w:shd w:val="clear" w:color="auto" w:fill="auto"/>
          </w:tcPr>
          <w:p w14:paraId="7DF308CE" w14:textId="77777777" w:rsidR="00913752" w:rsidRPr="00876B37" w:rsidRDefault="00310976" w:rsidP="002F015D">
            <w:pPr>
              <w:shd w:val="clear" w:color="auto" w:fill="FFFFFF"/>
              <w:rPr>
                <w:sz w:val="28"/>
                <w:szCs w:val="28"/>
              </w:rPr>
            </w:pPr>
          </w:p>
        </w:tc>
        <w:tc>
          <w:tcPr>
            <w:tcW w:w="425" w:type="dxa"/>
            <w:shd w:val="clear" w:color="auto" w:fill="auto"/>
          </w:tcPr>
          <w:p w14:paraId="6FA5CA2F" w14:textId="77777777" w:rsidR="00913752" w:rsidRPr="00876B37" w:rsidRDefault="00310976" w:rsidP="002F015D">
            <w:pPr>
              <w:shd w:val="clear" w:color="auto" w:fill="FFFFFF"/>
              <w:rPr>
                <w:sz w:val="28"/>
                <w:szCs w:val="28"/>
              </w:rPr>
            </w:pPr>
          </w:p>
        </w:tc>
        <w:tc>
          <w:tcPr>
            <w:tcW w:w="425" w:type="dxa"/>
            <w:shd w:val="clear" w:color="auto" w:fill="auto"/>
          </w:tcPr>
          <w:p w14:paraId="464A56F3" w14:textId="77777777" w:rsidR="00913752" w:rsidRPr="00876B37" w:rsidRDefault="00310976" w:rsidP="002F015D">
            <w:pPr>
              <w:shd w:val="clear" w:color="auto" w:fill="FFFFFF"/>
              <w:rPr>
                <w:sz w:val="28"/>
                <w:szCs w:val="28"/>
              </w:rPr>
            </w:pPr>
          </w:p>
        </w:tc>
        <w:tc>
          <w:tcPr>
            <w:tcW w:w="426" w:type="dxa"/>
            <w:shd w:val="clear" w:color="auto" w:fill="auto"/>
          </w:tcPr>
          <w:p w14:paraId="2CF67515" w14:textId="77777777" w:rsidR="00913752" w:rsidRPr="00876B37" w:rsidRDefault="00310976" w:rsidP="002F015D">
            <w:pPr>
              <w:shd w:val="clear" w:color="auto" w:fill="FFFFFF"/>
              <w:rPr>
                <w:sz w:val="28"/>
                <w:szCs w:val="28"/>
              </w:rPr>
            </w:pPr>
          </w:p>
        </w:tc>
        <w:tc>
          <w:tcPr>
            <w:tcW w:w="425" w:type="dxa"/>
            <w:shd w:val="clear" w:color="auto" w:fill="auto"/>
          </w:tcPr>
          <w:p w14:paraId="05F66114" w14:textId="77777777" w:rsidR="00913752" w:rsidRPr="00876B37" w:rsidRDefault="00310976" w:rsidP="002F015D">
            <w:pPr>
              <w:shd w:val="clear" w:color="auto" w:fill="FFFFFF"/>
              <w:rPr>
                <w:sz w:val="28"/>
                <w:szCs w:val="28"/>
              </w:rPr>
            </w:pPr>
          </w:p>
        </w:tc>
        <w:tc>
          <w:tcPr>
            <w:tcW w:w="425" w:type="dxa"/>
            <w:shd w:val="clear" w:color="auto" w:fill="auto"/>
          </w:tcPr>
          <w:p w14:paraId="57F6E374" w14:textId="77777777" w:rsidR="00913752" w:rsidRPr="00876B37" w:rsidRDefault="00310976" w:rsidP="002F015D">
            <w:pPr>
              <w:shd w:val="clear" w:color="auto" w:fill="FFFFFF"/>
              <w:rPr>
                <w:sz w:val="28"/>
                <w:szCs w:val="28"/>
              </w:rPr>
            </w:pPr>
          </w:p>
        </w:tc>
        <w:tc>
          <w:tcPr>
            <w:tcW w:w="425" w:type="dxa"/>
            <w:shd w:val="clear" w:color="auto" w:fill="auto"/>
          </w:tcPr>
          <w:p w14:paraId="3580B2E8" w14:textId="77777777" w:rsidR="00913752" w:rsidRPr="00876B37" w:rsidRDefault="00310976" w:rsidP="002F015D">
            <w:pPr>
              <w:shd w:val="clear" w:color="auto" w:fill="FFFFFF"/>
              <w:rPr>
                <w:sz w:val="28"/>
                <w:szCs w:val="28"/>
              </w:rPr>
            </w:pPr>
          </w:p>
        </w:tc>
      </w:tr>
      <w:tr w:rsidR="00913752" w:rsidRPr="00876B37" w14:paraId="4A65DA34" w14:textId="77777777" w:rsidTr="002F015D">
        <w:trPr>
          <w:gridAfter w:val="2"/>
          <w:wAfter w:w="39" w:type="dxa"/>
          <w:trHeight w:val="327"/>
        </w:trPr>
        <w:tc>
          <w:tcPr>
            <w:tcW w:w="431" w:type="dxa"/>
            <w:shd w:val="clear" w:color="auto" w:fill="auto"/>
          </w:tcPr>
          <w:p w14:paraId="5E02F90E" w14:textId="77777777" w:rsidR="00913752" w:rsidRPr="00876B37" w:rsidRDefault="00310976" w:rsidP="002F015D">
            <w:pPr>
              <w:shd w:val="clear" w:color="auto" w:fill="FFFFFF"/>
              <w:rPr>
                <w:b/>
                <w:sz w:val="28"/>
                <w:szCs w:val="28"/>
              </w:rPr>
            </w:pPr>
            <w:r>
              <w:rPr>
                <w:b/>
                <w:color w:val="000000"/>
                <w:sz w:val="28"/>
                <w:szCs w:val="28"/>
              </w:rPr>
              <w:t>6</w:t>
            </w:r>
          </w:p>
        </w:tc>
        <w:tc>
          <w:tcPr>
            <w:tcW w:w="2760" w:type="dxa"/>
            <w:gridSpan w:val="3"/>
            <w:shd w:val="clear" w:color="auto" w:fill="auto"/>
          </w:tcPr>
          <w:p w14:paraId="3319824D" w14:textId="77777777" w:rsidR="00913752" w:rsidRPr="00876B37" w:rsidRDefault="00310976" w:rsidP="002F015D">
            <w:pPr>
              <w:shd w:val="clear" w:color="auto" w:fill="FFFFFF"/>
              <w:rPr>
                <w:b/>
                <w:sz w:val="28"/>
                <w:szCs w:val="28"/>
              </w:rPr>
            </w:pPr>
            <w:r>
              <w:rPr>
                <w:b/>
                <w:color w:val="000000"/>
                <w:sz w:val="28"/>
                <w:szCs w:val="28"/>
              </w:rPr>
              <w:t>Ведущий мост</w:t>
            </w:r>
          </w:p>
        </w:tc>
        <w:tc>
          <w:tcPr>
            <w:tcW w:w="3060" w:type="dxa"/>
            <w:gridSpan w:val="2"/>
            <w:shd w:val="clear" w:color="auto" w:fill="auto"/>
          </w:tcPr>
          <w:p w14:paraId="74A8933E" w14:textId="77777777" w:rsidR="00913752" w:rsidRPr="00876B37" w:rsidRDefault="00310976" w:rsidP="002F015D">
            <w:pPr>
              <w:shd w:val="clear" w:color="auto" w:fill="FFFFFF"/>
              <w:rPr>
                <w:b/>
                <w:sz w:val="28"/>
                <w:szCs w:val="28"/>
              </w:rPr>
            </w:pPr>
          </w:p>
        </w:tc>
        <w:tc>
          <w:tcPr>
            <w:tcW w:w="412" w:type="dxa"/>
            <w:shd w:val="clear" w:color="auto" w:fill="auto"/>
          </w:tcPr>
          <w:p w14:paraId="0225B879" w14:textId="77777777" w:rsidR="00913752" w:rsidRPr="00876B37" w:rsidRDefault="00310976" w:rsidP="002F015D">
            <w:pPr>
              <w:shd w:val="clear" w:color="auto" w:fill="FFFFFF"/>
              <w:rPr>
                <w:b/>
                <w:sz w:val="28"/>
                <w:szCs w:val="28"/>
              </w:rPr>
            </w:pPr>
          </w:p>
        </w:tc>
        <w:tc>
          <w:tcPr>
            <w:tcW w:w="425" w:type="dxa"/>
            <w:shd w:val="clear" w:color="auto" w:fill="auto"/>
          </w:tcPr>
          <w:p w14:paraId="7C22B2AD" w14:textId="77777777" w:rsidR="00913752" w:rsidRPr="00876B37" w:rsidRDefault="00310976" w:rsidP="002F015D">
            <w:pPr>
              <w:shd w:val="clear" w:color="auto" w:fill="FFFFFF"/>
              <w:rPr>
                <w:b/>
                <w:sz w:val="28"/>
                <w:szCs w:val="28"/>
              </w:rPr>
            </w:pPr>
          </w:p>
        </w:tc>
        <w:tc>
          <w:tcPr>
            <w:tcW w:w="425" w:type="dxa"/>
            <w:shd w:val="clear" w:color="auto" w:fill="auto"/>
          </w:tcPr>
          <w:p w14:paraId="5A2D83F2" w14:textId="77777777" w:rsidR="00913752" w:rsidRPr="00876B37" w:rsidRDefault="00310976" w:rsidP="002F015D">
            <w:pPr>
              <w:shd w:val="clear" w:color="auto" w:fill="FFFFFF"/>
              <w:rPr>
                <w:b/>
                <w:sz w:val="28"/>
                <w:szCs w:val="28"/>
              </w:rPr>
            </w:pPr>
          </w:p>
        </w:tc>
        <w:tc>
          <w:tcPr>
            <w:tcW w:w="425" w:type="dxa"/>
            <w:shd w:val="clear" w:color="auto" w:fill="auto"/>
          </w:tcPr>
          <w:p w14:paraId="1F2BB774" w14:textId="77777777" w:rsidR="00913752" w:rsidRPr="00876B37" w:rsidRDefault="00310976" w:rsidP="002F015D">
            <w:pPr>
              <w:shd w:val="clear" w:color="auto" w:fill="FFFFFF"/>
              <w:rPr>
                <w:b/>
                <w:sz w:val="28"/>
                <w:szCs w:val="28"/>
              </w:rPr>
            </w:pPr>
          </w:p>
        </w:tc>
        <w:tc>
          <w:tcPr>
            <w:tcW w:w="426" w:type="dxa"/>
            <w:shd w:val="clear" w:color="auto" w:fill="auto"/>
          </w:tcPr>
          <w:p w14:paraId="6B299D21" w14:textId="77777777" w:rsidR="00913752" w:rsidRPr="00876B37" w:rsidRDefault="00310976" w:rsidP="002F015D">
            <w:pPr>
              <w:shd w:val="clear" w:color="auto" w:fill="FFFFFF"/>
              <w:rPr>
                <w:b/>
                <w:sz w:val="28"/>
                <w:szCs w:val="28"/>
              </w:rPr>
            </w:pPr>
          </w:p>
        </w:tc>
        <w:tc>
          <w:tcPr>
            <w:tcW w:w="425" w:type="dxa"/>
            <w:shd w:val="clear" w:color="auto" w:fill="auto"/>
          </w:tcPr>
          <w:p w14:paraId="367DD979" w14:textId="77777777" w:rsidR="00913752" w:rsidRPr="00876B37" w:rsidRDefault="00310976" w:rsidP="002F015D">
            <w:pPr>
              <w:shd w:val="clear" w:color="auto" w:fill="FFFFFF"/>
              <w:rPr>
                <w:b/>
                <w:sz w:val="28"/>
                <w:szCs w:val="28"/>
              </w:rPr>
            </w:pPr>
          </w:p>
        </w:tc>
        <w:tc>
          <w:tcPr>
            <w:tcW w:w="425" w:type="dxa"/>
            <w:shd w:val="clear" w:color="auto" w:fill="auto"/>
          </w:tcPr>
          <w:p w14:paraId="150CD2BF" w14:textId="77777777" w:rsidR="00913752" w:rsidRPr="00876B37" w:rsidRDefault="00310976" w:rsidP="002F015D">
            <w:pPr>
              <w:shd w:val="clear" w:color="auto" w:fill="FFFFFF"/>
              <w:rPr>
                <w:b/>
                <w:sz w:val="28"/>
                <w:szCs w:val="28"/>
              </w:rPr>
            </w:pPr>
          </w:p>
        </w:tc>
        <w:tc>
          <w:tcPr>
            <w:tcW w:w="425" w:type="dxa"/>
            <w:shd w:val="clear" w:color="auto" w:fill="auto"/>
          </w:tcPr>
          <w:p w14:paraId="27FDB06C" w14:textId="77777777" w:rsidR="00913752" w:rsidRPr="00876B37" w:rsidRDefault="00310976" w:rsidP="002F015D">
            <w:pPr>
              <w:shd w:val="clear" w:color="auto" w:fill="FFFFFF"/>
              <w:rPr>
                <w:b/>
                <w:sz w:val="28"/>
                <w:szCs w:val="28"/>
              </w:rPr>
            </w:pPr>
          </w:p>
        </w:tc>
      </w:tr>
      <w:tr w:rsidR="00913752" w:rsidRPr="00876B37" w14:paraId="3D3DB03A" w14:textId="77777777" w:rsidTr="002F015D">
        <w:trPr>
          <w:gridAfter w:val="2"/>
          <w:wAfter w:w="39" w:type="dxa"/>
          <w:trHeight w:val="434"/>
        </w:trPr>
        <w:tc>
          <w:tcPr>
            <w:tcW w:w="431" w:type="dxa"/>
            <w:shd w:val="clear" w:color="auto" w:fill="auto"/>
          </w:tcPr>
          <w:p w14:paraId="4070D4DB" w14:textId="77777777" w:rsidR="00913752" w:rsidRPr="00876B37" w:rsidRDefault="00310976" w:rsidP="002F015D">
            <w:pPr>
              <w:shd w:val="clear" w:color="auto" w:fill="FFFFFF"/>
              <w:rPr>
                <w:sz w:val="28"/>
                <w:szCs w:val="28"/>
              </w:rPr>
            </w:pPr>
            <w:r>
              <w:rPr>
                <w:color w:val="000000"/>
                <w:sz w:val="28"/>
                <w:szCs w:val="28"/>
              </w:rPr>
              <w:t>6.1</w:t>
            </w:r>
          </w:p>
        </w:tc>
        <w:tc>
          <w:tcPr>
            <w:tcW w:w="2760" w:type="dxa"/>
            <w:gridSpan w:val="3"/>
            <w:shd w:val="clear" w:color="auto" w:fill="auto"/>
          </w:tcPr>
          <w:p w14:paraId="43A2B8D7" w14:textId="77777777" w:rsidR="00913752" w:rsidRPr="00876B37" w:rsidRDefault="00310976" w:rsidP="002F015D">
            <w:pPr>
              <w:shd w:val="clear" w:color="auto" w:fill="FFFFFF"/>
              <w:rPr>
                <w:sz w:val="28"/>
                <w:szCs w:val="28"/>
              </w:rPr>
            </w:pPr>
          </w:p>
        </w:tc>
        <w:tc>
          <w:tcPr>
            <w:tcW w:w="3060" w:type="dxa"/>
            <w:gridSpan w:val="2"/>
            <w:shd w:val="clear" w:color="auto" w:fill="auto"/>
          </w:tcPr>
          <w:p w14:paraId="5499DD6E" w14:textId="77777777" w:rsidR="00913752" w:rsidRPr="00876B37" w:rsidRDefault="00310976" w:rsidP="002F015D">
            <w:pPr>
              <w:shd w:val="clear" w:color="auto" w:fill="FFFFFF"/>
              <w:rPr>
                <w:sz w:val="28"/>
                <w:szCs w:val="28"/>
              </w:rPr>
            </w:pPr>
            <w:r>
              <w:rPr>
                <w:color w:val="000000"/>
                <w:sz w:val="28"/>
                <w:szCs w:val="28"/>
              </w:rPr>
              <w:t>Визуальная проверка</w:t>
            </w:r>
          </w:p>
        </w:tc>
        <w:tc>
          <w:tcPr>
            <w:tcW w:w="412" w:type="dxa"/>
            <w:shd w:val="clear" w:color="auto" w:fill="auto"/>
          </w:tcPr>
          <w:p w14:paraId="2DD0B02F" w14:textId="77777777" w:rsidR="00913752" w:rsidRPr="00876B37" w:rsidRDefault="00310976" w:rsidP="002F015D">
            <w:pPr>
              <w:shd w:val="clear" w:color="auto" w:fill="FFFFFF"/>
              <w:rPr>
                <w:sz w:val="28"/>
                <w:szCs w:val="28"/>
              </w:rPr>
            </w:pPr>
            <w:r>
              <w:rPr>
                <w:sz w:val="28"/>
                <w:szCs w:val="28"/>
              </w:rPr>
              <w:t>*</w:t>
            </w:r>
          </w:p>
        </w:tc>
        <w:tc>
          <w:tcPr>
            <w:tcW w:w="425" w:type="dxa"/>
            <w:shd w:val="clear" w:color="auto" w:fill="auto"/>
          </w:tcPr>
          <w:p w14:paraId="3A03D224" w14:textId="77777777" w:rsidR="00913752" w:rsidRPr="00876B37" w:rsidRDefault="00310976" w:rsidP="002F015D">
            <w:pPr>
              <w:shd w:val="clear" w:color="auto" w:fill="FFFFFF"/>
              <w:rPr>
                <w:sz w:val="28"/>
                <w:szCs w:val="28"/>
              </w:rPr>
            </w:pPr>
          </w:p>
        </w:tc>
        <w:tc>
          <w:tcPr>
            <w:tcW w:w="425" w:type="dxa"/>
            <w:shd w:val="clear" w:color="auto" w:fill="auto"/>
          </w:tcPr>
          <w:p w14:paraId="3FA18B77" w14:textId="77777777" w:rsidR="00913752" w:rsidRPr="00876B37" w:rsidRDefault="00310976" w:rsidP="002F015D">
            <w:pPr>
              <w:shd w:val="clear" w:color="auto" w:fill="FFFFFF"/>
              <w:rPr>
                <w:sz w:val="28"/>
                <w:szCs w:val="28"/>
              </w:rPr>
            </w:pPr>
          </w:p>
        </w:tc>
        <w:tc>
          <w:tcPr>
            <w:tcW w:w="425" w:type="dxa"/>
            <w:shd w:val="clear" w:color="auto" w:fill="auto"/>
          </w:tcPr>
          <w:p w14:paraId="33702CA6" w14:textId="77777777" w:rsidR="00913752" w:rsidRPr="00876B37" w:rsidRDefault="00310976" w:rsidP="002F015D">
            <w:pPr>
              <w:shd w:val="clear" w:color="auto" w:fill="FFFFFF"/>
              <w:rPr>
                <w:sz w:val="28"/>
                <w:szCs w:val="28"/>
              </w:rPr>
            </w:pPr>
          </w:p>
        </w:tc>
        <w:tc>
          <w:tcPr>
            <w:tcW w:w="426" w:type="dxa"/>
            <w:shd w:val="clear" w:color="auto" w:fill="auto"/>
          </w:tcPr>
          <w:p w14:paraId="716D9CAA" w14:textId="77777777" w:rsidR="00913752" w:rsidRPr="00876B37" w:rsidRDefault="00310976" w:rsidP="002F015D">
            <w:pPr>
              <w:shd w:val="clear" w:color="auto" w:fill="FFFFFF"/>
              <w:rPr>
                <w:sz w:val="28"/>
                <w:szCs w:val="28"/>
              </w:rPr>
            </w:pPr>
          </w:p>
        </w:tc>
        <w:tc>
          <w:tcPr>
            <w:tcW w:w="425" w:type="dxa"/>
            <w:shd w:val="clear" w:color="auto" w:fill="auto"/>
          </w:tcPr>
          <w:p w14:paraId="15202716" w14:textId="77777777" w:rsidR="00913752" w:rsidRPr="00876B37" w:rsidRDefault="00310976" w:rsidP="002F015D">
            <w:pPr>
              <w:shd w:val="clear" w:color="auto" w:fill="FFFFFF"/>
              <w:rPr>
                <w:sz w:val="28"/>
                <w:szCs w:val="28"/>
              </w:rPr>
            </w:pPr>
          </w:p>
        </w:tc>
        <w:tc>
          <w:tcPr>
            <w:tcW w:w="425" w:type="dxa"/>
            <w:shd w:val="clear" w:color="auto" w:fill="auto"/>
          </w:tcPr>
          <w:p w14:paraId="0D883E41" w14:textId="77777777" w:rsidR="00913752" w:rsidRPr="00876B37" w:rsidRDefault="00310976" w:rsidP="002F015D">
            <w:pPr>
              <w:shd w:val="clear" w:color="auto" w:fill="FFFFFF"/>
              <w:rPr>
                <w:sz w:val="28"/>
                <w:szCs w:val="28"/>
              </w:rPr>
            </w:pPr>
          </w:p>
        </w:tc>
        <w:tc>
          <w:tcPr>
            <w:tcW w:w="425" w:type="dxa"/>
            <w:shd w:val="clear" w:color="auto" w:fill="auto"/>
          </w:tcPr>
          <w:p w14:paraId="3EC8ED20" w14:textId="77777777" w:rsidR="00913752" w:rsidRPr="00876B37" w:rsidRDefault="00310976" w:rsidP="002F015D">
            <w:pPr>
              <w:shd w:val="clear" w:color="auto" w:fill="FFFFFF"/>
              <w:rPr>
                <w:sz w:val="28"/>
                <w:szCs w:val="28"/>
              </w:rPr>
            </w:pPr>
          </w:p>
        </w:tc>
      </w:tr>
      <w:tr w:rsidR="00913752" w:rsidRPr="00876B37" w14:paraId="6F331744" w14:textId="77777777" w:rsidTr="002F015D">
        <w:trPr>
          <w:gridAfter w:val="2"/>
          <w:wAfter w:w="39" w:type="dxa"/>
          <w:trHeight w:val="708"/>
        </w:trPr>
        <w:tc>
          <w:tcPr>
            <w:tcW w:w="431" w:type="dxa"/>
            <w:shd w:val="clear" w:color="auto" w:fill="auto"/>
          </w:tcPr>
          <w:p w14:paraId="029E857A" w14:textId="77777777" w:rsidR="00913752" w:rsidRPr="00876B37" w:rsidRDefault="00310976" w:rsidP="002F015D">
            <w:pPr>
              <w:shd w:val="clear" w:color="auto" w:fill="FFFFFF"/>
              <w:rPr>
                <w:sz w:val="28"/>
                <w:szCs w:val="28"/>
              </w:rPr>
            </w:pPr>
          </w:p>
        </w:tc>
        <w:tc>
          <w:tcPr>
            <w:tcW w:w="2760" w:type="dxa"/>
            <w:gridSpan w:val="3"/>
            <w:shd w:val="clear" w:color="auto" w:fill="auto"/>
          </w:tcPr>
          <w:p w14:paraId="16735C16" w14:textId="77777777" w:rsidR="00913752" w:rsidRPr="00876B37" w:rsidRDefault="00310976" w:rsidP="002F015D">
            <w:pPr>
              <w:shd w:val="clear" w:color="auto" w:fill="FFFFFF"/>
              <w:rPr>
                <w:sz w:val="28"/>
                <w:szCs w:val="28"/>
              </w:rPr>
            </w:pPr>
          </w:p>
        </w:tc>
        <w:tc>
          <w:tcPr>
            <w:tcW w:w="3060" w:type="dxa"/>
            <w:gridSpan w:val="2"/>
            <w:shd w:val="clear" w:color="auto" w:fill="auto"/>
          </w:tcPr>
          <w:p w14:paraId="62A06566" w14:textId="77777777" w:rsidR="00913752" w:rsidRPr="00876B37" w:rsidRDefault="00310976" w:rsidP="002F015D">
            <w:pPr>
              <w:shd w:val="clear" w:color="auto" w:fill="FFFFFF"/>
              <w:rPr>
                <w:sz w:val="28"/>
                <w:szCs w:val="28"/>
              </w:rPr>
            </w:pPr>
            <w:proofErr w:type="gramStart"/>
            <w:r>
              <w:rPr>
                <w:color w:val="000000"/>
                <w:sz w:val="28"/>
                <w:szCs w:val="28"/>
              </w:rPr>
              <w:t>Проверка  уровня</w:t>
            </w:r>
            <w:proofErr w:type="gramEnd"/>
            <w:r>
              <w:rPr>
                <w:color w:val="000000"/>
                <w:sz w:val="28"/>
                <w:szCs w:val="28"/>
              </w:rPr>
              <w:t xml:space="preserve">   масла  в   ступицах   и  дифференциале</w:t>
            </w:r>
          </w:p>
        </w:tc>
        <w:tc>
          <w:tcPr>
            <w:tcW w:w="412" w:type="dxa"/>
            <w:shd w:val="clear" w:color="auto" w:fill="auto"/>
          </w:tcPr>
          <w:p w14:paraId="3E5EEDBF" w14:textId="77777777" w:rsidR="00913752" w:rsidRPr="00876B37" w:rsidRDefault="00310976" w:rsidP="002F015D">
            <w:pPr>
              <w:shd w:val="clear" w:color="auto" w:fill="FFFFFF"/>
              <w:rPr>
                <w:sz w:val="28"/>
                <w:szCs w:val="28"/>
              </w:rPr>
            </w:pPr>
          </w:p>
        </w:tc>
        <w:tc>
          <w:tcPr>
            <w:tcW w:w="425" w:type="dxa"/>
            <w:shd w:val="clear" w:color="auto" w:fill="auto"/>
          </w:tcPr>
          <w:p w14:paraId="5AD37D3F" w14:textId="77777777" w:rsidR="00913752" w:rsidRPr="00876B37" w:rsidRDefault="00310976" w:rsidP="002F015D">
            <w:pPr>
              <w:shd w:val="clear" w:color="auto" w:fill="FFFFFF"/>
              <w:rPr>
                <w:sz w:val="28"/>
                <w:szCs w:val="28"/>
              </w:rPr>
            </w:pPr>
          </w:p>
        </w:tc>
        <w:tc>
          <w:tcPr>
            <w:tcW w:w="425" w:type="dxa"/>
            <w:shd w:val="clear" w:color="auto" w:fill="auto"/>
          </w:tcPr>
          <w:p w14:paraId="7E78B0F3" w14:textId="77777777" w:rsidR="00913752" w:rsidRPr="00876B37" w:rsidRDefault="00310976" w:rsidP="002F015D">
            <w:pPr>
              <w:shd w:val="clear" w:color="auto" w:fill="FFFFFF"/>
              <w:rPr>
                <w:sz w:val="28"/>
                <w:szCs w:val="28"/>
              </w:rPr>
            </w:pPr>
            <w:r>
              <w:rPr>
                <w:sz w:val="28"/>
                <w:szCs w:val="28"/>
              </w:rPr>
              <w:t>*</w:t>
            </w:r>
          </w:p>
        </w:tc>
        <w:tc>
          <w:tcPr>
            <w:tcW w:w="425" w:type="dxa"/>
            <w:shd w:val="clear" w:color="auto" w:fill="auto"/>
          </w:tcPr>
          <w:p w14:paraId="77295D06" w14:textId="77777777" w:rsidR="00913752" w:rsidRPr="00876B37" w:rsidRDefault="00310976" w:rsidP="002F015D">
            <w:pPr>
              <w:shd w:val="clear" w:color="auto" w:fill="FFFFFF"/>
              <w:rPr>
                <w:sz w:val="28"/>
                <w:szCs w:val="28"/>
              </w:rPr>
            </w:pPr>
          </w:p>
        </w:tc>
        <w:tc>
          <w:tcPr>
            <w:tcW w:w="426" w:type="dxa"/>
            <w:shd w:val="clear" w:color="auto" w:fill="auto"/>
          </w:tcPr>
          <w:p w14:paraId="08E2AE09" w14:textId="77777777" w:rsidR="00913752" w:rsidRPr="00876B37" w:rsidRDefault="00310976" w:rsidP="002F015D">
            <w:pPr>
              <w:shd w:val="clear" w:color="auto" w:fill="FFFFFF"/>
              <w:rPr>
                <w:sz w:val="28"/>
                <w:szCs w:val="28"/>
              </w:rPr>
            </w:pPr>
          </w:p>
        </w:tc>
        <w:tc>
          <w:tcPr>
            <w:tcW w:w="425" w:type="dxa"/>
            <w:shd w:val="clear" w:color="auto" w:fill="auto"/>
          </w:tcPr>
          <w:p w14:paraId="7B3B56AC" w14:textId="77777777" w:rsidR="00913752" w:rsidRPr="00876B37" w:rsidRDefault="00310976" w:rsidP="002F015D">
            <w:pPr>
              <w:shd w:val="clear" w:color="auto" w:fill="FFFFFF"/>
              <w:rPr>
                <w:sz w:val="28"/>
                <w:szCs w:val="28"/>
              </w:rPr>
            </w:pPr>
          </w:p>
        </w:tc>
        <w:tc>
          <w:tcPr>
            <w:tcW w:w="425" w:type="dxa"/>
            <w:shd w:val="clear" w:color="auto" w:fill="auto"/>
          </w:tcPr>
          <w:p w14:paraId="2E7908A9" w14:textId="77777777" w:rsidR="00913752" w:rsidRPr="00876B37" w:rsidRDefault="00310976" w:rsidP="002F015D">
            <w:pPr>
              <w:shd w:val="clear" w:color="auto" w:fill="FFFFFF"/>
              <w:rPr>
                <w:sz w:val="28"/>
                <w:szCs w:val="28"/>
              </w:rPr>
            </w:pPr>
          </w:p>
        </w:tc>
        <w:tc>
          <w:tcPr>
            <w:tcW w:w="425" w:type="dxa"/>
            <w:shd w:val="clear" w:color="auto" w:fill="auto"/>
          </w:tcPr>
          <w:p w14:paraId="744DFEC1" w14:textId="77777777" w:rsidR="00913752" w:rsidRPr="00876B37" w:rsidRDefault="00310976" w:rsidP="002F015D">
            <w:pPr>
              <w:shd w:val="clear" w:color="auto" w:fill="FFFFFF"/>
              <w:rPr>
                <w:sz w:val="28"/>
                <w:szCs w:val="28"/>
              </w:rPr>
            </w:pPr>
          </w:p>
        </w:tc>
      </w:tr>
      <w:tr w:rsidR="00913752" w:rsidRPr="00876B37" w14:paraId="70E2BAE7" w14:textId="77777777" w:rsidTr="002F015D">
        <w:trPr>
          <w:gridAfter w:val="2"/>
          <w:wAfter w:w="39" w:type="dxa"/>
          <w:trHeight w:val="728"/>
        </w:trPr>
        <w:tc>
          <w:tcPr>
            <w:tcW w:w="431" w:type="dxa"/>
            <w:shd w:val="clear" w:color="auto" w:fill="auto"/>
          </w:tcPr>
          <w:p w14:paraId="16106DF0" w14:textId="77777777" w:rsidR="00913752" w:rsidRPr="00876B37" w:rsidRDefault="00310976" w:rsidP="002F015D">
            <w:pPr>
              <w:shd w:val="clear" w:color="auto" w:fill="FFFFFF"/>
              <w:rPr>
                <w:sz w:val="28"/>
                <w:szCs w:val="28"/>
              </w:rPr>
            </w:pPr>
          </w:p>
        </w:tc>
        <w:tc>
          <w:tcPr>
            <w:tcW w:w="2760" w:type="dxa"/>
            <w:gridSpan w:val="3"/>
            <w:shd w:val="clear" w:color="auto" w:fill="auto"/>
          </w:tcPr>
          <w:p w14:paraId="0F5648C3" w14:textId="77777777" w:rsidR="00913752" w:rsidRPr="00876B37" w:rsidRDefault="00310976" w:rsidP="002F015D">
            <w:pPr>
              <w:shd w:val="clear" w:color="auto" w:fill="FFFFFF"/>
              <w:rPr>
                <w:sz w:val="28"/>
                <w:szCs w:val="28"/>
              </w:rPr>
            </w:pPr>
          </w:p>
        </w:tc>
        <w:tc>
          <w:tcPr>
            <w:tcW w:w="3060" w:type="dxa"/>
            <w:gridSpan w:val="2"/>
            <w:shd w:val="clear" w:color="auto" w:fill="auto"/>
          </w:tcPr>
          <w:p w14:paraId="7C3219A2" w14:textId="77777777" w:rsidR="00913752" w:rsidRPr="00876B37" w:rsidRDefault="00310976" w:rsidP="002F015D">
            <w:pPr>
              <w:shd w:val="clear" w:color="auto" w:fill="FFFFFF"/>
              <w:ind w:hanging="10"/>
              <w:rPr>
                <w:sz w:val="28"/>
                <w:szCs w:val="28"/>
              </w:rPr>
            </w:pPr>
            <w:r>
              <w:rPr>
                <w:color w:val="000000"/>
                <w:sz w:val="28"/>
                <w:szCs w:val="28"/>
              </w:rPr>
              <w:t xml:space="preserve">Замена масла в ступицах </w:t>
            </w:r>
            <w:proofErr w:type="gramStart"/>
            <w:r>
              <w:rPr>
                <w:color w:val="000000"/>
                <w:sz w:val="28"/>
                <w:szCs w:val="28"/>
              </w:rPr>
              <w:t>и  дифференциале</w:t>
            </w:r>
            <w:proofErr w:type="gramEnd"/>
          </w:p>
        </w:tc>
        <w:tc>
          <w:tcPr>
            <w:tcW w:w="412" w:type="dxa"/>
            <w:shd w:val="clear" w:color="auto" w:fill="auto"/>
          </w:tcPr>
          <w:p w14:paraId="290E4FEB" w14:textId="77777777" w:rsidR="00913752" w:rsidRPr="00876B37" w:rsidRDefault="00310976" w:rsidP="002F015D">
            <w:pPr>
              <w:shd w:val="clear" w:color="auto" w:fill="FFFFFF"/>
              <w:rPr>
                <w:sz w:val="28"/>
                <w:szCs w:val="28"/>
              </w:rPr>
            </w:pPr>
          </w:p>
        </w:tc>
        <w:tc>
          <w:tcPr>
            <w:tcW w:w="425" w:type="dxa"/>
            <w:shd w:val="clear" w:color="auto" w:fill="auto"/>
          </w:tcPr>
          <w:p w14:paraId="251CABC9" w14:textId="77777777" w:rsidR="00913752" w:rsidRPr="00876B37" w:rsidRDefault="00310976" w:rsidP="002F015D">
            <w:pPr>
              <w:shd w:val="clear" w:color="auto" w:fill="FFFFFF"/>
              <w:rPr>
                <w:sz w:val="28"/>
                <w:szCs w:val="28"/>
              </w:rPr>
            </w:pPr>
          </w:p>
        </w:tc>
        <w:tc>
          <w:tcPr>
            <w:tcW w:w="425" w:type="dxa"/>
            <w:shd w:val="clear" w:color="auto" w:fill="auto"/>
          </w:tcPr>
          <w:p w14:paraId="57F70773" w14:textId="77777777" w:rsidR="00913752" w:rsidRPr="00876B37" w:rsidRDefault="00310976" w:rsidP="002F015D">
            <w:pPr>
              <w:shd w:val="clear" w:color="auto" w:fill="FFFFFF"/>
              <w:rPr>
                <w:sz w:val="28"/>
                <w:szCs w:val="28"/>
              </w:rPr>
            </w:pPr>
          </w:p>
        </w:tc>
        <w:tc>
          <w:tcPr>
            <w:tcW w:w="425" w:type="dxa"/>
            <w:shd w:val="clear" w:color="auto" w:fill="auto"/>
          </w:tcPr>
          <w:p w14:paraId="3AE5A0EB" w14:textId="77777777" w:rsidR="00913752" w:rsidRPr="00876B37" w:rsidRDefault="00310976" w:rsidP="002F015D">
            <w:pPr>
              <w:shd w:val="clear" w:color="auto" w:fill="FFFFFF"/>
              <w:rPr>
                <w:sz w:val="28"/>
                <w:szCs w:val="28"/>
              </w:rPr>
            </w:pPr>
          </w:p>
        </w:tc>
        <w:tc>
          <w:tcPr>
            <w:tcW w:w="426" w:type="dxa"/>
            <w:shd w:val="clear" w:color="auto" w:fill="auto"/>
          </w:tcPr>
          <w:p w14:paraId="165B1E8E" w14:textId="77777777" w:rsidR="00913752" w:rsidRPr="00876B37" w:rsidRDefault="00310976" w:rsidP="002F015D">
            <w:pPr>
              <w:shd w:val="clear" w:color="auto" w:fill="FFFFFF"/>
              <w:rPr>
                <w:sz w:val="28"/>
                <w:szCs w:val="28"/>
              </w:rPr>
            </w:pPr>
          </w:p>
        </w:tc>
        <w:tc>
          <w:tcPr>
            <w:tcW w:w="425" w:type="dxa"/>
            <w:shd w:val="clear" w:color="auto" w:fill="auto"/>
          </w:tcPr>
          <w:p w14:paraId="40AFF67E" w14:textId="77777777" w:rsidR="00913752" w:rsidRPr="00876B37" w:rsidRDefault="00310976" w:rsidP="002F015D">
            <w:pPr>
              <w:shd w:val="clear" w:color="auto" w:fill="FFFFFF"/>
              <w:rPr>
                <w:sz w:val="28"/>
                <w:szCs w:val="28"/>
              </w:rPr>
            </w:pPr>
            <w:r>
              <w:rPr>
                <w:sz w:val="28"/>
                <w:szCs w:val="28"/>
              </w:rPr>
              <w:t>*</w:t>
            </w:r>
          </w:p>
        </w:tc>
        <w:tc>
          <w:tcPr>
            <w:tcW w:w="425" w:type="dxa"/>
            <w:shd w:val="clear" w:color="auto" w:fill="auto"/>
          </w:tcPr>
          <w:p w14:paraId="39900F7F" w14:textId="77777777" w:rsidR="00913752" w:rsidRPr="00876B37" w:rsidRDefault="00310976" w:rsidP="002F015D">
            <w:pPr>
              <w:shd w:val="clear" w:color="auto" w:fill="FFFFFF"/>
              <w:rPr>
                <w:sz w:val="28"/>
                <w:szCs w:val="28"/>
              </w:rPr>
            </w:pPr>
          </w:p>
        </w:tc>
        <w:tc>
          <w:tcPr>
            <w:tcW w:w="425" w:type="dxa"/>
            <w:shd w:val="clear" w:color="auto" w:fill="auto"/>
          </w:tcPr>
          <w:p w14:paraId="66AF5F2A" w14:textId="77777777" w:rsidR="00913752" w:rsidRPr="00876B37" w:rsidRDefault="00310976" w:rsidP="002F015D">
            <w:pPr>
              <w:shd w:val="clear" w:color="auto" w:fill="FFFFFF"/>
              <w:rPr>
                <w:sz w:val="28"/>
                <w:szCs w:val="28"/>
              </w:rPr>
            </w:pPr>
          </w:p>
        </w:tc>
      </w:tr>
      <w:tr w:rsidR="00913752" w:rsidRPr="00876B37" w14:paraId="60142505" w14:textId="77777777" w:rsidTr="002F015D">
        <w:trPr>
          <w:gridAfter w:val="2"/>
          <w:wAfter w:w="39" w:type="dxa"/>
          <w:trHeight w:val="491"/>
        </w:trPr>
        <w:tc>
          <w:tcPr>
            <w:tcW w:w="431" w:type="dxa"/>
            <w:shd w:val="clear" w:color="auto" w:fill="auto"/>
          </w:tcPr>
          <w:p w14:paraId="4529184B" w14:textId="77777777" w:rsidR="00913752" w:rsidRPr="00876B37" w:rsidRDefault="00310976" w:rsidP="002F015D">
            <w:pPr>
              <w:shd w:val="clear" w:color="auto" w:fill="FFFFFF"/>
              <w:rPr>
                <w:sz w:val="28"/>
                <w:szCs w:val="28"/>
              </w:rPr>
            </w:pPr>
            <w:r>
              <w:rPr>
                <w:color w:val="000000"/>
                <w:sz w:val="28"/>
                <w:szCs w:val="28"/>
              </w:rPr>
              <w:t>6.2</w:t>
            </w:r>
          </w:p>
        </w:tc>
        <w:tc>
          <w:tcPr>
            <w:tcW w:w="2760" w:type="dxa"/>
            <w:gridSpan w:val="3"/>
            <w:shd w:val="clear" w:color="auto" w:fill="auto"/>
          </w:tcPr>
          <w:p w14:paraId="5495D022" w14:textId="77777777" w:rsidR="00913752" w:rsidRPr="00876B37" w:rsidRDefault="00310976" w:rsidP="002F015D">
            <w:pPr>
              <w:shd w:val="clear" w:color="auto" w:fill="FFFFFF"/>
              <w:ind w:hanging="10"/>
              <w:rPr>
                <w:sz w:val="28"/>
                <w:szCs w:val="28"/>
              </w:rPr>
            </w:pPr>
            <w:r>
              <w:rPr>
                <w:color w:val="000000"/>
                <w:sz w:val="28"/>
                <w:szCs w:val="28"/>
              </w:rPr>
              <w:t>Карданный вал</w:t>
            </w:r>
          </w:p>
        </w:tc>
        <w:tc>
          <w:tcPr>
            <w:tcW w:w="3060" w:type="dxa"/>
            <w:gridSpan w:val="2"/>
            <w:shd w:val="clear" w:color="auto" w:fill="auto"/>
          </w:tcPr>
          <w:p w14:paraId="125E8EDB" w14:textId="77777777" w:rsidR="00913752" w:rsidRPr="00876B37" w:rsidRDefault="00310976" w:rsidP="002F015D">
            <w:pPr>
              <w:shd w:val="clear" w:color="auto" w:fill="FFFFFF"/>
              <w:rPr>
                <w:sz w:val="28"/>
                <w:szCs w:val="28"/>
              </w:rPr>
            </w:pPr>
            <w:r>
              <w:rPr>
                <w:color w:val="000000"/>
                <w:sz w:val="28"/>
                <w:szCs w:val="28"/>
              </w:rPr>
              <w:t>Визуальная проверка</w:t>
            </w:r>
          </w:p>
        </w:tc>
        <w:tc>
          <w:tcPr>
            <w:tcW w:w="412" w:type="dxa"/>
            <w:shd w:val="clear" w:color="auto" w:fill="auto"/>
          </w:tcPr>
          <w:p w14:paraId="509B2D9E" w14:textId="77777777" w:rsidR="00913752" w:rsidRPr="00876B37" w:rsidRDefault="00310976" w:rsidP="002F015D">
            <w:pPr>
              <w:shd w:val="clear" w:color="auto" w:fill="FFFFFF"/>
              <w:rPr>
                <w:sz w:val="28"/>
                <w:szCs w:val="28"/>
              </w:rPr>
            </w:pPr>
          </w:p>
        </w:tc>
        <w:tc>
          <w:tcPr>
            <w:tcW w:w="425" w:type="dxa"/>
            <w:shd w:val="clear" w:color="auto" w:fill="auto"/>
          </w:tcPr>
          <w:p w14:paraId="6C31D9DE" w14:textId="77777777" w:rsidR="00913752" w:rsidRPr="00876B37" w:rsidRDefault="00310976" w:rsidP="002F015D">
            <w:pPr>
              <w:shd w:val="clear" w:color="auto" w:fill="FFFFFF"/>
              <w:rPr>
                <w:sz w:val="28"/>
                <w:szCs w:val="28"/>
              </w:rPr>
            </w:pPr>
          </w:p>
        </w:tc>
        <w:tc>
          <w:tcPr>
            <w:tcW w:w="425" w:type="dxa"/>
            <w:shd w:val="clear" w:color="auto" w:fill="auto"/>
          </w:tcPr>
          <w:p w14:paraId="4F8000D3" w14:textId="77777777" w:rsidR="00913752" w:rsidRPr="00876B37" w:rsidRDefault="00310976" w:rsidP="002F015D">
            <w:pPr>
              <w:shd w:val="clear" w:color="auto" w:fill="FFFFFF"/>
              <w:rPr>
                <w:sz w:val="28"/>
                <w:szCs w:val="28"/>
              </w:rPr>
            </w:pPr>
            <w:r>
              <w:rPr>
                <w:sz w:val="28"/>
                <w:szCs w:val="28"/>
              </w:rPr>
              <w:t>*</w:t>
            </w:r>
          </w:p>
        </w:tc>
        <w:tc>
          <w:tcPr>
            <w:tcW w:w="425" w:type="dxa"/>
            <w:shd w:val="clear" w:color="auto" w:fill="auto"/>
          </w:tcPr>
          <w:p w14:paraId="7CAC7D22" w14:textId="77777777" w:rsidR="00913752" w:rsidRPr="00876B37" w:rsidRDefault="00310976" w:rsidP="002F015D">
            <w:pPr>
              <w:shd w:val="clear" w:color="auto" w:fill="FFFFFF"/>
              <w:rPr>
                <w:sz w:val="28"/>
                <w:szCs w:val="28"/>
              </w:rPr>
            </w:pPr>
          </w:p>
        </w:tc>
        <w:tc>
          <w:tcPr>
            <w:tcW w:w="426" w:type="dxa"/>
            <w:shd w:val="clear" w:color="auto" w:fill="auto"/>
          </w:tcPr>
          <w:p w14:paraId="0049836E" w14:textId="77777777" w:rsidR="00913752" w:rsidRPr="00876B37" w:rsidRDefault="00310976" w:rsidP="002F015D">
            <w:pPr>
              <w:shd w:val="clear" w:color="auto" w:fill="FFFFFF"/>
              <w:rPr>
                <w:sz w:val="28"/>
                <w:szCs w:val="28"/>
              </w:rPr>
            </w:pPr>
          </w:p>
        </w:tc>
        <w:tc>
          <w:tcPr>
            <w:tcW w:w="425" w:type="dxa"/>
            <w:shd w:val="clear" w:color="auto" w:fill="auto"/>
          </w:tcPr>
          <w:p w14:paraId="1F43D307" w14:textId="77777777" w:rsidR="00913752" w:rsidRPr="00876B37" w:rsidRDefault="00310976" w:rsidP="002F015D">
            <w:pPr>
              <w:shd w:val="clear" w:color="auto" w:fill="FFFFFF"/>
              <w:rPr>
                <w:sz w:val="28"/>
                <w:szCs w:val="28"/>
              </w:rPr>
            </w:pPr>
          </w:p>
        </w:tc>
        <w:tc>
          <w:tcPr>
            <w:tcW w:w="425" w:type="dxa"/>
            <w:shd w:val="clear" w:color="auto" w:fill="auto"/>
          </w:tcPr>
          <w:p w14:paraId="080372A3" w14:textId="77777777" w:rsidR="00913752" w:rsidRPr="00876B37" w:rsidRDefault="00310976" w:rsidP="002F015D">
            <w:pPr>
              <w:shd w:val="clear" w:color="auto" w:fill="FFFFFF"/>
              <w:rPr>
                <w:sz w:val="28"/>
                <w:szCs w:val="28"/>
              </w:rPr>
            </w:pPr>
          </w:p>
        </w:tc>
        <w:tc>
          <w:tcPr>
            <w:tcW w:w="425" w:type="dxa"/>
            <w:shd w:val="clear" w:color="auto" w:fill="auto"/>
          </w:tcPr>
          <w:p w14:paraId="075196D5" w14:textId="77777777" w:rsidR="00913752" w:rsidRPr="00876B37" w:rsidRDefault="00310976" w:rsidP="002F015D">
            <w:pPr>
              <w:shd w:val="clear" w:color="auto" w:fill="FFFFFF"/>
              <w:rPr>
                <w:sz w:val="28"/>
                <w:szCs w:val="28"/>
              </w:rPr>
            </w:pPr>
          </w:p>
        </w:tc>
      </w:tr>
      <w:tr w:rsidR="00913752" w:rsidRPr="00876B37" w14:paraId="0C53DA2C" w14:textId="77777777" w:rsidTr="002F015D">
        <w:trPr>
          <w:gridAfter w:val="2"/>
          <w:wAfter w:w="39" w:type="dxa"/>
          <w:trHeight w:val="279"/>
        </w:trPr>
        <w:tc>
          <w:tcPr>
            <w:tcW w:w="431" w:type="dxa"/>
            <w:shd w:val="clear" w:color="auto" w:fill="auto"/>
          </w:tcPr>
          <w:p w14:paraId="7FDD2121" w14:textId="77777777" w:rsidR="00913752" w:rsidRPr="00876B37" w:rsidRDefault="00310976" w:rsidP="002F015D">
            <w:pPr>
              <w:shd w:val="clear" w:color="auto" w:fill="FFFFFF"/>
              <w:rPr>
                <w:sz w:val="28"/>
                <w:szCs w:val="28"/>
              </w:rPr>
            </w:pPr>
          </w:p>
        </w:tc>
        <w:tc>
          <w:tcPr>
            <w:tcW w:w="2760" w:type="dxa"/>
            <w:gridSpan w:val="3"/>
            <w:shd w:val="clear" w:color="auto" w:fill="auto"/>
          </w:tcPr>
          <w:p w14:paraId="614CF9E7" w14:textId="77777777" w:rsidR="00913752" w:rsidRPr="00876B37" w:rsidRDefault="00310976" w:rsidP="002F015D">
            <w:pPr>
              <w:shd w:val="clear" w:color="auto" w:fill="FFFFFF"/>
              <w:rPr>
                <w:sz w:val="28"/>
                <w:szCs w:val="28"/>
              </w:rPr>
            </w:pPr>
          </w:p>
        </w:tc>
        <w:tc>
          <w:tcPr>
            <w:tcW w:w="3060" w:type="dxa"/>
            <w:gridSpan w:val="2"/>
            <w:shd w:val="clear" w:color="auto" w:fill="auto"/>
          </w:tcPr>
          <w:p w14:paraId="611C0A21" w14:textId="77777777" w:rsidR="00913752" w:rsidRPr="00876B37" w:rsidRDefault="00310976" w:rsidP="002F015D">
            <w:pPr>
              <w:shd w:val="clear" w:color="auto" w:fill="FFFFFF"/>
              <w:rPr>
                <w:sz w:val="28"/>
                <w:szCs w:val="28"/>
              </w:rPr>
            </w:pPr>
            <w:r>
              <w:rPr>
                <w:color w:val="000000"/>
                <w:sz w:val="28"/>
                <w:szCs w:val="28"/>
              </w:rPr>
              <w:t>Смазка шарниров</w:t>
            </w:r>
          </w:p>
        </w:tc>
        <w:tc>
          <w:tcPr>
            <w:tcW w:w="412" w:type="dxa"/>
            <w:shd w:val="clear" w:color="auto" w:fill="auto"/>
          </w:tcPr>
          <w:p w14:paraId="0BBD6D75" w14:textId="77777777" w:rsidR="00913752" w:rsidRPr="00876B37" w:rsidRDefault="00310976" w:rsidP="002F015D">
            <w:pPr>
              <w:shd w:val="clear" w:color="auto" w:fill="FFFFFF"/>
              <w:rPr>
                <w:sz w:val="28"/>
                <w:szCs w:val="28"/>
              </w:rPr>
            </w:pPr>
          </w:p>
        </w:tc>
        <w:tc>
          <w:tcPr>
            <w:tcW w:w="425" w:type="dxa"/>
            <w:shd w:val="clear" w:color="auto" w:fill="auto"/>
          </w:tcPr>
          <w:p w14:paraId="7D1CD055" w14:textId="77777777" w:rsidR="00913752" w:rsidRPr="00876B37" w:rsidRDefault="00310976" w:rsidP="002F015D">
            <w:pPr>
              <w:shd w:val="clear" w:color="auto" w:fill="FFFFFF"/>
              <w:rPr>
                <w:sz w:val="28"/>
                <w:szCs w:val="28"/>
              </w:rPr>
            </w:pPr>
          </w:p>
        </w:tc>
        <w:tc>
          <w:tcPr>
            <w:tcW w:w="425" w:type="dxa"/>
            <w:shd w:val="clear" w:color="auto" w:fill="auto"/>
          </w:tcPr>
          <w:p w14:paraId="55713ADF" w14:textId="77777777" w:rsidR="00913752" w:rsidRPr="00876B37" w:rsidRDefault="00310976" w:rsidP="002F015D">
            <w:pPr>
              <w:shd w:val="clear" w:color="auto" w:fill="FFFFFF"/>
              <w:rPr>
                <w:sz w:val="28"/>
                <w:szCs w:val="28"/>
              </w:rPr>
            </w:pPr>
          </w:p>
        </w:tc>
        <w:tc>
          <w:tcPr>
            <w:tcW w:w="425" w:type="dxa"/>
            <w:shd w:val="clear" w:color="auto" w:fill="auto"/>
          </w:tcPr>
          <w:p w14:paraId="73EC6FB9" w14:textId="77777777" w:rsidR="00913752" w:rsidRPr="00876B37" w:rsidRDefault="00310976" w:rsidP="002F015D">
            <w:pPr>
              <w:shd w:val="clear" w:color="auto" w:fill="FFFFFF"/>
              <w:rPr>
                <w:sz w:val="28"/>
                <w:szCs w:val="28"/>
              </w:rPr>
            </w:pPr>
          </w:p>
        </w:tc>
        <w:tc>
          <w:tcPr>
            <w:tcW w:w="426" w:type="dxa"/>
            <w:shd w:val="clear" w:color="auto" w:fill="auto"/>
          </w:tcPr>
          <w:p w14:paraId="50870FEE" w14:textId="77777777" w:rsidR="00913752" w:rsidRPr="00876B37" w:rsidRDefault="00310976" w:rsidP="002F015D">
            <w:pPr>
              <w:shd w:val="clear" w:color="auto" w:fill="FFFFFF"/>
              <w:rPr>
                <w:sz w:val="28"/>
                <w:szCs w:val="28"/>
              </w:rPr>
            </w:pPr>
            <w:r>
              <w:rPr>
                <w:sz w:val="28"/>
                <w:szCs w:val="28"/>
              </w:rPr>
              <w:t>*</w:t>
            </w:r>
          </w:p>
        </w:tc>
        <w:tc>
          <w:tcPr>
            <w:tcW w:w="425" w:type="dxa"/>
            <w:shd w:val="clear" w:color="auto" w:fill="auto"/>
          </w:tcPr>
          <w:p w14:paraId="687B03E3" w14:textId="77777777" w:rsidR="00913752" w:rsidRPr="00876B37" w:rsidRDefault="00310976" w:rsidP="002F015D">
            <w:pPr>
              <w:shd w:val="clear" w:color="auto" w:fill="FFFFFF"/>
              <w:rPr>
                <w:sz w:val="28"/>
                <w:szCs w:val="28"/>
              </w:rPr>
            </w:pPr>
          </w:p>
        </w:tc>
        <w:tc>
          <w:tcPr>
            <w:tcW w:w="425" w:type="dxa"/>
            <w:shd w:val="clear" w:color="auto" w:fill="auto"/>
          </w:tcPr>
          <w:p w14:paraId="525100EB" w14:textId="77777777" w:rsidR="00913752" w:rsidRPr="00876B37" w:rsidRDefault="00310976" w:rsidP="002F015D">
            <w:pPr>
              <w:shd w:val="clear" w:color="auto" w:fill="FFFFFF"/>
              <w:rPr>
                <w:sz w:val="28"/>
                <w:szCs w:val="28"/>
              </w:rPr>
            </w:pPr>
          </w:p>
        </w:tc>
        <w:tc>
          <w:tcPr>
            <w:tcW w:w="425" w:type="dxa"/>
            <w:shd w:val="clear" w:color="auto" w:fill="auto"/>
          </w:tcPr>
          <w:p w14:paraId="089D0EF7" w14:textId="77777777" w:rsidR="00913752" w:rsidRPr="00876B37" w:rsidRDefault="00310976" w:rsidP="002F015D">
            <w:pPr>
              <w:shd w:val="clear" w:color="auto" w:fill="FFFFFF"/>
              <w:rPr>
                <w:sz w:val="28"/>
                <w:szCs w:val="28"/>
              </w:rPr>
            </w:pPr>
          </w:p>
        </w:tc>
      </w:tr>
      <w:tr w:rsidR="00913752" w:rsidRPr="00876B37" w14:paraId="48447D0A" w14:textId="77777777" w:rsidTr="002F015D">
        <w:trPr>
          <w:gridAfter w:val="2"/>
          <w:wAfter w:w="39" w:type="dxa"/>
          <w:trHeight w:val="647"/>
        </w:trPr>
        <w:tc>
          <w:tcPr>
            <w:tcW w:w="431" w:type="dxa"/>
            <w:shd w:val="clear" w:color="auto" w:fill="auto"/>
          </w:tcPr>
          <w:p w14:paraId="07E5858E" w14:textId="77777777" w:rsidR="00913752" w:rsidRPr="00876B37" w:rsidRDefault="00310976" w:rsidP="002F015D">
            <w:pPr>
              <w:shd w:val="clear" w:color="auto" w:fill="FFFFFF"/>
              <w:rPr>
                <w:sz w:val="28"/>
                <w:szCs w:val="28"/>
              </w:rPr>
            </w:pPr>
          </w:p>
        </w:tc>
        <w:tc>
          <w:tcPr>
            <w:tcW w:w="2760" w:type="dxa"/>
            <w:gridSpan w:val="3"/>
            <w:shd w:val="clear" w:color="auto" w:fill="auto"/>
          </w:tcPr>
          <w:p w14:paraId="0B415B93" w14:textId="77777777" w:rsidR="00913752" w:rsidRPr="00876B37" w:rsidRDefault="00310976" w:rsidP="002F015D">
            <w:pPr>
              <w:shd w:val="clear" w:color="auto" w:fill="FFFFFF"/>
              <w:rPr>
                <w:sz w:val="28"/>
                <w:szCs w:val="28"/>
              </w:rPr>
            </w:pPr>
          </w:p>
        </w:tc>
        <w:tc>
          <w:tcPr>
            <w:tcW w:w="3060" w:type="dxa"/>
            <w:gridSpan w:val="2"/>
            <w:shd w:val="clear" w:color="auto" w:fill="auto"/>
          </w:tcPr>
          <w:p w14:paraId="6562D8B6" w14:textId="77777777" w:rsidR="00913752" w:rsidRPr="00876B37" w:rsidRDefault="00310976" w:rsidP="002F015D">
            <w:pPr>
              <w:shd w:val="clear" w:color="auto" w:fill="FFFFFF"/>
              <w:ind w:hanging="10"/>
              <w:rPr>
                <w:sz w:val="28"/>
                <w:szCs w:val="28"/>
              </w:rPr>
            </w:pPr>
            <w:proofErr w:type="gramStart"/>
            <w:r>
              <w:rPr>
                <w:color w:val="000000"/>
                <w:sz w:val="28"/>
                <w:szCs w:val="28"/>
              </w:rPr>
              <w:t>Очистка  и</w:t>
            </w:r>
            <w:proofErr w:type="gramEnd"/>
            <w:r>
              <w:rPr>
                <w:color w:val="000000"/>
                <w:sz w:val="28"/>
                <w:szCs w:val="28"/>
              </w:rPr>
              <w:t xml:space="preserve">  смазка  компенсирующего соединения</w:t>
            </w:r>
          </w:p>
        </w:tc>
        <w:tc>
          <w:tcPr>
            <w:tcW w:w="412" w:type="dxa"/>
            <w:shd w:val="clear" w:color="auto" w:fill="auto"/>
          </w:tcPr>
          <w:p w14:paraId="1C20B4CE" w14:textId="77777777" w:rsidR="00913752" w:rsidRPr="00876B37" w:rsidRDefault="00310976" w:rsidP="002F015D">
            <w:pPr>
              <w:shd w:val="clear" w:color="auto" w:fill="FFFFFF"/>
              <w:rPr>
                <w:sz w:val="28"/>
                <w:szCs w:val="28"/>
              </w:rPr>
            </w:pPr>
          </w:p>
        </w:tc>
        <w:tc>
          <w:tcPr>
            <w:tcW w:w="425" w:type="dxa"/>
            <w:shd w:val="clear" w:color="auto" w:fill="auto"/>
          </w:tcPr>
          <w:p w14:paraId="2DC511E3" w14:textId="77777777" w:rsidR="00913752" w:rsidRPr="00876B37" w:rsidRDefault="00310976" w:rsidP="002F015D">
            <w:pPr>
              <w:shd w:val="clear" w:color="auto" w:fill="FFFFFF"/>
              <w:rPr>
                <w:sz w:val="28"/>
                <w:szCs w:val="28"/>
              </w:rPr>
            </w:pPr>
          </w:p>
        </w:tc>
        <w:tc>
          <w:tcPr>
            <w:tcW w:w="425" w:type="dxa"/>
            <w:shd w:val="clear" w:color="auto" w:fill="auto"/>
          </w:tcPr>
          <w:p w14:paraId="7C4BFD24" w14:textId="77777777" w:rsidR="00913752" w:rsidRPr="00876B37" w:rsidRDefault="00310976" w:rsidP="002F015D">
            <w:pPr>
              <w:shd w:val="clear" w:color="auto" w:fill="FFFFFF"/>
              <w:rPr>
                <w:sz w:val="28"/>
                <w:szCs w:val="28"/>
              </w:rPr>
            </w:pPr>
          </w:p>
        </w:tc>
        <w:tc>
          <w:tcPr>
            <w:tcW w:w="425" w:type="dxa"/>
            <w:shd w:val="clear" w:color="auto" w:fill="auto"/>
          </w:tcPr>
          <w:p w14:paraId="0A3B3974" w14:textId="77777777" w:rsidR="00913752" w:rsidRPr="00876B37" w:rsidRDefault="00310976" w:rsidP="002F015D">
            <w:pPr>
              <w:shd w:val="clear" w:color="auto" w:fill="FFFFFF"/>
              <w:rPr>
                <w:sz w:val="28"/>
                <w:szCs w:val="28"/>
              </w:rPr>
            </w:pPr>
          </w:p>
        </w:tc>
        <w:tc>
          <w:tcPr>
            <w:tcW w:w="426" w:type="dxa"/>
            <w:shd w:val="clear" w:color="auto" w:fill="auto"/>
          </w:tcPr>
          <w:p w14:paraId="1D17D5DC" w14:textId="77777777" w:rsidR="00913752" w:rsidRPr="00876B37" w:rsidRDefault="00310976" w:rsidP="002F015D">
            <w:pPr>
              <w:shd w:val="clear" w:color="auto" w:fill="FFFFFF"/>
              <w:rPr>
                <w:sz w:val="28"/>
                <w:szCs w:val="28"/>
              </w:rPr>
            </w:pPr>
            <w:r>
              <w:rPr>
                <w:sz w:val="28"/>
                <w:szCs w:val="28"/>
              </w:rPr>
              <w:t>*</w:t>
            </w:r>
          </w:p>
        </w:tc>
        <w:tc>
          <w:tcPr>
            <w:tcW w:w="425" w:type="dxa"/>
            <w:shd w:val="clear" w:color="auto" w:fill="auto"/>
          </w:tcPr>
          <w:p w14:paraId="36740DAC" w14:textId="77777777" w:rsidR="00913752" w:rsidRPr="00876B37" w:rsidRDefault="00310976" w:rsidP="002F015D">
            <w:pPr>
              <w:shd w:val="clear" w:color="auto" w:fill="FFFFFF"/>
              <w:rPr>
                <w:sz w:val="28"/>
                <w:szCs w:val="28"/>
              </w:rPr>
            </w:pPr>
          </w:p>
        </w:tc>
        <w:tc>
          <w:tcPr>
            <w:tcW w:w="425" w:type="dxa"/>
            <w:shd w:val="clear" w:color="auto" w:fill="auto"/>
          </w:tcPr>
          <w:p w14:paraId="1D3D5488" w14:textId="77777777" w:rsidR="00913752" w:rsidRPr="00876B37" w:rsidRDefault="00310976" w:rsidP="002F015D">
            <w:pPr>
              <w:shd w:val="clear" w:color="auto" w:fill="FFFFFF"/>
              <w:rPr>
                <w:sz w:val="28"/>
                <w:szCs w:val="28"/>
              </w:rPr>
            </w:pPr>
          </w:p>
        </w:tc>
        <w:tc>
          <w:tcPr>
            <w:tcW w:w="425" w:type="dxa"/>
            <w:shd w:val="clear" w:color="auto" w:fill="auto"/>
          </w:tcPr>
          <w:p w14:paraId="54E09F1A" w14:textId="77777777" w:rsidR="00913752" w:rsidRPr="00876B37" w:rsidRDefault="00310976" w:rsidP="002F015D">
            <w:pPr>
              <w:shd w:val="clear" w:color="auto" w:fill="FFFFFF"/>
              <w:rPr>
                <w:sz w:val="28"/>
                <w:szCs w:val="28"/>
              </w:rPr>
            </w:pPr>
          </w:p>
        </w:tc>
      </w:tr>
      <w:tr w:rsidR="00913752" w:rsidRPr="00876B37" w14:paraId="43175A94" w14:textId="77777777" w:rsidTr="002F015D">
        <w:trPr>
          <w:gridAfter w:val="2"/>
          <w:wAfter w:w="39" w:type="dxa"/>
          <w:trHeight w:val="268"/>
        </w:trPr>
        <w:tc>
          <w:tcPr>
            <w:tcW w:w="431" w:type="dxa"/>
            <w:shd w:val="clear" w:color="auto" w:fill="auto"/>
          </w:tcPr>
          <w:p w14:paraId="067DC53F" w14:textId="77777777" w:rsidR="00913752" w:rsidRPr="00876B37" w:rsidRDefault="00310976" w:rsidP="002F015D">
            <w:pPr>
              <w:shd w:val="clear" w:color="auto" w:fill="FFFFFF"/>
              <w:rPr>
                <w:sz w:val="28"/>
                <w:szCs w:val="28"/>
              </w:rPr>
            </w:pPr>
          </w:p>
        </w:tc>
        <w:tc>
          <w:tcPr>
            <w:tcW w:w="2760" w:type="dxa"/>
            <w:gridSpan w:val="3"/>
            <w:shd w:val="clear" w:color="auto" w:fill="auto"/>
          </w:tcPr>
          <w:p w14:paraId="2204C8D9" w14:textId="77777777" w:rsidR="00913752" w:rsidRPr="00876B37" w:rsidRDefault="00310976" w:rsidP="002F015D">
            <w:pPr>
              <w:shd w:val="clear" w:color="auto" w:fill="FFFFFF"/>
              <w:rPr>
                <w:sz w:val="28"/>
                <w:szCs w:val="28"/>
              </w:rPr>
            </w:pPr>
          </w:p>
        </w:tc>
        <w:tc>
          <w:tcPr>
            <w:tcW w:w="3060" w:type="dxa"/>
            <w:gridSpan w:val="2"/>
            <w:shd w:val="clear" w:color="auto" w:fill="auto"/>
          </w:tcPr>
          <w:p w14:paraId="2C99E0D5" w14:textId="77777777" w:rsidR="00913752" w:rsidRPr="00876B37" w:rsidRDefault="00310976" w:rsidP="002F015D">
            <w:pPr>
              <w:shd w:val="clear" w:color="auto" w:fill="FFFFFF"/>
              <w:rPr>
                <w:sz w:val="28"/>
                <w:szCs w:val="28"/>
              </w:rPr>
            </w:pPr>
            <w:r>
              <w:rPr>
                <w:color w:val="000000"/>
                <w:sz w:val="28"/>
                <w:szCs w:val="28"/>
              </w:rPr>
              <w:t>Проверка плотности</w:t>
            </w:r>
          </w:p>
        </w:tc>
        <w:tc>
          <w:tcPr>
            <w:tcW w:w="412" w:type="dxa"/>
            <w:shd w:val="clear" w:color="auto" w:fill="auto"/>
          </w:tcPr>
          <w:p w14:paraId="26532778" w14:textId="77777777" w:rsidR="00913752" w:rsidRPr="00876B37" w:rsidRDefault="00310976" w:rsidP="002F015D">
            <w:pPr>
              <w:shd w:val="clear" w:color="auto" w:fill="FFFFFF"/>
              <w:rPr>
                <w:sz w:val="28"/>
                <w:szCs w:val="28"/>
              </w:rPr>
            </w:pPr>
          </w:p>
        </w:tc>
        <w:tc>
          <w:tcPr>
            <w:tcW w:w="425" w:type="dxa"/>
            <w:shd w:val="clear" w:color="auto" w:fill="auto"/>
          </w:tcPr>
          <w:p w14:paraId="5F1DE322" w14:textId="77777777" w:rsidR="00913752" w:rsidRPr="00876B37" w:rsidRDefault="00310976" w:rsidP="002F015D">
            <w:pPr>
              <w:shd w:val="clear" w:color="auto" w:fill="FFFFFF"/>
              <w:rPr>
                <w:sz w:val="28"/>
                <w:szCs w:val="28"/>
              </w:rPr>
            </w:pPr>
          </w:p>
        </w:tc>
        <w:tc>
          <w:tcPr>
            <w:tcW w:w="425" w:type="dxa"/>
            <w:shd w:val="clear" w:color="auto" w:fill="auto"/>
          </w:tcPr>
          <w:p w14:paraId="189F8691" w14:textId="77777777" w:rsidR="00913752" w:rsidRPr="00876B37" w:rsidRDefault="00310976" w:rsidP="002F015D">
            <w:pPr>
              <w:shd w:val="clear" w:color="auto" w:fill="FFFFFF"/>
              <w:rPr>
                <w:sz w:val="28"/>
                <w:szCs w:val="28"/>
              </w:rPr>
            </w:pPr>
          </w:p>
        </w:tc>
        <w:tc>
          <w:tcPr>
            <w:tcW w:w="425" w:type="dxa"/>
            <w:shd w:val="clear" w:color="auto" w:fill="auto"/>
          </w:tcPr>
          <w:p w14:paraId="3AFA1BC7" w14:textId="77777777" w:rsidR="00913752" w:rsidRPr="00876B37" w:rsidRDefault="00310976" w:rsidP="002F015D">
            <w:pPr>
              <w:shd w:val="clear" w:color="auto" w:fill="FFFFFF"/>
              <w:rPr>
                <w:sz w:val="28"/>
                <w:szCs w:val="28"/>
              </w:rPr>
            </w:pPr>
          </w:p>
        </w:tc>
        <w:tc>
          <w:tcPr>
            <w:tcW w:w="426" w:type="dxa"/>
            <w:shd w:val="clear" w:color="auto" w:fill="auto"/>
          </w:tcPr>
          <w:p w14:paraId="2808767D" w14:textId="77777777" w:rsidR="00913752" w:rsidRPr="00876B37" w:rsidRDefault="00310976" w:rsidP="002F015D">
            <w:pPr>
              <w:shd w:val="clear" w:color="auto" w:fill="FFFFFF"/>
              <w:rPr>
                <w:sz w:val="28"/>
                <w:szCs w:val="28"/>
              </w:rPr>
            </w:pPr>
            <w:r>
              <w:rPr>
                <w:sz w:val="28"/>
                <w:szCs w:val="28"/>
              </w:rPr>
              <w:t>*</w:t>
            </w:r>
          </w:p>
        </w:tc>
        <w:tc>
          <w:tcPr>
            <w:tcW w:w="425" w:type="dxa"/>
            <w:shd w:val="clear" w:color="auto" w:fill="auto"/>
          </w:tcPr>
          <w:p w14:paraId="67B6610A" w14:textId="77777777" w:rsidR="00913752" w:rsidRPr="00876B37" w:rsidRDefault="00310976" w:rsidP="002F015D">
            <w:pPr>
              <w:shd w:val="clear" w:color="auto" w:fill="FFFFFF"/>
              <w:rPr>
                <w:sz w:val="28"/>
                <w:szCs w:val="28"/>
              </w:rPr>
            </w:pPr>
          </w:p>
        </w:tc>
        <w:tc>
          <w:tcPr>
            <w:tcW w:w="425" w:type="dxa"/>
            <w:shd w:val="clear" w:color="auto" w:fill="auto"/>
          </w:tcPr>
          <w:p w14:paraId="5AB5AF59" w14:textId="77777777" w:rsidR="00913752" w:rsidRPr="00876B37" w:rsidRDefault="00310976" w:rsidP="002F015D">
            <w:pPr>
              <w:shd w:val="clear" w:color="auto" w:fill="FFFFFF"/>
              <w:rPr>
                <w:sz w:val="28"/>
                <w:szCs w:val="28"/>
              </w:rPr>
            </w:pPr>
          </w:p>
        </w:tc>
        <w:tc>
          <w:tcPr>
            <w:tcW w:w="425" w:type="dxa"/>
            <w:shd w:val="clear" w:color="auto" w:fill="auto"/>
          </w:tcPr>
          <w:p w14:paraId="0714C6B2" w14:textId="77777777" w:rsidR="00913752" w:rsidRPr="00876B37" w:rsidRDefault="00310976" w:rsidP="002F015D">
            <w:pPr>
              <w:shd w:val="clear" w:color="auto" w:fill="FFFFFF"/>
              <w:rPr>
                <w:sz w:val="28"/>
                <w:szCs w:val="28"/>
              </w:rPr>
            </w:pPr>
          </w:p>
        </w:tc>
      </w:tr>
      <w:tr w:rsidR="00913752" w:rsidRPr="00876B37" w14:paraId="499A1D36" w14:textId="77777777" w:rsidTr="007C1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663"/>
        </w:trPr>
        <w:tc>
          <w:tcPr>
            <w:tcW w:w="2716" w:type="dxa"/>
            <w:gridSpan w:val="3"/>
            <w:vMerge w:val="restart"/>
            <w:tcBorders>
              <w:top w:val="single" w:sz="6" w:space="0" w:color="auto"/>
              <w:left w:val="single" w:sz="6" w:space="0" w:color="auto"/>
              <w:right w:val="single" w:sz="6" w:space="0" w:color="auto"/>
            </w:tcBorders>
            <w:shd w:val="clear" w:color="auto" w:fill="FFFFFF"/>
          </w:tcPr>
          <w:p w14:paraId="71FAB747" w14:textId="77777777" w:rsidR="00913752" w:rsidRPr="00876B37" w:rsidRDefault="00310976" w:rsidP="002F015D">
            <w:pPr>
              <w:shd w:val="clear" w:color="auto" w:fill="FFFFFF"/>
              <w:rPr>
                <w:b/>
                <w:sz w:val="28"/>
                <w:szCs w:val="28"/>
              </w:rPr>
            </w:pPr>
            <w:r>
              <w:rPr>
                <w:b/>
                <w:color w:val="000000"/>
                <w:sz w:val="28"/>
                <w:szCs w:val="28"/>
              </w:rPr>
              <w:t>Точки проверки</w:t>
            </w:r>
          </w:p>
        </w:tc>
        <w:tc>
          <w:tcPr>
            <w:tcW w:w="3521" w:type="dxa"/>
            <w:gridSpan w:val="2"/>
            <w:vMerge w:val="restart"/>
            <w:tcBorders>
              <w:top w:val="single" w:sz="6" w:space="0" w:color="auto"/>
              <w:left w:val="single" w:sz="6" w:space="0" w:color="auto"/>
              <w:right w:val="single" w:sz="4" w:space="0" w:color="auto"/>
            </w:tcBorders>
            <w:shd w:val="clear" w:color="auto" w:fill="FFFFFF"/>
          </w:tcPr>
          <w:p w14:paraId="3A5624FD" w14:textId="77777777" w:rsidR="00913752" w:rsidRPr="00876B37" w:rsidRDefault="00310976" w:rsidP="002F015D">
            <w:pPr>
              <w:shd w:val="clear" w:color="auto" w:fill="FFFFFF"/>
              <w:rPr>
                <w:b/>
                <w:sz w:val="28"/>
                <w:szCs w:val="28"/>
              </w:rPr>
            </w:pPr>
            <w:r>
              <w:rPr>
                <w:b/>
                <w:color w:val="000000"/>
                <w:sz w:val="28"/>
                <w:szCs w:val="28"/>
              </w:rPr>
              <w:t>Выполняемая работа</w:t>
            </w:r>
          </w:p>
        </w:tc>
        <w:tc>
          <w:tcPr>
            <w:tcW w:w="3441" w:type="dxa"/>
            <w:gridSpan w:val="11"/>
            <w:tcBorders>
              <w:top w:val="single" w:sz="4" w:space="0" w:color="auto"/>
              <w:left w:val="single" w:sz="4" w:space="0" w:color="auto"/>
              <w:bottom w:val="single" w:sz="4" w:space="0" w:color="auto"/>
              <w:right w:val="single" w:sz="4" w:space="0" w:color="auto"/>
            </w:tcBorders>
            <w:shd w:val="clear" w:color="auto" w:fill="FFFFFF"/>
          </w:tcPr>
          <w:p w14:paraId="15D5E40A" w14:textId="77777777" w:rsidR="00913752" w:rsidRPr="00876B37" w:rsidRDefault="00310976" w:rsidP="002F015D">
            <w:pPr>
              <w:shd w:val="clear" w:color="auto" w:fill="FFFFFF"/>
              <w:rPr>
                <w:b/>
                <w:sz w:val="28"/>
                <w:szCs w:val="28"/>
              </w:rPr>
            </w:pPr>
            <w:r>
              <w:rPr>
                <w:b/>
                <w:sz w:val="28"/>
                <w:szCs w:val="28"/>
              </w:rPr>
              <w:t>Периодичность работы (час)</w:t>
            </w:r>
          </w:p>
        </w:tc>
      </w:tr>
      <w:tr w:rsidR="00913752" w:rsidRPr="00876B37" w14:paraId="6A2A76C5" w14:textId="77777777" w:rsidTr="007C1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134"/>
        </w:trPr>
        <w:tc>
          <w:tcPr>
            <w:tcW w:w="2716" w:type="dxa"/>
            <w:gridSpan w:val="3"/>
            <w:vMerge/>
            <w:tcBorders>
              <w:left w:val="single" w:sz="6" w:space="0" w:color="auto"/>
              <w:bottom w:val="single" w:sz="6" w:space="0" w:color="auto"/>
              <w:right w:val="single" w:sz="6" w:space="0" w:color="auto"/>
            </w:tcBorders>
            <w:shd w:val="clear" w:color="auto" w:fill="FFFFFF"/>
          </w:tcPr>
          <w:p w14:paraId="385F88B2" w14:textId="77777777" w:rsidR="00913752" w:rsidRPr="00876B37" w:rsidRDefault="00310976" w:rsidP="002F015D">
            <w:pPr>
              <w:shd w:val="clear" w:color="auto" w:fill="FFFFFF"/>
              <w:ind w:firstLine="10"/>
              <w:jc w:val="both"/>
              <w:rPr>
                <w:b/>
                <w:color w:val="000000"/>
                <w:sz w:val="28"/>
                <w:szCs w:val="28"/>
              </w:rPr>
            </w:pPr>
          </w:p>
        </w:tc>
        <w:tc>
          <w:tcPr>
            <w:tcW w:w="3521" w:type="dxa"/>
            <w:gridSpan w:val="2"/>
            <w:vMerge/>
            <w:tcBorders>
              <w:left w:val="single" w:sz="6" w:space="0" w:color="auto"/>
              <w:bottom w:val="single" w:sz="6" w:space="0" w:color="auto"/>
              <w:right w:val="single" w:sz="6" w:space="0" w:color="auto"/>
            </w:tcBorders>
            <w:shd w:val="clear" w:color="auto" w:fill="FFFFFF"/>
          </w:tcPr>
          <w:p w14:paraId="440BD39B" w14:textId="77777777" w:rsidR="00913752" w:rsidRPr="00876B37" w:rsidRDefault="00310976" w:rsidP="002F015D">
            <w:pPr>
              <w:shd w:val="clear" w:color="auto" w:fill="FFFFFF"/>
              <w:rPr>
                <w:b/>
                <w:sz w:val="28"/>
                <w:szCs w:val="28"/>
              </w:rPr>
            </w:pPr>
          </w:p>
        </w:tc>
        <w:tc>
          <w:tcPr>
            <w:tcW w:w="426" w:type="dxa"/>
            <w:gridSpan w:val="2"/>
            <w:tcBorders>
              <w:top w:val="single" w:sz="4" w:space="0" w:color="auto"/>
              <w:left w:val="single" w:sz="6" w:space="0" w:color="auto"/>
              <w:bottom w:val="single" w:sz="6" w:space="0" w:color="auto"/>
              <w:right w:val="single" w:sz="6" w:space="0" w:color="auto"/>
            </w:tcBorders>
            <w:shd w:val="clear" w:color="auto" w:fill="FFFFFF"/>
            <w:textDirection w:val="btLr"/>
          </w:tcPr>
          <w:p w14:paraId="14C1AAF7" w14:textId="77777777" w:rsidR="00913752" w:rsidRPr="00876B37" w:rsidRDefault="00310976" w:rsidP="002F015D">
            <w:pPr>
              <w:shd w:val="clear" w:color="auto" w:fill="FFFFFF"/>
              <w:rPr>
                <w:b/>
                <w:sz w:val="28"/>
                <w:szCs w:val="28"/>
              </w:rPr>
            </w:pPr>
            <w:r>
              <w:rPr>
                <w:b/>
                <w:color w:val="000000"/>
                <w:sz w:val="28"/>
                <w:szCs w:val="28"/>
              </w:rPr>
              <w:t>10</w:t>
            </w:r>
          </w:p>
        </w:tc>
        <w:tc>
          <w:tcPr>
            <w:tcW w:w="425" w:type="dxa"/>
            <w:tcBorders>
              <w:top w:val="single" w:sz="4" w:space="0" w:color="auto"/>
              <w:left w:val="single" w:sz="6" w:space="0" w:color="auto"/>
              <w:bottom w:val="single" w:sz="6" w:space="0" w:color="auto"/>
              <w:right w:val="single" w:sz="6" w:space="0" w:color="auto"/>
            </w:tcBorders>
            <w:shd w:val="clear" w:color="auto" w:fill="FFFFFF"/>
            <w:textDirection w:val="btLr"/>
          </w:tcPr>
          <w:p w14:paraId="64C88E69" w14:textId="77777777" w:rsidR="00913752" w:rsidRPr="00876B37" w:rsidRDefault="00310976" w:rsidP="002F015D">
            <w:pPr>
              <w:shd w:val="clear" w:color="auto" w:fill="FFFFFF"/>
              <w:rPr>
                <w:b/>
                <w:color w:val="000000"/>
                <w:sz w:val="28"/>
                <w:szCs w:val="28"/>
              </w:rPr>
            </w:pPr>
            <w:r>
              <w:rPr>
                <w:b/>
                <w:color w:val="000000"/>
                <w:sz w:val="28"/>
                <w:szCs w:val="28"/>
              </w:rPr>
              <w:t>50</w:t>
            </w:r>
          </w:p>
        </w:tc>
        <w:tc>
          <w:tcPr>
            <w:tcW w:w="425" w:type="dxa"/>
            <w:tcBorders>
              <w:top w:val="single" w:sz="4" w:space="0" w:color="auto"/>
              <w:left w:val="single" w:sz="6" w:space="0" w:color="auto"/>
              <w:bottom w:val="single" w:sz="6" w:space="0" w:color="auto"/>
              <w:right w:val="single" w:sz="6" w:space="0" w:color="auto"/>
            </w:tcBorders>
            <w:shd w:val="clear" w:color="auto" w:fill="FFFFFF"/>
            <w:textDirection w:val="btLr"/>
          </w:tcPr>
          <w:p w14:paraId="7D0C3353" w14:textId="77777777" w:rsidR="00913752" w:rsidRPr="00876B37" w:rsidRDefault="00310976" w:rsidP="002F015D">
            <w:pPr>
              <w:shd w:val="clear" w:color="auto" w:fill="FFFFFF"/>
              <w:rPr>
                <w:b/>
                <w:color w:val="000000"/>
                <w:sz w:val="28"/>
                <w:szCs w:val="28"/>
              </w:rPr>
            </w:pPr>
            <w:r>
              <w:rPr>
                <w:b/>
                <w:color w:val="000000"/>
                <w:sz w:val="28"/>
                <w:szCs w:val="28"/>
              </w:rPr>
              <w:t>100</w:t>
            </w:r>
          </w:p>
        </w:tc>
        <w:tc>
          <w:tcPr>
            <w:tcW w:w="425" w:type="dxa"/>
            <w:tcBorders>
              <w:top w:val="single" w:sz="4" w:space="0" w:color="auto"/>
              <w:left w:val="single" w:sz="6" w:space="0" w:color="auto"/>
              <w:bottom w:val="single" w:sz="6" w:space="0" w:color="auto"/>
              <w:right w:val="single" w:sz="6" w:space="0" w:color="auto"/>
            </w:tcBorders>
            <w:shd w:val="clear" w:color="auto" w:fill="FFFFFF"/>
            <w:textDirection w:val="btLr"/>
          </w:tcPr>
          <w:p w14:paraId="5819E78B" w14:textId="77777777" w:rsidR="00913752" w:rsidRPr="00876B37" w:rsidRDefault="00310976" w:rsidP="002F015D">
            <w:pPr>
              <w:shd w:val="clear" w:color="auto" w:fill="FFFFFF"/>
              <w:rPr>
                <w:b/>
                <w:color w:val="000000"/>
                <w:sz w:val="28"/>
                <w:szCs w:val="28"/>
              </w:rPr>
            </w:pPr>
            <w:r>
              <w:rPr>
                <w:b/>
                <w:sz w:val="28"/>
                <w:szCs w:val="28"/>
              </w:rPr>
              <w:t>250</w:t>
            </w:r>
          </w:p>
        </w:tc>
        <w:tc>
          <w:tcPr>
            <w:tcW w:w="426" w:type="dxa"/>
            <w:tcBorders>
              <w:top w:val="single" w:sz="4" w:space="0" w:color="auto"/>
              <w:left w:val="single" w:sz="6" w:space="0" w:color="auto"/>
              <w:bottom w:val="single" w:sz="6" w:space="0" w:color="auto"/>
              <w:right w:val="single" w:sz="6" w:space="0" w:color="auto"/>
            </w:tcBorders>
            <w:shd w:val="clear" w:color="auto" w:fill="FFFFFF"/>
            <w:textDirection w:val="btLr"/>
          </w:tcPr>
          <w:p w14:paraId="74D4AB04" w14:textId="77777777" w:rsidR="00913752" w:rsidRPr="00876B37" w:rsidRDefault="00310976" w:rsidP="002F015D">
            <w:pPr>
              <w:shd w:val="clear" w:color="auto" w:fill="FFFFFF"/>
              <w:rPr>
                <w:b/>
                <w:color w:val="000000"/>
                <w:sz w:val="28"/>
                <w:szCs w:val="28"/>
              </w:rPr>
            </w:pPr>
            <w:r>
              <w:rPr>
                <w:b/>
                <w:color w:val="000000"/>
                <w:sz w:val="28"/>
                <w:szCs w:val="28"/>
              </w:rPr>
              <w:t>500</w:t>
            </w:r>
          </w:p>
        </w:tc>
        <w:tc>
          <w:tcPr>
            <w:tcW w:w="425" w:type="dxa"/>
            <w:tcBorders>
              <w:top w:val="single" w:sz="4" w:space="0" w:color="auto"/>
              <w:left w:val="single" w:sz="6" w:space="0" w:color="auto"/>
              <w:bottom w:val="single" w:sz="6" w:space="0" w:color="auto"/>
              <w:right w:val="single" w:sz="6" w:space="0" w:color="auto"/>
            </w:tcBorders>
            <w:shd w:val="clear" w:color="auto" w:fill="FFFFFF"/>
            <w:textDirection w:val="btLr"/>
          </w:tcPr>
          <w:p w14:paraId="1DB1AB65" w14:textId="77777777" w:rsidR="00913752" w:rsidRPr="00876B37" w:rsidRDefault="00310976" w:rsidP="002F015D">
            <w:pPr>
              <w:shd w:val="clear" w:color="auto" w:fill="FFFFFF"/>
              <w:rPr>
                <w:b/>
                <w:color w:val="000000"/>
                <w:sz w:val="28"/>
                <w:szCs w:val="28"/>
              </w:rPr>
            </w:pPr>
            <w:r>
              <w:rPr>
                <w:b/>
                <w:color w:val="000000"/>
                <w:sz w:val="28"/>
                <w:szCs w:val="28"/>
              </w:rPr>
              <w:t>1500</w:t>
            </w:r>
          </w:p>
        </w:tc>
        <w:tc>
          <w:tcPr>
            <w:tcW w:w="425" w:type="dxa"/>
            <w:tcBorders>
              <w:top w:val="single" w:sz="4" w:space="0" w:color="auto"/>
              <w:left w:val="single" w:sz="6" w:space="0" w:color="auto"/>
              <w:bottom w:val="single" w:sz="6" w:space="0" w:color="auto"/>
              <w:right w:val="single" w:sz="6" w:space="0" w:color="auto"/>
            </w:tcBorders>
            <w:shd w:val="clear" w:color="auto" w:fill="FFFFFF"/>
            <w:textDirection w:val="btLr"/>
          </w:tcPr>
          <w:p w14:paraId="44090DBE" w14:textId="77777777" w:rsidR="00913752" w:rsidRPr="00876B37" w:rsidRDefault="00310976" w:rsidP="002F015D">
            <w:pPr>
              <w:shd w:val="clear" w:color="auto" w:fill="FFFFFF"/>
              <w:rPr>
                <w:b/>
                <w:color w:val="000000"/>
                <w:sz w:val="28"/>
                <w:szCs w:val="28"/>
              </w:rPr>
            </w:pPr>
            <w:r>
              <w:rPr>
                <w:b/>
                <w:sz w:val="28"/>
                <w:szCs w:val="28"/>
              </w:rPr>
              <w:t>3000</w:t>
            </w:r>
          </w:p>
        </w:tc>
        <w:tc>
          <w:tcPr>
            <w:tcW w:w="464" w:type="dxa"/>
            <w:gridSpan w:val="3"/>
            <w:tcBorders>
              <w:top w:val="single" w:sz="4" w:space="0" w:color="auto"/>
              <w:left w:val="single" w:sz="6" w:space="0" w:color="auto"/>
              <w:bottom w:val="single" w:sz="6" w:space="0" w:color="auto"/>
              <w:right w:val="single" w:sz="6" w:space="0" w:color="auto"/>
            </w:tcBorders>
            <w:shd w:val="clear" w:color="auto" w:fill="FFFFFF"/>
            <w:textDirection w:val="btLr"/>
          </w:tcPr>
          <w:p w14:paraId="2A6119E0" w14:textId="77777777" w:rsidR="00913752" w:rsidRPr="00876B37" w:rsidRDefault="00310976" w:rsidP="002F015D">
            <w:pPr>
              <w:shd w:val="clear" w:color="auto" w:fill="FFFFFF"/>
              <w:rPr>
                <w:b/>
                <w:color w:val="000000"/>
                <w:sz w:val="28"/>
                <w:szCs w:val="28"/>
              </w:rPr>
            </w:pPr>
            <w:r>
              <w:rPr>
                <w:b/>
                <w:color w:val="000000"/>
                <w:sz w:val="28"/>
                <w:szCs w:val="28"/>
              </w:rPr>
              <w:t>6000</w:t>
            </w:r>
          </w:p>
        </w:tc>
      </w:tr>
      <w:tr w:rsidR="00913752" w:rsidRPr="00876B37" w14:paraId="73622745" w14:textId="77777777" w:rsidTr="007C1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728"/>
        </w:trPr>
        <w:tc>
          <w:tcPr>
            <w:tcW w:w="440" w:type="dxa"/>
            <w:gridSpan w:val="2"/>
            <w:tcBorders>
              <w:top w:val="single" w:sz="6" w:space="0" w:color="auto"/>
              <w:left w:val="single" w:sz="6" w:space="0" w:color="auto"/>
              <w:bottom w:val="single" w:sz="6" w:space="0" w:color="auto"/>
              <w:right w:val="single" w:sz="6" w:space="0" w:color="auto"/>
            </w:tcBorders>
            <w:shd w:val="clear" w:color="auto" w:fill="FFFFFF"/>
          </w:tcPr>
          <w:p w14:paraId="7A1B5FF2" w14:textId="77777777" w:rsidR="00913752" w:rsidRPr="00876B37" w:rsidRDefault="00310976" w:rsidP="002F015D">
            <w:pPr>
              <w:shd w:val="clear" w:color="auto" w:fill="FFFFFF"/>
              <w:rPr>
                <w:b/>
                <w:sz w:val="28"/>
                <w:szCs w:val="28"/>
              </w:rPr>
            </w:pPr>
            <w:r>
              <w:rPr>
                <w:b/>
                <w:color w:val="000000"/>
                <w:sz w:val="28"/>
                <w:szCs w:val="28"/>
              </w:rPr>
              <w:t>7</w:t>
            </w:r>
          </w:p>
        </w:tc>
        <w:tc>
          <w:tcPr>
            <w:tcW w:w="2276" w:type="dxa"/>
            <w:tcBorders>
              <w:top w:val="single" w:sz="6" w:space="0" w:color="auto"/>
              <w:left w:val="single" w:sz="6" w:space="0" w:color="auto"/>
              <w:bottom w:val="single" w:sz="6" w:space="0" w:color="auto"/>
              <w:right w:val="single" w:sz="6" w:space="0" w:color="auto"/>
            </w:tcBorders>
            <w:shd w:val="clear" w:color="auto" w:fill="FFFFFF"/>
          </w:tcPr>
          <w:p w14:paraId="073CB4D6" w14:textId="77777777" w:rsidR="00913752" w:rsidRPr="00876B37" w:rsidRDefault="00310976" w:rsidP="002F015D">
            <w:pPr>
              <w:shd w:val="clear" w:color="auto" w:fill="FFFFFF"/>
              <w:ind w:firstLine="10"/>
              <w:jc w:val="both"/>
              <w:rPr>
                <w:b/>
                <w:sz w:val="28"/>
                <w:szCs w:val="28"/>
              </w:rPr>
            </w:pPr>
            <w:r>
              <w:rPr>
                <w:b/>
                <w:color w:val="000000"/>
                <w:sz w:val="28"/>
                <w:szCs w:val="28"/>
              </w:rPr>
              <w:t>Управляемый мост</w:t>
            </w:r>
          </w:p>
        </w:tc>
        <w:tc>
          <w:tcPr>
            <w:tcW w:w="3521" w:type="dxa"/>
            <w:gridSpan w:val="2"/>
            <w:tcBorders>
              <w:top w:val="single" w:sz="6" w:space="0" w:color="auto"/>
              <w:left w:val="single" w:sz="6" w:space="0" w:color="auto"/>
              <w:bottom w:val="single" w:sz="6" w:space="0" w:color="auto"/>
              <w:right w:val="single" w:sz="6" w:space="0" w:color="auto"/>
            </w:tcBorders>
            <w:shd w:val="clear" w:color="auto" w:fill="FFFFFF"/>
          </w:tcPr>
          <w:p w14:paraId="3EF23B33" w14:textId="77777777" w:rsidR="00913752" w:rsidRPr="00876B37" w:rsidRDefault="00310976" w:rsidP="002F015D">
            <w:pPr>
              <w:shd w:val="clear" w:color="auto" w:fill="FFFFFF"/>
              <w:rPr>
                <w:b/>
                <w:sz w:val="28"/>
                <w:szCs w:val="2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tcPr>
          <w:p w14:paraId="6DD5FBFA" w14:textId="77777777" w:rsidR="00913752" w:rsidRPr="00876B37" w:rsidRDefault="00310976" w:rsidP="002F015D">
            <w:pPr>
              <w:shd w:val="clear" w:color="auto" w:fill="FFFFFF"/>
              <w:rPr>
                <w:b/>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4530879A" w14:textId="77777777" w:rsidR="00913752" w:rsidRPr="00876B37" w:rsidRDefault="00310976" w:rsidP="002F015D">
            <w:pPr>
              <w:shd w:val="clear" w:color="auto" w:fill="FFFFFF"/>
              <w:rPr>
                <w:b/>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71CEFA6E" w14:textId="77777777" w:rsidR="00913752" w:rsidRPr="00876B37" w:rsidRDefault="00310976" w:rsidP="002F015D">
            <w:pPr>
              <w:shd w:val="clear" w:color="auto" w:fill="FFFFFF"/>
              <w:rPr>
                <w:b/>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2C6A45D9" w14:textId="77777777" w:rsidR="00913752" w:rsidRPr="00876B37" w:rsidRDefault="00310976" w:rsidP="002F015D">
            <w:pPr>
              <w:shd w:val="clear" w:color="auto" w:fill="FFFFFF"/>
              <w:rPr>
                <w:b/>
                <w:sz w:val="28"/>
                <w:szCs w:val="28"/>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0406614A" w14:textId="77777777" w:rsidR="00913752" w:rsidRPr="00876B37" w:rsidRDefault="00310976" w:rsidP="002F015D">
            <w:pPr>
              <w:shd w:val="clear" w:color="auto" w:fill="FFFFFF"/>
              <w:rPr>
                <w:b/>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03CF03FE" w14:textId="77777777" w:rsidR="00913752" w:rsidRPr="00876B37" w:rsidRDefault="00310976" w:rsidP="002F015D">
            <w:pPr>
              <w:shd w:val="clear" w:color="auto" w:fill="FFFFFF"/>
              <w:rPr>
                <w:b/>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37D8CBEA" w14:textId="77777777" w:rsidR="00913752" w:rsidRPr="00876B37" w:rsidRDefault="00310976" w:rsidP="002F015D">
            <w:pPr>
              <w:shd w:val="clear" w:color="auto" w:fill="FFFFFF"/>
              <w:rPr>
                <w:b/>
                <w:sz w:val="28"/>
                <w:szCs w:val="28"/>
              </w:rPr>
            </w:pPr>
          </w:p>
        </w:tc>
        <w:tc>
          <w:tcPr>
            <w:tcW w:w="464" w:type="dxa"/>
            <w:gridSpan w:val="3"/>
            <w:tcBorders>
              <w:top w:val="single" w:sz="6" w:space="0" w:color="auto"/>
              <w:left w:val="single" w:sz="6" w:space="0" w:color="auto"/>
              <w:bottom w:val="single" w:sz="6" w:space="0" w:color="auto"/>
              <w:right w:val="single" w:sz="6" w:space="0" w:color="auto"/>
            </w:tcBorders>
            <w:shd w:val="clear" w:color="auto" w:fill="FFFFFF"/>
          </w:tcPr>
          <w:p w14:paraId="1313A308" w14:textId="77777777" w:rsidR="00913752" w:rsidRPr="00876B37" w:rsidRDefault="00310976" w:rsidP="002F015D">
            <w:pPr>
              <w:shd w:val="clear" w:color="auto" w:fill="FFFFFF"/>
              <w:rPr>
                <w:b/>
                <w:sz w:val="28"/>
                <w:szCs w:val="28"/>
              </w:rPr>
            </w:pPr>
          </w:p>
        </w:tc>
      </w:tr>
      <w:tr w:rsidR="00913752" w:rsidRPr="00876B37" w14:paraId="46EEBBDA" w14:textId="77777777" w:rsidTr="007C1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6"/>
        </w:trPr>
        <w:tc>
          <w:tcPr>
            <w:tcW w:w="440" w:type="dxa"/>
            <w:gridSpan w:val="2"/>
            <w:tcBorders>
              <w:top w:val="single" w:sz="6" w:space="0" w:color="auto"/>
              <w:left w:val="single" w:sz="6" w:space="0" w:color="auto"/>
              <w:bottom w:val="single" w:sz="6" w:space="0" w:color="auto"/>
              <w:right w:val="single" w:sz="6" w:space="0" w:color="auto"/>
            </w:tcBorders>
            <w:shd w:val="clear" w:color="auto" w:fill="FFFFFF"/>
          </w:tcPr>
          <w:p w14:paraId="17897935" w14:textId="77777777" w:rsidR="00913752" w:rsidRPr="00876B37" w:rsidRDefault="00310976" w:rsidP="002F015D">
            <w:pPr>
              <w:shd w:val="clear" w:color="auto" w:fill="FFFFFF"/>
              <w:rPr>
                <w:sz w:val="28"/>
                <w:szCs w:val="28"/>
              </w:rPr>
            </w:pPr>
            <w:r>
              <w:rPr>
                <w:color w:val="000000"/>
                <w:sz w:val="28"/>
                <w:szCs w:val="28"/>
              </w:rPr>
              <w:t>7.1</w:t>
            </w:r>
          </w:p>
        </w:tc>
        <w:tc>
          <w:tcPr>
            <w:tcW w:w="2276" w:type="dxa"/>
            <w:tcBorders>
              <w:top w:val="single" w:sz="6" w:space="0" w:color="auto"/>
              <w:left w:val="single" w:sz="6" w:space="0" w:color="auto"/>
              <w:bottom w:val="single" w:sz="6" w:space="0" w:color="auto"/>
              <w:right w:val="single" w:sz="6" w:space="0" w:color="auto"/>
            </w:tcBorders>
            <w:shd w:val="clear" w:color="auto" w:fill="FFFFFF"/>
          </w:tcPr>
          <w:p w14:paraId="0FFB928A" w14:textId="77777777" w:rsidR="00913752" w:rsidRPr="00876B37" w:rsidRDefault="00310976" w:rsidP="002F015D">
            <w:pPr>
              <w:shd w:val="clear" w:color="auto" w:fill="FFFFFF"/>
              <w:rPr>
                <w:sz w:val="28"/>
                <w:szCs w:val="28"/>
              </w:rPr>
            </w:pPr>
          </w:p>
        </w:tc>
        <w:tc>
          <w:tcPr>
            <w:tcW w:w="3521" w:type="dxa"/>
            <w:gridSpan w:val="2"/>
            <w:tcBorders>
              <w:top w:val="single" w:sz="6" w:space="0" w:color="auto"/>
              <w:left w:val="single" w:sz="6" w:space="0" w:color="auto"/>
              <w:bottom w:val="single" w:sz="6" w:space="0" w:color="auto"/>
              <w:right w:val="single" w:sz="6" w:space="0" w:color="auto"/>
            </w:tcBorders>
            <w:shd w:val="clear" w:color="auto" w:fill="FFFFFF"/>
          </w:tcPr>
          <w:p w14:paraId="41317905" w14:textId="77777777" w:rsidR="00913752" w:rsidRPr="00876B37" w:rsidRDefault="00310976" w:rsidP="002F015D">
            <w:pPr>
              <w:shd w:val="clear" w:color="auto" w:fill="FFFFFF"/>
              <w:rPr>
                <w:sz w:val="28"/>
                <w:szCs w:val="28"/>
              </w:rPr>
            </w:pPr>
            <w:r>
              <w:rPr>
                <w:color w:val="000000"/>
                <w:sz w:val="28"/>
                <w:szCs w:val="28"/>
              </w:rPr>
              <w:t>Визуальная проверка</w:t>
            </w: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tcPr>
          <w:p w14:paraId="21FC9A32"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72B440C9" w14:textId="77777777" w:rsidR="00913752" w:rsidRPr="00876B37" w:rsidRDefault="00310976" w:rsidP="002F015D">
            <w:pPr>
              <w:shd w:val="clear" w:color="auto" w:fill="FFFFFF"/>
              <w:rPr>
                <w:sz w:val="28"/>
                <w:szCs w:val="28"/>
              </w:rPr>
            </w:pPr>
            <w:r>
              <w:rPr>
                <w:color w:val="000000"/>
                <w:sz w:val="28"/>
                <w:szCs w:val="28"/>
              </w:rPr>
              <w:t>*</w:t>
            </w: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082649F2"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3FEF842F" w14:textId="77777777" w:rsidR="00913752" w:rsidRPr="00876B37" w:rsidRDefault="00310976" w:rsidP="002F015D">
            <w:pPr>
              <w:shd w:val="clear" w:color="auto" w:fill="FFFFFF"/>
              <w:rPr>
                <w:sz w:val="28"/>
                <w:szCs w:val="28"/>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62AECC8C"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66EA1004"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3C755EA4" w14:textId="77777777" w:rsidR="00913752" w:rsidRPr="00876B37" w:rsidRDefault="00310976" w:rsidP="002F015D">
            <w:pPr>
              <w:shd w:val="clear" w:color="auto" w:fill="FFFFFF"/>
              <w:rPr>
                <w:sz w:val="28"/>
                <w:szCs w:val="28"/>
              </w:rPr>
            </w:pPr>
          </w:p>
        </w:tc>
        <w:tc>
          <w:tcPr>
            <w:tcW w:w="464" w:type="dxa"/>
            <w:gridSpan w:val="3"/>
            <w:tcBorders>
              <w:top w:val="single" w:sz="6" w:space="0" w:color="auto"/>
              <w:left w:val="single" w:sz="6" w:space="0" w:color="auto"/>
              <w:bottom w:val="single" w:sz="6" w:space="0" w:color="auto"/>
              <w:right w:val="single" w:sz="6" w:space="0" w:color="auto"/>
            </w:tcBorders>
            <w:shd w:val="clear" w:color="auto" w:fill="FFFFFF"/>
          </w:tcPr>
          <w:p w14:paraId="7DBC96B6" w14:textId="77777777" w:rsidR="00913752" w:rsidRPr="00876B37" w:rsidRDefault="00310976" w:rsidP="002F015D">
            <w:pPr>
              <w:shd w:val="clear" w:color="auto" w:fill="FFFFFF"/>
              <w:rPr>
                <w:sz w:val="28"/>
                <w:szCs w:val="28"/>
              </w:rPr>
            </w:pPr>
          </w:p>
        </w:tc>
      </w:tr>
      <w:tr w:rsidR="00913752" w:rsidRPr="00876B37" w14:paraId="194BE6CD" w14:textId="77777777" w:rsidTr="007C1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9"/>
        </w:trPr>
        <w:tc>
          <w:tcPr>
            <w:tcW w:w="440" w:type="dxa"/>
            <w:gridSpan w:val="2"/>
            <w:tcBorders>
              <w:top w:val="single" w:sz="6" w:space="0" w:color="auto"/>
              <w:left w:val="single" w:sz="6" w:space="0" w:color="auto"/>
              <w:bottom w:val="single" w:sz="6" w:space="0" w:color="auto"/>
              <w:right w:val="single" w:sz="6" w:space="0" w:color="auto"/>
            </w:tcBorders>
            <w:shd w:val="clear" w:color="auto" w:fill="FFFFFF"/>
          </w:tcPr>
          <w:p w14:paraId="4FA97E39" w14:textId="77777777" w:rsidR="00913752" w:rsidRPr="00876B37" w:rsidRDefault="00310976" w:rsidP="002F015D">
            <w:pPr>
              <w:shd w:val="clear" w:color="auto" w:fill="FFFFFF"/>
              <w:rPr>
                <w:sz w:val="28"/>
                <w:szCs w:val="28"/>
              </w:rPr>
            </w:pPr>
            <w:r>
              <w:rPr>
                <w:color w:val="000000"/>
                <w:sz w:val="28"/>
                <w:szCs w:val="28"/>
              </w:rPr>
              <w:t>7.1</w:t>
            </w:r>
          </w:p>
        </w:tc>
        <w:tc>
          <w:tcPr>
            <w:tcW w:w="2276" w:type="dxa"/>
            <w:tcBorders>
              <w:top w:val="single" w:sz="6" w:space="0" w:color="auto"/>
              <w:left w:val="single" w:sz="6" w:space="0" w:color="auto"/>
              <w:bottom w:val="single" w:sz="6" w:space="0" w:color="auto"/>
              <w:right w:val="single" w:sz="6" w:space="0" w:color="auto"/>
            </w:tcBorders>
            <w:shd w:val="clear" w:color="auto" w:fill="FFFFFF"/>
          </w:tcPr>
          <w:p w14:paraId="345C3D5B" w14:textId="77777777" w:rsidR="00913752" w:rsidRPr="00876B37" w:rsidRDefault="00310976" w:rsidP="002F015D">
            <w:pPr>
              <w:shd w:val="clear" w:color="auto" w:fill="FFFFFF"/>
              <w:rPr>
                <w:sz w:val="28"/>
                <w:szCs w:val="28"/>
              </w:rPr>
            </w:pPr>
          </w:p>
        </w:tc>
        <w:tc>
          <w:tcPr>
            <w:tcW w:w="3521" w:type="dxa"/>
            <w:gridSpan w:val="2"/>
            <w:tcBorders>
              <w:top w:val="single" w:sz="6" w:space="0" w:color="auto"/>
              <w:left w:val="single" w:sz="6" w:space="0" w:color="auto"/>
              <w:bottom w:val="single" w:sz="6" w:space="0" w:color="auto"/>
              <w:right w:val="single" w:sz="6" w:space="0" w:color="auto"/>
            </w:tcBorders>
            <w:shd w:val="clear" w:color="auto" w:fill="FFFFFF"/>
          </w:tcPr>
          <w:p w14:paraId="51AA8E12" w14:textId="77777777" w:rsidR="00913752" w:rsidRPr="00876B37" w:rsidRDefault="00310976" w:rsidP="002F015D">
            <w:pPr>
              <w:shd w:val="clear" w:color="auto" w:fill="FFFFFF"/>
              <w:rPr>
                <w:sz w:val="28"/>
                <w:szCs w:val="28"/>
              </w:rPr>
            </w:pPr>
            <w:r>
              <w:rPr>
                <w:color w:val="000000"/>
                <w:sz w:val="28"/>
                <w:szCs w:val="28"/>
              </w:rPr>
              <w:t>Смазка</w:t>
            </w: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tcPr>
          <w:p w14:paraId="1719235B"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3A6E133B"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2BE4889D" w14:textId="77777777" w:rsidR="00913752" w:rsidRPr="00876B37" w:rsidRDefault="00310976" w:rsidP="002F015D">
            <w:pPr>
              <w:shd w:val="clear" w:color="auto" w:fill="FFFFFF"/>
              <w:jc w:val="right"/>
              <w:rPr>
                <w:sz w:val="28"/>
                <w:szCs w:val="28"/>
              </w:rPr>
            </w:pPr>
            <w:r>
              <w:rPr>
                <w:i/>
                <w:iCs/>
                <w:color w:val="000000"/>
                <w:sz w:val="28"/>
                <w:szCs w:val="28"/>
              </w:rPr>
              <w:t>*</w:t>
            </w: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7959C221" w14:textId="77777777" w:rsidR="00913752" w:rsidRPr="00876B37" w:rsidRDefault="00310976" w:rsidP="002F015D">
            <w:pPr>
              <w:shd w:val="clear" w:color="auto" w:fill="FFFFFF"/>
              <w:rPr>
                <w:sz w:val="28"/>
                <w:szCs w:val="28"/>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037956B1"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60FF6A96"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41A8F5BA" w14:textId="77777777" w:rsidR="00913752" w:rsidRPr="00876B37" w:rsidRDefault="00310976" w:rsidP="002F015D">
            <w:pPr>
              <w:shd w:val="clear" w:color="auto" w:fill="FFFFFF"/>
              <w:rPr>
                <w:sz w:val="28"/>
                <w:szCs w:val="28"/>
              </w:rPr>
            </w:pPr>
          </w:p>
        </w:tc>
        <w:tc>
          <w:tcPr>
            <w:tcW w:w="464" w:type="dxa"/>
            <w:gridSpan w:val="3"/>
            <w:tcBorders>
              <w:top w:val="single" w:sz="6" w:space="0" w:color="auto"/>
              <w:left w:val="single" w:sz="6" w:space="0" w:color="auto"/>
              <w:bottom w:val="single" w:sz="6" w:space="0" w:color="auto"/>
              <w:right w:val="single" w:sz="6" w:space="0" w:color="auto"/>
            </w:tcBorders>
            <w:shd w:val="clear" w:color="auto" w:fill="FFFFFF"/>
          </w:tcPr>
          <w:p w14:paraId="09E7B65E" w14:textId="77777777" w:rsidR="00913752" w:rsidRPr="00876B37" w:rsidRDefault="00310976" w:rsidP="002F015D">
            <w:pPr>
              <w:shd w:val="clear" w:color="auto" w:fill="FFFFFF"/>
              <w:rPr>
                <w:sz w:val="28"/>
                <w:szCs w:val="28"/>
              </w:rPr>
            </w:pPr>
          </w:p>
        </w:tc>
      </w:tr>
      <w:tr w:rsidR="00913752" w:rsidRPr="00876B37" w14:paraId="7C74496D" w14:textId="77777777" w:rsidTr="007C1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rPr>
        <w:tc>
          <w:tcPr>
            <w:tcW w:w="440" w:type="dxa"/>
            <w:gridSpan w:val="2"/>
            <w:tcBorders>
              <w:top w:val="single" w:sz="6" w:space="0" w:color="auto"/>
              <w:left w:val="single" w:sz="6" w:space="0" w:color="auto"/>
              <w:bottom w:val="single" w:sz="6" w:space="0" w:color="auto"/>
              <w:right w:val="single" w:sz="6" w:space="0" w:color="auto"/>
            </w:tcBorders>
            <w:shd w:val="clear" w:color="auto" w:fill="FFFFFF"/>
          </w:tcPr>
          <w:p w14:paraId="0FE21839" w14:textId="77777777" w:rsidR="00913752" w:rsidRPr="00876B37" w:rsidRDefault="00310976" w:rsidP="002F015D">
            <w:pPr>
              <w:shd w:val="clear" w:color="auto" w:fill="FFFFFF"/>
              <w:rPr>
                <w:sz w:val="28"/>
                <w:szCs w:val="28"/>
              </w:rPr>
            </w:pPr>
          </w:p>
        </w:tc>
        <w:tc>
          <w:tcPr>
            <w:tcW w:w="2276" w:type="dxa"/>
            <w:tcBorders>
              <w:top w:val="single" w:sz="6" w:space="0" w:color="auto"/>
              <w:left w:val="single" w:sz="6" w:space="0" w:color="auto"/>
              <w:bottom w:val="single" w:sz="6" w:space="0" w:color="auto"/>
              <w:right w:val="single" w:sz="6" w:space="0" w:color="auto"/>
            </w:tcBorders>
            <w:shd w:val="clear" w:color="auto" w:fill="FFFFFF"/>
          </w:tcPr>
          <w:p w14:paraId="6FC7FCB3" w14:textId="77777777" w:rsidR="00913752" w:rsidRPr="00876B37" w:rsidRDefault="00310976" w:rsidP="002F015D">
            <w:pPr>
              <w:shd w:val="clear" w:color="auto" w:fill="FFFFFF"/>
              <w:rPr>
                <w:sz w:val="28"/>
                <w:szCs w:val="28"/>
              </w:rPr>
            </w:pPr>
          </w:p>
        </w:tc>
        <w:tc>
          <w:tcPr>
            <w:tcW w:w="3521" w:type="dxa"/>
            <w:gridSpan w:val="2"/>
            <w:tcBorders>
              <w:top w:val="single" w:sz="6" w:space="0" w:color="auto"/>
              <w:left w:val="single" w:sz="6" w:space="0" w:color="auto"/>
              <w:bottom w:val="single" w:sz="6" w:space="0" w:color="auto"/>
              <w:right w:val="single" w:sz="6" w:space="0" w:color="auto"/>
            </w:tcBorders>
            <w:shd w:val="clear" w:color="auto" w:fill="FFFFFF"/>
          </w:tcPr>
          <w:p w14:paraId="66364F7E" w14:textId="77777777" w:rsidR="00913752" w:rsidRPr="00876B37" w:rsidRDefault="00310976" w:rsidP="002F015D">
            <w:pPr>
              <w:shd w:val="clear" w:color="auto" w:fill="FFFFFF"/>
              <w:rPr>
                <w:sz w:val="28"/>
                <w:szCs w:val="28"/>
              </w:rPr>
            </w:pPr>
            <w:r>
              <w:rPr>
                <w:color w:val="000000"/>
                <w:sz w:val="28"/>
                <w:szCs w:val="28"/>
              </w:rPr>
              <w:t xml:space="preserve">Очистка </w:t>
            </w:r>
            <w:r>
              <w:rPr>
                <w:bCs/>
                <w:color w:val="000000"/>
                <w:sz w:val="28"/>
                <w:szCs w:val="28"/>
              </w:rPr>
              <w:t>поверхности</w:t>
            </w: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tcPr>
          <w:p w14:paraId="4C948757"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7918E407" w14:textId="77777777" w:rsidR="00913752" w:rsidRPr="00876B37" w:rsidRDefault="00310976" w:rsidP="002F015D">
            <w:pPr>
              <w:shd w:val="clear" w:color="auto" w:fill="FFFFFF"/>
              <w:rPr>
                <w:sz w:val="28"/>
                <w:szCs w:val="28"/>
              </w:rPr>
            </w:pPr>
            <w:r>
              <w:rPr>
                <w:color w:val="000000"/>
                <w:sz w:val="28"/>
                <w:szCs w:val="28"/>
              </w:rPr>
              <w:t>*</w:t>
            </w: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4AF0CF10"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13446FA8" w14:textId="77777777" w:rsidR="00913752" w:rsidRPr="00876B37" w:rsidRDefault="00310976" w:rsidP="002F015D">
            <w:pPr>
              <w:shd w:val="clear" w:color="auto" w:fill="FFFFFF"/>
              <w:rPr>
                <w:sz w:val="28"/>
                <w:szCs w:val="28"/>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437C4783"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11D0515F"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7FCE68BF" w14:textId="77777777" w:rsidR="00913752" w:rsidRPr="00876B37" w:rsidRDefault="00310976" w:rsidP="002F015D">
            <w:pPr>
              <w:shd w:val="clear" w:color="auto" w:fill="FFFFFF"/>
              <w:rPr>
                <w:sz w:val="28"/>
                <w:szCs w:val="28"/>
              </w:rPr>
            </w:pPr>
          </w:p>
        </w:tc>
        <w:tc>
          <w:tcPr>
            <w:tcW w:w="464" w:type="dxa"/>
            <w:gridSpan w:val="3"/>
            <w:tcBorders>
              <w:top w:val="single" w:sz="6" w:space="0" w:color="auto"/>
              <w:left w:val="single" w:sz="6" w:space="0" w:color="auto"/>
              <w:bottom w:val="single" w:sz="6" w:space="0" w:color="auto"/>
              <w:right w:val="single" w:sz="6" w:space="0" w:color="auto"/>
            </w:tcBorders>
            <w:shd w:val="clear" w:color="auto" w:fill="FFFFFF"/>
          </w:tcPr>
          <w:p w14:paraId="2C957348" w14:textId="77777777" w:rsidR="00913752" w:rsidRPr="00876B37" w:rsidRDefault="00310976" w:rsidP="002F015D">
            <w:pPr>
              <w:shd w:val="clear" w:color="auto" w:fill="FFFFFF"/>
              <w:rPr>
                <w:sz w:val="28"/>
                <w:szCs w:val="28"/>
              </w:rPr>
            </w:pPr>
          </w:p>
        </w:tc>
      </w:tr>
      <w:tr w:rsidR="00913752" w:rsidRPr="00876B37" w14:paraId="6EACAF7E" w14:textId="77777777" w:rsidTr="007C1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6"/>
        </w:trPr>
        <w:tc>
          <w:tcPr>
            <w:tcW w:w="440" w:type="dxa"/>
            <w:gridSpan w:val="2"/>
            <w:tcBorders>
              <w:top w:val="single" w:sz="6" w:space="0" w:color="auto"/>
              <w:left w:val="single" w:sz="6" w:space="0" w:color="auto"/>
              <w:bottom w:val="single" w:sz="6" w:space="0" w:color="auto"/>
              <w:right w:val="single" w:sz="6" w:space="0" w:color="auto"/>
            </w:tcBorders>
            <w:shd w:val="clear" w:color="auto" w:fill="FFFFFF"/>
          </w:tcPr>
          <w:p w14:paraId="1431C440" w14:textId="77777777" w:rsidR="00913752" w:rsidRPr="00876B37" w:rsidRDefault="00310976" w:rsidP="002F015D">
            <w:pPr>
              <w:shd w:val="clear" w:color="auto" w:fill="FFFFFF"/>
              <w:rPr>
                <w:sz w:val="28"/>
                <w:szCs w:val="28"/>
              </w:rPr>
            </w:pPr>
          </w:p>
        </w:tc>
        <w:tc>
          <w:tcPr>
            <w:tcW w:w="2276" w:type="dxa"/>
            <w:tcBorders>
              <w:top w:val="single" w:sz="6" w:space="0" w:color="auto"/>
              <w:left w:val="single" w:sz="6" w:space="0" w:color="auto"/>
              <w:bottom w:val="single" w:sz="6" w:space="0" w:color="auto"/>
              <w:right w:val="single" w:sz="6" w:space="0" w:color="auto"/>
            </w:tcBorders>
            <w:shd w:val="clear" w:color="auto" w:fill="FFFFFF"/>
          </w:tcPr>
          <w:p w14:paraId="54428338" w14:textId="77777777" w:rsidR="00913752" w:rsidRPr="00876B37" w:rsidRDefault="00310976" w:rsidP="002F015D">
            <w:pPr>
              <w:shd w:val="clear" w:color="auto" w:fill="FFFFFF"/>
              <w:rPr>
                <w:sz w:val="28"/>
                <w:szCs w:val="28"/>
              </w:rPr>
            </w:pPr>
          </w:p>
        </w:tc>
        <w:tc>
          <w:tcPr>
            <w:tcW w:w="3521" w:type="dxa"/>
            <w:gridSpan w:val="2"/>
            <w:tcBorders>
              <w:top w:val="single" w:sz="6" w:space="0" w:color="auto"/>
              <w:left w:val="single" w:sz="6" w:space="0" w:color="auto"/>
              <w:bottom w:val="single" w:sz="6" w:space="0" w:color="auto"/>
              <w:right w:val="single" w:sz="6" w:space="0" w:color="auto"/>
            </w:tcBorders>
            <w:shd w:val="clear" w:color="auto" w:fill="FFFFFF"/>
          </w:tcPr>
          <w:p w14:paraId="16B0EF7C" w14:textId="77777777" w:rsidR="00913752" w:rsidRPr="00876B37" w:rsidRDefault="00310976" w:rsidP="002F015D">
            <w:pPr>
              <w:shd w:val="clear" w:color="auto" w:fill="FFFFFF"/>
              <w:rPr>
                <w:sz w:val="28"/>
                <w:szCs w:val="28"/>
              </w:rPr>
            </w:pPr>
            <w:r>
              <w:rPr>
                <w:color w:val="000000"/>
                <w:sz w:val="28"/>
                <w:szCs w:val="28"/>
              </w:rPr>
              <w:t>Проверка зазоров в подшипниках и шарнирах</w:t>
            </w: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tcPr>
          <w:p w14:paraId="1CE0305B"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5FABD166"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5D8D14B0"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085F8D97" w14:textId="77777777" w:rsidR="00913752" w:rsidRPr="00876B37" w:rsidRDefault="00310976" w:rsidP="002F015D">
            <w:pPr>
              <w:shd w:val="clear" w:color="auto" w:fill="FFFFFF"/>
              <w:rPr>
                <w:sz w:val="28"/>
                <w:szCs w:val="28"/>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54C791AD" w14:textId="77777777" w:rsidR="00913752" w:rsidRPr="00876B37" w:rsidRDefault="00310976" w:rsidP="002F015D">
            <w:pPr>
              <w:shd w:val="clear" w:color="auto" w:fill="FFFFFF"/>
              <w:rPr>
                <w:sz w:val="28"/>
                <w:szCs w:val="28"/>
              </w:rPr>
            </w:pPr>
            <w:r>
              <w:rPr>
                <w:sz w:val="28"/>
                <w:szCs w:val="28"/>
              </w:rPr>
              <w:t>*</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072C800E"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51394345" w14:textId="77777777" w:rsidR="00913752" w:rsidRPr="00876B37" w:rsidRDefault="00310976" w:rsidP="002F015D">
            <w:pPr>
              <w:shd w:val="clear" w:color="auto" w:fill="FFFFFF"/>
              <w:rPr>
                <w:sz w:val="28"/>
                <w:szCs w:val="28"/>
              </w:rPr>
            </w:pPr>
          </w:p>
        </w:tc>
        <w:tc>
          <w:tcPr>
            <w:tcW w:w="464" w:type="dxa"/>
            <w:gridSpan w:val="3"/>
            <w:tcBorders>
              <w:top w:val="single" w:sz="6" w:space="0" w:color="auto"/>
              <w:left w:val="single" w:sz="6" w:space="0" w:color="auto"/>
              <w:bottom w:val="single" w:sz="6" w:space="0" w:color="auto"/>
              <w:right w:val="single" w:sz="6" w:space="0" w:color="auto"/>
            </w:tcBorders>
            <w:shd w:val="clear" w:color="auto" w:fill="auto"/>
          </w:tcPr>
          <w:p w14:paraId="1CD69206" w14:textId="77777777" w:rsidR="00913752" w:rsidRPr="00876B37" w:rsidRDefault="00310976" w:rsidP="002F015D">
            <w:pPr>
              <w:shd w:val="clear" w:color="auto" w:fill="FFFFFF"/>
              <w:rPr>
                <w:sz w:val="28"/>
                <w:szCs w:val="28"/>
              </w:rPr>
            </w:pPr>
          </w:p>
        </w:tc>
      </w:tr>
      <w:tr w:rsidR="00913752" w:rsidRPr="00876B37" w14:paraId="21C32B85" w14:textId="77777777" w:rsidTr="007C1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26"/>
        </w:trPr>
        <w:tc>
          <w:tcPr>
            <w:tcW w:w="440" w:type="dxa"/>
            <w:gridSpan w:val="2"/>
            <w:tcBorders>
              <w:top w:val="single" w:sz="6" w:space="0" w:color="auto"/>
              <w:left w:val="single" w:sz="6" w:space="0" w:color="auto"/>
              <w:bottom w:val="single" w:sz="6" w:space="0" w:color="auto"/>
              <w:right w:val="single" w:sz="6" w:space="0" w:color="auto"/>
            </w:tcBorders>
            <w:shd w:val="clear" w:color="auto" w:fill="FFFFFF"/>
          </w:tcPr>
          <w:p w14:paraId="71D56144" w14:textId="77777777" w:rsidR="00913752" w:rsidRPr="00876B37" w:rsidRDefault="00310976" w:rsidP="002F015D">
            <w:pPr>
              <w:shd w:val="clear" w:color="auto" w:fill="FFFFFF"/>
              <w:rPr>
                <w:b/>
                <w:sz w:val="28"/>
                <w:szCs w:val="28"/>
              </w:rPr>
            </w:pPr>
            <w:r>
              <w:rPr>
                <w:b/>
                <w:bCs/>
                <w:color w:val="000000"/>
                <w:sz w:val="28"/>
                <w:szCs w:val="28"/>
              </w:rPr>
              <w:t>8</w:t>
            </w:r>
          </w:p>
        </w:tc>
        <w:tc>
          <w:tcPr>
            <w:tcW w:w="2276" w:type="dxa"/>
            <w:tcBorders>
              <w:top w:val="single" w:sz="6" w:space="0" w:color="auto"/>
              <w:left w:val="single" w:sz="6" w:space="0" w:color="auto"/>
              <w:bottom w:val="single" w:sz="6" w:space="0" w:color="auto"/>
              <w:right w:val="single" w:sz="6" w:space="0" w:color="auto"/>
            </w:tcBorders>
            <w:shd w:val="clear" w:color="auto" w:fill="FFFFFF"/>
          </w:tcPr>
          <w:p w14:paraId="22016E82" w14:textId="77777777" w:rsidR="00913752" w:rsidRPr="00876B37" w:rsidRDefault="00310976" w:rsidP="002F015D">
            <w:pPr>
              <w:shd w:val="clear" w:color="auto" w:fill="FFFFFF"/>
              <w:jc w:val="both"/>
              <w:rPr>
                <w:b/>
                <w:sz w:val="28"/>
                <w:szCs w:val="28"/>
              </w:rPr>
            </w:pPr>
            <w:r>
              <w:rPr>
                <w:b/>
                <w:color w:val="000000"/>
                <w:sz w:val="28"/>
                <w:szCs w:val="28"/>
              </w:rPr>
              <w:t>Колеса</w:t>
            </w:r>
          </w:p>
        </w:tc>
        <w:tc>
          <w:tcPr>
            <w:tcW w:w="3521" w:type="dxa"/>
            <w:gridSpan w:val="2"/>
            <w:tcBorders>
              <w:top w:val="single" w:sz="6" w:space="0" w:color="auto"/>
              <w:left w:val="single" w:sz="6" w:space="0" w:color="auto"/>
              <w:bottom w:val="single" w:sz="6" w:space="0" w:color="auto"/>
              <w:right w:val="single" w:sz="6" w:space="0" w:color="auto"/>
            </w:tcBorders>
            <w:shd w:val="clear" w:color="auto" w:fill="FFFFFF"/>
          </w:tcPr>
          <w:p w14:paraId="2BF92DFF" w14:textId="77777777" w:rsidR="00913752" w:rsidRPr="00876B37" w:rsidRDefault="00310976" w:rsidP="002F015D">
            <w:pPr>
              <w:shd w:val="clear" w:color="auto" w:fill="FFFFFF"/>
              <w:rPr>
                <w:b/>
                <w:sz w:val="28"/>
                <w:szCs w:val="2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tcPr>
          <w:p w14:paraId="11664F07" w14:textId="77777777" w:rsidR="00913752" w:rsidRPr="00876B37" w:rsidRDefault="00310976" w:rsidP="002F015D">
            <w:pPr>
              <w:shd w:val="clear" w:color="auto" w:fill="FFFFFF"/>
              <w:rPr>
                <w:b/>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1CF28CA6" w14:textId="77777777" w:rsidR="00913752" w:rsidRPr="00876B37" w:rsidRDefault="00310976" w:rsidP="002F015D">
            <w:pPr>
              <w:shd w:val="clear" w:color="auto" w:fill="FFFFFF"/>
              <w:rPr>
                <w:b/>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200A6C43" w14:textId="77777777" w:rsidR="00913752" w:rsidRPr="00876B37" w:rsidRDefault="00310976" w:rsidP="002F015D">
            <w:pPr>
              <w:shd w:val="clear" w:color="auto" w:fill="FFFFFF"/>
              <w:rPr>
                <w:b/>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4AE80368" w14:textId="77777777" w:rsidR="00913752" w:rsidRPr="00876B37" w:rsidRDefault="00310976" w:rsidP="002F015D">
            <w:pPr>
              <w:shd w:val="clear" w:color="auto" w:fill="FFFFFF"/>
              <w:rPr>
                <w:b/>
                <w:sz w:val="28"/>
                <w:szCs w:val="28"/>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41D7880B" w14:textId="77777777" w:rsidR="00913752" w:rsidRPr="00876B37" w:rsidRDefault="00310976" w:rsidP="002F015D">
            <w:pPr>
              <w:shd w:val="clear" w:color="auto" w:fill="FFFFFF"/>
              <w:rPr>
                <w:b/>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048AF0FB" w14:textId="77777777" w:rsidR="00913752" w:rsidRPr="00876B37" w:rsidRDefault="00310976" w:rsidP="002F015D">
            <w:pPr>
              <w:shd w:val="clear" w:color="auto" w:fill="FFFFFF"/>
              <w:rPr>
                <w:b/>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614B7EA2" w14:textId="77777777" w:rsidR="00913752" w:rsidRPr="00876B37" w:rsidRDefault="00310976" w:rsidP="002F015D">
            <w:pPr>
              <w:shd w:val="clear" w:color="auto" w:fill="FFFFFF"/>
              <w:rPr>
                <w:b/>
                <w:sz w:val="28"/>
                <w:szCs w:val="28"/>
              </w:rPr>
            </w:pPr>
          </w:p>
        </w:tc>
        <w:tc>
          <w:tcPr>
            <w:tcW w:w="464" w:type="dxa"/>
            <w:gridSpan w:val="3"/>
            <w:tcBorders>
              <w:top w:val="single" w:sz="6" w:space="0" w:color="auto"/>
              <w:left w:val="single" w:sz="6" w:space="0" w:color="auto"/>
              <w:bottom w:val="single" w:sz="6" w:space="0" w:color="auto"/>
              <w:right w:val="single" w:sz="6" w:space="0" w:color="auto"/>
            </w:tcBorders>
            <w:shd w:val="clear" w:color="auto" w:fill="auto"/>
          </w:tcPr>
          <w:p w14:paraId="2846088F" w14:textId="77777777" w:rsidR="00913752" w:rsidRPr="00876B37" w:rsidRDefault="00310976" w:rsidP="002F015D">
            <w:pPr>
              <w:shd w:val="clear" w:color="auto" w:fill="FFFFFF"/>
              <w:rPr>
                <w:b/>
                <w:sz w:val="28"/>
                <w:szCs w:val="28"/>
              </w:rPr>
            </w:pPr>
          </w:p>
        </w:tc>
      </w:tr>
      <w:tr w:rsidR="00913752" w:rsidRPr="00876B37" w14:paraId="6D1A7BEC" w14:textId="77777777" w:rsidTr="007C1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3"/>
        </w:trPr>
        <w:tc>
          <w:tcPr>
            <w:tcW w:w="440" w:type="dxa"/>
            <w:gridSpan w:val="2"/>
            <w:tcBorders>
              <w:top w:val="single" w:sz="6" w:space="0" w:color="auto"/>
              <w:left w:val="single" w:sz="6" w:space="0" w:color="auto"/>
              <w:bottom w:val="single" w:sz="6" w:space="0" w:color="auto"/>
              <w:right w:val="single" w:sz="6" w:space="0" w:color="auto"/>
            </w:tcBorders>
            <w:shd w:val="clear" w:color="auto" w:fill="FFFFFF"/>
          </w:tcPr>
          <w:p w14:paraId="5769516D" w14:textId="77777777" w:rsidR="00913752" w:rsidRPr="00876B37" w:rsidRDefault="00310976" w:rsidP="002F015D">
            <w:pPr>
              <w:shd w:val="clear" w:color="auto" w:fill="FFFFFF"/>
              <w:rPr>
                <w:sz w:val="28"/>
                <w:szCs w:val="28"/>
              </w:rPr>
            </w:pPr>
            <w:r>
              <w:rPr>
                <w:color w:val="000000"/>
                <w:sz w:val="28"/>
                <w:szCs w:val="28"/>
              </w:rPr>
              <w:t>8.1</w:t>
            </w:r>
          </w:p>
        </w:tc>
        <w:tc>
          <w:tcPr>
            <w:tcW w:w="2276" w:type="dxa"/>
            <w:tcBorders>
              <w:top w:val="single" w:sz="6" w:space="0" w:color="auto"/>
              <w:left w:val="single" w:sz="6" w:space="0" w:color="auto"/>
              <w:bottom w:val="single" w:sz="6" w:space="0" w:color="auto"/>
              <w:right w:val="single" w:sz="6" w:space="0" w:color="auto"/>
            </w:tcBorders>
            <w:shd w:val="clear" w:color="auto" w:fill="FFFFFF"/>
          </w:tcPr>
          <w:p w14:paraId="7E65A0B4" w14:textId="77777777" w:rsidR="00913752" w:rsidRPr="00876B37" w:rsidRDefault="00310976" w:rsidP="002F015D">
            <w:pPr>
              <w:shd w:val="clear" w:color="auto" w:fill="FFFFFF"/>
              <w:rPr>
                <w:sz w:val="28"/>
                <w:szCs w:val="28"/>
              </w:rPr>
            </w:pPr>
          </w:p>
        </w:tc>
        <w:tc>
          <w:tcPr>
            <w:tcW w:w="3521" w:type="dxa"/>
            <w:gridSpan w:val="2"/>
            <w:tcBorders>
              <w:top w:val="single" w:sz="6" w:space="0" w:color="auto"/>
              <w:left w:val="single" w:sz="6" w:space="0" w:color="auto"/>
              <w:bottom w:val="single" w:sz="6" w:space="0" w:color="auto"/>
              <w:right w:val="single" w:sz="6" w:space="0" w:color="auto"/>
            </w:tcBorders>
            <w:shd w:val="clear" w:color="auto" w:fill="FFFFFF"/>
          </w:tcPr>
          <w:p w14:paraId="1BD31EFE" w14:textId="77777777" w:rsidR="00913752" w:rsidRPr="00876B37" w:rsidRDefault="00310976" w:rsidP="002F015D">
            <w:pPr>
              <w:shd w:val="clear" w:color="auto" w:fill="FFFFFF"/>
              <w:rPr>
                <w:sz w:val="28"/>
                <w:szCs w:val="28"/>
              </w:rPr>
            </w:pPr>
            <w:r>
              <w:rPr>
                <w:color w:val="000000"/>
                <w:sz w:val="28"/>
                <w:szCs w:val="28"/>
              </w:rPr>
              <w:t>Визуальная проверка</w:t>
            </w: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tcPr>
          <w:p w14:paraId="0D58A4A8" w14:textId="77777777" w:rsidR="00913752" w:rsidRPr="00876B37" w:rsidRDefault="00310976" w:rsidP="002F015D">
            <w:pPr>
              <w:shd w:val="clear" w:color="auto" w:fill="FFFFFF"/>
              <w:rPr>
                <w:sz w:val="28"/>
                <w:szCs w:val="28"/>
              </w:rPr>
            </w:pPr>
            <w:r>
              <w:rPr>
                <w:color w:val="000000"/>
                <w:sz w:val="28"/>
                <w:szCs w:val="28"/>
              </w:rPr>
              <w:t>*</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1CB18538"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4" w:space="0" w:color="auto"/>
              <w:right w:val="single" w:sz="6" w:space="0" w:color="auto"/>
            </w:tcBorders>
            <w:shd w:val="clear" w:color="auto" w:fill="auto"/>
          </w:tcPr>
          <w:p w14:paraId="6150740F"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4" w:space="0" w:color="auto"/>
              <w:right w:val="single" w:sz="6" w:space="0" w:color="auto"/>
            </w:tcBorders>
            <w:shd w:val="clear" w:color="auto" w:fill="auto"/>
          </w:tcPr>
          <w:p w14:paraId="66813E8F" w14:textId="77777777" w:rsidR="00913752" w:rsidRPr="00876B37" w:rsidRDefault="00310976" w:rsidP="002F015D">
            <w:pPr>
              <w:shd w:val="clear" w:color="auto" w:fill="FFFFFF"/>
              <w:rPr>
                <w:sz w:val="28"/>
                <w:szCs w:val="28"/>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0749EF5C"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3A70561E"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02A4917F" w14:textId="77777777" w:rsidR="00913752" w:rsidRPr="00876B37" w:rsidRDefault="00310976" w:rsidP="002F015D">
            <w:pPr>
              <w:shd w:val="clear" w:color="auto" w:fill="FFFFFF"/>
              <w:rPr>
                <w:sz w:val="28"/>
                <w:szCs w:val="28"/>
              </w:rPr>
            </w:pPr>
          </w:p>
        </w:tc>
        <w:tc>
          <w:tcPr>
            <w:tcW w:w="464" w:type="dxa"/>
            <w:gridSpan w:val="3"/>
            <w:tcBorders>
              <w:top w:val="single" w:sz="6" w:space="0" w:color="auto"/>
              <w:left w:val="single" w:sz="6" w:space="0" w:color="auto"/>
              <w:bottom w:val="single" w:sz="6" w:space="0" w:color="auto"/>
              <w:right w:val="single" w:sz="6" w:space="0" w:color="auto"/>
            </w:tcBorders>
            <w:shd w:val="clear" w:color="auto" w:fill="auto"/>
          </w:tcPr>
          <w:p w14:paraId="7E6E6B62" w14:textId="77777777" w:rsidR="00913752" w:rsidRPr="00876B37" w:rsidRDefault="00310976" w:rsidP="002F015D">
            <w:pPr>
              <w:shd w:val="clear" w:color="auto" w:fill="FFFFFF"/>
              <w:rPr>
                <w:sz w:val="28"/>
                <w:szCs w:val="28"/>
              </w:rPr>
            </w:pPr>
          </w:p>
        </w:tc>
      </w:tr>
      <w:tr w:rsidR="00913752" w:rsidRPr="00876B37" w14:paraId="52D7705F" w14:textId="77777777" w:rsidTr="007C1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0"/>
        </w:trPr>
        <w:tc>
          <w:tcPr>
            <w:tcW w:w="440" w:type="dxa"/>
            <w:gridSpan w:val="2"/>
            <w:tcBorders>
              <w:top w:val="single" w:sz="6" w:space="0" w:color="auto"/>
              <w:left w:val="single" w:sz="6" w:space="0" w:color="auto"/>
              <w:bottom w:val="single" w:sz="6" w:space="0" w:color="auto"/>
              <w:right w:val="single" w:sz="6" w:space="0" w:color="auto"/>
            </w:tcBorders>
            <w:shd w:val="clear" w:color="auto" w:fill="FFFFFF"/>
          </w:tcPr>
          <w:p w14:paraId="2C10FE1A" w14:textId="77777777" w:rsidR="00913752" w:rsidRPr="00876B37" w:rsidRDefault="00310976" w:rsidP="002F015D">
            <w:pPr>
              <w:shd w:val="clear" w:color="auto" w:fill="FFFFFF"/>
              <w:rPr>
                <w:sz w:val="28"/>
                <w:szCs w:val="28"/>
              </w:rPr>
            </w:pPr>
          </w:p>
        </w:tc>
        <w:tc>
          <w:tcPr>
            <w:tcW w:w="2276" w:type="dxa"/>
            <w:tcBorders>
              <w:top w:val="single" w:sz="6" w:space="0" w:color="auto"/>
              <w:left w:val="single" w:sz="6" w:space="0" w:color="auto"/>
              <w:bottom w:val="single" w:sz="6" w:space="0" w:color="auto"/>
              <w:right w:val="single" w:sz="6" w:space="0" w:color="auto"/>
            </w:tcBorders>
            <w:shd w:val="clear" w:color="auto" w:fill="FFFFFF"/>
          </w:tcPr>
          <w:p w14:paraId="22F0FE8B" w14:textId="77777777" w:rsidR="00913752" w:rsidRPr="00876B37" w:rsidRDefault="00310976" w:rsidP="002F015D">
            <w:pPr>
              <w:shd w:val="clear" w:color="auto" w:fill="FFFFFF"/>
              <w:rPr>
                <w:sz w:val="28"/>
                <w:szCs w:val="28"/>
              </w:rPr>
            </w:pPr>
          </w:p>
        </w:tc>
        <w:tc>
          <w:tcPr>
            <w:tcW w:w="3521" w:type="dxa"/>
            <w:gridSpan w:val="2"/>
            <w:tcBorders>
              <w:top w:val="single" w:sz="6" w:space="0" w:color="auto"/>
              <w:left w:val="single" w:sz="6" w:space="0" w:color="auto"/>
              <w:bottom w:val="single" w:sz="6" w:space="0" w:color="auto"/>
              <w:right w:val="single" w:sz="6" w:space="0" w:color="auto"/>
            </w:tcBorders>
            <w:shd w:val="clear" w:color="auto" w:fill="FFFFFF"/>
          </w:tcPr>
          <w:p w14:paraId="1261DED5" w14:textId="77777777" w:rsidR="00913752" w:rsidRPr="00876B37" w:rsidRDefault="00310976" w:rsidP="002F015D">
            <w:pPr>
              <w:shd w:val="clear" w:color="auto" w:fill="FFFFFF"/>
              <w:rPr>
                <w:sz w:val="28"/>
                <w:szCs w:val="28"/>
              </w:rPr>
            </w:pPr>
            <w:r>
              <w:rPr>
                <w:color w:val="000000"/>
                <w:sz w:val="28"/>
                <w:szCs w:val="28"/>
              </w:rPr>
              <w:t>Проверка давления в шинах</w:t>
            </w: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tcPr>
          <w:p w14:paraId="4FAE5E08"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4" w:space="0" w:color="auto"/>
            </w:tcBorders>
            <w:shd w:val="clear" w:color="auto" w:fill="auto"/>
          </w:tcPr>
          <w:p w14:paraId="6F5A2BC6" w14:textId="77777777" w:rsidR="00913752" w:rsidRPr="00876B37" w:rsidRDefault="00310976" w:rsidP="002F015D">
            <w:pPr>
              <w:shd w:val="clear" w:color="auto" w:fill="FFFFFF"/>
              <w:rPr>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14E4715" w14:textId="77777777" w:rsidR="00913752" w:rsidRPr="00876B37" w:rsidRDefault="00310976" w:rsidP="002F015D">
            <w:pPr>
              <w:shd w:val="clear" w:color="auto" w:fill="FFFFFF"/>
              <w:rPr>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309F015" w14:textId="77777777" w:rsidR="00913752" w:rsidRPr="00876B37" w:rsidRDefault="00310976" w:rsidP="002F015D">
            <w:pPr>
              <w:shd w:val="clear" w:color="auto" w:fill="FFFFFF"/>
              <w:rPr>
                <w:sz w:val="28"/>
                <w:szCs w:val="28"/>
              </w:rPr>
            </w:pPr>
            <w:r>
              <w:rPr>
                <w:sz w:val="28"/>
                <w:szCs w:val="28"/>
              </w:rPr>
              <w:t>*</w:t>
            </w:r>
          </w:p>
        </w:tc>
        <w:tc>
          <w:tcPr>
            <w:tcW w:w="426" w:type="dxa"/>
            <w:tcBorders>
              <w:top w:val="single" w:sz="6" w:space="0" w:color="auto"/>
              <w:left w:val="single" w:sz="4" w:space="0" w:color="auto"/>
              <w:bottom w:val="single" w:sz="6" w:space="0" w:color="auto"/>
              <w:right w:val="single" w:sz="6" w:space="0" w:color="auto"/>
            </w:tcBorders>
            <w:shd w:val="clear" w:color="auto" w:fill="auto"/>
          </w:tcPr>
          <w:p w14:paraId="0F4C2E6C"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789DA213"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525F9F9F" w14:textId="77777777" w:rsidR="00913752" w:rsidRPr="00876B37" w:rsidRDefault="00310976" w:rsidP="002F015D">
            <w:pPr>
              <w:shd w:val="clear" w:color="auto" w:fill="FFFFFF"/>
              <w:rPr>
                <w:sz w:val="28"/>
                <w:szCs w:val="28"/>
              </w:rPr>
            </w:pPr>
          </w:p>
        </w:tc>
        <w:tc>
          <w:tcPr>
            <w:tcW w:w="464" w:type="dxa"/>
            <w:gridSpan w:val="3"/>
            <w:tcBorders>
              <w:top w:val="single" w:sz="6" w:space="0" w:color="auto"/>
              <w:left w:val="single" w:sz="6" w:space="0" w:color="auto"/>
              <w:bottom w:val="single" w:sz="6" w:space="0" w:color="auto"/>
              <w:right w:val="single" w:sz="6" w:space="0" w:color="auto"/>
            </w:tcBorders>
            <w:shd w:val="clear" w:color="auto" w:fill="auto"/>
          </w:tcPr>
          <w:p w14:paraId="397B862E" w14:textId="77777777" w:rsidR="00913752" w:rsidRPr="00876B37" w:rsidRDefault="00310976" w:rsidP="002F015D">
            <w:pPr>
              <w:shd w:val="clear" w:color="auto" w:fill="FFFFFF"/>
              <w:rPr>
                <w:sz w:val="28"/>
                <w:szCs w:val="28"/>
              </w:rPr>
            </w:pPr>
          </w:p>
        </w:tc>
      </w:tr>
      <w:tr w:rsidR="00913752" w:rsidRPr="00876B37" w14:paraId="5B1B127E" w14:textId="77777777" w:rsidTr="007C1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2"/>
        </w:trPr>
        <w:tc>
          <w:tcPr>
            <w:tcW w:w="440" w:type="dxa"/>
            <w:gridSpan w:val="2"/>
            <w:tcBorders>
              <w:top w:val="single" w:sz="6" w:space="0" w:color="auto"/>
              <w:left w:val="single" w:sz="6" w:space="0" w:color="auto"/>
              <w:bottom w:val="single" w:sz="6" w:space="0" w:color="auto"/>
              <w:right w:val="single" w:sz="6" w:space="0" w:color="auto"/>
            </w:tcBorders>
            <w:shd w:val="clear" w:color="auto" w:fill="FFFFFF"/>
          </w:tcPr>
          <w:p w14:paraId="2DFEC84D" w14:textId="77777777" w:rsidR="00913752" w:rsidRPr="00876B37" w:rsidRDefault="00310976" w:rsidP="002F015D">
            <w:pPr>
              <w:shd w:val="clear" w:color="auto" w:fill="FFFFFF"/>
              <w:rPr>
                <w:sz w:val="28"/>
                <w:szCs w:val="28"/>
              </w:rPr>
            </w:pPr>
          </w:p>
        </w:tc>
        <w:tc>
          <w:tcPr>
            <w:tcW w:w="2276" w:type="dxa"/>
            <w:tcBorders>
              <w:top w:val="single" w:sz="6" w:space="0" w:color="auto"/>
              <w:left w:val="single" w:sz="6" w:space="0" w:color="auto"/>
              <w:bottom w:val="single" w:sz="6" w:space="0" w:color="auto"/>
              <w:right w:val="single" w:sz="6" w:space="0" w:color="auto"/>
            </w:tcBorders>
            <w:shd w:val="clear" w:color="auto" w:fill="FFFFFF"/>
          </w:tcPr>
          <w:p w14:paraId="2256F902" w14:textId="77777777" w:rsidR="00913752" w:rsidRPr="00876B37" w:rsidRDefault="00310976" w:rsidP="002F015D">
            <w:pPr>
              <w:shd w:val="clear" w:color="auto" w:fill="FFFFFF"/>
              <w:rPr>
                <w:sz w:val="28"/>
                <w:szCs w:val="28"/>
              </w:rPr>
            </w:pPr>
          </w:p>
        </w:tc>
        <w:tc>
          <w:tcPr>
            <w:tcW w:w="3521" w:type="dxa"/>
            <w:gridSpan w:val="2"/>
            <w:tcBorders>
              <w:top w:val="single" w:sz="6" w:space="0" w:color="auto"/>
              <w:left w:val="single" w:sz="6" w:space="0" w:color="auto"/>
              <w:bottom w:val="single" w:sz="6" w:space="0" w:color="auto"/>
              <w:right w:val="single" w:sz="6" w:space="0" w:color="auto"/>
            </w:tcBorders>
            <w:shd w:val="clear" w:color="auto" w:fill="FFFFFF"/>
          </w:tcPr>
          <w:p w14:paraId="7D9B7CB1" w14:textId="77777777" w:rsidR="00913752" w:rsidRPr="00876B37" w:rsidRDefault="00310976" w:rsidP="002F015D">
            <w:pPr>
              <w:shd w:val="clear" w:color="auto" w:fill="FFFFFF"/>
              <w:rPr>
                <w:sz w:val="28"/>
                <w:szCs w:val="28"/>
              </w:rPr>
            </w:pPr>
            <w:r>
              <w:rPr>
                <w:color w:val="000000"/>
                <w:sz w:val="28"/>
                <w:szCs w:val="28"/>
              </w:rPr>
              <w:t>Проверка крепления колес</w:t>
            </w:r>
          </w:p>
        </w:tc>
        <w:tc>
          <w:tcPr>
            <w:tcW w:w="426" w:type="dxa"/>
            <w:gridSpan w:val="2"/>
            <w:tcBorders>
              <w:top w:val="single" w:sz="6" w:space="0" w:color="auto"/>
              <w:left w:val="single" w:sz="6" w:space="0" w:color="auto"/>
              <w:bottom w:val="single" w:sz="4" w:space="0" w:color="auto"/>
              <w:right w:val="single" w:sz="6" w:space="0" w:color="auto"/>
            </w:tcBorders>
            <w:shd w:val="clear" w:color="auto" w:fill="FFFFFF"/>
          </w:tcPr>
          <w:p w14:paraId="510B90A1"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43B853EB" w14:textId="77777777" w:rsidR="00913752" w:rsidRPr="00876B37" w:rsidRDefault="00310976" w:rsidP="002F015D">
            <w:pPr>
              <w:shd w:val="clear" w:color="auto" w:fill="FFFFFF"/>
              <w:rPr>
                <w:sz w:val="28"/>
                <w:szCs w:val="28"/>
              </w:rPr>
            </w:pPr>
          </w:p>
        </w:tc>
        <w:tc>
          <w:tcPr>
            <w:tcW w:w="425" w:type="dxa"/>
            <w:tcBorders>
              <w:top w:val="single" w:sz="4" w:space="0" w:color="auto"/>
              <w:left w:val="single" w:sz="6" w:space="0" w:color="auto"/>
              <w:bottom w:val="single" w:sz="6" w:space="0" w:color="auto"/>
              <w:right w:val="single" w:sz="6" w:space="0" w:color="auto"/>
            </w:tcBorders>
            <w:shd w:val="clear" w:color="auto" w:fill="auto"/>
          </w:tcPr>
          <w:p w14:paraId="117839A3" w14:textId="77777777" w:rsidR="00913752" w:rsidRPr="00876B37" w:rsidRDefault="00310976" w:rsidP="002F015D">
            <w:pPr>
              <w:shd w:val="clear" w:color="auto" w:fill="FFFFFF"/>
              <w:rPr>
                <w:sz w:val="28"/>
                <w:szCs w:val="28"/>
              </w:rPr>
            </w:pPr>
            <w:r>
              <w:rPr>
                <w:color w:val="000000"/>
                <w:sz w:val="28"/>
                <w:szCs w:val="28"/>
              </w:rPr>
              <w:t>*</w:t>
            </w:r>
          </w:p>
        </w:tc>
        <w:tc>
          <w:tcPr>
            <w:tcW w:w="425" w:type="dxa"/>
            <w:tcBorders>
              <w:top w:val="single" w:sz="4" w:space="0" w:color="auto"/>
              <w:left w:val="single" w:sz="6" w:space="0" w:color="auto"/>
              <w:bottom w:val="single" w:sz="6" w:space="0" w:color="auto"/>
              <w:right w:val="single" w:sz="6" w:space="0" w:color="auto"/>
            </w:tcBorders>
            <w:shd w:val="clear" w:color="auto" w:fill="auto"/>
          </w:tcPr>
          <w:p w14:paraId="4C47DED5" w14:textId="77777777" w:rsidR="00913752" w:rsidRPr="00876B37" w:rsidRDefault="00310976" w:rsidP="002F015D">
            <w:pPr>
              <w:shd w:val="clear" w:color="auto" w:fill="FFFFFF"/>
              <w:rPr>
                <w:sz w:val="28"/>
                <w:szCs w:val="28"/>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7C3C6931"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349C7882"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71C7E8DE" w14:textId="77777777" w:rsidR="00913752" w:rsidRPr="00876B37" w:rsidRDefault="00310976" w:rsidP="002F015D">
            <w:pPr>
              <w:shd w:val="clear" w:color="auto" w:fill="FFFFFF"/>
              <w:rPr>
                <w:sz w:val="28"/>
                <w:szCs w:val="28"/>
              </w:rPr>
            </w:pPr>
          </w:p>
        </w:tc>
        <w:tc>
          <w:tcPr>
            <w:tcW w:w="464" w:type="dxa"/>
            <w:gridSpan w:val="3"/>
            <w:tcBorders>
              <w:top w:val="single" w:sz="6" w:space="0" w:color="auto"/>
              <w:left w:val="single" w:sz="6" w:space="0" w:color="auto"/>
              <w:bottom w:val="single" w:sz="6" w:space="0" w:color="auto"/>
              <w:right w:val="single" w:sz="6" w:space="0" w:color="auto"/>
            </w:tcBorders>
            <w:shd w:val="clear" w:color="auto" w:fill="auto"/>
          </w:tcPr>
          <w:p w14:paraId="1D3D7E18" w14:textId="77777777" w:rsidR="00913752" w:rsidRPr="00876B37" w:rsidRDefault="00310976" w:rsidP="002F015D">
            <w:pPr>
              <w:shd w:val="clear" w:color="auto" w:fill="FFFFFF"/>
              <w:rPr>
                <w:sz w:val="28"/>
                <w:szCs w:val="28"/>
              </w:rPr>
            </w:pPr>
          </w:p>
        </w:tc>
      </w:tr>
      <w:tr w:rsidR="00913752" w:rsidRPr="00876B37" w14:paraId="72B154AF" w14:textId="77777777" w:rsidTr="007C1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6"/>
        </w:trPr>
        <w:tc>
          <w:tcPr>
            <w:tcW w:w="440" w:type="dxa"/>
            <w:gridSpan w:val="2"/>
            <w:tcBorders>
              <w:top w:val="single" w:sz="6" w:space="0" w:color="auto"/>
              <w:left w:val="single" w:sz="6" w:space="0" w:color="auto"/>
              <w:bottom w:val="single" w:sz="6" w:space="0" w:color="auto"/>
              <w:right w:val="single" w:sz="6" w:space="0" w:color="auto"/>
            </w:tcBorders>
            <w:shd w:val="clear" w:color="auto" w:fill="FFFFFF"/>
          </w:tcPr>
          <w:p w14:paraId="38A15952" w14:textId="77777777" w:rsidR="00913752" w:rsidRPr="00876B37" w:rsidRDefault="00310976" w:rsidP="002F015D">
            <w:pPr>
              <w:shd w:val="clear" w:color="auto" w:fill="FFFFFF"/>
              <w:rPr>
                <w:sz w:val="28"/>
                <w:szCs w:val="28"/>
              </w:rPr>
            </w:pPr>
          </w:p>
        </w:tc>
        <w:tc>
          <w:tcPr>
            <w:tcW w:w="2276" w:type="dxa"/>
            <w:tcBorders>
              <w:top w:val="single" w:sz="6" w:space="0" w:color="auto"/>
              <w:left w:val="single" w:sz="6" w:space="0" w:color="auto"/>
              <w:bottom w:val="single" w:sz="6" w:space="0" w:color="auto"/>
              <w:right w:val="single" w:sz="6" w:space="0" w:color="auto"/>
            </w:tcBorders>
            <w:shd w:val="clear" w:color="auto" w:fill="FFFFFF"/>
          </w:tcPr>
          <w:p w14:paraId="20EC67B2" w14:textId="77777777" w:rsidR="00913752" w:rsidRPr="00876B37" w:rsidRDefault="00310976" w:rsidP="002F015D">
            <w:pPr>
              <w:shd w:val="clear" w:color="auto" w:fill="FFFFFF"/>
              <w:rPr>
                <w:sz w:val="28"/>
                <w:szCs w:val="28"/>
              </w:rPr>
            </w:pPr>
          </w:p>
        </w:tc>
        <w:tc>
          <w:tcPr>
            <w:tcW w:w="3521" w:type="dxa"/>
            <w:gridSpan w:val="2"/>
            <w:tcBorders>
              <w:top w:val="single" w:sz="6" w:space="0" w:color="auto"/>
              <w:left w:val="single" w:sz="6" w:space="0" w:color="auto"/>
              <w:bottom w:val="single" w:sz="6" w:space="0" w:color="auto"/>
              <w:right w:val="single" w:sz="4" w:space="0" w:color="auto"/>
            </w:tcBorders>
            <w:shd w:val="clear" w:color="auto" w:fill="FFFFFF"/>
          </w:tcPr>
          <w:p w14:paraId="2852E764" w14:textId="77777777" w:rsidR="00913752" w:rsidRPr="00876B37" w:rsidRDefault="00310976" w:rsidP="002F015D">
            <w:pPr>
              <w:shd w:val="clear" w:color="auto" w:fill="FFFFFF"/>
              <w:rPr>
                <w:sz w:val="28"/>
                <w:szCs w:val="28"/>
              </w:rPr>
            </w:pPr>
            <w:r>
              <w:rPr>
                <w:color w:val="000000"/>
                <w:sz w:val="28"/>
                <w:szCs w:val="28"/>
              </w:rPr>
              <w:t>Проверка параллельности колес</w:t>
            </w:r>
          </w:p>
        </w:tc>
        <w:tc>
          <w:tcPr>
            <w:tcW w:w="426" w:type="dxa"/>
            <w:gridSpan w:val="2"/>
            <w:tcBorders>
              <w:top w:val="single" w:sz="4" w:space="0" w:color="auto"/>
              <w:left w:val="single" w:sz="4" w:space="0" w:color="auto"/>
              <w:bottom w:val="single" w:sz="4" w:space="0" w:color="auto"/>
              <w:right w:val="single" w:sz="4" w:space="0" w:color="auto"/>
            </w:tcBorders>
            <w:shd w:val="clear" w:color="auto" w:fill="FFFFFF"/>
          </w:tcPr>
          <w:p w14:paraId="0F83A4FF" w14:textId="77777777" w:rsidR="00913752" w:rsidRPr="00876B37" w:rsidRDefault="00310976" w:rsidP="002F015D">
            <w:pPr>
              <w:shd w:val="clear" w:color="auto" w:fill="FFFFFF"/>
              <w:rPr>
                <w:sz w:val="28"/>
                <w:szCs w:val="28"/>
              </w:rPr>
            </w:pPr>
          </w:p>
        </w:tc>
        <w:tc>
          <w:tcPr>
            <w:tcW w:w="425" w:type="dxa"/>
            <w:tcBorders>
              <w:top w:val="single" w:sz="6" w:space="0" w:color="auto"/>
              <w:left w:val="single" w:sz="4" w:space="0" w:color="auto"/>
              <w:bottom w:val="single" w:sz="6" w:space="0" w:color="auto"/>
              <w:right w:val="single" w:sz="6" w:space="0" w:color="auto"/>
            </w:tcBorders>
            <w:shd w:val="clear" w:color="auto" w:fill="auto"/>
          </w:tcPr>
          <w:p w14:paraId="485D90EB"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488D6FBF"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7504CD32" w14:textId="77777777" w:rsidR="00913752" w:rsidRPr="00876B37" w:rsidRDefault="00310976" w:rsidP="002F015D">
            <w:pPr>
              <w:shd w:val="clear" w:color="auto" w:fill="FFFFFF"/>
              <w:rPr>
                <w:sz w:val="28"/>
                <w:szCs w:val="28"/>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5440FD0F" w14:textId="77777777" w:rsidR="00913752" w:rsidRPr="00876B37" w:rsidRDefault="00310976" w:rsidP="002F015D">
            <w:pPr>
              <w:shd w:val="clear" w:color="auto" w:fill="FFFFFF"/>
              <w:rPr>
                <w:sz w:val="28"/>
                <w:szCs w:val="28"/>
              </w:rPr>
            </w:pPr>
            <w:r>
              <w:rPr>
                <w:color w:val="000000"/>
                <w:sz w:val="28"/>
                <w:szCs w:val="28"/>
              </w:rPr>
              <w:t>*</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5C391911"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15837B3E" w14:textId="77777777" w:rsidR="00913752" w:rsidRPr="00876B37" w:rsidRDefault="00310976" w:rsidP="002F015D">
            <w:pPr>
              <w:shd w:val="clear" w:color="auto" w:fill="FFFFFF"/>
              <w:rPr>
                <w:sz w:val="28"/>
                <w:szCs w:val="28"/>
              </w:rPr>
            </w:pPr>
          </w:p>
        </w:tc>
        <w:tc>
          <w:tcPr>
            <w:tcW w:w="464" w:type="dxa"/>
            <w:gridSpan w:val="3"/>
            <w:tcBorders>
              <w:top w:val="single" w:sz="6" w:space="0" w:color="auto"/>
              <w:left w:val="single" w:sz="6" w:space="0" w:color="auto"/>
              <w:bottom w:val="single" w:sz="6" w:space="0" w:color="auto"/>
              <w:right w:val="single" w:sz="6" w:space="0" w:color="auto"/>
            </w:tcBorders>
            <w:shd w:val="clear" w:color="auto" w:fill="auto"/>
          </w:tcPr>
          <w:p w14:paraId="701BB9BC" w14:textId="77777777" w:rsidR="00913752" w:rsidRPr="00876B37" w:rsidRDefault="00310976" w:rsidP="002F015D">
            <w:pPr>
              <w:shd w:val="clear" w:color="auto" w:fill="FFFFFF"/>
              <w:rPr>
                <w:sz w:val="28"/>
                <w:szCs w:val="28"/>
              </w:rPr>
            </w:pPr>
          </w:p>
        </w:tc>
      </w:tr>
      <w:tr w:rsidR="00913752" w:rsidRPr="00876B37" w14:paraId="69AD927F" w14:textId="77777777" w:rsidTr="007C1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708"/>
        </w:trPr>
        <w:tc>
          <w:tcPr>
            <w:tcW w:w="440" w:type="dxa"/>
            <w:gridSpan w:val="2"/>
            <w:tcBorders>
              <w:top w:val="single" w:sz="6" w:space="0" w:color="auto"/>
              <w:left w:val="single" w:sz="6" w:space="0" w:color="auto"/>
              <w:bottom w:val="single" w:sz="6" w:space="0" w:color="auto"/>
              <w:right w:val="single" w:sz="6" w:space="0" w:color="auto"/>
            </w:tcBorders>
            <w:shd w:val="clear" w:color="auto" w:fill="FFFFFF"/>
          </w:tcPr>
          <w:p w14:paraId="180AB34A" w14:textId="77777777" w:rsidR="00913752" w:rsidRPr="00876B37" w:rsidRDefault="00310976" w:rsidP="002F015D">
            <w:pPr>
              <w:shd w:val="clear" w:color="auto" w:fill="FFFFFF"/>
              <w:rPr>
                <w:b/>
                <w:sz w:val="28"/>
                <w:szCs w:val="28"/>
              </w:rPr>
            </w:pPr>
            <w:r>
              <w:rPr>
                <w:b/>
                <w:color w:val="000000"/>
                <w:sz w:val="28"/>
                <w:szCs w:val="28"/>
              </w:rPr>
              <w:t>9</w:t>
            </w:r>
          </w:p>
        </w:tc>
        <w:tc>
          <w:tcPr>
            <w:tcW w:w="2276" w:type="dxa"/>
            <w:tcBorders>
              <w:top w:val="single" w:sz="6" w:space="0" w:color="auto"/>
              <w:left w:val="single" w:sz="6" w:space="0" w:color="auto"/>
              <w:bottom w:val="single" w:sz="6" w:space="0" w:color="auto"/>
              <w:right w:val="single" w:sz="6" w:space="0" w:color="auto"/>
            </w:tcBorders>
            <w:shd w:val="clear" w:color="auto" w:fill="FFFFFF"/>
          </w:tcPr>
          <w:p w14:paraId="6D8CDF25" w14:textId="77777777" w:rsidR="00913752" w:rsidRPr="00876B37" w:rsidRDefault="00310976" w:rsidP="00470B94">
            <w:pPr>
              <w:shd w:val="clear" w:color="auto" w:fill="FFFFFF"/>
              <w:ind w:right="-18" w:hanging="10"/>
              <w:rPr>
                <w:b/>
                <w:sz w:val="28"/>
                <w:szCs w:val="28"/>
              </w:rPr>
            </w:pPr>
            <w:proofErr w:type="spellStart"/>
            <w:r>
              <w:rPr>
                <w:b/>
                <w:color w:val="000000"/>
                <w:sz w:val="28"/>
                <w:szCs w:val="28"/>
              </w:rPr>
              <w:t>Телескопическ</w:t>
            </w:r>
            <w:proofErr w:type="spellEnd"/>
            <w:r>
              <w:rPr>
                <w:b/>
                <w:color w:val="000000"/>
                <w:sz w:val="28"/>
                <w:szCs w:val="28"/>
              </w:rPr>
              <w:t xml:space="preserve"> </w:t>
            </w:r>
            <w:proofErr w:type="spellStart"/>
            <w:r>
              <w:rPr>
                <w:b/>
                <w:color w:val="000000"/>
                <w:sz w:val="28"/>
                <w:szCs w:val="28"/>
              </w:rPr>
              <w:t>ая</w:t>
            </w:r>
            <w:proofErr w:type="spellEnd"/>
            <w:r>
              <w:rPr>
                <w:b/>
                <w:color w:val="000000"/>
                <w:sz w:val="28"/>
                <w:szCs w:val="28"/>
              </w:rPr>
              <w:t xml:space="preserve"> стрела</w:t>
            </w:r>
          </w:p>
        </w:tc>
        <w:tc>
          <w:tcPr>
            <w:tcW w:w="3521" w:type="dxa"/>
            <w:gridSpan w:val="2"/>
            <w:tcBorders>
              <w:top w:val="single" w:sz="6" w:space="0" w:color="auto"/>
              <w:left w:val="single" w:sz="6" w:space="0" w:color="auto"/>
              <w:bottom w:val="single" w:sz="6" w:space="0" w:color="auto"/>
              <w:right w:val="single" w:sz="6" w:space="0" w:color="auto"/>
            </w:tcBorders>
            <w:shd w:val="clear" w:color="auto" w:fill="FFFFFF"/>
          </w:tcPr>
          <w:p w14:paraId="5059704C" w14:textId="77777777" w:rsidR="00913752" w:rsidRPr="00876B37" w:rsidRDefault="00310976" w:rsidP="002F015D">
            <w:pPr>
              <w:shd w:val="clear" w:color="auto" w:fill="FFFFFF"/>
              <w:rPr>
                <w:b/>
                <w:sz w:val="28"/>
                <w:szCs w:val="2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tcPr>
          <w:p w14:paraId="1235F625" w14:textId="77777777" w:rsidR="00913752" w:rsidRPr="00876B37" w:rsidRDefault="00310976" w:rsidP="002F015D">
            <w:pPr>
              <w:shd w:val="clear" w:color="auto" w:fill="FFFFFF"/>
              <w:rPr>
                <w:b/>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3B309773" w14:textId="77777777" w:rsidR="00913752" w:rsidRPr="00876B37" w:rsidRDefault="00310976" w:rsidP="002F015D">
            <w:pPr>
              <w:shd w:val="clear" w:color="auto" w:fill="FFFFFF"/>
              <w:rPr>
                <w:b/>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522EDE7C" w14:textId="77777777" w:rsidR="00913752" w:rsidRPr="00876B37" w:rsidRDefault="00310976" w:rsidP="002F015D">
            <w:pPr>
              <w:shd w:val="clear" w:color="auto" w:fill="FFFFFF"/>
              <w:rPr>
                <w:b/>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6B1A0E5D" w14:textId="77777777" w:rsidR="00913752" w:rsidRPr="00876B37" w:rsidRDefault="00310976" w:rsidP="002F015D">
            <w:pPr>
              <w:shd w:val="clear" w:color="auto" w:fill="FFFFFF"/>
              <w:rPr>
                <w:b/>
                <w:sz w:val="28"/>
                <w:szCs w:val="28"/>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61A60563" w14:textId="77777777" w:rsidR="00913752" w:rsidRPr="00876B37" w:rsidRDefault="00310976" w:rsidP="002F015D">
            <w:pPr>
              <w:shd w:val="clear" w:color="auto" w:fill="FFFFFF"/>
              <w:rPr>
                <w:b/>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39298DB1" w14:textId="77777777" w:rsidR="00913752" w:rsidRPr="00876B37" w:rsidRDefault="00310976" w:rsidP="002F015D">
            <w:pPr>
              <w:shd w:val="clear" w:color="auto" w:fill="FFFFFF"/>
              <w:rPr>
                <w:b/>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0A2D9A44" w14:textId="77777777" w:rsidR="00913752" w:rsidRPr="00876B37" w:rsidRDefault="00310976" w:rsidP="002F015D">
            <w:pPr>
              <w:shd w:val="clear" w:color="auto" w:fill="FFFFFF"/>
              <w:rPr>
                <w:b/>
                <w:sz w:val="28"/>
                <w:szCs w:val="28"/>
              </w:rPr>
            </w:pPr>
          </w:p>
        </w:tc>
        <w:tc>
          <w:tcPr>
            <w:tcW w:w="464" w:type="dxa"/>
            <w:gridSpan w:val="3"/>
            <w:tcBorders>
              <w:top w:val="single" w:sz="6" w:space="0" w:color="auto"/>
              <w:left w:val="single" w:sz="6" w:space="0" w:color="auto"/>
              <w:bottom w:val="single" w:sz="6" w:space="0" w:color="auto"/>
              <w:right w:val="single" w:sz="6" w:space="0" w:color="auto"/>
            </w:tcBorders>
            <w:shd w:val="clear" w:color="auto" w:fill="auto"/>
          </w:tcPr>
          <w:p w14:paraId="1283E9D0" w14:textId="77777777" w:rsidR="00913752" w:rsidRPr="00876B37" w:rsidRDefault="00310976" w:rsidP="002F015D">
            <w:pPr>
              <w:shd w:val="clear" w:color="auto" w:fill="FFFFFF"/>
              <w:rPr>
                <w:b/>
                <w:sz w:val="28"/>
                <w:szCs w:val="28"/>
              </w:rPr>
            </w:pPr>
          </w:p>
        </w:tc>
      </w:tr>
      <w:tr w:rsidR="00913752" w:rsidRPr="00876B37" w14:paraId="2D439B5C" w14:textId="77777777" w:rsidTr="007C1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6"/>
        </w:trPr>
        <w:tc>
          <w:tcPr>
            <w:tcW w:w="440" w:type="dxa"/>
            <w:gridSpan w:val="2"/>
            <w:tcBorders>
              <w:top w:val="single" w:sz="6" w:space="0" w:color="auto"/>
              <w:left w:val="single" w:sz="6" w:space="0" w:color="auto"/>
              <w:bottom w:val="single" w:sz="6" w:space="0" w:color="auto"/>
              <w:right w:val="single" w:sz="6" w:space="0" w:color="auto"/>
            </w:tcBorders>
            <w:shd w:val="clear" w:color="auto" w:fill="FFFFFF"/>
          </w:tcPr>
          <w:p w14:paraId="42DA0C58" w14:textId="77777777" w:rsidR="00913752" w:rsidRPr="00876B37" w:rsidRDefault="00310976" w:rsidP="002F015D">
            <w:pPr>
              <w:shd w:val="clear" w:color="auto" w:fill="FFFFFF"/>
              <w:rPr>
                <w:sz w:val="28"/>
                <w:szCs w:val="28"/>
              </w:rPr>
            </w:pPr>
            <w:r>
              <w:rPr>
                <w:color w:val="000000"/>
                <w:sz w:val="28"/>
                <w:szCs w:val="28"/>
              </w:rPr>
              <w:t>9.1</w:t>
            </w:r>
          </w:p>
        </w:tc>
        <w:tc>
          <w:tcPr>
            <w:tcW w:w="2276" w:type="dxa"/>
            <w:tcBorders>
              <w:top w:val="single" w:sz="6" w:space="0" w:color="auto"/>
              <w:left w:val="single" w:sz="6" w:space="0" w:color="auto"/>
              <w:bottom w:val="single" w:sz="6" w:space="0" w:color="auto"/>
              <w:right w:val="single" w:sz="6" w:space="0" w:color="auto"/>
            </w:tcBorders>
            <w:shd w:val="clear" w:color="auto" w:fill="FFFFFF"/>
          </w:tcPr>
          <w:p w14:paraId="42186FA0" w14:textId="77777777" w:rsidR="00913752" w:rsidRPr="00876B37" w:rsidRDefault="00310976" w:rsidP="002F015D">
            <w:pPr>
              <w:shd w:val="clear" w:color="auto" w:fill="FFFFFF"/>
              <w:rPr>
                <w:sz w:val="28"/>
                <w:szCs w:val="28"/>
              </w:rPr>
            </w:pPr>
          </w:p>
        </w:tc>
        <w:tc>
          <w:tcPr>
            <w:tcW w:w="3521" w:type="dxa"/>
            <w:gridSpan w:val="2"/>
            <w:tcBorders>
              <w:top w:val="single" w:sz="6" w:space="0" w:color="auto"/>
              <w:left w:val="single" w:sz="6" w:space="0" w:color="auto"/>
              <w:bottom w:val="single" w:sz="6" w:space="0" w:color="auto"/>
              <w:right w:val="single" w:sz="6" w:space="0" w:color="auto"/>
            </w:tcBorders>
            <w:shd w:val="clear" w:color="auto" w:fill="FFFFFF"/>
          </w:tcPr>
          <w:p w14:paraId="3E7F16EE" w14:textId="77777777" w:rsidR="00913752" w:rsidRPr="00876B37" w:rsidRDefault="00310976" w:rsidP="002F015D">
            <w:pPr>
              <w:shd w:val="clear" w:color="auto" w:fill="FFFFFF"/>
              <w:rPr>
                <w:sz w:val="28"/>
                <w:szCs w:val="28"/>
              </w:rPr>
            </w:pPr>
            <w:r>
              <w:rPr>
                <w:color w:val="000000"/>
                <w:sz w:val="28"/>
                <w:szCs w:val="28"/>
              </w:rPr>
              <w:t>Смазка направляющих</w:t>
            </w: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tcPr>
          <w:p w14:paraId="2C9F7F14"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7DDAFB34"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54E3EB08" w14:textId="77777777" w:rsidR="00913752" w:rsidRPr="00876B37" w:rsidRDefault="00310976" w:rsidP="002F015D">
            <w:pPr>
              <w:shd w:val="clear" w:color="auto" w:fill="FFFFFF"/>
              <w:rPr>
                <w:sz w:val="28"/>
                <w:szCs w:val="28"/>
              </w:rPr>
            </w:pPr>
            <w:r>
              <w:rPr>
                <w:color w:val="000000"/>
                <w:sz w:val="28"/>
                <w:szCs w:val="28"/>
              </w:rPr>
              <w:t>*</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46BC7689" w14:textId="77777777" w:rsidR="00913752" w:rsidRPr="00876B37" w:rsidRDefault="00310976" w:rsidP="002F015D">
            <w:pPr>
              <w:shd w:val="clear" w:color="auto" w:fill="FFFFFF"/>
              <w:rPr>
                <w:sz w:val="28"/>
                <w:szCs w:val="28"/>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471C3D6F"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216DB919"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0962AB88" w14:textId="77777777" w:rsidR="00913752" w:rsidRPr="00876B37" w:rsidRDefault="00310976" w:rsidP="002F015D">
            <w:pPr>
              <w:shd w:val="clear" w:color="auto" w:fill="FFFFFF"/>
              <w:rPr>
                <w:sz w:val="28"/>
                <w:szCs w:val="28"/>
              </w:rPr>
            </w:pPr>
          </w:p>
        </w:tc>
        <w:tc>
          <w:tcPr>
            <w:tcW w:w="464" w:type="dxa"/>
            <w:gridSpan w:val="3"/>
            <w:tcBorders>
              <w:top w:val="single" w:sz="6" w:space="0" w:color="auto"/>
              <w:left w:val="single" w:sz="6" w:space="0" w:color="auto"/>
              <w:bottom w:val="single" w:sz="6" w:space="0" w:color="auto"/>
              <w:right w:val="single" w:sz="6" w:space="0" w:color="auto"/>
            </w:tcBorders>
            <w:shd w:val="clear" w:color="auto" w:fill="auto"/>
          </w:tcPr>
          <w:p w14:paraId="295B43C5" w14:textId="77777777" w:rsidR="00913752" w:rsidRPr="00876B37" w:rsidRDefault="00310976" w:rsidP="002F015D">
            <w:pPr>
              <w:shd w:val="clear" w:color="auto" w:fill="FFFFFF"/>
              <w:rPr>
                <w:sz w:val="28"/>
                <w:szCs w:val="28"/>
              </w:rPr>
            </w:pPr>
          </w:p>
        </w:tc>
      </w:tr>
      <w:tr w:rsidR="00913752" w:rsidRPr="00876B37" w14:paraId="117CB2DF" w14:textId="77777777" w:rsidTr="007C1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4"/>
        </w:trPr>
        <w:tc>
          <w:tcPr>
            <w:tcW w:w="440" w:type="dxa"/>
            <w:gridSpan w:val="2"/>
            <w:tcBorders>
              <w:top w:val="single" w:sz="6" w:space="0" w:color="auto"/>
              <w:left w:val="single" w:sz="6" w:space="0" w:color="auto"/>
              <w:bottom w:val="single" w:sz="6" w:space="0" w:color="auto"/>
              <w:right w:val="single" w:sz="6" w:space="0" w:color="auto"/>
            </w:tcBorders>
            <w:shd w:val="clear" w:color="auto" w:fill="FFFFFF"/>
          </w:tcPr>
          <w:p w14:paraId="15ABD425" w14:textId="77777777" w:rsidR="00913752" w:rsidRPr="00876B37" w:rsidRDefault="00310976" w:rsidP="002F015D">
            <w:pPr>
              <w:shd w:val="clear" w:color="auto" w:fill="FFFFFF"/>
              <w:rPr>
                <w:sz w:val="28"/>
                <w:szCs w:val="28"/>
              </w:rPr>
            </w:pPr>
          </w:p>
        </w:tc>
        <w:tc>
          <w:tcPr>
            <w:tcW w:w="2276" w:type="dxa"/>
            <w:tcBorders>
              <w:top w:val="single" w:sz="6" w:space="0" w:color="auto"/>
              <w:left w:val="single" w:sz="6" w:space="0" w:color="auto"/>
              <w:bottom w:val="single" w:sz="6" w:space="0" w:color="auto"/>
              <w:right w:val="single" w:sz="6" w:space="0" w:color="auto"/>
            </w:tcBorders>
            <w:shd w:val="clear" w:color="auto" w:fill="FFFFFF"/>
          </w:tcPr>
          <w:p w14:paraId="7BF639FF" w14:textId="77777777" w:rsidR="00913752" w:rsidRPr="00876B37" w:rsidRDefault="00310976" w:rsidP="002F015D">
            <w:pPr>
              <w:shd w:val="clear" w:color="auto" w:fill="FFFFFF"/>
              <w:rPr>
                <w:sz w:val="28"/>
                <w:szCs w:val="28"/>
              </w:rPr>
            </w:pPr>
          </w:p>
        </w:tc>
        <w:tc>
          <w:tcPr>
            <w:tcW w:w="3521" w:type="dxa"/>
            <w:gridSpan w:val="2"/>
            <w:tcBorders>
              <w:top w:val="single" w:sz="6" w:space="0" w:color="auto"/>
              <w:left w:val="single" w:sz="6" w:space="0" w:color="auto"/>
              <w:bottom w:val="single" w:sz="6" w:space="0" w:color="auto"/>
              <w:right w:val="single" w:sz="6" w:space="0" w:color="auto"/>
            </w:tcBorders>
            <w:shd w:val="clear" w:color="auto" w:fill="FFFFFF"/>
          </w:tcPr>
          <w:p w14:paraId="301BF26F" w14:textId="77777777" w:rsidR="00913752" w:rsidRPr="00876B37" w:rsidRDefault="00310976" w:rsidP="002F015D">
            <w:pPr>
              <w:shd w:val="clear" w:color="auto" w:fill="FFFFFF"/>
              <w:rPr>
                <w:sz w:val="28"/>
                <w:szCs w:val="28"/>
              </w:rPr>
            </w:pPr>
            <w:r>
              <w:rPr>
                <w:color w:val="000000"/>
                <w:sz w:val="28"/>
                <w:szCs w:val="28"/>
              </w:rPr>
              <w:t>Визуальная проверка направляющих</w:t>
            </w: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tcPr>
          <w:p w14:paraId="3B305D79"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497EB9EE"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1DAFCA89"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7BF9B2E5" w14:textId="77777777" w:rsidR="00913752" w:rsidRPr="00876B37" w:rsidRDefault="00310976" w:rsidP="002F015D">
            <w:pPr>
              <w:shd w:val="clear" w:color="auto" w:fill="FFFFFF"/>
              <w:rPr>
                <w:sz w:val="28"/>
                <w:szCs w:val="28"/>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3551062F" w14:textId="77777777" w:rsidR="00913752" w:rsidRPr="00876B37" w:rsidRDefault="00310976" w:rsidP="002F015D">
            <w:pPr>
              <w:shd w:val="clear" w:color="auto" w:fill="FFFFFF"/>
              <w:rPr>
                <w:sz w:val="28"/>
                <w:szCs w:val="28"/>
              </w:rPr>
            </w:pPr>
            <w:r>
              <w:rPr>
                <w:color w:val="000000"/>
                <w:sz w:val="28"/>
                <w:szCs w:val="28"/>
              </w:rPr>
              <w:t>*</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006710D2"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0CFCF04E" w14:textId="77777777" w:rsidR="00913752" w:rsidRPr="00876B37" w:rsidRDefault="00310976" w:rsidP="002F015D">
            <w:pPr>
              <w:shd w:val="clear" w:color="auto" w:fill="FFFFFF"/>
              <w:rPr>
                <w:sz w:val="28"/>
                <w:szCs w:val="28"/>
              </w:rPr>
            </w:pPr>
          </w:p>
        </w:tc>
        <w:tc>
          <w:tcPr>
            <w:tcW w:w="464" w:type="dxa"/>
            <w:gridSpan w:val="3"/>
            <w:tcBorders>
              <w:top w:val="single" w:sz="6" w:space="0" w:color="auto"/>
              <w:left w:val="single" w:sz="6" w:space="0" w:color="auto"/>
              <w:bottom w:val="single" w:sz="6" w:space="0" w:color="auto"/>
              <w:right w:val="single" w:sz="6" w:space="0" w:color="auto"/>
            </w:tcBorders>
            <w:shd w:val="clear" w:color="auto" w:fill="auto"/>
          </w:tcPr>
          <w:p w14:paraId="5E9B93A9" w14:textId="77777777" w:rsidR="00913752" w:rsidRPr="00876B37" w:rsidRDefault="00310976" w:rsidP="002F015D">
            <w:pPr>
              <w:shd w:val="clear" w:color="auto" w:fill="FFFFFF"/>
              <w:rPr>
                <w:sz w:val="28"/>
                <w:szCs w:val="28"/>
              </w:rPr>
            </w:pPr>
          </w:p>
        </w:tc>
      </w:tr>
      <w:tr w:rsidR="00913752" w:rsidRPr="00876B37" w14:paraId="5A5F4D93" w14:textId="77777777" w:rsidTr="007C1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6"/>
        </w:trPr>
        <w:tc>
          <w:tcPr>
            <w:tcW w:w="440" w:type="dxa"/>
            <w:gridSpan w:val="2"/>
            <w:tcBorders>
              <w:top w:val="single" w:sz="6" w:space="0" w:color="auto"/>
              <w:left w:val="single" w:sz="6" w:space="0" w:color="auto"/>
              <w:bottom w:val="single" w:sz="6" w:space="0" w:color="auto"/>
              <w:right w:val="single" w:sz="6" w:space="0" w:color="auto"/>
            </w:tcBorders>
            <w:shd w:val="clear" w:color="auto" w:fill="FFFFFF"/>
          </w:tcPr>
          <w:p w14:paraId="77E6E28F" w14:textId="77777777" w:rsidR="00913752" w:rsidRPr="00876B37" w:rsidRDefault="00310976" w:rsidP="002F015D">
            <w:pPr>
              <w:shd w:val="clear" w:color="auto" w:fill="FFFFFF"/>
              <w:rPr>
                <w:sz w:val="28"/>
                <w:szCs w:val="28"/>
              </w:rPr>
            </w:pPr>
          </w:p>
        </w:tc>
        <w:tc>
          <w:tcPr>
            <w:tcW w:w="2276" w:type="dxa"/>
            <w:tcBorders>
              <w:top w:val="single" w:sz="6" w:space="0" w:color="auto"/>
              <w:left w:val="single" w:sz="6" w:space="0" w:color="auto"/>
              <w:bottom w:val="single" w:sz="6" w:space="0" w:color="auto"/>
              <w:right w:val="single" w:sz="6" w:space="0" w:color="auto"/>
            </w:tcBorders>
            <w:shd w:val="clear" w:color="auto" w:fill="FFFFFF"/>
          </w:tcPr>
          <w:p w14:paraId="6F8E8813" w14:textId="77777777" w:rsidR="00913752" w:rsidRPr="00876B37" w:rsidRDefault="00310976" w:rsidP="002F015D">
            <w:pPr>
              <w:shd w:val="clear" w:color="auto" w:fill="FFFFFF"/>
              <w:rPr>
                <w:sz w:val="28"/>
                <w:szCs w:val="28"/>
              </w:rPr>
            </w:pPr>
          </w:p>
        </w:tc>
        <w:tc>
          <w:tcPr>
            <w:tcW w:w="3521" w:type="dxa"/>
            <w:gridSpan w:val="2"/>
            <w:tcBorders>
              <w:top w:val="single" w:sz="6" w:space="0" w:color="auto"/>
              <w:left w:val="single" w:sz="6" w:space="0" w:color="auto"/>
              <w:bottom w:val="single" w:sz="6" w:space="0" w:color="auto"/>
              <w:right w:val="single" w:sz="6" w:space="0" w:color="auto"/>
            </w:tcBorders>
            <w:shd w:val="clear" w:color="auto" w:fill="FFFFFF"/>
          </w:tcPr>
          <w:p w14:paraId="4A07321E" w14:textId="77777777" w:rsidR="00913752" w:rsidRPr="00876B37" w:rsidRDefault="00310976" w:rsidP="002F015D">
            <w:pPr>
              <w:shd w:val="clear" w:color="auto" w:fill="FFFFFF"/>
              <w:rPr>
                <w:sz w:val="28"/>
                <w:szCs w:val="28"/>
              </w:rPr>
            </w:pPr>
            <w:r>
              <w:rPr>
                <w:color w:val="000000"/>
                <w:sz w:val="28"/>
                <w:szCs w:val="28"/>
              </w:rPr>
              <w:t>Замена направляющих основной секции</w:t>
            </w: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tcPr>
          <w:p w14:paraId="111A946C"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43BCBFD0"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3B175A77"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09F66126" w14:textId="77777777" w:rsidR="00913752" w:rsidRPr="00876B37" w:rsidRDefault="00310976" w:rsidP="002F015D">
            <w:pPr>
              <w:shd w:val="clear" w:color="auto" w:fill="FFFFFF"/>
              <w:rPr>
                <w:sz w:val="28"/>
                <w:szCs w:val="28"/>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4BF9A115" w14:textId="77777777" w:rsidR="00913752" w:rsidRPr="00876B37" w:rsidRDefault="00310976" w:rsidP="002F015D">
            <w:pPr>
              <w:shd w:val="clear" w:color="auto" w:fill="FFFFFF"/>
              <w:rPr>
                <w:sz w:val="28"/>
                <w:szCs w:val="28"/>
              </w:rPr>
            </w:pPr>
            <w:r>
              <w:rPr>
                <w:color w:val="000000"/>
                <w:sz w:val="28"/>
                <w:szCs w:val="28"/>
              </w:rPr>
              <w:t>*</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42A577E6"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60F58127" w14:textId="77777777" w:rsidR="00913752" w:rsidRPr="00876B37" w:rsidRDefault="00310976" w:rsidP="002F015D">
            <w:pPr>
              <w:shd w:val="clear" w:color="auto" w:fill="FFFFFF"/>
              <w:rPr>
                <w:sz w:val="28"/>
                <w:szCs w:val="28"/>
              </w:rPr>
            </w:pPr>
          </w:p>
        </w:tc>
        <w:tc>
          <w:tcPr>
            <w:tcW w:w="464" w:type="dxa"/>
            <w:gridSpan w:val="3"/>
            <w:tcBorders>
              <w:top w:val="single" w:sz="6" w:space="0" w:color="auto"/>
              <w:left w:val="single" w:sz="6" w:space="0" w:color="auto"/>
              <w:bottom w:val="single" w:sz="6" w:space="0" w:color="auto"/>
              <w:right w:val="single" w:sz="6" w:space="0" w:color="auto"/>
            </w:tcBorders>
            <w:shd w:val="clear" w:color="auto" w:fill="auto"/>
          </w:tcPr>
          <w:p w14:paraId="4568A3C3" w14:textId="77777777" w:rsidR="00913752" w:rsidRPr="00876B37" w:rsidRDefault="00310976" w:rsidP="002F015D">
            <w:pPr>
              <w:shd w:val="clear" w:color="auto" w:fill="FFFFFF"/>
              <w:rPr>
                <w:sz w:val="28"/>
                <w:szCs w:val="28"/>
              </w:rPr>
            </w:pPr>
          </w:p>
        </w:tc>
      </w:tr>
      <w:tr w:rsidR="00913752" w:rsidRPr="00876B37" w14:paraId="7B9E6847" w14:textId="77777777" w:rsidTr="007C1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6"/>
        </w:trPr>
        <w:tc>
          <w:tcPr>
            <w:tcW w:w="440" w:type="dxa"/>
            <w:gridSpan w:val="2"/>
            <w:tcBorders>
              <w:top w:val="single" w:sz="6" w:space="0" w:color="auto"/>
              <w:left w:val="single" w:sz="6" w:space="0" w:color="auto"/>
              <w:bottom w:val="single" w:sz="6" w:space="0" w:color="auto"/>
              <w:right w:val="single" w:sz="6" w:space="0" w:color="auto"/>
            </w:tcBorders>
            <w:shd w:val="clear" w:color="auto" w:fill="FFFFFF"/>
          </w:tcPr>
          <w:p w14:paraId="152FE329" w14:textId="77777777" w:rsidR="00913752" w:rsidRPr="00876B37" w:rsidRDefault="00310976" w:rsidP="002F015D">
            <w:pPr>
              <w:shd w:val="clear" w:color="auto" w:fill="FFFFFF"/>
              <w:rPr>
                <w:sz w:val="28"/>
                <w:szCs w:val="28"/>
              </w:rPr>
            </w:pPr>
          </w:p>
        </w:tc>
        <w:tc>
          <w:tcPr>
            <w:tcW w:w="2276" w:type="dxa"/>
            <w:tcBorders>
              <w:top w:val="single" w:sz="6" w:space="0" w:color="auto"/>
              <w:left w:val="single" w:sz="6" w:space="0" w:color="auto"/>
              <w:bottom w:val="single" w:sz="6" w:space="0" w:color="auto"/>
              <w:right w:val="single" w:sz="6" w:space="0" w:color="auto"/>
            </w:tcBorders>
            <w:shd w:val="clear" w:color="auto" w:fill="FFFFFF"/>
          </w:tcPr>
          <w:p w14:paraId="692A5ECE" w14:textId="77777777" w:rsidR="00913752" w:rsidRPr="00876B37" w:rsidRDefault="00310976" w:rsidP="002F015D">
            <w:pPr>
              <w:shd w:val="clear" w:color="auto" w:fill="FFFFFF"/>
              <w:rPr>
                <w:sz w:val="28"/>
                <w:szCs w:val="28"/>
              </w:rPr>
            </w:pPr>
          </w:p>
        </w:tc>
        <w:tc>
          <w:tcPr>
            <w:tcW w:w="3521" w:type="dxa"/>
            <w:gridSpan w:val="2"/>
            <w:tcBorders>
              <w:top w:val="single" w:sz="6" w:space="0" w:color="auto"/>
              <w:left w:val="single" w:sz="6" w:space="0" w:color="auto"/>
              <w:bottom w:val="single" w:sz="6" w:space="0" w:color="auto"/>
              <w:right w:val="single" w:sz="6" w:space="0" w:color="auto"/>
            </w:tcBorders>
            <w:shd w:val="clear" w:color="auto" w:fill="FFFFFF"/>
          </w:tcPr>
          <w:p w14:paraId="1983E68C" w14:textId="77777777" w:rsidR="00913752" w:rsidRPr="00876B37" w:rsidRDefault="00310976" w:rsidP="002F015D">
            <w:pPr>
              <w:shd w:val="clear" w:color="auto" w:fill="FFFFFF"/>
              <w:rPr>
                <w:sz w:val="28"/>
                <w:szCs w:val="28"/>
              </w:rPr>
            </w:pPr>
            <w:r>
              <w:rPr>
                <w:color w:val="000000"/>
                <w:sz w:val="28"/>
                <w:szCs w:val="28"/>
              </w:rPr>
              <w:t>Замена направляющих выдвижной секции</w:t>
            </w: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tcPr>
          <w:p w14:paraId="743036F0"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78B88A39"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5A9BA26B"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1FB2CA80" w14:textId="77777777" w:rsidR="00913752" w:rsidRPr="00876B37" w:rsidRDefault="00310976" w:rsidP="002F015D">
            <w:pPr>
              <w:shd w:val="clear" w:color="auto" w:fill="FFFFFF"/>
              <w:rPr>
                <w:sz w:val="28"/>
                <w:szCs w:val="28"/>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290F4BFF" w14:textId="77777777" w:rsidR="00913752" w:rsidRPr="00876B37" w:rsidRDefault="00310976" w:rsidP="002F015D">
            <w:pPr>
              <w:shd w:val="clear" w:color="auto" w:fill="FFFFFF"/>
              <w:rPr>
                <w:sz w:val="28"/>
                <w:szCs w:val="28"/>
              </w:rPr>
            </w:pPr>
            <w:r>
              <w:rPr>
                <w:color w:val="000000"/>
                <w:sz w:val="28"/>
                <w:szCs w:val="28"/>
              </w:rPr>
              <w:t>*</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4AE331A7"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08F4C078" w14:textId="77777777" w:rsidR="00913752" w:rsidRPr="00876B37" w:rsidRDefault="00310976" w:rsidP="002F015D">
            <w:pPr>
              <w:shd w:val="clear" w:color="auto" w:fill="FFFFFF"/>
              <w:rPr>
                <w:sz w:val="28"/>
                <w:szCs w:val="28"/>
              </w:rPr>
            </w:pPr>
          </w:p>
        </w:tc>
        <w:tc>
          <w:tcPr>
            <w:tcW w:w="464" w:type="dxa"/>
            <w:gridSpan w:val="3"/>
            <w:tcBorders>
              <w:top w:val="single" w:sz="6" w:space="0" w:color="auto"/>
              <w:left w:val="single" w:sz="6" w:space="0" w:color="auto"/>
              <w:bottom w:val="single" w:sz="6" w:space="0" w:color="auto"/>
              <w:right w:val="single" w:sz="6" w:space="0" w:color="auto"/>
            </w:tcBorders>
            <w:shd w:val="clear" w:color="auto" w:fill="auto"/>
          </w:tcPr>
          <w:p w14:paraId="3088652E" w14:textId="77777777" w:rsidR="00913752" w:rsidRPr="00876B37" w:rsidRDefault="00310976" w:rsidP="002F015D">
            <w:pPr>
              <w:shd w:val="clear" w:color="auto" w:fill="FFFFFF"/>
              <w:rPr>
                <w:sz w:val="28"/>
                <w:szCs w:val="28"/>
              </w:rPr>
            </w:pPr>
          </w:p>
        </w:tc>
      </w:tr>
    </w:tbl>
    <w:p w14:paraId="07137271" w14:textId="77777777" w:rsidR="00913752" w:rsidRPr="00876B37" w:rsidRDefault="00310976" w:rsidP="00913752">
      <w:pPr>
        <w:shd w:val="clear" w:color="auto" w:fill="FFFFFF"/>
        <w:rPr>
          <w:sz w:val="28"/>
          <w:szCs w:val="28"/>
        </w:rPr>
      </w:pPr>
    </w:p>
    <w:p w14:paraId="101A1C44" w14:textId="77777777" w:rsidR="00913752" w:rsidRPr="00876B37" w:rsidRDefault="00310976" w:rsidP="00913752">
      <w:pPr>
        <w:rPr>
          <w:sz w:val="28"/>
          <w:szCs w:val="28"/>
        </w:rPr>
      </w:pPr>
      <w:r>
        <w:rPr>
          <w:sz w:val="28"/>
          <w:szCs w:val="28"/>
        </w:rPr>
        <w:br w:type="page"/>
      </w:r>
    </w:p>
    <w:p w14:paraId="54BB0D8E" w14:textId="77777777" w:rsidR="00913752" w:rsidRPr="00876B37" w:rsidRDefault="00310976" w:rsidP="00913752">
      <w:pPr>
        <w:rPr>
          <w:sz w:val="28"/>
          <w:szCs w:val="28"/>
        </w:rPr>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397"/>
        <w:gridCol w:w="1959"/>
        <w:gridCol w:w="3490"/>
        <w:gridCol w:w="467"/>
        <w:gridCol w:w="467"/>
        <w:gridCol w:w="467"/>
        <w:gridCol w:w="467"/>
        <w:gridCol w:w="467"/>
        <w:gridCol w:w="467"/>
        <w:gridCol w:w="467"/>
        <w:gridCol w:w="467"/>
      </w:tblGrid>
      <w:tr w:rsidR="00913752" w:rsidRPr="00876B37" w14:paraId="15519457" w14:textId="77777777" w:rsidTr="002F015D">
        <w:trPr>
          <w:trHeight w:val="470"/>
        </w:trPr>
        <w:tc>
          <w:tcPr>
            <w:tcW w:w="2646" w:type="dxa"/>
            <w:gridSpan w:val="2"/>
            <w:vMerge w:val="restart"/>
            <w:shd w:val="clear" w:color="auto" w:fill="auto"/>
          </w:tcPr>
          <w:p w14:paraId="2703EAE9" w14:textId="77777777" w:rsidR="00913752" w:rsidRPr="00876B37" w:rsidRDefault="00310976" w:rsidP="002F015D">
            <w:pPr>
              <w:shd w:val="clear" w:color="auto" w:fill="FFFFFF"/>
              <w:rPr>
                <w:b/>
                <w:sz w:val="28"/>
                <w:szCs w:val="28"/>
              </w:rPr>
            </w:pPr>
            <w:r>
              <w:rPr>
                <w:b/>
                <w:sz w:val="28"/>
                <w:szCs w:val="28"/>
              </w:rPr>
              <w:t>Точки проверки</w:t>
            </w:r>
          </w:p>
        </w:tc>
        <w:tc>
          <w:tcPr>
            <w:tcW w:w="3746" w:type="dxa"/>
            <w:vMerge w:val="restart"/>
            <w:shd w:val="clear" w:color="auto" w:fill="auto"/>
          </w:tcPr>
          <w:p w14:paraId="5C57BCD1" w14:textId="77777777" w:rsidR="00913752" w:rsidRPr="00876B37" w:rsidRDefault="00310976" w:rsidP="002F015D">
            <w:pPr>
              <w:shd w:val="clear" w:color="auto" w:fill="FFFFFF"/>
              <w:rPr>
                <w:b/>
                <w:sz w:val="28"/>
                <w:szCs w:val="28"/>
              </w:rPr>
            </w:pPr>
            <w:r>
              <w:rPr>
                <w:b/>
                <w:sz w:val="28"/>
                <w:szCs w:val="28"/>
              </w:rPr>
              <w:t>Выполняемая работа</w:t>
            </w:r>
          </w:p>
        </w:tc>
        <w:tc>
          <w:tcPr>
            <w:tcW w:w="0" w:type="auto"/>
            <w:gridSpan w:val="8"/>
            <w:shd w:val="clear" w:color="auto" w:fill="auto"/>
          </w:tcPr>
          <w:p w14:paraId="2CF38567" w14:textId="77777777" w:rsidR="00913752" w:rsidRPr="00876B37" w:rsidRDefault="00310976" w:rsidP="002F015D">
            <w:pPr>
              <w:shd w:val="clear" w:color="auto" w:fill="FFFFFF"/>
              <w:rPr>
                <w:b/>
                <w:sz w:val="28"/>
                <w:szCs w:val="28"/>
              </w:rPr>
            </w:pPr>
            <w:r>
              <w:rPr>
                <w:b/>
                <w:sz w:val="28"/>
                <w:szCs w:val="28"/>
              </w:rPr>
              <w:t>Периодичность работы (час)</w:t>
            </w:r>
          </w:p>
        </w:tc>
      </w:tr>
      <w:tr w:rsidR="00913752" w:rsidRPr="00876B37" w14:paraId="1F52D86C" w14:textId="77777777" w:rsidTr="002F015D">
        <w:trPr>
          <w:cantSplit/>
          <w:trHeight w:hRule="exact" w:val="1134"/>
        </w:trPr>
        <w:tc>
          <w:tcPr>
            <w:tcW w:w="2646" w:type="dxa"/>
            <w:gridSpan w:val="2"/>
            <w:vMerge/>
            <w:shd w:val="clear" w:color="auto" w:fill="auto"/>
          </w:tcPr>
          <w:p w14:paraId="75B491DD" w14:textId="77777777" w:rsidR="00913752" w:rsidRPr="00876B37" w:rsidRDefault="00310976" w:rsidP="002F015D">
            <w:pPr>
              <w:shd w:val="clear" w:color="auto" w:fill="FFFFFF"/>
              <w:rPr>
                <w:b/>
                <w:sz w:val="28"/>
                <w:szCs w:val="28"/>
              </w:rPr>
            </w:pPr>
          </w:p>
        </w:tc>
        <w:tc>
          <w:tcPr>
            <w:tcW w:w="3746" w:type="dxa"/>
            <w:vMerge/>
            <w:shd w:val="clear" w:color="auto" w:fill="auto"/>
          </w:tcPr>
          <w:p w14:paraId="2B4CB755" w14:textId="77777777" w:rsidR="00913752" w:rsidRPr="00876B37" w:rsidRDefault="00310976" w:rsidP="002F015D">
            <w:pPr>
              <w:shd w:val="clear" w:color="auto" w:fill="FFFFFF"/>
              <w:rPr>
                <w:b/>
                <w:sz w:val="28"/>
                <w:szCs w:val="28"/>
              </w:rPr>
            </w:pPr>
          </w:p>
        </w:tc>
        <w:tc>
          <w:tcPr>
            <w:tcW w:w="481" w:type="dxa"/>
            <w:shd w:val="clear" w:color="auto" w:fill="auto"/>
            <w:textDirection w:val="btLr"/>
          </w:tcPr>
          <w:p w14:paraId="39220F05" w14:textId="77777777" w:rsidR="00913752" w:rsidRPr="00876B37" w:rsidRDefault="00310976" w:rsidP="002F015D">
            <w:pPr>
              <w:shd w:val="clear" w:color="auto" w:fill="FFFFFF"/>
              <w:rPr>
                <w:b/>
                <w:sz w:val="28"/>
                <w:szCs w:val="28"/>
              </w:rPr>
            </w:pPr>
            <w:r>
              <w:rPr>
                <w:b/>
                <w:sz w:val="28"/>
                <w:szCs w:val="28"/>
              </w:rPr>
              <w:t>10</w:t>
            </w:r>
          </w:p>
        </w:tc>
        <w:tc>
          <w:tcPr>
            <w:tcW w:w="481" w:type="dxa"/>
            <w:shd w:val="clear" w:color="auto" w:fill="auto"/>
            <w:textDirection w:val="btLr"/>
          </w:tcPr>
          <w:p w14:paraId="6AA7162B" w14:textId="77777777" w:rsidR="00913752" w:rsidRPr="00876B37" w:rsidRDefault="00310976" w:rsidP="002F015D">
            <w:pPr>
              <w:shd w:val="clear" w:color="auto" w:fill="FFFFFF"/>
              <w:rPr>
                <w:b/>
                <w:sz w:val="28"/>
                <w:szCs w:val="28"/>
              </w:rPr>
            </w:pPr>
            <w:r>
              <w:rPr>
                <w:b/>
                <w:sz w:val="28"/>
                <w:szCs w:val="28"/>
              </w:rPr>
              <w:t>50</w:t>
            </w:r>
          </w:p>
        </w:tc>
        <w:tc>
          <w:tcPr>
            <w:tcW w:w="481" w:type="dxa"/>
            <w:shd w:val="clear" w:color="auto" w:fill="auto"/>
            <w:textDirection w:val="btLr"/>
          </w:tcPr>
          <w:p w14:paraId="270A6A48" w14:textId="77777777" w:rsidR="00913752" w:rsidRPr="00876B37" w:rsidRDefault="00310976" w:rsidP="002F015D">
            <w:pPr>
              <w:shd w:val="clear" w:color="auto" w:fill="FFFFFF"/>
              <w:rPr>
                <w:b/>
                <w:sz w:val="28"/>
                <w:szCs w:val="28"/>
              </w:rPr>
            </w:pPr>
            <w:r>
              <w:rPr>
                <w:b/>
                <w:sz w:val="28"/>
                <w:szCs w:val="28"/>
              </w:rPr>
              <w:t>100</w:t>
            </w:r>
          </w:p>
        </w:tc>
        <w:tc>
          <w:tcPr>
            <w:tcW w:w="481" w:type="dxa"/>
            <w:shd w:val="clear" w:color="auto" w:fill="auto"/>
            <w:textDirection w:val="btLr"/>
          </w:tcPr>
          <w:p w14:paraId="559C0CE5" w14:textId="77777777" w:rsidR="00913752" w:rsidRPr="00876B37" w:rsidRDefault="00310976" w:rsidP="002F015D">
            <w:pPr>
              <w:shd w:val="clear" w:color="auto" w:fill="FFFFFF"/>
              <w:rPr>
                <w:b/>
                <w:sz w:val="28"/>
                <w:szCs w:val="28"/>
              </w:rPr>
            </w:pPr>
            <w:r>
              <w:rPr>
                <w:b/>
                <w:sz w:val="28"/>
                <w:szCs w:val="28"/>
              </w:rPr>
              <w:t>250</w:t>
            </w:r>
          </w:p>
        </w:tc>
        <w:tc>
          <w:tcPr>
            <w:tcW w:w="481" w:type="dxa"/>
            <w:shd w:val="clear" w:color="auto" w:fill="auto"/>
            <w:textDirection w:val="btLr"/>
          </w:tcPr>
          <w:p w14:paraId="5EA784A2" w14:textId="77777777" w:rsidR="00913752" w:rsidRPr="00876B37" w:rsidRDefault="00310976" w:rsidP="002F015D">
            <w:pPr>
              <w:shd w:val="clear" w:color="auto" w:fill="FFFFFF"/>
              <w:rPr>
                <w:b/>
                <w:sz w:val="28"/>
                <w:szCs w:val="28"/>
              </w:rPr>
            </w:pPr>
            <w:r>
              <w:rPr>
                <w:b/>
                <w:sz w:val="28"/>
                <w:szCs w:val="28"/>
              </w:rPr>
              <w:t>500</w:t>
            </w:r>
          </w:p>
        </w:tc>
        <w:tc>
          <w:tcPr>
            <w:tcW w:w="481" w:type="dxa"/>
            <w:shd w:val="clear" w:color="auto" w:fill="auto"/>
            <w:textDirection w:val="btLr"/>
          </w:tcPr>
          <w:p w14:paraId="5B9813B7" w14:textId="77777777" w:rsidR="00913752" w:rsidRPr="00876B37" w:rsidRDefault="00310976" w:rsidP="002F015D">
            <w:pPr>
              <w:shd w:val="clear" w:color="auto" w:fill="FFFFFF"/>
              <w:rPr>
                <w:b/>
                <w:sz w:val="28"/>
                <w:szCs w:val="28"/>
              </w:rPr>
            </w:pPr>
            <w:r>
              <w:rPr>
                <w:b/>
                <w:sz w:val="28"/>
                <w:szCs w:val="28"/>
              </w:rPr>
              <w:t>1500</w:t>
            </w:r>
          </w:p>
        </w:tc>
        <w:tc>
          <w:tcPr>
            <w:tcW w:w="481" w:type="dxa"/>
            <w:shd w:val="clear" w:color="auto" w:fill="auto"/>
            <w:textDirection w:val="btLr"/>
          </w:tcPr>
          <w:p w14:paraId="74393DA7" w14:textId="77777777" w:rsidR="00913752" w:rsidRPr="00876B37" w:rsidRDefault="00310976" w:rsidP="002F015D">
            <w:pPr>
              <w:shd w:val="clear" w:color="auto" w:fill="FFFFFF"/>
              <w:rPr>
                <w:b/>
                <w:sz w:val="28"/>
                <w:szCs w:val="28"/>
              </w:rPr>
            </w:pPr>
            <w:r>
              <w:rPr>
                <w:b/>
                <w:sz w:val="28"/>
                <w:szCs w:val="28"/>
              </w:rPr>
              <w:t>3000</w:t>
            </w:r>
          </w:p>
        </w:tc>
        <w:tc>
          <w:tcPr>
            <w:tcW w:w="481" w:type="dxa"/>
            <w:shd w:val="clear" w:color="auto" w:fill="auto"/>
            <w:textDirection w:val="btLr"/>
          </w:tcPr>
          <w:p w14:paraId="52FF1844" w14:textId="77777777" w:rsidR="00913752" w:rsidRPr="00876B37" w:rsidRDefault="00310976" w:rsidP="002F015D">
            <w:pPr>
              <w:shd w:val="clear" w:color="auto" w:fill="FFFFFF"/>
              <w:rPr>
                <w:b/>
                <w:sz w:val="28"/>
                <w:szCs w:val="28"/>
              </w:rPr>
            </w:pPr>
            <w:r>
              <w:rPr>
                <w:b/>
                <w:sz w:val="28"/>
                <w:szCs w:val="28"/>
              </w:rPr>
              <w:t>6000</w:t>
            </w:r>
          </w:p>
        </w:tc>
      </w:tr>
      <w:tr w:rsidR="00913752" w:rsidRPr="00876B37" w14:paraId="4A382EDC" w14:textId="77777777" w:rsidTr="002F015D">
        <w:trPr>
          <w:trHeight w:hRule="exact" w:val="678"/>
        </w:trPr>
        <w:tc>
          <w:tcPr>
            <w:tcW w:w="479" w:type="dxa"/>
            <w:shd w:val="clear" w:color="auto" w:fill="auto"/>
          </w:tcPr>
          <w:p w14:paraId="48457A68" w14:textId="77777777" w:rsidR="00913752" w:rsidRPr="00876B37" w:rsidRDefault="00310976" w:rsidP="002F015D">
            <w:pPr>
              <w:shd w:val="clear" w:color="auto" w:fill="FFFFFF"/>
              <w:rPr>
                <w:b/>
                <w:sz w:val="28"/>
                <w:szCs w:val="28"/>
              </w:rPr>
            </w:pPr>
          </w:p>
        </w:tc>
        <w:tc>
          <w:tcPr>
            <w:tcW w:w="2167" w:type="dxa"/>
            <w:shd w:val="clear" w:color="auto" w:fill="auto"/>
          </w:tcPr>
          <w:p w14:paraId="2C75B316" w14:textId="77777777" w:rsidR="00913752" w:rsidRPr="00876B37" w:rsidRDefault="00310976" w:rsidP="002F015D">
            <w:pPr>
              <w:shd w:val="clear" w:color="auto" w:fill="FFFFFF"/>
              <w:rPr>
                <w:b/>
                <w:sz w:val="28"/>
                <w:szCs w:val="28"/>
              </w:rPr>
            </w:pPr>
            <w:r>
              <w:rPr>
                <w:b/>
                <w:sz w:val="28"/>
                <w:szCs w:val="28"/>
              </w:rPr>
              <w:t xml:space="preserve">Спредер </w:t>
            </w:r>
          </w:p>
        </w:tc>
        <w:tc>
          <w:tcPr>
            <w:tcW w:w="3746" w:type="dxa"/>
            <w:shd w:val="clear" w:color="auto" w:fill="auto"/>
          </w:tcPr>
          <w:p w14:paraId="3A641B86" w14:textId="77777777" w:rsidR="00913752" w:rsidRPr="00876B37" w:rsidRDefault="00310976" w:rsidP="002F015D">
            <w:pPr>
              <w:shd w:val="clear" w:color="auto" w:fill="FFFFFF"/>
              <w:rPr>
                <w:b/>
                <w:sz w:val="28"/>
                <w:szCs w:val="28"/>
              </w:rPr>
            </w:pPr>
          </w:p>
        </w:tc>
        <w:tc>
          <w:tcPr>
            <w:tcW w:w="481" w:type="dxa"/>
            <w:shd w:val="clear" w:color="auto" w:fill="auto"/>
          </w:tcPr>
          <w:p w14:paraId="2D80B6ED" w14:textId="77777777" w:rsidR="00913752" w:rsidRPr="00876B37" w:rsidRDefault="00310976" w:rsidP="002F015D">
            <w:pPr>
              <w:shd w:val="clear" w:color="auto" w:fill="FFFFFF"/>
              <w:rPr>
                <w:b/>
                <w:sz w:val="28"/>
                <w:szCs w:val="28"/>
              </w:rPr>
            </w:pPr>
          </w:p>
        </w:tc>
        <w:tc>
          <w:tcPr>
            <w:tcW w:w="481" w:type="dxa"/>
            <w:shd w:val="clear" w:color="auto" w:fill="auto"/>
          </w:tcPr>
          <w:p w14:paraId="3DF6745F" w14:textId="77777777" w:rsidR="00913752" w:rsidRPr="00876B37" w:rsidRDefault="00310976" w:rsidP="002F015D">
            <w:pPr>
              <w:shd w:val="clear" w:color="auto" w:fill="FFFFFF"/>
              <w:rPr>
                <w:b/>
                <w:sz w:val="28"/>
                <w:szCs w:val="28"/>
              </w:rPr>
            </w:pPr>
          </w:p>
        </w:tc>
        <w:tc>
          <w:tcPr>
            <w:tcW w:w="481" w:type="dxa"/>
            <w:shd w:val="clear" w:color="auto" w:fill="auto"/>
          </w:tcPr>
          <w:p w14:paraId="32DB24EC" w14:textId="77777777" w:rsidR="00913752" w:rsidRPr="00876B37" w:rsidRDefault="00310976" w:rsidP="002F015D">
            <w:pPr>
              <w:shd w:val="clear" w:color="auto" w:fill="FFFFFF"/>
              <w:rPr>
                <w:b/>
                <w:sz w:val="28"/>
                <w:szCs w:val="28"/>
              </w:rPr>
            </w:pPr>
          </w:p>
        </w:tc>
        <w:tc>
          <w:tcPr>
            <w:tcW w:w="481" w:type="dxa"/>
            <w:shd w:val="clear" w:color="auto" w:fill="auto"/>
          </w:tcPr>
          <w:p w14:paraId="1C24455B" w14:textId="77777777" w:rsidR="00913752" w:rsidRPr="00876B37" w:rsidRDefault="00310976" w:rsidP="002F015D">
            <w:pPr>
              <w:shd w:val="clear" w:color="auto" w:fill="FFFFFF"/>
              <w:rPr>
                <w:b/>
                <w:sz w:val="28"/>
                <w:szCs w:val="28"/>
              </w:rPr>
            </w:pPr>
          </w:p>
        </w:tc>
        <w:tc>
          <w:tcPr>
            <w:tcW w:w="481" w:type="dxa"/>
            <w:shd w:val="clear" w:color="auto" w:fill="auto"/>
          </w:tcPr>
          <w:p w14:paraId="368582CF" w14:textId="77777777" w:rsidR="00913752" w:rsidRPr="00876B37" w:rsidRDefault="00310976" w:rsidP="002F015D">
            <w:pPr>
              <w:shd w:val="clear" w:color="auto" w:fill="FFFFFF"/>
              <w:rPr>
                <w:b/>
                <w:sz w:val="28"/>
                <w:szCs w:val="28"/>
              </w:rPr>
            </w:pPr>
          </w:p>
        </w:tc>
        <w:tc>
          <w:tcPr>
            <w:tcW w:w="481" w:type="dxa"/>
            <w:shd w:val="clear" w:color="auto" w:fill="auto"/>
          </w:tcPr>
          <w:p w14:paraId="3AF8155E" w14:textId="77777777" w:rsidR="00913752" w:rsidRPr="00876B37" w:rsidRDefault="00310976" w:rsidP="002F015D">
            <w:pPr>
              <w:shd w:val="clear" w:color="auto" w:fill="FFFFFF"/>
              <w:rPr>
                <w:b/>
                <w:sz w:val="28"/>
                <w:szCs w:val="28"/>
              </w:rPr>
            </w:pPr>
          </w:p>
        </w:tc>
        <w:tc>
          <w:tcPr>
            <w:tcW w:w="481" w:type="dxa"/>
            <w:shd w:val="clear" w:color="auto" w:fill="auto"/>
          </w:tcPr>
          <w:p w14:paraId="5A588CA4" w14:textId="77777777" w:rsidR="00913752" w:rsidRPr="00876B37" w:rsidRDefault="00310976" w:rsidP="002F015D">
            <w:pPr>
              <w:shd w:val="clear" w:color="auto" w:fill="FFFFFF"/>
              <w:rPr>
                <w:b/>
                <w:sz w:val="28"/>
                <w:szCs w:val="28"/>
              </w:rPr>
            </w:pPr>
          </w:p>
        </w:tc>
        <w:tc>
          <w:tcPr>
            <w:tcW w:w="481" w:type="dxa"/>
            <w:shd w:val="clear" w:color="auto" w:fill="auto"/>
          </w:tcPr>
          <w:p w14:paraId="12185316" w14:textId="77777777" w:rsidR="00913752" w:rsidRPr="00876B37" w:rsidRDefault="00310976" w:rsidP="002F015D">
            <w:pPr>
              <w:shd w:val="clear" w:color="auto" w:fill="FFFFFF"/>
              <w:rPr>
                <w:b/>
                <w:sz w:val="28"/>
                <w:szCs w:val="28"/>
              </w:rPr>
            </w:pPr>
          </w:p>
        </w:tc>
      </w:tr>
      <w:tr w:rsidR="00913752" w:rsidRPr="00876B37" w14:paraId="7DA9221B" w14:textId="77777777" w:rsidTr="002F015D">
        <w:trPr>
          <w:trHeight w:hRule="exact" w:val="714"/>
        </w:trPr>
        <w:tc>
          <w:tcPr>
            <w:tcW w:w="479" w:type="dxa"/>
            <w:shd w:val="clear" w:color="auto" w:fill="auto"/>
          </w:tcPr>
          <w:p w14:paraId="686A8CC7" w14:textId="77777777" w:rsidR="00913752" w:rsidRPr="00876B37" w:rsidRDefault="00310976" w:rsidP="002F015D">
            <w:pPr>
              <w:shd w:val="clear" w:color="auto" w:fill="FFFFFF"/>
              <w:rPr>
                <w:sz w:val="28"/>
                <w:szCs w:val="28"/>
              </w:rPr>
            </w:pPr>
          </w:p>
        </w:tc>
        <w:tc>
          <w:tcPr>
            <w:tcW w:w="2167" w:type="dxa"/>
            <w:shd w:val="clear" w:color="auto" w:fill="auto"/>
          </w:tcPr>
          <w:p w14:paraId="5AA7ACD8" w14:textId="77777777" w:rsidR="00913752" w:rsidRPr="00876B37" w:rsidRDefault="00310976" w:rsidP="002F015D">
            <w:pPr>
              <w:shd w:val="clear" w:color="auto" w:fill="FFFFFF"/>
              <w:rPr>
                <w:sz w:val="28"/>
                <w:szCs w:val="28"/>
              </w:rPr>
            </w:pPr>
            <w:r>
              <w:rPr>
                <w:sz w:val="28"/>
                <w:szCs w:val="28"/>
              </w:rPr>
              <w:t xml:space="preserve">Спредер </w:t>
            </w:r>
            <w:r>
              <w:rPr>
                <w:sz w:val="28"/>
                <w:szCs w:val="28"/>
                <w:lang w:val="en-US"/>
              </w:rPr>
              <w:t>SRP45SS</w:t>
            </w:r>
          </w:p>
        </w:tc>
        <w:tc>
          <w:tcPr>
            <w:tcW w:w="3746" w:type="dxa"/>
            <w:shd w:val="clear" w:color="auto" w:fill="auto"/>
          </w:tcPr>
          <w:p w14:paraId="6D9ED2A7" w14:textId="77777777" w:rsidR="00913752" w:rsidRPr="00876B37" w:rsidRDefault="00310976" w:rsidP="002F015D">
            <w:pPr>
              <w:shd w:val="clear" w:color="auto" w:fill="FFFFFF"/>
              <w:rPr>
                <w:sz w:val="28"/>
                <w:szCs w:val="28"/>
              </w:rPr>
            </w:pPr>
            <w:r>
              <w:rPr>
                <w:sz w:val="28"/>
                <w:szCs w:val="28"/>
              </w:rPr>
              <w:t>Визуальная проверка правильности работы</w:t>
            </w:r>
          </w:p>
        </w:tc>
        <w:tc>
          <w:tcPr>
            <w:tcW w:w="481" w:type="dxa"/>
            <w:shd w:val="clear" w:color="auto" w:fill="auto"/>
          </w:tcPr>
          <w:p w14:paraId="01043800" w14:textId="77777777" w:rsidR="00913752" w:rsidRPr="00876B37" w:rsidRDefault="00310976" w:rsidP="002F015D">
            <w:pPr>
              <w:shd w:val="clear" w:color="auto" w:fill="FFFFFF"/>
              <w:rPr>
                <w:sz w:val="28"/>
                <w:szCs w:val="28"/>
              </w:rPr>
            </w:pPr>
            <w:r>
              <w:rPr>
                <w:sz w:val="28"/>
                <w:szCs w:val="28"/>
              </w:rPr>
              <w:t>*</w:t>
            </w:r>
          </w:p>
        </w:tc>
        <w:tc>
          <w:tcPr>
            <w:tcW w:w="481" w:type="dxa"/>
            <w:shd w:val="clear" w:color="auto" w:fill="auto"/>
          </w:tcPr>
          <w:p w14:paraId="19E4F7B3" w14:textId="77777777" w:rsidR="00913752" w:rsidRPr="00876B37" w:rsidRDefault="00310976" w:rsidP="002F015D">
            <w:pPr>
              <w:shd w:val="clear" w:color="auto" w:fill="FFFFFF"/>
              <w:rPr>
                <w:sz w:val="28"/>
                <w:szCs w:val="28"/>
              </w:rPr>
            </w:pPr>
          </w:p>
        </w:tc>
        <w:tc>
          <w:tcPr>
            <w:tcW w:w="481" w:type="dxa"/>
            <w:shd w:val="clear" w:color="auto" w:fill="auto"/>
          </w:tcPr>
          <w:p w14:paraId="7FFF3B22" w14:textId="77777777" w:rsidR="00913752" w:rsidRPr="00876B37" w:rsidRDefault="00310976" w:rsidP="002F015D">
            <w:pPr>
              <w:shd w:val="clear" w:color="auto" w:fill="FFFFFF"/>
              <w:rPr>
                <w:sz w:val="28"/>
                <w:szCs w:val="28"/>
              </w:rPr>
            </w:pPr>
          </w:p>
        </w:tc>
        <w:tc>
          <w:tcPr>
            <w:tcW w:w="481" w:type="dxa"/>
            <w:shd w:val="clear" w:color="auto" w:fill="auto"/>
          </w:tcPr>
          <w:p w14:paraId="7D8C7A07" w14:textId="77777777" w:rsidR="00913752" w:rsidRPr="00876B37" w:rsidRDefault="00310976" w:rsidP="002F015D">
            <w:pPr>
              <w:shd w:val="clear" w:color="auto" w:fill="FFFFFF"/>
              <w:rPr>
                <w:sz w:val="28"/>
                <w:szCs w:val="28"/>
              </w:rPr>
            </w:pPr>
          </w:p>
        </w:tc>
        <w:tc>
          <w:tcPr>
            <w:tcW w:w="481" w:type="dxa"/>
            <w:shd w:val="clear" w:color="auto" w:fill="auto"/>
          </w:tcPr>
          <w:p w14:paraId="11324BB7" w14:textId="77777777" w:rsidR="00913752" w:rsidRPr="00876B37" w:rsidRDefault="00310976" w:rsidP="002F015D">
            <w:pPr>
              <w:shd w:val="clear" w:color="auto" w:fill="FFFFFF"/>
              <w:rPr>
                <w:sz w:val="28"/>
                <w:szCs w:val="28"/>
              </w:rPr>
            </w:pPr>
          </w:p>
        </w:tc>
        <w:tc>
          <w:tcPr>
            <w:tcW w:w="481" w:type="dxa"/>
            <w:shd w:val="clear" w:color="auto" w:fill="auto"/>
          </w:tcPr>
          <w:p w14:paraId="518F77FB" w14:textId="77777777" w:rsidR="00913752" w:rsidRPr="00876B37" w:rsidRDefault="00310976" w:rsidP="002F015D">
            <w:pPr>
              <w:shd w:val="clear" w:color="auto" w:fill="FFFFFF"/>
              <w:rPr>
                <w:sz w:val="28"/>
                <w:szCs w:val="28"/>
              </w:rPr>
            </w:pPr>
          </w:p>
        </w:tc>
        <w:tc>
          <w:tcPr>
            <w:tcW w:w="481" w:type="dxa"/>
            <w:shd w:val="clear" w:color="auto" w:fill="auto"/>
          </w:tcPr>
          <w:p w14:paraId="07FAC37C" w14:textId="77777777" w:rsidR="00913752" w:rsidRPr="00876B37" w:rsidRDefault="00310976" w:rsidP="002F015D">
            <w:pPr>
              <w:shd w:val="clear" w:color="auto" w:fill="FFFFFF"/>
              <w:rPr>
                <w:sz w:val="28"/>
                <w:szCs w:val="28"/>
              </w:rPr>
            </w:pPr>
          </w:p>
        </w:tc>
        <w:tc>
          <w:tcPr>
            <w:tcW w:w="481" w:type="dxa"/>
            <w:shd w:val="clear" w:color="auto" w:fill="auto"/>
          </w:tcPr>
          <w:p w14:paraId="3A2A23B8" w14:textId="77777777" w:rsidR="00913752" w:rsidRPr="00876B37" w:rsidRDefault="00310976" w:rsidP="002F015D">
            <w:pPr>
              <w:shd w:val="clear" w:color="auto" w:fill="FFFFFF"/>
              <w:rPr>
                <w:sz w:val="28"/>
                <w:szCs w:val="28"/>
              </w:rPr>
            </w:pPr>
          </w:p>
        </w:tc>
      </w:tr>
      <w:tr w:rsidR="00913752" w:rsidRPr="00876B37" w14:paraId="3E6D0159" w14:textId="77777777" w:rsidTr="002F015D">
        <w:trPr>
          <w:trHeight w:hRule="exact" w:val="366"/>
        </w:trPr>
        <w:tc>
          <w:tcPr>
            <w:tcW w:w="479" w:type="dxa"/>
            <w:shd w:val="clear" w:color="auto" w:fill="auto"/>
          </w:tcPr>
          <w:p w14:paraId="5C8E64F6" w14:textId="77777777" w:rsidR="00913752" w:rsidRPr="00876B37" w:rsidRDefault="00310976" w:rsidP="002F015D">
            <w:pPr>
              <w:shd w:val="clear" w:color="auto" w:fill="FFFFFF"/>
              <w:rPr>
                <w:sz w:val="28"/>
                <w:szCs w:val="28"/>
              </w:rPr>
            </w:pPr>
          </w:p>
        </w:tc>
        <w:tc>
          <w:tcPr>
            <w:tcW w:w="2167" w:type="dxa"/>
            <w:shd w:val="clear" w:color="auto" w:fill="auto"/>
          </w:tcPr>
          <w:p w14:paraId="5DC414A5" w14:textId="77777777" w:rsidR="00913752" w:rsidRPr="00876B37" w:rsidRDefault="00310976" w:rsidP="002F015D">
            <w:pPr>
              <w:shd w:val="clear" w:color="auto" w:fill="FFFFFF"/>
              <w:rPr>
                <w:sz w:val="28"/>
                <w:szCs w:val="28"/>
              </w:rPr>
            </w:pPr>
          </w:p>
        </w:tc>
        <w:tc>
          <w:tcPr>
            <w:tcW w:w="3746" w:type="dxa"/>
            <w:shd w:val="clear" w:color="auto" w:fill="auto"/>
          </w:tcPr>
          <w:p w14:paraId="4658F1A1" w14:textId="77777777" w:rsidR="00913752" w:rsidRPr="00876B37" w:rsidRDefault="00310976" w:rsidP="002F015D">
            <w:pPr>
              <w:shd w:val="clear" w:color="auto" w:fill="FFFFFF"/>
              <w:rPr>
                <w:sz w:val="28"/>
                <w:szCs w:val="28"/>
              </w:rPr>
            </w:pPr>
            <w:r>
              <w:rPr>
                <w:sz w:val="28"/>
                <w:szCs w:val="28"/>
              </w:rPr>
              <w:t>Смазка втулок штыковых замков</w:t>
            </w:r>
          </w:p>
        </w:tc>
        <w:tc>
          <w:tcPr>
            <w:tcW w:w="481" w:type="dxa"/>
            <w:shd w:val="clear" w:color="auto" w:fill="auto"/>
          </w:tcPr>
          <w:p w14:paraId="5D3A98B6" w14:textId="77777777" w:rsidR="00913752" w:rsidRPr="00876B37" w:rsidRDefault="00310976" w:rsidP="002F015D">
            <w:pPr>
              <w:shd w:val="clear" w:color="auto" w:fill="FFFFFF"/>
              <w:rPr>
                <w:sz w:val="28"/>
                <w:szCs w:val="28"/>
              </w:rPr>
            </w:pPr>
          </w:p>
        </w:tc>
        <w:tc>
          <w:tcPr>
            <w:tcW w:w="481" w:type="dxa"/>
            <w:shd w:val="clear" w:color="auto" w:fill="auto"/>
          </w:tcPr>
          <w:p w14:paraId="2C01552F" w14:textId="77777777" w:rsidR="00913752" w:rsidRPr="00876B37" w:rsidRDefault="00310976" w:rsidP="002F015D">
            <w:pPr>
              <w:shd w:val="clear" w:color="auto" w:fill="FFFFFF"/>
              <w:rPr>
                <w:sz w:val="28"/>
                <w:szCs w:val="28"/>
              </w:rPr>
            </w:pPr>
          </w:p>
        </w:tc>
        <w:tc>
          <w:tcPr>
            <w:tcW w:w="481" w:type="dxa"/>
            <w:shd w:val="clear" w:color="auto" w:fill="auto"/>
          </w:tcPr>
          <w:p w14:paraId="4A2DC876" w14:textId="77777777" w:rsidR="00913752" w:rsidRPr="00876B37" w:rsidRDefault="00310976" w:rsidP="002F015D">
            <w:pPr>
              <w:shd w:val="clear" w:color="auto" w:fill="FFFFFF"/>
              <w:rPr>
                <w:sz w:val="28"/>
                <w:szCs w:val="28"/>
              </w:rPr>
            </w:pPr>
            <w:r>
              <w:rPr>
                <w:sz w:val="28"/>
                <w:szCs w:val="28"/>
              </w:rPr>
              <w:t>*</w:t>
            </w:r>
          </w:p>
        </w:tc>
        <w:tc>
          <w:tcPr>
            <w:tcW w:w="481" w:type="dxa"/>
            <w:shd w:val="clear" w:color="auto" w:fill="auto"/>
          </w:tcPr>
          <w:p w14:paraId="59702F48" w14:textId="77777777" w:rsidR="00913752" w:rsidRPr="00876B37" w:rsidRDefault="00310976" w:rsidP="002F015D">
            <w:pPr>
              <w:shd w:val="clear" w:color="auto" w:fill="FFFFFF"/>
              <w:rPr>
                <w:sz w:val="28"/>
                <w:szCs w:val="28"/>
              </w:rPr>
            </w:pPr>
          </w:p>
        </w:tc>
        <w:tc>
          <w:tcPr>
            <w:tcW w:w="481" w:type="dxa"/>
            <w:shd w:val="clear" w:color="auto" w:fill="auto"/>
          </w:tcPr>
          <w:p w14:paraId="3FD2C3E2" w14:textId="77777777" w:rsidR="00913752" w:rsidRPr="00876B37" w:rsidRDefault="00310976" w:rsidP="002F015D">
            <w:pPr>
              <w:shd w:val="clear" w:color="auto" w:fill="FFFFFF"/>
              <w:rPr>
                <w:sz w:val="28"/>
                <w:szCs w:val="28"/>
              </w:rPr>
            </w:pPr>
          </w:p>
        </w:tc>
        <w:tc>
          <w:tcPr>
            <w:tcW w:w="481" w:type="dxa"/>
            <w:shd w:val="clear" w:color="auto" w:fill="auto"/>
          </w:tcPr>
          <w:p w14:paraId="13B19011" w14:textId="77777777" w:rsidR="00913752" w:rsidRPr="00876B37" w:rsidRDefault="00310976" w:rsidP="002F015D">
            <w:pPr>
              <w:shd w:val="clear" w:color="auto" w:fill="FFFFFF"/>
              <w:rPr>
                <w:sz w:val="28"/>
                <w:szCs w:val="28"/>
              </w:rPr>
            </w:pPr>
          </w:p>
        </w:tc>
        <w:tc>
          <w:tcPr>
            <w:tcW w:w="481" w:type="dxa"/>
            <w:shd w:val="clear" w:color="auto" w:fill="auto"/>
          </w:tcPr>
          <w:p w14:paraId="1DF0A349" w14:textId="77777777" w:rsidR="00913752" w:rsidRPr="00876B37" w:rsidRDefault="00310976" w:rsidP="002F015D">
            <w:pPr>
              <w:shd w:val="clear" w:color="auto" w:fill="FFFFFF"/>
              <w:rPr>
                <w:sz w:val="28"/>
                <w:szCs w:val="28"/>
              </w:rPr>
            </w:pPr>
          </w:p>
        </w:tc>
        <w:tc>
          <w:tcPr>
            <w:tcW w:w="481" w:type="dxa"/>
            <w:shd w:val="clear" w:color="auto" w:fill="auto"/>
          </w:tcPr>
          <w:p w14:paraId="33B4E975" w14:textId="77777777" w:rsidR="00913752" w:rsidRPr="00876B37" w:rsidRDefault="00310976" w:rsidP="002F015D">
            <w:pPr>
              <w:shd w:val="clear" w:color="auto" w:fill="FFFFFF"/>
              <w:rPr>
                <w:sz w:val="28"/>
                <w:szCs w:val="28"/>
              </w:rPr>
            </w:pPr>
          </w:p>
        </w:tc>
      </w:tr>
      <w:tr w:rsidR="00913752" w:rsidRPr="00876B37" w14:paraId="1368E7C0" w14:textId="77777777" w:rsidTr="002F015D">
        <w:trPr>
          <w:trHeight w:hRule="exact" w:val="768"/>
        </w:trPr>
        <w:tc>
          <w:tcPr>
            <w:tcW w:w="479" w:type="dxa"/>
            <w:shd w:val="clear" w:color="auto" w:fill="auto"/>
          </w:tcPr>
          <w:p w14:paraId="76D996FC" w14:textId="77777777" w:rsidR="00913752" w:rsidRPr="00876B37" w:rsidRDefault="00310976" w:rsidP="002F015D">
            <w:pPr>
              <w:shd w:val="clear" w:color="auto" w:fill="FFFFFF"/>
              <w:rPr>
                <w:sz w:val="28"/>
                <w:szCs w:val="28"/>
              </w:rPr>
            </w:pPr>
          </w:p>
        </w:tc>
        <w:tc>
          <w:tcPr>
            <w:tcW w:w="2167" w:type="dxa"/>
            <w:shd w:val="clear" w:color="auto" w:fill="auto"/>
          </w:tcPr>
          <w:p w14:paraId="148231B8" w14:textId="77777777" w:rsidR="00913752" w:rsidRPr="00876B37" w:rsidRDefault="00310976" w:rsidP="002F015D">
            <w:pPr>
              <w:shd w:val="clear" w:color="auto" w:fill="FFFFFF"/>
              <w:rPr>
                <w:sz w:val="28"/>
                <w:szCs w:val="28"/>
              </w:rPr>
            </w:pPr>
          </w:p>
        </w:tc>
        <w:tc>
          <w:tcPr>
            <w:tcW w:w="3746" w:type="dxa"/>
            <w:shd w:val="clear" w:color="auto" w:fill="auto"/>
          </w:tcPr>
          <w:p w14:paraId="61BA102C" w14:textId="77777777" w:rsidR="00913752" w:rsidRPr="00876B37" w:rsidRDefault="00310976" w:rsidP="002F015D">
            <w:pPr>
              <w:shd w:val="clear" w:color="auto" w:fill="FFFFFF"/>
              <w:rPr>
                <w:sz w:val="28"/>
                <w:szCs w:val="28"/>
              </w:rPr>
            </w:pPr>
            <w:r>
              <w:rPr>
                <w:sz w:val="28"/>
                <w:szCs w:val="28"/>
              </w:rPr>
              <w:t xml:space="preserve">Смазка шарниров цилиндров штыковых замков </w:t>
            </w:r>
          </w:p>
        </w:tc>
        <w:tc>
          <w:tcPr>
            <w:tcW w:w="481" w:type="dxa"/>
            <w:shd w:val="clear" w:color="auto" w:fill="auto"/>
          </w:tcPr>
          <w:p w14:paraId="3A0B47E5" w14:textId="77777777" w:rsidR="00913752" w:rsidRPr="00876B37" w:rsidRDefault="00310976" w:rsidP="002F015D">
            <w:pPr>
              <w:shd w:val="clear" w:color="auto" w:fill="FFFFFF"/>
              <w:rPr>
                <w:sz w:val="28"/>
                <w:szCs w:val="28"/>
              </w:rPr>
            </w:pPr>
          </w:p>
        </w:tc>
        <w:tc>
          <w:tcPr>
            <w:tcW w:w="481" w:type="dxa"/>
            <w:shd w:val="clear" w:color="auto" w:fill="auto"/>
          </w:tcPr>
          <w:p w14:paraId="5DD1E2D9" w14:textId="77777777" w:rsidR="00913752" w:rsidRPr="00876B37" w:rsidRDefault="00310976" w:rsidP="002F015D">
            <w:pPr>
              <w:shd w:val="clear" w:color="auto" w:fill="FFFFFF"/>
              <w:rPr>
                <w:sz w:val="28"/>
                <w:szCs w:val="28"/>
              </w:rPr>
            </w:pPr>
          </w:p>
        </w:tc>
        <w:tc>
          <w:tcPr>
            <w:tcW w:w="481" w:type="dxa"/>
            <w:shd w:val="clear" w:color="auto" w:fill="auto"/>
          </w:tcPr>
          <w:p w14:paraId="57F883AF" w14:textId="77777777" w:rsidR="00913752" w:rsidRPr="00876B37" w:rsidRDefault="00310976" w:rsidP="002F015D">
            <w:pPr>
              <w:shd w:val="clear" w:color="auto" w:fill="FFFFFF"/>
              <w:rPr>
                <w:sz w:val="28"/>
                <w:szCs w:val="28"/>
              </w:rPr>
            </w:pPr>
            <w:r>
              <w:rPr>
                <w:sz w:val="28"/>
                <w:szCs w:val="28"/>
              </w:rPr>
              <w:t>*</w:t>
            </w:r>
          </w:p>
        </w:tc>
        <w:tc>
          <w:tcPr>
            <w:tcW w:w="481" w:type="dxa"/>
            <w:shd w:val="clear" w:color="auto" w:fill="auto"/>
          </w:tcPr>
          <w:p w14:paraId="73E0BD24" w14:textId="77777777" w:rsidR="00913752" w:rsidRPr="00876B37" w:rsidRDefault="00310976" w:rsidP="002F015D">
            <w:pPr>
              <w:shd w:val="clear" w:color="auto" w:fill="FFFFFF"/>
              <w:rPr>
                <w:sz w:val="28"/>
                <w:szCs w:val="28"/>
              </w:rPr>
            </w:pPr>
          </w:p>
        </w:tc>
        <w:tc>
          <w:tcPr>
            <w:tcW w:w="481" w:type="dxa"/>
            <w:shd w:val="clear" w:color="auto" w:fill="auto"/>
          </w:tcPr>
          <w:p w14:paraId="0FC515DA" w14:textId="77777777" w:rsidR="00913752" w:rsidRPr="00876B37" w:rsidRDefault="00310976" w:rsidP="002F015D">
            <w:pPr>
              <w:shd w:val="clear" w:color="auto" w:fill="FFFFFF"/>
              <w:rPr>
                <w:sz w:val="28"/>
                <w:szCs w:val="28"/>
              </w:rPr>
            </w:pPr>
          </w:p>
        </w:tc>
        <w:tc>
          <w:tcPr>
            <w:tcW w:w="481" w:type="dxa"/>
            <w:shd w:val="clear" w:color="auto" w:fill="auto"/>
          </w:tcPr>
          <w:p w14:paraId="16E404C5" w14:textId="77777777" w:rsidR="00913752" w:rsidRPr="00876B37" w:rsidRDefault="00310976" w:rsidP="002F015D">
            <w:pPr>
              <w:shd w:val="clear" w:color="auto" w:fill="FFFFFF"/>
              <w:rPr>
                <w:sz w:val="28"/>
                <w:szCs w:val="28"/>
              </w:rPr>
            </w:pPr>
          </w:p>
        </w:tc>
        <w:tc>
          <w:tcPr>
            <w:tcW w:w="481" w:type="dxa"/>
            <w:shd w:val="clear" w:color="auto" w:fill="auto"/>
          </w:tcPr>
          <w:p w14:paraId="4497B25D" w14:textId="77777777" w:rsidR="00913752" w:rsidRPr="00876B37" w:rsidRDefault="00310976" w:rsidP="002F015D">
            <w:pPr>
              <w:shd w:val="clear" w:color="auto" w:fill="FFFFFF"/>
              <w:rPr>
                <w:sz w:val="28"/>
                <w:szCs w:val="28"/>
              </w:rPr>
            </w:pPr>
          </w:p>
        </w:tc>
        <w:tc>
          <w:tcPr>
            <w:tcW w:w="481" w:type="dxa"/>
            <w:shd w:val="clear" w:color="auto" w:fill="auto"/>
          </w:tcPr>
          <w:p w14:paraId="0AA2677D" w14:textId="77777777" w:rsidR="00913752" w:rsidRPr="00876B37" w:rsidRDefault="00310976" w:rsidP="002F015D">
            <w:pPr>
              <w:shd w:val="clear" w:color="auto" w:fill="FFFFFF"/>
              <w:rPr>
                <w:sz w:val="28"/>
                <w:szCs w:val="28"/>
              </w:rPr>
            </w:pPr>
          </w:p>
        </w:tc>
      </w:tr>
      <w:tr w:rsidR="00913752" w:rsidRPr="00876B37" w14:paraId="6C14EF13" w14:textId="77777777" w:rsidTr="002F015D">
        <w:trPr>
          <w:trHeight w:hRule="exact" w:val="818"/>
        </w:trPr>
        <w:tc>
          <w:tcPr>
            <w:tcW w:w="479" w:type="dxa"/>
            <w:shd w:val="clear" w:color="auto" w:fill="auto"/>
          </w:tcPr>
          <w:p w14:paraId="3A8F7336" w14:textId="77777777" w:rsidR="00913752" w:rsidRPr="00876B37" w:rsidRDefault="00310976" w:rsidP="002F015D">
            <w:pPr>
              <w:shd w:val="clear" w:color="auto" w:fill="FFFFFF"/>
              <w:rPr>
                <w:sz w:val="28"/>
                <w:szCs w:val="28"/>
              </w:rPr>
            </w:pPr>
          </w:p>
        </w:tc>
        <w:tc>
          <w:tcPr>
            <w:tcW w:w="2167" w:type="dxa"/>
            <w:shd w:val="clear" w:color="auto" w:fill="auto"/>
          </w:tcPr>
          <w:p w14:paraId="2C43BCE1" w14:textId="77777777" w:rsidR="00913752" w:rsidRPr="00876B37" w:rsidRDefault="00310976" w:rsidP="002F015D">
            <w:pPr>
              <w:shd w:val="clear" w:color="auto" w:fill="FFFFFF"/>
              <w:rPr>
                <w:sz w:val="28"/>
                <w:szCs w:val="28"/>
              </w:rPr>
            </w:pPr>
          </w:p>
        </w:tc>
        <w:tc>
          <w:tcPr>
            <w:tcW w:w="3746" w:type="dxa"/>
            <w:shd w:val="clear" w:color="auto" w:fill="auto"/>
          </w:tcPr>
          <w:p w14:paraId="3DB1CA8C" w14:textId="77777777" w:rsidR="00913752" w:rsidRPr="00876B37" w:rsidRDefault="00310976" w:rsidP="002F015D">
            <w:pPr>
              <w:shd w:val="clear" w:color="auto" w:fill="FFFFFF"/>
              <w:rPr>
                <w:sz w:val="28"/>
                <w:szCs w:val="28"/>
              </w:rPr>
            </w:pPr>
            <w:r>
              <w:rPr>
                <w:sz w:val="28"/>
                <w:szCs w:val="28"/>
              </w:rPr>
              <w:t xml:space="preserve">Смазка шарниров цилиндра бокового </w:t>
            </w:r>
            <w:r>
              <w:rPr>
                <w:sz w:val="28"/>
                <w:szCs w:val="28"/>
              </w:rPr>
              <w:t>смещения</w:t>
            </w:r>
          </w:p>
        </w:tc>
        <w:tc>
          <w:tcPr>
            <w:tcW w:w="481" w:type="dxa"/>
            <w:shd w:val="clear" w:color="auto" w:fill="auto"/>
          </w:tcPr>
          <w:p w14:paraId="68B42949" w14:textId="77777777" w:rsidR="00913752" w:rsidRPr="00876B37" w:rsidRDefault="00310976" w:rsidP="002F015D">
            <w:pPr>
              <w:shd w:val="clear" w:color="auto" w:fill="FFFFFF"/>
              <w:rPr>
                <w:sz w:val="28"/>
                <w:szCs w:val="28"/>
              </w:rPr>
            </w:pPr>
          </w:p>
        </w:tc>
        <w:tc>
          <w:tcPr>
            <w:tcW w:w="481" w:type="dxa"/>
            <w:shd w:val="clear" w:color="auto" w:fill="auto"/>
          </w:tcPr>
          <w:p w14:paraId="62A0B9D9" w14:textId="77777777" w:rsidR="00913752" w:rsidRPr="00876B37" w:rsidRDefault="00310976" w:rsidP="002F015D">
            <w:pPr>
              <w:shd w:val="clear" w:color="auto" w:fill="FFFFFF"/>
              <w:rPr>
                <w:sz w:val="28"/>
                <w:szCs w:val="28"/>
              </w:rPr>
            </w:pPr>
          </w:p>
        </w:tc>
        <w:tc>
          <w:tcPr>
            <w:tcW w:w="481" w:type="dxa"/>
            <w:shd w:val="clear" w:color="auto" w:fill="auto"/>
          </w:tcPr>
          <w:p w14:paraId="4B069BFD" w14:textId="77777777" w:rsidR="00913752" w:rsidRPr="00876B37" w:rsidRDefault="00310976" w:rsidP="002F015D">
            <w:pPr>
              <w:shd w:val="clear" w:color="auto" w:fill="FFFFFF"/>
              <w:rPr>
                <w:sz w:val="28"/>
                <w:szCs w:val="28"/>
              </w:rPr>
            </w:pPr>
            <w:r>
              <w:rPr>
                <w:sz w:val="28"/>
                <w:szCs w:val="28"/>
              </w:rPr>
              <w:t>*</w:t>
            </w:r>
          </w:p>
        </w:tc>
        <w:tc>
          <w:tcPr>
            <w:tcW w:w="481" w:type="dxa"/>
            <w:shd w:val="clear" w:color="auto" w:fill="auto"/>
          </w:tcPr>
          <w:p w14:paraId="579B10CD" w14:textId="77777777" w:rsidR="00913752" w:rsidRPr="00876B37" w:rsidRDefault="00310976" w:rsidP="002F015D">
            <w:pPr>
              <w:shd w:val="clear" w:color="auto" w:fill="FFFFFF"/>
              <w:rPr>
                <w:sz w:val="28"/>
                <w:szCs w:val="28"/>
              </w:rPr>
            </w:pPr>
          </w:p>
        </w:tc>
        <w:tc>
          <w:tcPr>
            <w:tcW w:w="481" w:type="dxa"/>
            <w:shd w:val="clear" w:color="auto" w:fill="auto"/>
          </w:tcPr>
          <w:p w14:paraId="72E064C8" w14:textId="77777777" w:rsidR="00913752" w:rsidRPr="00876B37" w:rsidRDefault="00310976" w:rsidP="002F015D">
            <w:pPr>
              <w:shd w:val="clear" w:color="auto" w:fill="FFFFFF"/>
              <w:rPr>
                <w:sz w:val="28"/>
                <w:szCs w:val="28"/>
              </w:rPr>
            </w:pPr>
          </w:p>
        </w:tc>
        <w:tc>
          <w:tcPr>
            <w:tcW w:w="481" w:type="dxa"/>
            <w:shd w:val="clear" w:color="auto" w:fill="auto"/>
          </w:tcPr>
          <w:p w14:paraId="25874478" w14:textId="77777777" w:rsidR="00913752" w:rsidRPr="00876B37" w:rsidRDefault="00310976" w:rsidP="002F015D">
            <w:pPr>
              <w:shd w:val="clear" w:color="auto" w:fill="FFFFFF"/>
              <w:rPr>
                <w:sz w:val="28"/>
                <w:szCs w:val="28"/>
              </w:rPr>
            </w:pPr>
          </w:p>
        </w:tc>
        <w:tc>
          <w:tcPr>
            <w:tcW w:w="481" w:type="dxa"/>
            <w:shd w:val="clear" w:color="auto" w:fill="auto"/>
          </w:tcPr>
          <w:p w14:paraId="515A7427" w14:textId="77777777" w:rsidR="00913752" w:rsidRPr="00876B37" w:rsidRDefault="00310976" w:rsidP="002F015D">
            <w:pPr>
              <w:shd w:val="clear" w:color="auto" w:fill="FFFFFF"/>
              <w:rPr>
                <w:sz w:val="28"/>
                <w:szCs w:val="28"/>
              </w:rPr>
            </w:pPr>
          </w:p>
        </w:tc>
        <w:tc>
          <w:tcPr>
            <w:tcW w:w="481" w:type="dxa"/>
            <w:shd w:val="clear" w:color="auto" w:fill="auto"/>
          </w:tcPr>
          <w:p w14:paraId="1626DDBA" w14:textId="77777777" w:rsidR="00913752" w:rsidRPr="00876B37" w:rsidRDefault="00310976" w:rsidP="002F015D">
            <w:pPr>
              <w:shd w:val="clear" w:color="auto" w:fill="FFFFFF"/>
              <w:rPr>
                <w:sz w:val="28"/>
                <w:szCs w:val="28"/>
              </w:rPr>
            </w:pPr>
          </w:p>
        </w:tc>
      </w:tr>
      <w:tr w:rsidR="00913752" w:rsidRPr="00876B37" w14:paraId="5E2E003B" w14:textId="77777777" w:rsidTr="002F015D">
        <w:trPr>
          <w:trHeight w:hRule="exact" w:val="913"/>
        </w:trPr>
        <w:tc>
          <w:tcPr>
            <w:tcW w:w="479" w:type="dxa"/>
            <w:shd w:val="clear" w:color="auto" w:fill="auto"/>
          </w:tcPr>
          <w:p w14:paraId="7A24A92E" w14:textId="77777777" w:rsidR="00913752" w:rsidRPr="00876B37" w:rsidRDefault="00310976" w:rsidP="002F015D">
            <w:pPr>
              <w:shd w:val="clear" w:color="auto" w:fill="FFFFFF"/>
              <w:rPr>
                <w:sz w:val="28"/>
                <w:szCs w:val="28"/>
              </w:rPr>
            </w:pPr>
          </w:p>
        </w:tc>
        <w:tc>
          <w:tcPr>
            <w:tcW w:w="2167" w:type="dxa"/>
            <w:shd w:val="clear" w:color="auto" w:fill="auto"/>
          </w:tcPr>
          <w:p w14:paraId="6B7B3E86" w14:textId="77777777" w:rsidR="00913752" w:rsidRPr="00876B37" w:rsidRDefault="00310976" w:rsidP="002F015D">
            <w:pPr>
              <w:shd w:val="clear" w:color="auto" w:fill="FFFFFF"/>
              <w:rPr>
                <w:sz w:val="28"/>
                <w:szCs w:val="28"/>
              </w:rPr>
            </w:pPr>
          </w:p>
        </w:tc>
        <w:tc>
          <w:tcPr>
            <w:tcW w:w="3746" w:type="dxa"/>
            <w:shd w:val="clear" w:color="auto" w:fill="auto"/>
          </w:tcPr>
          <w:p w14:paraId="721A7B69" w14:textId="77777777" w:rsidR="00913752" w:rsidRPr="00876B37" w:rsidRDefault="00310976" w:rsidP="002F015D">
            <w:pPr>
              <w:shd w:val="clear" w:color="auto" w:fill="FFFFFF"/>
              <w:ind w:firstLine="10"/>
              <w:rPr>
                <w:sz w:val="28"/>
                <w:szCs w:val="28"/>
              </w:rPr>
            </w:pPr>
            <w:r>
              <w:rPr>
                <w:sz w:val="28"/>
                <w:szCs w:val="28"/>
              </w:rPr>
              <w:t>Смазка шарниров цилиндра раздвижения спредера</w:t>
            </w:r>
          </w:p>
        </w:tc>
        <w:tc>
          <w:tcPr>
            <w:tcW w:w="481" w:type="dxa"/>
            <w:shd w:val="clear" w:color="auto" w:fill="auto"/>
          </w:tcPr>
          <w:p w14:paraId="7CFD5829" w14:textId="77777777" w:rsidR="00913752" w:rsidRPr="00876B37" w:rsidRDefault="00310976" w:rsidP="002F015D">
            <w:pPr>
              <w:shd w:val="clear" w:color="auto" w:fill="FFFFFF"/>
              <w:rPr>
                <w:sz w:val="28"/>
                <w:szCs w:val="28"/>
              </w:rPr>
            </w:pPr>
          </w:p>
        </w:tc>
        <w:tc>
          <w:tcPr>
            <w:tcW w:w="481" w:type="dxa"/>
            <w:shd w:val="clear" w:color="auto" w:fill="auto"/>
          </w:tcPr>
          <w:p w14:paraId="1E2C2830" w14:textId="77777777" w:rsidR="00913752" w:rsidRPr="00876B37" w:rsidRDefault="00310976" w:rsidP="002F015D">
            <w:pPr>
              <w:shd w:val="clear" w:color="auto" w:fill="FFFFFF"/>
              <w:rPr>
                <w:sz w:val="28"/>
                <w:szCs w:val="28"/>
              </w:rPr>
            </w:pPr>
          </w:p>
        </w:tc>
        <w:tc>
          <w:tcPr>
            <w:tcW w:w="481" w:type="dxa"/>
            <w:shd w:val="clear" w:color="auto" w:fill="auto"/>
          </w:tcPr>
          <w:p w14:paraId="1F0E86B1" w14:textId="77777777" w:rsidR="00913752" w:rsidRPr="00876B37" w:rsidRDefault="00310976" w:rsidP="002F015D">
            <w:pPr>
              <w:shd w:val="clear" w:color="auto" w:fill="FFFFFF"/>
              <w:rPr>
                <w:sz w:val="28"/>
                <w:szCs w:val="28"/>
              </w:rPr>
            </w:pPr>
            <w:r>
              <w:rPr>
                <w:sz w:val="28"/>
                <w:szCs w:val="28"/>
              </w:rPr>
              <w:t>*</w:t>
            </w:r>
          </w:p>
        </w:tc>
        <w:tc>
          <w:tcPr>
            <w:tcW w:w="481" w:type="dxa"/>
            <w:shd w:val="clear" w:color="auto" w:fill="auto"/>
          </w:tcPr>
          <w:p w14:paraId="0B51F232" w14:textId="77777777" w:rsidR="00913752" w:rsidRPr="00876B37" w:rsidRDefault="00310976" w:rsidP="002F015D">
            <w:pPr>
              <w:shd w:val="clear" w:color="auto" w:fill="FFFFFF"/>
              <w:rPr>
                <w:sz w:val="28"/>
                <w:szCs w:val="28"/>
              </w:rPr>
            </w:pPr>
          </w:p>
        </w:tc>
        <w:tc>
          <w:tcPr>
            <w:tcW w:w="481" w:type="dxa"/>
            <w:shd w:val="clear" w:color="auto" w:fill="auto"/>
          </w:tcPr>
          <w:p w14:paraId="61C51CFD" w14:textId="77777777" w:rsidR="00913752" w:rsidRPr="00876B37" w:rsidRDefault="00310976" w:rsidP="002F015D">
            <w:pPr>
              <w:shd w:val="clear" w:color="auto" w:fill="FFFFFF"/>
              <w:rPr>
                <w:sz w:val="28"/>
                <w:szCs w:val="28"/>
              </w:rPr>
            </w:pPr>
          </w:p>
        </w:tc>
        <w:tc>
          <w:tcPr>
            <w:tcW w:w="481" w:type="dxa"/>
            <w:shd w:val="clear" w:color="auto" w:fill="auto"/>
          </w:tcPr>
          <w:p w14:paraId="61F5F1EC" w14:textId="77777777" w:rsidR="00913752" w:rsidRPr="00876B37" w:rsidRDefault="00310976" w:rsidP="002F015D">
            <w:pPr>
              <w:shd w:val="clear" w:color="auto" w:fill="FFFFFF"/>
              <w:rPr>
                <w:sz w:val="28"/>
                <w:szCs w:val="28"/>
              </w:rPr>
            </w:pPr>
          </w:p>
        </w:tc>
        <w:tc>
          <w:tcPr>
            <w:tcW w:w="481" w:type="dxa"/>
            <w:shd w:val="clear" w:color="auto" w:fill="auto"/>
          </w:tcPr>
          <w:p w14:paraId="334EC6AC" w14:textId="77777777" w:rsidR="00913752" w:rsidRPr="00876B37" w:rsidRDefault="00310976" w:rsidP="002F015D">
            <w:pPr>
              <w:shd w:val="clear" w:color="auto" w:fill="FFFFFF"/>
              <w:rPr>
                <w:sz w:val="28"/>
                <w:szCs w:val="28"/>
              </w:rPr>
            </w:pPr>
          </w:p>
        </w:tc>
        <w:tc>
          <w:tcPr>
            <w:tcW w:w="481" w:type="dxa"/>
            <w:shd w:val="clear" w:color="auto" w:fill="auto"/>
          </w:tcPr>
          <w:p w14:paraId="70288973" w14:textId="77777777" w:rsidR="00913752" w:rsidRPr="00876B37" w:rsidRDefault="00310976" w:rsidP="002F015D">
            <w:pPr>
              <w:shd w:val="clear" w:color="auto" w:fill="FFFFFF"/>
              <w:rPr>
                <w:sz w:val="28"/>
                <w:szCs w:val="28"/>
              </w:rPr>
            </w:pPr>
          </w:p>
        </w:tc>
      </w:tr>
      <w:tr w:rsidR="00913752" w:rsidRPr="00876B37" w14:paraId="489A273B" w14:textId="77777777" w:rsidTr="002F015D">
        <w:trPr>
          <w:trHeight w:val="387"/>
        </w:trPr>
        <w:tc>
          <w:tcPr>
            <w:tcW w:w="479" w:type="dxa"/>
            <w:shd w:val="clear" w:color="auto" w:fill="auto"/>
          </w:tcPr>
          <w:p w14:paraId="25CBB03A" w14:textId="77777777" w:rsidR="00913752" w:rsidRPr="00876B37" w:rsidRDefault="00310976" w:rsidP="002F015D">
            <w:pPr>
              <w:shd w:val="clear" w:color="auto" w:fill="FFFFFF"/>
              <w:rPr>
                <w:sz w:val="28"/>
                <w:szCs w:val="28"/>
              </w:rPr>
            </w:pPr>
          </w:p>
        </w:tc>
        <w:tc>
          <w:tcPr>
            <w:tcW w:w="2167" w:type="dxa"/>
            <w:shd w:val="clear" w:color="auto" w:fill="auto"/>
          </w:tcPr>
          <w:p w14:paraId="12345DEA" w14:textId="77777777" w:rsidR="00913752" w:rsidRPr="00876B37" w:rsidRDefault="00310976" w:rsidP="002F015D">
            <w:pPr>
              <w:shd w:val="clear" w:color="auto" w:fill="FFFFFF"/>
              <w:rPr>
                <w:sz w:val="28"/>
                <w:szCs w:val="28"/>
              </w:rPr>
            </w:pPr>
          </w:p>
        </w:tc>
        <w:tc>
          <w:tcPr>
            <w:tcW w:w="3746" w:type="dxa"/>
            <w:shd w:val="clear" w:color="auto" w:fill="auto"/>
          </w:tcPr>
          <w:p w14:paraId="7E03A05D" w14:textId="77777777" w:rsidR="00913752" w:rsidRPr="00876B37" w:rsidRDefault="00310976" w:rsidP="002F015D">
            <w:pPr>
              <w:shd w:val="clear" w:color="auto" w:fill="FFFFFF"/>
              <w:rPr>
                <w:sz w:val="28"/>
                <w:szCs w:val="28"/>
              </w:rPr>
            </w:pPr>
            <w:r>
              <w:rPr>
                <w:sz w:val="28"/>
                <w:szCs w:val="28"/>
              </w:rPr>
              <w:t>Смазка центральной рамы</w:t>
            </w:r>
          </w:p>
        </w:tc>
        <w:tc>
          <w:tcPr>
            <w:tcW w:w="481" w:type="dxa"/>
            <w:shd w:val="clear" w:color="auto" w:fill="auto"/>
          </w:tcPr>
          <w:p w14:paraId="6C2BFF20" w14:textId="77777777" w:rsidR="00913752" w:rsidRPr="00876B37" w:rsidRDefault="00310976" w:rsidP="002F015D">
            <w:pPr>
              <w:shd w:val="clear" w:color="auto" w:fill="FFFFFF"/>
              <w:rPr>
                <w:sz w:val="28"/>
                <w:szCs w:val="28"/>
              </w:rPr>
            </w:pPr>
          </w:p>
        </w:tc>
        <w:tc>
          <w:tcPr>
            <w:tcW w:w="481" w:type="dxa"/>
            <w:shd w:val="clear" w:color="auto" w:fill="auto"/>
          </w:tcPr>
          <w:p w14:paraId="6EE76BD4" w14:textId="77777777" w:rsidR="00913752" w:rsidRPr="00876B37" w:rsidRDefault="00310976" w:rsidP="002F015D">
            <w:pPr>
              <w:shd w:val="clear" w:color="auto" w:fill="FFFFFF"/>
              <w:rPr>
                <w:sz w:val="28"/>
                <w:szCs w:val="28"/>
              </w:rPr>
            </w:pPr>
          </w:p>
        </w:tc>
        <w:tc>
          <w:tcPr>
            <w:tcW w:w="481" w:type="dxa"/>
            <w:shd w:val="clear" w:color="auto" w:fill="auto"/>
          </w:tcPr>
          <w:p w14:paraId="3F2091F0" w14:textId="77777777" w:rsidR="00913752" w:rsidRPr="00876B37" w:rsidRDefault="00310976" w:rsidP="002F015D">
            <w:pPr>
              <w:shd w:val="clear" w:color="auto" w:fill="FFFFFF"/>
              <w:rPr>
                <w:sz w:val="28"/>
                <w:szCs w:val="28"/>
              </w:rPr>
            </w:pPr>
            <w:r>
              <w:rPr>
                <w:sz w:val="28"/>
                <w:szCs w:val="28"/>
              </w:rPr>
              <w:t>*</w:t>
            </w:r>
          </w:p>
        </w:tc>
        <w:tc>
          <w:tcPr>
            <w:tcW w:w="481" w:type="dxa"/>
            <w:shd w:val="clear" w:color="auto" w:fill="auto"/>
          </w:tcPr>
          <w:p w14:paraId="5F8B69A5" w14:textId="77777777" w:rsidR="00913752" w:rsidRPr="00876B37" w:rsidRDefault="00310976" w:rsidP="002F015D">
            <w:pPr>
              <w:shd w:val="clear" w:color="auto" w:fill="FFFFFF"/>
              <w:rPr>
                <w:sz w:val="28"/>
                <w:szCs w:val="28"/>
              </w:rPr>
            </w:pPr>
          </w:p>
        </w:tc>
        <w:tc>
          <w:tcPr>
            <w:tcW w:w="481" w:type="dxa"/>
            <w:shd w:val="clear" w:color="auto" w:fill="auto"/>
          </w:tcPr>
          <w:p w14:paraId="0260C765" w14:textId="77777777" w:rsidR="00913752" w:rsidRPr="00876B37" w:rsidRDefault="00310976" w:rsidP="002F015D">
            <w:pPr>
              <w:shd w:val="clear" w:color="auto" w:fill="FFFFFF"/>
              <w:rPr>
                <w:sz w:val="28"/>
                <w:szCs w:val="28"/>
              </w:rPr>
            </w:pPr>
          </w:p>
        </w:tc>
        <w:tc>
          <w:tcPr>
            <w:tcW w:w="481" w:type="dxa"/>
            <w:shd w:val="clear" w:color="auto" w:fill="auto"/>
          </w:tcPr>
          <w:p w14:paraId="55CE291C" w14:textId="77777777" w:rsidR="00913752" w:rsidRPr="00876B37" w:rsidRDefault="00310976" w:rsidP="002F015D">
            <w:pPr>
              <w:shd w:val="clear" w:color="auto" w:fill="FFFFFF"/>
              <w:rPr>
                <w:sz w:val="28"/>
                <w:szCs w:val="28"/>
              </w:rPr>
            </w:pPr>
          </w:p>
        </w:tc>
        <w:tc>
          <w:tcPr>
            <w:tcW w:w="481" w:type="dxa"/>
            <w:shd w:val="clear" w:color="auto" w:fill="auto"/>
          </w:tcPr>
          <w:p w14:paraId="610BF296" w14:textId="77777777" w:rsidR="00913752" w:rsidRPr="00876B37" w:rsidRDefault="00310976" w:rsidP="002F015D">
            <w:pPr>
              <w:shd w:val="clear" w:color="auto" w:fill="FFFFFF"/>
              <w:rPr>
                <w:sz w:val="28"/>
                <w:szCs w:val="28"/>
              </w:rPr>
            </w:pPr>
          </w:p>
        </w:tc>
        <w:tc>
          <w:tcPr>
            <w:tcW w:w="481" w:type="dxa"/>
            <w:shd w:val="clear" w:color="auto" w:fill="auto"/>
          </w:tcPr>
          <w:p w14:paraId="2266460D" w14:textId="77777777" w:rsidR="00913752" w:rsidRPr="00876B37" w:rsidRDefault="00310976" w:rsidP="002F015D">
            <w:pPr>
              <w:shd w:val="clear" w:color="auto" w:fill="FFFFFF"/>
              <w:rPr>
                <w:sz w:val="28"/>
                <w:szCs w:val="28"/>
              </w:rPr>
            </w:pPr>
          </w:p>
        </w:tc>
      </w:tr>
      <w:tr w:rsidR="00913752" w:rsidRPr="00876B37" w14:paraId="2BAB6EE9" w14:textId="77777777" w:rsidTr="002F015D">
        <w:trPr>
          <w:trHeight w:val="420"/>
        </w:trPr>
        <w:tc>
          <w:tcPr>
            <w:tcW w:w="479" w:type="dxa"/>
            <w:shd w:val="clear" w:color="auto" w:fill="auto"/>
          </w:tcPr>
          <w:p w14:paraId="5CDFD959" w14:textId="77777777" w:rsidR="00913752" w:rsidRPr="00876B37" w:rsidRDefault="00310976" w:rsidP="002F015D">
            <w:pPr>
              <w:shd w:val="clear" w:color="auto" w:fill="FFFFFF"/>
              <w:rPr>
                <w:sz w:val="28"/>
                <w:szCs w:val="28"/>
              </w:rPr>
            </w:pPr>
          </w:p>
        </w:tc>
        <w:tc>
          <w:tcPr>
            <w:tcW w:w="2167" w:type="dxa"/>
            <w:shd w:val="clear" w:color="auto" w:fill="auto"/>
          </w:tcPr>
          <w:p w14:paraId="12A22026" w14:textId="77777777" w:rsidR="00913752" w:rsidRPr="00876B37" w:rsidRDefault="00310976" w:rsidP="002F015D">
            <w:pPr>
              <w:shd w:val="clear" w:color="auto" w:fill="FFFFFF"/>
              <w:rPr>
                <w:sz w:val="28"/>
                <w:szCs w:val="28"/>
              </w:rPr>
            </w:pPr>
          </w:p>
        </w:tc>
        <w:tc>
          <w:tcPr>
            <w:tcW w:w="3746" w:type="dxa"/>
            <w:shd w:val="clear" w:color="auto" w:fill="auto"/>
          </w:tcPr>
          <w:p w14:paraId="70B80C19" w14:textId="77777777" w:rsidR="00913752" w:rsidRPr="00876B37" w:rsidRDefault="00310976" w:rsidP="002F015D">
            <w:pPr>
              <w:shd w:val="clear" w:color="auto" w:fill="FFFFFF"/>
              <w:rPr>
                <w:sz w:val="28"/>
                <w:szCs w:val="28"/>
              </w:rPr>
            </w:pPr>
            <w:r>
              <w:rPr>
                <w:sz w:val="28"/>
                <w:szCs w:val="28"/>
              </w:rPr>
              <w:t>Смазка выдвижных секций</w:t>
            </w:r>
          </w:p>
        </w:tc>
        <w:tc>
          <w:tcPr>
            <w:tcW w:w="481" w:type="dxa"/>
            <w:shd w:val="clear" w:color="auto" w:fill="auto"/>
          </w:tcPr>
          <w:p w14:paraId="5FB5010F" w14:textId="77777777" w:rsidR="00913752" w:rsidRPr="00876B37" w:rsidRDefault="00310976" w:rsidP="002F015D">
            <w:pPr>
              <w:shd w:val="clear" w:color="auto" w:fill="FFFFFF"/>
              <w:rPr>
                <w:sz w:val="28"/>
                <w:szCs w:val="28"/>
              </w:rPr>
            </w:pPr>
          </w:p>
        </w:tc>
        <w:tc>
          <w:tcPr>
            <w:tcW w:w="481" w:type="dxa"/>
            <w:shd w:val="clear" w:color="auto" w:fill="auto"/>
          </w:tcPr>
          <w:p w14:paraId="3DF67E88" w14:textId="77777777" w:rsidR="00913752" w:rsidRPr="00876B37" w:rsidRDefault="00310976" w:rsidP="002F015D">
            <w:pPr>
              <w:shd w:val="clear" w:color="auto" w:fill="FFFFFF"/>
              <w:rPr>
                <w:sz w:val="28"/>
                <w:szCs w:val="28"/>
              </w:rPr>
            </w:pPr>
          </w:p>
        </w:tc>
        <w:tc>
          <w:tcPr>
            <w:tcW w:w="481" w:type="dxa"/>
            <w:shd w:val="clear" w:color="auto" w:fill="auto"/>
          </w:tcPr>
          <w:p w14:paraId="3460F854" w14:textId="77777777" w:rsidR="00913752" w:rsidRPr="00876B37" w:rsidRDefault="00310976" w:rsidP="002F015D">
            <w:pPr>
              <w:shd w:val="clear" w:color="auto" w:fill="FFFFFF"/>
              <w:rPr>
                <w:sz w:val="28"/>
                <w:szCs w:val="28"/>
              </w:rPr>
            </w:pPr>
            <w:r>
              <w:rPr>
                <w:sz w:val="28"/>
                <w:szCs w:val="28"/>
              </w:rPr>
              <w:t>*</w:t>
            </w:r>
          </w:p>
        </w:tc>
        <w:tc>
          <w:tcPr>
            <w:tcW w:w="481" w:type="dxa"/>
            <w:shd w:val="clear" w:color="auto" w:fill="auto"/>
          </w:tcPr>
          <w:p w14:paraId="07238EF4" w14:textId="77777777" w:rsidR="00913752" w:rsidRPr="00876B37" w:rsidRDefault="00310976" w:rsidP="002F015D">
            <w:pPr>
              <w:shd w:val="clear" w:color="auto" w:fill="FFFFFF"/>
              <w:rPr>
                <w:sz w:val="28"/>
                <w:szCs w:val="28"/>
              </w:rPr>
            </w:pPr>
          </w:p>
        </w:tc>
        <w:tc>
          <w:tcPr>
            <w:tcW w:w="481" w:type="dxa"/>
            <w:shd w:val="clear" w:color="auto" w:fill="auto"/>
          </w:tcPr>
          <w:p w14:paraId="7A2FD159" w14:textId="77777777" w:rsidR="00913752" w:rsidRPr="00876B37" w:rsidRDefault="00310976" w:rsidP="002F015D">
            <w:pPr>
              <w:shd w:val="clear" w:color="auto" w:fill="FFFFFF"/>
              <w:rPr>
                <w:sz w:val="28"/>
                <w:szCs w:val="28"/>
              </w:rPr>
            </w:pPr>
          </w:p>
        </w:tc>
        <w:tc>
          <w:tcPr>
            <w:tcW w:w="481" w:type="dxa"/>
            <w:shd w:val="clear" w:color="auto" w:fill="auto"/>
          </w:tcPr>
          <w:p w14:paraId="177F31B4" w14:textId="77777777" w:rsidR="00913752" w:rsidRPr="00876B37" w:rsidRDefault="00310976" w:rsidP="002F015D">
            <w:pPr>
              <w:shd w:val="clear" w:color="auto" w:fill="FFFFFF"/>
              <w:rPr>
                <w:sz w:val="28"/>
                <w:szCs w:val="28"/>
              </w:rPr>
            </w:pPr>
          </w:p>
        </w:tc>
        <w:tc>
          <w:tcPr>
            <w:tcW w:w="481" w:type="dxa"/>
            <w:shd w:val="clear" w:color="auto" w:fill="auto"/>
          </w:tcPr>
          <w:p w14:paraId="05A28F4D" w14:textId="77777777" w:rsidR="00913752" w:rsidRPr="00876B37" w:rsidRDefault="00310976" w:rsidP="002F015D">
            <w:pPr>
              <w:shd w:val="clear" w:color="auto" w:fill="FFFFFF"/>
              <w:rPr>
                <w:sz w:val="28"/>
                <w:szCs w:val="28"/>
              </w:rPr>
            </w:pPr>
          </w:p>
        </w:tc>
        <w:tc>
          <w:tcPr>
            <w:tcW w:w="481" w:type="dxa"/>
            <w:shd w:val="clear" w:color="auto" w:fill="auto"/>
          </w:tcPr>
          <w:p w14:paraId="48602655" w14:textId="77777777" w:rsidR="00913752" w:rsidRPr="00876B37" w:rsidRDefault="00310976" w:rsidP="002F015D">
            <w:pPr>
              <w:shd w:val="clear" w:color="auto" w:fill="FFFFFF"/>
              <w:rPr>
                <w:sz w:val="28"/>
                <w:szCs w:val="28"/>
              </w:rPr>
            </w:pPr>
          </w:p>
        </w:tc>
      </w:tr>
      <w:tr w:rsidR="00913752" w:rsidRPr="00876B37" w14:paraId="273CCCC8" w14:textId="77777777" w:rsidTr="002F015D">
        <w:trPr>
          <w:trHeight w:val="644"/>
        </w:trPr>
        <w:tc>
          <w:tcPr>
            <w:tcW w:w="479" w:type="dxa"/>
            <w:shd w:val="clear" w:color="auto" w:fill="auto"/>
          </w:tcPr>
          <w:p w14:paraId="6ACAA6ED" w14:textId="77777777" w:rsidR="00913752" w:rsidRPr="00876B37" w:rsidRDefault="00310976" w:rsidP="002F015D">
            <w:pPr>
              <w:shd w:val="clear" w:color="auto" w:fill="FFFFFF"/>
              <w:rPr>
                <w:sz w:val="28"/>
                <w:szCs w:val="28"/>
              </w:rPr>
            </w:pPr>
          </w:p>
        </w:tc>
        <w:tc>
          <w:tcPr>
            <w:tcW w:w="2167" w:type="dxa"/>
            <w:shd w:val="clear" w:color="auto" w:fill="auto"/>
          </w:tcPr>
          <w:p w14:paraId="7B72BA78" w14:textId="77777777" w:rsidR="00913752" w:rsidRPr="00876B37" w:rsidRDefault="00310976" w:rsidP="002F015D">
            <w:pPr>
              <w:shd w:val="clear" w:color="auto" w:fill="FFFFFF"/>
              <w:rPr>
                <w:sz w:val="28"/>
                <w:szCs w:val="28"/>
              </w:rPr>
            </w:pPr>
          </w:p>
        </w:tc>
        <w:tc>
          <w:tcPr>
            <w:tcW w:w="3746" w:type="dxa"/>
            <w:shd w:val="clear" w:color="auto" w:fill="auto"/>
          </w:tcPr>
          <w:p w14:paraId="7B688ED7" w14:textId="77777777" w:rsidR="00913752" w:rsidRPr="00876B37" w:rsidRDefault="00310976" w:rsidP="002F015D">
            <w:pPr>
              <w:shd w:val="clear" w:color="auto" w:fill="FFFFFF"/>
              <w:rPr>
                <w:sz w:val="28"/>
                <w:szCs w:val="28"/>
              </w:rPr>
            </w:pPr>
            <w:r>
              <w:rPr>
                <w:sz w:val="28"/>
                <w:szCs w:val="28"/>
              </w:rPr>
              <w:t>Смазка штыря цилиндра фиксации</w:t>
            </w:r>
          </w:p>
        </w:tc>
        <w:tc>
          <w:tcPr>
            <w:tcW w:w="481" w:type="dxa"/>
            <w:shd w:val="clear" w:color="auto" w:fill="auto"/>
          </w:tcPr>
          <w:p w14:paraId="753CDB0B" w14:textId="77777777" w:rsidR="00913752" w:rsidRPr="00876B37" w:rsidRDefault="00310976" w:rsidP="002F015D">
            <w:pPr>
              <w:shd w:val="clear" w:color="auto" w:fill="FFFFFF"/>
              <w:rPr>
                <w:sz w:val="28"/>
                <w:szCs w:val="28"/>
              </w:rPr>
            </w:pPr>
          </w:p>
        </w:tc>
        <w:tc>
          <w:tcPr>
            <w:tcW w:w="481" w:type="dxa"/>
            <w:shd w:val="clear" w:color="auto" w:fill="auto"/>
          </w:tcPr>
          <w:p w14:paraId="3AAC2876" w14:textId="77777777" w:rsidR="00913752" w:rsidRPr="00876B37" w:rsidRDefault="00310976" w:rsidP="002F015D">
            <w:pPr>
              <w:shd w:val="clear" w:color="auto" w:fill="FFFFFF"/>
              <w:rPr>
                <w:sz w:val="28"/>
                <w:szCs w:val="28"/>
              </w:rPr>
            </w:pPr>
          </w:p>
        </w:tc>
        <w:tc>
          <w:tcPr>
            <w:tcW w:w="481" w:type="dxa"/>
            <w:shd w:val="clear" w:color="auto" w:fill="auto"/>
          </w:tcPr>
          <w:p w14:paraId="79990D42" w14:textId="77777777" w:rsidR="00913752" w:rsidRPr="00876B37" w:rsidRDefault="00310976" w:rsidP="002F015D">
            <w:pPr>
              <w:shd w:val="clear" w:color="auto" w:fill="FFFFFF"/>
              <w:rPr>
                <w:sz w:val="28"/>
                <w:szCs w:val="28"/>
              </w:rPr>
            </w:pPr>
            <w:r>
              <w:rPr>
                <w:sz w:val="28"/>
                <w:szCs w:val="28"/>
              </w:rPr>
              <w:t>*</w:t>
            </w:r>
          </w:p>
        </w:tc>
        <w:tc>
          <w:tcPr>
            <w:tcW w:w="481" w:type="dxa"/>
            <w:shd w:val="clear" w:color="auto" w:fill="auto"/>
          </w:tcPr>
          <w:p w14:paraId="7F9E875F" w14:textId="77777777" w:rsidR="00913752" w:rsidRPr="00876B37" w:rsidRDefault="00310976" w:rsidP="002F015D">
            <w:pPr>
              <w:shd w:val="clear" w:color="auto" w:fill="FFFFFF"/>
              <w:rPr>
                <w:sz w:val="28"/>
                <w:szCs w:val="28"/>
              </w:rPr>
            </w:pPr>
          </w:p>
        </w:tc>
        <w:tc>
          <w:tcPr>
            <w:tcW w:w="481" w:type="dxa"/>
            <w:shd w:val="clear" w:color="auto" w:fill="auto"/>
          </w:tcPr>
          <w:p w14:paraId="7FBC4503" w14:textId="77777777" w:rsidR="00913752" w:rsidRPr="00876B37" w:rsidRDefault="00310976" w:rsidP="002F015D">
            <w:pPr>
              <w:shd w:val="clear" w:color="auto" w:fill="FFFFFF"/>
              <w:rPr>
                <w:sz w:val="28"/>
                <w:szCs w:val="28"/>
              </w:rPr>
            </w:pPr>
          </w:p>
        </w:tc>
        <w:tc>
          <w:tcPr>
            <w:tcW w:w="481" w:type="dxa"/>
            <w:shd w:val="clear" w:color="auto" w:fill="auto"/>
          </w:tcPr>
          <w:p w14:paraId="74B08DE1" w14:textId="77777777" w:rsidR="00913752" w:rsidRPr="00876B37" w:rsidRDefault="00310976" w:rsidP="002F015D">
            <w:pPr>
              <w:shd w:val="clear" w:color="auto" w:fill="FFFFFF"/>
              <w:rPr>
                <w:sz w:val="28"/>
                <w:szCs w:val="28"/>
              </w:rPr>
            </w:pPr>
          </w:p>
        </w:tc>
        <w:tc>
          <w:tcPr>
            <w:tcW w:w="481" w:type="dxa"/>
            <w:shd w:val="clear" w:color="auto" w:fill="auto"/>
          </w:tcPr>
          <w:p w14:paraId="343FF271" w14:textId="77777777" w:rsidR="00913752" w:rsidRPr="00876B37" w:rsidRDefault="00310976" w:rsidP="002F015D">
            <w:pPr>
              <w:shd w:val="clear" w:color="auto" w:fill="FFFFFF"/>
              <w:rPr>
                <w:sz w:val="28"/>
                <w:szCs w:val="28"/>
              </w:rPr>
            </w:pPr>
          </w:p>
        </w:tc>
        <w:tc>
          <w:tcPr>
            <w:tcW w:w="481" w:type="dxa"/>
            <w:shd w:val="clear" w:color="auto" w:fill="auto"/>
          </w:tcPr>
          <w:p w14:paraId="14449CB7" w14:textId="77777777" w:rsidR="00913752" w:rsidRPr="00876B37" w:rsidRDefault="00310976" w:rsidP="002F015D">
            <w:pPr>
              <w:shd w:val="clear" w:color="auto" w:fill="FFFFFF"/>
              <w:rPr>
                <w:sz w:val="28"/>
                <w:szCs w:val="28"/>
              </w:rPr>
            </w:pPr>
          </w:p>
        </w:tc>
      </w:tr>
      <w:tr w:rsidR="00913752" w:rsidRPr="00876B37" w14:paraId="5F2A57CE" w14:textId="77777777" w:rsidTr="002F015D">
        <w:trPr>
          <w:trHeight w:val="644"/>
        </w:trPr>
        <w:tc>
          <w:tcPr>
            <w:tcW w:w="479" w:type="dxa"/>
            <w:shd w:val="clear" w:color="auto" w:fill="auto"/>
          </w:tcPr>
          <w:p w14:paraId="6288E640" w14:textId="77777777" w:rsidR="00913752" w:rsidRPr="00876B37" w:rsidRDefault="00310976" w:rsidP="002F015D">
            <w:pPr>
              <w:shd w:val="clear" w:color="auto" w:fill="FFFFFF"/>
              <w:rPr>
                <w:sz w:val="28"/>
                <w:szCs w:val="28"/>
              </w:rPr>
            </w:pPr>
          </w:p>
        </w:tc>
        <w:tc>
          <w:tcPr>
            <w:tcW w:w="2167" w:type="dxa"/>
            <w:shd w:val="clear" w:color="auto" w:fill="auto"/>
          </w:tcPr>
          <w:p w14:paraId="38F61E09" w14:textId="77777777" w:rsidR="00913752" w:rsidRPr="00876B37" w:rsidRDefault="00310976" w:rsidP="002F015D">
            <w:pPr>
              <w:shd w:val="clear" w:color="auto" w:fill="FFFFFF"/>
              <w:rPr>
                <w:sz w:val="28"/>
                <w:szCs w:val="28"/>
              </w:rPr>
            </w:pPr>
          </w:p>
        </w:tc>
        <w:tc>
          <w:tcPr>
            <w:tcW w:w="3746" w:type="dxa"/>
            <w:shd w:val="clear" w:color="auto" w:fill="auto"/>
          </w:tcPr>
          <w:p w14:paraId="54EB119D" w14:textId="77777777" w:rsidR="00913752" w:rsidRPr="00876B37" w:rsidRDefault="00310976" w:rsidP="002F015D">
            <w:pPr>
              <w:shd w:val="clear" w:color="auto" w:fill="FFFFFF"/>
              <w:rPr>
                <w:sz w:val="28"/>
                <w:szCs w:val="28"/>
              </w:rPr>
            </w:pPr>
            <w:r>
              <w:rPr>
                <w:sz w:val="28"/>
                <w:szCs w:val="28"/>
              </w:rPr>
              <w:t>Смазка опорно-поворотного кольца</w:t>
            </w:r>
          </w:p>
        </w:tc>
        <w:tc>
          <w:tcPr>
            <w:tcW w:w="481" w:type="dxa"/>
            <w:shd w:val="clear" w:color="auto" w:fill="auto"/>
          </w:tcPr>
          <w:p w14:paraId="590FA5C6" w14:textId="77777777" w:rsidR="00913752" w:rsidRPr="00876B37" w:rsidRDefault="00310976" w:rsidP="002F015D">
            <w:pPr>
              <w:shd w:val="clear" w:color="auto" w:fill="FFFFFF"/>
              <w:rPr>
                <w:sz w:val="28"/>
                <w:szCs w:val="28"/>
              </w:rPr>
            </w:pPr>
          </w:p>
        </w:tc>
        <w:tc>
          <w:tcPr>
            <w:tcW w:w="481" w:type="dxa"/>
            <w:shd w:val="clear" w:color="auto" w:fill="auto"/>
          </w:tcPr>
          <w:p w14:paraId="485792CB" w14:textId="77777777" w:rsidR="00913752" w:rsidRPr="00876B37" w:rsidRDefault="00310976" w:rsidP="002F015D">
            <w:pPr>
              <w:shd w:val="clear" w:color="auto" w:fill="FFFFFF"/>
              <w:rPr>
                <w:sz w:val="28"/>
                <w:szCs w:val="28"/>
              </w:rPr>
            </w:pPr>
          </w:p>
        </w:tc>
        <w:tc>
          <w:tcPr>
            <w:tcW w:w="481" w:type="dxa"/>
            <w:shd w:val="clear" w:color="auto" w:fill="auto"/>
          </w:tcPr>
          <w:p w14:paraId="62A744DE" w14:textId="77777777" w:rsidR="00913752" w:rsidRPr="00876B37" w:rsidRDefault="00310976" w:rsidP="002F015D">
            <w:pPr>
              <w:shd w:val="clear" w:color="auto" w:fill="FFFFFF"/>
              <w:rPr>
                <w:sz w:val="28"/>
                <w:szCs w:val="28"/>
              </w:rPr>
            </w:pPr>
            <w:r>
              <w:rPr>
                <w:sz w:val="28"/>
                <w:szCs w:val="28"/>
              </w:rPr>
              <w:t>*</w:t>
            </w:r>
          </w:p>
        </w:tc>
        <w:tc>
          <w:tcPr>
            <w:tcW w:w="481" w:type="dxa"/>
            <w:shd w:val="clear" w:color="auto" w:fill="auto"/>
          </w:tcPr>
          <w:p w14:paraId="4609F1A8" w14:textId="77777777" w:rsidR="00913752" w:rsidRPr="00876B37" w:rsidRDefault="00310976" w:rsidP="002F015D">
            <w:pPr>
              <w:shd w:val="clear" w:color="auto" w:fill="FFFFFF"/>
              <w:rPr>
                <w:sz w:val="28"/>
                <w:szCs w:val="28"/>
              </w:rPr>
            </w:pPr>
          </w:p>
        </w:tc>
        <w:tc>
          <w:tcPr>
            <w:tcW w:w="481" w:type="dxa"/>
            <w:shd w:val="clear" w:color="auto" w:fill="auto"/>
          </w:tcPr>
          <w:p w14:paraId="0688A149" w14:textId="77777777" w:rsidR="00913752" w:rsidRPr="00876B37" w:rsidRDefault="00310976" w:rsidP="002F015D">
            <w:pPr>
              <w:shd w:val="clear" w:color="auto" w:fill="FFFFFF"/>
              <w:rPr>
                <w:sz w:val="28"/>
                <w:szCs w:val="28"/>
              </w:rPr>
            </w:pPr>
          </w:p>
        </w:tc>
        <w:tc>
          <w:tcPr>
            <w:tcW w:w="481" w:type="dxa"/>
            <w:shd w:val="clear" w:color="auto" w:fill="auto"/>
          </w:tcPr>
          <w:p w14:paraId="42A02C89" w14:textId="77777777" w:rsidR="00913752" w:rsidRPr="00876B37" w:rsidRDefault="00310976" w:rsidP="002F015D">
            <w:pPr>
              <w:shd w:val="clear" w:color="auto" w:fill="FFFFFF"/>
              <w:rPr>
                <w:sz w:val="28"/>
                <w:szCs w:val="28"/>
              </w:rPr>
            </w:pPr>
          </w:p>
        </w:tc>
        <w:tc>
          <w:tcPr>
            <w:tcW w:w="481" w:type="dxa"/>
            <w:shd w:val="clear" w:color="auto" w:fill="auto"/>
          </w:tcPr>
          <w:p w14:paraId="15D95465" w14:textId="77777777" w:rsidR="00913752" w:rsidRPr="00876B37" w:rsidRDefault="00310976" w:rsidP="002F015D">
            <w:pPr>
              <w:shd w:val="clear" w:color="auto" w:fill="FFFFFF"/>
              <w:rPr>
                <w:sz w:val="28"/>
                <w:szCs w:val="28"/>
              </w:rPr>
            </w:pPr>
          </w:p>
        </w:tc>
        <w:tc>
          <w:tcPr>
            <w:tcW w:w="481" w:type="dxa"/>
            <w:shd w:val="clear" w:color="auto" w:fill="auto"/>
          </w:tcPr>
          <w:p w14:paraId="4D876B40" w14:textId="77777777" w:rsidR="00913752" w:rsidRPr="00876B37" w:rsidRDefault="00310976" w:rsidP="002F015D">
            <w:pPr>
              <w:shd w:val="clear" w:color="auto" w:fill="FFFFFF"/>
              <w:rPr>
                <w:sz w:val="28"/>
                <w:szCs w:val="28"/>
              </w:rPr>
            </w:pPr>
          </w:p>
        </w:tc>
      </w:tr>
      <w:tr w:rsidR="00913752" w:rsidRPr="00876B37" w14:paraId="44D520F1" w14:textId="77777777" w:rsidTr="002F015D">
        <w:trPr>
          <w:trHeight w:val="644"/>
        </w:trPr>
        <w:tc>
          <w:tcPr>
            <w:tcW w:w="479" w:type="dxa"/>
            <w:shd w:val="clear" w:color="auto" w:fill="auto"/>
          </w:tcPr>
          <w:p w14:paraId="767766B4" w14:textId="77777777" w:rsidR="00913752" w:rsidRPr="00876B37" w:rsidRDefault="00310976" w:rsidP="002F015D">
            <w:pPr>
              <w:shd w:val="clear" w:color="auto" w:fill="FFFFFF"/>
              <w:rPr>
                <w:sz w:val="28"/>
                <w:szCs w:val="28"/>
              </w:rPr>
            </w:pPr>
          </w:p>
        </w:tc>
        <w:tc>
          <w:tcPr>
            <w:tcW w:w="2167" w:type="dxa"/>
            <w:shd w:val="clear" w:color="auto" w:fill="auto"/>
          </w:tcPr>
          <w:p w14:paraId="5DAC04AB" w14:textId="77777777" w:rsidR="00913752" w:rsidRPr="00876B37" w:rsidRDefault="00310976" w:rsidP="002F015D">
            <w:pPr>
              <w:shd w:val="clear" w:color="auto" w:fill="FFFFFF"/>
              <w:rPr>
                <w:sz w:val="28"/>
                <w:szCs w:val="28"/>
              </w:rPr>
            </w:pPr>
          </w:p>
        </w:tc>
        <w:tc>
          <w:tcPr>
            <w:tcW w:w="3746" w:type="dxa"/>
            <w:shd w:val="clear" w:color="auto" w:fill="auto"/>
          </w:tcPr>
          <w:p w14:paraId="2B3C08F0" w14:textId="77777777" w:rsidR="00913752" w:rsidRPr="00876B37" w:rsidRDefault="00310976" w:rsidP="002F015D">
            <w:pPr>
              <w:shd w:val="clear" w:color="auto" w:fill="FFFFFF"/>
              <w:rPr>
                <w:sz w:val="28"/>
                <w:szCs w:val="28"/>
              </w:rPr>
            </w:pPr>
            <w:r>
              <w:rPr>
                <w:sz w:val="28"/>
                <w:szCs w:val="28"/>
              </w:rPr>
              <w:t xml:space="preserve">Проверка </w:t>
            </w:r>
            <w:r>
              <w:rPr>
                <w:sz w:val="28"/>
                <w:szCs w:val="28"/>
              </w:rPr>
              <w:t>параллельности штыковых замков</w:t>
            </w:r>
          </w:p>
        </w:tc>
        <w:tc>
          <w:tcPr>
            <w:tcW w:w="481" w:type="dxa"/>
            <w:shd w:val="clear" w:color="auto" w:fill="auto"/>
          </w:tcPr>
          <w:p w14:paraId="392F997C" w14:textId="77777777" w:rsidR="00913752" w:rsidRPr="00876B37" w:rsidRDefault="00310976" w:rsidP="002F015D">
            <w:pPr>
              <w:shd w:val="clear" w:color="auto" w:fill="FFFFFF"/>
              <w:rPr>
                <w:sz w:val="28"/>
                <w:szCs w:val="28"/>
              </w:rPr>
            </w:pPr>
          </w:p>
        </w:tc>
        <w:tc>
          <w:tcPr>
            <w:tcW w:w="481" w:type="dxa"/>
            <w:shd w:val="clear" w:color="auto" w:fill="auto"/>
          </w:tcPr>
          <w:p w14:paraId="721FE9A9" w14:textId="77777777" w:rsidR="00913752" w:rsidRPr="00876B37" w:rsidRDefault="00310976" w:rsidP="002F015D">
            <w:pPr>
              <w:shd w:val="clear" w:color="auto" w:fill="FFFFFF"/>
              <w:rPr>
                <w:sz w:val="28"/>
                <w:szCs w:val="28"/>
              </w:rPr>
            </w:pPr>
          </w:p>
        </w:tc>
        <w:tc>
          <w:tcPr>
            <w:tcW w:w="481" w:type="dxa"/>
            <w:shd w:val="clear" w:color="auto" w:fill="auto"/>
          </w:tcPr>
          <w:p w14:paraId="4D53DA66" w14:textId="77777777" w:rsidR="00913752" w:rsidRPr="00876B37" w:rsidRDefault="00310976" w:rsidP="002F015D">
            <w:pPr>
              <w:shd w:val="clear" w:color="auto" w:fill="FFFFFF"/>
              <w:rPr>
                <w:sz w:val="28"/>
                <w:szCs w:val="28"/>
              </w:rPr>
            </w:pPr>
            <w:r>
              <w:rPr>
                <w:sz w:val="28"/>
                <w:szCs w:val="28"/>
              </w:rPr>
              <w:t>*</w:t>
            </w:r>
          </w:p>
        </w:tc>
        <w:tc>
          <w:tcPr>
            <w:tcW w:w="481" w:type="dxa"/>
            <w:shd w:val="clear" w:color="auto" w:fill="auto"/>
          </w:tcPr>
          <w:p w14:paraId="24EE6B60" w14:textId="77777777" w:rsidR="00913752" w:rsidRPr="00876B37" w:rsidRDefault="00310976" w:rsidP="002F015D">
            <w:pPr>
              <w:shd w:val="clear" w:color="auto" w:fill="FFFFFF"/>
              <w:rPr>
                <w:sz w:val="28"/>
                <w:szCs w:val="28"/>
              </w:rPr>
            </w:pPr>
          </w:p>
        </w:tc>
        <w:tc>
          <w:tcPr>
            <w:tcW w:w="481" w:type="dxa"/>
            <w:shd w:val="clear" w:color="auto" w:fill="auto"/>
          </w:tcPr>
          <w:p w14:paraId="699A0010" w14:textId="77777777" w:rsidR="00913752" w:rsidRPr="00876B37" w:rsidRDefault="00310976" w:rsidP="002F015D">
            <w:pPr>
              <w:shd w:val="clear" w:color="auto" w:fill="FFFFFF"/>
              <w:rPr>
                <w:sz w:val="28"/>
                <w:szCs w:val="28"/>
              </w:rPr>
            </w:pPr>
          </w:p>
        </w:tc>
        <w:tc>
          <w:tcPr>
            <w:tcW w:w="481" w:type="dxa"/>
            <w:shd w:val="clear" w:color="auto" w:fill="auto"/>
          </w:tcPr>
          <w:p w14:paraId="54015CDF" w14:textId="77777777" w:rsidR="00913752" w:rsidRPr="00876B37" w:rsidRDefault="00310976" w:rsidP="002F015D">
            <w:pPr>
              <w:shd w:val="clear" w:color="auto" w:fill="FFFFFF"/>
              <w:rPr>
                <w:sz w:val="28"/>
                <w:szCs w:val="28"/>
              </w:rPr>
            </w:pPr>
          </w:p>
        </w:tc>
        <w:tc>
          <w:tcPr>
            <w:tcW w:w="481" w:type="dxa"/>
            <w:shd w:val="clear" w:color="auto" w:fill="auto"/>
          </w:tcPr>
          <w:p w14:paraId="5354C8E7" w14:textId="77777777" w:rsidR="00913752" w:rsidRPr="00876B37" w:rsidRDefault="00310976" w:rsidP="002F015D">
            <w:pPr>
              <w:shd w:val="clear" w:color="auto" w:fill="FFFFFF"/>
              <w:rPr>
                <w:sz w:val="28"/>
                <w:szCs w:val="28"/>
              </w:rPr>
            </w:pPr>
          </w:p>
        </w:tc>
        <w:tc>
          <w:tcPr>
            <w:tcW w:w="481" w:type="dxa"/>
            <w:shd w:val="clear" w:color="auto" w:fill="auto"/>
          </w:tcPr>
          <w:p w14:paraId="76AC235A" w14:textId="77777777" w:rsidR="00913752" w:rsidRPr="00876B37" w:rsidRDefault="00310976" w:rsidP="002F015D">
            <w:pPr>
              <w:shd w:val="clear" w:color="auto" w:fill="FFFFFF"/>
              <w:rPr>
                <w:sz w:val="28"/>
                <w:szCs w:val="28"/>
              </w:rPr>
            </w:pPr>
          </w:p>
        </w:tc>
      </w:tr>
      <w:tr w:rsidR="00913752" w:rsidRPr="00876B37" w14:paraId="67118A52" w14:textId="77777777" w:rsidTr="002F015D">
        <w:trPr>
          <w:trHeight w:val="696"/>
        </w:trPr>
        <w:tc>
          <w:tcPr>
            <w:tcW w:w="479" w:type="dxa"/>
            <w:shd w:val="clear" w:color="auto" w:fill="auto"/>
          </w:tcPr>
          <w:p w14:paraId="3F5D9119" w14:textId="77777777" w:rsidR="00913752" w:rsidRPr="00876B37" w:rsidRDefault="00310976" w:rsidP="002F015D">
            <w:pPr>
              <w:shd w:val="clear" w:color="auto" w:fill="FFFFFF"/>
              <w:rPr>
                <w:sz w:val="28"/>
                <w:szCs w:val="28"/>
              </w:rPr>
            </w:pPr>
          </w:p>
        </w:tc>
        <w:tc>
          <w:tcPr>
            <w:tcW w:w="2167" w:type="dxa"/>
            <w:shd w:val="clear" w:color="auto" w:fill="auto"/>
          </w:tcPr>
          <w:p w14:paraId="039433DE" w14:textId="77777777" w:rsidR="00913752" w:rsidRPr="00876B37" w:rsidRDefault="00310976" w:rsidP="002F015D">
            <w:pPr>
              <w:shd w:val="clear" w:color="auto" w:fill="FFFFFF"/>
              <w:rPr>
                <w:sz w:val="28"/>
                <w:szCs w:val="28"/>
              </w:rPr>
            </w:pPr>
          </w:p>
        </w:tc>
        <w:tc>
          <w:tcPr>
            <w:tcW w:w="3746" w:type="dxa"/>
            <w:shd w:val="clear" w:color="auto" w:fill="auto"/>
          </w:tcPr>
          <w:p w14:paraId="67967F92" w14:textId="77777777" w:rsidR="00913752" w:rsidRPr="00876B37" w:rsidRDefault="00310976" w:rsidP="002F015D">
            <w:pPr>
              <w:shd w:val="clear" w:color="auto" w:fill="FFFFFF"/>
              <w:rPr>
                <w:sz w:val="28"/>
                <w:szCs w:val="28"/>
              </w:rPr>
            </w:pPr>
            <w:r>
              <w:rPr>
                <w:sz w:val="28"/>
                <w:szCs w:val="28"/>
              </w:rPr>
              <w:t>Проверка наличия течей из цилиндров и труб</w:t>
            </w:r>
          </w:p>
        </w:tc>
        <w:tc>
          <w:tcPr>
            <w:tcW w:w="481" w:type="dxa"/>
            <w:shd w:val="clear" w:color="auto" w:fill="auto"/>
          </w:tcPr>
          <w:p w14:paraId="13A8FF86" w14:textId="77777777" w:rsidR="00913752" w:rsidRPr="00876B37" w:rsidRDefault="00310976" w:rsidP="002F015D">
            <w:pPr>
              <w:shd w:val="clear" w:color="auto" w:fill="FFFFFF"/>
              <w:rPr>
                <w:sz w:val="28"/>
                <w:szCs w:val="28"/>
              </w:rPr>
            </w:pPr>
          </w:p>
        </w:tc>
        <w:tc>
          <w:tcPr>
            <w:tcW w:w="481" w:type="dxa"/>
            <w:shd w:val="clear" w:color="auto" w:fill="auto"/>
          </w:tcPr>
          <w:p w14:paraId="555F7858" w14:textId="77777777" w:rsidR="00913752" w:rsidRPr="00876B37" w:rsidRDefault="00310976" w:rsidP="002F015D">
            <w:pPr>
              <w:shd w:val="clear" w:color="auto" w:fill="FFFFFF"/>
              <w:rPr>
                <w:sz w:val="28"/>
                <w:szCs w:val="28"/>
              </w:rPr>
            </w:pPr>
          </w:p>
        </w:tc>
        <w:tc>
          <w:tcPr>
            <w:tcW w:w="481" w:type="dxa"/>
            <w:shd w:val="clear" w:color="auto" w:fill="auto"/>
          </w:tcPr>
          <w:p w14:paraId="4A989871" w14:textId="77777777" w:rsidR="00913752" w:rsidRPr="00876B37" w:rsidRDefault="00310976" w:rsidP="002F015D">
            <w:pPr>
              <w:shd w:val="clear" w:color="auto" w:fill="FFFFFF"/>
              <w:rPr>
                <w:sz w:val="28"/>
                <w:szCs w:val="28"/>
              </w:rPr>
            </w:pPr>
            <w:r>
              <w:rPr>
                <w:sz w:val="28"/>
                <w:szCs w:val="28"/>
              </w:rPr>
              <w:t>*</w:t>
            </w:r>
          </w:p>
        </w:tc>
        <w:tc>
          <w:tcPr>
            <w:tcW w:w="481" w:type="dxa"/>
            <w:shd w:val="clear" w:color="auto" w:fill="auto"/>
          </w:tcPr>
          <w:p w14:paraId="5B1D0409" w14:textId="77777777" w:rsidR="00913752" w:rsidRPr="00876B37" w:rsidRDefault="00310976" w:rsidP="002F015D">
            <w:pPr>
              <w:shd w:val="clear" w:color="auto" w:fill="FFFFFF"/>
              <w:rPr>
                <w:sz w:val="28"/>
                <w:szCs w:val="28"/>
              </w:rPr>
            </w:pPr>
          </w:p>
        </w:tc>
        <w:tc>
          <w:tcPr>
            <w:tcW w:w="481" w:type="dxa"/>
            <w:shd w:val="clear" w:color="auto" w:fill="auto"/>
          </w:tcPr>
          <w:p w14:paraId="0330B713" w14:textId="77777777" w:rsidR="00913752" w:rsidRPr="00876B37" w:rsidRDefault="00310976" w:rsidP="002F015D">
            <w:pPr>
              <w:shd w:val="clear" w:color="auto" w:fill="FFFFFF"/>
              <w:rPr>
                <w:sz w:val="28"/>
                <w:szCs w:val="28"/>
              </w:rPr>
            </w:pPr>
          </w:p>
        </w:tc>
        <w:tc>
          <w:tcPr>
            <w:tcW w:w="481" w:type="dxa"/>
            <w:shd w:val="clear" w:color="auto" w:fill="auto"/>
          </w:tcPr>
          <w:p w14:paraId="7EEBF34B" w14:textId="77777777" w:rsidR="00913752" w:rsidRPr="00876B37" w:rsidRDefault="00310976" w:rsidP="002F015D">
            <w:pPr>
              <w:shd w:val="clear" w:color="auto" w:fill="FFFFFF"/>
              <w:rPr>
                <w:sz w:val="28"/>
                <w:szCs w:val="28"/>
              </w:rPr>
            </w:pPr>
          </w:p>
        </w:tc>
        <w:tc>
          <w:tcPr>
            <w:tcW w:w="481" w:type="dxa"/>
            <w:shd w:val="clear" w:color="auto" w:fill="auto"/>
          </w:tcPr>
          <w:p w14:paraId="3CE18893" w14:textId="77777777" w:rsidR="00913752" w:rsidRPr="00876B37" w:rsidRDefault="00310976" w:rsidP="002F015D">
            <w:pPr>
              <w:shd w:val="clear" w:color="auto" w:fill="FFFFFF"/>
              <w:rPr>
                <w:sz w:val="28"/>
                <w:szCs w:val="28"/>
              </w:rPr>
            </w:pPr>
          </w:p>
        </w:tc>
        <w:tc>
          <w:tcPr>
            <w:tcW w:w="481" w:type="dxa"/>
            <w:shd w:val="clear" w:color="auto" w:fill="auto"/>
          </w:tcPr>
          <w:p w14:paraId="3341316A" w14:textId="77777777" w:rsidR="00913752" w:rsidRPr="00876B37" w:rsidRDefault="00310976" w:rsidP="002F015D">
            <w:pPr>
              <w:shd w:val="clear" w:color="auto" w:fill="FFFFFF"/>
              <w:rPr>
                <w:sz w:val="28"/>
                <w:szCs w:val="28"/>
              </w:rPr>
            </w:pPr>
          </w:p>
        </w:tc>
      </w:tr>
      <w:tr w:rsidR="00913752" w:rsidRPr="00876B37" w14:paraId="1F58AA8D" w14:textId="77777777" w:rsidTr="002F015D">
        <w:trPr>
          <w:trHeight w:val="692"/>
        </w:trPr>
        <w:tc>
          <w:tcPr>
            <w:tcW w:w="479" w:type="dxa"/>
            <w:shd w:val="clear" w:color="auto" w:fill="auto"/>
          </w:tcPr>
          <w:p w14:paraId="26F44B53" w14:textId="77777777" w:rsidR="00913752" w:rsidRPr="00876B37" w:rsidRDefault="00310976" w:rsidP="002F015D">
            <w:pPr>
              <w:shd w:val="clear" w:color="auto" w:fill="FFFFFF"/>
              <w:rPr>
                <w:sz w:val="28"/>
                <w:szCs w:val="28"/>
              </w:rPr>
            </w:pPr>
          </w:p>
        </w:tc>
        <w:tc>
          <w:tcPr>
            <w:tcW w:w="2167" w:type="dxa"/>
            <w:shd w:val="clear" w:color="auto" w:fill="auto"/>
          </w:tcPr>
          <w:p w14:paraId="04FA7956" w14:textId="77777777" w:rsidR="00913752" w:rsidRPr="00876B37" w:rsidRDefault="00310976" w:rsidP="002F015D">
            <w:pPr>
              <w:shd w:val="clear" w:color="auto" w:fill="FFFFFF"/>
              <w:rPr>
                <w:sz w:val="28"/>
                <w:szCs w:val="28"/>
              </w:rPr>
            </w:pPr>
          </w:p>
        </w:tc>
        <w:tc>
          <w:tcPr>
            <w:tcW w:w="3746" w:type="dxa"/>
            <w:shd w:val="clear" w:color="auto" w:fill="auto"/>
          </w:tcPr>
          <w:p w14:paraId="180D84FA" w14:textId="77777777" w:rsidR="00913752" w:rsidRPr="00876B37" w:rsidRDefault="00310976" w:rsidP="002F015D">
            <w:pPr>
              <w:shd w:val="clear" w:color="auto" w:fill="FFFFFF"/>
              <w:rPr>
                <w:sz w:val="28"/>
                <w:szCs w:val="28"/>
              </w:rPr>
            </w:pPr>
            <w:r>
              <w:rPr>
                <w:sz w:val="28"/>
                <w:szCs w:val="28"/>
              </w:rPr>
              <w:t>Смазка цилиндра поперечного наклона</w:t>
            </w:r>
          </w:p>
        </w:tc>
        <w:tc>
          <w:tcPr>
            <w:tcW w:w="481" w:type="dxa"/>
            <w:shd w:val="clear" w:color="auto" w:fill="auto"/>
          </w:tcPr>
          <w:p w14:paraId="59B32F27" w14:textId="77777777" w:rsidR="00913752" w:rsidRPr="00876B37" w:rsidRDefault="00310976" w:rsidP="002F015D">
            <w:pPr>
              <w:shd w:val="clear" w:color="auto" w:fill="FFFFFF"/>
              <w:rPr>
                <w:sz w:val="28"/>
                <w:szCs w:val="28"/>
              </w:rPr>
            </w:pPr>
          </w:p>
        </w:tc>
        <w:tc>
          <w:tcPr>
            <w:tcW w:w="481" w:type="dxa"/>
            <w:shd w:val="clear" w:color="auto" w:fill="auto"/>
          </w:tcPr>
          <w:p w14:paraId="4A24DE2F" w14:textId="77777777" w:rsidR="00913752" w:rsidRPr="00876B37" w:rsidRDefault="00310976" w:rsidP="002F015D">
            <w:pPr>
              <w:shd w:val="clear" w:color="auto" w:fill="FFFFFF"/>
              <w:rPr>
                <w:sz w:val="28"/>
                <w:szCs w:val="28"/>
              </w:rPr>
            </w:pPr>
          </w:p>
        </w:tc>
        <w:tc>
          <w:tcPr>
            <w:tcW w:w="481" w:type="dxa"/>
            <w:shd w:val="clear" w:color="auto" w:fill="auto"/>
          </w:tcPr>
          <w:p w14:paraId="036C83F3" w14:textId="77777777" w:rsidR="00913752" w:rsidRPr="00876B37" w:rsidRDefault="00310976" w:rsidP="002F015D">
            <w:pPr>
              <w:shd w:val="clear" w:color="auto" w:fill="FFFFFF"/>
              <w:rPr>
                <w:sz w:val="28"/>
                <w:szCs w:val="28"/>
              </w:rPr>
            </w:pPr>
            <w:r>
              <w:rPr>
                <w:sz w:val="28"/>
                <w:szCs w:val="28"/>
              </w:rPr>
              <w:t>*</w:t>
            </w:r>
          </w:p>
        </w:tc>
        <w:tc>
          <w:tcPr>
            <w:tcW w:w="481" w:type="dxa"/>
            <w:shd w:val="clear" w:color="auto" w:fill="auto"/>
          </w:tcPr>
          <w:p w14:paraId="750EB0B4" w14:textId="77777777" w:rsidR="00913752" w:rsidRPr="00876B37" w:rsidRDefault="00310976" w:rsidP="002F015D">
            <w:pPr>
              <w:shd w:val="clear" w:color="auto" w:fill="FFFFFF"/>
              <w:rPr>
                <w:sz w:val="28"/>
                <w:szCs w:val="28"/>
              </w:rPr>
            </w:pPr>
          </w:p>
        </w:tc>
        <w:tc>
          <w:tcPr>
            <w:tcW w:w="481" w:type="dxa"/>
            <w:shd w:val="clear" w:color="auto" w:fill="auto"/>
          </w:tcPr>
          <w:p w14:paraId="4F9DE8C5" w14:textId="77777777" w:rsidR="00913752" w:rsidRPr="00876B37" w:rsidRDefault="00310976" w:rsidP="002F015D">
            <w:pPr>
              <w:shd w:val="clear" w:color="auto" w:fill="FFFFFF"/>
              <w:rPr>
                <w:sz w:val="28"/>
                <w:szCs w:val="28"/>
              </w:rPr>
            </w:pPr>
          </w:p>
        </w:tc>
        <w:tc>
          <w:tcPr>
            <w:tcW w:w="481" w:type="dxa"/>
            <w:shd w:val="clear" w:color="auto" w:fill="auto"/>
          </w:tcPr>
          <w:p w14:paraId="77F79F4F" w14:textId="77777777" w:rsidR="00913752" w:rsidRPr="00876B37" w:rsidRDefault="00310976" w:rsidP="002F015D">
            <w:pPr>
              <w:shd w:val="clear" w:color="auto" w:fill="FFFFFF"/>
              <w:rPr>
                <w:sz w:val="28"/>
                <w:szCs w:val="28"/>
              </w:rPr>
            </w:pPr>
          </w:p>
        </w:tc>
        <w:tc>
          <w:tcPr>
            <w:tcW w:w="481" w:type="dxa"/>
            <w:shd w:val="clear" w:color="auto" w:fill="auto"/>
          </w:tcPr>
          <w:p w14:paraId="71A7A06B" w14:textId="77777777" w:rsidR="00913752" w:rsidRPr="00876B37" w:rsidRDefault="00310976" w:rsidP="002F015D">
            <w:pPr>
              <w:shd w:val="clear" w:color="auto" w:fill="FFFFFF"/>
              <w:rPr>
                <w:sz w:val="28"/>
                <w:szCs w:val="28"/>
              </w:rPr>
            </w:pPr>
          </w:p>
        </w:tc>
        <w:tc>
          <w:tcPr>
            <w:tcW w:w="481" w:type="dxa"/>
            <w:shd w:val="clear" w:color="auto" w:fill="auto"/>
          </w:tcPr>
          <w:p w14:paraId="46C2197D" w14:textId="77777777" w:rsidR="00913752" w:rsidRPr="00876B37" w:rsidRDefault="00310976" w:rsidP="002F015D">
            <w:pPr>
              <w:shd w:val="clear" w:color="auto" w:fill="FFFFFF"/>
              <w:rPr>
                <w:sz w:val="28"/>
                <w:szCs w:val="28"/>
              </w:rPr>
            </w:pPr>
          </w:p>
        </w:tc>
      </w:tr>
      <w:tr w:rsidR="00913752" w:rsidRPr="00876B37" w14:paraId="74ACDE88" w14:textId="77777777" w:rsidTr="002F015D">
        <w:trPr>
          <w:trHeight w:val="1288"/>
        </w:trPr>
        <w:tc>
          <w:tcPr>
            <w:tcW w:w="479" w:type="dxa"/>
            <w:shd w:val="clear" w:color="auto" w:fill="auto"/>
          </w:tcPr>
          <w:p w14:paraId="2793AA68" w14:textId="77777777" w:rsidR="00913752" w:rsidRPr="00876B37" w:rsidRDefault="00310976" w:rsidP="002F015D">
            <w:pPr>
              <w:shd w:val="clear" w:color="auto" w:fill="FFFFFF"/>
              <w:rPr>
                <w:sz w:val="28"/>
                <w:szCs w:val="28"/>
              </w:rPr>
            </w:pPr>
          </w:p>
        </w:tc>
        <w:tc>
          <w:tcPr>
            <w:tcW w:w="2167" w:type="dxa"/>
            <w:shd w:val="clear" w:color="auto" w:fill="auto"/>
          </w:tcPr>
          <w:p w14:paraId="66FD20AF" w14:textId="77777777" w:rsidR="00913752" w:rsidRPr="00876B37" w:rsidRDefault="00310976" w:rsidP="002F015D">
            <w:pPr>
              <w:shd w:val="clear" w:color="auto" w:fill="FFFFFF"/>
              <w:rPr>
                <w:sz w:val="28"/>
                <w:szCs w:val="28"/>
              </w:rPr>
            </w:pPr>
          </w:p>
        </w:tc>
        <w:tc>
          <w:tcPr>
            <w:tcW w:w="3746" w:type="dxa"/>
            <w:shd w:val="clear" w:color="auto" w:fill="auto"/>
          </w:tcPr>
          <w:p w14:paraId="17DBCFAA" w14:textId="77777777" w:rsidR="00913752" w:rsidRPr="00876B37" w:rsidRDefault="00310976" w:rsidP="002F015D">
            <w:pPr>
              <w:shd w:val="clear" w:color="auto" w:fill="FFFFFF"/>
              <w:rPr>
                <w:sz w:val="28"/>
                <w:szCs w:val="28"/>
              </w:rPr>
            </w:pPr>
            <w:r>
              <w:rPr>
                <w:sz w:val="28"/>
                <w:szCs w:val="28"/>
              </w:rPr>
              <w:t xml:space="preserve">Проверка надежности крепления </w:t>
            </w:r>
            <w:proofErr w:type="spellStart"/>
            <w:r>
              <w:rPr>
                <w:sz w:val="28"/>
                <w:szCs w:val="28"/>
              </w:rPr>
              <w:t>микровыключателей</w:t>
            </w:r>
            <w:proofErr w:type="spellEnd"/>
            <w:r>
              <w:rPr>
                <w:sz w:val="28"/>
                <w:szCs w:val="28"/>
              </w:rPr>
              <w:t xml:space="preserve"> и их регулировка</w:t>
            </w:r>
          </w:p>
        </w:tc>
        <w:tc>
          <w:tcPr>
            <w:tcW w:w="481" w:type="dxa"/>
            <w:shd w:val="clear" w:color="auto" w:fill="auto"/>
          </w:tcPr>
          <w:p w14:paraId="66BA6A6C" w14:textId="77777777" w:rsidR="00913752" w:rsidRPr="00876B37" w:rsidRDefault="00310976" w:rsidP="002F015D">
            <w:pPr>
              <w:shd w:val="clear" w:color="auto" w:fill="FFFFFF"/>
              <w:rPr>
                <w:sz w:val="28"/>
                <w:szCs w:val="28"/>
              </w:rPr>
            </w:pPr>
          </w:p>
        </w:tc>
        <w:tc>
          <w:tcPr>
            <w:tcW w:w="481" w:type="dxa"/>
            <w:shd w:val="clear" w:color="auto" w:fill="auto"/>
          </w:tcPr>
          <w:p w14:paraId="18919DE2" w14:textId="77777777" w:rsidR="00913752" w:rsidRPr="00876B37" w:rsidRDefault="00310976" w:rsidP="002F015D">
            <w:pPr>
              <w:shd w:val="clear" w:color="auto" w:fill="FFFFFF"/>
              <w:rPr>
                <w:sz w:val="28"/>
                <w:szCs w:val="28"/>
              </w:rPr>
            </w:pPr>
          </w:p>
        </w:tc>
        <w:tc>
          <w:tcPr>
            <w:tcW w:w="481" w:type="dxa"/>
            <w:shd w:val="clear" w:color="auto" w:fill="auto"/>
          </w:tcPr>
          <w:p w14:paraId="2562A91E" w14:textId="77777777" w:rsidR="00913752" w:rsidRPr="00876B37" w:rsidRDefault="00310976" w:rsidP="002F015D">
            <w:pPr>
              <w:shd w:val="clear" w:color="auto" w:fill="FFFFFF"/>
              <w:rPr>
                <w:sz w:val="28"/>
                <w:szCs w:val="28"/>
              </w:rPr>
            </w:pPr>
          </w:p>
        </w:tc>
        <w:tc>
          <w:tcPr>
            <w:tcW w:w="481" w:type="dxa"/>
            <w:shd w:val="clear" w:color="auto" w:fill="auto"/>
          </w:tcPr>
          <w:p w14:paraId="54FE9859" w14:textId="77777777" w:rsidR="00913752" w:rsidRPr="00876B37" w:rsidRDefault="00310976" w:rsidP="002F015D">
            <w:pPr>
              <w:shd w:val="clear" w:color="auto" w:fill="FFFFFF"/>
              <w:rPr>
                <w:sz w:val="28"/>
                <w:szCs w:val="28"/>
              </w:rPr>
            </w:pPr>
            <w:r>
              <w:rPr>
                <w:sz w:val="28"/>
                <w:szCs w:val="28"/>
              </w:rPr>
              <w:t>*</w:t>
            </w:r>
          </w:p>
        </w:tc>
        <w:tc>
          <w:tcPr>
            <w:tcW w:w="481" w:type="dxa"/>
            <w:shd w:val="clear" w:color="auto" w:fill="auto"/>
          </w:tcPr>
          <w:p w14:paraId="46276DDE" w14:textId="77777777" w:rsidR="00913752" w:rsidRPr="00876B37" w:rsidRDefault="00310976" w:rsidP="002F015D">
            <w:pPr>
              <w:shd w:val="clear" w:color="auto" w:fill="FFFFFF"/>
              <w:rPr>
                <w:sz w:val="28"/>
                <w:szCs w:val="28"/>
              </w:rPr>
            </w:pPr>
          </w:p>
        </w:tc>
        <w:tc>
          <w:tcPr>
            <w:tcW w:w="481" w:type="dxa"/>
            <w:shd w:val="clear" w:color="auto" w:fill="auto"/>
          </w:tcPr>
          <w:p w14:paraId="71AEA7D3" w14:textId="77777777" w:rsidR="00913752" w:rsidRPr="00876B37" w:rsidRDefault="00310976" w:rsidP="002F015D">
            <w:pPr>
              <w:shd w:val="clear" w:color="auto" w:fill="FFFFFF"/>
              <w:rPr>
                <w:sz w:val="28"/>
                <w:szCs w:val="28"/>
              </w:rPr>
            </w:pPr>
          </w:p>
        </w:tc>
        <w:tc>
          <w:tcPr>
            <w:tcW w:w="481" w:type="dxa"/>
            <w:shd w:val="clear" w:color="auto" w:fill="auto"/>
          </w:tcPr>
          <w:p w14:paraId="5469431C" w14:textId="77777777" w:rsidR="00913752" w:rsidRPr="00876B37" w:rsidRDefault="00310976" w:rsidP="002F015D">
            <w:pPr>
              <w:shd w:val="clear" w:color="auto" w:fill="FFFFFF"/>
              <w:rPr>
                <w:sz w:val="28"/>
                <w:szCs w:val="28"/>
              </w:rPr>
            </w:pPr>
          </w:p>
        </w:tc>
        <w:tc>
          <w:tcPr>
            <w:tcW w:w="481" w:type="dxa"/>
            <w:shd w:val="clear" w:color="auto" w:fill="auto"/>
          </w:tcPr>
          <w:p w14:paraId="654073F1" w14:textId="77777777" w:rsidR="00913752" w:rsidRPr="00876B37" w:rsidRDefault="00310976" w:rsidP="002F015D">
            <w:pPr>
              <w:shd w:val="clear" w:color="auto" w:fill="FFFFFF"/>
              <w:rPr>
                <w:sz w:val="28"/>
                <w:szCs w:val="28"/>
              </w:rPr>
            </w:pPr>
          </w:p>
        </w:tc>
      </w:tr>
      <w:tr w:rsidR="00913752" w:rsidRPr="00876B37" w14:paraId="6C411361" w14:textId="77777777" w:rsidTr="002F015D">
        <w:trPr>
          <w:trHeight w:hRule="exact" w:val="617"/>
        </w:trPr>
        <w:tc>
          <w:tcPr>
            <w:tcW w:w="479" w:type="dxa"/>
            <w:shd w:val="clear" w:color="auto" w:fill="auto"/>
          </w:tcPr>
          <w:p w14:paraId="26E1FC85" w14:textId="77777777" w:rsidR="00913752" w:rsidRPr="00876B37" w:rsidRDefault="00310976" w:rsidP="002F015D">
            <w:pPr>
              <w:shd w:val="clear" w:color="auto" w:fill="FFFFFF"/>
              <w:rPr>
                <w:sz w:val="28"/>
                <w:szCs w:val="28"/>
              </w:rPr>
            </w:pPr>
          </w:p>
        </w:tc>
        <w:tc>
          <w:tcPr>
            <w:tcW w:w="2167" w:type="dxa"/>
            <w:shd w:val="clear" w:color="auto" w:fill="auto"/>
          </w:tcPr>
          <w:p w14:paraId="46A1508F" w14:textId="77777777" w:rsidR="00913752" w:rsidRPr="00876B37" w:rsidRDefault="00310976" w:rsidP="002F015D">
            <w:pPr>
              <w:shd w:val="clear" w:color="auto" w:fill="FFFFFF"/>
              <w:rPr>
                <w:sz w:val="28"/>
                <w:szCs w:val="28"/>
              </w:rPr>
            </w:pPr>
          </w:p>
        </w:tc>
        <w:tc>
          <w:tcPr>
            <w:tcW w:w="3746" w:type="dxa"/>
            <w:shd w:val="clear" w:color="auto" w:fill="auto"/>
          </w:tcPr>
          <w:p w14:paraId="359C5A69" w14:textId="77777777" w:rsidR="00913752" w:rsidRPr="00876B37" w:rsidRDefault="00310976" w:rsidP="002F015D">
            <w:pPr>
              <w:shd w:val="clear" w:color="auto" w:fill="FFFFFF"/>
              <w:rPr>
                <w:sz w:val="28"/>
                <w:szCs w:val="28"/>
              </w:rPr>
            </w:pPr>
            <w:r>
              <w:rPr>
                <w:sz w:val="28"/>
                <w:szCs w:val="28"/>
              </w:rPr>
              <w:t xml:space="preserve">Проверка направляющих </w:t>
            </w:r>
            <w:r>
              <w:rPr>
                <w:sz w:val="28"/>
                <w:szCs w:val="28"/>
              </w:rPr>
              <w:t>центральной рамы и выдвижных секций спредера</w:t>
            </w:r>
          </w:p>
        </w:tc>
        <w:tc>
          <w:tcPr>
            <w:tcW w:w="481" w:type="dxa"/>
            <w:shd w:val="clear" w:color="auto" w:fill="auto"/>
          </w:tcPr>
          <w:p w14:paraId="4A454D87" w14:textId="77777777" w:rsidR="00913752" w:rsidRPr="00876B37" w:rsidRDefault="00310976" w:rsidP="002F015D">
            <w:pPr>
              <w:shd w:val="clear" w:color="auto" w:fill="FFFFFF"/>
              <w:rPr>
                <w:sz w:val="28"/>
                <w:szCs w:val="28"/>
              </w:rPr>
            </w:pPr>
          </w:p>
        </w:tc>
        <w:tc>
          <w:tcPr>
            <w:tcW w:w="481" w:type="dxa"/>
            <w:shd w:val="clear" w:color="auto" w:fill="auto"/>
          </w:tcPr>
          <w:p w14:paraId="5FBC16A6" w14:textId="77777777" w:rsidR="00913752" w:rsidRPr="00876B37" w:rsidRDefault="00310976" w:rsidP="002F015D">
            <w:pPr>
              <w:shd w:val="clear" w:color="auto" w:fill="FFFFFF"/>
              <w:rPr>
                <w:sz w:val="28"/>
                <w:szCs w:val="28"/>
              </w:rPr>
            </w:pPr>
          </w:p>
        </w:tc>
        <w:tc>
          <w:tcPr>
            <w:tcW w:w="481" w:type="dxa"/>
            <w:shd w:val="clear" w:color="auto" w:fill="auto"/>
          </w:tcPr>
          <w:p w14:paraId="4DBDB9A4" w14:textId="77777777" w:rsidR="00913752" w:rsidRPr="00876B37" w:rsidRDefault="00310976" w:rsidP="002F015D">
            <w:pPr>
              <w:shd w:val="clear" w:color="auto" w:fill="FFFFFF"/>
              <w:rPr>
                <w:sz w:val="28"/>
                <w:szCs w:val="28"/>
              </w:rPr>
            </w:pPr>
          </w:p>
        </w:tc>
        <w:tc>
          <w:tcPr>
            <w:tcW w:w="481" w:type="dxa"/>
            <w:shd w:val="clear" w:color="auto" w:fill="auto"/>
          </w:tcPr>
          <w:p w14:paraId="0287B288" w14:textId="77777777" w:rsidR="00913752" w:rsidRPr="00876B37" w:rsidRDefault="00310976" w:rsidP="002F015D">
            <w:pPr>
              <w:shd w:val="clear" w:color="auto" w:fill="FFFFFF"/>
              <w:rPr>
                <w:sz w:val="28"/>
                <w:szCs w:val="28"/>
              </w:rPr>
            </w:pPr>
            <w:r>
              <w:rPr>
                <w:sz w:val="28"/>
                <w:szCs w:val="28"/>
              </w:rPr>
              <w:t>*</w:t>
            </w:r>
          </w:p>
        </w:tc>
        <w:tc>
          <w:tcPr>
            <w:tcW w:w="481" w:type="dxa"/>
            <w:shd w:val="clear" w:color="auto" w:fill="auto"/>
          </w:tcPr>
          <w:p w14:paraId="2AD8B8BD" w14:textId="77777777" w:rsidR="00913752" w:rsidRPr="00876B37" w:rsidRDefault="00310976" w:rsidP="002F015D">
            <w:pPr>
              <w:shd w:val="clear" w:color="auto" w:fill="FFFFFF"/>
              <w:rPr>
                <w:sz w:val="28"/>
                <w:szCs w:val="28"/>
              </w:rPr>
            </w:pPr>
          </w:p>
        </w:tc>
        <w:tc>
          <w:tcPr>
            <w:tcW w:w="481" w:type="dxa"/>
            <w:shd w:val="clear" w:color="auto" w:fill="auto"/>
          </w:tcPr>
          <w:p w14:paraId="57340061" w14:textId="77777777" w:rsidR="00913752" w:rsidRPr="00876B37" w:rsidRDefault="00310976" w:rsidP="002F015D">
            <w:pPr>
              <w:shd w:val="clear" w:color="auto" w:fill="FFFFFF"/>
              <w:rPr>
                <w:sz w:val="28"/>
                <w:szCs w:val="28"/>
              </w:rPr>
            </w:pPr>
          </w:p>
        </w:tc>
        <w:tc>
          <w:tcPr>
            <w:tcW w:w="481" w:type="dxa"/>
            <w:shd w:val="clear" w:color="auto" w:fill="auto"/>
          </w:tcPr>
          <w:p w14:paraId="00FF724B" w14:textId="77777777" w:rsidR="00913752" w:rsidRPr="00876B37" w:rsidRDefault="00310976" w:rsidP="002F015D">
            <w:pPr>
              <w:shd w:val="clear" w:color="auto" w:fill="FFFFFF"/>
              <w:rPr>
                <w:sz w:val="28"/>
                <w:szCs w:val="28"/>
              </w:rPr>
            </w:pPr>
          </w:p>
        </w:tc>
        <w:tc>
          <w:tcPr>
            <w:tcW w:w="481" w:type="dxa"/>
            <w:shd w:val="clear" w:color="auto" w:fill="auto"/>
          </w:tcPr>
          <w:p w14:paraId="62D04DAF" w14:textId="77777777" w:rsidR="00913752" w:rsidRPr="00876B37" w:rsidRDefault="00310976" w:rsidP="002F015D">
            <w:pPr>
              <w:shd w:val="clear" w:color="auto" w:fill="FFFFFF"/>
              <w:rPr>
                <w:sz w:val="28"/>
                <w:szCs w:val="28"/>
              </w:rPr>
            </w:pPr>
          </w:p>
        </w:tc>
      </w:tr>
      <w:tr w:rsidR="00913752" w:rsidRPr="00876B37" w14:paraId="21E54278" w14:textId="77777777" w:rsidTr="002F015D">
        <w:trPr>
          <w:trHeight w:hRule="exact" w:val="307"/>
        </w:trPr>
        <w:tc>
          <w:tcPr>
            <w:tcW w:w="479" w:type="dxa"/>
            <w:shd w:val="clear" w:color="auto" w:fill="auto"/>
          </w:tcPr>
          <w:p w14:paraId="17916F9F" w14:textId="77777777" w:rsidR="00913752" w:rsidRPr="00876B37" w:rsidRDefault="00310976" w:rsidP="002F015D">
            <w:pPr>
              <w:shd w:val="clear" w:color="auto" w:fill="FFFFFF"/>
              <w:rPr>
                <w:sz w:val="28"/>
                <w:szCs w:val="28"/>
              </w:rPr>
            </w:pPr>
          </w:p>
        </w:tc>
        <w:tc>
          <w:tcPr>
            <w:tcW w:w="2167" w:type="dxa"/>
            <w:shd w:val="clear" w:color="auto" w:fill="auto"/>
          </w:tcPr>
          <w:p w14:paraId="4173D225" w14:textId="77777777" w:rsidR="00913752" w:rsidRPr="00876B37" w:rsidRDefault="00310976" w:rsidP="002F015D">
            <w:pPr>
              <w:shd w:val="clear" w:color="auto" w:fill="FFFFFF"/>
              <w:rPr>
                <w:sz w:val="28"/>
                <w:szCs w:val="28"/>
              </w:rPr>
            </w:pPr>
          </w:p>
        </w:tc>
        <w:tc>
          <w:tcPr>
            <w:tcW w:w="3746" w:type="dxa"/>
            <w:shd w:val="clear" w:color="auto" w:fill="auto"/>
          </w:tcPr>
          <w:p w14:paraId="1351B5CD" w14:textId="77777777" w:rsidR="00913752" w:rsidRPr="00876B37" w:rsidRDefault="00310976" w:rsidP="002F015D">
            <w:pPr>
              <w:shd w:val="clear" w:color="auto" w:fill="FFFFFF"/>
              <w:rPr>
                <w:sz w:val="28"/>
                <w:szCs w:val="28"/>
              </w:rPr>
            </w:pPr>
            <w:r>
              <w:rPr>
                <w:sz w:val="28"/>
                <w:szCs w:val="28"/>
              </w:rPr>
              <w:t>Замена штыковых замков</w:t>
            </w:r>
          </w:p>
        </w:tc>
        <w:tc>
          <w:tcPr>
            <w:tcW w:w="481" w:type="dxa"/>
            <w:shd w:val="clear" w:color="auto" w:fill="auto"/>
          </w:tcPr>
          <w:p w14:paraId="40B84394" w14:textId="77777777" w:rsidR="00913752" w:rsidRPr="00876B37" w:rsidRDefault="00310976" w:rsidP="002F015D">
            <w:pPr>
              <w:shd w:val="clear" w:color="auto" w:fill="FFFFFF"/>
              <w:rPr>
                <w:sz w:val="28"/>
                <w:szCs w:val="28"/>
              </w:rPr>
            </w:pPr>
          </w:p>
        </w:tc>
        <w:tc>
          <w:tcPr>
            <w:tcW w:w="481" w:type="dxa"/>
            <w:shd w:val="clear" w:color="auto" w:fill="auto"/>
          </w:tcPr>
          <w:p w14:paraId="780550E4" w14:textId="77777777" w:rsidR="00913752" w:rsidRPr="00876B37" w:rsidRDefault="00310976" w:rsidP="002F015D">
            <w:pPr>
              <w:shd w:val="clear" w:color="auto" w:fill="FFFFFF"/>
              <w:rPr>
                <w:sz w:val="28"/>
                <w:szCs w:val="28"/>
              </w:rPr>
            </w:pPr>
          </w:p>
        </w:tc>
        <w:tc>
          <w:tcPr>
            <w:tcW w:w="481" w:type="dxa"/>
            <w:shd w:val="clear" w:color="auto" w:fill="auto"/>
          </w:tcPr>
          <w:p w14:paraId="7EFD29A5" w14:textId="77777777" w:rsidR="00913752" w:rsidRPr="00876B37" w:rsidRDefault="00310976" w:rsidP="002F015D">
            <w:pPr>
              <w:shd w:val="clear" w:color="auto" w:fill="FFFFFF"/>
              <w:rPr>
                <w:sz w:val="28"/>
                <w:szCs w:val="28"/>
              </w:rPr>
            </w:pPr>
          </w:p>
        </w:tc>
        <w:tc>
          <w:tcPr>
            <w:tcW w:w="481" w:type="dxa"/>
            <w:shd w:val="clear" w:color="auto" w:fill="auto"/>
          </w:tcPr>
          <w:p w14:paraId="513391A8" w14:textId="77777777" w:rsidR="00913752" w:rsidRPr="00876B37" w:rsidRDefault="00310976" w:rsidP="002F015D">
            <w:pPr>
              <w:shd w:val="clear" w:color="auto" w:fill="FFFFFF"/>
              <w:rPr>
                <w:sz w:val="28"/>
                <w:szCs w:val="28"/>
              </w:rPr>
            </w:pPr>
          </w:p>
        </w:tc>
        <w:tc>
          <w:tcPr>
            <w:tcW w:w="481" w:type="dxa"/>
            <w:shd w:val="clear" w:color="auto" w:fill="auto"/>
          </w:tcPr>
          <w:p w14:paraId="4267B778" w14:textId="77777777" w:rsidR="00913752" w:rsidRPr="00876B37" w:rsidRDefault="00310976" w:rsidP="002F015D">
            <w:pPr>
              <w:shd w:val="clear" w:color="auto" w:fill="FFFFFF"/>
              <w:rPr>
                <w:sz w:val="28"/>
                <w:szCs w:val="28"/>
              </w:rPr>
            </w:pPr>
          </w:p>
        </w:tc>
        <w:tc>
          <w:tcPr>
            <w:tcW w:w="481" w:type="dxa"/>
            <w:shd w:val="clear" w:color="auto" w:fill="auto"/>
          </w:tcPr>
          <w:p w14:paraId="1FF63D7A" w14:textId="77777777" w:rsidR="00913752" w:rsidRPr="00876B37" w:rsidRDefault="00310976" w:rsidP="002F015D">
            <w:pPr>
              <w:shd w:val="clear" w:color="auto" w:fill="FFFFFF"/>
              <w:rPr>
                <w:sz w:val="28"/>
                <w:szCs w:val="28"/>
              </w:rPr>
            </w:pPr>
          </w:p>
        </w:tc>
        <w:tc>
          <w:tcPr>
            <w:tcW w:w="481" w:type="dxa"/>
            <w:shd w:val="clear" w:color="auto" w:fill="auto"/>
          </w:tcPr>
          <w:p w14:paraId="44A144B7" w14:textId="77777777" w:rsidR="00913752" w:rsidRPr="00876B37" w:rsidRDefault="00310976" w:rsidP="002F015D">
            <w:pPr>
              <w:shd w:val="clear" w:color="auto" w:fill="FFFFFF"/>
              <w:rPr>
                <w:sz w:val="28"/>
                <w:szCs w:val="28"/>
              </w:rPr>
            </w:pPr>
          </w:p>
        </w:tc>
        <w:tc>
          <w:tcPr>
            <w:tcW w:w="481" w:type="dxa"/>
            <w:shd w:val="clear" w:color="auto" w:fill="auto"/>
          </w:tcPr>
          <w:p w14:paraId="79D600AF" w14:textId="77777777" w:rsidR="00913752" w:rsidRPr="00876B37" w:rsidRDefault="00310976" w:rsidP="002F015D">
            <w:pPr>
              <w:shd w:val="clear" w:color="auto" w:fill="FFFFFF"/>
              <w:rPr>
                <w:sz w:val="28"/>
                <w:szCs w:val="28"/>
              </w:rPr>
            </w:pPr>
            <w:r>
              <w:rPr>
                <w:sz w:val="28"/>
                <w:szCs w:val="28"/>
              </w:rPr>
              <w:t>*</w:t>
            </w:r>
          </w:p>
        </w:tc>
      </w:tr>
      <w:tr w:rsidR="00913752" w:rsidRPr="00876B37" w14:paraId="761A2F6B" w14:textId="77777777" w:rsidTr="002F015D">
        <w:trPr>
          <w:trHeight w:hRule="exact" w:val="905"/>
        </w:trPr>
        <w:tc>
          <w:tcPr>
            <w:tcW w:w="479" w:type="dxa"/>
            <w:shd w:val="clear" w:color="auto" w:fill="auto"/>
          </w:tcPr>
          <w:p w14:paraId="7333CA09" w14:textId="77777777" w:rsidR="00913752" w:rsidRPr="00876B37" w:rsidRDefault="00310976" w:rsidP="002F015D">
            <w:pPr>
              <w:shd w:val="clear" w:color="auto" w:fill="FFFFFF"/>
              <w:rPr>
                <w:sz w:val="28"/>
                <w:szCs w:val="28"/>
              </w:rPr>
            </w:pPr>
          </w:p>
        </w:tc>
        <w:tc>
          <w:tcPr>
            <w:tcW w:w="2167" w:type="dxa"/>
            <w:shd w:val="clear" w:color="auto" w:fill="auto"/>
          </w:tcPr>
          <w:p w14:paraId="24DAB04F" w14:textId="77777777" w:rsidR="00913752" w:rsidRPr="00876B37" w:rsidRDefault="00310976" w:rsidP="002F015D">
            <w:pPr>
              <w:shd w:val="clear" w:color="auto" w:fill="FFFFFF"/>
              <w:rPr>
                <w:sz w:val="28"/>
                <w:szCs w:val="28"/>
              </w:rPr>
            </w:pPr>
          </w:p>
        </w:tc>
        <w:tc>
          <w:tcPr>
            <w:tcW w:w="3746" w:type="dxa"/>
            <w:shd w:val="clear" w:color="auto" w:fill="auto"/>
          </w:tcPr>
          <w:p w14:paraId="74AA960C" w14:textId="77777777" w:rsidR="00913752" w:rsidRPr="00876B37" w:rsidRDefault="00310976" w:rsidP="002F015D">
            <w:pPr>
              <w:shd w:val="clear" w:color="auto" w:fill="FFFFFF"/>
              <w:rPr>
                <w:sz w:val="28"/>
                <w:szCs w:val="28"/>
              </w:rPr>
            </w:pPr>
            <w:r>
              <w:rPr>
                <w:sz w:val="28"/>
                <w:szCs w:val="28"/>
              </w:rPr>
              <w:t>Проверка уровня масла в редукторе механизма поворота</w:t>
            </w:r>
          </w:p>
        </w:tc>
        <w:tc>
          <w:tcPr>
            <w:tcW w:w="481" w:type="dxa"/>
            <w:shd w:val="clear" w:color="auto" w:fill="auto"/>
          </w:tcPr>
          <w:p w14:paraId="4F4B31E9" w14:textId="77777777" w:rsidR="00913752" w:rsidRPr="00876B37" w:rsidRDefault="00310976" w:rsidP="002F015D">
            <w:pPr>
              <w:shd w:val="clear" w:color="auto" w:fill="FFFFFF"/>
              <w:rPr>
                <w:sz w:val="28"/>
                <w:szCs w:val="28"/>
              </w:rPr>
            </w:pPr>
          </w:p>
        </w:tc>
        <w:tc>
          <w:tcPr>
            <w:tcW w:w="481" w:type="dxa"/>
            <w:shd w:val="clear" w:color="auto" w:fill="auto"/>
          </w:tcPr>
          <w:p w14:paraId="12C692AF" w14:textId="77777777" w:rsidR="00913752" w:rsidRPr="00876B37" w:rsidRDefault="00310976" w:rsidP="002F015D">
            <w:pPr>
              <w:shd w:val="clear" w:color="auto" w:fill="FFFFFF"/>
              <w:rPr>
                <w:sz w:val="28"/>
                <w:szCs w:val="28"/>
              </w:rPr>
            </w:pPr>
            <w:r>
              <w:rPr>
                <w:sz w:val="28"/>
                <w:szCs w:val="28"/>
              </w:rPr>
              <w:t>*</w:t>
            </w:r>
          </w:p>
        </w:tc>
        <w:tc>
          <w:tcPr>
            <w:tcW w:w="481" w:type="dxa"/>
            <w:shd w:val="clear" w:color="auto" w:fill="auto"/>
          </w:tcPr>
          <w:p w14:paraId="66F611A6" w14:textId="77777777" w:rsidR="00913752" w:rsidRPr="00876B37" w:rsidRDefault="00310976" w:rsidP="002F015D">
            <w:pPr>
              <w:shd w:val="clear" w:color="auto" w:fill="FFFFFF"/>
              <w:rPr>
                <w:sz w:val="28"/>
                <w:szCs w:val="28"/>
              </w:rPr>
            </w:pPr>
          </w:p>
        </w:tc>
        <w:tc>
          <w:tcPr>
            <w:tcW w:w="481" w:type="dxa"/>
            <w:shd w:val="clear" w:color="auto" w:fill="auto"/>
          </w:tcPr>
          <w:p w14:paraId="090FF17D" w14:textId="77777777" w:rsidR="00913752" w:rsidRPr="00876B37" w:rsidRDefault="00310976" w:rsidP="002F015D">
            <w:pPr>
              <w:shd w:val="clear" w:color="auto" w:fill="FFFFFF"/>
              <w:rPr>
                <w:sz w:val="28"/>
                <w:szCs w:val="28"/>
              </w:rPr>
            </w:pPr>
          </w:p>
        </w:tc>
        <w:tc>
          <w:tcPr>
            <w:tcW w:w="481" w:type="dxa"/>
            <w:shd w:val="clear" w:color="auto" w:fill="auto"/>
          </w:tcPr>
          <w:p w14:paraId="43AFF644" w14:textId="77777777" w:rsidR="00913752" w:rsidRPr="00876B37" w:rsidRDefault="00310976" w:rsidP="002F015D">
            <w:pPr>
              <w:shd w:val="clear" w:color="auto" w:fill="FFFFFF"/>
              <w:rPr>
                <w:sz w:val="28"/>
                <w:szCs w:val="28"/>
              </w:rPr>
            </w:pPr>
          </w:p>
        </w:tc>
        <w:tc>
          <w:tcPr>
            <w:tcW w:w="481" w:type="dxa"/>
            <w:shd w:val="clear" w:color="auto" w:fill="auto"/>
          </w:tcPr>
          <w:p w14:paraId="50876ED6" w14:textId="77777777" w:rsidR="00913752" w:rsidRPr="00876B37" w:rsidRDefault="00310976" w:rsidP="002F015D">
            <w:pPr>
              <w:shd w:val="clear" w:color="auto" w:fill="FFFFFF"/>
              <w:rPr>
                <w:sz w:val="28"/>
                <w:szCs w:val="28"/>
              </w:rPr>
            </w:pPr>
          </w:p>
        </w:tc>
        <w:tc>
          <w:tcPr>
            <w:tcW w:w="481" w:type="dxa"/>
            <w:shd w:val="clear" w:color="auto" w:fill="auto"/>
          </w:tcPr>
          <w:p w14:paraId="76B3E34D" w14:textId="77777777" w:rsidR="00913752" w:rsidRPr="00876B37" w:rsidRDefault="00310976" w:rsidP="002F015D">
            <w:pPr>
              <w:shd w:val="clear" w:color="auto" w:fill="FFFFFF"/>
              <w:rPr>
                <w:sz w:val="28"/>
                <w:szCs w:val="28"/>
              </w:rPr>
            </w:pPr>
          </w:p>
        </w:tc>
        <w:tc>
          <w:tcPr>
            <w:tcW w:w="481" w:type="dxa"/>
            <w:shd w:val="clear" w:color="auto" w:fill="auto"/>
          </w:tcPr>
          <w:p w14:paraId="6E23FFD3" w14:textId="77777777" w:rsidR="00913752" w:rsidRPr="00876B37" w:rsidRDefault="00310976" w:rsidP="002F015D">
            <w:pPr>
              <w:shd w:val="clear" w:color="auto" w:fill="FFFFFF"/>
              <w:rPr>
                <w:sz w:val="28"/>
                <w:szCs w:val="28"/>
              </w:rPr>
            </w:pPr>
          </w:p>
        </w:tc>
      </w:tr>
      <w:tr w:rsidR="00913752" w:rsidRPr="00876B37" w14:paraId="1D4AC829" w14:textId="77777777" w:rsidTr="002F015D">
        <w:trPr>
          <w:trHeight w:hRule="exact" w:val="365"/>
        </w:trPr>
        <w:tc>
          <w:tcPr>
            <w:tcW w:w="479" w:type="dxa"/>
            <w:shd w:val="clear" w:color="auto" w:fill="auto"/>
          </w:tcPr>
          <w:p w14:paraId="659A201E" w14:textId="77777777" w:rsidR="00913752" w:rsidRPr="00876B37" w:rsidRDefault="00310976" w:rsidP="002F015D">
            <w:pPr>
              <w:shd w:val="clear" w:color="auto" w:fill="FFFFFF"/>
              <w:rPr>
                <w:sz w:val="28"/>
                <w:szCs w:val="28"/>
              </w:rPr>
            </w:pPr>
          </w:p>
        </w:tc>
        <w:tc>
          <w:tcPr>
            <w:tcW w:w="2167" w:type="dxa"/>
            <w:shd w:val="clear" w:color="auto" w:fill="auto"/>
          </w:tcPr>
          <w:p w14:paraId="64CF0FAA" w14:textId="77777777" w:rsidR="00913752" w:rsidRPr="00876B37" w:rsidRDefault="00310976" w:rsidP="002F015D">
            <w:pPr>
              <w:shd w:val="clear" w:color="auto" w:fill="FFFFFF"/>
              <w:rPr>
                <w:sz w:val="28"/>
                <w:szCs w:val="28"/>
              </w:rPr>
            </w:pPr>
          </w:p>
        </w:tc>
        <w:tc>
          <w:tcPr>
            <w:tcW w:w="3746" w:type="dxa"/>
            <w:shd w:val="clear" w:color="auto" w:fill="auto"/>
          </w:tcPr>
          <w:p w14:paraId="7698D4C1" w14:textId="77777777" w:rsidR="00913752" w:rsidRPr="00876B37" w:rsidRDefault="00310976" w:rsidP="002F015D">
            <w:pPr>
              <w:shd w:val="clear" w:color="auto" w:fill="FFFFFF"/>
              <w:rPr>
                <w:sz w:val="28"/>
                <w:szCs w:val="28"/>
              </w:rPr>
            </w:pPr>
            <w:r>
              <w:rPr>
                <w:sz w:val="28"/>
                <w:szCs w:val="28"/>
              </w:rPr>
              <w:t>Замена масла</w:t>
            </w:r>
          </w:p>
        </w:tc>
        <w:tc>
          <w:tcPr>
            <w:tcW w:w="481" w:type="dxa"/>
            <w:shd w:val="clear" w:color="auto" w:fill="auto"/>
          </w:tcPr>
          <w:p w14:paraId="6026F4CF" w14:textId="77777777" w:rsidR="00913752" w:rsidRPr="00876B37" w:rsidRDefault="00310976" w:rsidP="002F015D">
            <w:pPr>
              <w:shd w:val="clear" w:color="auto" w:fill="FFFFFF"/>
              <w:rPr>
                <w:sz w:val="28"/>
                <w:szCs w:val="28"/>
              </w:rPr>
            </w:pPr>
          </w:p>
        </w:tc>
        <w:tc>
          <w:tcPr>
            <w:tcW w:w="481" w:type="dxa"/>
            <w:shd w:val="clear" w:color="auto" w:fill="auto"/>
          </w:tcPr>
          <w:p w14:paraId="518A9D6A" w14:textId="77777777" w:rsidR="00913752" w:rsidRPr="00876B37" w:rsidRDefault="00310976" w:rsidP="002F015D">
            <w:pPr>
              <w:shd w:val="clear" w:color="auto" w:fill="FFFFFF"/>
              <w:rPr>
                <w:sz w:val="28"/>
                <w:szCs w:val="28"/>
              </w:rPr>
            </w:pPr>
          </w:p>
        </w:tc>
        <w:tc>
          <w:tcPr>
            <w:tcW w:w="481" w:type="dxa"/>
            <w:shd w:val="clear" w:color="auto" w:fill="auto"/>
          </w:tcPr>
          <w:p w14:paraId="4DC5BAC8" w14:textId="77777777" w:rsidR="00913752" w:rsidRPr="00876B37" w:rsidRDefault="00310976" w:rsidP="002F015D">
            <w:pPr>
              <w:shd w:val="clear" w:color="auto" w:fill="FFFFFF"/>
              <w:rPr>
                <w:sz w:val="28"/>
                <w:szCs w:val="28"/>
              </w:rPr>
            </w:pPr>
          </w:p>
        </w:tc>
        <w:tc>
          <w:tcPr>
            <w:tcW w:w="481" w:type="dxa"/>
            <w:shd w:val="clear" w:color="auto" w:fill="auto"/>
          </w:tcPr>
          <w:p w14:paraId="359B6B3D" w14:textId="77777777" w:rsidR="00913752" w:rsidRPr="00876B37" w:rsidRDefault="00310976" w:rsidP="002F015D">
            <w:pPr>
              <w:shd w:val="clear" w:color="auto" w:fill="FFFFFF"/>
              <w:rPr>
                <w:sz w:val="28"/>
                <w:szCs w:val="28"/>
              </w:rPr>
            </w:pPr>
          </w:p>
        </w:tc>
        <w:tc>
          <w:tcPr>
            <w:tcW w:w="481" w:type="dxa"/>
            <w:shd w:val="clear" w:color="auto" w:fill="auto"/>
          </w:tcPr>
          <w:p w14:paraId="266DE22C" w14:textId="77777777" w:rsidR="00913752" w:rsidRPr="00876B37" w:rsidRDefault="00310976" w:rsidP="002F015D">
            <w:pPr>
              <w:shd w:val="clear" w:color="auto" w:fill="FFFFFF"/>
              <w:rPr>
                <w:sz w:val="28"/>
                <w:szCs w:val="28"/>
              </w:rPr>
            </w:pPr>
            <w:r>
              <w:rPr>
                <w:sz w:val="28"/>
                <w:szCs w:val="28"/>
              </w:rPr>
              <w:t>*</w:t>
            </w:r>
          </w:p>
        </w:tc>
        <w:tc>
          <w:tcPr>
            <w:tcW w:w="481" w:type="dxa"/>
            <w:shd w:val="clear" w:color="auto" w:fill="auto"/>
          </w:tcPr>
          <w:p w14:paraId="608A71BF" w14:textId="77777777" w:rsidR="00913752" w:rsidRPr="00876B37" w:rsidRDefault="00310976" w:rsidP="002F015D">
            <w:pPr>
              <w:shd w:val="clear" w:color="auto" w:fill="FFFFFF"/>
              <w:rPr>
                <w:sz w:val="28"/>
                <w:szCs w:val="28"/>
              </w:rPr>
            </w:pPr>
          </w:p>
        </w:tc>
        <w:tc>
          <w:tcPr>
            <w:tcW w:w="481" w:type="dxa"/>
            <w:shd w:val="clear" w:color="auto" w:fill="auto"/>
          </w:tcPr>
          <w:p w14:paraId="3A3A9C55" w14:textId="77777777" w:rsidR="00913752" w:rsidRPr="00876B37" w:rsidRDefault="00310976" w:rsidP="002F015D">
            <w:pPr>
              <w:shd w:val="clear" w:color="auto" w:fill="FFFFFF"/>
              <w:rPr>
                <w:sz w:val="28"/>
                <w:szCs w:val="28"/>
              </w:rPr>
            </w:pPr>
          </w:p>
        </w:tc>
        <w:tc>
          <w:tcPr>
            <w:tcW w:w="481" w:type="dxa"/>
            <w:shd w:val="clear" w:color="auto" w:fill="auto"/>
          </w:tcPr>
          <w:p w14:paraId="758C2A97" w14:textId="77777777" w:rsidR="00913752" w:rsidRPr="00876B37" w:rsidRDefault="00310976" w:rsidP="002F015D">
            <w:pPr>
              <w:shd w:val="clear" w:color="auto" w:fill="FFFFFF"/>
              <w:rPr>
                <w:sz w:val="28"/>
                <w:szCs w:val="28"/>
              </w:rPr>
            </w:pPr>
          </w:p>
        </w:tc>
      </w:tr>
    </w:tbl>
    <w:p w14:paraId="58ED968C" w14:textId="77777777" w:rsidR="00913752" w:rsidRPr="00876B37" w:rsidRDefault="00310976" w:rsidP="00913752">
      <w:pPr>
        <w:rPr>
          <w:sz w:val="28"/>
          <w:szCs w:val="28"/>
        </w:rPr>
      </w:pPr>
    </w:p>
    <w:p w14:paraId="2DB567E8" w14:textId="77777777" w:rsidR="00913752" w:rsidRPr="00876B37" w:rsidRDefault="00310976" w:rsidP="00913752">
      <w:pPr>
        <w:rPr>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621"/>
        <w:gridCol w:w="2645"/>
        <w:gridCol w:w="2979"/>
        <w:gridCol w:w="425"/>
        <w:gridCol w:w="425"/>
        <w:gridCol w:w="425"/>
        <w:gridCol w:w="425"/>
        <w:gridCol w:w="449"/>
        <w:gridCol w:w="425"/>
        <w:gridCol w:w="395"/>
        <w:gridCol w:w="464"/>
      </w:tblGrid>
      <w:tr w:rsidR="00913752" w:rsidRPr="00876B37" w14:paraId="3150ED43" w14:textId="77777777" w:rsidTr="002F015D">
        <w:trPr>
          <w:trHeight w:hRule="exact" w:val="723"/>
        </w:trPr>
        <w:tc>
          <w:tcPr>
            <w:tcW w:w="3266" w:type="dxa"/>
            <w:gridSpan w:val="2"/>
            <w:vMerge w:val="restart"/>
            <w:tcBorders>
              <w:top w:val="single" w:sz="6" w:space="0" w:color="auto"/>
              <w:left w:val="single" w:sz="6" w:space="0" w:color="auto"/>
              <w:right w:val="single" w:sz="6" w:space="0" w:color="auto"/>
            </w:tcBorders>
            <w:shd w:val="clear" w:color="auto" w:fill="FFFFFF"/>
          </w:tcPr>
          <w:p w14:paraId="235FEA1A" w14:textId="77777777" w:rsidR="00913752" w:rsidRPr="00876B37" w:rsidRDefault="00310976" w:rsidP="002F015D">
            <w:pPr>
              <w:shd w:val="clear" w:color="auto" w:fill="FFFFFF"/>
              <w:rPr>
                <w:b/>
                <w:sz w:val="28"/>
                <w:szCs w:val="28"/>
              </w:rPr>
            </w:pPr>
            <w:r>
              <w:rPr>
                <w:b/>
                <w:sz w:val="28"/>
                <w:szCs w:val="28"/>
              </w:rPr>
              <w:t>Точки проверки</w:t>
            </w:r>
          </w:p>
        </w:tc>
        <w:tc>
          <w:tcPr>
            <w:tcW w:w="2979" w:type="dxa"/>
            <w:vMerge w:val="restart"/>
            <w:tcBorders>
              <w:top w:val="single" w:sz="6" w:space="0" w:color="auto"/>
              <w:left w:val="single" w:sz="6" w:space="0" w:color="auto"/>
              <w:right w:val="single" w:sz="6" w:space="0" w:color="auto"/>
            </w:tcBorders>
            <w:shd w:val="clear" w:color="auto" w:fill="FFFFFF"/>
          </w:tcPr>
          <w:p w14:paraId="31A4B17A" w14:textId="77777777" w:rsidR="00913752" w:rsidRPr="00876B37" w:rsidRDefault="00310976" w:rsidP="002F015D">
            <w:pPr>
              <w:shd w:val="clear" w:color="auto" w:fill="FFFFFF"/>
              <w:rPr>
                <w:b/>
                <w:sz w:val="28"/>
                <w:szCs w:val="28"/>
              </w:rPr>
            </w:pPr>
            <w:r>
              <w:rPr>
                <w:b/>
                <w:sz w:val="28"/>
                <w:szCs w:val="28"/>
              </w:rPr>
              <w:t>Выполняемая работа</w:t>
            </w:r>
          </w:p>
        </w:tc>
        <w:tc>
          <w:tcPr>
            <w:tcW w:w="3433" w:type="dxa"/>
            <w:gridSpan w:val="8"/>
            <w:tcBorders>
              <w:top w:val="single" w:sz="6" w:space="0" w:color="auto"/>
              <w:left w:val="single" w:sz="6" w:space="0" w:color="auto"/>
              <w:bottom w:val="single" w:sz="6" w:space="0" w:color="auto"/>
              <w:right w:val="single" w:sz="6" w:space="0" w:color="auto"/>
            </w:tcBorders>
            <w:shd w:val="clear" w:color="auto" w:fill="auto"/>
          </w:tcPr>
          <w:p w14:paraId="16395A7B" w14:textId="77777777" w:rsidR="00913752" w:rsidRPr="00876B37" w:rsidRDefault="00310976" w:rsidP="002F015D">
            <w:pPr>
              <w:shd w:val="clear" w:color="auto" w:fill="FFFFFF"/>
              <w:rPr>
                <w:b/>
                <w:sz w:val="28"/>
                <w:szCs w:val="28"/>
              </w:rPr>
            </w:pPr>
            <w:r>
              <w:rPr>
                <w:b/>
                <w:sz w:val="28"/>
                <w:szCs w:val="28"/>
              </w:rPr>
              <w:t>Периодичность работы (час)</w:t>
            </w:r>
          </w:p>
        </w:tc>
      </w:tr>
      <w:tr w:rsidR="00913752" w:rsidRPr="00876B37" w14:paraId="7319218F" w14:textId="77777777" w:rsidTr="002F015D">
        <w:trPr>
          <w:cantSplit/>
          <w:trHeight w:hRule="exact" w:val="1134"/>
        </w:trPr>
        <w:tc>
          <w:tcPr>
            <w:tcW w:w="3266" w:type="dxa"/>
            <w:gridSpan w:val="2"/>
            <w:vMerge/>
            <w:tcBorders>
              <w:left w:val="single" w:sz="6" w:space="0" w:color="auto"/>
              <w:bottom w:val="single" w:sz="6" w:space="0" w:color="auto"/>
              <w:right w:val="single" w:sz="6" w:space="0" w:color="auto"/>
            </w:tcBorders>
            <w:shd w:val="clear" w:color="auto" w:fill="FFFFFF"/>
          </w:tcPr>
          <w:p w14:paraId="08AAEF3F" w14:textId="77777777" w:rsidR="00913752" w:rsidRPr="00876B37" w:rsidRDefault="00310976" w:rsidP="002F015D">
            <w:pPr>
              <w:shd w:val="clear" w:color="auto" w:fill="FFFFFF"/>
              <w:ind w:firstLine="19"/>
              <w:rPr>
                <w:b/>
                <w:color w:val="000000"/>
                <w:sz w:val="28"/>
                <w:szCs w:val="28"/>
              </w:rPr>
            </w:pPr>
          </w:p>
        </w:tc>
        <w:tc>
          <w:tcPr>
            <w:tcW w:w="2979" w:type="dxa"/>
            <w:vMerge/>
            <w:tcBorders>
              <w:left w:val="single" w:sz="6" w:space="0" w:color="auto"/>
              <w:bottom w:val="single" w:sz="6" w:space="0" w:color="auto"/>
              <w:right w:val="single" w:sz="6" w:space="0" w:color="auto"/>
            </w:tcBorders>
            <w:shd w:val="clear" w:color="auto" w:fill="FFFFFF"/>
          </w:tcPr>
          <w:p w14:paraId="20A8F771" w14:textId="77777777" w:rsidR="00913752" w:rsidRPr="00876B37" w:rsidRDefault="00310976" w:rsidP="002F015D">
            <w:pPr>
              <w:shd w:val="clear" w:color="auto" w:fill="FFFFFF"/>
              <w:rPr>
                <w:b/>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extDirection w:val="btLr"/>
          </w:tcPr>
          <w:p w14:paraId="0D295C55" w14:textId="77777777" w:rsidR="00913752" w:rsidRPr="00876B37" w:rsidRDefault="00310976" w:rsidP="002F015D">
            <w:pPr>
              <w:shd w:val="clear" w:color="auto" w:fill="FFFFFF"/>
              <w:rPr>
                <w:b/>
                <w:sz w:val="28"/>
                <w:szCs w:val="28"/>
              </w:rPr>
            </w:pPr>
            <w:r>
              <w:rPr>
                <w:b/>
                <w:sz w:val="28"/>
                <w:szCs w:val="28"/>
              </w:rPr>
              <w:t>10</w:t>
            </w:r>
          </w:p>
        </w:tc>
        <w:tc>
          <w:tcPr>
            <w:tcW w:w="425" w:type="dxa"/>
            <w:tcBorders>
              <w:top w:val="single" w:sz="6" w:space="0" w:color="auto"/>
              <w:left w:val="single" w:sz="6" w:space="0" w:color="auto"/>
              <w:bottom w:val="single" w:sz="6" w:space="0" w:color="auto"/>
              <w:right w:val="single" w:sz="6" w:space="0" w:color="auto"/>
            </w:tcBorders>
            <w:shd w:val="clear" w:color="auto" w:fill="auto"/>
            <w:textDirection w:val="btLr"/>
          </w:tcPr>
          <w:p w14:paraId="06C7D7CA" w14:textId="77777777" w:rsidR="00913752" w:rsidRPr="00876B37" w:rsidRDefault="00310976" w:rsidP="002F015D">
            <w:pPr>
              <w:shd w:val="clear" w:color="auto" w:fill="FFFFFF"/>
              <w:rPr>
                <w:b/>
                <w:sz w:val="28"/>
                <w:szCs w:val="28"/>
              </w:rPr>
            </w:pPr>
            <w:r>
              <w:rPr>
                <w:b/>
                <w:sz w:val="28"/>
                <w:szCs w:val="28"/>
              </w:rPr>
              <w:t>50</w:t>
            </w:r>
          </w:p>
        </w:tc>
        <w:tc>
          <w:tcPr>
            <w:tcW w:w="425" w:type="dxa"/>
            <w:tcBorders>
              <w:top w:val="single" w:sz="6" w:space="0" w:color="auto"/>
              <w:left w:val="single" w:sz="6" w:space="0" w:color="auto"/>
              <w:bottom w:val="single" w:sz="4" w:space="0" w:color="auto"/>
              <w:right w:val="single" w:sz="6" w:space="0" w:color="auto"/>
            </w:tcBorders>
            <w:shd w:val="clear" w:color="auto" w:fill="auto"/>
            <w:textDirection w:val="btLr"/>
          </w:tcPr>
          <w:p w14:paraId="3BAE089F" w14:textId="77777777" w:rsidR="00913752" w:rsidRPr="00876B37" w:rsidRDefault="00310976" w:rsidP="002F015D">
            <w:pPr>
              <w:shd w:val="clear" w:color="auto" w:fill="FFFFFF"/>
              <w:rPr>
                <w:b/>
                <w:sz w:val="28"/>
                <w:szCs w:val="28"/>
              </w:rPr>
            </w:pPr>
            <w:r>
              <w:rPr>
                <w:b/>
                <w:sz w:val="28"/>
                <w:szCs w:val="28"/>
              </w:rPr>
              <w:t>100</w:t>
            </w:r>
          </w:p>
        </w:tc>
        <w:tc>
          <w:tcPr>
            <w:tcW w:w="425" w:type="dxa"/>
            <w:tcBorders>
              <w:top w:val="single" w:sz="6" w:space="0" w:color="auto"/>
              <w:left w:val="single" w:sz="6" w:space="0" w:color="auto"/>
              <w:bottom w:val="single" w:sz="6" w:space="0" w:color="auto"/>
              <w:right w:val="single" w:sz="6" w:space="0" w:color="auto"/>
            </w:tcBorders>
            <w:shd w:val="clear" w:color="auto" w:fill="auto"/>
            <w:textDirection w:val="btLr"/>
          </w:tcPr>
          <w:p w14:paraId="1E8D83FF" w14:textId="77777777" w:rsidR="00913752" w:rsidRPr="00876B37" w:rsidRDefault="00310976" w:rsidP="002F015D">
            <w:pPr>
              <w:shd w:val="clear" w:color="auto" w:fill="FFFFFF"/>
              <w:rPr>
                <w:b/>
                <w:sz w:val="28"/>
                <w:szCs w:val="28"/>
              </w:rPr>
            </w:pPr>
            <w:r>
              <w:rPr>
                <w:b/>
                <w:sz w:val="28"/>
                <w:szCs w:val="28"/>
              </w:rPr>
              <w:t>250</w:t>
            </w:r>
          </w:p>
        </w:tc>
        <w:tc>
          <w:tcPr>
            <w:tcW w:w="449" w:type="dxa"/>
            <w:tcBorders>
              <w:top w:val="single" w:sz="6" w:space="0" w:color="auto"/>
              <w:left w:val="single" w:sz="6" w:space="0" w:color="auto"/>
              <w:bottom w:val="single" w:sz="6" w:space="0" w:color="auto"/>
              <w:right w:val="single" w:sz="6" w:space="0" w:color="auto"/>
            </w:tcBorders>
            <w:shd w:val="clear" w:color="auto" w:fill="auto"/>
            <w:textDirection w:val="btLr"/>
          </w:tcPr>
          <w:p w14:paraId="360D8502" w14:textId="77777777" w:rsidR="00913752" w:rsidRPr="00876B37" w:rsidRDefault="00310976" w:rsidP="002F015D">
            <w:pPr>
              <w:shd w:val="clear" w:color="auto" w:fill="FFFFFF"/>
              <w:rPr>
                <w:b/>
                <w:sz w:val="28"/>
                <w:szCs w:val="28"/>
              </w:rPr>
            </w:pPr>
            <w:r>
              <w:rPr>
                <w:b/>
                <w:sz w:val="28"/>
                <w:szCs w:val="28"/>
              </w:rPr>
              <w:t>500</w:t>
            </w:r>
          </w:p>
        </w:tc>
        <w:tc>
          <w:tcPr>
            <w:tcW w:w="425" w:type="dxa"/>
            <w:tcBorders>
              <w:top w:val="single" w:sz="6" w:space="0" w:color="auto"/>
              <w:left w:val="single" w:sz="6" w:space="0" w:color="auto"/>
              <w:bottom w:val="single" w:sz="6" w:space="0" w:color="auto"/>
              <w:right w:val="single" w:sz="6" w:space="0" w:color="auto"/>
            </w:tcBorders>
            <w:shd w:val="clear" w:color="auto" w:fill="auto"/>
            <w:textDirection w:val="btLr"/>
          </w:tcPr>
          <w:p w14:paraId="3FB4807B" w14:textId="77777777" w:rsidR="00913752" w:rsidRPr="00876B37" w:rsidRDefault="00310976" w:rsidP="002F015D">
            <w:pPr>
              <w:shd w:val="clear" w:color="auto" w:fill="FFFFFF"/>
              <w:rPr>
                <w:b/>
                <w:sz w:val="28"/>
                <w:szCs w:val="28"/>
              </w:rPr>
            </w:pPr>
            <w:r>
              <w:rPr>
                <w:b/>
                <w:sz w:val="28"/>
                <w:szCs w:val="28"/>
              </w:rPr>
              <w:t>1500</w:t>
            </w:r>
          </w:p>
        </w:tc>
        <w:tc>
          <w:tcPr>
            <w:tcW w:w="395" w:type="dxa"/>
            <w:tcBorders>
              <w:top w:val="single" w:sz="6" w:space="0" w:color="auto"/>
              <w:left w:val="single" w:sz="6" w:space="0" w:color="auto"/>
              <w:bottom w:val="single" w:sz="6" w:space="0" w:color="auto"/>
              <w:right w:val="single" w:sz="6" w:space="0" w:color="auto"/>
            </w:tcBorders>
            <w:shd w:val="clear" w:color="auto" w:fill="auto"/>
            <w:textDirection w:val="btLr"/>
          </w:tcPr>
          <w:p w14:paraId="0AB1D7F6" w14:textId="77777777" w:rsidR="00913752" w:rsidRPr="00876B37" w:rsidRDefault="00310976" w:rsidP="002F015D">
            <w:pPr>
              <w:shd w:val="clear" w:color="auto" w:fill="FFFFFF"/>
              <w:rPr>
                <w:b/>
                <w:sz w:val="28"/>
                <w:szCs w:val="28"/>
              </w:rPr>
            </w:pPr>
            <w:r>
              <w:rPr>
                <w:b/>
                <w:sz w:val="28"/>
                <w:szCs w:val="28"/>
              </w:rPr>
              <w:t>3000</w:t>
            </w:r>
          </w:p>
        </w:tc>
        <w:tc>
          <w:tcPr>
            <w:tcW w:w="464" w:type="dxa"/>
            <w:tcBorders>
              <w:top w:val="single" w:sz="6" w:space="0" w:color="auto"/>
              <w:left w:val="single" w:sz="6" w:space="0" w:color="auto"/>
              <w:bottom w:val="single" w:sz="6" w:space="0" w:color="auto"/>
              <w:right w:val="single" w:sz="6" w:space="0" w:color="auto"/>
            </w:tcBorders>
            <w:shd w:val="clear" w:color="auto" w:fill="auto"/>
            <w:textDirection w:val="btLr"/>
          </w:tcPr>
          <w:p w14:paraId="63B6B3B5" w14:textId="77777777" w:rsidR="00913752" w:rsidRPr="00876B37" w:rsidRDefault="00310976" w:rsidP="002F015D">
            <w:pPr>
              <w:shd w:val="clear" w:color="auto" w:fill="FFFFFF"/>
              <w:rPr>
                <w:b/>
                <w:sz w:val="28"/>
                <w:szCs w:val="28"/>
              </w:rPr>
            </w:pPr>
            <w:r>
              <w:rPr>
                <w:b/>
                <w:sz w:val="28"/>
                <w:szCs w:val="28"/>
              </w:rPr>
              <w:t>6000</w:t>
            </w:r>
          </w:p>
        </w:tc>
      </w:tr>
      <w:tr w:rsidR="00913752" w:rsidRPr="00876B37" w14:paraId="4C47E2BA" w14:textId="77777777" w:rsidTr="002F015D">
        <w:trPr>
          <w:trHeight w:hRule="exact" w:val="706"/>
        </w:trPr>
        <w:tc>
          <w:tcPr>
            <w:tcW w:w="621" w:type="dxa"/>
            <w:tcBorders>
              <w:top w:val="single" w:sz="6" w:space="0" w:color="auto"/>
              <w:left w:val="single" w:sz="6" w:space="0" w:color="auto"/>
              <w:bottom w:val="single" w:sz="6" w:space="0" w:color="auto"/>
              <w:right w:val="single" w:sz="6" w:space="0" w:color="auto"/>
            </w:tcBorders>
            <w:shd w:val="clear" w:color="auto" w:fill="FFFFFF"/>
          </w:tcPr>
          <w:p w14:paraId="26295FFD" w14:textId="77777777" w:rsidR="00913752" w:rsidRPr="00876B37" w:rsidRDefault="00310976" w:rsidP="002F015D">
            <w:pPr>
              <w:shd w:val="clear" w:color="auto" w:fill="FFFFFF"/>
              <w:rPr>
                <w:b/>
                <w:sz w:val="28"/>
                <w:szCs w:val="28"/>
              </w:rPr>
            </w:pPr>
            <w:r>
              <w:rPr>
                <w:b/>
                <w:sz w:val="28"/>
                <w:szCs w:val="28"/>
              </w:rPr>
              <w:br w:type="page"/>
            </w:r>
            <w:r>
              <w:rPr>
                <w:b/>
                <w:color w:val="000000"/>
                <w:sz w:val="28"/>
                <w:szCs w:val="28"/>
              </w:rPr>
              <w:t>11</w:t>
            </w:r>
          </w:p>
        </w:tc>
        <w:tc>
          <w:tcPr>
            <w:tcW w:w="2645" w:type="dxa"/>
            <w:tcBorders>
              <w:top w:val="single" w:sz="6" w:space="0" w:color="auto"/>
              <w:left w:val="single" w:sz="6" w:space="0" w:color="auto"/>
              <w:bottom w:val="single" w:sz="6" w:space="0" w:color="auto"/>
              <w:right w:val="single" w:sz="6" w:space="0" w:color="auto"/>
            </w:tcBorders>
            <w:shd w:val="clear" w:color="auto" w:fill="FFFFFF"/>
          </w:tcPr>
          <w:p w14:paraId="1C543C43" w14:textId="77777777" w:rsidR="00913752" w:rsidRPr="00876B37" w:rsidRDefault="00310976" w:rsidP="002F015D">
            <w:pPr>
              <w:shd w:val="clear" w:color="auto" w:fill="FFFFFF"/>
              <w:ind w:firstLine="19"/>
              <w:rPr>
                <w:b/>
                <w:sz w:val="28"/>
                <w:szCs w:val="28"/>
              </w:rPr>
            </w:pPr>
            <w:r>
              <w:rPr>
                <w:b/>
                <w:color w:val="000000"/>
                <w:sz w:val="28"/>
                <w:szCs w:val="28"/>
              </w:rPr>
              <w:t>Гидравлическая система</w:t>
            </w:r>
          </w:p>
        </w:tc>
        <w:tc>
          <w:tcPr>
            <w:tcW w:w="2979" w:type="dxa"/>
            <w:tcBorders>
              <w:top w:val="single" w:sz="6" w:space="0" w:color="auto"/>
              <w:left w:val="single" w:sz="6" w:space="0" w:color="auto"/>
              <w:bottom w:val="single" w:sz="6" w:space="0" w:color="auto"/>
              <w:right w:val="single" w:sz="6" w:space="0" w:color="auto"/>
            </w:tcBorders>
            <w:shd w:val="clear" w:color="auto" w:fill="FFFFFF"/>
          </w:tcPr>
          <w:p w14:paraId="66989787" w14:textId="77777777" w:rsidR="00913752" w:rsidRPr="00876B37" w:rsidRDefault="00310976" w:rsidP="002F015D">
            <w:pPr>
              <w:shd w:val="clear" w:color="auto" w:fill="FFFFFF"/>
              <w:rPr>
                <w:b/>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06F9F0EF" w14:textId="77777777" w:rsidR="00913752" w:rsidRPr="00876B37" w:rsidRDefault="00310976" w:rsidP="002F015D">
            <w:pPr>
              <w:shd w:val="clear" w:color="auto" w:fill="FFFFFF"/>
              <w:rPr>
                <w:b/>
                <w:sz w:val="28"/>
                <w:szCs w:val="28"/>
              </w:rPr>
            </w:pPr>
          </w:p>
        </w:tc>
        <w:tc>
          <w:tcPr>
            <w:tcW w:w="425" w:type="dxa"/>
            <w:tcBorders>
              <w:top w:val="single" w:sz="6" w:space="0" w:color="auto"/>
              <w:left w:val="single" w:sz="6" w:space="0" w:color="auto"/>
              <w:bottom w:val="single" w:sz="6" w:space="0" w:color="auto"/>
              <w:right w:val="single" w:sz="4" w:space="0" w:color="auto"/>
            </w:tcBorders>
            <w:shd w:val="clear" w:color="auto" w:fill="auto"/>
          </w:tcPr>
          <w:p w14:paraId="3D9CC0F7" w14:textId="77777777" w:rsidR="00913752" w:rsidRPr="00876B37" w:rsidRDefault="00310976" w:rsidP="002F015D">
            <w:pPr>
              <w:shd w:val="clear" w:color="auto" w:fill="FFFFFF"/>
              <w:rPr>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1A389CA" w14:textId="77777777" w:rsidR="00913752" w:rsidRPr="00876B37" w:rsidRDefault="00310976" w:rsidP="002F015D">
            <w:pPr>
              <w:shd w:val="clear" w:color="auto" w:fill="FFFFFF"/>
              <w:rPr>
                <w:b/>
                <w:sz w:val="28"/>
                <w:szCs w:val="28"/>
              </w:rPr>
            </w:pPr>
          </w:p>
        </w:tc>
        <w:tc>
          <w:tcPr>
            <w:tcW w:w="425" w:type="dxa"/>
            <w:tcBorders>
              <w:top w:val="single" w:sz="6" w:space="0" w:color="auto"/>
              <w:left w:val="single" w:sz="4" w:space="0" w:color="auto"/>
              <w:bottom w:val="single" w:sz="6" w:space="0" w:color="auto"/>
              <w:right w:val="single" w:sz="6" w:space="0" w:color="auto"/>
            </w:tcBorders>
            <w:shd w:val="clear" w:color="auto" w:fill="auto"/>
          </w:tcPr>
          <w:p w14:paraId="39E9DDDB" w14:textId="77777777" w:rsidR="00913752" w:rsidRPr="00876B37" w:rsidRDefault="00310976" w:rsidP="002F015D">
            <w:pPr>
              <w:shd w:val="clear" w:color="auto" w:fill="FFFFFF"/>
              <w:rPr>
                <w:b/>
                <w:sz w:val="28"/>
                <w:szCs w:val="28"/>
              </w:rPr>
            </w:pPr>
          </w:p>
        </w:tc>
        <w:tc>
          <w:tcPr>
            <w:tcW w:w="449" w:type="dxa"/>
            <w:tcBorders>
              <w:top w:val="single" w:sz="6" w:space="0" w:color="auto"/>
              <w:left w:val="single" w:sz="6" w:space="0" w:color="auto"/>
              <w:bottom w:val="single" w:sz="6" w:space="0" w:color="auto"/>
              <w:right w:val="single" w:sz="6" w:space="0" w:color="auto"/>
            </w:tcBorders>
            <w:shd w:val="clear" w:color="auto" w:fill="auto"/>
          </w:tcPr>
          <w:p w14:paraId="5BF0DB5F" w14:textId="77777777" w:rsidR="00913752" w:rsidRPr="00876B37" w:rsidRDefault="00310976" w:rsidP="002F015D">
            <w:pPr>
              <w:shd w:val="clear" w:color="auto" w:fill="FFFFFF"/>
              <w:rPr>
                <w:b/>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421CA9EC" w14:textId="77777777" w:rsidR="00913752" w:rsidRPr="00876B37" w:rsidRDefault="00310976" w:rsidP="002F015D">
            <w:pPr>
              <w:shd w:val="clear" w:color="auto" w:fill="FFFFFF"/>
              <w:rPr>
                <w:b/>
                <w:sz w:val="28"/>
                <w:szCs w:val="28"/>
              </w:rPr>
            </w:pPr>
          </w:p>
        </w:tc>
        <w:tc>
          <w:tcPr>
            <w:tcW w:w="395" w:type="dxa"/>
            <w:tcBorders>
              <w:top w:val="single" w:sz="6" w:space="0" w:color="auto"/>
              <w:left w:val="single" w:sz="6" w:space="0" w:color="auto"/>
              <w:bottom w:val="single" w:sz="6" w:space="0" w:color="auto"/>
              <w:right w:val="single" w:sz="6" w:space="0" w:color="auto"/>
            </w:tcBorders>
            <w:shd w:val="clear" w:color="auto" w:fill="auto"/>
          </w:tcPr>
          <w:p w14:paraId="60AF977A" w14:textId="77777777" w:rsidR="00913752" w:rsidRPr="00876B37" w:rsidRDefault="00310976" w:rsidP="002F015D">
            <w:pPr>
              <w:shd w:val="clear" w:color="auto" w:fill="FFFFFF"/>
              <w:rPr>
                <w:b/>
                <w:sz w:val="28"/>
                <w:szCs w:val="28"/>
              </w:rPr>
            </w:pPr>
          </w:p>
        </w:tc>
        <w:tc>
          <w:tcPr>
            <w:tcW w:w="464" w:type="dxa"/>
            <w:tcBorders>
              <w:top w:val="single" w:sz="6" w:space="0" w:color="auto"/>
              <w:left w:val="single" w:sz="6" w:space="0" w:color="auto"/>
              <w:bottom w:val="single" w:sz="6" w:space="0" w:color="auto"/>
              <w:right w:val="single" w:sz="6" w:space="0" w:color="auto"/>
            </w:tcBorders>
            <w:shd w:val="clear" w:color="auto" w:fill="auto"/>
          </w:tcPr>
          <w:p w14:paraId="4B530DDE" w14:textId="77777777" w:rsidR="00913752" w:rsidRPr="00876B37" w:rsidRDefault="00310976" w:rsidP="002F015D">
            <w:pPr>
              <w:shd w:val="clear" w:color="auto" w:fill="FFFFFF"/>
              <w:rPr>
                <w:b/>
                <w:sz w:val="28"/>
                <w:szCs w:val="28"/>
              </w:rPr>
            </w:pPr>
          </w:p>
        </w:tc>
      </w:tr>
      <w:tr w:rsidR="00913752" w:rsidRPr="00876B37" w14:paraId="22DD0F66" w14:textId="77777777" w:rsidTr="002F015D">
        <w:trPr>
          <w:trHeight w:hRule="exact" w:val="702"/>
        </w:trPr>
        <w:tc>
          <w:tcPr>
            <w:tcW w:w="621" w:type="dxa"/>
            <w:tcBorders>
              <w:top w:val="single" w:sz="6" w:space="0" w:color="auto"/>
              <w:left w:val="single" w:sz="6" w:space="0" w:color="auto"/>
              <w:bottom w:val="single" w:sz="6" w:space="0" w:color="auto"/>
              <w:right w:val="single" w:sz="6" w:space="0" w:color="auto"/>
            </w:tcBorders>
            <w:shd w:val="clear" w:color="auto" w:fill="FFFFFF"/>
          </w:tcPr>
          <w:p w14:paraId="7CD1D4AE" w14:textId="77777777" w:rsidR="00913752" w:rsidRPr="00876B37" w:rsidRDefault="00310976" w:rsidP="002F015D">
            <w:pPr>
              <w:shd w:val="clear" w:color="auto" w:fill="FFFFFF"/>
              <w:rPr>
                <w:sz w:val="28"/>
                <w:szCs w:val="28"/>
              </w:rPr>
            </w:pPr>
            <w:r>
              <w:rPr>
                <w:color w:val="000000"/>
                <w:sz w:val="28"/>
                <w:szCs w:val="28"/>
              </w:rPr>
              <w:t>11.2</w:t>
            </w:r>
          </w:p>
        </w:tc>
        <w:tc>
          <w:tcPr>
            <w:tcW w:w="2645" w:type="dxa"/>
            <w:tcBorders>
              <w:top w:val="single" w:sz="6" w:space="0" w:color="auto"/>
              <w:left w:val="single" w:sz="6" w:space="0" w:color="auto"/>
              <w:bottom w:val="single" w:sz="6" w:space="0" w:color="auto"/>
              <w:right w:val="single" w:sz="6" w:space="0" w:color="auto"/>
            </w:tcBorders>
            <w:shd w:val="clear" w:color="auto" w:fill="FFFFFF"/>
          </w:tcPr>
          <w:p w14:paraId="18D9129F" w14:textId="77777777" w:rsidR="00913752" w:rsidRPr="00876B37" w:rsidRDefault="00310976" w:rsidP="002F015D">
            <w:pPr>
              <w:shd w:val="clear" w:color="auto" w:fill="FFFFFF"/>
              <w:ind w:firstLine="19"/>
              <w:rPr>
                <w:sz w:val="28"/>
                <w:szCs w:val="28"/>
              </w:rPr>
            </w:pPr>
            <w:r>
              <w:rPr>
                <w:color w:val="000000"/>
                <w:sz w:val="28"/>
                <w:szCs w:val="28"/>
              </w:rPr>
              <w:t>Бак для рабочей жидкости</w:t>
            </w:r>
          </w:p>
        </w:tc>
        <w:tc>
          <w:tcPr>
            <w:tcW w:w="2979" w:type="dxa"/>
            <w:tcBorders>
              <w:top w:val="single" w:sz="6" w:space="0" w:color="auto"/>
              <w:left w:val="single" w:sz="6" w:space="0" w:color="auto"/>
              <w:bottom w:val="single" w:sz="6" w:space="0" w:color="auto"/>
              <w:right w:val="single" w:sz="6" w:space="0" w:color="auto"/>
            </w:tcBorders>
            <w:shd w:val="clear" w:color="auto" w:fill="FFFFFF"/>
          </w:tcPr>
          <w:p w14:paraId="5AAC1788" w14:textId="77777777" w:rsidR="00913752" w:rsidRPr="00876B37" w:rsidRDefault="00310976" w:rsidP="002F015D">
            <w:pPr>
              <w:shd w:val="clear" w:color="auto" w:fill="FFFFFF"/>
              <w:rPr>
                <w:sz w:val="28"/>
                <w:szCs w:val="28"/>
              </w:rPr>
            </w:pPr>
            <w:r>
              <w:rPr>
                <w:color w:val="000000"/>
                <w:sz w:val="28"/>
                <w:szCs w:val="28"/>
              </w:rPr>
              <w:t>Проверка уровня жидкости</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170F97F9"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4" w:space="0" w:color="auto"/>
            </w:tcBorders>
            <w:shd w:val="clear" w:color="auto" w:fill="auto"/>
          </w:tcPr>
          <w:p w14:paraId="4C45DD95" w14:textId="77777777" w:rsidR="00913752" w:rsidRPr="00876B37" w:rsidRDefault="00310976" w:rsidP="002F015D">
            <w:pPr>
              <w:shd w:val="clear" w:color="auto" w:fill="FFFFFF"/>
              <w:rPr>
                <w:sz w:val="28"/>
                <w:szCs w:val="28"/>
              </w:rPr>
            </w:pPr>
            <w:r>
              <w:rPr>
                <w:sz w:val="28"/>
                <w:szCs w:val="28"/>
              </w:rPr>
              <w:t>*</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F528AD3" w14:textId="77777777" w:rsidR="00913752" w:rsidRPr="00876B37" w:rsidRDefault="00310976" w:rsidP="002F015D">
            <w:pPr>
              <w:shd w:val="clear" w:color="auto" w:fill="FFFFFF"/>
              <w:rPr>
                <w:sz w:val="28"/>
                <w:szCs w:val="28"/>
              </w:rPr>
            </w:pPr>
          </w:p>
        </w:tc>
        <w:tc>
          <w:tcPr>
            <w:tcW w:w="425" w:type="dxa"/>
            <w:tcBorders>
              <w:top w:val="single" w:sz="6" w:space="0" w:color="auto"/>
              <w:left w:val="single" w:sz="4" w:space="0" w:color="auto"/>
              <w:bottom w:val="single" w:sz="6" w:space="0" w:color="auto"/>
              <w:right w:val="single" w:sz="6" w:space="0" w:color="auto"/>
            </w:tcBorders>
            <w:shd w:val="clear" w:color="auto" w:fill="auto"/>
          </w:tcPr>
          <w:p w14:paraId="0CA4977F" w14:textId="77777777" w:rsidR="00913752" w:rsidRPr="00876B37" w:rsidRDefault="00310976" w:rsidP="002F015D">
            <w:pPr>
              <w:shd w:val="clear" w:color="auto" w:fill="FFFFFF"/>
              <w:rPr>
                <w:sz w:val="28"/>
                <w:szCs w:val="28"/>
              </w:rPr>
            </w:pPr>
          </w:p>
        </w:tc>
        <w:tc>
          <w:tcPr>
            <w:tcW w:w="449" w:type="dxa"/>
            <w:tcBorders>
              <w:top w:val="single" w:sz="6" w:space="0" w:color="auto"/>
              <w:left w:val="single" w:sz="6" w:space="0" w:color="auto"/>
              <w:bottom w:val="single" w:sz="6" w:space="0" w:color="auto"/>
              <w:right w:val="single" w:sz="6" w:space="0" w:color="auto"/>
            </w:tcBorders>
            <w:shd w:val="clear" w:color="auto" w:fill="auto"/>
          </w:tcPr>
          <w:p w14:paraId="2154AA9F"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4822542D" w14:textId="77777777" w:rsidR="00913752" w:rsidRPr="00876B37" w:rsidRDefault="00310976" w:rsidP="002F015D">
            <w:pPr>
              <w:shd w:val="clear" w:color="auto" w:fill="FFFFFF"/>
              <w:rPr>
                <w:sz w:val="28"/>
                <w:szCs w:val="28"/>
              </w:rPr>
            </w:pPr>
          </w:p>
        </w:tc>
        <w:tc>
          <w:tcPr>
            <w:tcW w:w="395" w:type="dxa"/>
            <w:tcBorders>
              <w:top w:val="single" w:sz="6" w:space="0" w:color="auto"/>
              <w:left w:val="single" w:sz="6" w:space="0" w:color="auto"/>
              <w:bottom w:val="single" w:sz="6" w:space="0" w:color="auto"/>
              <w:right w:val="single" w:sz="6" w:space="0" w:color="auto"/>
            </w:tcBorders>
            <w:shd w:val="clear" w:color="auto" w:fill="auto"/>
          </w:tcPr>
          <w:p w14:paraId="680427F3" w14:textId="77777777" w:rsidR="00913752" w:rsidRPr="00876B37" w:rsidRDefault="00310976" w:rsidP="002F015D">
            <w:pPr>
              <w:shd w:val="clear" w:color="auto" w:fill="FFFFFF"/>
              <w:rPr>
                <w:sz w:val="28"/>
                <w:szCs w:val="28"/>
              </w:rPr>
            </w:pPr>
          </w:p>
        </w:tc>
        <w:tc>
          <w:tcPr>
            <w:tcW w:w="464" w:type="dxa"/>
            <w:tcBorders>
              <w:top w:val="single" w:sz="6" w:space="0" w:color="auto"/>
              <w:left w:val="single" w:sz="6" w:space="0" w:color="auto"/>
              <w:bottom w:val="single" w:sz="6" w:space="0" w:color="auto"/>
              <w:right w:val="single" w:sz="6" w:space="0" w:color="auto"/>
            </w:tcBorders>
            <w:shd w:val="clear" w:color="auto" w:fill="auto"/>
          </w:tcPr>
          <w:p w14:paraId="027D7ACF" w14:textId="77777777" w:rsidR="00913752" w:rsidRPr="00876B37" w:rsidRDefault="00310976" w:rsidP="002F015D">
            <w:pPr>
              <w:shd w:val="clear" w:color="auto" w:fill="FFFFFF"/>
              <w:rPr>
                <w:sz w:val="28"/>
                <w:szCs w:val="28"/>
              </w:rPr>
            </w:pPr>
          </w:p>
        </w:tc>
      </w:tr>
      <w:tr w:rsidR="00913752" w:rsidRPr="00876B37" w14:paraId="65E1EF40" w14:textId="77777777" w:rsidTr="002F015D">
        <w:trPr>
          <w:trHeight w:val="644"/>
        </w:trPr>
        <w:tc>
          <w:tcPr>
            <w:tcW w:w="621" w:type="dxa"/>
            <w:tcBorders>
              <w:top w:val="single" w:sz="6" w:space="0" w:color="auto"/>
              <w:left w:val="single" w:sz="6" w:space="0" w:color="auto"/>
              <w:bottom w:val="single" w:sz="6" w:space="0" w:color="auto"/>
              <w:right w:val="single" w:sz="6" w:space="0" w:color="auto"/>
            </w:tcBorders>
            <w:shd w:val="clear" w:color="auto" w:fill="FFFFFF"/>
          </w:tcPr>
          <w:p w14:paraId="15A47861" w14:textId="77777777" w:rsidR="00913752" w:rsidRPr="00876B37" w:rsidRDefault="00310976" w:rsidP="002F015D">
            <w:pPr>
              <w:shd w:val="clear" w:color="auto" w:fill="FFFFFF"/>
              <w:rPr>
                <w:sz w:val="28"/>
                <w:szCs w:val="28"/>
              </w:rPr>
            </w:pPr>
          </w:p>
        </w:tc>
        <w:tc>
          <w:tcPr>
            <w:tcW w:w="2645" w:type="dxa"/>
            <w:tcBorders>
              <w:top w:val="single" w:sz="6" w:space="0" w:color="auto"/>
              <w:left w:val="single" w:sz="6" w:space="0" w:color="auto"/>
              <w:bottom w:val="single" w:sz="6" w:space="0" w:color="auto"/>
              <w:right w:val="single" w:sz="6" w:space="0" w:color="auto"/>
            </w:tcBorders>
            <w:shd w:val="clear" w:color="auto" w:fill="FFFFFF"/>
          </w:tcPr>
          <w:p w14:paraId="61AACDD2" w14:textId="77777777" w:rsidR="00913752" w:rsidRPr="00876B37" w:rsidRDefault="00310976" w:rsidP="002F015D">
            <w:pPr>
              <w:shd w:val="clear" w:color="auto" w:fill="FFFFFF"/>
              <w:rPr>
                <w:sz w:val="28"/>
                <w:szCs w:val="28"/>
              </w:rPr>
            </w:pPr>
          </w:p>
        </w:tc>
        <w:tc>
          <w:tcPr>
            <w:tcW w:w="2979" w:type="dxa"/>
            <w:tcBorders>
              <w:top w:val="single" w:sz="6" w:space="0" w:color="auto"/>
              <w:left w:val="single" w:sz="6" w:space="0" w:color="auto"/>
              <w:bottom w:val="single" w:sz="6" w:space="0" w:color="auto"/>
              <w:right w:val="single" w:sz="6" w:space="0" w:color="auto"/>
            </w:tcBorders>
            <w:shd w:val="clear" w:color="auto" w:fill="FFFFFF"/>
          </w:tcPr>
          <w:p w14:paraId="70A6CE0C" w14:textId="77777777" w:rsidR="00913752" w:rsidRPr="00876B37" w:rsidRDefault="00310976" w:rsidP="002F015D">
            <w:pPr>
              <w:shd w:val="clear" w:color="auto" w:fill="FFFFFF"/>
              <w:rPr>
                <w:sz w:val="28"/>
                <w:szCs w:val="28"/>
              </w:rPr>
            </w:pPr>
            <w:r>
              <w:rPr>
                <w:color w:val="000000"/>
                <w:sz w:val="28"/>
                <w:szCs w:val="28"/>
              </w:rPr>
              <w:t>Замена масляного фильтра</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4A3B9D9E"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6C1A8898" w14:textId="77777777" w:rsidR="00913752" w:rsidRPr="00876B37" w:rsidRDefault="00310976" w:rsidP="002F015D">
            <w:pPr>
              <w:shd w:val="clear" w:color="auto" w:fill="FFFFFF"/>
              <w:rPr>
                <w:sz w:val="28"/>
                <w:szCs w:val="28"/>
              </w:rPr>
            </w:pPr>
          </w:p>
        </w:tc>
        <w:tc>
          <w:tcPr>
            <w:tcW w:w="425" w:type="dxa"/>
            <w:tcBorders>
              <w:top w:val="single" w:sz="4" w:space="0" w:color="auto"/>
              <w:left w:val="single" w:sz="6" w:space="0" w:color="auto"/>
              <w:bottom w:val="single" w:sz="6" w:space="0" w:color="auto"/>
              <w:right w:val="single" w:sz="6" w:space="0" w:color="auto"/>
            </w:tcBorders>
            <w:shd w:val="clear" w:color="auto" w:fill="auto"/>
          </w:tcPr>
          <w:p w14:paraId="50F71306"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31A1A4EC" w14:textId="77777777" w:rsidR="00913752" w:rsidRPr="00876B37" w:rsidRDefault="00310976" w:rsidP="002F015D">
            <w:pPr>
              <w:shd w:val="clear" w:color="auto" w:fill="FFFFFF"/>
              <w:rPr>
                <w:sz w:val="28"/>
                <w:szCs w:val="28"/>
              </w:rPr>
            </w:pPr>
          </w:p>
        </w:tc>
        <w:tc>
          <w:tcPr>
            <w:tcW w:w="449" w:type="dxa"/>
            <w:tcBorders>
              <w:top w:val="single" w:sz="6" w:space="0" w:color="auto"/>
              <w:left w:val="single" w:sz="6" w:space="0" w:color="auto"/>
              <w:bottom w:val="single" w:sz="6" w:space="0" w:color="auto"/>
              <w:right w:val="single" w:sz="6" w:space="0" w:color="auto"/>
            </w:tcBorders>
            <w:shd w:val="clear" w:color="auto" w:fill="auto"/>
          </w:tcPr>
          <w:p w14:paraId="2140C01D"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4C16CBDC" w14:textId="77777777" w:rsidR="00913752" w:rsidRPr="00876B37" w:rsidRDefault="00310976" w:rsidP="002F015D">
            <w:pPr>
              <w:shd w:val="clear" w:color="auto" w:fill="FFFFFF"/>
              <w:rPr>
                <w:sz w:val="28"/>
                <w:szCs w:val="28"/>
              </w:rPr>
            </w:pPr>
            <w:r>
              <w:rPr>
                <w:sz w:val="28"/>
                <w:szCs w:val="28"/>
              </w:rPr>
              <w:t>*</w:t>
            </w:r>
          </w:p>
        </w:tc>
        <w:tc>
          <w:tcPr>
            <w:tcW w:w="395" w:type="dxa"/>
            <w:tcBorders>
              <w:top w:val="single" w:sz="6" w:space="0" w:color="auto"/>
              <w:left w:val="single" w:sz="6" w:space="0" w:color="auto"/>
              <w:bottom w:val="single" w:sz="6" w:space="0" w:color="auto"/>
              <w:right w:val="single" w:sz="6" w:space="0" w:color="auto"/>
            </w:tcBorders>
            <w:shd w:val="clear" w:color="auto" w:fill="auto"/>
          </w:tcPr>
          <w:p w14:paraId="2197A106" w14:textId="77777777" w:rsidR="00913752" w:rsidRPr="00876B37" w:rsidRDefault="00310976" w:rsidP="002F015D">
            <w:pPr>
              <w:shd w:val="clear" w:color="auto" w:fill="FFFFFF"/>
              <w:rPr>
                <w:sz w:val="28"/>
                <w:szCs w:val="28"/>
              </w:rPr>
            </w:pPr>
          </w:p>
        </w:tc>
        <w:tc>
          <w:tcPr>
            <w:tcW w:w="464" w:type="dxa"/>
            <w:tcBorders>
              <w:top w:val="single" w:sz="6" w:space="0" w:color="auto"/>
              <w:left w:val="single" w:sz="6" w:space="0" w:color="auto"/>
              <w:bottom w:val="single" w:sz="6" w:space="0" w:color="auto"/>
              <w:right w:val="single" w:sz="6" w:space="0" w:color="auto"/>
            </w:tcBorders>
            <w:shd w:val="clear" w:color="auto" w:fill="auto"/>
          </w:tcPr>
          <w:p w14:paraId="51091E72" w14:textId="77777777" w:rsidR="00913752" w:rsidRPr="00876B37" w:rsidRDefault="00310976" w:rsidP="002F015D">
            <w:pPr>
              <w:shd w:val="clear" w:color="auto" w:fill="FFFFFF"/>
              <w:rPr>
                <w:sz w:val="28"/>
                <w:szCs w:val="28"/>
              </w:rPr>
            </w:pPr>
          </w:p>
        </w:tc>
      </w:tr>
      <w:tr w:rsidR="00913752" w:rsidRPr="00876B37" w14:paraId="4ACA364B" w14:textId="77777777" w:rsidTr="002F015D">
        <w:trPr>
          <w:trHeight w:val="554"/>
        </w:trPr>
        <w:tc>
          <w:tcPr>
            <w:tcW w:w="621" w:type="dxa"/>
            <w:tcBorders>
              <w:top w:val="single" w:sz="6" w:space="0" w:color="auto"/>
              <w:left w:val="single" w:sz="6" w:space="0" w:color="auto"/>
              <w:bottom w:val="single" w:sz="6" w:space="0" w:color="auto"/>
              <w:right w:val="single" w:sz="6" w:space="0" w:color="auto"/>
            </w:tcBorders>
            <w:shd w:val="clear" w:color="auto" w:fill="FFFFFF"/>
          </w:tcPr>
          <w:p w14:paraId="27A46369" w14:textId="77777777" w:rsidR="00913752" w:rsidRPr="00876B37" w:rsidRDefault="00310976" w:rsidP="002F015D">
            <w:pPr>
              <w:shd w:val="clear" w:color="auto" w:fill="FFFFFF"/>
              <w:rPr>
                <w:sz w:val="28"/>
                <w:szCs w:val="28"/>
              </w:rPr>
            </w:pPr>
          </w:p>
        </w:tc>
        <w:tc>
          <w:tcPr>
            <w:tcW w:w="2645" w:type="dxa"/>
            <w:tcBorders>
              <w:top w:val="single" w:sz="6" w:space="0" w:color="auto"/>
              <w:left w:val="single" w:sz="6" w:space="0" w:color="auto"/>
              <w:bottom w:val="single" w:sz="6" w:space="0" w:color="auto"/>
              <w:right w:val="single" w:sz="6" w:space="0" w:color="auto"/>
            </w:tcBorders>
            <w:shd w:val="clear" w:color="auto" w:fill="FFFFFF"/>
          </w:tcPr>
          <w:p w14:paraId="688681F8" w14:textId="77777777" w:rsidR="00913752" w:rsidRPr="00876B37" w:rsidRDefault="00310976" w:rsidP="002F015D">
            <w:pPr>
              <w:shd w:val="clear" w:color="auto" w:fill="FFFFFF"/>
              <w:rPr>
                <w:sz w:val="28"/>
                <w:szCs w:val="28"/>
              </w:rPr>
            </w:pPr>
          </w:p>
        </w:tc>
        <w:tc>
          <w:tcPr>
            <w:tcW w:w="2979" w:type="dxa"/>
            <w:tcBorders>
              <w:top w:val="single" w:sz="6" w:space="0" w:color="auto"/>
              <w:left w:val="single" w:sz="6" w:space="0" w:color="auto"/>
              <w:bottom w:val="single" w:sz="6" w:space="0" w:color="auto"/>
              <w:right w:val="single" w:sz="6" w:space="0" w:color="auto"/>
            </w:tcBorders>
            <w:shd w:val="clear" w:color="auto" w:fill="FFFFFF"/>
          </w:tcPr>
          <w:p w14:paraId="0B34E43C" w14:textId="77777777" w:rsidR="00913752" w:rsidRPr="00876B37" w:rsidRDefault="00310976" w:rsidP="002F015D">
            <w:pPr>
              <w:shd w:val="clear" w:color="auto" w:fill="FFFFFF"/>
              <w:rPr>
                <w:sz w:val="28"/>
                <w:szCs w:val="28"/>
              </w:rPr>
            </w:pPr>
            <w:r>
              <w:rPr>
                <w:color w:val="000000"/>
                <w:sz w:val="28"/>
                <w:szCs w:val="28"/>
              </w:rPr>
              <w:t>Проверка и анализ жидкости</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07247CCF"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1DD4CEB8"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080B2132"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2E051F0E" w14:textId="77777777" w:rsidR="00913752" w:rsidRPr="00876B37" w:rsidRDefault="00310976" w:rsidP="002F015D">
            <w:pPr>
              <w:shd w:val="clear" w:color="auto" w:fill="FFFFFF"/>
              <w:rPr>
                <w:sz w:val="28"/>
                <w:szCs w:val="28"/>
              </w:rPr>
            </w:pPr>
          </w:p>
        </w:tc>
        <w:tc>
          <w:tcPr>
            <w:tcW w:w="449" w:type="dxa"/>
            <w:tcBorders>
              <w:top w:val="single" w:sz="6" w:space="0" w:color="auto"/>
              <w:left w:val="single" w:sz="6" w:space="0" w:color="auto"/>
              <w:bottom w:val="single" w:sz="6" w:space="0" w:color="auto"/>
              <w:right w:val="single" w:sz="6" w:space="0" w:color="auto"/>
            </w:tcBorders>
            <w:shd w:val="clear" w:color="auto" w:fill="auto"/>
          </w:tcPr>
          <w:p w14:paraId="15853627"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327B3662" w14:textId="77777777" w:rsidR="00913752" w:rsidRPr="00876B37" w:rsidRDefault="00310976" w:rsidP="002F015D">
            <w:pPr>
              <w:shd w:val="clear" w:color="auto" w:fill="FFFFFF"/>
              <w:rPr>
                <w:sz w:val="28"/>
                <w:szCs w:val="28"/>
              </w:rPr>
            </w:pPr>
          </w:p>
        </w:tc>
        <w:tc>
          <w:tcPr>
            <w:tcW w:w="395" w:type="dxa"/>
            <w:tcBorders>
              <w:top w:val="single" w:sz="6" w:space="0" w:color="auto"/>
              <w:left w:val="single" w:sz="6" w:space="0" w:color="auto"/>
              <w:bottom w:val="single" w:sz="6" w:space="0" w:color="auto"/>
              <w:right w:val="single" w:sz="6" w:space="0" w:color="auto"/>
            </w:tcBorders>
            <w:shd w:val="clear" w:color="auto" w:fill="auto"/>
          </w:tcPr>
          <w:p w14:paraId="3BE21AA1" w14:textId="77777777" w:rsidR="00913752" w:rsidRPr="00876B37" w:rsidRDefault="00310976" w:rsidP="002F015D">
            <w:pPr>
              <w:shd w:val="clear" w:color="auto" w:fill="FFFFFF"/>
              <w:rPr>
                <w:sz w:val="28"/>
                <w:szCs w:val="28"/>
              </w:rPr>
            </w:pPr>
            <w:r>
              <w:rPr>
                <w:sz w:val="28"/>
                <w:szCs w:val="28"/>
              </w:rPr>
              <w:t>*</w:t>
            </w:r>
          </w:p>
        </w:tc>
        <w:tc>
          <w:tcPr>
            <w:tcW w:w="464" w:type="dxa"/>
            <w:tcBorders>
              <w:top w:val="single" w:sz="6" w:space="0" w:color="auto"/>
              <w:left w:val="single" w:sz="6" w:space="0" w:color="auto"/>
              <w:bottom w:val="single" w:sz="6" w:space="0" w:color="auto"/>
              <w:right w:val="single" w:sz="6" w:space="0" w:color="auto"/>
            </w:tcBorders>
            <w:shd w:val="clear" w:color="auto" w:fill="auto"/>
          </w:tcPr>
          <w:p w14:paraId="6C2461D6" w14:textId="77777777" w:rsidR="00913752" w:rsidRPr="00876B37" w:rsidRDefault="00310976" w:rsidP="002F015D">
            <w:pPr>
              <w:shd w:val="clear" w:color="auto" w:fill="FFFFFF"/>
              <w:rPr>
                <w:sz w:val="28"/>
                <w:szCs w:val="28"/>
              </w:rPr>
            </w:pPr>
          </w:p>
        </w:tc>
      </w:tr>
      <w:tr w:rsidR="00913752" w:rsidRPr="00876B37" w14:paraId="76CE569B" w14:textId="77777777" w:rsidTr="002F015D">
        <w:trPr>
          <w:trHeight w:val="464"/>
        </w:trPr>
        <w:tc>
          <w:tcPr>
            <w:tcW w:w="621" w:type="dxa"/>
            <w:tcBorders>
              <w:top w:val="single" w:sz="6" w:space="0" w:color="auto"/>
              <w:left w:val="single" w:sz="6" w:space="0" w:color="auto"/>
              <w:bottom w:val="single" w:sz="6" w:space="0" w:color="auto"/>
              <w:right w:val="single" w:sz="6" w:space="0" w:color="auto"/>
            </w:tcBorders>
            <w:shd w:val="clear" w:color="auto" w:fill="FFFFFF"/>
          </w:tcPr>
          <w:p w14:paraId="4A91B649" w14:textId="77777777" w:rsidR="00913752" w:rsidRPr="00876B37" w:rsidRDefault="00310976" w:rsidP="002F015D">
            <w:pPr>
              <w:shd w:val="clear" w:color="auto" w:fill="FFFFFF"/>
              <w:rPr>
                <w:sz w:val="28"/>
                <w:szCs w:val="28"/>
              </w:rPr>
            </w:pPr>
          </w:p>
        </w:tc>
        <w:tc>
          <w:tcPr>
            <w:tcW w:w="2645" w:type="dxa"/>
            <w:tcBorders>
              <w:top w:val="single" w:sz="6" w:space="0" w:color="auto"/>
              <w:left w:val="single" w:sz="6" w:space="0" w:color="auto"/>
              <w:bottom w:val="single" w:sz="6" w:space="0" w:color="auto"/>
              <w:right w:val="single" w:sz="6" w:space="0" w:color="auto"/>
            </w:tcBorders>
            <w:shd w:val="clear" w:color="auto" w:fill="FFFFFF"/>
          </w:tcPr>
          <w:p w14:paraId="530ADC98" w14:textId="77777777" w:rsidR="00913752" w:rsidRPr="00876B37" w:rsidRDefault="00310976" w:rsidP="002F015D">
            <w:pPr>
              <w:shd w:val="clear" w:color="auto" w:fill="FFFFFF"/>
              <w:rPr>
                <w:sz w:val="28"/>
                <w:szCs w:val="28"/>
              </w:rPr>
            </w:pPr>
          </w:p>
        </w:tc>
        <w:tc>
          <w:tcPr>
            <w:tcW w:w="2979" w:type="dxa"/>
            <w:tcBorders>
              <w:top w:val="single" w:sz="6" w:space="0" w:color="auto"/>
              <w:left w:val="single" w:sz="6" w:space="0" w:color="auto"/>
              <w:bottom w:val="single" w:sz="6" w:space="0" w:color="auto"/>
              <w:right w:val="single" w:sz="6" w:space="0" w:color="auto"/>
            </w:tcBorders>
            <w:shd w:val="clear" w:color="auto" w:fill="FFFFFF"/>
          </w:tcPr>
          <w:p w14:paraId="62BD9765" w14:textId="77777777" w:rsidR="00913752" w:rsidRPr="00876B37" w:rsidRDefault="00310976" w:rsidP="002F015D">
            <w:pPr>
              <w:shd w:val="clear" w:color="auto" w:fill="FFFFFF"/>
              <w:rPr>
                <w:sz w:val="28"/>
                <w:szCs w:val="28"/>
              </w:rPr>
            </w:pPr>
            <w:r>
              <w:rPr>
                <w:color w:val="000000"/>
                <w:sz w:val="28"/>
                <w:szCs w:val="28"/>
              </w:rPr>
              <w:t>Замена масла</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1E65F847"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48F27590"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1894F0E1"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24E999DE" w14:textId="77777777" w:rsidR="00913752" w:rsidRPr="00876B37" w:rsidRDefault="00310976" w:rsidP="002F015D">
            <w:pPr>
              <w:shd w:val="clear" w:color="auto" w:fill="FFFFFF"/>
              <w:rPr>
                <w:sz w:val="28"/>
                <w:szCs w:val="28"/>
              </w:rPr>
            </w:pPr>
          </w:p>
        </w:tc>
        <w:tc>
          <w:tcPr>
            <w:tcW w:w="449" w:type="dxa"/>
            <w:tcBorders>
              <w:top w:val="single" w:sz="6" w:space="0" w:color="auto"/>
              <w:left w:val="single" w:sz="6" w:space="0" w:color="auto"/>
              <w:bottom w:val="single" w:sz="6" w:space="0" w:color="auto"/>
              <w:right w:val="single" w:sz="6" w:space="0" w:color="auto"/>
            </w:tcBorders>
            <w:shd w:val="clear" w:color="auto" w:fill="auto"/>
          </w:tcPr>
          <w:p w14:paraId="30C0A0FB"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68EC9406" w14:textId="77777777" w:rsidR="00913752" w:rsidRPr="00876B37" w:rsidRDefault="00310976" w:rsidP="002F015D">
            <w:pPr>
              <w:shd w:val="clear" w:color="auto" w:fill="FFFFFF"/>
              <w:rPr>
                <w:sz w:val="28"/>
                <w:szCs w:val="28"/>
              </w:rPr>
            </w:pPr>
          </w:p>
        </w:tc>
        <w:tc>
          <w:tcPr>
            <w:tcW w:w="395" w:type="dxa"/>
            <w:tcBorders>
              <w:top w:val="single" w:sz="6" w:space="0" w:color="auto"/>
              <w:left w:val="single" w:sz="6" w:space="0" w:color="auto"/>
              <w:bottom w:val="single" w:sz="6" w:space="0" w:color="auto"/>
              <w:right w:val="single" w:sz="6" w:space="0" w:color="auto"/>
            </w:tcBorders>
            <w:shd w:val="clear" w:color="auto" w:fill="auto"/>
          </w:tcPr>
          <w:p w14:paraId="56F79806" w14:textId="77777777" w:rsidR="00913752" w:rsidRPr="00876B37" w:rsidRDefault="00310976" w:rsidP="002F015D">
            <w:pPr>
              <w:shd w:val="clear" w:color="auto" w:fill="FFFFFF"/>
              <w:rPr>
                <w:sz w:val="28"/>
                <w:szCs w:val="28"/>
              </w:rPr>
            </w:pPr>
            <w:r>
              <w:rPr>
                <w:sz w:val="28"/>
                <w:szCs w:val="28"/>
              </w:rPr>
              <w:t>*</w:t>
            </w:r>
          </w:p>
        </w:tc>
        <w:tc>
          <w:tcPr>
            <w:tcW w:w="464" w:type="dxa"/>
            <w:tcBorders>
              <w:top w:val="single" w:sz="6" w:space="0" w:color="auto"/>
              <w:left w:val="single" w:sz="6" w:space="0" w:color="auto"/>
              <w:bottom w:val="single" w:sz="6" w:space="0" w:color="auto"/>
              <w:right w:val="single" w:sz="6" w:space="0" w:color="auto"/>
            </w:tcBorders>
            <w:shd w:val="clear" w:color="auto" w:fill="auto"/>
          </w:tcPr>
          <w:p w14:paraId="739002F5" w14:textId="77777777" w:rsidR="00913752" w:rsidRPr="00876B37" w:rsidRDefault="00310976" w:rsidP="002F015D">
            <w:pPr>
              <w:shd w:val="clear" w:color="auto" w:fill="FFFFFF"/>
              <w:rPr>
                <w:sz w:val="28"/>
                <w:szCs w:val="28"/>
              </w:rPr>
            </w:pPr>
          </w:p>
        </w:tc>
      </w:tr>
      <w:tr w:rsidR="00913752" w:rsidRPr="00876B37" w14:paraId="74784E3F" w14:textId="77777777" w:rsidTr="002F015D">
        <w:trPr>
          <w:trHeight w:val="966"/>
        </w:trPr>
        <w:tc>
          <w:tcPr>
            <w:tcW w:w="621" w:type="dxa"/>
            <w:tcBorders>
              <w:top w:val="single" w:sz="6" w:space="0" w:color="auto"/>
              <w:left w:val="single" w:sz="6" w:space="0" w:color="auto"/>
              <w:bottom w:val="single" w:sz="6" w:space="0" w:color="auto"/>
              <w:right w:val="single" w:sz="6" w:space="0" w:color="auto"/>
            </w:tcBorders>
            <w:shd w:val="clear" w:color="auto" w:fill="FFFFFF"/>
          </w:tcPr>
          <w:p w14:paraId="64DD5DD6" w14:textId="77777777" w:rsidR="00913752" w:rsidRPr="00876B37" w:rsidRDefault="00310976" w:rsidP="002F015D">
            <w:pPr>
              <w:shd w:val="clear" w:color="auto" w:fill="FFFFFF"/>
              <w:rPr>
                <w:sz w:val="28"/>
                <w:szCs w:val="28"/>
              </w:rPr>
            </w:pPr>
          </w:p>
        </w:tc>
        <w:tc>
          <w:tcPr>
            <w:tcW w:w="2645" w:type="dxa"/>
            <w:tcBorders>
              <w:top w:val="single" w:sz="6" w:space="0" w:color="auto"/>
              <w:left w:val="single" w:sz="6" w:space="0" w:color="auto"/>
              <w:bottom w:val="single" w:sz="6" w:space="0" w:color="auto"/>
              <w:right w:val="single" w:sz="6" w:space="0" w:color="auto"/>
            </w:tcBorders>
            <w:shd w:val="clear" w:color="auto" w:fill="FFFFFF"/>
          </w:tcPr>
          <w:p w14:paraId="1B65B961" w14:textId="77777777" w:rsidR="00913752" w:rsidRPr="00876B37" w:rsidRDefault="00310976" w:rsidP="002F015D">
            <w:pPr>
              <w:shd w:val="clear" w:color="auto" w:fill="FFFFFF"/>
              <w:rPr>
                <w:sz w:val="28"/>
                <w:szCs w:val="28"/>
              </w:rPr>
            </w:pPr>
          </w:p>
        </w:tc>
        <w:tc>
          <w:tcPr>
            <w:tcW w:w="2979" w:type="dxa"/>
            <w:tcBorders>
              <w:top w:val="single" w:sz="6" w:space="0" w:color="auto"/>
              <w:left w:val="single" w:sz="6" w:space="0" w:color="auto"/>
              <w:bottom w:val="single" w:sz="6" w:space="0" w:color="auto"/>
              <w:right w:val="single" w:sz="6" w:space="0" w:color="auto"/>
            </w:tcBorders>
            <w:shd w:val="clear" w:color="auto" w:fill="FFFFFF"/>
          </w:tcPr>
          <w:p w14:paraId="28858187" w14:textId="77777777" w:rsidR="00913752" w:rsidRPr="00876B37" w:rsidRDefault="00310976" w:rsidP="002F015D">
            <w:pPr>
              <w:shd w:val="clear" w:color="auto" w:fill="FFFFFF"/>
              <w:ind w:firstLine="10"/>
              <w:rPr>
                <w:sz w:val="28"/>
                <w:szCs w:val="28"/>
              </w:rPr>
            </w:pPr>
            <w:r>
              <w:rPr>
                <w:color w:val="000000"/>
                <w:sz w:val="28"/>
                <w:szCs w:val="28"/>
              </w:rPr>
              <w:t xml:space="preserve">Очистка фильтра </w:t>
            </w:r>
            <w:r>
              <w:rPr>
                <w:color w:val="000000"/>
                <w:sz w:val="28"/>
                <w:szCs w:val="28"/>
              </w:rPr>
              <w:t>всасывающей магистрали</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24C6CFDE"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7A21377C"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675A86F5"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16F84909" w14:textId="77777777" w:rsidR="00913752" w:rsidRPr="00876B37" w:rsidRDefault="00310976" w:rsidP="002F015D">
            <w:pPr>
              <w:shd w:val="clear" w:color="auto" w:fill="FFFFFF"/>
              <w:rPr>
                <w:sz w:val="28"/>
                <w:szCs w:val="28"/>
              </w:rPr>
            </w:pPr>
          </w:p>
        </w:tc>
        <w:tc>
          <w:tcPr>
            <w:tcW w:w="449" w:type="dxa"/>
            <w:tcBorders>
              <w:top w:val="single" w:sz="6" w:space="0" w:color="auto"/>
              <w:left w:val="single" w:sz="6" w:space="0" w:color="auto"/>
              <w:bottom w:val="single" w:sz="6" w:space="0" w:color="auto"/>
              <w:right w:val="single" w:sz="6" w:space="0" w:color="auto"/>
            </w:tcBorders>
            <w:shd w:val="clear" w:color="auto" w:fill="auto"/>
          </w:tcPr>
          <w:p w14:paraId="4E16A48D"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55B39D99" w14:textId="77777777" w:rsidR="00913752" w:rsidRPr="00876B37" w:rsidRDefault="00310976" w:rsidP="002F015D">
            <w:pPr>
              <w:shd w:val="clear" w:color="auto" w:fill="FFFFFF"/>
              <w:rPr>
                <w:sz w:val="28"/>
                <w:szCs w:val="28"/>
              </w:rPr>
            </w:pPr>
            <w:r>
              <w:rPr>
                <w:sz w:val="28"/>
                <w:szCs w:val="28"/>
              </w:rPr>
              <w:t>*</w:t>
            </w:r>
          </w:p>
        </w:tc>
        <w:tc>
          <w:tcPr>
            <w:tcW w:w="395" w:type="dxa"/>
            <w:tcBorders>
              <w:top w:val="single" w:sz="6" w:space="0" w:color="auto"/>
              <w:left w:val="single" w:sz="6" w:space="0" w:color="auto"/>
              <w:bottom w:val="single" w:sz="6" w:space="0" w:color="auto"/>
              <w:right w:val="single" w:sz="6" w:space="0" w:color="auto"/>
            </w:tcBorders>
            <w:shd w:val="clear" w:color="auto" w:fill="auto"/>
          </w:tcPr>
          <w:p w14:paraId="66B1D165" w14:textId="77777777" w:rsidR="00913752" w:rsidRPr="00876B37" w:rsidRDefault="00310976" w:rsidP="002F015D">
            <w:pPr>
              <w:shd w:val="clear" w:color="auto" w:fill="FFFFFF"/>
              <w:rPr>
                <w:sz w:val="28"/>
                <w:szCs w:val="28"/>
              </w:rPr>
            </w:pPr>
          </w:p>
        </w:tc>
        <w:tc>
          <w:tcPr>
            <w:tcW w:w="464" w:type="dxa"/>
            <w:tcBorders>
              <w:top w:val="single" w:sz="6" w:space="0" w:color="auto"/>
              <w:left w:val="single" w:sz="6" w:space="0" w:color="auto"/>
              <w:bottom w:val="single" w:sz="6" w:space="0" w:color="auto"/>
              <w:right w:val="single" w:sz="6" w:space="0" w:color="auto"/>
            </w:tcBorders>
            <w:shd w:val="clear" w:color="auto" w:fill="auto"/>
          </w:tcPr>
          <w:p w14:paraId="4EBAEF39" w14:textId="77777777" w:rsidR="00913752" w:rsidRPr="00876B37" w:rsidRDefault="00310976" w:rsidP="002F015D">
            <w:pPr>
              <w:shd w:val="clear" w:color="auto" w:fill="FFFFFF"/>
              <w:rPr>
                <w:sz w:val="28"/>
                <w:szCs w:val="28"/>
              </w:rPr>
            </w:pPr>
          </w:p>
        </w:tc>
      </w:tr>
      <w:tr w:rsidR="00913752" w:rsidRPr="00876B37" w14:paraId="29356409" w14:textId="77777777" w:rsidTr="002F015D">
        <w:trPr>
          <w:trHeight w:val="644"/>
        </w:trPr>
        <w:tc>
          <w:tcPr>
            <w:tcW w:w="621" w:type="dxa"/>
            <w:tcBorders>
              <w:top w:val="single" w:sz="6" w:space="0" w:color="auto"/>
              <w:left w:val="single" w:sz="6" w:space="0" w:color="auto"/>
              <w:bottom w:val="single" w:sz="6" w:space="0" w:color="auto"/>
              <w:right w:val="single" w:sz="6" w:space="0" w:color="auto"/>
            </w:tcBorders>
            <w:shd w:val="clear" w:color="auto" w:fill="FFFFFF"/>
          </w:tcPr>
          <w:p w14:paraId="465EC058" w14:textId="77777777" w:rsidR="00913752" w:rsidRPr="00876B37" w:rsidRDefault="00310976" w:rsidP="002F015D">
            <w:pPr>
              <w:shd w:val="clear" w:color="auto" w:fill="FFFFFF"/>
              <w:rPr>
                <w:sz w:val="28"/>
                <w:szCs w:val="28"/>
              </w:rPr>
            </w:pPr>
          </w:p>
        </w:tc>
        <w:tc>
          <w:tcPr>
            <w:tcW w:w="2645" w:type="dxa"/>
            <w:tcBorders>
              <w:top w:val="single" w:sz="6" w:space="0" w:color="auto"/>
              <w:left w:val="single" w:sz="6" w:space="0" w:color="auto"/>
              <w:bottom w:val="single" w:sz="6" w:space="0" w:color="auto"/>
              <w:right w:val="single" w:sz="6" w:space="0" w:color="auto"/>
            </w:tcBorders>
            <w:shd w:val="clear" w:color="auto" w:fill="FFFFFF"/>
          </w:tcPr>
          <w:p w14:paraId="3C05DABE" w14:textId="77777777" w:rsidR="00913752" w:rsidRPr="00876B37" w:rsidRDefault="00310976" w:rsidP="002F015D">
            <w:pPr>
              <w:shd w:val="clear" w:color="auto" w:fill="FFFFFF"/>
              <w:rPr>
                <w:sz w:val="28"/>
                <w:szCs w:val="28"/>
              </w:rPr>
            </w:pPr>
          </w:p>
        </w:tc>
        <w:tc>
          <w:tcPr>
            <w:tcW w:w="2979" w:type="dxa"/>
            <w:tcBorders>
              <w:top w:val="single" w:sz="6" w:space="0" w:color="auto"/>
              <w:left w:val="single" w:sz="6" w:space="0" w:color="auto"/>
              <w:bottom w:val="single" w:sz="6" w:space="0" w:color="auto"/>
              <w:right w:val="single" w:sz="6" w:space="0" w:color="auto"/>
            </w:tcBorders>
            <w:shd w:val="clear" w:color="auto" w:fill="FFFFFF"/>
          </w:tcPr>
          <w:p w14:paraId="47A57EA5" w14:textId="77777777" w:rsidR="00913752" w:rsidRPr="00876B37" w:rsidRDefault="00310976" w:rsidP="002F015D">
            <w:pPr>
              <w:shd w:val="clear" w:color="auto" w:fill="FFFFFF"/>
              <w:rPr>
                <w:sz w:val="28"/>
                <w:szCs w:val="28"/>
              </w:rPr>
            </w:pPr>
            <w:r>
              <w:rPr>
                <w:color w:val="000000"/>
                <w:sz w:val="28"/>
                <w:szCs w:val="28"/>
              </w:rPr>
              <w:t>Проверка труб и кронштейнов</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32F84EB1"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7AEFB277"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589E7B16"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52E4DE92" w14:textId="77777777" w:rsidR="00913752" w:rsidRPr="00876B37" w:rsidRDefault="00310976" w:rsidP="002F015D">
            <w:pPr>
              <w:shd w:val="clear" w:color="auto" w:fill="FFFFFF"/>
              <w:rPr>
                <w:sz w:val="28"/>
                <w:szCs w:val="28"/>
              </w:rPr>
            </w:pPr>
            <w:r>
              <w:rPr>
                <w:sz w:val="28"/>
                <w:szCs w:val="28"/>
              </w:rPr>
              <w:t>*</w:t>
            </w:r>
          </w:p>
        </w:tc>
        <w:tc>
          <w:tcPr>
            <w:tcW w:w="449" w:type="dxa"/>
            <w:tcBorders>
              <w:top w:val="single" w:sz="6" w:space="0" w:color="auto"/>
              <w:left w:val="single" w:sz="6" w:space="0" w:color="auto"/>
              <w:bottom w:val="single" w:sz="6" w:space="0" w:color="auto"/>
              <w:right w:val="single" w:sz="6" w:space="0" w:color="auto"/>
            </w:tcBorders>
            <w:shd w:val="clear" w:color="auto" w:fill="auto"/>
          </w:tcPr>
          <w:p w14:paraId="313B703D"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504DAEE6" w14:textId="77777777" w:rsidR="00913752" w:rsidRPr="00876B37" w:rsidRDefault="00310976" w:rsidP="002F015D">
            <w:pPr>
              <w:shd w:val="clear" w:color="auto" w:fill="FFFFFF"/>
              <w:rPr>
                <w:sz w:val="28"/>
                <w:szCs w:val="28"/>
              </w:rPr>
            </w:pPr>
          </w:p>
        </w:tc>
        <w:tc>
          <w:tcPr>
            <w:tcW w:w="395" w:type="dxa"/>
            <w:tcBorders>
              <w:top w:val="single" w:sz="6" w:space="0" w:color="auto"/>
              <w:left w:val="single" w:sz="6" w:space="0" w:color="auto"/>
              <w:bottom w:val="single" w:sz="6" w:space="0" w:color="auto"/>
              <w:right w:val="single" w:sz="6" w:space="0" w:color="auto"/>
            </w:tcBorders>
            <w:shd w:val="clear" w:color="auto" w:fill="auto"/>
          </w:tcPr>
          <w:p w14:paraId="4F3B861F" w14:textId="77777777" w:rsidR="00913752" w:rsidRPr="00876B37" w:rsidRDefault="00310976" w:rsidP="002F015D">
            <w:pPr>
              <w:shd w:val="clear" w:color="auto" w:fill="FFFFFF"/>
              <w:rPr>
                <w:sz w:val="28"/>
                <w:szCs w:val="28"/>
              </w:rPr>
            </w:pPr>
          </w:p>
        </w:tc>
        <w:tc>
          <w:tcPr>
            <w:tcW w:w="464" w:type="dxa"/>
            <w:tcBorders>
              <w:top w:val="single" w:sz="6" w:space="0" w:color="auto"/>
              <w:left w:val="single" w:sz="6" w:space="0" w:color="auto"/>
              <w:bottom w:val="single" w:sz="6" w:space="0" w:color="auto"/>
              <w:right w:val="single" w:sz="6" w:space="0" w:color="auto"/>
            </w:tcBorders>
            <w:shd w:val="clear" w:color="auto" w:fill="auto"/>
          </w:tcPr>
          <w:p w14:paraId="39952190" w14:textId="77777777" w:rsidR="00913752" w:rsidRPr="00876B37" w:rsidRDefault="00310976" w:rsidP="002F015D">
            <w:pPr>
              <w:shd w:val="clear" w:color="auto" w:fill="FFFFFF"/>
              <w:rPr>
                <w:sz w:val="28"/>
                <w:szCs w:val="28"/>
              </w:rPr>
            </w:pPr>
          </w:p>
        </w:tc>
      </w:tr>
      <w:tr w:rsidR="00913752" w:rsidRPr="00876B37" w14:paraId="377B8B97" w14:textId="77777777" w:rsidTr="002F015D">
        <w:trPr>
          <w:trHeight w:val="644"/>
        </w:trPr>
        <w:tc>
          <w:tcPr>
            <w:tcW w:w="621" w:type="dxa"/>
            <w:tcBorders>
              <w:top w:val="single" w:sz="6" w:space="0" w:color="auto"/>
              <w:left w:val="single" w:sz="6" w:space="0" w:color="auto"/>
              <w:bottom w:val="single" w:sz="6" w:space="0" w:color="auto"/>
              <w:right w:val="single" w:sz="6" w:space="0" w:color="auto"/>
            </w:tcBorders>
            <w:shd w:val="clear" w:color="auto" w:fill="FFFFFF"/>
          </w:tcPr>
          <w:p w14:paraId="004B7521" w14:textId="77777777" w:rsidR="00913752" w:rsidRPr="00876B37" w:rsidRDefault="00310976" w:rsidP="002F015D">
            <w:pPr>
              <w:shd w:val="clear" w:color="auto" w:fill="FFFFFF"/>
              <w:rPr>
                <w:sz w:val="28"/>
                <w:szCs w:val="28"/>
              </w:rPr>
            </w:pPr>
          </w:p>
        </w:tc>
        <w:tc>
          <w:tcPr>
            <w:tcW w:w="2645" w:type="dxa"/>
            <w:tcBorders>
              <w:top w:val="single" w:sz="6" w:space="0" w:color="auto"/>
              <w:left w:val="single" w:sz="6" w:space="0" w:color="auto"/>
              <w:bottom w:val="single" w:sz="6" w:space="0" w:color="auto"/>
              <w:right w:val="single" w:sz="6" w:space="0" w:color="auto"/>
            </w:tcBorders>
            <w:shd w:val="clear" w:color="auto" w:fill="FFFFFF"/>
          </w:tcPr>
          <w:p w14:paraId="69D92DE1" w14:textId="77777777" w:rsidR="00913752" w:rsidRPr="00876B37" w:rsidRDefault="00310976" w:rsidP="002F015D">
            <w:pPr>
              <w:shd w:val="clear" w:color="auto" w:fill="FFFFFF"/>
              <w:rPr>
                <w:sz w:val="28"/>
                <w:szCs w:val="28"/>
              </w:rPr>
            </w:pPr>
          </w:p>
        </w:tc>
        <w:tc>
          <w:tcPr>
            <w:tcW w:w="2979" w:type="dxa"/>
            <w:tcBorders>
              <w:top w:val="single" w:sz="6" w:space="0" w:color="auto"/>
              <w:left w:val="single" w:sz="6" w:space="0" w:color="auto"/>
              <w:bottom w:val="single" w:sz="6" w:space="0" w:color="auto"/>
              <w:right w:val="single" w:sz="6" w:space="0" w:color="auto"/>
            </w:tcBorders>
            <w:shd w:val="clear" w:color="auto" w:fill="FFFFFF"/>
          </w:tcPr>
          <w:p w14:paraId="4BC2081A" w14:textId="77777777" w:rsidR="00913752" w:rsidRPr="00876B37" w:rsidRDefault="00310976" w:rsidP="002F015D">
            <w:pPr>
              <w:shd w:val="clear" w:color="auto" w:fill="FFFFFF"/>
              <w:rPr>
                <w:sz w:val="28"/>
                <w:szCs w:val="28"/>
              </w:rPr>
            </w:pPr>
            <w:r>
              <w:rPr>
                <w:color w:val="000000"/>
                <w:sz w:val="28"/>
                <w:szCs w:val="28"/>
              </w:rPr>
              <w:t>Замена картриджа воздушного фильтра</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6DBD9CDE"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1E37DF2C"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60794B76"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2850DBB7" w14:textId="77777777" w:rsidR="00913752" w:rsidRPr="00876B37" w:rsidRDefault="00310976" w:rsidP="002F015D">
            <w:pPr>
              <w:shd w:val="clear" w:color="auto" w:fill="FFFFFF"/>
              <w:rPr>
                <w:sz w:val="28"/>
                <w:szCs w:val="28"/>
              </w:rPr>
            </w:pPr>
          </w:p>
        </w:tc>
        <w:tc>
          <w:tcPr>
            <w:tcW w:w="449" w:type="dxa"/>
            <w:tcBorders>
              <w:top w:val="single" w:sz="6" w:space="0" w:color="auto"/>
              <w:left w:val="single" w:sz="6" w:space="0" w:color="auto"/>
              <w:bottom w:val="single" w:sz="6" w:space="0" w:color="auto"/>
              <w:right w:val="single" w:sz="6" w:space="0" w:color="auto"/>
            </w:tcBorders>
            <w:shd w:val="clear" w:color="auto" w:fill="auto"/>
          </w:tcPr>
          <w:p w14:paraId="4109B9E5"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2D2D6BCC" w14:textId="77777777" w:rsidR="00913752" w:rsidRPr="00876B37" w:rsidRDefault="00310976" w:rsidP="002F015D">
            <w:pPr>
              <w:shd w:val="clear" w:color="auto" w:fill="FFFFFF"/>
              <w:rPr>
                <w:sz w:val="28"/>
                <w:szCs w:val="28"/>
              </w:rPr>
            </w:pPr>
            <w:r>
              <w:rPr>
                <w:sz w:val="28"/>
                <w:szCs w:val="28"/>
              </w:rPr>
              <w:t>*</w:t>
            </w:r>
          </w:p>
        </w:tc>
        <w:tc>
          <w:tcPr>
            <w:tcW w:w="395" w:type="dxa"/>
            <w:tcBorders>
              <w:top w:val="single" w:sz="6" w:space="0" w:color="auto"/>
              <w:left w:val="single" w:sz="6" w:space="0" w:color="auto"/>
              <w:bottom w:val="single" w:sz="6" w:space="0" w:color="auto"/>
              <w:right w:val="single" w:sz="6" w:space="0" w:color="auto"/>
            </w:tcBorders>
            <w:shd w:val="clear" w:color="auto" w:fill="auto"/>
          </w:tcPr>
          <w:p w14:paraId="428D3046" w14:textId="77777777" w:rsidR="00913752" w:rsidRPr="00876B37" w:rsidRDefault="00310976" w:rsidP="002F015D">
            <w:pPr>
              <w:shd w:val="clear" w:color="auto" w:fill="FFFFFF"/>
              <w:rPr>
                <w:sz w:val="28"/>
                <w:szCs w:val="28"/>
              </w:rPr>
            </w:pPr>
          </w:p>
        </w:tc>
        <w:tc>
          <w:tcPr>
            <w:tcW w:w="464" w:type="dxa"/>
            <w:tcBorders>
              <w:top w:val="single" w:sz="6" w:space="0" w:color="auto"/>
              <w:left w:val="single" w:sz="6" w:space="0" w:color="auto"/>
              <w:bottom w:val="single" w:sz="6" w:space="0" w:color="auto"/>
              <w:right w:val="single" w:sz="6" w:space="0" w:color="auto"/>
            </w:tcBorders>
            <w:shd w:val="clear" w:color="auto" w:fill="auto"/>
          </w:tcPr>
          <w:p w14:paraId="3D81CBFD" w14:textId="77777777" w:rsidR="00913752" w:rsidRPr="00876B37" w:rsidRDefault="00310976" w:rsidP="002F015D">
            <w:pPr>
              <w:shd w:val="clear" w:color="auto" w:fill="FFFFFF"/>
              <w:rPr>
                <w:sz w:val="28"/>
                <w:szCs w:val="28"/>
              </w:rPr>
            </w:pPr>
          </w:p>
        </w:tc>
      </w:tr>
      <w:tr w:rsidR="00913752" w:rsidRPr="00876B37" w14:paraId="67CAB198" w14:textId="77777777" w:rsidTr="002F015D">
        <w:trPr>
          <w:trHeight w:hRule="exact" w:val="317"/>
        </w:trPr>
        <w:tc>
          <w:tcPr>
            <w:tcW w:w="621" w:type="dxa"/>
            <w:tcBorders>
              <w:top w:val="single" w:sz="6" w:space="0" w:color="auto"/>
              <w:left w:val="single" w:sz="6" w:space="0" w:color="auto"/>
              <w:bottom w:val="single" w:sz="6" w:space="0" w:color="auto"/>
              <w:right w:val="single" w:sz="6" w:space="0" w:color="auto"/>
            </w:tcBorders>
            <w:shd w:val="clear" w:color="auto" w:fill="FFFFFF"/>
          </w:tcPr>
          <w:p w14:paraId="19A7022A" w14:textId="77777777" w:rsidR="00913752" w:rsidRPr="00876B37" w:rsidRDefault="00310976" w:rsidP="002F015D">
            <w:pPr>
              <w:shd w:val="clear" w:color="auto" w:fill="FFFFFF"/>
              <w:rPr>
                <w:sz w:val="28"/>
                <w:szCs w:val="28"/>
              </w:rPr>
            </w:pPr>
            <w:r>
              <w:rPr>
                <w:color w:val="000000"/>
                <w:sz w:val="28"/>
                <w:szCs w:val="28"/>
              </w:rPr>
              <w:t>11.3</w:t>
            </w:r>
          </w:p>
        </w:tc>
        <w:tc>
          <w:tcPr>
            <w:tcW w:w="2645" w:type="dxa"/>
            <w:tcBorders>
              <w:top w:val="single" w:sz="6" w:space="0" w:color="auto"/>
              <w:left w:val="single" w:sz="6" w:space="0" w:color="auto"/>
              <w:bottom w:val="single" w:sz="6" w:space="0" w:color="auto"/>
              <w:right w:val="single" w:sz="6" w:space="0" w:color="auto"/>
            </w:tcBorders>
            <w:shd w:val="clear" w:color="auto" w:fill="FFFFFF"/>
          </w:tcPr>
          <w:p w14:paraId="370AC4B9" w14:textId="77777777" w:rsidR="00913752" w:rsidRPr="00876B37" w:rsidRDefault="00310976" w:rsidP="002F015D">
            <w:pPr>
              <w:shd w:val="clear" w:color="auto" w:fill="FFFFFF"/>
              <w:rPr>
                <w:sz w:val="28"/>
                <w:szCs w:val="28"/>
              </w:rPr>
            </w:pPr>
            <w:r>
              <w:rPr>
                <w:color w:val="000000"/>
                <w:sz w:val="28"/>
                <w:szCs w:val="28"/>
              </w:rPr>
              <w:t>Гидронасосы</w:t>
            </w:r>
          </w:p>
        </w:tc>
        <w:tc>
          <w:tcPr>
            <w:tcW w:w="2979" w:type="dxa"/>
            <w:tcBorders>
              <w:top w:val="single" w:sz="6" w:space="0" w:color="auto"/>
              <w:left w:val="single" w:sz="6" w:space="0" w:color="auto"/>
              <w:bottom w:val="single" w:sz="6" w:space="0" w:color="auto"/>
              <w:right w:val="single" w:sz="6" w:space="0" w:color="auto"/>
            </w:tcBorders>
            <w:shd w:val="clear" w:color="auto" w:fill="FFFFFF"/>
          </w:tcPr>
          <w:p w14:paraId="3329C147" w14:textId="77777777" w:rsidR="00913752" w:rsidRPr="00876B37" w:rsidRDefault="00310976" w:rsidP="002F015D">
            <w:pPr>
              <w:shd w:val="clear" w:color="auto" w:fill="FFFFFF"/>
              <w:rPr>
                <w:sz w:val="28"/>
                <w:szCs w:val="28"/>
              </w:rPr>
            </w:pPr>
            <w:r>
              <w:rPr>
                <w:color w:val="000000"/>
                <w:sz w:val="28"/>
                <w:szCs w:val="28"/>
              </w:rPr>
              <w:t>Визуальная проверка</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63E892FD"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6C5BD7B6"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1A6F5F39"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3DA4DC28" w14:textId="77777777" w:rsidR="00913752" w:rsidRPr="00876B37" w:rsidRDefault="00310976" w:rsidP="002F015D">
            <w:pPr>
              <w:shd w:val="clear" w:color="auto" w:fill="FFFFFF"/>
              <w:rPr>
                <w:sz w:val="28"/>
                <w:szCs w:val="28"/>
              </w:rPr>
            </w:pPr>
            <w:r>
              <w:rPr>
                <w:sz w:val="28"/>
                <w:szCs w:val="28"/>
              </w:rPr>
              <w:t>*</w:t>
            </w:r>
          </w:p>
        </w:tc>
        <w:tc>
          <w:tcPr>
            <w:tcW w:w="449" w:type="dxa"/>
            <w:tcBorders>
              <w:top w:val="single" w:sz="6" w:space="0" w:color="auto"/>
              <w:left w:val="single" w:sz="6" w:space="0" w:color="auto"/>
              <w:bottom w:val="single" w:sz="6" w:space="0" w:color="auto"/>
              <w:right w:val="single" w:sz="6" w:space="0" w:color="auto"/>
            </w:tcBorders>
            <w:shd w:val="clear" w:color="auto" w:fill="auto"/>
          </w:tcPr>
          <w:p w14:paraId="789ECB30"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7EE5D669" w14:textId="77777777" w:rsidR="00913752" w:rsidRPr="00876B37" w:rsidRDefault="00310976" w:rsidP="002F015D">
            <w:pPr>
              <w:shd w:val="clear" w:color="auto" w:fill="FFFFFF"/>
              <w:rPr>
                <w:sz w:val="28"/>
                <w:szCs w:val="28"/>
              </w:rPr>
            </w:pPr>
          </w:p>
        </w:tc>
        <w:tc>
          <w:tcPr>
            <w:tcW w:w="395" w:type="dxa"/>
            <w:tcBorders>
              <w:top w:val="single" w:sz="6" w:space="0" w:color="auto"/>
              <w:left w:val="single" w:sz="6" w:space="0" w:color="auto"/>
              <w:bottom w:val="single" w:sz="6" w:space="0" w:color="auto"/>
              <w:right w:val="single" w:sz="6" w:space="0" w:color="auto"/>
            </w:tcBorders>
            <w:shd w:val="clear" w:color="auto" w:fill="auto"/>
          </w:tcPr>
          <w:p w14:paraId="525F8297" w14:textId="77777777" w:rsidR="00913752" w:rsidRPr="00876B37" w:rsidRDefault="00310976" w:rsidP="002F015D">
            <w:pPr>
              <w:shd w:val="clear" w:color="auto" w:fill="FFFFFF"/>
              <w:rPr>
                <w:sz w:val="28"/>
                <w:szCs w:val="28"/>
              </w:rPr>
            </w:pPr>
          </w:p>
        </w:tc>
        <w:tc>
          <w:tcPr>
            <w:tcW w:w="464" w:type="dxa"/>
            <w:tcBorders>
              <w:top w:val="single" w:sz="6" w:space="0" w:color="auto"/>
              <w:left w:val="single" w:sz="6" w:space="0" w:color="auto"/>
              <w:bottom w:val="single" w:sz="6" w:space="0" w:color="auto"/>
              <w:right w:val="single" w:sz="6" w:space="0" w:color="auto"/>
            </w:tcBorders>
            <w:shd w:val="clear" w:color="auto" w:fill="auto"/>
          </w:tcPr>
          <w:p w14:paraId="3521ABDB" w14:textId="77777777" w:rsidR="00913752" w:rsidRPr="00876B37" w:rsidRDefault="00310976" w:rsidP="002F015D">
            <w:pPr>
              <w:shd w:val="clear" w:color="auto" w:fill="FFFFFF"/>
              <w:rPr>
                <w:sz w:val="28"/>
                <w:szCs w:val="28"/>
              </w:rPr>
            </w:pPr>
          </w:p>
        </w:tc>
      </w:tr>
      <w:tr w:rsidR="00913752" w:rsidRPr="00876B37" w14:paraId="555A9E64" w14:textId="77777777" w:rsidTr="00287E89">
        <w:trPr>
          <w:trHeight w:hRule="exact" w:val="369"/>
        </w:trPr>
        <w:tc>
          <w:tcPr>
            <w:tcW w:w="621" w:type="dxa"/>
            <w:tcBorders>
              <w:top w:val="single" w:sz="6" w:space="0" w:color="auto"/>
              <w:left w:val="single" w:sz="6" w:space="0" w:color="auto"/>
              <w:bottom w:val="single" w:sz="6" w:space="0" w:color="auto"/>
              <w:right w:val="single" w:sz="6" w:space="0" w:color="auto"/>
            </w:tcBorders>
            <w:shd w:val="clear" w:color="auto" w:fill="FFFFFF"/>
          </w:tcPr>
          <w:p w14:paraId="660C0788" w14:textId="77777777" w:rsidR="00913752" w:rsidRPr="00876B37" w:rsidRDefault="00310976" w:rsidP="002F015D">
            <w:pPr>
              <w:shd w:val="clear" w:color="auto" w:fill="FFFFFF"/>
              <w:rPr>
                <w:sz w:val="28"/>
                <w:szCs w:val="28"/>
              </w:rPr>
            </w:pPr>
          </w:p>
        </w:tc>
        <w:tc>
          <w:tcPr>
            <w:tcW w:w="2645" w:type="dxa"/>
            <w:tcBorders>
              <w:top w:val="single" w:sz="6" w:space="0" w:color="auto"/>
              <w:left w:val="single" w:sz="6" w:space="0" w:color="auto"/>
              <w:bottom w:val="single" w:sz="6" w:space="0" w:color="auto"/>
              <w:right w:val="single" w:sz="6" w:space="0" w:color="auto"/>
            </w:tcBorders>
            <w:shd w:val="clear" w:color="auto" w:fill="FFFFFF"/>
          </w:tcPr>
          <w:p w14:paraId="7689DB26" w14:textId="77777777" w:rsidR="00913752" w:rsidRPr="00876B37" w:rsidRDefault="00310976" w:rsidP="002F015D">
            <w:pPr>
              <w:shd w:val="clear" w:color="auto" w:fill="FFFFFF"/>
              <w:rPr>
                <w:sz w:val="28"/>
                <w:szCs w:val="28"/>
              </w:rPr>
            </w:pPr>
          </w:p>
        </w:tc>
        <w:tc>
          <w:tcPr>
            <w:tcW w:w="2979" w:type="dxa"/>
            <w:tcBorders>
              <w:top w:val="single" w:sz="6" w:space="0" w:color="auto"/>
              <w:left w:val="single" w:sz="6" w:space="0" w:color="auto"/>
              <w:bottom w:val="single" w:sz="6" w:space="0" w:color="auto"/>
              <w:right w:val="single" w:sz="6" w:space="0" w:color="auto"/>
            </w:tcBorders>
            <w:shd w:val="clear" w:color="auto" w:fill="FFFFFF"/>
          </w:tcPr>
          <w:p w14:paraId="21A92C7B" w14:textId="77777777" w:rsidR="00913752" w:rsidRPr="00876B37" w:rsidRDefault="00310976" w:rsidP="002F015D">
            <w:pPr>
              <w:shd w:val="clear" w:color="auto" w:fill="FFFFFF"/>
              <w:rPr>
                <w:sz w:val="28"/>
                <w:szCs w:val="28"/>
              </w:rPr>
            </w:pPr>
            <w:r>
              <w:rPr>
                <w:color w:val="000000"/>
                <w:sz w:val="28"/>
                <w:szCs w:val="28"/>
              </w:rPr>
              <w:t>Проверка шума</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721C1EE8"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3BDA9B46"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4C83A2F9"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710FFC6D" w14:textId="77777777" w:rsidR="00913752" w:rsidRPr="00876B37" w:rsidRDefault="00310976" w:rsidP="002F015D">
            <w:pPr>
              <w:shd w:val="clear" w:color="auto" w:fill="FFFFFF"/>
              <w:rPr>
                <w:sz w:val="28"/>
                <w:szCs w:val="28"/>
              </w:rPr>
            </w:pPr>
            <w:r>
              <w:rPr>
                <w:sz w:val="28"/>
                <w:szCs w:val="28"/>
              </w:rPr>
              <w:t>*</w:t>
            </w:r>
          </w:p>
        </w:tc>
        <w:tc>
          <w:tcPr>
            <w:tcW w:w="449" w:type="dxa"/>
            <w:tcBorders>
              <w:top w:val="single" w:sz="6" w:space="0" w:color="auto"/>
              <w:left w:val="single" w:sz="6" w:space="0" w:color="auto"/>
              <w:bottom w:val="single" w:sz="6" w:space="0" w:color="auto"/>
              <w:right w:val="single" w:sz="6" w:space="0" w:color="auto"/>
            </w:tcBorders>
            <w:shd w:val="clear" w:color="auto" w:fill="auto"/>
          </w:tcPr>
          <w:p w14:paraId="0D53D6DD"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64669A19" w14:textId="77777777" w:rsidR="00913752" w:rsidRPr="00876B37" w:rsidRDefault="00310976" w:rsidP="002F015D">
            <w:pPr>
              <w:shd w:val="clear" w:color="auto" w:fill="FFFFFF"/>
              <w:rPr>
                <w:sz w:val="28"/>
                <w:szCs w:val="28"/>
              </w:rPr>
            </w:pPr>
          </w:p>
        </w:tc>
        <w:tc>
          <w:tcPr>
            <w:tcW w:w="395" w:type="dxa"/>
            <w:tcBorders>
              <w:top w:val="single" w:sz="6" w:space="0" w:color="auto"/>
              <w:left w:val="single" w:sz="6" w:space="0" w:color="auto"/>
              <w:bottom w:val="single" w:sz="6" w:space="0" w:color="auto"/>
              <w:right w:val="single" w:sz="6" w:space="0" w:color="auto"/>
            </w:tcBorders>
            <w:shd w:val="clear" w:color="auto" w:fill="auto"/>
          </w:tcPr>
          <w:p w14:paraId="4F32ABAA" w14:textId="77777777" w:rsidR="00913752" w:rsidRPr="00876B37" w:rsidRDefault="00310976" w:rsidP="002F015D">
            <w:pPr>
              <w:shd w:val="clear" w:color="auto" w:fill="FFFFFF"/>
              <w:rPr>
                <w:sz w:val="28"/>
                <w:szCs w:val="28"/>
              </w:rPr>
            </w:pPr>
          </w:p>
        </w:tc>
        <w:tc>
          <w:tcPr>
            <w:tcW w:w="464" w:type="dxa"/>
            <w:tcBorders>
              <w:top w:val="single" w:sz="6" w:space="0" w:color="auto"/>
              <w:left w:val="single" w:sz="6" w:space="0" w:color="auto"/>
              <w:bottom w:val="single" w:sz="6" w:space="0" w:color="auto"/>
              <w:right w:val="single" w:sz="6" w:space="0" w:color="auto"/>
            </w:tcBorders>
            <w:shd w:val="clear" w:color="auto" w:fill="auto"/>
          </w:tcPr>
          <w:p w14:paraId="65F078E4" w14:textId="77777777" w:rsidR="00913752" w:rsidRPr="00876B37" w:rsidRDefault="00310976" w:rsidP="002F015D">
            <w:pPr>
              <w:shd w:val="clear" w:color="auto" w:fill="FFFFFF"/>
              <w:rPr>
                <w:sz w:val="28"/>
                <w:szCs w:val="28"/>
              </w:rPr>
            </w:pPr>
          </w:p>
        </w:tc>
      </w:tr>
      <w:tr w:rsidR="00913752" w:rsidRPr="00876B37" w14:paraId="319738BF" w14:textId="77777777" w:rsidTr="002F015D">
        <w:trPr>
          <w:trHeight w:hRule="exact" w:val="724"/>
        </w:trPr>
        <w:tc>
          <w:tcPr>
            <w:tcW w:w="621" w:type="dxa"/>
            <w:tcBorders>
              <w:top w:val="single" w:sz="6" w:space="0" w:color="auto"/>
              <w:left w:val="single" w:sz="6" w:space="0" w:color="auto"/>
              <w:bottom w:val="single" w:sz="6" w:space="0" w:color="auto"/>
              <w:right w:val="single" w:sz="6" w:space="0" w:color="auto"/>
            </w:tcBorders>
            <w:shd w:val="clear" w:color="auto" w:fill="FFFFFF"/>
          </w:tcPr>
          <w:p w14:paraId="107B3AD2" w14:textId="77777777" w:rsidR="00913752" w:rsidRPr="00876B37" w:rsidRDefault="00310976" w:rsidP="002F015D">
            <w:pPr>
              <w:shd w:val="clear" w:color="auto" w:fill="FFFFFF"/>
              <w:rPr>
                <w:sz w:val="28"/>
                <w:szCs w:val="28"/>
              </w:rPr>
            </w:pPr>
          </w:p>
        </w:tc>
        <w:tc>
          <w:tcPr>
            <w:tcW w:w="2645" w:type="dxa"/>
            <w:tcBorders>
              <w:top w:val="single" w:sz="6" w:space="0" w:color="auto"/>
              <w:left w:val="single" w:sz="6" w:space="0" w:color="auto"/>
              <w:bottom w:val="single" w:sz="6" w:space="0" w:color="auto"/>
              <w:right w:val="single" w:sz="6" w:space="0" w:color="auto"/>
            </w:tcBorders>
            <w:shd w:val="clear" w:color="auto" w:fill="FFFFFF"/>
          </w:tcPr>
          <w:p w14:paraId="628C519E" w14:textId="77777777" w:rsidR="00913752" w:rsidRPr="00876B37" w:rsidRDefault="00310976" w:rsidP="002F015D">
            <w:pPr>
              <w:shd w:val="clear" w:color="auto" w:fill="FFFFFF"/>
              <w:rPr>
                <w:sz w:val="28"/>
                <w:szCs w:val="28"/>
              </w:rPr>
            </w:pPr>
          </w:p>
        </w:tc>
        <w:tc>
          <w:tcPr>
            <w:tcW w:w="2979" w:type="dxa"/>
            <w:tcBorders>
              <w:top w:val="single" w:sz="6" w:space="0" w:color="auto"/>
              <w:left w:val="single" w:sz="6" w:space="0" w:color="auto"/>
              <w:bottom w:val="single" w:sz="6" w:space="0" w:color="auto"/>
              <w:right w:val="single" w:sz="6" w:space="0" w:color="auto"/>
            </w:tcBorders>
            <w:shd w:val="clear" w:color="auto" w:fill="FFFFFF"/>
          </w:tcPr>
          <w:p w14:paraId="3C24179B" w14:textId="77777777" w:rsidR="00913752" w:rsidRPr="00876B37" w:rsidRDefault="00310976" w:rsidP="002F015D">
            <w:pPr>
              <w:shd w:val="clear" w:color="auto" w:fill="FFFFFF"/>
              <w:rPr>
                <w:sz w:val="28"/>
                <w:szCs w:val="28"/>
              </w:rPr>
            </w:pPr>
            <w:r>
              <w:rPr>
                <w:color w:val="000000"/>
                <w:sz w:val="28"/>
                <w:szCs w:val="28"/>
              </w:rPr>
              <w:t>Замена картриджа масляного фильтра</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4FAA5CCA"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55B69629"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58AB887F"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47A055AA" w14:textId="77777777" w:rsidR="00913752" w:rsidRPr="00876B37" w:rsidRDefault="00310976" w:rsidP="002F015D">
            <w:pPr>
              <w:shd w:val="clear" w:color="auto" w:fill="FFFFFF"/>
              <w:rPr>
                <w:sz w:val="28"/>
                <w:szCs w:val="28"/>
              </w:rPr>
            </w:pPr>
          </w:p>
        </w:tc>
        <w:tc>
          <w:tcPr>
            <w:tcW w:w="449" w:type="dxa"/>
            <w:tcBorders>
              <w:top w:val="single" w:sz="6" w:space="0" w:color="auto"/>
              <w:left w:val="single" w:sz="6" w:space="0" w:color="auto"/>
              <w:bottom w:val="single" w:sz="6" w:space="0" w:color="auto"/>
              <w:right w:val="single" w:sz="6" w:space="0" w:color="auto"/>
            </w:tcBorders>
            <w:shd w:val="clear" w:color="auto" w:fill="auto"/>
          </w:tcPr>
          <w:p w14:paraId="6D033951" w14:textId="77777777" w:rsidR="00913752" w:rsidRPr="00876B37" w:rsidRDefault="00310976" w:rsidP="002F015D">
            <w:pPr>
              <w:shd w:val="clear" w:color="auto" w:fill="FFFFFF"/>
              <w:rPr>
                <w:sz w:val="28"/>
                <w:szCs w:val="28"/>
              </w:rPr>
            </w:pPr>
            <w:r>
              <w:rPr>
                <w:sz w:val="28"/>
                <w:szCs w:val="28"/>
              </w:rPr>
              <w:t>*</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2FBABB1C" w14:textId="77777777" w:rsidR="00913752" w:rsidRPr="00876B37" w:rsidRDefault="00310976" w:rsidP="002F015D">
            <w:pPr>
              <w:shd w:val="clear" w:color="auto" w:fill="FFFFFF"/>
              <w:rPr>
                <w:sz w:val="28"/>
                <w:szCs w:val="28"/>
              </w:rPr>
            </w:pPr>
          </w:p>
        </w:tc>
        <w:tc>
          <w:tcPr>
            <w:tcW w:w="395" w:type="dxa"/>
            <w:tcBorders>
              <w:top w:val="single" w:sz="6" w:space="0" w:color="auto"/>
              <w:left w:val="single" w:sz="6" w:space="0" w:color="auto"/>
              <w:bottom w:val="single" w:sz="6" w:space="0" w:color="auto"/>
              <w:right w:val="single" w:sz="6" w:space="0" w:color="auto"/>
            </w:tcBorders>
            <w:shd w:val="clear" w:color="auto" w:fill="auto"/>
          </w:tcPr>
          <w:p w14:paraId="29A8DD31" w14:textId="77777777" w:rsidR="00913752" w:rsidRPr="00876B37" w:rsidRDefault="00310976" w:rsidP="002F015D">
            <w:pPr>
              <w:shd w:val="clear" w:color="auto" w:fill="FFFFFF"/>
              <w:rPr>
                <w:sz w:val="28"/>
                <w:szCs w:val="28"/>
              </w:rPr>
            </w:pPr>
          </w:p>
        </w:tc>
        <w:tc>
          <w:tcPr>
            <w:tcW w:w="464" w:type="dxa"/>
            <w:tcBorders>
              <w:top w:val="single" w:sz="6" w:space="0" w:color="auto"/>
              <w:left w:val="single" w:sz="6" w:space="0" w:color="auto"/>
              <w:bottom w:val="single" w:sz="6" w:space="0" w:color="auto"/>
              <w:right w:val="single" w:sz="6" w:space="0" w:color="auto"/>
            </w:tcBorders>
            <w:shd w:val="clear" w:color="auto" w:fill="auto"/>
          </w:tcPr>
          <w:p w14:paraId="4E3A673C" w14:textId="77777777" w:rsidR="00913752" w:rsidRPr="00876B37" w:rsidRDefault="00310976" w:rsidP="002F015D">
            <w:pPr>
              <w:shd w:val="clear" w:color="auto" w:fill="FFFFFF"/>
              <w:rPr>
                <w:sz w:val="28"/>
                <w:szCs w:val="28"/>
              </w:rPr>
            </w:pPr>
          </w:p>
        </w:tc>
      </w:tr>
      <w:tr w:rsidR="00913752" w:rsidRPr="00876B37" w14:paraId="046CB1CA" w14:textId="77777777" w:rsidTr="002F015D">
        <w:trPr>
          <w:trHeight w:val="621"/>
        </w:trPr>
        <w:tc>
          <w:tcPr>
            <w:tcW w:w="621" w:type="dxa"/>
            <w:tcBorders>
              <w:top w:val="single" w:sz="6" w:space="0" w:color="auto"/>
              <w:left w:val="single" w:sz="6" w:space="0" w:color="auto"/>
              <w:bottom w:val="single" w:sz="6" w:space="0" w:color="auto"/>
              <w:right w:val="single" w:sz="6" w:space="0" w:color="auto"/>
            </w:tcBorders>
            <w:shd w:val="clear" w:color="auto" w:fill="FFFFFF"/>
          </w:tcPr>
          <w:p w14:paraId="1168C9F6" w14:textId="77777777" w:rsidR="00913752" w:rsidRPr="00876B37" w:rsidRDefault="00310976" w:rsidP="002F015D">
            <w:pPr>
              <w:shd w:val="clear" w:color="auto" w:fill="FFFFFF"/>
              <w:rPr>
                <w:sz w:val="28"/>
                <w:szCs w:val="28"/>
              </w:rPr>
            </w:pPr>
          </w:p>
        </w:tc>
        <w:tc>
          <w:tcPr>
            <w:tcW w:w="2645" w:type="dxa"/>
            <w:tcBorders>
              <w:top w:val="single" w:sz="6" w:space="0" w:color="auto"/>
              <w:left w:val="single" w:sz="6" w:space="0" w:color="auto"/>
              <w:bottom w:val="single" w:sz="6" w:space="0" w:color="auto"/>
              <w:right w:val="single" w:sz="6" w:space="0" w:color="auto"/>
            </w:tcBorders>
            <w:shd w:val="clear" w:color="auto" w:fill="FFFFFF"/>
          </w:tcPr>
          <w:p w14:paraId="7C189C49" w14:textId="77777777" w:rsidR="00913752" w:rsidRPr="00876B37" w:rsidRDefault="00310976" w:rsidP="002F015D">
            <w:pPr>
              <w:shd w:val="clear" w:color="auto" w:fill="FFFFFF"/>
              <w:rPr>
                <w:sz w:val="28"/>
                <w:szCs w:val="28"/>
              </w:rPr>
            </w:pPr>
          </w:p>
        </w:tc>
        <w:tc>
          <w:tcPr>
            <w:tcW w:w="2979" w:type="dxa"/>
            <w:tcBorders>
              <w:top w:val="single" w:sz="6" w:space="0" w:color="auto"/>
              <w:left w:val="single" w:sz="6" w:space="0" w:color="auto"/>
              <w:bottom w:val="single" w:sz="6" w:space="0" w:color="auto"/>
              <w:right w:val="single" w:sz="6" w:space="0" w:color="auto"/>
            </w:tcBorders>
            <w:shd w:val="clear" w:color="auto" w:fill="FFFFFF"/>
          </w:tcPr>
          <w:p w14:paraId="57308604" w14:textId="77777777" w:rsidR="00913752" w:rsidRPr="00876B37" w:rsidRDefault="00310976" w:rsidP="002F015D">
            <w:pPr>
              <w:shd w:val="clear" w:color="auto" w:fill="FFFFFF"/>
              <w:rPr>
                <w:sz w:val="28"/>
                <w:szCs w:val="28"/>
              </w:rPr>
            </w:pPr>
            <w:r>
              <w:rPr>
                <w:color w:val="000000"/>
                <w:sz w:val="28"/>
                <w:szCs w:val="28"/>
              </w:rPr>
              <w:t>Проверка наличия течей масла</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7B923E10"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3463DA42"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75B8E5EC"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515987AB" w14:textId="77777777" w:rsidR="00913752" w:rsidRPr="00876B37" w:rsidRDefault="00310976" w:rsidP="002F015D">
            <w:pPr>
              <w:shd w:val="clear" w:color="auto" w:fill="FFFFFF"/>
              <w:rPr>
                <w:sz w:val="28"/>
                <w:szCs w:val="28"/>
              </w:rPr>
            </w:pPr>
            <w:r>
              <w:rPr>
                <w:sz w:val="28"/>
                <w:szCs w:val="28"/>
              </w:rPr>
              <w:t>*</w:t>
            </w:r>
          </w:p>
        </w:tc>
        <w:tc>
          <w:tcPr>
            <w:tcW w:w="449" w:type="dxa"/>
            <w:tcBorders>
              <w:top w:val="single" w:sz="6" w:space="0" w:color="auto"/>
              <w:left w:val="single" w:sz="6" w:space="0" w:color="auto"/>
              <w:bottom w:val="single" w:sz="6" w:space="0" w:color="auto"/>
              <w:right w:val="single" w:sz="6" w:space="0" w:color="auto"/>
            </w:tcBorders>
            <w:shd w:val="clear" w:color="auto" w:fill="auto"/>
          </w:tcPr>
          <w:p w14:paraId="72B68B8D"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601497A8" w14:textId="77777777" w:rsidR="00913752" w:rsidRPr="00876B37" w:rsidRDefault="00310976" w:rsidP="002F015D">
            <w:pPr>
              <w:shd w:val="clear" w:color="auto" w:fill="FFFFFF"/>
              <w:rPr>
                <w:sz w:val="28"/>
                <w:szCs w:val="28"/>
              </w:rPr>
            </w:pPr>
          </w:p>
        </w:tc>
        <w:tc>
          <w:tcPr>
            <w:tcW w:w="395" w:type="dxa"/>
            <w:tcBorders>
              <w:top w:val="single" w:sz="6" w:space="0" w:color="auto"/>
              <w:left w:val="single" w:sz="6" w:space="0" w:color="auto"/>
              <w:bottom w:val="single" w:sz="6" w:space="0" w:color="auto"/>
              <w:right w:val="single" w:sz="6" w:space="0" w:color="auto"/>
            </w:tcBorders>
            <w:shd w:val="clear" w:color="auto" w:fill="auto"/>
          </w:tcPr>
          <w:p w14:paraId="110AF68E" w14:textId="77777777" w:rsidR="00913752" w:rsidRPr="00876B37" w:rsidRDefault="00310976" w:rsidP="002F015D">
            <w:pPr>
              <w:shd w:val="clear" w:color="auto" w:fill="FFFFFF"/>
              <w:rPr>
                <w:sz w:val="28"/>
                <w:szCs w:val="28"/>
              </w:rPr>
            </w:pPr>
          </w:p>
        </w:tc>
        <w:tc>
          <w:tcPr>
            <w:tcW w:w="464" w:type="dxa"/>
            <w:tcBorders>
              <w:top w:val="single" w:sz="6" w:space="0" w:color="auto"/>
              <w:left w:val="single" w:sz="6" w:space="0" w:color="auto"/>
              <w:bottom w:val="single" w:sz="6" w:space="0" w:color="auto"/>
              <w:right w:val="single" w:sz="6" w:space="0" w:color="auto"/>
            </w:tcBorders>
            <w:shd w:val="clear" w:color="auto" w:fill="auto"/>
          </w:tcPr>
          <w:p w14:paraId="6CA155FD" w14:textId="77777777" w:rsidR="00913752" w:rsidRPr="00876B37" w:rsidRDefault="00310976" w:rsidP="002F015D">
            <w:pPr>
              <w:shd w:val="clear" w:color="auto" w:fill="FFFFFF"/>
              <w:rPr>
                <w:sz w:val="28"/>
                <w:szCs w:val="28"/>
              </w:rPr>
            </w:pPr>
          </w:p>
        </w:tc>
      </w:tr>
      <w:tr w:rsidR="00913752" w:rsidRPr="00876B37" w14:paraId="1E78EA65" w14:textId="77777777" w:rsidTr="002F015D">
        <w:trPr>
          <w:trHeight w:val="660"/>
        </w:trPr>
        <w:tc>
          <w:tcPr>
            <w:tcW w:w="621" w:type="dxa"/>
            <w:tcBorders>
              <w:top w:val="single" w:sz="6" w:space="0" w:color="auto"/>
              <w:left w:val="single" w:sz="6" w:space="0" w:color="auto"/>
              <w:bottom w:val="single" w:sz="6" w:space="0" w:color="auto"/>
              <w:right w:val="single" w:sz="6" w:space="0" w:color="auto"/>
            </w:tcBorders>
            <w:shd w:val="clear" w:color="auto" w:fill="FFFFFF"/>
          </w:tcPr>
          <w:p w14:paraId="58ED54FE" w14:textId="77777777" w:rsidR="00913752" w:rsidRPr="00876B37" w:rsidRDefault="00310976" w:rsidP="002F015D">
            <w:pPr>
              <w:shd w:val="clear" w:color="auto" w:fill="FFFFFF"/>
              <w:rPr>
                <w:sz w:val="28"/>
                <w:szCs w:val="28"/>
              </w:rPr>
            </w:pPr>
          </w:p>
        </w:tc>
        <w:tc>
          <w:tcPr>
            <w:tcW w:w="2645" w:type="dxa"/>
            <w:tcBorders>
              <w:top w:val="single" w:sz="6" w:space="0" w:color="auto"/>
              <w:left w:val="single" w:sz="6" w:space="0" w:color="auto"/>
              <w:bottom w:val="single" w:sz="6" w:space="0" w:color="auto"/>
              <w:right w:val="single" w:sz="6" w:space="0" w:color="auto"/>
            </w:tcBorders>
            <w:shd w:val="clear" w:color="auto" w:fill="FFFFFF"/>
          </w:tcPr>
          <w:p w14:paraId="23E28079" w14:textId="77777777" w:rsidR="00913752" w:rsidRPr="00876B37" w:rsidRDefault="00310976" w:rsidP="002F015D">
            <w:pPr>
              <w:shd w:val="clear" w:color="auto" w:fill="FFFFFF"/>
              <w:rPr>
                <w:sz w:val="28"/>
                <w:szCs w:val="28"/>
              </w:rPr>
            </w:pPr>
          </w:p>
        </w:tc>
        <w:tc>
          <w:tcPr>
            <w:tcW w:w="2979" w:type="dxa"/>
            <w:tcBorders>
              <w:top w:val="single" w:sz="6" w:space="0" w:color="auto"/>
              <w:left w:val="single" w:sz="6" w:space="0" w:color="auto"/>
              <w:bottom w:val="single" w:sz="6" w:space="0" w:color="auto"/>
              <w:right w:val="single" w:sz="6" w:space="0" w:color="auto"/>
            </w:tcBorders>
            <w:shd w:val="clear" w:color="auto" w:fill="FFFFFF"/>
          </w:tcPr>
          <w:p w14:paraId="43676086" w14:textId="77777777" w:rsidR="00913752" w:rsidRPr="00876B37" w:rsidRDefault="00310976" w:rsidP="002F015D">
            <w:pPr>
              <w:shd w:val="clear" w:color="auto" w:fill="FFFFFF"/>
              <w:rPr>
                <w:sz w:val="28"/>
                <w:szCs w:val="28"/>
              </w:rPr>
            </w:pPr>
            <w:r>
              <w:rPr>
                <w:color w:val="000000"/>
                <w:sz w:val="28"/>
                <w:szCs w:val="28"/>
              </w:rPr>
              <w:t>Регулировка выпускного клапана</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6FEEC1DA"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358FCBD8"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688BFCDA"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5D7019CD" w14:textId="77777777" w:rsidR="00913752" w:rsidRPr="00876B37" w:rsidRDefault="00310976" w:rsidP="002F015D">
            <w:pPr>
              <w:shd w:val="clear" w:color="auto" w:fill="FFFFFF"/>
              <w:rPr>
                <w:sz w:val="28"/>
                <w:szCs w:val="28"/>
              </w:rPr>
            </w:pPr>
          </w:p>
        </w:tc>
        <w:tc>
          <w:tcPr>
            <w:tcW w:w="449" w:type="dxa"/>
            <w:tcBorders>
              <w:top w:val="single" w:sz="6" w:space="0" w:color="auto"/>
              <w:left w:val="single" w:sz="6" w:space="0" w:color="auto"/>
              <w:bottom w:val="single" w:sz="6" w:space="0" w:color="auto"/>
              <w:right w:val="single" w:sz="6" w:space="0" w:color="auto"/>
            </w:tcBorders>
            <w:shd w:val="clear" w:color="auto" w:fill="auto"/>
          </w:tcPr>
          <w:p w14:paraId="309AA8D0"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384AF726" w14:textId="77777777" w:rsidR="00913752" w:rsidRPr="00876B37" w:rsidRDefault="00310976" w:rsidP="002F015D">
            <w:pPr>
              <w:shd w:val="clear" w:color="auto" w:fill="FFFFFF"/>
              <w:rPr>
                <w:sz w:val="28"/>
                <w:szCs w:val="28"/>
              </w:rPr>
            </w:pPr>
          </w:p>
        </w:tc>
        <w:tc>
          <w:tcPr>
            <w:tcW w:w="395" w:type="dxa"/>
            <w:tcBorders>
              <w:top w:val="single" w:sz="6" w:space="0" w:color="auto"/>
              <w:left w:val="single" w:sz="6" w:space="0" w:color="auto"/>
              <w:bottom w:val="single" w:sz="6" w:space="0" w:color="auto"/>
              <w:right w:val="single" w:sz="6" w:space="0" w:color="auto"/>
            </w:tcBorders>
            <w:shd w:val="clear" w:color="auto" w:fill="auto"/>
          </w:tcPr>
          <w:p w14:paraId="2EF84080" w14:textId="77777777" w:rsidR="00913752" w:rsidRPr="00876B37" w:rsidRDefault="00310976" w:rsidP="002F015D">
            <w:pPr>
              <w:shd w:val="clear" w:color="auto" w:fill="FFFFFF"/>
              <w:rPr>
                <w:sz w:val="28"/>
                <w:szCs w:val="28"/>
              </w:rPr>
            </w:pPr>
          </w:p>
        </w:tc>
        <w:tc>
          <w:tcPr>
            <w:tcW w:w="464" w:type="dxa"/>
            <w:tcBorders>
              <w:top w:val="single" w:sz="6" w:space="0" w:color="auto"/>
              <w:left w:val="single" w:sz="6" w:space="0" w:color="auto"/>
              <w:bottom w:val="single" w:sz="6" w:space="0" w:color="auto"/>
              <w:right w:val="single" w:sz="6" w:space="0" w:color="auto"/>
            </w:tcBorders>
            <w:shd w:val="clear" w:color="auto" w:fill="auto"/>
          </w:tcPr>
          <w:p w14:paraId="04CF4439" w14:textId="77777777" w:rsidR="00913752" w:rsidRPr="00876B37" w:rsidRDefault="00310976" w:rsidP="002F015D">
            <w:pPr>
              <w:shd w:val="clear" w:color="auto" w:fill="FFFFFF"/>
              <w:rPr>
                <w:sz w:val="28"/>
                <w:szCs w:val="28"/>
              </w:rPr>
            </w:pPr>
          </w:p>
        </w:tc>
      </w:tr>
      <w:tr w:rsidR="00913752" w:rsidRPr="00876B37" w14:paraId="1B7D7CC1" w14:textId="77777777" w:rsidTr="002F015D">
        <w:trPr>
          <w:trHeight w:val="966"/>
        </w:trPr>
        <w:tc>
          <w:tcPr>
            <w:tcW w:w="621" w:type="dxa"/>
            <w:tcBorders>
              <w:top w:val="single" w:sz="6" w:space="0" w:color="auto"/>
              <w:left w:val="single" w:sz="6" w:space="0" w:color="auto"/>
              <w:bottom w:val="single" w:sz="6" w:space="0" w:color="auto"/>
              <w:right w:val="single" w:sz="6" w:space="0" w:color="auto"/>
            </w:tcBorders>
            <w:shd w:val="clear" w:color="auto" w:fill="FFFFFF"/>
          </w:tcPr>
          <w:p w14:paraId="1FC4D433" w14:textId="77777777" w:rsidR="00913752" w:rsidRPr="00876B37" w:rsidRDefault="00310976" w:rsidP="002F015D">
            <w:pPr>
              <w:shd w:val="clear" w:color="auto" w:fill="FFFFFF"/>
              <w:rPr>
                <w:sz w:val="28"/>
                <w:szCs w:val="28"/>
              </w:rPr>
            </w:pPr>
          </w:p>
        </w:tc>
        <w:tc>
          <w:tcPr>
            <w:tcW w:w="2645" w:type="dxa"/>
            <w:tcBorders>
              <w:top w:val="single" w:sz="6" w:space="0" w:color="auto"/>
              <w:left w:val="single" w:sz="6" w:space="0" w:color="auto"/>
              <w:bottom w:val="single" w:sz="6" w:space="0" w:color="auto"/>
              <w:right w:val="single" w:sz="6" w:space="0" w:color="auto"/>
            </w:tcBorders>
            <w:shd w:val="clear" w:color="auto" w:fill="FFFFFF"/>
          </w:tcPr>
          <w:p w14:paraId="5D0D6225" w14:textId="77777777" w:rsidR="00913752" w:rsidRPr="00876B37" w:rsidRDefault="00310976" w:rsidP="002F015D">
            <w:pPr>
              <w:shd w:val="clear" w:color="auto" w:fill="FFFFFF"/>
              <w:rPr>
                <w:sz w:val="28"/>
                <w:szCs w:val="28"/>
              </w:rPr>
            </w:pPr>
          </w:p>
        </w:tc>
        <w:tc>
          <w:tcPr>
            <w:tcW w:w="2979" w:type="dxa"/>
            <w:tcBorders>
              <w:top w:val="single" w:sz="6" w:space="0" w:color="auto"/>
              <w:left w:val="single" w:sz="6" w:space="0" w:color="auto"/>
              <w:bottom w:val="single" w:sz="6" w:space="0" w:color="auto"/>
              <w:right w:val="single" w:sz="6" w:space="0" w:color="auto"/>
            </w:tcBorders>
            <w:shd w:val="clear" w:color="auto" w:fill="FFFFFF"/>
          </w:tcPr>
          <w:p w14:paraId="657B196E" w14:textId="77777777" w:rsidR="00913752" w:rsidRPr="00876B37" w:rsidRDefault="00310976" w:rsidP="002F015D">
            <w:pPr>
              <w:shd w:val="clear" w:color="auto" w:fill="FFFFFF"/>
              <w:rPr>
                <w:sz w:val="28"/>
                <w:szCs w:val="28"/>
              </w:rPr>
            </w:pPr>
            <w:r>
              <w:rPr>
                <w:color w:val="000000"/>
                <w:sz w:val="28"/>
                <w:szCs w:val="28"/>
              </w:rPr>
              <w:t>Проверка производительности и давления</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3E8B71B2"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06958040"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3065CEC6"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4CBA4C42" w14:textId="77777777" w:rsidR="00913752" w:rsidRPr="00876B37" w:rsidRDefault="00310976" w:rsidP="002F015D">
            <w:pPr>
              <w:shd w:val="clear" w:color="auto" w:fill="FFFFFF"/>
              <w:rPr>
                <w:sz w:val="28"/>
                <w:szCs w:val="28"/>
              </w:rPr>
            </w:pPr>
          </w:p>
        </w:tc>
        <w:tc>
          <w:tcPr>
            <w:tcW w:w="449" w:type="dxa"/>
            <w:tcBorders>
              <w:top w:val="single" w:sz="6" w:space="0" w:color="auto"/>
              <w:left w:val="single" w:sz="6" w:space="0" w:color="auto"/>
              <w:bottom w:val="single" w:sz="6" w:space="0" w:color="auto"/>
              <w:right w:val="single" w:sz="6" w:space="0" w:color="auto"/>
            </w:tcBorders>
            <w:shd w:val="clear" w:color="auto" w:fill="auto"/>
          </w:tcPr>
          <w:p w14:paraId="220C6103"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4FF26C2F" w14:textId="77777777" w:rsidR="00913752" w:rsidRPr="00876B37" w:rsidRDefault="00310976" w:rsidP="002F015D">
            <w:pPr>
              <w:shd w:val="clear" w:color="auto" w:fill="FFFFFF"/>
              <w:rPr>
                <w:sz w:val="28"/>
                <w:szCs w:val="28"/>
              </w:rPr>
            </w:pPr>
            <w:r>
              <w:rPr>
                <w:sz w:val="28"/>
                <w:szCs w:val="28"/>
              </w:rPr>
              <w:t>*</w:t>
            </w:r>
          </w:p>
        </w:tc>
        <w:tc>
          <w:tcPr>
            <w:tcW w:w="395" w:type="dxa"/>
            <w:tcBorders>
              <w:top w:val="single" w:sz="6" w:space="0" w:color="auto"/>
              <w:left w:val="single" w:sz="6" w:space="0" w:color="auto"/>
              <w:bottom w:val="single" w:sz="6" w:space="0" w:color="auto"/>
              <w:right w:val="single" w:sz="6" w:space="0" w:color="auto"/>
            </w:tcBorders>
            <w:shd w:val="clear" w:color="auto" w:fill="auto"/>
          </w:tcPr>
          <w:p w14:paraId="222D147A" w14:textId="77777777" w:rsidR="00913752" w:rsidRPr="00876B37" w:rsidRDefault="00310976" w:rsidP="002F015D">
            <w:pPr>
              <w:shd w:val="clear" w:color="auto" w:fill="FFFFFF"/>
              <w:rPr>
                <w:sz w:val="28"/>
                <w:szCs w:val="28"/>
              </w:rPr>
            </w:pPr>
          </w:p>
        </w:tc>
        <w:tc>
          <w:tcPr>
            <w:tcW w:w="464" w:type="dxa"/>
            <w:tcBorders>
              <w:top w:val="single" w:sz="6" w:space="0" w:color="auto"/>
              <w:left w:val="single" w:sz="6" w:space="0" w:color="auto"/>
              <w:bottom w:val="single" w:sz="6" w:space="0" w:color="auto"/>
              <w:right w:val="single" w:sz="6" w:space="0" w:color="auto"/>
            </w:tcBorders>
            <w:shd w:val="clear" w:color="auto" w:fill="auto"/>
          </w:tcPr>
          <w:p w14:paraId="36775826" w14:textId="77777777" w:rsidR="00913752" w:rsidRPr="00876B37" w:rsidRDefault="00310976" w:rsidP="002F015D">
            <w:pPr>
              <w:shd w:val="clear" w:color="auto" w:fill="FFFFFF"/>
              <w:rPr>
                <w:sz w:val="28"/>
                <w:szCs w:val="28"/>
              </w:rPr>
            </w:pPr>
          </w:p>
        </w:tc>
      </w:tr>
      <w:tr w:rsidR="00913752" w:rsidRPr="00876B37" w14:paraId="065EA45E" w14:textId="77777777" w:rsidTr="002F015D">
        <w:trPr>
          <w:trHeight w:hRule="exact" w:val="422"/>
        </w:trPr>
        <w:tc>
          <w:tcPr>
            <w:tcW w:w="621" w:type="dxa"/>
            <w:tcBorders>
              <w:top w:val="single" w:sz="6" w:space="0" w:color="auto"/>
              <w:left w:val="single" w:sz="6" w:space="0" w:color="auto"/>
              <w:bottom w:val="single" w:sz="6" w:space="0" w:color="auto"/>
              <w:right w:val="single" w:sz="6" w:space="0" w:color="auto"/>
            </w:tcBorders>
            <w:shd w:val="clear" w:color="auto" w:fill="FFFFFF"/>
          </w:tcPr>
          <w:p w14:paraId="3827AE83" w14:textId="77777777" w:rsidR="00913752" w:rsidRPr="00876B37" w:rsidRDefault="00310976" w:rsidP="002F015D">
            <w:pPr>
              <w:shd w:val="clear" w:color="auto" w:fill="FFFFFF"/>
              <w:rPr>
                <w:sz w:val="28"/>
                <w:szCs w:val="28"/>
              </w:rPr>
            </w:pPr>
            <w:r>
              <w:rPr>
                <w:color w:val="000000"/>
                <w:sz w:val="28"/>
                <w:szCs w:val="28"/>
              </w:rPr>
              <w:t>11.4</w:t>
            </w:r>
          </w:p>
        </w:tc>
        <w:tc>
          <w:tcPr>
            <w:tcW w:w="2645" w:type="dxa"/>
            <w:tcBorders>
              <w:top w:val="single" w:sz="6" w:space="0" w:color="auto"/>
              <w:left w:val="single" w:sz="6" w:space="0" w:color="auto"/>
              <w:bottom w:val="single" w:sz="6" w:space="0" w:color="auto"/>
              <w:right w:val="single" w:sz="6" w:space="0" w:color="auto"/>
            </w:tcBorders>
            <w:shd w:val="clear" w:color="auto" w:fill="FFFFFF"/>
          </w:tcPr>
          <w:p w14:paraId="655EAC7B" w14:textId="77777777" w:rsidR="00913752" w:rsidRPr="00876B37" w:rsidRDefault="00310976" w:rsidP="002F015D">
            <w:pPr>
              <w:shd w:val="clear" w:color="auto" w:fill="FFFFFF"/>
              <w:rPr>
                <w:sz w:val="28"/>
                <w:szCs w:val="28"/>
              </w:rPr>
            </w:pPr>
            <w:r>
              <w:rPr>
                <w:color w:val="000000"/>
                <w:sz w:val="28"/>
                <w:szCs w:val="28"/>
              </w:rPr>
              <w:t>Гидромоторы</w:t>
            </w:r>
          </w:p>
        </w:tc>
        <w:tc>
          <w:tcPr>
            <w:tcW w:w="2979" w:type="dxa"/>
            <w:tcBorders>
              <w:top w:val="single" w:sz="6" w:space="0" w:color="auto"/>
              <w:left w:val="single" w:sz="6" w:space="0" w:color="auto"/>
              <w:bottom w:val="single" w:sz="6" w:space="0" w:color="auto"/>
              <w:right w:val="single" w:sz="6" w:space="0" w:color="auto"/>
            </w:tcBorders>
            <w:shd w:val="clear" w:color="auto" w:fill="FFFFFF"/>
          </w:tcPr>
          <w:p w14:paraId="7C0BE32A" w14:textId="77777777" w:rsidR="00913752" w:rsidRPr="00876B37" w:rsidRDefault="00310976" w:rsidP="002F015D">
            <w:pPr>
              <w:shd w:val="clear" w:color="auto" w:fill="FFFFFF"/>
              <w:rPr>
                <w:sz w:val="28"/>
                <w:szCs w:val="28"/>
              </w:rPr>
            </w:pPr>
            <w:r>
              <w:rPr>
                <w:color w:val="000000"/>
                <w:sz w:val="28"/>
                <w:szCs w:val="28"/>
              </w:rPr>
              <w:t>Визуальная проверка</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6F16C574"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57A1F571"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7B51C517"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0B0309C8" w14:textId="77777777" w:rsidR="00913752" w:rsidRPr="00876B37" w:rsidRDefault="00310976" w:rsidP="002F015D">
            <w:pPr>
              <w:shd w:val="clear" w:color="auto" w:fill="FFFFFF"/>
              <w:rPr>
                <w:sz w:val="28"/>
                <w:szCs w:val="28"/>
              </w:rPr>
            </w:pPr>
            <w:r>
              <w:rPr>
                <w:sz w:val="28"/>
                <w:szCs w:val="28"/>
              </w:rPr>
              <w:t>*</w:t>
            </w:r>
          </w:p>
        </w:tc>
        <w:tc>
          <w:tcPr>
            <w:tcW w:w="449" w:type="dxa"/>
            <w:tcBorders>
              <w:top w:val="single" w:sz="6" w:space="0" w:color="auto"/>
              <w:left w:val="single" w:sz="6" w:space="0" w:color="auto"/>
              <w:bottom w:val="single" w:sz="6" w:space="0" w:color="auto"/>
              <w:right w:val="single" w:sz="6" w:space="0" w:color="auto"/>
            </w:tcBorders>
            <w:shd w:val="clear" w:color="auto" w:fill="auto"/>
          </w:tcPr>
          <w:p w14:paraId="0E9AEC0A"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685DFFD1" w14:textId="77777777" w:rsidR="00913752" w:rsidRPr="00876B37" w:rsidRDefault="00310976" w:rsidP="002F015D">
            <w:pPr>
              <w:shd w:val="clear" w:color="auto" w:fill="FFFFFF"/>
              <w:rPr>
                <w:sz w:val="28"/>
                <w:szCs w:val="28"/>
              </w:rPr>
            </w:pPr>
          </w:p>
        </w:tc>
        <w:tc>
          <w:tcPr>
            <w:tcW w:w="395" w:type="dxa"/>
            <w:tcBorders>
              <w:top w:val="single" w:sz="6" w:space="0" w:color="auto"/>
              <w:left w:val="single" w:sz="6" w:space="0" w:color="auto"/>
              <w:bottom w:val="single" w:sz="6" w:space="0" w:color="auto"/>
              <w:right w:val="single" w:sz="6" w:space="0" w:color="auto"/>
            </w:tcBorders>
            <w:shd w:val="clear" w:color="auto" w:fill="auto"/>
          </w:tcPr>
          <w:p w14:paraId="792BDA00" w14:textId="77777777" w:rsidR="00913752" w:rsidRPr="00876B37" w:rsidRDefault="00310976" w:rsidP="002F015D">
            <w:pPr>
              <w:shd w:val="clear" w:color="auto" w:fill="FFFFFF"/>
              <w:rPr>
                <w:sz w:val="28"/>
                <w:szCs w:val="28"/>
              </w:rPr>
            </w:pPr>
          </w:p>
        </w:tc>
        <w:tc>
          <w:tcPr>
            <w:tcW w:w="464" w:type="dxa"/>
            <w:tcBorders>
              <w:top w:val="single" w:sz="6" w:space="0" w:color="auto"/>
              <w:left w:val="single" w:sz="6" w:space="0" w:color="auto"/>
              <w:bottom w:val="single" w:sz="6" w:space="0" w:color="auto"/>
              <w:right w:val="single" w:sz="6" w:space="0" w:color="auto"/>
            </w:tcBorders>
            <w:shd w:val="clear" w:color="auto" w:fill="auto"/>
          </w:tcPr>
          <w:p w14:paraId="2257337A" w14:textId="77777777" w:rsidR="00913752" w:rsidRPr="00876B37" w:rsidRDefault="00310976" w:rsidP="002F015D">
            <w:pPr>
              <w:shd w:val="clear" w:color="auto" w:fill="FFFFFF"/>
              <w:rPr>
                <w:sz w:val="28"/>
                <w:szCs w:val="28"/>
              </w:rPr>
            </w:pPr>
          </w:p>
        </w:tc>
      </w:tr>
      <w:tr w:rsidR="00913752" w:rsidRPr="00876B37" w14:paraId="73EBEA52" w14:textId="77777777" w:rsidTr="002F015D">
        <w:trPr>
          <w:trHeight w:val="420"/>
        </w:trPr>
        <w:tc>
          <w:tcPr>
            <w:tcW w:w="621" w:type="dxa"/>
            <w:tcBorders>
              <w:top w:val="single" w:sz="6" w:space="0" w:color="auto"/>
              <w:left w:val="single" w:sz="6" w:space="0" w:color="auto"/>
              <w:bottom w:val="single" w:sz="6" w:space="0" w:color="auto"/>
              <w:right w:val="single" w:sz="6" w:space="0" w:color="auto"/>
            </w:tcBorders>
            <w:shd w:val="clear" w:color="auto" w:fill="FFFFFF"/>
          </w:tcPr>
          <w:p w14:paraId="77D463D7" w14:textId="77777777" w:rsidR="00913752" w:rsidRPr="00876B37" w:rsidRDefault="00310976" w:rsidP="002F015D">
            <w:pPr>
              <w:shd w:val="clear" w:color="auto" w:fill="FFFFFF"/>
              <w:rPr>
                <w:sz w:val="28"/>
                <w:szCs w:val="28"/>
              </w:rPr>
            </w:pPr>
          </w:p>
        </w:tc>
        <w:tc>
          <w:tcPr>
            <w:tcW w:w="2645" w:type="dxa"/>
            <w:tcBorders>
              <w:top w:val="single" w:sz="6" w:space="0" w:color="auto"/>
              <w:left w:val="single" w:sz="6" w:space="0" w:color="auto"/>
              <w:bottom w:val="single" w:sz="6" w:space="0" w:color="auto"/>
              <w:right w:val="single" w:sz="6" w:space="0" w:color="auto"/>
            </w:tcBorders>
            <w:shd w:val="clear" w:color="auto" w:fill="FFFFFF"/>
          </w:tcPr>
          <w:p w14:paraId="2A072A11" w14:textId="77777777" w:rsidR="00913752" w:rsidRPr="00876B37" w:rsidRDefault="00310976" w:rsidP="002F015D">
            <w:pPr>
              <w:shd w:val="clear" w:color="auto" w:fill="FFFFFF"/>
              <w:rPr>
                <w:sz w:val="28"/>
                <w:szCs w:val="28"/>
              </w:rPr>
            </w:pPr>
          </w:p>
        </w:tc>
        <w:tc>
          <w:tcPr>
            <w:tcW w:w="2979" w:type="dxa"/>
            <w:tcBorders>
              <w:top w:val="single" w:sz="6" w:space="0" w:color="auto"/>
              <w:left w:val="single" w:sz="6" w:space="0" w:color="auto"/>
              <w:bottom w:val="single" w:sz="6" w:space="0" w:color="auto"/>
              <w:right w:val="single" w:sz="6" w:space="0" w:color="auto"/>
            </w:tcBorders>
            <w:shd w:val="clear" w:color="auto" w:fill="FFFFFF"/>
          </w:tcPr>
          <w:p w14:paraId="6FE5847F" w14:textId="77777777" w:rsidR="00913752" w:rsidRPr="00876B37" w:rsidRDefault="00310976" w:rsidP="002F015D">
            <w:pPr>
              <w:shd w:val="clear" w:color="auto" w:fill="FFFFFF"/>
              <w:rPr>
                <w:sz w:val="28"/>
                <w:szCs w:val="28"/>
              </w:rPr>
            </w:pPr>
            <w:r>
              <w:rPr>
                <w:color w:val="000000"/>
                <w:sz w:val="28"/>
                <w:szCs w:val="28"/>
              </w:rPr>
              <w:t>Проверка шума</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5318F06D"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7ECC5BD6"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00EC2392"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7E1D5135" w14:textId="77777777" w:rsidR="00913752" w:rsidRPr="00876B37" w:rsidRDefault="00310976" w:rsidP="002F015D">
            <w:pPr>
              <w:shd w:val="clear" w:color="auto" w:fill="FFFFFF"/>
              <w:rPr>
                <w:sz w:val="28"/>
                <w:szCs w:val="28"/>
              </w:rPr>
            </w:pPr>
            <w:r>
              <w:rPr>
                <w:sz w:val="28"/>
                <w:szCs w:val="28"/>
              </w:rPr>
              <w:t>*</w:t>
            </w:r>
          </w:p>
        </w:tc>
        <w:tc>
          <w:tcPr>
            <w:tcW w:w="449" w:type="dxa"/>
            <w:tcBorders>
              <w:top w:val="single" w:sz="6" w:space="0" w:color="auto"/>
              <w:left w:val="single" w:sz="6" w:space="0" w:color="auto"/>
              <w:bottom w:val="single" w:sz="6" w:space="0" w:color="auto"/>
              <w:right w:val="single" w:sz="6" w:space="0" w:color="auto"/>
            </w:tcBorders>
            <w:shd w:val="clear" w:color="auto" w:fill="auto"/>
          </w:tcPr>
          <w:p w14:paraId="45C14ECC"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23F8C6BF" w14:textId="77777777" w:rsidR="00913752" w:rsidRPr="00876B37" w:rsidRDefault="00310976" w:rsidP="002F015D">
            <w:pPr>
              <w:shd w:val="clear" w:color="auto" w:fill="FFFFFF"/>
              <w:rPr>
                <w:sz w:val="28"/>
                <w:szCs w:val="28"/>
              </w:rPr>
            </w:pPr>
          </w:p>
        </w:tc>
        <w:tc>
          <w:tcPr>
            <w:tcW w:w="395" w:type="dxa"/>
            <w:tcBorders>
              <w:top w:val="single" w:sz="6" w:space="0" w:color="auto"/>
              <w:left w:val="single" w:sz="6" w:space="0" w:color="auto"/>
              <w:bottom w:val="single" w:sz="6" w:space="0" w:color="auto"/>
              <w:right w:val="single" w:sz="6" w:space="0" w:color="auto"/>
            </w:tcBorders>
            <w:shd w:val="clear" w:color="auto" w:fill="auto"/>
          </w:tcPr>
          <w:p w14:paraId="19ED50AD" w14:textId="77777777" w:rsidR="00913752" w:rsidRPr="00876B37" w:rsidRDefault="00310976" w:rsidP="002F015D">
            <w:pPr>
              <w:shd w:val="clear" w:color="auto" w:fill="FFFFFF"/>
              <w:rPr>
                <w:sz w:val="28"/>
                <w:szCs w:val="28"/>
              </w:rPr>
            </w:pPr>
          </w:p>
        </w:tc>
        <w:tc>
          <w:tcPr>
            <w:tcW w:w="464" w:type="dxa"/>
            <w:tcBorders>
              <w:top w:val="single" w:sz="6" w:space="0" w:color="auto"/>
              <w:left w:val="single" w:sz="6" w:space="0" w:color="auto"/>
              <w:bottom w:val="single" w:sz="6" w:space="0" w:color="auto"/>
              <w:right w:val="single" w:sz="6" w:space="0" w:color="auto"/>
            </w:tcBorders>
            <w:shd w:val="clear" w:color="auto" w:fill="auto"/>
          </w:tcPr>
          <w:p w14:paraId="403CB4AB" w14:textId="77777777" w:rsidR="00913752" w:rsidRPr="00876B37" w:rsidRDefault="00310976" w:rsidP="002F015D">
            <w:pPr>
              <w:shd w:val="clear" w:color="auto" w:fill="FFFFFF"/>
              <w:rPr>
                <w:sz w:val="28"/>
                <w:szCs w:val="28"/>
              </w:rPr>
            </w:pPr>
          </w:p>
        </w:tc>
      </w:tr>
      <w:tr w:rsidR="00913752" w:rsidRPr="00876B37" w14:paraId="0D7D3740" w14:textId="77777777" w:rsidTr="002F015D">
        <w:trPr>
          <w:trHeight w:val="696"/>
        </w:trPr>
        <w:tc>
          <w:tcPr>
            <w:tcW w:w="621" w:type="dxa"/>
            <w:tcBorders>
              <w:top w:val="single" w:sz="6" w:space="0" w:color="auto"/>
              <w:left w:val="single" w:sz="6" w:space="0" w:color="auto"/>
              <w:bottom w:val="single" w:sz="6" w:space="0" w:color="auto"/>
              <w:right w:val="single" w:sz="6" w:space="0" w:color="auto"/>
            </w:tcBorders>
            <w:shd w:val="clear" w:color="auto" w:fill="FFFFFF"/>
          </w:tcPr>
          <w:p w14:paraId="3C8942B3" w14:textId="77777777" w:rsidR="00913752" w:rsidRPr="00876B37" w:rsidRDefault="00310976" w:rsidP="002F015D">
            <w:pPr>
              <w:shd w:val="clear" w:color="auto" w:fill="FFFFFF"/>
              <w:rPr>
                <w:sz w:val="28"/>
                <w:szCs w:val="28"/>
              </w:rPr>
            </w:pPr>
          </w:p>
        </w:tc>
        <w:tc>
          <w:tcPr>
            <w:tcW w:w="2645" w:type="dxa"/>
            <w:tcBorders>
              <w:top w:val="single" w:sz="6" w:space="0" w:color="auto"/>
              <w:left w:val="single" w:sz="6" w:space="0" w:color="auto"/>
              <w:bottom w:val="single" w:sz="6" w:space="0" w:color="auto"/>
              <w:right w:val="single" w:sz="6" w:space="0" w:color="auto"/>
            </w:tcBorders>
            <w:shd w:val="clear" w:color="auto" w:fill="FFFFFF"/>
          </w:tcPr>
          <w:p w14:paraId="78D0B10E" w14:textId="77777777" w:rsidR="00913752" w:rsidRPr="00876B37" w:rsidRDefault="00310976" w:rsidP="002F015D">
            <w:pPr>
              <w:shd w:val="clear" w:color="auto" w:fill="FFFFFF"/>
              <w:rPr>
                <w:sz w:val="28"/>
                <w:szCs w:val="28"/>
              </w:rPr>
            </w:pPr>
          </w:p>
        </w:tc>
        <w:tc>
          <w:tcPr>
            <w:tcW w:w="2979" w:type="dxa"/>
            <w:tcBorders>
              <w:top w:val="single" w:sz="6" w:space="0" w:color="auto"/>
              <w:left w:val="single" w:sz="6" w:space="0" w:color="auto"/>
              <w:bottom w:val="single" w:sz="6" w:space="0" w:color="auto"/>
              <w:right w:val="single" w:sz="6" w:space="0" w:color="auto"/>
            </w:tcBorders>
            <w:shd w:val="clear" w:color="auto" w:fill="FFFFFF"/>
          </w:tcPr>
          <w:p w14:paraId="792552BB" w14:textId="77777777" w:rsidR="00913752" w:rsidRPr="00876B37" w:rsidRDefault="00310976" w:rsidP="002F015D">
            <w:pPr>
              <w:shd w:val="clear" w:color="auto" w:fill="FFFFFF"/>
              <w:rPr>
                <w:sz w:val="28"/>
                <w:szCs w:val="28"/>
              </w:rPr>
            </w:pPr>
            <w:r>
              <w:rPr>
                <w:color w:val="000000"/>
                <w:sz w:val="28"/>
                <w:szCs w:val="28"/>
              </w:rPr>
              <w:t>Проверка наличия течей масла</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27E3B876"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66284954"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3291F9C7"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25280E1A" w14:textId="77777777" w:rsidR="00913752" w:rsidRPr="00876B37" w:rsidRDefault="00310976" w:rsidP="002F015D">
            <w:pPr>
              <w:shd w:val="clear" w:color="auto" w:fill="FFFFFF"/>
              <w:rPr>
                <w:sz w:val="28"/>
                <w:szCs w:val="28"/>
              </w:rPr>
            </w:pPr>
            <w:r>
              <w:rPr>
                <w:sz w:val="28"/>
                <w:szCs w:val="28"/>
              </w:rPr>
              <w:t>*</w:t>
            </w:r>
          </w:p>
        </w:tc>
        <w:tc>
          <w:tcPr>
            <w:tcW w:w="449" w:type="dxa"/>
            <w:tcBorders>
              <w:top w:val="single" w:sz="6" w:space="0" w:color="auto"/>
              <w:left w:val="single" w:sz="6" w:space="0" w:color="auto"/>
              <w:bottom w:val="single" w:sz="6" w:space="0" w:color="auto"/>
              <w:right w:val="single" w:sz="6" w:space="0" w:color="auto"/>
            </w:tcBorders>
            <w:shd w:val="clear" w:color="auto" w:fill="auto"/>
          </w:tcPr>
          <w:p w14:paraId="0CB1C7E0"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1B4D9A58" w14:textId="77777777" w:rsidR="00913752" w:rsidRPr="00876B37" w:rsidRDefault="00310976" w:rsidP="002F015D">
            <w:pPr>
              <w:shd w:val="clear" w:color="auto" w:fill="FFFFFF"/>
              <w:rPr>
                <w:sz w:val="28"/>
                <w:szCs w:val="28"/>
              </w:rPr>
            </w:pPr>
          </w:p>
        </w:tc>
        <w:tc>
          <w:tcPr>
            <w:tcW w:w="395" w:type="dxa"/>
            <w:tcBorders>
              <w:top w:val="single" w:sz="6" w:space="0" w:color="auto"/>
              <w:left w:val="single" w:sz="6" w:space="0" w:color="auto"/>
              <w:bottom w:val="single" w:sz="6" w:space="0" w:color="auto"/>
              <w:right w:val="single" w:sz="6" w:space="0" w:color="auto"/>
            </w:tcBorders>
            <w:shd w:val="clear" w:color="auto" w:fill="auto"/>
          </w:tcPr>
          <w:p w14:paraId="0B26DDC4" w14:textId="77777777" w:rsidR="00913752" w:rsidRPr="00876B37" w:rsidRDefault="00310976" w:rsidP="002F015D">
            <w:pPr>
              <w:shd w:val="clear" w:color="auto" w:fill="FFFFFF"/>
              <w:rPr>
                <w:sz w:val="28"/>
                <w:szCs w:val="28"/>
              </w:rPr>
            </w:pPr>
          </w:p>
        </w:tc>
        <w:tc>
          <w:tcPr>
            <w:tcW w:w="464" w:type="dxa"/>
            <w:tcBorders>
              <w:top w:val="single" w:sz="6" w:space="0" w:color="auto"/>
              <w:left w:val="single" w:sz="6" w:space="0" w:color="auto"/>
              <w:bottom w:val="single" w:sz="6" w:space="0" w:color="auto"/>
              <w:right w:val="single" w:sz="6" w:space="0" w:color="auto"/>
            </w:tcBorders>
            <w:shd w:val="clear" w:color="auto" w:fill="auto"/>
          </w:tcPr>
          <w:p w14:paraId="6D1659BA" w14:textId="77777777" w:rsidR="00913752" w:rsidRPr="00876B37" w:rsidRDefault="00310976" w:rsidP="002F015D">
            <w:pPr>
              <w:shd w:val="clear" w:color="auto" w:fill="FFFFFF"/>
              <w:rPr>
                <w:sz w:val="28"/>
                <w:szCs w:val="28"/>
              </w:rPr>
            </w:pPr>
          </w:p>
        </w:tc>
      </w:tr>
      <w:tr w:rsidR="00913752" w:rsidRPr="00876B37" w14:paraId="1C0B81B4" w14:textId="77777777" w:rsidTr="002F015D">
        <w:trPr>
          <w:trHeight w:val="1610"/>
        </w:trPr>
        <w:tc>
          <w:tcPr>
            <w:tcW w:w="621" w:type="dxa"/>
            <w:tcBorders>
              <w:top w:val="single" w:sz="6" w:space="0" w:color="auto"/>
              <w:left w:val="single" w:sz="6" w:space="0" w:color="auto"/>
              <w:bottom w:val="single" w:sz="6" w:space="0" w:color="auto"/>
              <w:right w:val="single" w:sz="6" w:space="0" w:color="auto"/>
            </w:tcBorders>
            <w:shd w:val="clear" w:color="auto" w:fill="FFFFFF"/>
          </w:tcPr>
          <w:p w14:paraId="17BD3D56" w14:textId="77777777" w:rsidR="00913752" w:rsidRPr="00876B37" w:rsidRDefault="00310976" w:rsidP="002F015D">
            <w:pPr>
              <w:shd w:val="clear" w:color="auto" w:fill="FFFFFF"/>
              <w:rPr>
                <w:sz w:val="28"/>
                <w:szCs w:val="28"/>
              </w:rPr>
            </w:pPr>
          </w:p>
        </w:tc>
        <w:tc>
          <w:tcPr>
            <w:tcW w:w="2645" w:type="dxa"/>
            <w:tcBorders>
              <w:top w:val="single" w:sz="6" w:space="0" w:color="auto"/>
              <w:left w:val="single" w:sz="6" w:space="0" w:color="auto"/>
              <w:bottom w:val="single" w:sz="6" w:space="0" w:color="auto"/>
              <w:right w:val="single" w:sz="6" w:space="0" w:color="auto"/>
            </w:tcBorders>
            <w:shd w:val="clear" w:color="auto" w:fill="FFFFFF"/>
          </w:tcPr>
          <w:p w14:paraId="51E6D0BA" w14:textId="77777777" w:rsidR="00913752" w:rsidRPr="00876B37" w:rsidRDefault="00310976" w:rsidP="002F015D">
            <w:pPr>
              <w:shd w:val="clear" w:color="auto" w:fill="FFFFFF"/>
              <w:rPr>
                <w:sz w:val="28"/>
                <w:szCs w:val="28"/>
              </w:rPr>
            </w:pPr>
          </w:p>
        </w:tc>
        <w:tc>
          <w:tcPr>
            <w:tcW w:w="2979" w:type="dxa"/>
            <w:tcBorders>
              <w:top w:val="single" w:sz="6" w:space="0" w:color="auto"/>
              <w:left w:val="single" w:sz="6" w:space="0" w:color="auto"/>
              <w:bottom w:val="single" w:sz="6" w:space="0" w:color="auto"/>
              <w:right w:val="single" w:sz="6" w:space="0" w:color="auto"/>
            </w:tcBorders>
            <w:shd w:val="clear" w:color="auto" w:fill="FFFFFF"/>
          </w:tcPr>
          <w:p w14:paraId="1EE24A29" w14:textId="77777777" w:rsidR="00913752" w:rsidRPr="00876B37" w:rsidRDefault="00310976" w:rsidP="002F015D">
            <w:pPr>
              <w:shd w:val="clear" w:color="auto" w:fill="FFFFFF"/>
              <w:rPr>
                <w:sz w:val="28"/>
                <w:szCs w:val="28"/>
              </w:rPr>
            </w:pPr>
            <w:r>
              <w:rPr>
                <w:color w:val="000000"/>
                <w:sz w:val="28"/>
                <w:szCs w:val="28"/>
              </w:rPr>
              <w:t>Регулировка выпускного   клапана проверка производительности и давления</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6A43D185"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46C9D839"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4878D4AE"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5E83E61C" w14:textId="77777777" w:rsidR="00913752" w:rsidRPr="00876B37" w:rsidRDefault="00310976" w:rsidP="002F015D">
            <w:pPr>
              <w:shd w:val="clear" w:color="auto" w:fill="FFFFFF"/>
              <w:rPr>
                <w:sz w:val="28"/>
                <w:szCs w:val="28"/>
              </w:rPr>
            </w:pPr>
          </w:p>
        </w:tc>
        <w:tc>
          <w:tcPr>
            <w:tcW w:w="449" w:type="dxa"/>
            <w:tcBorders>
              <w:top w:val="single" w:sz="6" w:space="0" w:color="auto"/>
              <w:left w:val="single" w:sz="6" w:space="0" w:color="auto"/>
              <w:bottom w:val="single" w:sz="6" w:space="0" w:color="auto"/>
              <w:right w:val="single" w:sz="6" w:space="0" w:color="auto"/>
            </w:tcBorders>
            <w:shd w:val="clear" w:color="auto" w:fill="auto"/>
          </w:tcPr>
          <w:p w14:paraId="051FA448"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29EE050C" w14:textId="77777777" w:rsidR="00913752" w:rsidRPr="00876B37" w:rsidRDefault="00310976" w:rsidP="002F015D">
            <w:pPr>
              <w:shd w:val="clear" w:color="auto" w:fill="FFFFFF"/>
              <w:rPr>
                <w:sz w:val="28"/>
                <w:szCs w:val="28"/>
              </w:rPr>
            </w:pPr>
          </w:p>
        </w:tc>
        <w:tc>
          <w:tcPr>
            <w:tcW w:w="395" w:type="dxa"/>
            <w:tcBorders>
              <w:top w:val="single" w:sz="6" w:space="0" w:color="auto"/>
              <w:left w:val="single" w:sz="6" w:space="0" w:color="auto"/>
              <w:bottom w:val="single" w:sz="6" w:space="0" w:color="auto"/>
              <w:right w:val="single" w:sz="6" w:space="0" w:color="auto"/>
            </w:tcBorders>
            <w:shd w:val="clear" w:color="auto" w:fill="auto"/>
          </w:tcPr>
          <w:p w14:paraId="2B445B40" w14:textId="77777777" w:rsidR="00913752" w:rsidRPr="00876B37" w:rsidRDefault="00310976" w:rsidP="002F015D">
            <w:pPr>
              <w:shd w:val="clear" w:color="auto" w:fill="FFFFFF"/>
              <w:rPr>
                <w:sz w:val="28"/>
                <w:szCs w:val="28"/>
              </w:rPr>
            </w:pPr>
          </w:p>
        </w:tc>
        <w:tc>
          <w:tcPr>
            <w:tcW w:w="464" w:type="dxa"/>
            <w:tcBorders>
              <w:top w:val="single" w:sz="6" w:space="0" w:color="auto"/>
              <w:left w:val="single" w:sz="6" w:space="0" w:color="auto"/>
              <w:bottom w:val="single" w:sz="6" w:space="0" w:color="auto"/>
              <w:right w:val="single" w:sz="6" w:space="0" w:color="auto"/>
            </w:tcBorders>
            <w:shd w:val="clear" w:color="auto" w:fill="auto"/>
          </w:tcPr>
          <w:p w14:paraId="786D816F" w14:textId="77777777" w:rsidR="00913752" w:rsidRPr="00876B37" w:rsidRDefault="00310976" w:rsidP="002F015D">
            <w:pPr>
              <w:shd w:val="clear" w:color="auto" w:fill="FFFFFF"/>
              <w:rPr>
                <w:sz w:val="28"/>
                <w:szCs w:val="28"/>
              </w:rPr>
            </w:pPr>
          </w:p>
        </w:tc>
      </w:tr>
      <w:tr w:rsidR="00913752" w:rsidRPr="00876B37" w14:paraId="55C9695D" w14:textId="77777777" w:rsidTr="002F015D">
        <w:trPr>
          <w:trHeight w:hRule="exact" w:val="307"/>
        </w:trPr>
        <w:tc>
          <w:tcPr>
            <w:tcW w:w="621" w:type="dxa"/>
            <w:tcBorders>
              <w:top w:val="single" w:sz="6" w:space="0" w:color="auto"/>
              <w:left w:val="single" w:sz="6" w:space="0" w:color="auto"/>
              <w:bottom w:val="single" w:sz="6" w:space="0" w:color="auto"/>
              <w:right w:val="single" w:sz="6" w:space="0" w:color="auto"/>
            </w:tcBorders>
            <w:shd w:val="clear" w:color="auto" w:fill="FFFFFF"/>
          </w:tcPr>
          <w:p w14:paraId="007B8BF8" w14:textId="77777777" w:rsidR="00913752" w:rsidRPr="00876B37" w:rsidRDefault="00310976" w:rsidP="002F015D">
            <w:pPr>
              <w:shd w:val="clear" w:color="auto" w:fill="FFFFFF"/>
              <w:rPr>
                <w:sz w:val="28"/>
                <w:szCs w:val="28"/>
              </w:rPr>
            </w:pPr>
            <w:r>
              <w:rPr>
                <w:color w:val="000000"/>
                <w:sz w:val="28"/>
                <w:szCs w:val="28"/>
              </w:rPr>
              <w:t>11.5</w:t>
            </w:r>
          </w:p>
        </w:tc>
        <w:tc>
          <w:tcPr>
            <w:tcW w:w="2645" w:type="dxa"/>
            <w:tcBorders>
              <w:top w:val="single" w:sz="6" w:space="0" w:color="auto"/>
              <w:left w:val="single" w:sz="6" w:space="0" w:color="auto"/>
              <w:bottom w:val="single" w:sz="6" w:space="0" w:color="auto"/>
              <w:right w:val="single" w:sz="6" w:space="0" w:color="auto"/>
            </w:tcBorders>
            <w:shd w:val="clear" w:color="auto" w:fill="FFFFFF"/>
          </w:tcPr>
          <w:p w14:paraId="1EB557B4" w14:textId="77777777" w:rsidR="00913752" w:rsidRPr="00876B37" w:rsidRDefault="00310976" w:rsidP="002F015D">
            <w:pPr>
              <w:shd w:val="clear" w:color="auto" w:fill="FFFFFF"/>
              <w:rPr>
                <w:sz w:val="28"/>
                <w:szCs w:val="28"/>
              </w:rPr>
            </w:pPr>
            <w:r>
              <w:rPr>
                <w:color w:val="000000"/>
                <w:sz w:val="28"/>
                <w:szCs w:val="28"/>
              </w:rPr>
              <w:t>Гидроцилиндры</w:t>
            </w:r>
          </w:p>
        </w:tc>
        <w:tc>
          <w:tcPr>
            <w:tcW w:w="2979" w:type="dxa"/>
            <w:tcBorders>
              <w:top w:val="single" w:sz="6" w:space="0" w:color="auto"/>
              <w:left w:val="single" w:sz="6" w:space="0" w:color="auto"/>
              <w:bottom w:val="single" w:sz="6" w:space="0" w:color="auto"/>
              <w:right w:val="single" w:sz="6" w:space="0" w:color="auto"/>
            </w:tcBorders>
            <w:shd w:val="clear" w:color="auto" w:fill="FFFFFF"/>
          </w:tcPr>
          <w:p w14:paraId="2DF2471F" w14:textId="77777777" w:rsidR="00913752" w:rsidRPr="00876B37" w:rsidRDefault="00310976" w:rsidP="002F015D">
            <w:pPr>
              <w:shd w:val="clear" w:color="auto" w:fill="FFFFFF"/>
              <w:rPr>
                <w:sz w:val="28"/>
                <w:szCs w:val="28"/>
              </w:rPr>
            </w:pPr>
            <w:r>
              <w:rPr>
                <w:color w:val="000000"/>
                <w:sz w:val="28"/>
                <w:szCs w:val="28"/>
              </w:rPr>
              <w:t>Визуальная проверка</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429F2E1D"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6FB8F96B" w14:textId="77777777" w:rsidR="00913752" w:rsidRPr="00876B37" w:rsidRDefault="00310976" w:rsidP="002F015D">
            <w:pPr>
              <w:shd w:val="clear" w:color="auto" w:fill="FFFFFF"/>
              <w:rPr>
                <w:sz w:val="28"/>
                <w:szCs w:val="28"/>
              </w:rPr>
            </w:pPr>
            <w:r>
              <w:rPr>
                <w:sz w:val="28"/>
                <w:szCs w:val="28"/>
              </w:rPr>
              <w:t>*</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26456F2A"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50C66A4F" w14:textId="77777777" w:rsidR="00913752" w:rsidRPr="00876B37" w:rsidRDefault="00310976" w:rsidP="002F015D">
            <w:pPr>
              <w:shd w:val="clear" w:color="auto" w:fill="FFFFFF"/>
              <w:rPr>
                <w:sz w:val="28"/>
                <w:szCs w:val="28"/>
              </w:rPr>
            </w:pPr>
          </w:p>
        </w:tc>
        <w:tc>
          <w:tcPr>
            <w:tcW w:w="449" w:type="dxa"/>
            <w:tcBorders>
              <w:top w:val="single" w:sz="6" w:space="0" w:color="auto"/>
              <w:left w:val="single" w:sz="6" w:space="0" w:color="auto"/>
              <w:bottom w:val="single" w:sz="6" w:space="0" w:color="auto"/>
              <w:right w:val="single" w:sz="6" w:space="0" w:color="auto"/>
            </w:tcBorders>
            <w:shd w:val="clear" w:color="auto" w:fill="auto"/>
          </w:tcPr>
          <w:p w14:paraId="66E9408C"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1D5E31A0" w14:textId="77777777" w:rsidR="00913752" w:rsidRPr="00876B37" w:rsidRDefault="00310976" w:rsidP="002F015D">
            <w:pPr>
              <w:shd w:val="clear" w:color="auto" w:fill="FFFFFF"/>
              <w:rPr>
                <w:sz w:val="28"/>
                <w:szCs w:val="28"/>
              </w:rPr>
            </w:pPr>
          </w:p>
        </w:tc>
        <w:tc>
          <w:tcPr>
            <w:tcW w:w="395" w:type="dxa"/>
            <w:tcBorders>
              <w:top w:val="single" w:sz="6" w:space="0" w:color="auto"/>
              <w:left w:val="single" w:sz="6" w:space="0" w:color="auto"/>
              <w:bottom w:val="single" w:sz="6" w:space="0" w:color="auto"/>
              <w:right w:val="single" w:sz="6" w:space="0" w:color="auto"/>
            </w:tcBorders>
            <w:shd w:val="clear" w:color="auto" w:fill="auto"/>
          </w:tcPr>
          <w:p w14:paraId="41A276C8" w14:textId="77777777" w:rsidR="00913752" w:rsidRPr="00876B37" w:rsidRDefault="00310976" w:rsidP="002F015D">
            <w:pPr>
              <w:shd w:val="clear" w:color="auto" w:fill="FFFFFF"/>
              <w:rPr>
                <w:sz w:val="28"/>
                <w:szCs w:val="28"/>
              </w:rPr>
            </w:pPr>
          </w:p>
        </w:tc>
        <w:tc>
          <w:tcPr>
            <w:tcW w:w="464" w:type="dxa"/>
            <w:tcBorders>
              <w:top w:val="single" w:sz="6" w:space="0" w:color="auto"/>
              <w:left w:val="single" w:sz="6" w:space="0" w:color="auto"/>
              <w:bottom w:val="single" w:sz="6" w:space="0" w:color="auto"/>
              <w:right w:val="single" w:sz="6" w:space="0" w:color="auto"/>
            </w:tcBorders>
            <w:shd w:val="clear" w:color="auto" w:fill="auto"/>
          </w:tcPr>
          <w:p w14:paraId="10B39E37" w14:textId="77777777" w:rsidR="00913752" w:rsidRPr="00876B37" w:rsidRDefault="00310976" w:rsidP="002F015D">
            <w:pPr>
              <w:shd w:val="clear" w:color="auto" w:fill="FFFFFF"/>
              <w:rPr>
                <w:sz w:val="28"/>
                <w:szCs w:val="28"/>
              </w:rPr>
            </w:pPr>
          </w:p>
        </w:tc>
      </w:tr>
      <w:tr w:rsidR="00913752" w:rsidRPr="00876B37" w14:paraId="0518811F" w14:textId="77777777" w:rsidTr="002F015D">
        <w:trPr>
          <w:trHeight w:hRule="exact" w:val="764"/>
        </w:trPr>
        <w:tc>
          <w:tcPr>
            <w:tcW w:w="621" w:type="dxa"/>
            <w:tcBorders>
              <w:top w:val="single" w:sz="6" w:space="0" w:color="auto"/>
              <w:left w:val="single" w:sz="6" w:space="0" w:color="auto"/>
              <w:bottom w:val="single" w:sz="6" w:space="0" w:color="auto"/>
              <w:right w:val="single" w:sz="6" w:space="0" w:color="auto"/>
            </w:tcBorders>
            <w:shd w:val="clear" w:color="auto" w:fill="FFFFFF"/>
          </w:tcPr>
          <w:p w14:paraId="2ADBF645" w14:textId="77777777" w:rsidR="00913752" w:rsidRPr="00876B37" w:rsidRDefault="00310976" w:rsidP="002F015D">
            <w:pPr>
              <w:shd w:val="clear" w:color="auto" w:fill="FFFFFF"/>
              <w:rPr>
                <w:sz w:val="28"/>
                <w:szCs w:val="28"/>
              </w:rPr>
            </w:pPr>
          </w:p>
        </w:tc>
        <w:tc>
          <w:tcPr>
            <w:tcW w:w="2645" w:type="dxa"/>
            <w:tcBorders>
              <w:top w:val="single" w:sz="6" w:space="0" w:color="auto"/>
              <w:left w:val="single" w:sz="6" w:space="0" w:color="auto"/>
              <w:bottom w:val="single" w:sz="6" w:space="0" w:color="auto"/>
              <w:right w:val="single" w:sz="6" w:space="0" w:color="auto"/>
            </w:tcBorders>
            <w:shd w:val="clear" w:color="auto" w:fill="FFFFFF"/>
          </w:tcPr>
          <w:p w14:paraId="5383749B" w14:textId="77777777" w:rsidR="00913752" w:rsidRPr="00876B37" w:rsidRDefault="00310976" w:rsidP="002F015D">
            <w:pPr>
              <w:shd w:val="clear" w:color="auto" w:fill="FFFFFF"/>
              <w:rPr>
                <w:sz w:val="28"/>
                <w:szCs w:val="28"/>
              </w:rPr>
            </w:pPr>
          </w:p>
        </w:tc>
        <w:tc>
          <w:tcPr>
            <w:tcW w:w="2979" w:type="dxa"/>
            <w:tcBorders>
              <w:top w:val="single" w:sz="6" w:space="0" w:color="auto"/>
              <w:left w:val="single" w:sz="6" w:space="0" w:color="auto"/>
              <w:bottom w:val="single" w:sz="6" w:space="0" w:color="auto"/>
              <w:right w:val="single" w:sz="6" w:space="0" w:color="auto"/>
            </w:tcBorders>
            <w:shd w:val="clear" w:color="auto" w:fill="FFFFFF"/>
          </w:tcPr>
          <w:p w14:paraId="751D3958" w14:textId="77777777" w:rsidR="00913752" w:rsidRPr="00876B37" w:rsidRDefault="00310976" w:rsidP="002F015D">
            <w:pPr>
              <w:shd w:val="clear" w:color="auto" w:fill="FFFFFF"/>
              <w:ind w:hanging="10"/>
              <w:rPr>
                <w:sz w:val="28"/>
                <w:szCs w:val="28"/>
              </w:rPr>
            </w:pPr>
            <w:r>
              <w:rPr>
                <w:color w:val="000000"/>
                <w:sz w:val="28"/>
                <w:szCs w:val="28"/>
              </w:rPr>
              <w:t>Проверка правильности работы и очистка штоков</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7D2DD967"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62FA4F1C" w14:textId="77777777" w:rsidR="00913752" w:rsidRPr="00876B37" w:rsidRDefault="00310976" w:rsidP="002F015D">
            <w:pPr>
              <w:shd w:val="clear" w:color="auto" w:fill="FFFFFF"/>
              <w:rPr>
                <w:sz w:val="28"/>
                <w:szCs w:val="28"/>
              </w:rPr>
            </w:pPr>
            <w:r>
              <w:rPr>
                <w:sz w:val="28"/>
                <w:szCs w:val="28"/>
              </w:rPr>
              <w:t>*</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37B9C767"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6D239946" w14:textId="77777777" w:rsidR="00913752" w:rsidRPr="00876B37" w:rsidRDefault="00310976" w:rsidP="002F015D">
            <w:pPr>
              <w:shd w:val="clear" w:color="auto" w:fill="FFFFFF"/>
              <w:rPr>
                <w:sz w:val="28"/>
                <w:szCs w:val="28"/>
              </w:rPr>
            </w:pPr>
          </w:p>
        </w:tc>
        <w:tc>
          <w:tcPr>
            <w:tcW w:w="449" w:type="dxa"/>
            <w:tcBorders>
              <w:top w:val="single" w:sz="6" w:space="0" w:color="auto"/>
              <w:left w:val="single" w:sz="6" w:space="0" w:color="auto"/>
              <w:bottom w:val="single" w:sz="6" w:space="0" w:color="auto"/>
              <w:right w:val="single" w:sz="6" w:space="0" w:color="auto"/>
            </w:tcBorders>
            <w:shd w:val="clear" w:color="auto" w:fill="auto"/>
          </w:tcPr>
          <w:p w14:paraId="09BC10FD"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0EE46572" w14:textId="77777777" w:rsidR="00913752" w:rsidRPr="00876B37" w:rsidRDefault="00310976" w:rsidP="002F015D">
            <w:pPr>
              <w:shd w:val="clear" w:color="auto" w:fill="FFFFFF"/>
              <w:rPr>
                <w:sz w:val="28"/>
                <w:szCs w:val="28"/>
              </w:rPr>
            </w:pPr>
          </w:p>
        </w:tc>
        <w:tc>
          <w:tcPr>
            <w:tcW w:w="395" w:type="dxa"/>
            <w:tcBorders>
              <w:top w:val="single" w:sz="6" w:space="0" w:color="auto"/>
              <w:left w:val="single" w:sz="6" w:space="0" w:color="auto"/>
              <w:bottom w:val="single" w:sz="6" w:space="0" w:color="auto"/>
              <w:right w:val="single" w:sz="6" w:space="0" w:color="auto"/>
            </w:tcBorders>
            <w:shd w:val="clear" w:color="auto" w:fill="auto"/>
          </w:tcPr>
          <w:p w14:paraId="6B148E58" w14:textId="77777777" w:rsidR="00913752" w:rsidRPr="00876B37" w:rsidRDefault="00310976" w:rsidP="002F015D">
            <w:pPr>
              <w:shd w:val="clear" w:color="auto" w:fill="FFFFFF"/>
              <w:rPr>
                <w:sz w:val="28"/>
                <w:szCs w:val="28"/>
              </w:rPr>
            </w:pPr>
          </w:p>
        </w:tc>
        <w:tc>
          <w:tcPr>
            <w:tcW w:w="464" w:type="dxa"/>
            <w:tcBorders>
              <w:top w:val="single" w:sz="6" w:space="0" w:color="auto"/>
              <w:left w:val="single" w:sz="6" w:space="0" w:color="auto"/>
              <w:bottom w:val="single" w:sz="6" w:space="0" w:color="auto"/>
              <w:right w:val="single" w:sz="6" w:space="0" w:color="auto"/>
            </w:tcBorders>
            <w:shd w:val="clear" w:color="auto" w:fill="auto"/>
          </w:tcPr>
          <w:p w14:paraId="0EA5AE33" w14:textId="77777777" w:rsidR="00913752" w:rsidRPr="00876B37" w:rsidRDefault="00310976" w:rsidP="002F015D">
            <w:pPr>
              <w:shd w:val="clear" w:color="auto" w:fill="FFFFFF"/>
              <w:rPr>
                <w:sz w:val="28"/>
                <w:szCs w:val="28"/>
              </w:rPr>
            </w:pPr>
          </w:p>
        </w:tc>
      </w:tr>
      <w:tr w:rsidR="00913752" w:rsidRPr="00876B37" w14:paraId="7AA28D5C" w14:textId="77777777" w:rsidTr="002F015D">
        <w:trPr>
          <w:trHeight w:hRule="exact" w:val="502"/>
        </w:trPr>
        <w:tc>
          <w:tcPr>
            <w:tcW w:w="621" w:type="dxa"/>
            <w:tcBorders>
              <w:top w:val="single" w:sz="6" w:space="0" w:color="auto"/>
              <w:left w:val="single" w:sz="6" w:space="0" w:color="auto"/>
              <w:bottom w:val="single" w:sz="6" w:space="0" w:color="auto"/>
              <w:right w:val="single" w:sz="6" w:space="0" w:color="auto"/>
            </w:tcBorders>
            <w:shd w:val="clear" w:color="auto" w:fill="FFFFFF"/>
          </w:tcPr>
          <w:p w14:paraId="181E2448" w14:textId="77777777" w:rsidR="00913752" w:rsidRPr="00876B37" w:rsidRDefault="00310976" w:rsidP="002F015D">
            <w:pPr>
              <w:shd w:val="clear" w:color="auto" w:fill="FFFFFF"/>
              <w:rPr>
                <w:sz w:val="28"/>
                <w:szCs w:val="28"/>
              </w:rPr>
            </w:pPr>
          </w:p>
        </w:tc>
        <w:tc>
          <w:tcPr>
            <w:tcW w:w="2645" w:type="dxa"/>
            <w:tcBorders>
              <w:top w:val="single" w:sz="6" w:space="0" w:color="auto"/>
              <w:left w:val="single" w:sz="6" w:space="0" w:color="auto"/>
              <w:bottom w:val="single" w:sz="6" w:space="0" w:color="auto"/>
              <w:right w:val="single" w:sz="6" w:space="0" w:color="auto"/>
            </w:tcBorders>
            <w:shd w:val="clear" w:color="auto" w:fill="FFFFFF"/>
          </w:tcPr>
          <w:p w14:paraId="5762A377" w14:textId="77777777" w:rsidR="00913752" w:rsidRPr="00876B37" w:rsidRDefault="00310976" w:rsidP="002F015D">
            <w:pPr>
              <w:shd w:val="clear" w:color="auto" w:fill="FFFFFF"/>
              <w:rPr>
                <w:sz w:val="28"/>
                <w:szCs w:val="28"/>
              </w:rPr>
            </w:pPr>
          </w:p>
        </w:tc>
        <w:tc>
          <w:tcPr>
            <w:tcW w:w="2979" w:type="dxa"/>
            <w:tcBorders>
              <w:top w:val="single" w:sz="6" w:space="0" w:color="auto"/>
              <w:left w:val="single" w:sz="6" w:space="0" w:color="auto"/>
              <w:bottom w:val="single" w:sz="6" w:space="0" w:color="auto"/>
              <w:right w:val="single" w:sz="6" w:space="0" w:color="auto"/>
            </w:tcBorders>
            <w:shd w:val="clear" w:color="auto" w:fill="FFFFFF"/>
          </w:tcPr>
          <w:p w14:paraId="7E25E6BE" w14:textId="77777777" w:rsidR="00913752" w:rsidRPr="00876B37" w:rsidRDefault="00310976" w:rsidP="002F015D">
            <w:pPr>
              <w:shd w:val="clear" w:color="auto" w:fill="FFFFFF"/>
              <w:rPr>
                <w:sz w:val="28"/>
                <w:szCs w:val="28"/>
              </w:rPr>
            </w:pPr>
            <w:r>
              <w:rPr>
                <w:color w:val="000000"/>
                <w:sz w:val="28"/>
                <w:szCs w:val="28"/>
              </w:rPr>
              <w:t>Смазка шарниров</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0F11F10D"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3E593419"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7F307BA5"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02045D9C" w14:textId="77777777" w:rsidR="00913752" w:rsidRPr="00876B37" w:rsidRDefault="00310976" w:rsidP="002F015D">
            <w:pPr>
              <w:shd w:val="clear" w:color="auto" w:fill="FFFFFF"/>
              <w:rPr>
                <w:sz w:val="28"/>
                <w:szCs w:val="28"/>
              </w:rPr>
            </w:pPr>
            <w:r>
              <w:rPr>
                <w:sz w:val="28"/>
                <w:szCs w:val="28"/>
              </w:rPr>
              <w:t>*</w:t>
            </w:r>
          </w:p>
        </w:tc>
        <w:tc>
          <w:tcPr>
            <w:tcW w:w="449" w:type="dxa"/>
            <w:tcBorders>
              <w:top w:val="single" w:sz="6" w:space="0" w:color="auto"/>
              <w:left w:val="single" w:sz="6" w:space="0" w:color="auto"/>
              <w:bottom w:val="single" w:sz="6" w:space="0" w:color="auto"/>
              <w:right w:val="single" w:sz="6" w:space="0" w:color="auto"/>
            </w:tcBorders>
            <w:shd w:val="clear" w:color="auto" w:fill="auto"/>
          </w:tcPr>
          <w:p w14:paraId="7C87D61A"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022D98A4" w14:textId="77777777" w:rsidR="00913752" w:rsidRPr="00876B37" w:rsidRDefault="00310976" w:rsidP="002F015D">
            <w:pPr>
              <w:shd w:val="clear" w:color="auto" w:fill="FFFFFF"/>
              <w:rPr>
                <w:sz w:val="28"/>
                <w:szCs w:val="28"/>
              </w:rPr>
            </w:pPr>
          </w:p>
        </w:tc>
        <w:tc>
          <w:tcPr>
            <w:tcW w:w="395" w:type="dxa"/>
            <w:tcBorders>
              <w:top w:val="single" w:sz="6" w:space="0" w:color="auto"/>
              <w:left w:val="single" w:sz="6" w:space="0" w:color="auto"/>
              <w:bottom w:val="single" w:sz="6" w:space="0" w:color="auto"/>
              <w:right w:val="single" w:sz="6" w:space="0" w:color="auto"/>
            </w:tcBorders>
            <w:shd w:val="clear" w:color="auto" w:fill="auto"/>
          </w:tcPr>
          <w:p w14:paraId="2A457311" w14:textId="77777777" w:rsidR="00913752" w:rsidRPr="00876B37" w:rsidRDefault="00310976" w:rsidP="002F015D">
            <w:pPr>
              <w:shd w:val="clear" w:color="auto" w:fill="FFFFFF"/>
              <w:rPr>
                <w:sz w:val="28"/>
                <w:szCs w:val="28"/>
              </w:rPr>
            </w:pPr>
          </w:p>
        </w:tc>
        <w:tc>
          <w:tcPr>
            <w:tcW w:w="464" w:type="dxa"/>
            <w:tcBorders>
              <w:top w:val="single" w:sz="6" w:space="0" w:color="auto"/>
              <w:left w:val="single" w:sz="6" w:space="0" w:color="auto"/>
              <w:bottom w:val="single" w:sz="6" w:space="0" w:color="auto"/>
              <w:right w:val="single" w:sz="6" w:space="0" w:color="auto"/>
            </w:tcBorders>
            <w:shd w:val="clear" w:color="auto" w:fill="auto"/>
          </w:tcPr>
          <w:p w14:paraId="455C2274" w14:textId="77777777" w:rsidR="00913752" w:rsidRPr="00876B37" w:rsidRDefault="00310976" w:rsidP="002F015D">
            <w:pPr>
              <w:shd w:val="clear" w:color="auto" w:fill="FFFFFF"/>
              <w:rPr>
                <w:sz w:val="28"/>
                <w:szCs w:val="28"/>
              </w:rPr>
            </w:pPr>
          </w:p>
        </w:tc>
      </w:tr>
      <w:tr w:rsidR="00913752" w:rsidRPr="00876B37" w14:paraId="2842F790" w14:textId="77777777" w:rsidTr="002F015D">
        <w:trPr>
          <w:trHeight w:hRule="exact" w:val="790"/>
        </w:trPr>
        <w:tc>
          <w:tcPr>
            <w:tcW w:w="621" w:type="dxa"/>
            <w:tcBorders>
              <w:top w:val="single" w:sz="6" w:space="0" w:color="auto"/>
              <w:left w:val="single" w:sz="6" w:space="0" w:color="auto"/>
              <w:bottom w:val="single" w:sz="6" w:space="0" w:color="auto"/>
              <w:right w:val="single" w:sz="6" w:space="0" w:color="auto"/>
            </w:tcBorders>
            <w:shd w:val="clear" w:color="auto" w:fill="FFFFFF"/>
          </w:tcPr>
          <w:p w14:paraId="4915FEBA" w14:textId="77777777" w:rsidR="00913752" w:rsidRPr="00876B37" w:rsidRDefault="00310976" w:rsidP="002F015D">
            <w:pPr>
              <w:shd w:val="clear" w:color="auto" w:fill="FFFFFF"/>
              <w:rPr>
                <w:sz w:val="28"/>
                <w:szCs w:val="28"/>
              </w:rPr>
            </w:pPr>
            <w:r>
              <w:rPr>
                <w:color w:val="000000"/>
                <w:sz w:val="28"/>
                <w:szCs w:val="28"/>
              </w:rPr>
              <w:t>11.6</w:t>
            </w:r>
          </w:p>
        </w:tc>
        <w:tc>
          <w:tcPr>
            <w:tcW w:w="2645" w:type="dxa"/>
            <w:tcBorders>
              <w:top w:val="single" w:sz="6" w:space="0" w:color="auto"/>
              <w:left w:val="single" w:sz="6" w:space="0" w:color="auto"/>
              <w:bottom w:val="single" w:sz="6" w:space="0" w:color="auto"/>
              <w:right w:val="single" w:sz="6" w:space="0" w:color="auto"/>
            </w:tcBorders>
            <w:shd w:val="clear" w:color="auto" w:fill="FFFFFF"/>
          </w:tcPr>
          <w:p w14:paraId="6BDA0C98" w14:textId="77777777" w:rsidR="00913752" w:rsidRPr="00876B37" w:rsidRDefault="00310976" w:rsidP="002F015D">
            <w:pPr>
              <w:shd w:val="clear" w:color="auto" w:fill="FFFFFF"/>
              <w:ind w:hanging="10"/>
              <w:rPr>
                <w:sz w:val="28"/>
                <w:szCs w:val="28"/>
              </w:rPr>
            </w:pPr>
            <w:r>
              <w:rPr>
                <w:color w:val="000000"/>
                <w:sz w:val="28"/>
                <w:szCs w:val="28"/>
              </w:rPr>
              <w:t xml:space="preserve">Гидравлический </w:t>
            </w:r>
            <w:r>
              <w:rPr>
                <w:color w:val="000000"/>
                <w:sz w:val="28"/>
                <w:szCs w:val="28"/>
              </w:rPr>
              <w:t>аккумулятор</w:t>
            </w:r>
          </w:p>
        </w:tc>
        <w:tc>
          <w:tcPr>
            <w:tcW w:w="2979" w:type="dxa"/>
            <w:tcBorders>
              <w:top w:val="single" w:sz="6" w:space="0" w:color="auto"/>
              <w:left w:val="single" w:sz="6" w:space="0" w:color="auto"/>
              <w:bottom w:val="single" w:sz="6" w:space="0" w:color="auto"/>
              <w:right w:val="single" w:sz="6" w:space="0" w:color="auto"/>
            </w:tcBorders>
            <w:shd w:val="clear" w:color="auto" w:fill="FFFFFF"/>
          </w:tcPr>
          <w:p w14:paraId="27221A0F" w14:textId="77777777" w:rsidR="00913752" w:rsidRPr="00876B37" w:rsidRDefault="00310976" w:rsidP="002F015D">
            <w:pPr>
              <w:shd w:val="clear" w:color="auto" w:fill="FFFFFF"/>
              <w:rPr>
                <w:sz w:val="28"/>
                <w:szCs w:val="28"/>
              </w:rPr>
            </w:pPr>
            <w:r>
              <w:rPr>
                <w:color w:val="000000"/>
                <w:sz w:val="28"/>
                <w:szCs w:val="28"/>
              </w:rPr>
              <w:t>Проверка давления газа</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624E6838"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75012414"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47D1F725"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5D032539" w14:textId="77777777" w:rsidR="00913752" w:rsidRPr="00876B37" w:rsidRDefault="00310976" w:rsidP="002F015D">
            <w:pPr>
              <w:shd w:val="clear" w:color="auto" w:fill="FFFFFF"/>
              <w:rPr>
                <w:sz w:val="28"/>
                <w:szCs w:val="28"/>
              </w:rPr>
            </w:pPr>
          </w:p>
        </w:tc>
        <w:tc>
          <w:tcPr>
            <w:tcW w:w="449" w:type="dxa"/>
            <w:tcBorders>
              <w:top w:val="single" w:sz="6" w:space="0" w:color="auto"/>
              <w:left w:val="single" w:sz="6" w:space="0" w:color="auto"/>
              <w:bottom w:val="single" w:sz="6" w:space="0" w:color="auto"/>
              <w:right w:val="single" w:sz="6" w:space="0" w:color="auto"/>
            </w:tcBorders>
            <w:shd w:val="clear" w:color="auto" w:fill="auto"/>
          </w:tcPr>
          <w:p w14:paraId="5CB7F34B" w14:textId="77777777" w:rsidR="00913752" w:rsidRPr="00876B37" w:rsidRDefault="00310976" w:rsidP="002F015D">
            <w:pPr>
              <w:shd w:val="clear" w:color="auto" w:fill="FFFFFF"/>
              <w:rPr>
                <w:sz w:val="28"/>
                <w:szCs w:val="28"/>
              </w:rPr>
            </w:pPr>
            <w:r>
              <w:rPr>
                <w:sz w:val="28"/>
                <w:szCs w:val="28"/>
              </w:rPr>
              <w:t>*</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17FD5A31" w14:textId="77777777" w:rsidR="00913752" w:rsidRPr="00876B37" w:rsidRDefault="00310976" w:rsidP="002F015D">
            <w:pPr>
              <w:shd w:val="clear" w:color="auto" w:fill="FFFFFF"/>
              <w:rPr>
                <w:sz w:val="28"/>
                <w:szCs w:val="28"/>
              </w:rPr>
            </w:pPr>
          </w:p>
        </w:tc>
        <w:tc>
          <w:tcPr>
            <w:tcW w:w="395" w:type="dxa"/>
            <w:tcBorders>
              <w:top w:val="single" w:sz="6" w:space="0" w:color="auto"/>
              <w:left w:val="single" w:sz="6" w:space="0" w:color="auto"/>
              <w:bottom w:val="single" w:sz="6" w:space="0" w:color="auto"/>
              <w:right w:val="single" w:sz="6" w:space="0" w:color="auto"/>
            </w:tcBorders>
            <w:shd w:val="clear" w:color="auto" w:fill="auto"/>
          </w:tcPr>
          <w:p w14:paraId="6D79CA63" w14:textId="77777777" w:rsidR="00913752" w:rsidRPr="00876B37" w:rsidRDefault="00310976" w:rsidP="002F015D">
            <w:pPr>
              <w:shd w:val="clear" w:color="auto" w:fill="FFFFFF"/>
              <w:rPr>
                <w:sz w:val="28"/>
                <w:szCs w:val="28"/>
              </w:rPr>
            </w:pPr>
          </w:p>
        </w:tc>
        <w:tc>
          <w:tcPr>
            <w:tcW w:w="464" w:type="dxa"/>
            <w:tcBorders>
              <w:top w:val="single" w:sz="6" w:space="0" w:color="auto"/>
              <w:left w:val="single" w:sz="6" w:space="0" w:color="auto"/>
              <w:bottom w:val="single" w:sz="6" w:space="0" w:color="auto"/>
              <w:right w:val="single" w:sz="6" w:space="0" w:color="auto"/>
            </w:tcBorders>
            <w:shd w:val="clear" w:color="auto" w:fill="auto"/>
          </w:tcPr>
          <w:p w14:paraId="745627D4" w14:textId="77777777" w:rsidR="00913752" w:rsidRPr="00876B37" w:rsidRDefault="00310976" w:rsidP="002F015D">
            <w:pPr>
              <w:shd w:val="clear" w:color="auto" w:fill="FFFFFF"/>
              <w:rPr>
                <w:sz w:val="28"/>
                <w:szCs w:val="28"/>
              </w:rPr>
            </w:pPr>
          </w:p>
        </w:tc>
      </w:tr>
      <w:tr w:rsidR="00913752" w:rsidRPr="00876B37" w14:paraId="39F9065D" w14:textId="77777777" w:rsidTr="002F015D">
        <w:trPr>
          <w:trHeight w:hRule="exact" w:val="710"/>
        </w:trPr>
        <w:tc>
          <w:tcPr>
            <w:tcW w:w="621" w:type="dxa"/>
            <w:tcBorders>
              <w:top w:val="single" w:sz="6" w:space="0" w:color="auto"/>
              <w:left w:val="single" w:sz="6" w:space="0" w:color="auto"/>
              <w:bottom w:val="single" w:sz="6" w:space="0" w:color="auto"/>
              <w:right w:val="single" w:sz="6" w:space="0" w:color="auto"/>
            </w:tcBorders>
            <w:shd w:val="clear" w:color="auto" w:fill="FFFFFF"/>
          </w:tcPr>
          <w:p w14:paraId="2C20196B" w14:textId="77777777" w:rsidR="00913752" w:rsidRPr="00876B37" w:rsidRDefault="00310976" w:rsidP="002F015D">
            <w:pPr>
              <w:shd w:val="clear" w:color="auto" w:fill="FFFFFF"/>
              <w:rPr>
                <w:sz w:val="28"/>
                <w:szCs w:val="28"/>
              </w:rPr>
            </w:pPr>
            <w:r>
              <w:rPr>
                <w:color w:val="000000"/>
                <w:sz w:val="28"/>
                <w:szCs w:val="28"/>
              </w:rPr>
              <w:t>11.7</w:t>
            </w:r>
          </w:p>
        </w:tc>
        <w:tc>
          <w:tcPr>
            <w:tcW w:w="2645" w:type="dxa"/>
            <w:tcBorders>
              <w:top w:val="single" w:sz="6" w:space="0" w:color="auto"/>
              <w:left w:val="single" w:sz="6" w:space="0" w:color="auto"/>
              <w:bottom w:val="single" w:sz="6" w:space="0" w:color="auto"/>
              <w:right w:val="single" w:sz="6" w:space="0" w:color="auto"/>
            </w:tcBorders>
            <w:shd w:val="clear" w:color="auto" w:fill="FFFFFF"/>
          </w:tcPr>
          <w:p w14:paraId="667BE9FF" w14:textId="77777777" w:rsidR="00913752" w:rsidRPr="00876B37" w:rsidRDefault="00310976" w:rsidP="002F015D">
            <w:pPr>
              <w:shd w:val="clear" w:color="auto" w:fill="FFFFFF"/>
              <w:ind w:hanging="10"/>
              <w:rPr>
                <w:sz w:val="28"/>
                <w:szCs w:val="28"/>
              </w:rPr>
            </w:pPr>
            <w:r>
              <w:rPr>
                <w:color w:val="000000"/>
                <w:sz w:val="28"/>
                <w:szCs w:val="28"/>
              </w:rPr>
              <w:t>Система охлаждения масла</w:t>
            </w:r>
          </w:p>
        </w:tc>
        <w:tc>
          <w:tcPr>
            <w:tcW w:w="2979" w:type="dxa"/>
            <w:tcBorders>
              <w:top w:val="single" w:sz="6" w:space="0" w:color="auto"/>
              <w:left w:val="single" w:sz="6" w:space="0" w:color="auto"/>
              <w:bottom w:val="single" w:sz="6" w:space="0" w:color="auto"/>
              <w:right w:val="single" w:sz="6" w:space="0" w:color="auto"/>
            </w:tcBorders>
            <w:shd w:val="clear" w:color="auto" w:fill="FFFFFF"/>
          </w:tcPr>
          <w:p w14:paraId="3ACCCA75" w14:textId="77777777" w:rsidR="00913752" w:rsidRPr="00876B37" w:rsidRDefault="00310976" w:rsidP="002F015D">
            <w:pPr>
              <w:shd w:val="clear" w:color="auto" w:fill="FFFFFF"/>
              <w:rPr>
                <w:sz w:val="28"/>
                <w:szCs w:val="28"/>
              </w:rPr>
            </w:pPr>
            <w:r>
              <w:rPr>
                <w:color w:val="000000"/>
                <w:sz w:val="28"/>
                <w:szCs w:val="28"/>
              </w:rPr>
              <w:t>Визуальная проверка</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5D7FB6C8"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0793ED0D"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50F9CFC2"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1AA41C9F" w14:textId="77777777" w:rsidR="00913752" w:rsidRPr="00876B37" w:rsidRDefault="00310976" w:rsidP="002F015D">
            <w:pPr>
              <w:shd w:val="clear" w:color="auto" w:fill="FFFFFF"/>
              <w:rPr>
                <w:sz w:val="28"/>
                <w:szCs w:val="28"/>
              </w:rPr>
            </w:pPr>
            <w:r>
              <w:rPr>
                <w:sz w:val="28"/>
                <w:szCs w:val="28"/>
              </w:rPr>
              <w:t>*</w:t>
            </w:r>
          </w:p>
        </w:tc>
        <w:tc>
          <w:tcPr>
            <w:tcW w:w="449" w:type="dxa"/>
            <w:tcBorders>
              <w:top w:val="single" w:sz="6" w:space="0" w:color="auto"/>
              <w:left w:val="single" w:sz="6" w:space="0" w:color="auto"/>
              <w:bottom w:val="single" w:sz="6" w:space="0" w:color="auto"/>
              <w:right w:val="single" w:sz="6" w:space="0" w:color="auto"/>
            </w:tcBorders>
            <w:shd w:val="clear" w:color="auto" w:fill="auto"/>
          </w:tcPr>
          <w:p w14:paraId="24EABCC1"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5C580C68" w14:textId="77777777" w:rsidR="00913752" w:rsidRPr="00876B37" w:rsidRDefault="00310976" w:rsidP="002F015D">
            <w:pPr>
              <w:shd w:val="clear" w:color="auto" w:fill="FFFFFF"/>
              <w:rPr>
                <w:sz w:val="28"/>
                <w:szCs w:val="28"/>
              </w:rPr>
            </w:pPr>
          </w:p>
        </w:tc>
        <w:tc>
          <w:tcPr>
            <w:tcW w:w="395" w:type="dxa"/>
            <w:tcBorders>
              <w:top w:val="single" w:sz="6" w:space="0" w:color="auto"/>
              <w:left w:val="single" w:sz="6" w:space="0" w:color="auto"/>
              <w:bottom w:val="single" w:sz="6" w:space="0" w:color="auto"/>
              <w:right w:val="single" w:sz="6" w:space="0" w:color="auto"/>
            </w:tcBorders>
            <w:shd w:val="clear" w:color="auto" w:fill="auto"/>
          </w:tcPr>
          <w:p w14:paraId="38E0D8E2" w14:textId="77777777" w:rsidR="00913752" w:rsidRPr="00876B37" w:rsidRDefault="00310976" w:rsidP="002F015D">
            <w:pPr>
              <w:shd w:val="clear" w:color="auto" w:fill="FFFFFF"/>
              <w:rPr>
                <w:sz w:val="28"/>
                <w:szCs w:val="28"/>
              </w:rPr>
            </w:pPr>
          </w:p>
        </w:tc>
        <w:tc>
          <w:tcPr>
            <w:tcW w:w="464" w:type="dxa"/>
            <w:tcBorders>
              <w:top w:val="single" w:sz="6" w:space="0" w:color="auto"/>
              <w:left w:val="single" w:sz="6" w:space="0" w:color="auto"/>
              <w:bottom w:val="single" w:sz="6" w:space="0" w:color="auto"/>
              <w:right w:val="single" w:sz="6" w:space="0" w:color="auto"/>
            </w:tcBorders>
            <w:shd w:val="clear" w:color="auto" w:fill="auto"/>
          </w:tcPr>
          <w:p w14:paraId="24ED2D8B" w14:textId="77777777" w:rsidR="00913752" w:rsidRPr="00876B37" w:rsidRDefault="00310976" w:rsidP="002F015D">
            <w:pPr>
              <w:shd w:val="clear" w:color="auto" w:fill="FFFFFF"/>
              <w:rPr>
                <w:sz w:val="28"/>
                <w:szCs w:val="28"/>
              </w:rPr>
            </w:pPr>
          </w:p>
        </w:tc>
      </w:tr>
      <w:tr w:rsidR="00913752" w:rsidRPr="00876B37" w14:paraId="12BA047B" w14:textId="77777777" w:rsidTr="002F015D">
        <w:trPr>
          <w:trHeight w:hRule="exact" w:val="663"/>
        </w:trPr>
        <w:tc>
          <w:tcPr>
            <w:tcW w:w="621" w:type="dxa"/>
            <w:tcBorders>
              <w:top w:val="single" w:sz="6" w:space="0" w:color="auto"/>
              <w:left w:val="single" w:sz="6" w:space="0" w:color="auto"/>
              <w:bottom w:val="single" w:sz="6" w:space="0" w:color="auto"/>
              <w:right w:val="single" w:sz="6" w:space="0" w:color="auto"/>
            </w:tcBorders>
            <w:shd w:val="clear" w:color="auto" w:fill="FFFFFF"/>
          </w:tcPr>
          <w:p w14:paraId="2175E199" w14:textId="77777777" w:rsidR="00913752" w:rsidRPr="00876B37" w:rsidRDefault="00310976" w:rsidP="002F015D">
            <w:pPr>
              <w:shd w:val="clear" w:color="auto" w:fill="FFFFFF"/>
              <w:rPr>
                <w:sz w:val="28"/>
                <w:szCs w:val="28"/>
              </w:rPr>
            </w:pPr>
          </w:p>
        </w:tc>
        <w:tc>
          <w:tcPr>
            <w:tcW w:w="2645" w:type="dxa"/>
            <w:tcBorders>
              <w:top w:val="single" w:sz="6" w:space="0" w:color="auto"/>
              <w:left w:val="single" w:sz="6" w:space="0" w:color="auto"/>
              <w:bottom w:val="single" w:sz="6" w:space="0" w:color="auto"/>
              <w:right w:val="single" w:sz="6" w:space="0" w:color="auto"/>
            </w:tcBorders>
            <w:shd w:val="clear" w:color="auto" w:fill="FFFFFF"/>
          </w:tcPr>
          <w:p w14:paraId="425C6CD2" w14:textId="77777777" w:rsidR="00913752" w:rsidRPr="00876B37" w:rsidRDefault="00310976" w:rsidP="002F015D">
            <w:pPr>
              <w:shd w:val="clear" w:color="auto" w:fill="FFFFFF"/>
              <w:rPr>
                <w:sz w:val="28"/>
                <w:szCs w:val="28"/>
              </w:rPr>
            </w:pPr>
          </w:p>
        </w:tc>
        <w:tc>
          <w:tcPr>
            <w:tcW w:w="2979" w:type="dxa"/>
            <w:tcBorders>
              <w:top w:val="single" w:sz="6" w:space="0" w:color="auto"/>
              <w:left w:val="single" w:sz="6" w:space="0" w:color="auto"/>
              <w:bottom w:val="single" w:sz="6" w:space="0" w:color="auto"/>
              <w:right w:val="single" w:sz="6" w:space="0" w:color="auto"/>
            </w:tcBorders>
            <w:shd w:val="clear" w:color="auto" w:fill="FFFFFF"/>
          </w:tcPr>
          <w:p w14:paraId="6EC77DA4" w14:textId="77777777" w:rsidR="00913752" w:rsidRPr="00876B37" w:rsidRDefault="00310976" w:rsidP="002F015D">
            <w:pPr>
              <w:shd w:val="clear" w:color="auto" w:fill="FFFFFF"/>
              <w:ind w:hanging="19"/>
              <w:rPr>
                <w:sz w:val="28"/>
                <w:szCs w:val="28"/>
              </w:rPr>
            </w:pPr>
            <w:proofErr w:type="gramStart"/>
            <w:r>
              <w:rPr>
                <w:color w:val="000000"/>
                <w:sz w:val="28"/>
                <w:szCs w:val="28"/>
              </w:rPr>
              <w:t>Очистка  «</w:t>
            </w:r>
            <w:proofErr w:type="gramEnd"/>
            <w:r>
              <w:rPr>
                <w:color w:val="000000"/>
                <w:sz w:val="28"/>
                <w:szCs w:val="28"/>
              </w:rPr>
              <w:t>водяной» части теплообменника</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762BF61C"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0F8D81FE"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42C09D74"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72653D1C" w14:textId="77777777" w:rsidR="00913752" w:rsidRPr="00876B37" w:rsidRDefault="00310976" w:rsidP="002F015D">
            <w:pPr>
              <w:shd w:val="clear" w:color="auto" w:fill="FFFFFF"/>
              <w:rPr>
                <w:sz w:val="28"/>
                <w:szCs w:val="28"/>
              </w:rPr>
            </w:pPr>
          </w:p>
        </w:tc>
        <w:tc>
          <w:tcPr>
            <w:tcW w:w="449" w:type="dxa"/>
            <w:tcBorders>
              <w:top w:val="single" w:sz="6" w:space="0" w:color="auto"/>
              <w:left w:val="single" w:sz="6" w:space="0" w:color="auto"/>
              <w:bottom w:val="single" w:sz="6" w:space="0" w:color="auto"/>
              <w:right w:val="single" w:sz="6" w:space="0" w:color="auto"/>
            </w:tcBorders>
            <w:shd w:val="clear" w:color="auto" w:fill="auto"/>
          </w:tcPr>
          <w:p w14:paraId="30E65070"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0EA89682" w14:textId="77777777" w:rsidR="00913752" w:rsidRPr="00876B37" w:rsidRDefault="00310976" w:rsidP="002F015D">
            <w:pPr>
              <w:shd w:val="clear" w:color="auto" w:fill="FFFFFF"/>
              <w:rPr>
                <w:sz w:val="28"/>
                <w:szCs w:val="28"/>
              </w:rPr>
            </w:pPr>
            <w:r>
              <w:rPr>
                <w:sz w:val="28"/>
                <w:szCs w:val="28"/>
              </w:rPr>
              <w:t>*</w:t>
            </w:r>
          </w:p>
        </w:tc>
        <w:tc>
          <w:tcPr>
            <w:tcW w:w="395" w:type="dxa"/>
            <w:tcBorders>
              <w:top w:val="single" w:sz="6" w:space="0" w:color="auto"/>
              <w:left w:val="single" w:sz="6" w:space="0" w:color="auto"/>
              <w:bottom w:val="single" w:sz="6" w:space="0" w:color="auto"/>
              <w:right w:val="single" w:sz="6" w:space="0" w:color="auto"/>
            </w:tcBorders>
            <w:shd w:val="clear" w:color="auto" w:fill="auto"/>
          </w:tcPr>
          <w:p w14:paraId="74A2A714" w14:textId="77777777" w:rsidR="00913752" w:rsidRPr="00876B37" w:rsidRDefault="00310976" w:rsidP="002F015D">
            <w:pPr>
              <w:shd w:val="clear" w:color="auto" w:fill="FFFFFF"/>
              <w:rPr>
                <w:sz w:val="28"/>
                <w:szCs w:val="28"/>
              </w:rPr>
            </w:pPr>
          </w:p>
        </w:tc>
        <w:tc>
          <w:tcPr>
            <w:tcW w:w="464" w:type="dxa"/>
            <w:tcBorders>
              <w:top w:val="single" w:sz="6" w:space="0" w:color="auto"/>
              <w:left w:val="single" w:sz="6" w:space="0" w:color="auto"/>
              <w:bottom w:val="single" w:sz="6" w:space="0" w:color="auto"/>
              <w:right w:val="single" w:sz="6" w:space="0" w:color="auto"/>
            </w:tcBorders>
            <w:shd w:val="clear" w:color="auto" w:fill="auto"/>
          </w:tcPr>
          <w:p w14:paraId="1EF0B0C4" w14:textId="77777777" w:rsidR="00913752" w:rsidRPr="00876B37" w:rsidRDefault="00310976" w:rsidP="002F015D">
            <w:pPr>
              <w:shd w:val="clear" w:color="auto" w:fill="FFFFFF"/>
              <w:rPr>
                <w:sz w:val="28"/>
                <w:szCs w:val="28"/>
              </w:rPr>
            </w:pPr>
          </w:p>
        </w:tc>
      </w:tr>
      <w:tr w:rsidR="00913752" w:rsidRPr="00876B37" w14:paraId="730048B9" w14:textId="77777777" w:rsidTr="002F015D">
        <w:trPr>
          <w:trHeight w:hRule="exact" w:val="714"/>
        </w:trPr>
        <w:tc>
          <w:tcPr>
            <w:tcW w:w="621" w:type="dxa"/>
            <w:tcBorders>
              <w:top w:val="single" w:sz="6" w:space="0" w:color="auto"/>
              <w:left w:val="single" w:sz="6" w:space="0" w:color="auto"/>
              <w:bottom w:val="single" w:sz="6" w:space="0" w:color="auto"/>
              <w:right w:val="single" w:sz="6" w:space="0" w:color="auto"/>
            </w:tcBorders>
            <w:shd w:val="clear" w:color="auto" w:fill="FFFFFF"/>
          </w:tcPr>
          <w:p w14:paraId="054A9BC8" w14:textId="77777777" w:rsidR="00913752" w:rsidRPr="00876B37" w:rsidRDefault="00310976" w:rsidP="002F015D">
            <w:pPr>
              <w:shd w:val="clear" w:color="auto" w:fill="FFFFFF"/>
              <w:rPr>
                <w:sz w:val="28"/>
                <w:szCs w:val="28"/>
              </w:rPr>
            </w:pPr>
          </w:p>
        </w:tc>
        <w:tc>
          <w:tcPr>
            <w:tcW w:w="2645" w:type="dxa"/>
            <w:tcBorders>
              <w:top w:val="single" w:sz="6" w:space="0" w:color="auto"/>
              <w:left w:val="single" w:sz="6" w:space="0" w:color="auto"/>
              <w:bottom w:val="single" w:sz="6" w:space="0" w:color="auto"/>
              <w:right w:val="single" w:sz="6" w:space="0" w:color="auto"/>
            </w:tcBorders>
            <w:shd w:val="clear" w:color="auto" w:fill="FFFFFF"/>
          </w:tcPr>
          <w:p w14:paraId="1A470ADF" w14:textId="77777777" w:rsidR="00913752" w:rsidRPr="00876B37" w:rsidRDefault="00310976" w:rsidP="002F015D">
            <w:pPr>
              <w:shd w:val="clear" w:color="auto" w:fill="FFFFFF"/>
              <w:rPr>
                <w:sz w:val="28"/>
                <w:szCs w:val="28"/>
              </w:rPr>
            </w:pPr>
          </w:p>
        </w:tc>
        <w:tc>
          <w:tcPr>
            <w:tcW w:w="2979" w:type="dxa"/>
            <w:tcBorders>
              <w:top w:val="single" w:sz="6" w:space="0" w:color="auto"/>
              <w:left w:val="single" w:sz="6" w:space="0" w:color="auto"/>
              <w:bottom w:val="single" w:sz="6" w:space="0" w:color="auto"/>
              <w:right w:val="single" w:sz="6" w:space="0" w:color="auto"/>
            </w:tcBorders>
            <w:shd w:val="clear" w:color="auto" w:fill="FFFFFF"/>
          </w:tcPr>
          <w:p w14:paraId="3278BDDE" w14:textId="77777777" w:rsidR="00913752" w:rsidRPr="00876B37" w:rsidRDefault="00310976" w:rsidP="002F015D">
            <w:pPr>
              <w:shd w:val="clear" w:color="auto" w:fill="FFFFFF"/>
              <w:rPr>
                <w:sz w:val="28"/>
                <w:szCs w:val="28"/>
              </w:rPr>
            </w:pPr>
            <w:r>
              <w:rPr>
                <w:color w:val="000000"/>
                <w:sz w:val="28"/>
                <w:szCs w:val="28"/>
              </w:rPr>
              <w:t>Очистка «масляной» части теплообменника</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5D18B19B"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17627DD9"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3882AEF2"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087E4DD6" w14:textId="77777777" w:rsidR="00913752" w:rsidRPr="00876B37" w:rsidRDefault="00310976" w:rsidP="002F015D">
            <w:pPr>
              <w:shd w:val="clear" w:color="auto" w:fill="FFFFFF"/>
              <w:rPr>
                <w:sz w:val="28"/>
                <w:szCs w:val="28"/>
              </w:rPr>
            </w:pPr>
          </w:p>
        </w:tc>
        <w:tc>
          <w:tcPr>
            <w:tcW w:w="449" w:type="dxa"/>
            <w:tcBorders>
              <w:top w:val="single" w:sz="6" w:space="0" w:color="auto"/>
              <w:left w:val="single" w:sz="6" w:space="0" w:color="auto"/>
              <w:bottom w:val="single" w:sz="6" w:space="0" w:color="auto"/>
              <w:right w:val="single" w:sz="6" w:space="0" w:color="auto"/>
            </w:tcBorders>
            <w:shd w:val="clear" w:color="auto" w:fill="auto"/>
          </w:tcPr>
          <w:p w14:paraId="707CCF00"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7F1E1F0B" w14:textId="77777777" w:rsidR="00913752" w:rsidRPr="00876B37" w:rsidRDefault="00310976" w:rsidP="002F015D">
            <w:pPr>
              <w:shd w:val="clear" w:color="auto" w:fill="FFFFFF"/>
              <w:rPr>
                <w:sz w:val="28"/>
                <w:szCs w:val="28"/>
              </w:rPr>
            </w:pPr>
            <w:r>
              <w:rPr>
                <w:sz w:val="28"/>
                <w:szCs w:val="28"/>
              </w:rPr>
              <w:t>*</w:t>
            </w:r>
          </w:p>
        </w:tc>
        <w:tc>
          <w:tcPr>
            <w:tcW w:w="395" w:type="dxa"/>
            <w:tcBorders>
              <w:top w:val="single" w:sz="6" w:space="0" w:color="auto"/>
              <w:left w:val="single" w:sz="6" w:space="0" w:color="auto"/>
              <w:bottom w:val="single" w:sz="6" w:space="0" w:color="auto"/>
              <w:right w:val="single" w:sz="6" w:space="0" w:color="auto"/>
            </w:tcBorders>
            <w:shd w:val="clear" w:color="auto" w:fill="auto"/>
          </w:tcPr>
          <w:p w14:paraId="4199E680" w14:textId="77777777" w:rsidR="00913752" w:rsidRPr="00876B37" w:rsidRDefault="00310976" w:rsidP="002F015D">
            <w:pPr>
              <w:shd w:val="clear" w:color="auto" w:fill="FFFFFF"/>
              <w:rPr>
                <w:sz w:val="28"/>
                <w:szCs w:val="28"/>
              </w:rPr>
            </w:pPr>
          </w:p>
        </w:tc>
        <w:tc>
          <w:tcPr>
            <w:tcW w:w="464" w:type="dxa"/>
            <w:tcBorders>
              <w:top w:val="single" w:sz="6" w:space="0" w:color="auto"/>
              <w:left w:val="single" w:sz="6" w:space="0" w:color="auto"/>
              <w:bottom w:val="single" w:sz="6" w:space="0" w:color="auto"/>
              <w:right w:val="single" w:sz="6" w:space="0" w:color="auto"/>
            </w:tcBorders>
            <w:shd w:val="clear" w:color="auto" w:fill="auto"/>
          </w:tcPr>
          <w:p w14:paraId="482C9FEE" w14:textId="77777777" w:rsidR="00913752" w:rsidRPr="00876B37" w:rsidRDefault="00310976" w:rsidP="002F015D">
            <w:pPr>
              <w:shd w:val="clear" w:color="auto" w:fill="FFFFFF"/>
              <w:rPr>
                <w:sz w:val="28"/>
                <w:szCs w:val="28"/>
              </w:rPr>
            </w:pPr>
          </w:p>
        </w:tc>
      </w:tr>
    </w:tbl>
    <w:p w14:paraId="6CF2C42F" w14:textId="77777777" w:rsidR="00913752" w:rsidRPr="00876B37" w:rsidRDefault="00310976" w:rsidP="00913752">
      <w:pPr>
        <w:rPr>
          <w:sz w:val="28"/>
          <w:szCs w:val="28"/>
        </w:rPr>
      </w:pPr>
    </w:p>
    <w:tbl>
      <w:tblPr>
        <w:tblW w:w="9639" w:type="dxa"/>
        <w:tblInd w:w="40" w:type="dxa"/>
        <w:tblLayout w:type="fixed"/>
        <w:tblCellMar>
          <w:left w:w="40" w:type="dxa"/>
          <w:right w:w="40" w:type="dxa"/>
        </w:tblCellMar>
        <w:tblLook w:val="0000" w:firstRow="0" w:lastRow="0" w:firstColumn="0" w:lastColumn="0" w:noHBand="0" w:noVBand="0"/>
      </w:tblPr>
      <w:tblGrid>
        <w:gridCol w:w="653"/>
        <w:gridCol w:w="2749"/>
        <w:gridCol w:w="2835"/>
        <w:gridCol w:w="426"/>
        <w:gridCol w:w="425"/>
        <w:gridCol w:w="425"/>
        <w:gridCol w:w="425"/>
        <w:gridCol w:w="426"/>
        <w:gridCol w:w="425"/>
        <w:gridCol w:w="425"/>
        <w:gridCol w:w="425"/>
      </w:tblGrid>
      <w:tr w:rsidR="00913752" w:rsidRPr="00876B37" w14:paraId="3440F946" w14:textId="77777777" w:rsidTr="00470B94">
        <w:trPr>
          <w:trHeight w:hRule="exact" w:val="748"/>
        </w:trPr>
        <w:tc>
          <w:tcPr>
            <w:tcW w:w="3402" w:type="dxa"/>
            <w:gridSpan w:val="2"/>
            <w:vMerge w:val="restart"/>
            <w:tcBorders>
              <w:top w:val="single" w:sz="6" w:space="0" w:color="auto"/>
              <w:left w:val="single" w:sz="6" w:space="0" w:color="auto"/>
              <w:right w:val="single" w:sz="6" w:space="0" w:color="auto"/>
            </w:tcBorders>
            <w:shd w:val="clear" w:color="auto" w:fill="FFFFFF"/>
          </w:tcPr>
          <w:p w14:paraId="385D3D54" w14:textId="77777777" w:rsidR="00913752" w:rsidRPr="00876B37" w:rsidRDefault="00310976" w:rsidP="002F015D">
            <w:pPr>
              <w:shd w:val="clear" w:color="auto" w:fill="FFFFFF"/>
              <w:rPr>
                <w:b/>
                <w:sz w:val="28"/>
                <w:szCs w:val="28"/>
              </w:rPr>
            </w:pPr>
            <w:r>
              <w:rPr>
                <w:b/>
                <w:sz w:val="28"/>
                <w:szCs w:val="28"/>
              </w:rPr>
              <w:t>Точки проверки</w:t>
            </w:r>
          </w:p>
        </w:tc>
        <w:tc>
          <w:tcPr>
            <w:tcW w:w="2835" w:type="dxa"/>
            <w:vMerge w:val="restart"/>
            <w:tcBorders>
              <w:top w:val="single" w:sz="6" w:space="0" w:color="auto"/>
              <w:left w:val="single" w:sz="6" w:space="0" w:color="auto"/>
              <w:right w:val="single" w:sz="6" w:space="0" w:color="auto"/>
            </w:tcBorders>
            <w:shd w:val="clear" w:color="auto" w:fill="FFFFFF"/>
          </w:tcPr>
          <w:p w14:paraId="6C069BE6" w14:textId="77777777" w:rsidR="00913752" w:rsidRPr="00876B37" w:rsidRDefault="00310976" w:rsidP="002F015D">
            <w:pPr>
              <w:shd w:val="clear" w:color="auto" w:fill="FFFFFF"/>
              <w:rPr>
                <w:b/>
                <w:sz w:val="28"/>
                <w:szCs w:val="28"/>
              </w:rPr>
            </w:pPr>
            <w:r>
              <w:rPr>
                <w:b/>
                <w:sz w:val="28"/>
                <w:szCs w:val="28"/>
              </w:rPr>
              <w:t>Выполняемая работа</w:t>
            </w:r>
          </w:p>
        </w:tc>
        <w:tc>
          <w:tcPr>
            <w:tcW w:w="3402" w:type="dxa"/>
            <w:gridSpan w:val="8"/>
            <w:tcBorders>
              <w:top w:val="single" w:sz="6" w:space="0" w:color="auto"/>
              <w:left w:val="single" w:sz="6" w:space="0" w:color="auto"/>
              <w:bottom w:val="single" w:sz="6" w:space="0" w:color="auto"/>
              <w:right w:val="single" w:sz="6" w:space="0" w:color="auto"/>
            </w:tcBorders>
            <w:shd w:val="clear" w:color="auto" w:fill="FFFFFF"/>
          </w:tcPr>
          <w:p w14:paraId="5497C555" w14:textId="77777777" w:rsidR="00913752" w:rsidRDefault="00310976" w:rsidP="00913752">
            <w:pPr>
              <w:shd w:val="clear" w:color="auto" w:fill="FFFFFF"/>
              <w:ind w:hanging="1497"/>
              <w:jc w:val="center"/>
              <w:rPr>
                <w:b/>
                <w:sz w:val="28"/>
                <w:szCs w:val="28"/>
              </w:rPr>
            </w:pPr>
            <w:r>
              <w:rPr>
                <w:b/>
                <w:sz w:val="28"/>
                <w:szCs w:val="28"/>
              </w:rPr>
              <w:t xml:space="preserve">      Периодичность</w:t>
            </w:r>
          </w:p>
          <w:p w14:paraId="5D7A349B" w14:textId="77777777" w:rsidR="00913752" w:rsidRPr="00876B37" w:rsidRDefault="00310976" w:rsidP="00913752">
            <w:pPr>
              <w:shd w:val="clear" w:color="auto" w:fill="FFFFFF"/>
              <w:ind w:hanging="1497"/>
              <w:jc w:val="center"/>
              <w:rPr>
                <w:b/>
                <w:sz w:val="28"/>
                <w:szCs w:val="28"/>
              </w:rPr>
            </w:pPr>
            <w:r>
              <w:rPr>
                <w:b/>
                <w:sz w:val="28"/>
                <w:szCs w:val="28"/>
              </w:rPr>
              <w:t>работы (час)</w:t>
            </w:r>
          </w:p>
        </w:tc>
      </w:tr>
      <w:tr w:rsidR="00913752" w:rsidRPr="00876B37" w14:paraId="337D28BC" w14:textId="77777777" w:rsidTr="00470B94">
        <w:trPr>
          <w:cantSplit/>
          <w:trHeight w:hRule="exact" w:val="866"/>
        </w:trPr>
        <w:tc>
          <w:tcPr>
            <w:tcW w:w="3402" w:type="dxa"/>
            <w:gridSpan w:val="2"/>
            <w:vMerge/>
            <w:tcBorders>
              <w:left w:val="single" w:sz="6" w:space="0" w:color="auto"/>
              <w:bottom w:val="single" w:sz="6" w:space="0" w:color="auto"/>
              <w:right w:val="single" w:sz="6" w:space="0" w:color="auto"/>
            </w:tcBorders>
            <w:shd w:val="clear" w:color="auto" w:fill="FFFFFF"/>
          </w:tcPr>
          <w:p w14:paraId="3BA7B98A" w14:textId="77777777" w:rsidR="00913752" w:rsidRPr="00876B37" w:rsidRDefault="00310976" w:rsidP="002F015D">
            <w:pPr>
              <w:shd w:val="clear" w:color="auto" w:fill="FFFFFF"/>
              <w:ind w:firstLine="10"/>
              <w:rPr>
                <w:b/>
                <w:color w:val="000000"/>
                <w:sz w:val="28"/>
                <w:szCs w:val="28"/>
              </w:rPr>
            </w:pPr>
          </w:p>
        </w:tc>
        <w:tc>
          <w:tcPr>
            <w:tcW w:w="2835" w:type="dxa"/>
            <w:vMerge/>
            <w:tcBorders>
              <w:left w:val="single" w:sz="6" w:space="0" w:color="auto"/>
              <w:bottom w:val="single" w:sz="6" w:space="0" w:color="auto"/>
              <w:right w:val="single" w:sz="6" w:space="0" w:color="auto"/>
            </w:tcBorders>
            <w:shd w:val="clear" w:color="auto" w:fill="FFFFFF"/>
          </w:tcPr>
          <w:p w14:paraId="2C85A512" w14:textId="77777777" w:rsidR="00913752" w:rsidRPr="00876B37" w:rsidRDefault="00310976" w:rsidP="002F015D">
            <w:pPr>
              <w:shd w:val="clear" w:color="auto" w:fill="FFFFFF"/>
              <w:rPr>
                <w:b/>
                <w:color w:val="000000"/>
                <w:sz w:val="28"/>
                <w:szCs w:val="28"/>
              </w:rPr>
            </w:pPr>
          </w:p>
        </w:tc>
        <w:tc>
          <w:tcPr>
            <w:tcW w:w="426" w:type="dxa"/>
            <w:tcBorders>
              <w:top w:val="single" w:sz="6" w:space="0" w:color="auto"/>
              <w:left w:val="single" w:sz="6" w:space="0" w:color="auto"/>
              <w:bottom w:val="single" w:sz="6" w:space="0" w:color="auto"/>
              <w:right w:val="single" w:sz="6" w:space="0" w:color="auto"/>
            </w:tcBorders>
            <w:shd w:val="clear" w:color="auto" w:fill="FFFFFF"/>
            <w:textDirection w:val="btLr"/>
          </w:tcPr>
          <w:p w14:paraId="1E1A7763" w14:textId="77777777" w:rsidR="00913752" w:rsidRPr="00876B37" w:rsidRDefault="00310976" w:rsidP="002F015D">
            <w:pPr>
              <w:shd w:val="clear" w:color="auto" w:fill="FFFFFF"/>
              <w:rPr>
                <w:b/>
                <w:sz w:val="28"/>
                <w:szCs w:val="28"/>
              </w:rPr>
            </w:pPr>
            <w:r>
              <w:rPr>
                <w:b/>
                <w:sz w:val="28"/>
                <w:szCs w:val="28"/>
              </w:rPr>
              <w:t>10</w:t>
            </w:r>
          </w:p>
        </w:tc>
        <w:tc>
          <w:tcPr>
            <w:tcW w:w="425" w:type="dxa"/>
            <w:tcBorders>
              <w:top w:val="single" w:sz="6" w:space="0" w:color="auto"/>
              <w:left w:val="single" w:sz="6" w:space="0" w:color="auto"/>
              <w:bottom w:val="single" w:sz="6" w:space="0" w:color="auto"/>
              <w:right w:val="single" w:sz="6" w:space="0" w:color="auto"/>
            </w:tcBorders>
            <w:shd w:val="clear" w:color="auto" w:fill="FFFFFF"/>
            <w:textDirection w:val="btLr"/>
          </w:tcPr>
          <w:p w14:paraId="7862CE41" w14:textId="77777777" w:rsidR="00913752" w:rsidRPr="00876B37" w:rsidRDefault="00310976" w:rsidP="002F015D">
            <w:pPr>
              <w:shd w:val="clear" w:color="auto" w:fill="FFFFFF"/>
              <w:rPr>
                <w:b/>
                <w:sz w:val="28"/>
                <w:szCs w:val="28"/>
              </w:rPr>
            </w:pPr>
            <w:r>
              <w:rPr>
                <w:b/>
                <w:sz w:val="28"/>
                <w:szCs w:val="28"/>
              </w:rPr>
              <w:t>50</w:t>
            </w:r>
          </w:p>
        </w:tc>
        <w:tc>
          <w:tcPr>
            <w:tcW w:w="425" w:type="dxa"/>
            <w:tcBorders>
              <w:top w:val="single" w:sz="6" w:space="0" w:color="auto"/>
              <w:left w:val="single" w:sz="6" w:space="0" w:color="auto"/>
              <w:bottom w:val="single" w:sz="6" w:space="0" w:color="auto"/>
              <w:right w:val="single" w:sz="6" w:space="0" w:color="auto"/>
            </w:tcBorders>
            <w:shd w:val="clear" w:color="auto" w:fill="FFFFFF"/>
            <w:textDirection w:val="btLr"/>
          </w:tcPr>
          <w:p w14:paraId="018F83C9" w14:textId="77777777" w:rsidR="00913752" w:rsidRPr="00876B37" w:rsidRDefault="00310976" w:rsidP="002F015D">
            <w:pPr>
              <w:shd w:val="clear" w:color="auto" w:fill="FFFFFF"/>
              <w:rPr>
                <w:b/>
                <w:sz w:val="28"/>
                <w:szCs w:val="28"/>
              </w:rPr>
            </w:pPr>
            <w:r>
              <w:rPr>
                <w:b/>
                <w:sz w:val="28"/>
                <w:szCs w:val="28"/>
              </w:rPr>
              <w:t>100</w:t>
            </w:r>
          </w:p>
        </w:tc>
        <w:tc>
          <w:tcPr>
            <w:tcW w:w="425" w:type="dxa"/>
            <w:tcBorders>
              <w:top w:val="single" w:sz="6" w:space="0" w:color="auto"/>
              <w:left w:val="single" w:sz="6" w:space="0" w:color="auto"/>
              <w:bottom w:val="single" w:sz="6" w:space="0" w:color="auto"/>
              <w:right w:val="single" w:sz="6" w:space="0" w:color="auto"/>
            </w:tcBorders>
            <w:shd w:val="clear" w:color="auto" w:fill="FFFFFF"/>
            <w:textDirection w:val="btLr"/>
          </w:tcPr>
          <w:p w14:paraId="79BF6658" w14:textId="77777777" w:rsidR="00913752" w:rsidRPr="00876B37" w:rsidRDefault="00310976" w:rsidP="002F015D">
            <w:pPr>
              <w:shd w:val="clear" w:color="auto" w:fill="FFFFFF"/>
              <w:rPr>
                <w:b/>
                <w:sz w:val="28"/>
                <w:szCs w:val="28"/>
              </w:rPr>
            </w:pPr>
            <w:r>
              <w:rPr>
                <w:b/>
                <w:sz w:val="28"/>
                <w:szCs w:val="28"/>
              </w:rPr>
              <w:t>250</w:t>
            </w:r>
          </w:p>
        </w:tc>
        <w:tc>
          <w:tcPr>
            <w:tcW w:w="426" w:type="dxa"/>
            <w:tcBorders>
              <w:top w:val="single" w:sz="6" w:space="0" w:color="auto"/>
              <w:left w:val="single" w:sz="6" w:space="0" w:color="auto"/>
              <w:bottom w:val="single" w:sz="6" w:space="0" w:color="auto"/>
              <w:right w:val="single" w:sz="6" w:space="0" w:color="auto"/>
            </w:tcBorders>
            <w:shd w:val="clear" w:color="auto" w:fill="FFFFFF"/>
            <w:textDirection w:val="btLr"/>
          </w:tcPr>
          <w:p w14:paraId="3EC6443E" w14:textId="77777777" w:rsidR="00913752" w:rsidRPr="00876B37" w:rsidRDefault="00310976" w:rsidP="002F015D">
            <w:pPr>
              <w:shd w:val="clear" w:color="auto" w:fill="FFFFFF"/>
              <w:rPr>
                <w:b/>
                <w:sz w:val="28"/>
                <w:szCs w:val="28"/>
              </w:rPr>
            </w:pPr>
            <w:r>
              <w:rPr>
                <w:b/>
                <w:sz w:val="28"/>
                <w:szCs w:val="28"/>
              </w:rPr>
              <w:t>500</w:t>
            </w:r>
          </w:p>
        </w:tc>
        <w:tc>
          <w:tcPr>
            <w:tcW w:w="425" w:type="dxa"/>
            <w:tcBorders>
              <w:top w:val="single" w:sz="6" w:space="0" w:color="auto"/>
              <w:left w:val="single" w:sz="6" w:space="0" w:color="auto"/>
              <w:bottom w:val="single" w:sz="6" w:space="0" w:color="auto"/>
              <w:right w:val="single" w:sz="6" w:space="0" w:color="auto"/>
            </w:tcBorders>
            <w:shd w:val="clear" w:color="auto" w:fill="FFFFFF"/>
            <w:textDirection w:val="btLr"/>
          </w:tcPr>
          <w:p w14:paraId="5734D0B8" w14:textId="77777777" w:rsidR="00913752" w:rsidRPr="00876B37" w:rsidRDefault="00310976" w:rsidP="002F015D">
            <w:pPr>
              <w:shd w:val="clear" w:color="auto" w:fill="FFFFFF"/>
              <w:rPr>
                <w:b/>
                <w:sz w:val="28"/>
                <w:szCs w:val="28"/>
              </w:rPr>
            </w:pPr>
            <w:r>
              <w:rPr>
                <w:b/>
                <w:sz w:val="28"/>
                <w:szCs w:val="28"/>
              </w:rPr>
              <w:t>1500</w:t>
            </w:r>
          </w:p>
        </w:tc>
        <w:tc>
          <w:tcPr>
            <w:tcW w:w="425" w:type="dxa"/>
            <w:tcBorders>
              <w:top w:val="single" w:sz="6" w:space="0" w:color="auto"/>
              <w:left w:val="single" w:sz="6" w:space="0" w:color="auto"/>
              <w:bottom w:val="single" w:sz="6" w:space="0" w:color="auto"/>
              <w:right w:val="single" w:sz="6" w:space="0" w:color="auto"/>
            </w:tcBorders>
            <w:shd w:val="clear" w:color="auto" w:fill="FFFFFF"/>
            <w:textDirection w:val="btLr"/>
          </w:tcPr>
          <w:p w14:paraId="203806A7" w14:textId="77777777" w:rsidR="00913752" w:rsidRPr="00876B37" w:rsidRDefault="00310976" w:rsidP="002F015D">
            <w:pPr>
              <w:shd w:val="clear" w:color="auto" w:fill="FFFFFF"/>
              <w:rPr>
                <w:b/>
                <w:sz w:val="28"/>
                <w:szCs w:val="28"/>
              </w:rPr>
            </w:pPr>
            <w:r>
              <w:rPr>
                <w:b/>
                <w:sz w:val="28"/>
                <w:szCs w:val="28"/>
              </w:rPr>
              <w:t>3000</w:t>
            </w:r>
          </w:p>
        </w:tc>
        <w:tc>
          <w:tcPr>
            <w:tcW w:w="425" w:type="dxa"/>
            <w:tcBorders>
              <w:top w:val="single" w:sz="6" w:space="0" w:color="auto"/>
              <w:left w:val="single" w:sz="6" w:space="0" w:color="auto"/>
              <w:bottom w:val="single" w:sz="6" w:space="0" w:color="auto"/>
              <w:right w:val="single" w:sz="6" w:space="0" w:color="auto"/>
            </w:tcBorders>
            <w:shd w:val="clear" w:color="auto" w:fill="FFFFFF"/>
            <w:textDirection w:val="btLr"/>
          </w:tcPr>
          <w:p w14:paraId="2063E60C" w14:textId="77777777" w:rsidR="00913752" w:rsidRPr="00876B37" w:rsidRDefault="00310976" w:rsidP="002F015D">
            <w:pPr>
              <w:shd w:val="clear" w:color="auto" w:fill="FFFFFF"/>
              <w:rPr>
                <w:b/>
                <w:sz w:val="28"/>
                <w:szCs w:val="28"/>
              </w:rPr>
            </w:pPr>
            <w:r>
              <w:rPr>
                <w:b/>
                <w:sz w:val="28"/>
                <w:szCs w:val="28"/>
              </w:rPr>
              <w:t>6000</w:t>
            </w:r>
          </w:p>
        </w:tc>
      </w:tr>
      <w:tr w:rsidR="00913752" w:rsidRPr="00876B37" w14:paraId="1CBC44CD" w14:textId="77777777" w:rsidTr="00470B94">
        <w:trPr>
          <w:trHeight w:hRule="exact" w:val="809"/>
        </w:trPr>
        <w:tc>
          <w:tcPr>
            <w:tcW w:w="653" w:type="dxa"/>
            <w:tcBorders>
              <w:top w:val="single" w:sz="6" w:space="0" w:color="auto"/>
              <w:left w:val="single" w:sz="6" w:space="0" w:color="auto"/>
              <w:bottom w:val="single" w:sz="6" w:space="0" w:color="auto"/>
              <w:right w:val="single" w:sz="6" w:space="0" w:color="auto"/>
            </w:tcBorders>
            <w:shd w:val="clear" w:color="auto" w:fill="FFFFFF"/>
          </w:tcPr>
          <w:p w14:paraId="63908DFC" w14:textId="77777777" w:rsidR="00913752" w:rsidRPr="00876B37" w:rsidRDefault="00310976" w:rsidP="002F015D">
            <w:pPr>
              <w:shd w:val="clear" w:color="auto" w:fill="FFFFFF"/>
              <w:rPr>
                <w:sz w:val="28"/>
                <w:szCs w:val="28"/>
              </w:rPr>
            </w:pPr>
            <w:r>
              <w:rPr>
                <w:color w:val="000000"/>
                <w:sz w:val="28"/>
                <w:szCs w:val="28"/>
              </w:rPr>
              <w:t>11.8</w:t>
            </w:r>
          </w:p>
        </w:tc>
        <w:tc>
          <w:tcPr>
            <w:tcW w:w="2749" w:type="dxa"/>
            <w:tcBorders>
              <w:top w:val="single" w:sz="6" w:space="0" w:color="auto"/>
              <w:left w:val="single" w:sz="6" w:space="0" w:color="auto"/>
              <w:bottom w:val="single" w:sz="6" w:space="0" w:color="auto"/>
              <w:right w:val="single" w:sz="6" w:space="0" w:color="auto"/>
            </w:tcBorders>
            <w:shd w:val="clear" w:color="auto" w:fill="FFFFFF"/>
          </w:tcPr>
          <w:p w14:paraId="3BA3E6A5" w14:textId="77777777" w:rsidR="00913752" w:rsidRPr="00876B37" w:rsidRDefault="00310976" w:rsidP="002F015D">
            <w:pPr>
              <w:shd w:val="clear" w:color="auto" w:fill="FFFFFF"/>
              <w:ind w:firstLine="10"/>
              <w:rPr>
                <w:sz w:val="28"/>
                <w:szCs w:val="28"/>
              </w:rPr>
            </w:pPr>
            <w:proofErr w:type="spellStart"/>
            <w:r>
              <w:rPr>
                <w:color w:val="000000"/>
                <w:sz w:val="28"/>
                <w:szCs w:val="28"/>
              </w:rPr>
              <w:t>Гидрораспределители</w:t>
            </w:r>
            <w:proofErr w:type="spellEnd"/>
          </w:p>
        </w:tc>
        <w:tc>
          <w:tcPr>
            <w:tcW w:w="2835" w:type="dxa"/>
            <w:tcBorders>
              <w:top w:val="single" w:sz="6" w:space="0" w:color="auto"/>
              <w:left w:val="single" w:sz="6" w:space="0" w:color="auto"/>
              <w:bottom w:val="single" w:sz="6" w:space="0" w:color="auto"/>
              <w:right w:val="single" w:sz="6" w:space="0" w:color="auto"/>
            </w:tcBorders>
            <w:shd w:val="clear" w:color="auto" w:fill="FFFFFF"/>
          </w:tcPr>
          <w:p w14:paraId="19D42993" w14:textId="77777777" w:rsidR="00913752" w:rsidRPr="00876B37" w:rsidRDefault="00310976" w:rsidP="002F015D">
            <w:pPr>
              <w:shd w:val="clear" w:color="auto" w:fill="FFFFFF"/>
              <w:rPr>
                <w:sz w:val="28"/>
                <w:szCs w:val="28"/>
              </w:rPr>
            </w:pPr>
            <w:r>
              <w:rPr>
                <w:color w:val="000000"/>
                <w:sz w:val="28"/>
                <w:szCs w:val="28"/>
              </w:rPr>
              <w:t>Визуальная проверка</w:t>
            </w: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7B4BB9E0"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2326BF89"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208EB9AC"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1E75B93A" w14:textId="77777777" w:rsidR="00913752" w:rsidRPr="00876B37" w:rsidRDefault="00310976" w:rsidP="002F015D">
            <w:pPr>
              <w:shd w:val="clear" w:color="auto" w:fill="FFFFFF"/>
              <w:rPr>
                <w:sz w:val="28"/>
                <w:szCs w:val="28"/>
              </w:rPr>
            </w:pPr>
            <w:r>
              <w:rPr>
                <w:sz w:val="28"/>
                <w:szCs w:val="28"/>
              </w:rPr>
              <w:t>*</w:t>
            </w: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254FB353"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7D9F350A"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5FC2C22F"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4DA06129" w14:textId="77777777" w:rsidR="00913752" w:rsidRPr="00876B37" w:rsidRDefault="00310976" w:rsidP="002F015D">
            <w:pPr>
              <w:shd w:val="clear" w:color="auto" w:fill="FFFFFF"/>
              <w:rPr>
                <w:sz w:val="28"/>
                <w:szCs w:val="28"/>
              </w:rPr>
            </w:pPr>
          </w:p>
        </w:tc>
      </w:tr>
      <w:tr w:rsidR="00913752" w:rsidRPr="00876B37" w14:paraId="084912F2" w14:textId="77777777" w:rsidTr="00470B94">
        <w:trPr>
          <w:trHeight w:val="966"/>
        </w:trPr>
        <w:tc>
          <w:tcPr>
            <w:tcW w:w="653" w:type="dxa"/>
            <w:tcBorders>
              <w:top w:val="single" w:sz="6" w:space="0" w:color="auto"/>
              <w:left w:val="single" w:sz="6" w:space="0" w:color="auto"/>
              <w:bottom w:val="single" w:sz="6" w:space="0" w:color="auto"/>
              <w:right w:val="single" w:sz="6" w:space="0" w:color="auto"/>
            </w:tcBorders>
            <w:shd w:val="clear" w:color="auto" w:fill="FFFFFF"/>
          </w:tcPr>
          <w:p w14:paraId="7DA83D51" w14:textId="77777777" w:rsidR="00913752" w:rsidRPr="00876B37" w:rsidRDefault="00310976" w:rsidP="002F015D">
            <w:pPr>
              <w:shd w:val="clear" w:color="auto" w:fill="FFFFFF"/>
              <w:rPr>
                <w:sz w:val="28"/>
                <w:szCs w:val="28"/>
              </w:rPr>
            </w:pPr>
          </w:p>
        </w:tc>
        <w:tc>
          <w:tcPr>
            <w:tcW w:w="2749" w:type="dxa"/>
            <w:tcBorders>
              <w:top w:val="single" w:sz="6" w:space="0" w:color="auto"/>
              <w:left w:val="single" w:sz="6" w:space="0" w:color="auto"/>
              <w:bottom w:val="single" w:sz="6" w:space="0" w:color="auto"/>
              <w:right w:val="single" w:sz="6" w:space="0" w:color="auto"/>
            </w:tcBorders>
            <w:shd w:val="clear" w:color="auto" w:fill="FFFFFF"/>
          </w:tcPr>
          <w:p w14:paraId="3A454C41" w14:textId="77777777" w:rsidR="00913752" w:rsidRPr="00876B37" w:rsidRDefault="00310976" w:rsidP="002F015D">
            <w:pPr>
              <w:shd w:val="clear" w:color="auto" w:fill="FFFFFF"/>
              <w:ind w:firstLine="19"/>
              <w:rPr>
                <w:sz w:val="28"/>
                <w:szCs w:val="28"/>
              </w:rPr>
            </w:pPr>
            <w:r>
              <w:rPr>
                <w:color w:val="000000"/>
                <w:sz w:val="28"/>
                <w:szCs w:val="28"/>
              </w:rPr>
              <w:t>Приборы управления</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14:paraId="0F8B2EF6" w14:textId="77777777" w:rsidR="00913752" w:rsidRPr="00876B37" w:rsidRDefault="00310976" w:rsidP="002F015D">
            <w:pPr>
              <w:shd w:val="clear" w:color="auto" w:fill="FFFFFF"/>
              <w:ind w:firstLine="19"/>
              <w:rPr>
                <w:sz w:val="28"/>
                <w:szCs w:val="28"/>
              </w:rPr>
            </w:pPr>
            <w:r>
              <w:rPr>
                <w:color w:val="000000"/>
                <w:sz w:val="28"/>
                <w:szCs w:val="28"/>
              </w:rPr>
              <w:t>Проверка производительности и давления</w:t>
            </w: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69954292"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1E27C584"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76D110B2"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4D7A8243" w14:textId="77777777" w:rsidR="00913752" w:rsidRPr="00876B37" w:rsidRDefault="00310976" w:rsidP="002F015D">
            <w:pPr>
              <w:shd w:val="clear" w:color="auto" w:fill="FFFFFF"/>
              <w:rPr>
                <w:sz w:val="28"/>
                <w:szCs w:val="28"/>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6FE41915"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1CA3252E"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39D61494"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64E03473" w14:textId="77777777" w:rsidR="00913752" w:rsidRPr="00876B37" w:rsidRDefault="00310976" w:rsidP="002F015D">
            <w:pPr>
              <w:shd w:val="clear" w:color="auto" w:fill="FFFFFF"/>
              <w:rPr>
                <w:sz w:val="28"/>
                <w:szCs w:val="28"/>
              </w:rPr>
            </w:pPr>
          </w:p>
        </w:tc>
      </w:tr>
      <w:tr w:rsidR="00913752" w:rsidRPr="00876B37" w14:paraId="6843FC1C" w14:textId="77777777" w:rsidTr="00470B94">
        <w:trPr>
          <w:trHeight w:val="636"/>
        </w:trPr>
        <w:tc>
          <w:tcPr>
            <w:tcW w:w="653" w:type="dxa"/>
            <w:tcBorders>
              <w:top w:val="single" w:sz="6" w:space="0" w:color="auto"/>
              <w:left w:val="single" w:sz="6" w:space="0" w:color="auto"/>
              <w:bottom w:val="single" w:sz="6" w:space="0" w:color="auto"/>
              <w:right w:val="single" w:sz="6" w:space="0" w:color="auto"/>
            </w:tcBorders>
            <w:shd w:val="clear" w:color="auto" w:fill="FFFFFF"/>
          </w:tcPr>
          <w:p w14:paraId="7668885B" w14:textId="77777777" w:rsidR="00913752" w:rsidRPr="00876B37" w:rsidRDefault="00310976" w:rsidP="002F015D">
            <w:pPr>
              <w:shd w:val="clear" w:color="auto" w:fill="FFFFFF"/>
              <w:rPr>
                <w:sz w:val="28"/>
                <w:szCs w:val="28"/>
              </w:rPr>
            </w:pPr>
          </w:p>
        </w:tc>
        <w:tc>
          <w:tcPr>
            <w:tcW w:w="2749" w:type="dxa"/>
            <w:tcBorders>
              <w:top w:val="single" w:sz="6" w:space="0" w:color="auto"/>
              <w:left w:val="single" w:sz="6" w:space="0" w:color="auto"/>
              <w:bottom w:val="single" w:sz="6" w:space="0" w:color="auto"/>
              <w:right w:val="single" w:sz="6" w:space="0" w:color="auto"/>
            </w:tcBorders>
            <w:shd w:val="clear" w:color="auto" w:fill="FFFFFF"/>
          </w:tcPr>
          <w:p w14:paraId="2343FEFA" w14:textId="77777777" w:rsidR="00913752" w:rsidRPr="00876B37" w:rsidRDefault="00310976" w:rsidP="002F015D">
            <w:pPr>
              <w:shd w:val="clear" w:color="auto" w:fill="FFFFFF"/>
              <w:rPr>
                <w:sz w:val="28"/>
                <w:szCs w:val="28"/>
              </w:rPr>
            </w:pPr>
            <w:r>
              <w:rPr>
                <w:color w:val="000000"/>
                <w:sz w:val="28"/>
                <w:szCs w:val="28"/>
              </w:rPr>
              <w:t>Джойстики</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14:paraId="0299704D" w14:textId="77777777" w:rsidR="00913752" w:rsidRPr="00876B37" w:rsidRDefault="00310976" w:rsidP="002F015D">
            <w:pPr>
              <w:shd w:val="clear" w:color="auto" w:fill="FFFFFF"/>
              <w:rPr>
                <w:sz w:val="28"/>
                <w:szCs w:val="28"/>
              </w:rPr>
            </w:pPr>
            <w:r>
              <w:rPr>
                <w:color w:val="000000"/>
                <w:sz w:val="28"/>
                <w:szCs w:val="28"/>
              </w:rPr>
              <w:t>Проверка наличия протечек</w:t>
            </w: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5375E548"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6CE9D48C"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618BE416"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4EBA091E" w14:textId="77777777" w:rsidR="00913752" w:rsidRPr="00876B37" w:rsidRDefault="00310976" w:rsidP="002F015D">
            <w:pPr>
              <w:shd w:val="clear" w:color="auto" w:fill="FFFFFF"/>
              <w:rPr>
                <w:sz w:val="28"/>
                <w:szCs w:val="28"/>
              </w:rPr>
            </w:pPr>
            <w:r>
              <w:rPr>
                <w:sz w:val="28"/>
                <w:szCs w:val="28"/>
              </w:rPr>
              <w:t>*</w:t>
            </w: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51FC97AB"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625357CE"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325C6E20"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1EF997DF" w14:textId="77777777" w:rsidR="00913752" w:rsidRPr="00876B37" w:rsidRDefault="00310976" w:rsidP="002F015D">
            <w:pPr>
              <w:shd w:val="clear" w:color="auto" w:fill="FFFFFF"/>
              <w:rPr>
                <w:sz w:val="28"/>
                <w:szCs w:val="28"/>
              </w:rPr>
            </w:pPr>
          </w:p>
        </w:tc>
      </w:tr>
      <w:tr w:rsidR="00913752" w:rsidRPr="00876B37" w14:paraId="19D1301C" w14:textId="77777777" w:rsidTr="00470B94">
        <w:trPr>
          <w:trHeight w:hRule="exact" w:val="950"/>
        </w:trPr>
        <w:tc>
          <w:tcPr>
            <w:tcW w:w="653" w:type="dxa"/>
            <w:tcBorders>
              <w:top w:val="single" w:sz="6" w:space="0" w:color="auto"/>
              <w:left w:val="single" w:sz="6" w:space="0" w:color="auto"/>
              <w:bottom w:val="single" w:sz="6" w:space="0" w:color="auto"/>
              <w:right w:val="single" w:sz="6" w:space="0" w:color="auto"/>
            </w:tcBorders>
            <w:shd w:val="clear" w:color="auto" w:fill="FFFFFF"/>
          </w:tcPr>
          <w:p w14:paraId="132B9D8F" w14:textId="77777777" w:rsidR="00913752" w:rsidRPr="00876B37" w:rsidRDefault="00310976" w:rsidP="002F015D">
            <w:pPr>
              <w:shd w:val="clear" w:color="auto" w:fill="FFFFFF"/>
              <w:rPr>
                <w:sz w:val="28"/>
                <w:szCs w:val="28"/>
              </w:rPr>
            </w:pPr>
            <w:r>
              <w:rPr>
                <w:color w:val="000000"/>
                <w:sz w:val="28"/>
                <w:szCs w:val="28"/>
              </w:rPr>
              <w:t>11.9</w:t>
            </w:r>
          </w:p>
        </w:tc>
        <w:tc>
          <w:tcPr>
            <w:tcW w:w="2749" w:type="dxa"/>
            <w:tcBorders>
              <w:top w:val="single" w:sz="6" w:space="0" w:color="auto"/>
              <w:left w:val="single" w:sz="6" w:space="0" w:color="auto"/>
              <w:bottom w:val="single" w:sz="6" w:space="0" w:color="auto"/>
              <w:right w:val="single" w:sz="6" w:space="0" w:color="auto"/>
            </w:tcBorders>
            <w:shd w:val="clear" w:color="auto" w:fill="FFFFFF"/>
          </w:tcPr>
          <w:p w14:paraId="0B483332" w14:textId="77777777" w:rsidR="00913752" w:rsidRPr="00876B37" w:rsidRDefault="00310976" w:rsidP="002F015D">
            <w:pPr>
              <w:shd w:val="clear" w:color="auto" w:fill="FFFFFF"/>
              <w:ind w:firstLine="19"/>
              <w:rPr>
                <w:sz w:val="28"/>
                <w:szCs w:val="28"/>
              </w:rPr>
            </w:pPr>
            <w:r>
              <w:rPr>
                <w:color w:val="000000"/>
                <w:sz w:val="28"/>
                <w:szCs w:val="28"/>
              </w:rPr>
              <w:t xml:space="preserve">Бак </w:t>
            </w:r>
            <w:r>
              <w:rPr>
                <w:color w:val="000000"/>
                <w:sz w:val="28"/>
                <w:szCs w:val="28"/>
              </w:rPr>
              <w:t>системы охлаждения тормозов (если имеется)</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14:paraId="6BE0BA23" w14:textId="77777777" w:rsidR="00913752" w:rsidRPr="00876B37" w:rsidRDefault="00310976" w:rsidP="002F015D">
            <w:pPr>
              <w:shd w:val="clear" w:color="auto" w:fill="FFFFFF"/>
              <w:rPr>
                <w:sz w:val="28"/>
                <w:szCs w:val="28"/>
              </w:rPr>
            </w:pPr>
            <w:r>
              <w:rPr>
                <w:color w:val="000000"/>
                <w:sz w:val="28"/>
                <w:szCs w:val="28"/>
              </w:rPr>
              <w:t>Проверка уровня масла</w:t>
            </w: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2751BAAA"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0572DF9B"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22F8FA9A"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44B2AFC0" w14:textId="77777777" w:rsidR="00913752" w:rsidRPr="00876B37" w:rsidRDefault="00310976" w:rsidP="002F015D">
            <w:pPr>
              <w:shd w:val="clear" w:color="auto" w:fill="FFFFFF"/>
              <w:rPr>
                <w:sz w:val="28"/>
                <w:szCs w:val="28"/>
              </w:rPr>
            </w:pPr>
            <w:r>
              <w:rPr>
                <w:sz w:val="28"/>
                <w:szCs w:val="28"/>
              </w:rPr>
              <w:t>*</w:t>
            </w: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160D2F5F"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12DF0217"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105FF723"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4C98B7D4" w14:textId="77777777" w:rsidR="00913752" w:rsidRPr="00876B37" w:rsidRDefault="00310976" w:rsidP="002F015D">
            <w:pPr>
              <w:shd w:val="clear" w:color="auto" w:fill="FFFFFF"/>
              <w:rPr>
                <w:sz w:val="28"/>
                <w:szCs w:val="28"/>
              </w:rPr>
            </w:pPr>
          </w:p>
        </w:tc>
      </w:tr>
      <w:tr w:rsidR="00913752" w:rsidRPr="00876B37" w14:paraId="58EFBE57" w14:textId="77777777" w:rsidTr="00470B94">
        <w:trPr>
          <w:trHeight w:val="644"/>
        </w:trPr>
        <w:tc>
          <w:tcPr>
            <w:tcW w:w="653" w:type="dxa"/>
            <w:tcBorders>
              <w:top w:val="single" w:sz="6" w:space="0" w:color="auto"/>
              <w:left w:val="single" w:sz="6" w:space="0" w:color="auto"/>
              <w:bottom w:val="single" w:sz="6" w:space="0" w:color="auto"/>
              <w:right w:val="single" w:sz="6" w:space="0" w:color="auto"/>
            </w:tcBorders>
            <w:shd w:val="clear" w:color="auto" w:fill="FFFFFF"/>
          </w:tcPr>
          <w:p w14:paraId="092F71D3" w14:textId="77777777" w:rsidR="00913752" w:rsidRPr="00876B37" w:rsidRDefault="00310976" w:rsidP="002F015D">
            <w:pPr>
              <w:shd w:val="clear" w:color="auto" w:fill="FFFFFF"/>
              <w:rPr>
                <w:sz w:val="28"/>
                <w:szCs w:val="28"/>
              </w:rPr>
            </w:pPr>
          </w:p>
        </w:tc>
        <w:tc>
          <w:tcPr>
            <w:tcW w:w="2749" w:type="dxa"/>
            <w:tcBorders>
              <w:top w:val="single" w:sz="6" w:space="0" w:color="auto"/>
              <w:left w:val="single" w:sz="6" w:space="0" w:color="auto"/>
              <w:bottom w:val="single" w:sz="6" w:space="0" w:color="auto"/>
              <w:right w:val="single" w:sz="6" w:space="0" w:color="auto"/>
            </w:tcBorders>
            <w:shd w:val="clear" w:color="auto" w:fill="FFFFFF"/>
          </w:tcPr>
          <w:p w14:paraId="7C2E6259" w14:textId="77777777" w:rsidR="00913752" w:rsidRPr="00876B37" w:rsidRDefault="00310976" w:rsidP="002F015D">
            <w:pPr>
              <w:shd w:val="clear" w:color="auto" w:fill="FFFFFF"/>
              <w:rPr>
                <w:sz w:val="28"/>
                <w:szCs w:val="28"/>
              </w:rP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14:paraId="1A7FE11A" w14:textId="77777777" w:rsidR="00913752" w:rsidRPr="00876B37" w:rsidRDefault="00310976" w:rsidP="002F015D">
            <w:pPr>
              <w:shd w:val="clear" w:color="auto" w:fill="FFFFFF"/>
              <w:rPr>
                <w:sz w:val="28"/>
                <w:szCs w:val="28"/>
              </w:rPr>
            </w:pPr>
            <w:r>
              <w:rPr>
                <w:color w:val="000000"/>
                <w:sz w:val="28"/>
                <w:szCs w:val="28"/>
              </w:rPr>
              <w:t>Замена масляного фильтра</w:t>
            </w: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36EB6429"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7F6E37D5"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4260D666"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180DCFD0" w14:textId="77777777" w:rsidR="00913752" w:rsidRPr="00876B37" w:rsidRDefault="00310976" w:rsidP="002F015D">
            <w:pPr>
              <w:shd w:val="clear" w:color="auto" w:fill="FFFFFF"/>
              <w:rPr>
                <w:sz w:val="28"/>
                <w:szCs w:val="28"/>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64EA2059"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04E7E29B" w14:textId="77777777" w:rsidR="00913752" w:rsidRPr="00876B37" w:rsidRDefault="00310976" w:rsidP="002F015D">
            <w:pPr>
              <w:shd w:val="clear" w:color="auto" w:fill="FFFFFF"/>
              <w:rPr>
                <w:sz w:val="28"/>
                <w:szCs w:val="28"/>
              </w:rPr>
            </w:pPr>
            <w:r>
              <w:rPr>
                <w:sz w:val="28"/>
                <w:szCs w:val="28"/>
              </w:rPr>
              <w:t>*</w:t>
            </w: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4EED19D7"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79053C85" w14:textId="77777777" w:rsidR="00913752" w:rsidRPr="00876B37" w:rsidRDefault="00310976" w:rsidP="002F015D">
            <w:pPr>
              <w:shd w:val="clear" w:color="auto" w:fill="FFFFFF"/>
              <w:rPr>
                <w:sz w:val="28"/>
                <w:szCs w:val="28"/>
              </w:rPr>
            </w:pPr>
          </w:p>
        </w:tc>
      </w:tr>
      <w:tr w:rsidR="00913752" w:rsidRPr="00876B37" w14:paraId="59648EC9" w14:textId="77777777" w:rsidTr="00470B94">
        <w:trPr>
          <w:trHeight w:val="371"/>
        </w:trPr>
        <w:tc>
          <w:tcPr>
            <w:tcW w:w="653" w:type="dxa"/>
            <w:tcBorders>
              <w:top w:val="single" w:sz="6" w:space="0" w:color="auto"/>
              <w:left w:val="single" w:sz="6" w:space="0" w:color="auto"/>
              <w:bottom w:val="single" w:sz="6" w:space="0" w:color="auto"/>
              <w:right w:val="single" w:sz="6" w:space="0" w:color="auto"/>
            </w:tcBorders>
            <w:shd w:val="clear" w:color="auto" w:fill="FFFFFF"/>
          </w:tcPr>
          <w:p w14:paraId="0065EB8C" w14:textId="77777777" w:rsidR="00913752" w:rsidRPr="00876B37" w:rsidRDefault="00310976" w:rsidP="002F015D">
            <w:pPr>
              <w:shd w:val="clear" w:color="auto" w:fill="FFFFFF"/>
              <w:rPr>
                <w:sz w:val="28"/>
                <w:szCs w:val="28"/>
              </w:rPr>
            </w:pPr>
          </w:p>
        </w:tc>
        <w:tc>
          <w:tcPr>
            <w:tcW w:w="2749" w:type="dxa"/>
            <w:tcBorders>
              <w:top w:val="single" w:sz="6" w:space="0" w:color="auto"/>
              <w:left w:val="single" w:sz="6" w:space="0" w:color="auto"/>
              <w:bottom w:val="single" w:sz="6" w:space="0" w:color="auto"/>
              <w:right w:val="single" w:sz="6" w:space="0" w:color="auto"/>
            </w:tcBorders>
            <w:shd w:val="clear" w:color="auto" w:fill="FFFFFF"/>
          </w:tcPr>
          <w:p w14:paraId="610A0877" w14:textId="77777777" w:rsidR="00913752" w:rsidRPr="00876B37" w:rsidRDefault="00310976" w:rsidP="002F015D">
            <w:pPr>
              <w:shd w:val="clear" w:color="auto" w:fill="FFFFFF"/>
              <w:rPr>
                <w:sz w:val="28"/>
                <w:szCs w:val="28"/>
              </w:rP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14:paraId="58F39652" w14:textId="77777777" w:rsidR="00913752" w:rsidRPr="00876B37" w:rsidRDefault="00310976" w:rsidP="002F015D">
            <w:pPr>
              <w:shd w:val="clear" w:color="auto" w:fill="FFFFFF"/>
              <w:rPr>
                <w:sz w:val="28"/>
                <w:szCs w:val="28"/>
              </w:rPr>
            </w:pPr>
            <w:r>
              <w:rPr>
                <w:color w:val="000000"/>
                <w:sz w:val="28"/>
                <w:szCs w:val="28"/>
              </w:rPr>
              <w:t>Замена масла</w:t>
            </w: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13DAAEE5"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47743845"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509F87EE"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132E9FA3" w14:textId="77777777" w:rsidR="00913752" w:rsidRPr="00876B37" w:rsidRDefault="00310976" w:rsidP="002F015D">
            <w:pPr>
              <w:shd w:val="clear" w:color="auto" w:fill="FFFFFF"/>
              <w:rPr>
                <w:sz w:val="28"/>
                <w:szCs w:val="28"/>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7EAEF273"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18981580"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1D7D7C62" w14:textId="77777777" w:rsidR="00913752" w:rsidRPr="00876B37" w:rsidRDefault="00310976" w:rsidP="002F015D">
            <w:pPr>
              <w:shd w:val="clear" w:color="auto" w:fill="FFFFFF"/>
              <w:rPr>
                <w:sz w:val="28"/>
                <w:szCs w:val="28"/>
              </w:rPr>
            </w:pPr>
            <w:r>
              <w:rPr>
                <w:sz w:val="28"/>
                <w:szCs w:val="28"/>
              </w:rPr>
              <w:t>*</w:t>
            </w: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72198DDF" w14:textId="77777777" w:rsidR="00913752" w:rsidRPr="00876B37" w:rsidRDefault="00310976" w:rsidP="002F015D">
            <w:pPr>
              <w:shd w:val="clear" w:color="auto" w:fill="FFFFFF"/>
              <w:rPr>
                <w:sz w:val="28"/>
                <w:szCs w:val="28"/>
              </w:rPr>
            </w:pPr>
          </w:p>
        </w:tc>
      </w:tr>
      <w:tr w:rsidR="00913752" w:rsidRPr="00876B37" w14:paraId="0A411512" w14:textId="77777777" w:rsidTr="00470B94">
        <w:trPr>
          <w:trHeight w:val="644"/>
        </w:trPr>
        <w:tc>
          <w:tcPr>
            <w:tcW w:w="653" w:type="dxa"/>
            <w:tcBorders>
              <w:top w:val="single" w:sz="6" w:space="0" w:color="auto"/>
              <w:left w:val="single" w:sz="6" w:space="0" w:color="auto"/>
              <w:bottom w:val="single" w:sz="6" w:space="0" w:color="auto"/>
              <w:right w:val="single" w:sz="6" w:space="0" w:color="auto"/>
            </w:tcBorders>
            <w:shd w:val="clear" w:color="auto" w:fill="FFFFFF"/>
          </w:tcPr>
          <w:p w14:paraId="01C688B8" w14:textId="77777777" w:rsidR="00913752" w:rsidRPr="00876B37" w:rsidRDefault="00310976" w:rsidP="002F015D">
            <w:pPr>
              <w:shd w:val="clear" w:color="auto" w:fill="FFFFFF"/>
              <w:rPr>
                <w:sz w:val="28"/>
                <w:szCs w:val="28"/>
              </w:rPr>
            </w:pPr>
          </w:p>
        </w:tc>
        <w:tc>
          <w:tcPr>
            <w:tcW w:w="2749" w:type="dxa"/>
            <w:tcBorders>
              <w:top w:val="single" w:sz="6" w:space="0" w:color="auto"/>
              <w:left w:val="single" w:sz="6" w:space="0" w:color="auto"/>
              <w:bottom w:val="single" w:sz="6" w:space="0" w:color="auto"/>
              <w:right w:val="single" w:sz="6" w:space="0" w:color="auto"/>
            </w:tcBorders>
            <w:shd w:val="clear" w:color="auto" w:fill="FFFFFF"/>
          </w:tcPr>
          <w:p w14:paraId="3877AA33" w14:textId="77777777" w:rsidR="00913752" w:rsidRPr="00876B37" w:rsidRDefault="00310976" w:rsidP="002F015D">
            <w:pPr>
              <w:shd w:val="clear" w:color="auto" w:fill="FFFFFF"/>
              <w:rPr>
                <w:sz w:val="28"/>
                <w:szCs w:val="28"/>
              </w:rP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14:paraId="61C93893" w14:textId="77777777" w:rsidR="00913752" w:rsidRPr="00876B37" w:rsidRDefault="00310976" w:rsidP="002F015D">
            <w:pPr>
              <w:shd w:val="clear" w:color="auto" w:fill="FFFFFF"/>
              <w:ind w:firstLine="10"/>
              <w:rPr>
                <w:sz w:val="28"/>
                <w:szCs w:val="28"/>
              </w:rPr>
            </w:pPr>
            <w:proofErr w:type="gramStart"/>
            <w:r>
              <w:rPr>
                <w:color w:val="000000"/>
                <w:sz w:val="28"/>
                <w:szCs w:val="28"/>
              </w:rPr>
              <w:t>Проверка  (</w:t>
            </w:r>
            <w:proofErr w:type="gramEnd"/>
            <w:r>
              <w:rPr>
                <w:color w:val="000000"/>
                <w:sz w:val="28"/>
                <w:szCs w:val="28"/>
              </w:rPr>
              <w:t>анализ) качества жидкости</w:t>
            </w: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7F8C4C45"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4456F059"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564F54C8"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3C745D50" w14:textId="77777777" w:rsidR="00913752" w:rsidRPr="00876B37" w:rsidRDefault="00310976" w:rsidP="002F015D">
            <w:pPr>
              <w:shd w:val="clear" w:color="auto" w:fill="FFFFFF"/>
              <w:rPr>
                <w:sz w:val="28"/>
                <w:szCs w:val="28"/>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572CAC0A"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67D0DDA3"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52D3A688" w14:textId="77777777" w:rsidR="00913752" w:rsidRPr="00876B37" w:rsidRDefault="00310976" w:rsidP="002F015D">
            <w:pPr>
              <w:shd w:val="clear" w:color="auto" w:fill="FFFFFF"/>
              <w:rPr>
                <w:sz w:val="28"/>
                <w:szCs w:val="28"/>
              </w:rPr>
            </w:pPr>
            <w:r>
              <w:rPr>
                <w:sz w:val="28"/>
                <w:szCs w:val="28"/>
              </w:rPr>
              <w:t>*</w:t>
            </w: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1CA893F6" w14:textId="77777777" w:rsidR="00913752" w:rsidRPr="00876B37" w:rsidRDefault="00310976" w:rsidP="002F015D">
            <w:pPr>
              <w:shd w:val="clear" w:color="auto" w:fill="FFFFFF"/>
              <w:rPr>
                <w:sz w:val="28"/>
                <w:szCs w:val="28"/>
              </w:rPr>
            </w:pPr>
          </w:p>
        </w:tc>
      </w:tr>
      <w:tr w:rsidR="00913752" w:rsidRPr="00876B37" w14:paraId="6D28FD62" w14:textId="77777777" w:rsidTr="00470B94">
        <w:trPr>
          <w:trHeight w:val="644"/>
        </w:trPr>
        <w:tc>
          <w:tcPr>
            <w:tcW w:w="653" w:type="dxa"/>
            <w:tcBorders>
              <w:top w:val="single" w:sz="6" w:space="0" w:color="auto"/>
              <w:left w:val="single" w:sz="6" w:space="0" w:color="auto"/>
              <w:bottom w:val="single" w:sz="6" w:space="0" w:color="auto"/>
              <w:right w:val="single" w:sz="6" w:space="0" w:color="auto"/>
            </w:tcBorders>
            <w:shd w:val="clear" w:color="auto" w:fill="FFFFFF"/>
          </w:tcPr>
          <w:p w14:paraId="7DD1F8B3" w14:textId="77777777" w:rsidR="00913752" w:rsidRPr="00876B37" w:rsidRDefault="00310976" w:rsidP="002F015D">
            <w:pPr>
              <w:shd w:val="clear" w:color="auto" w:fill="FFFFFF"/>
              <w:rPr>
                <w:sz w:val="28"/>
                <w:szCs w:val="28"/>
              </w:rPr>
            </w:pPr>
          </w:p>
        </w:tc>
        <w:tc>
          <w:tcPr>
            <w:tcW w:w="2749" w:type="dxa"/>
            <w:tcBorders>
              <w:top w:val="single" w:sz="6" w:space="0" w:color="auto"/>
              <w:left w:val="single" w:sz="6" w:space="0" w:color="auto"/>
              <w:bottom w:val="single" w:sz="6" w:space="0" w:color="auto"/>
              <w:right w:val="single" w:sz="6" w:space="0" w:color="auto"/>
            </w:tcBorders>
            <w:shd w:val="clear" w:color="auto" w:fill="FFFFFF"/>
          </w:tcPr>
          <w:p w14:paraId="7B3EEED3" w14:textId="77777777" w:rsidR="00913752" w:rsidRPr="00876B37" w:rsidRDefault="00310976" w:rsidP="002F015D">
            <w:pPr>
              <w:shd w:val="clear" w:color="auto" w:fill="FFFFFF"/>
              <w:rPr>
                <w:sz w:val="28"/>
                <w:szCs w:val="28"/>
              </w:rP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14:paraId="385D01F9" w14:textId="77777777" w:rsidR="00913752" w:rsidRPr="00876B37" w:rsidRDefault="00310976" w:rsidP="002F015D">
            <w:pPr>
              <w:shd w:val="clear" w:color="auto" w:fill="FFFFFF"/>
              <w:rPr>
                <w:sz w:val="28"/>
                <w:szCs w:val="28"/>
              </w:rPr>
            </w:pPr>
            <w:r>
              <w:rPr>
                <w:color w:val="000000"/>
                <w:sz w:val="28"/>
                <w:szCs w:val="28"/>
              </w:rPr>
              <w:t>Проверка труб и креплений</w:t>
            </w: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632187E5"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18673F40"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4BF232AC"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258EC1B5" w14:textId="77777777" w:rsidR="00913752" w:rsidRPr="00876B37" w:rsidRDefault="00310976" w:rsidP="002F015D">
            <w:pPr>
              <w:shd w:val="clear" w:color="auto" w:fill="FFFFFF"/>
              <w:rPr>
                <w:sz w:val="28"/>
                <w:szCs w:val="28"/>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70AA12B2"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479C1D9E" w14:textId="77777777" w:rsidR="00913752" w:rsidRPr="00876B37" w:rsidRDefault="00310976" w:rsidP="002F015D">
            <w:pPr>
              <w:shd w:val="clear" w:color="auto" w:fill="FFFFFF"/>
              <w:rPr>
                <w:sz w:val="28"/>
                <w:szCs w:val="28"/>
              </w:rPr>
            </w:pPr>
            <w:r>
              <w:rPr>
                <w:sz w:val="28"/>
                <w:szCs w:val="28"/>
              </w:rPr>
              <w:t>*</w:t>
            </w: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4B29000D"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7EF3E1C3" w14:textId="77777777" w:rsidR="00913752" w:rsidRPr="00876B37" w:rsidRDefault="00310976" w:rsidP="002F015D">
            <w:pPr>
              <w:shd w:val="clear" w:color="auto" w:fill="FFFFFF"/>
              <w:rPr>
                <w:sz w:val="28"/>
                <w:szCs w:val="28"/>
              </w:rPr>
            </w:pPr>
          </w:p>
        </w:tc>
      </w:tr>
      <w:tr w:rsidR="00913752" w:rsidRPr="00876B37" w14:paraId="0C7FE43F" w14:textId="77777777" w:rsidTr="00470B94">
        <w:trPr>
          <w:trHeight w:hRule="exact" w:val="678"/>
        </w:trPr>
        <w:tc>
          <w:tcPr>
            <w:tcW w:w="653" w:type="dxa"/>
            <w:tcBorders>
              <w:top w:val="single" w:sz="6" w:space="0" w:color="auto"/>
              <w:left w:val="single" w:sz="6" w:space="0" w:color="auto"/>
              <w:bottom w:val="single" w:sz="6" w:space="0" w:color="auto"/>
              <w:right w:val="single" w:sz="6" w:space="0" w:color="auto"/>
            </w:tcBorders>
            <w:shd w:val="clear" w:color="auto" w:fill="FFFFFF"/>
          </w:tcPr>
          <w:p w14:paraId="588D8911" w14:textId="77777777" w:rsidR="00913752" w:rsidRPr="00876B37" w:rsidRDefault="00310976" w:rsidP="002F015D">
            <w:pPr>
              <w:shd w:val="clear" w:color="auto" w:fill="FFFFFF"/>
              <w:rPr>
                <w:b/>
                <w:sz w:val="28"/>
                <w:szCs w:val="28"/>
              </w:rPr>
            </w:pPr>
            <w:r>
              <w:rPr>
                <w:b/>
                <w:color w:val="000000"/>
                <w:sz w:val="28"/>
                <w:szCs w:val="28"/>
              </w:rPr>
              <w:lastRenderedPageBreak/>
              <w:t>12</w:t>
            </w:r>
          </w:p>
        </w:tc>
        <w:tc>
          <w:tcPr>
            <w:tcW w:w="2749" w:type="dxa"/>
            <w:tcBorders>
              <w:top w:val="single" w:sz="6" w:space="0" w:color="auto"/>
              <w:left w:val="single" w:sz="6" w:space="0" w:color="auto"/>
              <w:bottom w:val="single" w:sz="6" w:space="0" w:color="auto"/>
              <w:right w:val="single" w:sz="6" w:space="0" w:color="auto"/>
            </w:tcBorders>
            <w:shd w:val="clear" w:color="auto" w:fill="FFFFFF"/>
          </w:tcPr>
          <w:p w14:paraId="48D043BE" w14:textId="77777777" w:rsidR="00913752" w:rsidRPr="00876B37" w:rsidRDefault="00310976" w:rsidP="002F015D">
            <w:pPr>
              <w:shd w:val="clear" w:color="auto" w:fill="FFFFFF"/>
              <w:ind w:firstLine="10"/>
              <w:rPr>
                <w:b/>
                <w:sz w:val="28"/>
                <w:szCs w:val="28"/>
              </w:rPr>
            </w:pPr>
            <w:r>
              <w:rPr>
                <w:b/>
                <w:color w:val="000000"/>
                <w:sz w:val="28"/>
                <w:szCs w:val="28"/>
              </w:rPr>
              <w:t>Электрическая система</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14:paraId="78C39F72" w14:textId="77777777" w:rsidR="00913752" w:rsidRPr="00876B37" w:rsidRDefault="00310976" w:rsidP="002F015D">
            <w:pPr>
              <w:shd w:val="clear" w:color="auto" w:fill="FFFFFF"/>
              <w:rPr>
                <w:b/>
                <w:sz w:val="28"/>
                <w:szCs w:val="28"/>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03C8C6F0" w14:textId="77777777" w:rsidR="00913752" w:rsidRPr="00876B37" w:rsidRDefault="00310976" w:rsidP="002F015D">
            <w:pPr>
              <w:shd w:val="clear" w:color="auto" w:fill="FFFFFF"/>
              <w:rPr>
                <w:b/>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488495AA" w14:textId="77777777" w:rsidR="00913752" w:rsidRPr="00876B37" w:rsidRDefault="00310976" w:rsidP="002F015D">
            <w:pPr>
              <w:shd w:val="clear" w:color="auto" w:fill="FFFFFF"/>
              <w:rPr>
                <w:b/>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216E889B" w14:textId="77777777" w:rsidR="00913752" w:rsidRPr="00876B37" w:rsidRDefault="00310976" w:rsidP="002F015D">
            <w:pPr>
              <w:shd w:val="clear" w:color="auto" w:fill="FFFFFF"/>
              <w:rPr>
                <w:b/>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287B60BA" w14:textId="77777777" w:rsidR="00913752" w:rsidRPr="00876B37" w:rsidRDefault="00310976" w:rsidP="002F015D">
            <w:pPr>
              <w:shd w:val="clear" w:color="auto" w:fill="FFFFFF"/>
              <w:rPr>
                <w:b/>
                <w:sz w:val="28"/>
                <w:szCs w:val="28"/>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203A7ED0" w14:textId="77777777" w:rsidR="00913752" w:rsidRPr="00876B37" w:rsidRDefault="00310976" w:rsidP="002F015D">
            <w:pPr>
              <w:shd w:val="clear" w:color="auto" w:fill="FFFFFF"/>
              <w:rPr>
                <w:b/>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7F1FB0B9" w14:textId="77777777" w:rsidR="00913752" w:rsidRPr="00876B37" w:rsidRDefault="00310976" w:rsidP="002F015D">
            <w:pPr>
              <w:shd w:val="clear" w:color="auto" w:fill="FFFFFF"/>
              <w:rPr>
                <w:b/>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7DCBAE20" w14:textId="77777777" w:rsidR="00913752" w:rsidRPr="00876B37" w:rsidRDefault="00310976" w:rsidP="002F015D">
            <w:pPr>
              <w:shd w:val="clear" w:color="auto" w:fill="FFFFFF"/>
              <w:rPr>
                <w:b/>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09E40AD3" w14:textId="77777777" w:rsidR="00913752" w:rsidRPr="00876B37" w:rsidRDefault="00310976" w:rsidP="002F015D">
            <w:pPr>
              <w:shd w:val="clear" w:color="auto" w:fill="FFFFFF"/>
              <w:rPr>
                <w:b/>
                <w:sz w:val="28"/>
                <w:szCs w:val="28"/>
              </w:rPr>
            </w:pPr>
          </w:p>
        </w:tc>
      </w:tr>
      <w:tr w:rsidR="00913752" w:rsidRPr="00876B37" w14:paraId="136E7C79" w14:textId="77777777" w:rsidTr="00470B94">
        <w:trPr>
          <w:trHeight w:val="391"/>
        </w:trPr>
        <w:tc>
          <w:tcPr>
            <w:tcW w:w="653" w:type="dxa"/>
            <w:tcBorders>
              <w:top w:val="single" w:sz="6" w:space="0" w:color="auto"/>
              <w:left w:val="single" w:sz="6" w:space="0" w:color="auto"/>
              <w:bottom w:val="single" w:sz="6" w:space="0" w:color="auto"/>
              <w:right w:val="single" w:sz="6" w:space="0" w:color="auto"/>
            </w:tcBorders>
            <w:shd w:val="clear" w:color="auto" w:fill="FFFFFF"/>
          </w:tcPr>
          <w:p w14:paraId="21640314" w14:textId="77777777" w:rsidR="00913752" w:rsidRPr="00876B37" w:rsidRDefault="00310976" w:rsidP="002F015D">
            <w:pPr>
              <w:shd w:val="clear" w:color="auto" w:fill="FFFFFF"/>
              <w:rPr>
                <w:sz w:val="28"/>
                <w:szCs w:val="28"/>
              </w:rPr>
            </w:pPr>
            <w:r>
              <w:rPr>
                <w:color w:val="000000"/>
                <w:sz w:val="28"/>
                <w:szCs w:val="28"/>
              </w:rPr>
              <w:t>11.1</w:t>
            </w:r>
          </w:p>
        </w:tc>
        <w:tc>
          <w:tcPr>
            <w:tcW w:w="2749" w:type="dxa"/>
            <w:tcBorders>
              <w:top w:val="single" w:sz="6" w:space="0" w:color="auto"/>
              <w:left w:val="single" w:sz="6" w:space="0" w:color="auto"/>
              <w:bottom w:val="single" w:sz="6" w:space="0" w:color="auto"/>
              <w:right w:val="single" w:sz="6" w:space="0" w:color="auto"/>
            </w:tcBorders>
            <w:shd w:val="clear" w:color="auto" w:fill="FFFFFF"/>
          </w:tcPr>
          <w:p w14:paraId="14D6E6F7" w14:textId="77777777" w:rsidR="00913752" w:rsidRPr="00876B37" w:rsidRDefault="00310976" w:rsidP="002F015D">
            <w:pPr>
              <w:shd w:val="clear" w:color="auto" w:fill="FFFFFF"/>
              <w:rPr>
                <w:sz w:val="28"/>
                <w:szCs w:val="28"/>
              </w:rPr>
            </w:pPr>
            <w:r>
              <w:rPr>
                <w:color w:val="000000"/>
                <w:sz w:val="28"/>
                <w:szCs w:val="28"/>
              </w:rPr>
              <w:t>Батареи</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14:paraId="13675D43" w14:textId="77777777" w:rsidR="00913752" w:rsidRPr="00876B37" w:rsidRDefault="00310976" w:rsidP="002F015D">
            <w:pPr>
              <w:shd w:val="clear" w:color="auto" w:fill="FFFFFF"/>
              <w:rPr>
                <w:sz w:val="28"/>
                <w:szCs w:val="28"/>
              </w:rPr>
            </w:pPr>
            <w:r>
              <w:rPr>
                <w:color w:val="000000"/>
                <w:sz w:val="28"/>
                <w:szCs w:val="28"/>
              </w:rPr>
              <w:t>Проверка крепления</w:t>
            </w: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7F718A69"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41D7CB64"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0EA28EE0"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0D4FEF29" w14:textId="77777777" w:rsidR="00913752" w:rsidRPr="00876B37" w:rsidRDefault="00310976" w:rsidP="002F015D">
            <w:pPr>
              <w:shd w:val="clear" w:color="auto" w:fill="FFFFFF"/>
              <w:rPr>
                <w:sz w:val="28"/>
                <w:szCs w:val="28"/>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4E96ABD2"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054A6C69"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132DB8D0"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5C17ADAC" w14:textId="77777777" w:rsidR="00913752" w:rsidRPr="00876B37" w:rsidRDefault="00310976" w:rsidP="002F015D">
            <w:pPr>
              <w:shd w:val="clear" w:color="auto" w:fill="FFFFFF"/>
              <w:rPr>
                <w:sz w:val="28"/>
                <w:szCs w:val="28"/>
              </w:rPr>
            </w:pPr>
          </w:p>
        </w:tc>
      </w:tr>
      <w:tr w:rsidR="00913752" w:rsidRPr="00876B37" w14:paraId="6E444AE4" w14:textId="77777777" w:rsidTr="00470B94">
        <w:trPr>
          <w:trHeight w:val="411"/>
        </w:trPr>
        <w:tc>
          <w:tcPr>
            <w:tcW w:w="653" w:type="dxa"/>
            <w:tcBorders>
              <w:top w:val="single" w:sz="6" w:space="0" w:color="auto"/>
              <w:left w:val="single" w:sz="6" w:space="0" w:color="auto"/>
              <w:bottom w:val="single" w:sz="6" w:space="0" w:color="auto"/>
              <w:right w:val="single" w:sz="6" w:space="0" w:color="auto"/>
            </w:tcBorders>
            <w:shd w:val="clear" w:color="auto" w:fill="FFFFFF"/>
          </w:tcPr>
          <w:p w14:paraId="10A9F165" w14:textId="77777777" w:rsidR="00913752" w:rsidRPr="00876B37" w:rsidRDefault="00310976" w:rsidP="002F015D">
            <w:pPr>
              <w:shd w:val="clear" w:color="auto" w:fill="FFFFFF"/>
              <w:rPr>
                <w:sz w:val="28"/>
                <w:szCs w:val="28"/>
              </w:rPr>
            </w:pPr>
          </w:p>
        </w:tc>
        <w:tc>
          <w:tcPr>
            <w:tcW w:w="2749" w:type="dxa"/>
            <w:tcBorders>
              <w:top w:val="single" w:sz="6" w:space="0" w:color="auto"/>
              <w:left w:val="single" w:sz="6" w:space="0" w:color="auto"/>
              <w:bottom w:val="single" w:sz="6" w:space="0" w:color="auto"/>
              <w:right w:val="single" w:sz="6" w:space="0" w:color="auto"/>
            </w:tcBorders>
            <w:shd w:val="clear" w:color="auto" w:fill="FFFFFF"/>
          </w:tcPr>
          <w:p w14:paraId="629E7573" w14:textId="77777777" w:rsidR="00913752" w:rsidRPr="00876B37" w:rsidRDefault="00310976" w:rsidP="002F015D">
            <w:pPr>
              <w:shd w:val="clear" w:color="auto" w:fill="FFFFFF"/>
              <w:rPr>
                <w:sz w:val="28"/>
                <w:szCs w:val="28"/>
              </w:rP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14:paraId="740C9ABC" w14:textId="77777777" w:rsidR="00913752" w:rsidRPr="00876B37" w:rsidRDefault="00310976" w:rsidP="002F015D">
            <w:pPr>
              <w:shd w:val="clear" w:color="auto" w:fill="FFFFFF"/>
              <w:rPr>
                <w:sz w:val="28"/>
                <w:szCs w:val="28"/>
              </w:rPr>
            </w:pPr>
            <w:r>
              <w:rPr>
                <w:color w:val="000000"/>
                <w:sz w:val="28"/>
                <w:szCs w:val="28"/>
              </w:rPr>
              <w:t>Проверка заряда</w:t>
            </w: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229915F6"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65EC34FD"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31B9B7B6"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3CC986E0" w14:textId="77777777" w:rsidR="00913752" w:rsidRPr="00876B37" w:rsidRDefault="00310976" w:rsidP="002F015D">
            <w:pPr>
              <w:shd w:val="clear" w:color="auto" w:fill="FFFFFF"/>
              <w:rPr>
                <w:sz w:val="28"/>
                <w:szCs w:val="28"/>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1A481D56"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5B9A3D8A"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4737B40B"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3F02ECD4" w14:textId="77777777" w:rsidR="00913752" w:rsidRPr="00876B37" w:rsidRDefault="00310976" w:rsidP="002F015D">
            <w:pPr>
              <w:shd w:val="clear" w:color="auto" w:fill="FFFFFF"/>
              <w:rPr>
                <w:sz w:val="28"/>
                <w:szCs w:val="28"/>
              </w:rPr>
            </w:pPr>
          </w:p>
        </w:tc>
      </w:tr>
      <w:tr w:rsidR="00913752" w:rsidRPr="00876B37" w14:paraId="17CF8861" w14:textId="77777777" w:rsidTr="00470B94">
        <w:trPr>
          <w:trHeight w:val="644"/>
        </w:trPr>
        <w:tc>
          <w:tcPr>
            <w:tcW w:w="653" w:type="dxa"/>
            <w:tcBorders>
              <w:top w:val="single" w:sz="6" w:space="0" w:color="auto"/>
              <w:left w:val="single" w:sz="6" w:space="0" w:color="auto"/>
              <w:bottom w:val="single" w:sz="6" w:space="0" w:color="auto"/>
              <w:right w:val="single" w:sz="6" w:space="0" w:color="auto"/>
            </w:tcBorders>
            <w:shd w:val="clear" w:color="auto" w:fill="FFFFFF"/>
          </w:tcPr>
          <w:p w14:paraId="4CFA10C7" w14:textId="77777777" w:rsidR="00913752" w:rsidRPr="00876B37" w:rsidRDefault="00310976" w:rsidP="002F015D">
            <w:pPr>
              <w:shd w:val="clear" w:color="auto" w:fill="FFFFFF"/>
              <w:rPr>
                <w:sz w:val="28"/>
                <w:szCs w:val="28"/>
              </w:rPr>
            </w:pPr>
          </w:p>
        </w:tc>
        <w:tc>
          <w:tcPr>
            <w:tcW w:w="2749" w:type="dxa"/>
            <w:tcBorders>
              <w:top w:val="single" w:sz="6" w:space="0" w:color="auto"/>
              <w:left w:val="single" w:sz="6" w:space="0" w:color="auto"/>
              <w:bottom w:val="single" w:sz="6" w:space="0" w:color="auto"/>
              <w:right w:val="single" w:sz="6" w:space="0" w:color="auto"/>
            </w:tcBorders>
            <w:shd w:val="clear" w:color="auto" w:fill="FFFFFF"/>
          </w:tcPr>
          <w:p w14:paraId="30627730" w14:textId="77777777" w:rsidR="00913752" w:rsidRPr="00876B37" w:rsidRDefault="00310976" w:rsidP="002F015D">
            <w:pPr>
              <w:shd w:val="clear" w:color="auto" w:fill="FFFFFF"/>
              <w:rPr>
                <w:sz w:val="28"/>
                <w:szCs w:val="28"/>
              </w:rP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14:paraId="4C833E8F" w14:textId="77777777" w:rsidR="00913752" w:rsidRPr="00876B37" w:rsidRDefault="00310976" w:rsidP="002F015D">
            <w:pPr>
              <w:shd w:val="clear" w:color="auto" w:fill="FFFFFF"/>
              <w:rPr>
                <w:sz w:val="28"/>
                <w:szCs w:val="28"/>
              </w:rPr>
            </w:pPr>
            <w:r>
              <w:rPr>
                <w:color w:val="000000"/>
                <w:sz w:val="28"/>
                <w:szCs w:val="28"/>
              </w:rPr>
              <w:t>Проверка уровня электролита</w:t>
            </w: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6203D0C9"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476D8AE2"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5075CE1A"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527098A8" w14:textId="77777777" w:rsidR="00913752" w:rsidRPr="00876B37" w:rsidRDefault="00310976" w:rsidP="002F015D">
            <w:pPr>
              <w:shd w:val="clear" w:color="auto" w:fill="FFFFFF"/>
              <w:rPr>
                <w:sz w:val="28"/>
                <w:szCs w:val="28"/>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449D3D5F"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5F484545"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72964726"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0A3469E7" w14:textId="77777777" w:rsidR="00913752" w:rsidRPr="00876B37" w:rsidRDefault="00310976" w:rsidP="002F015D">
            <w:pPr>
              <w:shd w:val="clear" w:color="auto" w:fill="FFFFFF"/>
              <w:rPr>
                <w:sz w:val="28"/>
                <w:szCs w:val="28"/>
              </w:rPr>
            </w:pPr>
          </w:p>
        </w:tc>
      </w:tr>
      <w:tr w:rsidR="00913752" w:rsidRPr="00876B37" w14:paraId="00D2578B" w14:textId="77777777" w:rsidTr="00470B94">
        <w:trPr>
          <w:trHeight w:hRule="exact" w:val="684"/>
        </w:trPr>
        <w:tc>
          <w:tcPr>
            <w:tcW w:w="653" w:type="dxa"/>
            <w:tcBorders>
              <w:top w:val="single" w:sz="6" w:space="0" w:color="auto"/>
              <w:left w:val="single" w:sz="6" w:space="0" w:color="auto"/>
              <w:bottom w:val="single" w:sz="6" w:space="0" w:color="auto"/>
              <w:right w:val="single" w:sz="6" w:space="0" w:color="auto"/>
            </w:tcBorders>
            <w:shd w:val="clear" w:color="auto" w:fill="FFFFFF"/>
          </w:tcPr>
          <w:p w14:paraId="0FAFB354" w14:textId="77777777" w:rsidR="00913752" w:rsidRPr="00876B37" w:rsidRDefault="00310976" w:rsidP="002F015D">
            <w:pPr>
              <w:shd w:val="clear" w:color="auto" w:fill="FFFFFF"/>
              <w:rPr>
                <w:sz w:val="28"/>
                <w:szCs w:val="28"/>
              </w:rPr>
            </w:pPr>
          </w:p>
        </w:tc>
        <w:tc>
          <w:tcPr>
            <w:tcW w:w="2749" w:type="dxa"/>
            <w:tcBorders>
              <w:top w:val="single" w:sz="6" w:space="0" w:color="auto"/>
              <w:left w:val="single" w:sz="6" w:space="0" w:color="auto"/>
              <w:bottom w:val="single" w:sz="6" w:space="0" w:color="auto"/>
              <w:right w:val="single" w:sz="6" w:space="0" w:color="auto"/>
            </w:tcBorders>
            <w:shd w:val="clear" w:color="auto" w:fill="FFFFFF"/>
          </w:tcPr>
          <w:p w14:paraId="627F58EF" w14:textId="77777777" w:rsidR="00913752" w:rsidRPr="00876B37" w:rsidRDefault="00310976" w:rsidP="002F015D">
            <w:pPr>
              <w:shd w:val="clear" w:color="auto" w:fill="FFFFFF"/>
              <w:rPr>
                <w:sz w:val="28"/>
                <w:szCs w:val="28"/>
              </w:rP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14:paraId="4A83A43D" w14:textId="77777777" w:rsidR="00913752" w:rsidRPr="00876B37" w:rsidRDefault="00310976" w:rsidP="002F015D">
            <w:pPr>
              <w:shd w:val="clear" w:color="auto" w:fill="FFFFFF"/>
              <w:ind w:firstLine="10"/>
              <w:rPr>
                <w:sz w:val="28"/>
                <w:szCs w:val="28"/>
              </w:rPr>
            </w:pPr>
            <w:r>
              <w:rPr>
                <w:color w:val="000000"/>
                <w:sz w:val="28"/>
                <w:szCs w:val="28"/>
              </w:rPr>
              <w:t>Очистка, проверка надежности контактов</w:t>
            </w: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374082B7"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40E3760E"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7134CD2D"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11B02C3D" w14:textId="77777777" w:rsidR="00913752" w:rsidRPr="00876B37" w:rsidRDefault="00310976" w:rsidP="002F015D">
            <w:pPr>
              <w:shd w:val="clear" w:color="auto" w:fill="FFFFFF"/>
              <w:rPr>
                <w:sz w:val="28"/>
                <w:szCs w:val="28"/>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2E9DE16D"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79DDCE16"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4D382ABC"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7ECC5B2A" w14:textId="77777777" w:rsidR="00913752" w:rsidRPr="00876B37" w:rsidRDefault="00310976" w:rsidP="002F015D">
            <w:pPr>
              <w:shd w:val="clear" w:color="auto" w:fill="FFFFFF"/>
              <w:rPr>
                <w:sz w:val="28"/>
                <w:szCs w:val="28"/>
              </w:rPr>
            </w:pPr>
          </w:p>
        </w:tc>
      </w:tr>
      <w:tr w:rsidR="00913752" w:rsidRPr="00876B37" w14:paraId="3FE4D1CE" w14:textId="77777777" w:rsidTr="00470B94">
        <w:trPr>
          <w:trHeight w:val="644"/>
        </w:trPr>
        <w:tc>
          <w:tcPr>
            <w:tcW w:w="653" w:type="dxa"/>
            <w:tcBorders>
              <w:top w:val="single" w:sz="6" w:space="0" w:color="auto"/>
              <w:left w:val="single" w:sz="6" w:space="0" w:color="auto"/>
              <w:bottom w:val="single" w:sz="6" w:space="0" w:color="auto"/>
              <w:right w:val="single" w:sz="6" w:space="0" w:color="auto"/>
            </w:tcBorders>
            <w:shd w:val="clear" w:color="auto" w:fill="FFFFFF"/>
          </w:tcPr>
          <w:p w14:paraId="20751796" w14:textId="77777777" w:rsidR="00913752" w:rsidRPr="00876B37" w:rsidRDefault="00310976" w:rsidP="002F015D">
            <w:pPr>
              <w:shd w:val="clear" w:color="auto" w:fill="FFFFFF"/>
              <w:rPr>
                <w:sz w:val="28"/>
                <w:szCs w:val="28"/>
              </w:rPr>
            </w:pPr>
            <w:r>
              <w:rPr>
                <w:color w:val="000000"/>
                <w:sz w:val="28"/>
                <w:szCs w:val="28"/>
              </w:rPr>
              <w:t>11.2</w:t>
            </w:r>
          </w:p>
        </w:tc>
        <w:tc>
          <w:tcPr>
            <w:tcW w:w="2749" w:type="dxa"/>
            <w:tcBorders>
              <w:top w:val="single" w:sz="6" w:space="0" w:color="auto"/>
              <w:left w:val="single" w:sz="6" w:space="0" w:color="auto"/>
              <w:bottom w:val="single" w:sz="6" w:space="0" w:color="auto"/>
              <w:right w:val="single" w:sz="6" w:space="0" w:color="auto"/>
            </w:tcBorders>
            <w:shd w:val="clear" w:color="auto" w:fill="FFFFFF"/>
          </w:tcPr>
          <w:p w14:paraId="47168FCA" w14:textId="77777777" w:rsidR="00913752" w:rsidRPr="00876B37" w:rsidRDefault="00310976" w:rsidP="002F015D">
            <w:pPr>
              <w:shd w:val="clear" w:color="auto" w:fill="FFFFFF"/>
              <w:rPr>
                <w:sz w:val="28"/>
                <w:szCs w:val="28"/>
              </w:rPr>
            </w:pPr>
            <w:r>
              <w:rPr>
                <w:color w:val="000000"/>
                <w:sz w:val="28"/>
                <w:szCs w:val="28"/>
              </w:rPr>
              <w:t>Концевые выключатели</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14:paraId="47970380" w14:textId="77777777" w:rsidR="00913752" w:rsidRPr="00876B37" w:rsidRDefault="00310976" w:rsidP="002F015D">
            <w:pPr>
              <w:shd w:val="clear" w:color="auto" w:fill="FFFFFF"/>
              <w:rPr>
                <w:sz w:val="28"/>
                <w:szCs w:val="28"/>
              </w:rPr>
            </w:pPr>
            <w:r>
              <w:rPr>
                <w:color w:val="000000"/>
                <w:sz w:val="28"/>
                <w:szCs w:val="28"/>
              </w:rPr>
              <w:t>Проверка правильности работы</w:t>
            </w: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076E0FD5"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2462190D"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6267C3D0"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41CFF654" w14:textId="77777777" w:rsidR="00913752" w:rsidRPr="00876B37" w:rsidRDefault="00310976" w:rsidP="002F015D">
            <w:pPr>
              <w:shd w:val="clear" w:color="auto" w:fill="FFFFFF"/>
              <w:rPr>
                <w:sz w:val="28"/>
                <w:szCs w:val="28"/>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6229C057"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76C4C2E9"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757667C4"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5A77C59C" w14:textId="77777777" w:rsidR="00913752" w:rsidRPr="00876B37" w:rsidRDefault="00310976" w:rsidP="002F015D">
            <w:pPr>
              <w:shd w:val="clear" w:color="auto" w:fill="FFFFFF"/>
              <w:rPr>
                <w:sz w:val="28"/>
                <w:szCs w:val="28"/>
              </w:rPr>
            </w:pPr>
          </w:p>
        </w:tc>
      </w:tr>
      <w:tr w:rsidR="00913752" w:rsidRPr="00876B37" w14:paraId="56945AF6" w14:textId="77777777" w:rsidTr="00470B94">
        <w:trPr>
          <w:trHeight w:val="328"/>
        </w:trPr>
        <w:tc>
          <w:tcPr>
            <w:tcW w:w="653" w:type="dxa"/>
            <w:tcBorders>
              <w:top w:val="single" w:sz="6" w:space="0" w:color="auto"/>
              <w:left w:val="single" w:sz="6" w:space="0" w:color="auto"/>
              <w:bottom w:val="single" w:sz="6" w:space="0" w:color="auto"/>
              <w:right w:val="single" w:sz="6" w:space="0" w:color="auto"/>
            </w:tcBorders>
            <w:shd w:val="clear" w:color="auto" w:fill="FFFFFF"/>
          </w:tcPr>
          <w:p w14:paraId="4851A766" w14:textId="77777777" w:rsidR="00913752" w:rsidRPr="00876B37" w:rsidRDefault="00310976" w:rsidP="002F015D">
            <w:pPr>
              <w:shd w:val="clear" w:color="auto" w:fill="FFFFFF"/>
              <w:rPr>
                <w:sz w:val="28"/>
                <w:szCs w:val="28"/>
              </w:rPr>
            </w:pPr>
          </w:p>
        </w:tc>
        <w:tc>
          <w:tcPr>
            <w:tcW w:w="2749" w:type="dxa"/>
            <w:tcBorders>
              <w:top w:val="single" w:sz="6" w:space="0" w:color="auto"/>
              <w:left w:val="single" w:sz="6" w:space="0" w:color="auto"/>
              <w:bottom w:val="single" w:sz="6" w:space="0" w:color="auto"/>
              <w:right w:val="single" w:sz="6" w:space="0" w:color="auto"/>
            </w:tcBorders>
            <w:shd w:val="clear" w:color="auto" w:fill="FFFFFF"/>
          </w:tcPr>
          <w:p w14:paraId="7F8FCC8B" w14:textId="77777777" w:rsidR="00913752" w:rsidRPr="00876B37" w:rsidRDefault="00310976" w:rsidP="002F015D">
            <w:pPr>
              <w:shd w:val="clear" w:color="auto" w:fill="FFFFFF"/>
              <w:rPr>
                <w:sz w:val="28"/>
                <w:szCs w:val="28"/>
              </w:rP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14:paraId="4AA6DE31" w14:textId="77777777" w:rsidR="00913752" w:rsidRPr="00876B37" w:rsidRDefault="00310976" w:rsidP="002F015D">
            <w:pPr>
              <w:shd w:val="clear" w:color="auto" w:fill="FFFFFF"/>
              <w:rPr>
                <w:sz w:val="28"/>
                <w:szCs w:val="28"/>
              </w:rPr>
            </w:pPr>
            <w:r>
              <w:rPr>
                <w:color w:val="000000"/>
                <w:sz w:val="28"/>
                <w:szCs w:val="28"/>
              </w:rPr>
              <w:t>Проверка креплений</w:t>
            </w: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7EA6D4A4"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6138856C"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50636529"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102CC970" w14:textId="77777777" w:rsidR="00913752" w:rsidRPr="00876B37" w:rsidRDefault="00310976" w:rsidP="002F015D">
            <w:pPr>
              <w:shd w:val="clear" w:color="auto" w:fill="FFFFFF"/>
              <w:rPr>
                <w:sz w:val="28"/>
                <w:szCs w:val="28"/>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2138849D"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104433FC"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238AFFD3"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2684FAC0" w14:textId="77777777" w:rsidR="00913752" w:rsidRPr="00876B37" w:rsidRDefault="00310976" w:rsidP="002F015D">
            <w:pPr>
              <w:shd w:val="clear" w:color="auto" w:fill="FFFFFF"/>
              <w:rPr>
                <w:sz w:val="28"/>
                <w:szCs w:val="28"/>
              </w:rPr>
            </w:pPr>
          </w:p>
        </w:tc>
      </w:tr>
      <w:tr w:rsidR="00913752" w:rsidRPr="00876B37" w14:paraId="5DD1A8DA" w14:textId="77777777" w:rsidTr="00470B94">
        <w:trPr>
          <w:trHeight w:val="644"/>
        </w:trPr>
        <w:tc>
          <w:tcPr>
            <w:tcW w:w="653" w:type="dxa"/>
            <w:tcBorders>
              <w:top w:val="single" w:sz="6" w:space="0" w:color="auto"/>
              <w:left w:val="single" w:sz="6" w:space="0" w:color="auto"/>
              <w:bottom w:val="single" w:sz="6" w:space="0" w:color="auto"/>
              <w:right w:val="single" w:sz="6" w:space="0" w:color="auto"/>
            </w:tcBorders>
            <w:shd w:val="clear" w:color="auto" w:fill="FFFFFF"/>
          </w:tcPr>
          <w:p w14:paraId="14726696" w14:textId="77777777" w:rsidR="00913752" w:rsidRPr="00876B37" w:rsidRDefault="00310976" w:rsidP="002F015D">
            <w:pPr>
              <w:shd w:val="clear" w:color="auto" w:fill="FFFFFF"/>
              <w:rPr>
                <w:sz w:val="28"/>
                <w:szCs w:val="28"/>
              </w:rPr>
            </w:pPr>
            <w:r>
              <w:rPr>
                <w:color w:val="000000"/>
                <w:sz w:val="28"/>
                <w:szCs w:val="28"/>
              </w:rPr>
              <w:t>11.3</w:t>
            </w:r>
          </w:p>
        </w:tc>
        <w:tc>
          <w:tcPr>
            <w:tcW w:w="2749" w:type="dxa"/>
            <w:tcBorders>
              <w:top w:val="single" w:sz="6" w:space="0" w:color="auto"/>
              <w:left w:val="single" w:sz="6" w:space="0" w:color="auto"/>
              <w:bottom w:val="single" w:sz="6" w:space="0" w:color="auto"/>
              <w:right w:val="single" w:sz="6" w:space="0" w:color="auto"/>
            </w:tcBorders>
            <w:shd w:val="clear" w:color="auto" w:fill="FFFFFF"/>
          </w:tcPr>
          <w:p w14:paraId="03D64C75" w14:textId="77777777" w:rsidR="00913752" w:rsidRPr="00876B37" w:rsidRDefault="00310976" w:rsidP="002F015D">
            <w:pPr>
              <w:shd w:val="clear" w:color="auto" w:fill="FFFFFF"/>
              <w:rPr>
                <w:sz w:val="28"/>
                <w:szCs w:val="28"/>
              </w:rPr>
            </w:pPr>
            <w:r>
              <w:rPr>
                <w:color w:val="000000"/>
                <w:sz w:val="28"/>
                <w:szCs w:val="28"/>
              </w:rPr>
              <w:t>Электрические органы управления</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14:paraId="4F3FCE50" w14:textId="77777777" w:rsidR="00913752" w:rsidRPr="00876B37" w:rsidRDefault="00310976" w:rsidP="002F015D">
            <w:pPr>
              <w:shd w:val="clear" w:color="auto" w:fill="FFFFFF"/>
              <w:rPr>
                <w:sz w:val="28"/>
                <w:szCs w:val="28"/>
              </w:rPr>
            </w:pPr>
            <w:r>
              <w:rPr>
                <w:color w:val="000000"/>
                <w:sz w:val="28"/>
                <w:szCs w:val="28"/>
              </w:rPr>
              <w:t>Проверка правильности работы</w:t>
            </w: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5DDABA89"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2B33140E"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61952158"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312D1904" w14:textId="77777777" w:rsidR="00913752" w:rsidRPr="00876B37" w:rsidRDefault="00310976" w:rsidP="002F015D">
            <w:pPr>
              <w:shd w:val="clear" w:color="auto" w:fill="FFFFFF"/>
              <w:rPr>
                <w:sz w:val="28"/>
                <w:szCs w:val="28"/>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2A258572"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7C7D3BD4"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6B6D36EA"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57E0956F" w14:textId="77777777" w:rsidR="00913752" w:rsidRPr="00876B37" w:rsidRDefault="00310976" w:rsidP="002F015D">
            <w:pPr>
              <w:shd w:val="clear" w:color="auto" w:fill="FFFFFF"/>
              <w:rPr>
                <w:sz w:val="28"/>
                <w:szCs w:val="28"/>
              </w:rPr>
            </w:pPr>
          </w:p>
        </w:tc>
      </w:tr>
      <w:tr w:rsidR="00913752" w:rsidRPr="00876B37" w14:paraId="1751C091" w14:textId="77777777" w:rsidTr="00470B94">
        <w:trPr>
          <w:trHeight w:hRule="exact" w:val="954"/>
        </w:trPr>
        <w:tc>
          <w:tcPr>
            <w:tcW w:w="653" w:type="dxa"/>
            <w:tcBorders>
              <w:top w:val="single" w:sz="6" w:space="0" w:color="auto"/>
              <w:left w:val="single" w:sz="6" w:space="0" w:color="auto"/>
              <w:bottom w:val="single" w:sz="6" w:space="0" w:color="auto"/>
              <w:right w:val="single" w:sz="6" w:space="0" w:color="auto"/>
            </w:tcBorders>
            <w:shd w:val="clear" w:color="auto" w:fill="FFFFFF"/>
          </w:tcPr>
          <w:p w14:paraId="4F4791C1" w14:textId="77777777" w:rsidR="00913752" w:rsidRPr="00876B37" w:rsidRDefault="00310976" w:rsidP="002F015D">
            <w:pPr>
              <w:shd w:val="clear" w:color="auto" w:fill="FFFFFF"/>
              <w:rPr>
                <w:sz w:val="28"/>
                <w:szCs w:val="28"/>
              </w:rPr>
            </w:pPr>
          </w:p>
        </w:tc>
        <w:tc>
          <w:tcPr>
            <w:tcW w:w="2749" w:type="dxa"/>
            <w:tcBorders>
              <w:top w:val="single" w:sz="6" w:space="0" w:color="auto"/>
              <w:left w:val="single" w:sz="6" w:space="0" w:color="auto"/>
              <w:bottom w:val="single" w:sz="6" w:space="0" w:color="auto"/>
              <w:right w:val="single" w:sz="6" w:space="0" w:color="auto"/>
            </w:tcBorders>
            <w:shd w:val="clear" w:color="auto" w:fill="FFFFFF"/>
          </w:tcPr>
          <w:p w14:paraId="07AF7BCC" w14:textId="77777777" w:rsidR="00913752" w:rsidRPr="00876B37" w:rsidRDefault="00310976" w:rsidP="002F015D">
            <w:pPr>
              <w:shd w:val="clear" w:color="auto" w:fill="FFFFFF"/>
              <w:rPr>
                <w:sz w:val="28"/>
                <w:szCs w:val="28"/>
              </w:rP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14:paraId="722CFD0D" w14:textId="77777777" w:rsidR="00913752" w:rsidRPr="00876B37" w:rsidRDefault="00310976" w:rsidP="002F015D">
            <w:pPr>
              <w:shd w:val="clear" w:color="auto" w:fill="FFFFFF"/>
              <w:rPr>
                <w:sz w:val="28"/>
                <w:szCs w:val="28"/>
              </w:rPr>
            </w:pPr>
            <w:r>
              <w:rPr>
                <w:color w:val="000000"/>
                <w:sz w:val="28"/>
                <w:szCs w:val="28"/>
              </w:rPr>
              <w:t>Проверка креплений Проверка и очистка выключателей и плат</w:t>
            </w: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42F4C18D"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42B2125E"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44777950"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3675D1BF" w14:textId="77777777" w:rsidR="00913752" w:rsidRPr="00876B37" w:rsidRDefault="00310976" w:rsidP="002F015D">
            <w:pPr>
              <w:shd w:val="clear" w:color="auto" w:fill="FFFFFF"/>
              <w:rPr>
                <w:sz w:val="28"/>
                <w:szCs w:val="28"/>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60FC6480"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4DA873B7"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526C1EED"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18EB5612" w14:textId="77777777" w:rsidR="00913752" w:rsidRPr="00876B37" w:rsidRDefault="00310976" w:rsidP="002F015D">
            <w:pPr>
              <w:shd w:val="clear" w:color="auto" w:fill="FFFFFF"/>
              <w:rPr>
                <w:sz w:val="28"/>
                <w:szCs w:val="28"/>
              </w:rPr>
            </w:pPr>
          </w:p>
        </w:tc>
      </w:tr>
      <w:tr w:rsidR="00913752" w:rsidRPr="00876B37" w14:paraId="1F5994AB" w14:textId="77777777" w:rsidTr="00470B94">
        <w:trPr>
          <w:trHeight w:val="966"/>
        </w:trPr>
        <w:tc>
          <w:tcPr>
            <w:tcW w:w="653" w:type="dxa"/>
            <w:tcBorders>
              <w:top w:val="single" w:sz="6" w:space="0" w:color="auto"/>
              <w:left w:val="single" w:sz="6" w:space="0" w:color="auto"/>
              <w:bottom w:val="single" w:sz="6" w:space="0" w:color="auto"/>
              <w:right w:val="single" w:sz="6" w:space="0" w:color="auto"/>
            </w:tcBorders>
            <w:shd w:val="clear" w:color="auto" w:fill="FFFFFF"/>
          </w:tcPr>
          <w:p w14:paraId="36552DDA" w14:textId="77777777" w:rsidR="00913752" w:rsidRPr="00876B37" w:rsidRDefault="00310976" w:rsidP="002F015D">
            <w:pPr>
              <w:shd w:val="clear" w:color="auto" w:fill="FFFFFF"/>
              <w:rPr>
                <w:sz w:val="28"/>
                <w:szCs w:val="28"/>
              </w:rPr>
            </w:pPr>
          </w:p>
        </w:tc>
        <w:tc>
          <w:tcPr>
            <w:tcW w:w="2749" w:type="dxa"/>
            <w:tcBorders>
              <w:top w:val="single" w:sz="6" w:space="0" w:color="auto"/>
              <w:left w:val="single" w:sz="6" w:space="0" w:color="auto"/>
              <w:bottom w:val="single" w:sz="6" w:space="0" w:color="auto"/>
              <w:right w:val="single" w:sz="6" w:space="0" w:color="auto"/>
            </w:tcBorders>
            <w:shd w:val="clear" w:color="auto" w:fill="FFFFFF"/>
          </w:tcPr>
          <w:p w14:paraId="7CCCE05B" w14:textId="77777777" w:rsidR="00913752" w:rsidRPr="00876B37" w:rsidRDefault="00310976" w:rsidP="002F015D">
            <w:pPr>
              <w:shd w:val="clear" w:color="auto" w:fill="FFFFFF"/>
              <w:rPr>
                <w:sz w:val="28"/>
                <w:szCs w:val="28"/>
              </w:rPr>
            </w:pPr>
            <w:r>
              <w:rPr>
                <w:color w:val="000000"/>
                <w:sz w:val="28"/>
                <w:szCs w:val="28"/>
              </w:rPr>
              <w:t>Разное</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14:paraId="5AC7ECEE" w14:textId="77777777" w:rsidR="00913752" w:rsidRPr="00876B37" w:rsidRDefault="00310976" w:rsidP="002F015D">
            <w:pPr>
              <w:shd w:val="clear" w:color="auto" w:fill="FFFFFF"/>
              <w:ind w:hanging="10"/>
              <w:rPr>
                <w:sz w:val="28"/>
                <w:szCs w:val="28"/>
              </w:rPr>
            </w:pPr>
            <w:r>
              <w:rPr>
                <w:color w:val="000000"/>
                <w:sz w:val="28"/>
                <w:szCs w:val="28"/>
              </w:rPr>
              <w:t>Проверка и, при необходимости, восстановление</w:t>
            </w: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42D959A0"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27502FEF"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4A4BB160"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54E089A3" w14:textId="77777777" w:rsidR="00913752" w:rsidRPr="00876B37" w:rsidRDefault="00310976" w:rsidP="002F015D">
            <w:pPr>
              <w:shd w:val="clear" w:color="auto" w:fill="FFFFFF"/>
              <w:rPr>
                <w:sz w:val="28"/>
                <w:szCs w:val="28"/>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450D2348"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240F5EAB"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7CAF93F8"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76CC86BA" w14:textId="77777777" w:rsidR="00913752" w:rsidRPr="00876B37" w:rsidRDefault="00310976" w:rsidP="002F015D">
            <w:pPr>
              <w:shd w:val="clear" w:color="auto" w:fill="FFFFFF"/>
              <w:rPr>
                <w:sz w:val="28"/>
                <w:szCs w:val="28"/>
              </w:rPr>
            </w:pPr>
          </w:p>
        </w:tc>
      </w:tr>
      <w:tr w:rsidR="00913752" w:rsidRPr="00876B37" w14:paraId="07C6300F" w14:textId="77777777" w:rsidTr="00470B94">
        <w:trPr>
          <w:trHeight w:val="584"/>
        </w:trPr>
        <w:tc>
          <w:tcPr>
            <w:tcW w:w="653" w:type="dxa"/>
            <w:tcBorders>
              <w:top w:val="single" w:sz="6" w:space="0" w:color="auto"/>
              <w:left w:val="single" w:sz="6" w:space="0" w:color="auto"/>
              <w:bottom w:val="single" w:sz="6" w:space="0" w:color="auto"/>
              <w:right w:val="single" w:sz="6" w:space="0" w:color="auto"/>
            </w:tcBorders>
            <w:shd w:val="clear" w:color="auto" w:fill="FFFFFF"/>
          </w:tcPr>
          <w:p w14:paraId="4AA92AC7" w14:textId="77777777" w:rsidR="00913752" w:rsidRPr="00876B37" w:rsidRDefault="00310976" w:rsidP="002F015D">
            <w:pPr>
              <w:shd w:val="clear" w:color="auto" w:fill="FFFFFF"/>
              <w:rPr>
                <w:sz w:val="28"/>
                <w:szCs w:val="28"/>
              </w:rPr>
            </w:pPr>
          </w:p>
        </w:tc>
        <w:tc>
          <w:tcPr>
            <w:tcW w:w="2749" w:type="dxa"/>
            <w:tcBorders>
              <w:top w:val="single" w:sz="6" w:space="0" w:color="auto"/>
              <w:left w:val="single" w:sz="6" w:space="0" w:color="auto"/>
              <w:bottom w:val="single" w:sz="6" w:space="0" w:color="auto"/>
              <w:right w:val="single" w:sz="6" w:space="0" w:color="auto"/>
            </w:tcBorders>
            <w:shd w:val="clear" w:color="auto" w:fill="FFFFFF"/>
          </w:tcPr>
          <w:p w14:paraId="56DAF925" w14:textId="77777777" w:rsidR="00913752" w:rsidRPr="00876B37" w:rsidRDefault="00310976" w:rsidP="002F015D">
            <w:pPr>
              <w:shd w:val="clear" w:color="auto" w:fill="FFFFFF"/>
              <w:ind w:hanging="19"/>
              <w:rPr>
                <w:sz w:val="28"/>
                <w:szCs w:val="28"/>
              </w:rPr>
            </w:pPr>
            <w:r>
              <w:rPr>
                <w:color w:val="000000"/>
                <w:sz w:val="28"/>
                <w:szCs w:val="28"/>
              </w:rPr>
              <w:t>Приборы безопасности</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14:paraId="2994ED04" w14:textId="77777777" w:rsidR="00913752" w:rsidRPr="00876B37" w:rsidRDefault="00310976" w:rsidP="002F015D">
            <w:pPr>
              <w:shd w:val="clear" w:color="auto" w:fill="FFFFFF"/>
              <w:ind w:hanging="19"/>
              <w:rPr>
                <w:sz w:val="28"/>
                <w:szCs w:val="28"/>
              </w:rPr>
            </w:pPr>
            <w:r>
              <w:rPr>
                <w:color w:val="000000"/>
                <w:sz w:val="28"/>
                <w:szCs w:val="28"/>
              </w:rPr>
              <w:t xml:space="preserve">Проверка </w:t>
            </w:r>
            <w:r>
              <w:rPr>
                <w:color w:val="000000"/>
                <w:sz w:val="28"/>
                <w:szCs w:val="28"/>
              </w:rPr>
              <w:t>правильности работы приборов</w:t>
            </w: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51556D7F"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55568012"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727C11B2"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4" w:space="0" w:color="auto"/>
              <w:right w:val="single" w:sz="6" w:space="0" w:color="auto"/>
            </w:tcBorders>
            <w:shd w:val="clear" w:color="auto" w:fill="FFFFFF"/>
          </w:tcPr>
          <w:p w14:paraId="1CBFCDBB" w14:textId="77777777" w:rsidR="00913752" w:rsidRPr="00876B37" w:rsidRDefault="00310976" w:rsidP="002F015D">
            <w:pPr>
              <w:shd w:val="clear" w:color="auto" w:fill="FFFFFF"/>
              <w:rPr>
                <w:sz w:val="28"/>
                <w:szCs w:val="28"/>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0544405A"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26655FC3"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1A1795FB"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15E1855E" w14:textId="77777777" w:rsidR="00913752" w:rsidRPr="00876B37" w:rsidRDefault="00310976" w:rsidP="002F015D">
            <w:pPr>
              <w:shd w:val="clear" w:color="auto" w:fill="FFFFFF"/>
              <w:rPr>
                <w:sz w:val="28"/>
                <w:szCs w:val="28"/>
              </w:rPr>
            </w:pPr>
          </w:p>
        </w:tc>
      </w:tr>
      <w:tr w:rsidR="00913752" w:rsidRPr="00876B37" w14:paraId="2F9694FA" w14:textId="77777777" w:rsidTr="00470B94">
        <w:trPr>
          <w:trHeight w:hRule="exact" w:val="700"/>
        </w:trPr>
        <w:tc>
          <w:tcPr>
            <w:tcW w:w="653" w:type="dxa"/>
            <w:tcBorders>
              <w:top w:val="single" w:sz="6" w:space="0" w:color="auto"/>
              <w:left w:val="single" w:sz="6" w:space="0" w:color="auto"/>
              <w:bottom w:val="single" w:sz="6" w:space="0" w:color="auto"/>
              <w:right w:val="single" w:sz="6" w:space="0" w:color="auto"/>
            </w:tcBorders>
            <w:shd w:val="clear" w:color="auto" w:fill="FFFFFF"/>
          </w:tcPr>
          <w:p w14:paraId="592E58CF" w14:textId="77777777" w:rsidR="00913752" w:rsidRPr="00876B37" w:rsidRDefault="00310976" w:rsidP="002F015D">
            <w:pPr>
              <w:shd w:val="clear" w:color="auto" w:fill="FFFFFF"/>
              <w:rPr>
                <w:sz w:val="28"/>
                <w:szCs w:val="28"/>
              </w:rPr>
            </w:pPr>
          </w:p>
        </w:tc>
        <w:tc>
          <w:tcPr>
            <w:tcW w:w="2749" w:type="dxa"/>
            <w:tcBorders>
              <w:top w:val="single" w:sz="6" w:space="0" w:color="auto"/>
              <w:left w:val="single" w:sz="6" w:space="0" w:color="auto"/>
              <w:bottom w:val="single" w:sz="6" w:space="0" w:color="auto"/>
              <w:right w:val="single" w:sz="4" w:space="0" w:color="auto"/>
            </w:tcBorders>
            <w:shd w:val="clear" w:color="auto" w:fill="FFFFFF"/>
          </w:tcPr>
          <w:p w14:paraId="6211E13A" w14:textId="77777777" w:rsidR="00913752" w:rsidRPr="00876B37" w:rsidRDefault="00310976" w:rsidP="002F015D">
            <w:pPr>
              <w:shd w:val="clear" w:color="auto" w:fill="FFFFFF"/>
              <w:rPr>
                <w:sz w:val="28"/>
                <w:szCs w:val="28"/>
              </w:rPr>
            </w:pPr>
          </w:p>
        </w:tc>
        <w:tc>
          <w:tcPr>
            <w:tcW w:w="2835" w:type="dxa"/>
            <w:tcBorders>
              <w:top w:val="single" w:sz="6" w:space="0" w:color="auto"/>
              <w:left w:val="single" w:sz="4" w:space="0" w:color="auto"/>
              <w:bottom w:val="single" w:sz="6" w:space="0" w:color="auto"/>
              <w:right w:val="single" w:sz="6" w:space="0" w:color="auto"/>
            </w:tcBorders>
            <w:shd w:val="clear" w:color="auto" w:fill="FFFFFF"/>
          </w:tcPr>
          <w:p w14:paraId="62FA5AB7" w14:textId="77777777" w:rsidR="00913752" w:rsidRPr="00876B37" w:rsidRDefault="00310976" w:rsidP="002F015D">
            <w:pPr>
              <w:shd w:val="clear" w:color="auto" w:fill="FFFFFF"/>
              <w:rPr>
                <w:sz w:val="28"/>
                <w:szCs w:val="28"/>
              </w:rPr>
            </w:pPr>
            <w:r>
              <w:rPr>
                <w:color w:val="000000"/>
                <w:sz w:val="28"/>
                <w:szCs w:val="28"/>
              </w:rPr>
              <w:t>Проверка работы тормозов</w:t>
            </w: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397706DB"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264EDA60"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4" w:space="0" w:color="auto"/>
            </w:tcBorders>
            <w:shd w:val="clear" w:color="auto" w:fill="FFFFFF"/>
          </w:tcPr>
          <w:p w14:paraId="3A1C4E0C" w14:textId="77777777" w:rsidR="00913752" w:rsidRPr="00876B37" w:rsidRDefault="00310976" w:rsidP="002F015D">
            <w:pPr>
              <w:shd w:val="clear" w:color="auto" w:fill="FFFFFF"/>
              <w:rPr>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6AEAEC89" w14:textId="77777777" w:rsidR="00913752" w:rsidRPr="00876B37" w:rsidRDefault="00310976" w:rsidP="002F015D">
            <w:pPr>
              <w:shd w:val="clear" w:color="auto" w:fill="FFFFFF"/>
              <w:rPr>
                <w:sz w:val="28"/>
                <w:szCs w:val="28"/>
              </w:rPr>
            </w:pPr>
            <w:r>
              <w:rPr>
                <w:sz w:val="28"/>
                <w:szCs w:val="28"/>
              </w:rPr>
              <w:t>*</w:t>
            </w:r>
          </w:p>
        </w:tc>
        <w:tc>
          <w:tcPr>
            <w:tcW w:w="426" w:type="dxa"/>
            <w:tcBorders>
              <w:top w:val="single" w:sz="6" w:space="0" w:color="auto"/>
              <w:left w:val="single" w:sz="4" w:space="0" w:color="auto"/>
              <w:bottom w:val="single" w:sz="6" w:space="0" w:color="auto"/>
              <w:right w:val="single" w:sz="6" w:space="0" w:color="auto"/>
            </w:tcBorders>
            <w:shd w:val="clear" w:color="auto" w:fill="FFFFFF"/>
          </w:tcPr>
          <w:p w14:paraId="51813D3A"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6616C4D7"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128A6618"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627B4F1A" w14:textId="77777777" w:rsidR="00913752" w:rsidRPr="00876B37" w:rsidRDefault="00310976" w:rsidP="002F015D">
            <w:pPr>
              <w:shd w:val="clear" w:color="auto" w:fill="FFFFFF"/>
              <w:rPr>
                <w:sz w:val="28"/>
                <w:szCs w:val="28"/>
              </w:rPr>
            </w:pPr>
          </w:p>
        </w:tc>
      </w:tr>
      <w:tr w:rsidR="00913752" w:rsidRPr="00876B37" w14:paraId="476A2823" w14:textId="77777777" w:rsidTr="00470B94">
        <w:trPr>
          <w:trHeight w:hRule="exact" w:val="317"/>
        </w:trPr>
        <w:tc>
          <w:tcPr>
            <w:tcW w:w="653" w:type="dxa"/>
            <w:tcBorders>
              <w:top w:val="single" w:sz="6" w:space="0" w:color="auto"/>
              <w:left w:val="single" w:sz="6" w:space="0" w:color="auto"/>
              <w:bottom w:val="single" w:sz="6" w:space="0" w:color="auto"/>
              <w:right w:val="single" w:sz="6" w:space="0" w:color="auto"/>
            </w:tcBorders>
            <w:shd w:val="clear" w:color="auto" w:fill="FFFFFF"/>
          </w:tcPr>
          <w:p w14:paraId="3EDE1050" w14:textId="77777777" w:rsidR="00913752" w:rsidRPr="00876B37" w:rsidRDefault="00310976" w:rsidP="002F015D">
            <w:pPr>
              <w:shd w:val="clear" w:color="auto" w:fill="FFFFFF"/>
              <w:rPr>
                <w:sz w:val="28"/>
                <w:szCs w:val="28"/>
              </w:rPr>
            </w:pPr>
          </w:p>
        </w:tc>
        <w:tc>
          <w:tcPr>
            <w:tcW w:w="2749" w:type="dxa"/>
            <w:tcBorders>
              <w:top w:val="single" w:sz="6" w:space="0" w:color="auto"/>
              <w:left w:val="single" w:sz="6" w:space="0" w:color="auto"/>
              <w:bottom w:val="single" w:sz="6" w:space="0" w:color="auto"/>
              <w:right w:val="single" w:sz="6" w:space="0" w:color="auto"/>
            </w:tcBorders>
            <w:shd w:val="clear" w:color="auto" w:fill="FFFFFF"/>
          </w:tcPr>
          <w:p w14:paraId="6824B091" w14:textId="77777777" w:rsidR="00913752" w:rsidRPr="00876B37" w:rsidRDefault="00310976" w:rsidP="002F015D">
            <w:pPr>
              <w:shd w:val="clear" w:color="auto" w:fill="FFFFFF"/>
              <w:rPr>
                <w:sz w:val="28"/>
                <w:szCs w:val="28"/>
              </w:rP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14:paraId="62968CE8" w14:textId="77777777" w:rsidR="00913752" w:rsidRPr="00876B37" w:rsidRDefault="00310976" w:rsidP="002F015D">
            <w:pPr>
              <w:shd w:val="clear" w:color="auto" w:fill="FFFFFF"/>
              <w:rPr>
                <w:sz w:val="28"/>
                <w:szCs w:val="28"/>
              </w:rPr>
            </w:pPr>
            <w:r>
              <w:rPr>
                <w:color w:val="000000"/>
                <w:sz w:val="28"/>
                <w:szCs w:val="28"/>
              </w:rPr>
              <w:t>Прове</w:t>
            </w:r>
            <w:r>
              <w:rPr>
                <w:color w:val="000000"/>
                <w:sz w:val="28"/>
                <w:szCs w:val="28"/>
              </w:rPr>
              <w:t>рка работы освещения</w:t>
            </w: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44A87F24" w14:textId="77777777" w:rsidR="00913752" w:rsidRPr="00876B37" w:rsidRDefault="00310976" w:rsidP="002F015D">
            <w:pPr>
              <w:shd w:val="clear" w:color="auto" w:fill="FFFFFF"/>
              <w:rPr>
                <w:sz w:val="28"/>
                <w:szCs w:val="28"/>
              </w:rPr>
            </w:pPr>
            <w:r>
              <w:rPr>
                <w:sz w:val="28"/>
                <w:szCs w:val="28"/>
              </w:rPr>
              <w:t>*</w:t>
            </w: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0F226046"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34D408E4" w14:textId="77777777" w:rsidR="00913752" w:rsidRPr="00876B37" w:rsidRDefault="00310976" w:rsidP="002F015D">
            <w:pPr>
              <w:shd w:val="clear" w:color="auto" w:fill="FFFFFF"/>
              <w:rPr>
                <w:sz w:val="28"/>
                <w:szCs w:val="28"/>
              </w:rPr>
            </w:pPr>
          </w:p>
        </w:tc>
        <w:tc>
          <w:tcPr>
            <w:tcW w:w="425" w:type="dxa"/>
            <w:tcBorders>
              <w:top w:val="single" w:sz="4" w:space="0" w:color="auto"/>
              <w:left w:val="single" w:sz="6" w:space="0" w:color="auto"/>
              <w:bottom w:val="single" w:sz="6" w:space="0" w:color="auto"/>
              <w:right w:val="single" w:sz="6" w:space="0" w:color="auto"/>
            </w:tcBorders>
            <w:shd w:val="clear" w:color="auto" w:fill="FFFFFF"/>
          </w:tcPr>
          <w:p w14:paraId="4565D3CA" w14:textId="77777777" w:rsidR="00913752" w:rsidRPr="00876B37" w:rsidRDefault="00310976" w:rsidP="002F015D">
            <w:pPr>
              <w:shd w:val="clear" w:color="auto" w:fill="FFFFFF"/>
              <w:rPr>
                <w:sz w:val="28"/>
                <w:szCs w:val="28"/>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6E7AD8BA"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79D94A6F"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20096FB3"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250EE4BF" w14:textId="77777777" w:rsidR="00913752" w:rsidRPr="00876B37" w:rsidRDefault="00310976" w:rsidP="002F015D">
            <w:pPr>
              <w:shd w:val="clear" w:color="auto" w:fill="FFFFFF"/>
              <w:rPr>
                <w:sz w:val="28"/>
                <w:szCs w:val="28"/>
              </w:rPr>
            </w:pPr>
          </w:p>
        </w:tc>
      </w:tr>
      <w:tr w:rsidR="00913752" w:rsidRPr="00876B37" w14:paraId="11EB1D50" w14:textId="77777777" w:rsidTr="00470B94">
        <w:trPr>
          <w:trHeight w:hRule="exact" w:val="663"/>
        </w:trPr>
        <w:tc>
          <w:tcPr>
            <w:tcW w:w="653" w:type="dxa"/>
            <w:tcBorders>
              <w:top w:val="single" w:sz="6" w:space="0" w:color="auto"/>
              <w:left w:val="single" w:sz="6" w:space="0" w:color="auto"/>
              <w:bottom w:val="single" w:sz="6" w:space="0" w:color="auto"/>
              <w:right w:val="single" w:sz="6" w:space="0" w:color="auto"/>
            </w:tcBorders>
            <w:shd w:val="clear" w:color="auto" w:fill="FFFFFF"/>
          </w:tcPr>
          <w:p w14:paraId="4E929BC2" w14:textId="77777777" w:rsidR="00913752" w:rsidRPr="00876B37" w:rsidRDefault="00310976" w:rsidP="002F015D">
            <w:pPr>
              <w:shd w:val="clear" w:color="auto" w:fill="FFFFFF"/>
              <w:rPr>
                <w:sz w:val="28"/>
                <w:szCs w:val="28"/>
              </w:rPr>
            </w:pPr>
          </w:p>
        </w:tc>
        <w:tc>
          <w:tcPr>
            <w:tcW w:w="2749" w:type="dxa"/>
            <w:tcBorders>
              <w:top w:val="single" w:sz="6" w:space="0" w:color="auto"/>
              <w:left w:val="single" w:sz="6" w:space="0" w:color="auto"/>
              <w:bottom w:val="single" w:sz="6" w:space="0" w:color="auto"/>
              <w:right w:val="single" w:sz="6" w:space="0" w:color="auto"/>
            </w:tcBorders>
            <w:shd w:val="clear" w:color="auto" w:fill="FFFFFF"/>
          </w:tcPr>
          <w:p w14:paraId="696E4188" w14:textId="77777777" w:rsidR="00913752" w:rsidRPr="00876B37" w:rsidRDefault="00310976" w:rsidP="002F015D">
            <w:pPr>
              <w:shd w:val="clear" w:color="auto" w:fill="FFFFFF"/>
              <w:rPr>
                <w:sz w:val="28"/>
                <w:szCs w:val="28"/>
              </w:rP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14:paraId="45D4F95D" w14:textId="77777777" w:rsidR="00913752" w:rsidRPr="00876B37" w:rsidRDefault="00310976" w:rsidP="002F015D">
            <w:pPr>
              <w:shd w:val="clear" w:color="auto" w:fill="FFFFFF"/>
              <w:ind w:hanging="19"/>
              <w:rPr>
                <w:sz w:val="28"/>
                <w:szCs w:val="28"/>
              </w:rPr>
            </w:pPr>
            <w:r>
              <w:rPr>
                <w:color w:val="000000"/>
                <w:sz w:val="28"/>
                <w:szCs w:val="28"/>
              </w:rPr>
              <w:t>Очистка от следов смазки и загрязнений</w:t>
            </w: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166F4166"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452CAD03"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5DF62674"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472E0C3A" w14:textId="77777777" w:rsidR="00913752" w:rsidRPr="00876B37" w:rsidRDefault="00310976" w:rsidP="002F015D">
            <w:pPr>
              <w:shd w:val="clear" w:color="auto" w:fill="FFFFFF"/>
              <w:rPr>
                <w:sz w:val="28"/>
                <w:szCs w:val="28"/>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4C97EFFA"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7BDE1AAA"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12B1EB97" w14:textId="77777777" w:rsidR="00913752" w:rsidRPr="00876B37" w:rsidRDefault="00310976" w:rsidP="002F015D">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4EA7AED6" w14:textId="77777777" w:rsidR="00913752" w:rsidRPr="00876B37" w:rsidRDefault="00310976" w:rsidP="002F015D">
            <w:pPr>
              <w:shd w:val="clear" w:color="auto" w:fill="FFFFFF"/>
              <w:rPr>
                <w:sz w:val="28"/>
                <w:szCs w:val="28"/>
              </w:rPr>
            </w:pPr>
          </w:p>
        </w:tc>
      </w:tr>
    </w:tbl>
    <w:p w14:paraId="03D04A2D" w14:textId="77777777" w:rsidR="00913752" w:rsidRPr="00876B37" w:rsidRDefault="00310976" w:rsidP="00913752">
      <w:pPr>
        <w:rPr>
          <w:sz w:val="28"/>
          <w:szCs w:val="28"/>
        </w:rPr>
      </w:pPr>
    </w:p>
    <w:p w14:paraId="68BA5818" w14:textId="77777777" w:rsidR="00913752" w:rsidRPr="00876B37" w:rsidRDefault="00310976" w:rsidP="00913752">
      <w:pPr>
        <w:autoSpaceDE w:val="0"/>
        <w:jc w:val="both"/>
        <w:rPr>
          <w:rFonts w:eastAsia="Arial"/>
          <w:sz w:val="28"/>
          <w:szCs w:val="28"/>
        </w:rPr>
      </w:pPr>
    </w:p>
    <w:tbl>
      <w:tblPr>
        <w:tblW w:w="9640" w:type="dxa"/>
        <w:tblLayout w:type="fixed"/>
        <w:tblLook w:val="01E0" w:firstRow="1" w:lastRow="1" w:firstColumn="1" w:lastColumn="1" w:noHBand="0" w:noVBand="0"/>
      </w:tblPr>
      <w:tblGrid>
        <w:gridCol w:w="4395"/>
        <w:gridCol w:w="5245"/>
      </w:tblGrid>
      <w:tr w:rsidR="00913752" w:rsidRPr="00764A49" w14:paraId="5C14AB54" w14:textId="77777777" w:rsidTr="002F015D">
        <w:trPr>
          <w:trHeight w:val="1176"/>
        </w:trPr>
        <w:tc>
          <w:tcPr>
            <w:tcW w:w="4395" w:type="dxa"/>
            <w:shd w:val="clear" w:color="auto" w:fill="auto"/>
          </w:tcPr>
          <w:p w14:paraId="4FD26FF4" w14:textId="77777777" w:rsidR="00913752" w:rsidRPr="00764A49" w:rsidRDefault="00310976" w:rsidP="002F015D">
            <w:pPr>
              <w:pStyle w:val="3"/>
              <w:numPr>
                <w:ilvl w:val="2"/>
                <w:numId w:val="0"/>
              </w:numPr>
              <w:tabs>
                <w:tab w:val="num" w:pos="720"/>
              </w:tabs>
              <w:spacing w:before="0" w:after="0"/>
              <w:ind w:left="720" w:hanging="720"/>
              <w:rPr>
                <w:rFonts w:ascii="Times New Roman" w:hAnsi="Times New Roman"/>
                <w:sz w:val="28"/>
                <w:szCs w:val="28"/>
              </w:rPr>
            </w:pPr>
            <w:r>
              <w:rPr>
                <w:rFonts w:ascii="Times New Roman" w:hAnsi="Times New Roman"/>
                <w:sz w:val="28"/>
                <w:szCs w:val="28"/>
              </w:rPr>
              <w:t>От «Исполнителя»</w:t>
            </w:r>
          </w:p>
          <w:p w14:paraId="571DB84F" w14:textId="77777777" w:rsidR="00913752" w:rsidRDefault="00310976" w:rsidP="002F015D">
            <w:pPr>
              <w:jc w:val="both"/>
              <w:rPr>
                <w:sz w:val="28"/>
                <w:szCs w:val="28"/>
              </w:rPr>
            </w:pPr>
          </w:p>
          <w:p w14:paraId="2A349248" w14:textId="77777777" w:rsidR="00913752" w:rsidRPr="00764A49" w:rsidRDefault="00310976" w:rsidP="002F015D">
            <w:pPr>
              <w:jc w:val="both"/>
              <w:rPr>
                <w:b/>
                <w:sz w:val="28"/>
                <w:szCs w:val="28"/>
              </w:rPr>
            </w:pPr>
            <w:r>
              <w:rPr>
                <w:sz w:val="28"/>
                <w:szCs w:val="28"/>
              </w:rPr>
              <w:t>___________________</w:t>
            </w:r>
          </w:p>
        </w:tc>
        <w:tc>
          <w:tcPr>
            <w:tcW w:w="5245" w:type="dxa"/>
            <w:shd w:val="clear" w:color="auto" w:fill="auto"/>
          </w:tcPr>
          <w:p w14:paraId="3DDC96FE" w14:textId="77777777" w:rsidR="00913752" w:rsidRPr="00764A49" w:rsidRDefault="00310976" w:rsidP="002F015D">
            <w:pPr>
              <w:jc w:val="both"/>
              <w:rPr>
                <w:b/>
                <w:sz w:val="28"/>
                <w:szCs w:val="28"/>
              </w:rPr>
            </w:pPr>
            <w:r>
              <w:rPr>
                <w:b/>
                <w:sz w:val="28"/>
                <w:szCs w:val="28"/>
              </w:rPr>
              <w:t>От «Заказчика»</w:t>
            </w:r>
          </w:p>
          <w:p w14:paraId="52996903" w14:textId="77777777" w:rsidR="00913752" w:rsidRPr="00764A49" w:rsidRDefault="00310976" w:rsidP="002F015D">
            <w:pPr>
              <w:jc w:val="both"/>
              <w:rPr>
                <w:sz w:val="28"/>
                <w:szCs w:val="28"/>
              </w:rPr>
            </w:pPr>
          </w:p>
          <w:p w14:paraId="625E70A7" w14:textId="77777777" w:rsidR="00913752" w:rsidRPr="00764A49" w:rsidRDefault="00310976" w:rsidP="002F015D">
            <w:pPr>
              <w:jc w:val="both"/>
              <w:rPr>
                <w:sz w:val="28"/>
                <w:szCs w:val="28"/>
              </w:rPr>
            </w:pPr>
            <w:r>
              <w:rPr>
                <w:sz w:val="28"/>
                <w:szCs w:val="28"/>
              </w:rPr>
              <w:t>____________________</w:t>
            </w:r>
          </w:p>
        </w:tc>
      </w:tr>
    </w:tbl>
    <w:p w14:paraId="1FFDAE9A" w14:textId="77777777" w:rsidR="00913752" w:rsidRPr="00876B37" w:rsidRDefault="00310976" w:rsidP="00913752">
      <w:pPr>
        <w:rPr>
          <w:bCs/>
          <w:sz w:val="28"/>
          <w:szCs w:val="28"/>
        </w:rPr>
      </w:pPr>
    </w:p>
    <w:p w14:paraId="622011CD" w14:textId="77777777" w:rsidR="00913752" w:rsidRPr="00876B37" w:rsidRDefault="00310976" w:rsidP="00913752">
      <w:pPr>
        <w:jc w:val="right"/>
        <w:rPr>
          <w:bCs/>
          <w:sz w:val="28"/>
          <w:szCs w:val="28"/>
        </w:rPr>
      </w:pPr>
    </w:p>
    <w:p w14:paraId="0357C6BC" w14:textId="77777777" w:rsidR="00913752" w:rsidRPr="00876B37" w:rsidRDefault="00310976" w:rsidP="00913752">
      <w:pPr>
        <w:jc w:val="right"/>
        <w:rPr>
          <w:bCs/>
          <w:sz w:val="28"/>
          <w:szCs w:val="28"/>
        </w:rPr>
      </w:pPr>
    </w:p>
    <w:p w14:paraId="596FC4EE" w14:textId="77777777" w:rsidR="00913752" w:rsidRPr="00876B37" w:rsidRDefault="00310976" w:rsidP="00913752">
      <w:pPr>
        <w:jc w:val="right"/>
        <w:rPr>
          <w:bCs/>
          <w:sz w:val="28"/>
          <w:szCs w:val="28"/>
        </w:rPr>
      </w:pPr>
    </w:p>
    <w:p w14:paraId="2FE2C5DD" w14:textId="77777777" w:rsidR="00913752" w:rsidRPr="00876B37" w:rsidRDefault="00310976" w:rsidP="00913752">
      <w:pPr>
        <w:jc w:val="right"/>
        <w:rPr>
          <w:bCs/>
          <w:sz w:val="28"/>
          <w:szCs w:val="28"/>
        </w:rPr>
      </w:pPr>
    </w:p>
    <w:p w14:paraId="29CD7C3D" w14:textId="77777777" w:rsidR="00913752" w:rsidRPr="00876B37" w:rsidRDefault="00310976" w:rsidP="00913752">
      <w:pPr>
        <w:jc w:val="right"/>
        <w:rPr>
          <w:bCs/>
          <w:sz w:val="28"/>
          <w:szCs w:val="28"/>
        </w:rPr>
      </w:pPr>
    </w:p>
    <w:p w14:paraId="4B23F88A" w14:textId="77777777" w:rsidR="00913752" w:rsidRPr="00876B37" w:rsidRDefault="00310976" w:rsidP="00913752">
      <w:pPr>
        <w:jc w:val="right"/>
        <w:rPr>
          <w:bCs/>
          <w:sz w:val="28"/>
          <w:szCs w:val="28"/>
        </w:rPr>
      </w:pPr>
    </w:p>
    <w:p w14:paraId="3E02B1CE" w14:textId="77777777" w:rsidR="00913752" w:rsidRPr="00876B37" w:rsidRDefault="00310976" w:rsidP="00913752">
      <w:pPr>
        <w:jc w:val="right"/>
        <w:rPr>
          <w:bCs/>
          <w:sz w:val="28"/>
          <w:szCs w:val="28"/>
        </w:rPr>
      </w:pPr>
    </w:p>
    <w:p w14:paraId="086C065A" w14:textId="77777777" w:rsidR="00913752" w:rsidRDefault="00310976" w:rsidP="00913752">
      <w:pPr>
        <w:jc w:val="right"/>
        <w:rPr>
          <w:bCs/>
          <w:sz w:val="28"/>
          <w:szCs w:val="28"/>
        </w:rPr>
      </w:pPr>
    </w:p>
    <w:p w14:paraId="333C6E5B" w14:textId="77777777" w:rsidR="00913752" w:rsidRDefault="00310976" w:rsidP="00913752">
      <w:pPr>
        <w:jc w:val="right"/>
        <w:rPr>
          <w:bCs/>
          <w:sz w:val="28"/>
          <w:szCs w:val="28"/>
        </w:rPr>
      </w:pPr>
    </w:p>
    <w:p w14:paraId="6597E79A" w14:textId="3E777CB9" w:rsidR="00913752" w:rsidRPr="00876B37" w:rsidRDefault="00310976" w:rsidP="79C45149">
      <w:pPr>
        <w:suppressAutoHyphens w:val="0"/>
        <w:jc w:val="right"/>
        <w:rPr>
          <w:sz w:val="28"/>
          <w:szCs w:val="28"/>
        </w:rPr>
      </w:pPr>
      <w:r>
        <w:rPr>
          <w:sz w:val="28"/>
          <w:szCs w:val="28"/>
        </w:rPr>
        <w:lastRenderedPageBreak/>
        <w:t xml:space="preserve">                                                                     </w:t>
      </w:r>
    </w:p>
    <w:p w14:paraId="0F9CFBC7" w14:textId="77777777" w:rsidR="00913752" w:rsidRPr="00876B37" w:rsidRDefault="00310976" w:rsidP="79C45149">
      <w:pPr>
        <w:suppressAutoHyphens w:val="0"/>
        <w:jc w:val="right"/>
        <w:rPr>
          <w:sz w:val="28"/>
          <w:szCs w:val="28"/>
        </w:rPr>
      </w:pPr>
      <w:r>
        <w:rPr>
          <w:sz w:val="28"/>
          <w:szCs w:val="28"/>
        </w:rPr>
        <w:t>Приложение № 3</w:t>
      </w:r>
    </w:p>
    <w:p w14:paraId="1473CC4D" w14:textId="77777777" w:rsidR="00913752" w:rsidRPr="00876B37" w:rsidRDefault="00310976" w:rsidP="00913752">
      <w:pPr>
        <w:suppressAutoHyphens w:val="0"/>
        <w:ind w:left="4956"/>
        <w:jc w:val="right"/>
        <w:rPr>
          <w:bCs/>
          <w:sz w:val="28"/>
          <w:szCs w:val="28"/>
        </w:rPr>
      </w:pPr>
      <w:r>
        <w:rPr>
          <w:bCs/>
          <w:sz w:val="28"/>
          <w:szCs w:val="28"/>
        </w:rPr>
        <w:t>к Договору на выполнение работ</w:t>
      </w:r>
    </w:p>
    <w:p w14:paraId="397152A1" w14:textId="77777777" w:rsidR="00913752" w:rsidRPr="00876B37" w:rsidRDefault="00310976" w:rsidP="00913752">
      <w:pPr>
        <w:ind w:left="4956"/>
        <w:jc w:val="right"/>
        <w:rPr>
          <w:bCs/>
          <w:sz w:val="28"/>
          <w:szCs w:val="28"/>
        </w:rPr>
      </w:pPr>
      <w:r>
        <w:rPr>
          <w:bCs/>
          <w:sz w:val="28"/>
          <w:szCs w:val="28"/>
        </w:rPr>
        <w:t xml:space="preserve">№  __________________ </w:t>
      </w:r>
    </w:p>
    <w:p w14:paraId="4B7BCE38" w14:textId="77777777" w:rsidR="00913752" w:rsidRDefault="00310976" w:rsidP="003E1F49">
      <w:pPr>
        <w:ind w:left="4248" w:firstLine="708"/>
        <w:jc w:val="right"/>
        <w:rPr>
          <w:b/>
          <w:bCs/>
          <w:sz w:val="28"/>
          <w:szCs w:val="28"/>
        </w:rPr>
      </w:pPr>
      <w:r>
        <w:rPr>
          <w:bCs/>
          <w:sz w:val="28"/>
          <w:szCs w:val="28"/>
        </w:rPr>
        <w:t>от «___</w:t>
      </w:r>
      <w:proofErr w:type="gramStart"/>
      <w:r>
        <w:rPr>
          <w:bCs/>
          <w:sz w:val="28"/>
          <w:szCs w:val="28"/>
        </w:rPr>
        <w:t>_»_</w:t>
      </w:r>
      <w:proofErr w:type="gramEnd"/>
      <w:r>
        <w:rPr>
          <w:bCs/>
          <w:sz w:val="28"/>
          <w:szCs w:val="28"/>
        </w:rPr>
        <w:t>__________ 202__ года</w:t>
      </w:r>
      <w:r>
        <w:rPr>
          <w:b/>
          <w:bCs/>
          <w:sz w:val="28"/>
          <w:szCs w:val="28"/>
        </w:rPr>
        <w:t xml:space="preserve">   </w:t>
      </w:r>
    </w:p>
    <w:p w14:paraId="67A30B1D" w14:textId="77777777" w:rsidR="00184FCF" w:rsidRPr="003E1F49" w:rsidRDefault="00310976" w:rsidP="003E1F49">
      <w:pPr>
        <w:ind w:left="4248" w:firstLine="708"/>
        <w:jc w:val="right"/>
        <w:rPr>
          <w:b/>
          <w:bCs/>
          <w:sz w:val="28"/>
          <w:szCs w:val="28"/>
        </w:rPr>
      </w:pPr>
    </w:p>
    <w:p w14:paraId="74EE5064" w14:textId="77777777" w:rsidR="00913752" w:rsidRPr="00080D4D" w:rsidRDefault="00310976" w:rsidP="00913752">
      <w:pPr>
        <w:shd w:val="clear" w:color="auto" w:fill="FFFFFF"/>
        <w:rPr>
          <w:b/>
          <w:sz w:val="28"/>
          <w:szCs w:val="28"/>
        </w:rPr>
      </w:pPr>
    </w:p>
    <w:p w14:paraId="758F0C01" w14:textId="77777777" w:rsidR="00913752" w:rsidRDefault="00310976" w:rsidP="003E1F49">
      <w:pPr>
        <w:shd w:val="clear" w:color="auto" w:fill="FFFFFF"/>
        <w:jc w:val="center"/>
        <w:rPr>
          <w:b/>
          <w:bCs/>
          <w:color w:val="000000"/>
          <w:sz w:val="28"/>
          <w:szCs w:val="28"/>
        </w:rPr>
      </w:pPr>
      <w:r>
        <w:rPr>
          <w:b/>
          <w:sz w:val="28"/>
          <w:szCs w:val="28"/>
        </w:rPr>
        <w:t xml:space="preserve">Нормативы стандартных работ </w:t>
      </w:r>
      <w:r>
        <w:rPr>
          <w:b/>
          <w:bCs/>
          <w:color w:val="000000"/>
          <w:sz w:val="28"/>
          <w:szCs w:val="28"/>
        </w:rPr>
        <w:t xml:space="preserve">контейнерных перегружателей марки </w:t>
      </w:r>
      <w:r>
        <w:rPr>
          <w:b/>
          <w:bCs/>
          <w:color w:val="000000"/>
          <w:sz w:val="28"/>
          <w:szCs w:val="28"/>
          <w:lang w:val="en-US"/>
        </w:rPr>
        <w:t>FUNTUZZI</w:t>
      </w:r>
    </w:p>
    <w:p w14:paraId="0BCC6FFD" w14:textId="77777777" w:rsidR="00184FCF" w:rsidRPr="00184FCF" w:rsidRDefault="00310976" w:rsidP="003E1F49">
      <w:pPr>
        <w:shd w:val="clear" w:color="auto" w:fill="FFFFFF"/>
        <w:jc w:val="center"/>
        <w:rPr>
          <w:b/>
          <w:bCs/>
          <w:color w:val="000000"/>
          <w:sz w:val="28"/>
          <w:szCs w:val="28"/>
        </w:rPr>
      </w:pPr>
    </w:p>
    <w:tbl>
      <w:tblPr>
        <w:tblW w:w="9300" w:type="dxa"/>
        <w:tblInd w:w="93" w:type="dxa"/>
        <w:tblLayout w:type="fixed"/>
        <w:tblLook w:val="04A0" w:firstRow="1" w:lastRow="0" w:firstColumn="1" w:lastColumn="0" w:noHBand="0" w:noVBand="1"/>
      </w:tblPr>
      <w:tblGrid>
        <w:gridCol w:w="2850"/>
        <w:gridCol w:w="4962"/>
        <w:gridCol w:w="1488"/>
      </w:tblGrid>
      <w:tr w:rsidR="00913752" w:rsidRPr="00876B37" w14:paraId="54EEEAC5" w14:textId="77777777" w:rsidTr="003C634A">
        <w:trPr>
          <w:trHeight w:val="900"/>
        </w:trPr>
        <w:tc>
          <w:tcPr>
            <w:tcW w:w="28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CF0E67F"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 xml:space="preserve">Вид </w:t>
            </w:r>
            <w:r>
              <w:rPr>
                <w:b/>
                <w:bCs/>
                <w:color w:val="000000"/>
                <w:sz w:val="25"/>
                <w:szCs w:val="25"/>
                <w:lang w:eastAsia="ru-RU"/>
              </w:rPr>
              <w:t>работ</w:t>
            </w:r>
          </w:p>
        </w:tc>
        <w:tc>
          <w:tcPr>
            <w:tcW w:w="4962" w:type="dxa"/>
            <w:tcBorders>
              <w:top w:val="single" w:sz="8" w:space="0" w:color="auto"/>
              <w:left w:val="nil"/>
              <w:bottom w:val="single" w:sz="8" w:space="0" w:color="auto"/>
              <w:right w:val="single" w:sz="8" w:space="0" w:color="auto"/>
            </w:tcBorders>
            <w:shd w:val="clear" w:color="auto" w:fill="auto"/>
            <w:vAlign w:val="center"/>
            <w:hideMark/>
          </w:tcPr>
          <w:p w14:paraId="00C768B6"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Описание работ</w:t>
            </w:r>
          </w:p>
        </w:tc>
        <w:tc>
          <w:tcPr>
            <w:tcW w:w="1488" w:type="dxa"/>
            <w:tcBorders>
              <w:top w:val="single" w:sz="8" w:space="0" w:color="auto"/>
              <w:left w:val="nil"/>
              <w:bottom w:val="single" w:sz="8" w:space="0" w:color="auto"/>
              <w:right w:val="single" w:sz="8" w:space="0" w:color="auto"/>
            </w:tcBorders>
            <w:shd w:val="clear" w:color="auto" w:fill="auto"/>
            <w:vAlign w:val="center"/>
            <w:hideMark/>
          </w:tcPr>
          <w:p w14:paraId="7D08C809"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Количество нормо-часов</w:t>
            </w:r>
          </w:p>
        </w:tc>
      </w:tr>
      <w:tr w:rsidR="00913752" w:rsidRPr="00876B37" w14:paraId="083587FB" w14:textId="77777777" w:rsidTr="003C634A">
        <w:trPr>
          <w:trHeight w:val="495"/>
        </w:trPr>
        <w:tc>
          <w:tcPr>
            <w:tcW w:w="2850" w:type="dxa"/>
            <w:tcBorders>
              <w:top w:val="nil"/>
              <w:left w:val="single" w:sz="8" w:space="0" w:color="auto"/>
              <w:bottom w:val="single" w:sz="8" w:space="0" w:color="auto"/>
              <w:right w:val="single" w:sz="8" w:space="0" w:color="auto"/>
            </w:tcBorders>
            <w:shd w:val="clear" w:color="auto" w:fill="auto"/>
            <w:noWrap/>
            <w:hideMark/>
          </w:tcPr>
          <w:p w14:paraId="6CB1635A"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Двигатель</w:t>
            </w:r>
          </w:p>
        </w:tc>
        <w:tc>
          <w:tcPr>
            <w:tcW w:w="4962" w:type="dxa"/>
            <w:tcBorders>
              <w:top w:val="nil"/>
              <w:left w:val="nil"/>
              <w:bottom w:val="single" w:sz="8" w:space="0" w:color="auto"/>
              <w:right w:val="single" w:sz="8" w:space="0" w:color="auto"/>
            </w:tcBorders>
            <w:shd w:val="clear" w:color="auto" w:fill="auto"/>
            <w:hideMark/>
          </w:tcPr>
          <w:p w14:paraId="6C3D6117" w14:textId="77777777" w:rsidR="00913752" w:rsidRPr="00876B37" w:rsidRDefault="00310976" w:rsidP="002F015D">
            <w:pPr>
              <w:suppressAutoHyphens w:val="0"/>
              <w:rPr>
                <w:color w:val="000000"/>
                <w:sz w:val="25"/>
                <w:szCs w:val="25"/>
                <w:lang w:eastAsia="ru-RU"/>
              </w:rPr>
            </w:pPr>
            <w:r>
              <w:rPr>
                <w:color w:val="000000"/>
                <w:sz w:val="25"/>
                <w:szCs w:val="25"/>
                <w:lang w:eastAsia="ru-RU"/>
              </w:rPr>
              <w:t>Диагностика ДВС</w:t>
            </w:r>
          </w:p>
        </w:tc>
        <w:tc>
          <w:tcPr>
            <w:tcW w:w="1488" w:type="dxa"/>
            <w:tcBorders>
              <w:top w:val="nil"/>
              <w:left w:val="nil"/>
              <w:bottom w:val="single" w:sz="8" w:space="0" w:color="auto"/>
              <w:right w:val="single" w:sz="8" w:space="0" w:color="auto"/>
            </w:tcBorders>
            <w:shd w:val="clear" w:color="auto" w:fill="auto"/>
            <w:noWrap/>
            <w:hideMark/>
          </w:tcPr>
          <w:p w14:paraId="09C290B1"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3</w:t>
            </w:r>
          </w:p>
        </w:tc>
      </w:tr>
      <w:tr w:rsidR="00913752" w:rsidRPr="00876B37" w14:paraId="03C4AA50" w14:textId="77777777" w:rsidTr="003C634A">
        <w:trPr>
          <w:trHeight w:val="705"/>
        </w:trPr>
        <w:tc>
          <w:tcPr>
            <w:tcW w:w="2850" w:type="dxa"/>
            <w:tcBorders>
              <w:top w:val="nil"/>
              <w:left w:val="single" w:sz="8" w:space="0" w:color="auto"/>
              <w:bottom w:val="single" w:sz="8" w:space="0" w:color="auto"/>
              <w:right w:val="single" w:sz="8" w:space="0" w:color="auto"/>
            </w:tcBorders>
            <w:shd w:val="clear" w:color="auto" w:fill="auto"/>
            <w:noWrap/>
            <w:hideMark/>
          </w:tcPr>
          <w:p w14:paraId="08AE6C13"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Двигатель</w:t>
            </w:r>
          </w:p>
        </w:tc>
        <w:tc>
          <w:tcPr>
            <w:tcW w:w="4962" w:type="dxa"/>
            <w:tcBorders>
              <w:top w:val="nil"/>
              <w:left w:val="nil"/>
              <w:bottom w:val="single" w:sz="8" w:space="0" w:color="auto"/>
              <w:right w:val="single" w:sz="8" w:space="0" w:color="auto"/>
            </w:tcBorders>
            <w:shd w:val="clear" w:color="auto" w:fill="auto"/>
            <w:hideMark/>
          </w:tcPr>
          <w:p w14:paraId="2674B7BF" w14:textId="77777777" w:rsidR="00913752" w:rsidRPr="00876B37" w:rsidRDefault="00310976" w:rsidP="002F015D">
            <w:pPr>
              <w:suppressAutoHyphens w:val="0"/>
              <w:rPr>
                <w:color w:val="000000"/>
                <w:sz w:val="25"/>
                <w:szCs w:val="25"/>
                <w:lang w:eastAsia="ru-RU"/>
              </w:rPr>
            </w:pPr>
            <w:r>
              <w:rPr>
                <w:color w:val="000000"/>
                <w:sz w:val="25"/>
                <w:szCs w:val="25"/>
                <w:lang w:eastAsia="ru-RU"/>
              </w:rPr>
              <w:t>Диагностика ДВС, с использованием диагностического оборудования</w:t>
            </w:r>
          </w:p>
        </w:tc>
        <w:tc>
          <w:tcPr>
            <w:tcW w:w="1488" w:type="dxa"/>
            <w:tcBorders>
              <w:top w:val="nil"/>
              <w:left w:val="nil"/>
              <w:bottom w:val="single" w:sz="8" w:space="0" w:color="auto"/>
              <w:right w:val="single" w:sz="8" w:space="0" w:color="auto"/>
            </w:tcBorders>
            <w:shd w:val="clear" w:color="auto" w:fill="auto"/>
            <w:noWrap/>
            <w:hideMark/>
          </w:tcPr>
          <w:p w14:paraId="66B9DF9E"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5</w:t>
            </w:r>
          </w:p>
        </w:tc>
      </w:tr>
      <w:tr w:rsidR="00913752" w:rsidRPr="00876B37" w14:paraId="7A6FC76D" w14:textId="77777777" w:rsidTr="003C634A">
        <w:trPr>
          <w:trHeight w:val="720"/>
        </w:trPr>
        <w:tc>
          <w:tcPr>
            <w:tcW w:w="2850" w:type="dxa"/>
            <w:tcBorders>
              <w:top w:val="nil"/>
              <w:left w:val="single" w:sz="8" w:space="0" w:color="auto"/>
              <w:bottom w:val="single" w:sz="8" w:space="0" w:color="auto"/>
              <w:right w:val="single" w:sz="8" w:space="0" w:color="auto"/>
            </w:tcBorders>
            <w:shd w:val="clear" w:color="auto" w:fill="auto"/>
            <w:noWrap/>
            <w:hideMark/>
          </w:tcPr>
          <w:p w14:paraId="2AC6607B"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Двигатель</w:t>
            </w:r>
          </w:p>
        </w:tc>
        <w:tc>
          <w:tcPr>
            <w:tcW w:w="4962" w:type="dxa"/>
            <w:tcBorders>
              <w:top w:val="nil"/>
              <w:left w:val="nil"/>
              <w:bottom w:val="single" w:sz="8" w:space="0" w:color="auto"/>
              <w:right w:val="single" w:sz="8" w:space="0" w:color="auto"/>
            </w:tcBorders>
            <w:shd w:val="clear" w:color="auto" w:fill="auto"/>
            <w:hideMark/>
          </w:tcPr>
          <w:p w14:paraId="177028FA" w14:textId="77777777" w:rsidR="00913752" w:rsidRPr="00876B37" w:rsidRDefault="00310976" w:rsidP="002F015D">
            <w:pPr>
              <w:suppressAutoHyphens w:val="0"/>
              <w:rPr>
                <w:color w:val="000000"/>
                <w:sz w:val="25"/>
                <w:szCs w:val="25"/>
                <w:lang w:eastAsia="ru-RU"/>
              </w:rPr>
            </w:pPr>
            <w:r>
              <w:rPr>
                <w:color w:val="000000"/>
                <w:sz w:val="25"/>
                <w:szCs w:val="25"/>
                <w:lang w:eastAsia="ru-RU"/>
              </w:rPr>
              <w:t>Дефектация двигателя с частичной разборкой</w:t>
            </w:r>
          </w:p>
        </w:tc>
        <w:tc>
          <w:tcPr>
            <w:tcW w:w="1488" w:type="dxa"/>
            <w:tcBorders>
              <w:top w:val="nil"/>
              <w:left w:val="nil"/>
              <w:bottom w:val="single" w:sz="8" w:space="0" w:color="auto"/>
              <w:right w:val="single" w:sz="8" w:space="0" w:color="auto"/>
            </w:tcBorders>
            <w:shd w:val="clear" w:color="auto" w:fill="auto"/>
            <w:noWrap/>
            <w:hideMark/>
          </w:tcPr>
          <w:p w14:paraId="44E0AD93"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18</w:t>
            </w:r>
          </w:p>
        </w:tc>
      </w:tr>
      <w:tr w:rsidR="00913752" w:rsidRPr="00876B37" w14:paraId="2B5B3231" w14:textId="77777777" w:rsidTr="003C634A">
        <w:trPr>
          <w:trHeight w:val="480"/>
        </w:trPr>
        <w:tc>
          <w:tcPr>
            <w:tcW w:w="2850" w:type="dxa"/>
            <w:tcBorders>
              <w:top w:val="nil"/>
              <w:left w:val="single" w:sz="8" w:space="0" w:color="auto"/>
              <w:bottom w:val="single" w:sz="8" w:space="0" w:color="auto"/>
              <w:right w:val="single" w:sz="8" w:space="0" w:color="auto"/>
            </w:tcBorders>
            <w:shd w:val="clear" w:color="auto" w:fill="auto"/>
            <w:noWrap/>
            <w:hideMark/>
          </w:tcPr>
          <w:p w14:paraId="2D42976F"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Двигатель</w:t>
            </w:r>
          </w:p>
        </w:tc>
        <w:tc>
          <w:tcPr>
            <w:tcW w:w="4962" w:type="dxa"/>
            <w:tcBorders>
              <w:top w:val="nil"/>
              <w:left w:val="nil"/>
              <w:bottom w:val="single" w:sz="8" w:space="0" w:color="auto"/>
              <w:right w:val="single" w:sz="8" w:space="0" w:color="auto"/>
            </w:tcBorders>
            <w:shd w:val="clear" w:color="auto" w:fill="auto"/>
            <w:hideMark/>
          </w:tcPr>
          <w:p w14:paraId="6EB85A75" w14:textId="77777777" w:rsidR="00913752" w:rsidRPr="00876B37" w:rsidRDefault="00310976" w:rsidP="002F015D">
            <w:pPr>
              <w:suppressAutoHyphens w:val="0"/>
              <w:rPr>
                <w:color w:val="000000"/>
                <w:sz w:val="25"/>
                <w:szCs w:val="25"/>
                <w:lang w:eastAsia="ru-RU"/>
              </w:rPr>
            </w:pPr>
            <w:r>
              <w:rPr>
                <w:color w:val="000000"/>
                <w:sz w:val="25"/>
                <w:szCs w:val="25"/>
                <w:lang w:eastAsia="ru-RU"/>
              </w:rPr>
              <w:t>Замена моторного масла</w:t>
            </w:r>
          </w:p>
        </w:tc>
        <w:tc>
          <w:tcPr>
            <w:tcW w:w="1488" w:type="dxa"/>
            <w:tcBorders>
              <w:top w:val="nil"/>
              <w:left w:val="nil"/>
              <w:bottom w:val="single" w:sz="8" w:space="0" w:color="auto"/>
              <w:right w:val="single" w:sz="8" w:space="0" w:color="auto"/>
            </w:tcBorders>
            <w:shd w:val="clear" w:color="auto" w:fill="auto"/>
            <w:noWrap/>
            <w:hideMark/>
          </w:tcPr>
          <w:p w14:paraId="3173323E"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2</w:t>
            </w:r>
          </w:p>
        </w:tc>
      </w:tr>
      <w:tr w:rsidR="00913752" w:rsidRPr="00876B37" w14:paraId="384A60E2" w14:textId="77777777" w:rsidTr="003C634A">
        <w:trPr>
          <w:trHeight w:val="450"/>
        </w:trPr>
        <w:tc>
          <w:tcPr>
            <w:tcW w:w="2850" w:type="dxa"/>
            <w:tcBorders>
              <w:top w:val="nil"/>
              <w:left w:val="single" w:sz="8" w:space="0" w:color="auto"/>
              <w:bottom w:val="single" w:sz="8" w:space="0" w:color="auto"/>
              <w:right w:val="single" w:sz="8" w:space="0" w:color="auto"/>
            </w:tcBorders>
            <w:shd w:val="clear" w:color="auto" w:fill="auto"/>
            <w:noWrap/>
            <w:hideMark/>
          </w:tcPr>
          <w:p w14:paraId="64A14815"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Двигатель</w:t>
            </w:r>
          </w:p>
        </w:tc>
        <w:tc>
          <w:tcPr>
            <w:tcW w:w="4962" w:type="dxa"/>
            <w:tcBorders>
              <w:top w:val="nil"/>
              <w:left w:val="nil"/>
              <w:bottom w:val="single" w:sz="8" w:space="0" w:color="auto"/>
              <w:right w:val="single" w:sz="8" w:space="0" w:color="auto"/>
            </w:tcBorders>
            <w:shd w:val="clear" w:color="auto" w:fill="auto"/>
            <w:hideMark/>
          </w:tcPr>
          <w:p w14:paraId="1A573602" w14:textId="77777777" w:rsidR="00913752" w:rsidRPr="00876B37" w:rsidRDefault="00310976" w:rsidP="002F015D">
            <w:pPr>
              <w:suppressAutoHyphens w:val="0"/>
              <w:rPr>
                <w:color w:val="000000"/>
                <w:sz w:val="25"/>
                <w:szCs w:val="25"/>
                <w:lang w:eastAsia="ru-RU"/>
              </w:rPr>
            </w:pPr>
            <w:r>
              <w:rPr>
                <w:color w:val="000000"/>
                <w:sz w:val="25"/>
                <w:szCs w:val="25"/>
                <w:lang w:eastAsia="ru-RU"/>
              </w:rPr>
              <w:t>Замена масляного фильтра двигателя</w:t>
            </w:r>
          </w:p>
        </w:tc>
        <w:tc>
          <w:tcPr>
            <w:tcW w:w="1488" w:type="dxa"/>
            <w:tcBorders>
              <w:top w:val="nil"/>
              <w:left w:val="nil"/>
              <w:bottom w:val="single" w:sz="8" w:space="0" w:color="auto"/>
              <w:right w:val="single" w:sz="8" w:space="0" w:color="auto"/>
            </w:tcBorders>
            <w:shd w:val="clear" w:color="auto" w:fill="auto"/>
            <w:noWrap/>
            <w:hideMark/>
          </w:tcPr>
          <w:p w14:paraId="1EBF9F2E"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1</w:t>
            </w:r>
          </w:p>
        </w:tc>
      </w:tr>
      <w:tr w:rsidR="00913752" w:rsidRPr="00876B37" w14:paraId="757900ED" w14:textId="77777777" w:rsidTr="003C634A">
        <w:trPr>
          <w:trHeight w:val="435"/>
        </w:trPr>
        <w:tc>
          <w:tcPr>
            <w:tcW w:w="2850" w:type="dxa"/>
            <w:tcBorders>
              <w:top w:val="nil"/>
              <w:left w:val="single" w:sz="8" w:space="0" w:color="auto"/>
              <w:bottom w:val="single" w:sz="8" w:space="0" w:color="auto"/>
              <w:right w:val="single" w:sz="8" w:space="0" w:color="auto"/>
            </w:tcBorders>
            <w:shd w:val="clear" w:color="auto" w:fill="auto"/>
            <w:noWrap/>
            <w:hideMark/>
          </w:tcPr>
          <w:p w14:paraId="18738849"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Двигатель</w:t>
            </w:r>
          </w:p>
        </w:tc>
        <w:tc>
          <w:tcPr>
            <w:tcW w:w="4962" w:type="dxa"/>
            <w:tcBorders>
              <w:top w:val="nil"/>
              <w:left w:val="nil"/>
              <w:bottom w:val="single" w:sz="8" w:space="0" w:color="auto"/>
              <w:right w:val="single" w:sz="8" w:space="0" w:color="auto"/>
            </w:tcBorders>
            <w:shd w:val="clear" w:color="auto" w:fill="auto"/>
            <w:hideMark/>
          </w:tcPr>
          <w:p w14:paraId="23400541" w14:textId="77777777" w:rsidR="00913752" w:rsidRPr="00876B37" w:rsidRDefault="00310976" w:rsidP="002F015D">
            <w:pPr>
              <w:suppressAutoHyphens w:val="0"/>
              <w:rPr>
                <w:color w:val="000000"/>
                <w:sz w:val="25"/>
                <w:szCs w:val="25"/>
                <w:lang w:eastAsia="ru-RU"/>
              </w:rPr>
            </w:pPr>
            <w:r>
              <w:rPr>
                <w:color w:val="000000"/>
                <w:sz w:val="25"/>
                <w:szCs w:val="25"/>
                <w:lang w:eastAsia="ru-RU"/>
              </w:rPr>
              <w:t>Промывка двигателя</w:t>
            </w:r>
          </w:p>
        </w:tc>
        <w:tc>
          <w:tcPr>
            <w:tcW w:w="1488" w:type="dxa"/>
            <w:tcBorders>
              <w:top w:val="nil"/>
              <w:left w:val="nil"/>
              <w:bottom w:val="single" w:sz="8" w:space="0" w:color="auto"/>
              <w:right w:val="single" w:sz="8" w:space="0" w:color="auto"/>
            </w:tcBorders>
            <w:shd w:val="clear" w:color="auto" w:fill="auto"/>
            <w:noWrap/>
            <w:hideMark/>
          </w:tcPr>
          <w:p w14:paraId="6A1652F2"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2</w:t>
            </w:r>
          </w:p>
        </w:tc>
      </w:tr>
      <w:tr w:rsidR="00913752" w:rsidRPr="00876B37" w14:paraId="2D8FAA08" w14:textId="77777777" w:rsidTr="003C634A">
        <w:trPr>
          <w:trHeight w:val="405"/>
        </w:trPr>
        <w:tc>
          <w:tcPr>
            <w:tcW w:w="2850" w:type="dxa"/>
            <w:tcBorders>
              <w:top w:val="nil"/>
              <w:left w:val="single" w:sz="8" w:space="0" w:color="auto"/>
              <w:bottom w:val="single" w:sz="8" w:space="0" w:color="auto"/>
              <w:right w:val="single" w:sz="8" w:space="0" w:color="auto"/>
            </w:tcBorders>
            <w:shd w:val="clear" w:color="auto" w:fill="auto"/>
            <w:noWrap/>
            <w:hideMark/>
          </w:tcPr>
          <w:p w14:paraId="3E257D55"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Двигатель</w:t>
            </w:r>
          </w:p>
        </w:tc>
        <w:tc>
          <w:tcPr>
            <w:tcW w:w="4962" w:type="dxa"/>
            <w:tcBorders>
              <w:top w:val="nil"/>
              <w:left w:val="nil"/>
              <w:bottom w:val="single" w:sz="8" w:space="0" w:color="auto"/>
              <w:right w:val="single" w:sz="8" w:space="0" w:color="auto"/>
            </w:tcBorders>
            <w:shd w:val="clear" w:color="auto" w:fill="auto"/>
            <w:hideMark/>
          </w:tcPr>
          <w:p w14:paraId="3F45FBD2" w14:textId="77777777" w:rsidR="00913752" w:rsidRPr="00876B37" w:rsidRDefault="00310976" w:rsidP="002F015D">
            <w:pPr>
              <w:suppressAutoHyphens w:val="0"/>
              <w:rPr>
                <w:color w:val="000000"/>
                <w:sz w:val="25"/>
                <w:szCs w:val="25"/>
                <w:lang w:eastAsia="ru-RU"/>
              </w:rPr>
            </w:pPr>
            <w:r>
              <w:rPr>
                <w:color w:val="000000"/>
                <w:sz w:val="25"/>
                <w:szCs w:val="25"/>
                <w:lang w:eastAsia="ru-RU"/>
              </w:rPr>
              <w:t>Долив моторного масла</w:t>
            </w:r>
          </w:p>
        </w:tc>
        <w:tc>
          <w:tcPr>
            <w:tcW w:w="1488" w:type="dxa"/>
            <w:tcBorders>
              <w:top w:val="nil"/>
              <w:left w:val="nil"/>
              <w:bottom w:val="single" w:sz="8" w:space="0" w:color="auto"/>
              <w:right w:val="single" w:sz="8" w:space="0" w:color="auto"/>
            </w:tcBorders>
            <w:shd w:val="clear" w:color="auto" w:fill="auto"/>
            <w:noWrap/>
            <w:hideMark/>
          </w:tcPr>
          <w:p w14:paraId="7ADA8E3D"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1</w:t>
            </w:r>
          </w:p>
        </w:tc>
      </w:tr>
      <w:tr w:rsidR="00913752" w:rsidRPr="00876B37" w14:paraId="371BC963" w14:textId="77777777" w:rsidTr="003C634A">
        <w:trPr>
          <w:trHeight w:val="405"/>
        </w:trPr>
        <w:tc>
          <w:tcPr>
            <w:tcW w:w="2850" w:type="dxa"/>
            <w:tcBorders>
              <w:top w:val="nil"/>
              <w:left w:val="single" w:sz="8" w:space="0" w:color="auto"/>
              <w:bottom w:val="single" w:sz="8" w:space="0" w:color="auto"/>
              <w:right w:val="single" w:sz="8" w:space="0" w:color="auto"/>
            </w:tcBorders>
            <w:shd w:val="clear" w:color="auto" w:fill="auto"/>
            <w:noWrap/>
            <w:hideMark/>
          </w:tcPr>
          <w:p w14:paraId="7B7AAFB9"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Двигатель</w:t>
            </w:r>
          </w:p>
        </w:tc>
        <w:tc>
          <w:tcPr>
            <w:tcW w:w="4962" w:type="dxa"/>
            <w:tcBorders>
              <w:top w:val="nil"/>
              <w:left w:val="nil"/>
              <w:bottom w:val="single" w:sz="8" w:space="0" w:color="auto"/>
              <w:right w:val="single" w:sz="8" w:space="0" w:color="auto"/>
            </w:tcBorders>
            <w:shd w:val="clear" w:color="auto" w:fill="auto"/>
            <w:hideMark/>
          </w:tcPr>
          <w:p w14:paraId="2CB43C9A" w14:textId="77777777" w:rsidR="00913752" w:rsidRPr="00876B37" w:rsidRDefault="00310976" w:rsidP="002F015D">
            <w:pPr>
              <w:suppressAutoHyphens w:val="0"/>
              <w:rPr>
                <w:color w:val="000000"/>
                <w:sz w:val="25"/>
                <w:szCs w:val="25"/>
                <w:lang w:eastAsia="ru-RU"/>
              </w:rPr>
            </w:pPr>
            <w:r>
              <w:rPr>
                <w:color w:val="000000"/>
                <w:sz w:val="25"/>
                <w:szCs w:val="25"/>
                <w:lang w:eastAsia="ru-RU"/>
              </w:rPr>
              <w:t>Очистка воздухозаборника</w:t>
            </w:r>
          </w:p>
        </w:tc>
        <w:tc>
          <w:tcPr>
            <w:tcW w:w="1488" w:type="dxa"/>
            <w:tcBorders>
              <w:top w:val="nil"/>
              <w:left w:val="nil"/>
              <w:bottom w:val="single" w:sz="8" w:space="0" w:color="auto"/>
              <w:right w:val="single" w:sz="8" w:space="0" w:color="auto"/>
            </w:tcBorders>
            <w:shd w:val="clear" w:color="auto" w:fill="auto"/>
            <w:noWrap/>
            <w:hideMark/>
          </w:tcPr>
          <w:p w14:paraId="1985A51B"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1</w:t>
            </w:r>
          </w:p>
        </w:tc>
      </w:tr>
      <w:tr w:rsidR="00913752" w:rsidRPr="00876B37" w14:paraId="73F66DE8" w14:textId="77777777" w:rsidTr="003C634A">
        <w:trPr>
          <w:trHeight w:val="450"/>
        </w:trPr>
        <w:tc>
          <w:tcPr>
            <w:tcW w:w="2850" w:type="dxa"/>
            <w:tcBorders>
              <w:top w:val="nil"/>
              <w:left w:val="single" w:sz="8" w:space="0" w:color="auto"/>
              <w:bottom w:val="single" w:sz="8" w:space="0" w:color="auto"/>
              <w:right w:val="single" w:sz="8" w:space="0" w:color="auto"/>
            </w:tcBorders>
            <w:shd w:val="clear" w:color="auto" w:fill="auto"/>
            <w:noWrap/>
            <w:hideMark/>
          </w:tcPr>
          <w:p w14:paraId="4009A6DE"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Двигатель</w:t>
            </w:r>
          </w:p>
        </w:tc>
        <w:tc>
          <w:tcPr>
            <w:tcW w:w="4962" w:type="dxa"/>
            <w:tcBorders>
              <w:top w:val="nil"/>
              <w:left w:val="nil"/>
              <w:bottom w:val="single" w:sz="8" w:space="0" w:color="auto"/>
              <w:right w:val="single" w:sz="8" w:space="0" w:color="auto"/>
            </w:tcBorders>
            <w:shd w:val="clear" w:color="auto" w:fill="auto"/>
            <w:hideMark/>
          </w:tcPr>
          <w:p w14:paraId="4D536C90" w14:textId="77777777" w:rsidR="00913752" w:rsidRPr="00876B37" w:rsidRDefault="00310976" w:rsidP="002F015D">
            <w:pPr>
              <w:suppressAutoHyphens w:val="0"/>
              <w:rPr>
                <w:color w:val="000000"/>
                <w:sz w:val="25"/>
                <w:szCs w:val="25"/>
                <w:lang w:eastAsia="ru-RU"/>
              </w:rPr>
            </w:pPr>
            <w:r>
              <w:rPr>
                <w:color w:val="000000"/>
                <w:sz w:val="25"/>
                <w:szCs w:val="25"/>
                <w:lang w:eastAsia="ru-RU"/>
              </w:rPr>
              <w:t>Очистка решетки радиатора</w:t>
            </w:r>
          </w:p>
        </w:tc>
        <w:tc>
          <w:tcPr>
            <w:tcW w:w="1488" w:type="dxa"/>
            <w:tcBorders>
              <w:top w:val="nil"/>
              <w:left w:val="nil"/>
              <w:bottom w:val="single" w:sz="8" w:space="0" w:color="auto"/>
              <w:right w:val="single" w:sz="8" w:space="0" w:color="auto"/>
            </w:tcBorders>
            <w:shd w:val="clear" w:color="auto" w:fill="auto"/>
            <w:noWrap/>
            <w:hideMark/>
          </w:tcPr>
          <w:p w14:paraId="1478A8F5"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1</w:t>
            </w:r>
          </w:p>
        </w:tc>
      </w:tr>
      <w:tr w:rsidR="00913752" w:rsidRPr="00876B37" w14:paraId="636A5A7F" w14:textId="77777777" w:rsidTr="003C634A">
        <w:trPr>
          <w:trHeight w:val="450"/>
        </w:trPr>
        <w:tc>
          <w:tcPr>
            <w:tcW w:w="2850" w:type="dxa"/>
            <w:tcBorders>
              <w:top w:val="nil"/>
              <w:left w:val="single" w:sz="8" w:space="0" w:color="auto"/>
              <w:bottom w:val="single" w:sz="8" w:space="0" w:color="auto"/>
              <w:right w:val="single" w:sz="8" w:space="0" w:color="auto"/>
            </w:tcBorders>
            <w:shd w:val="clear" w:color="auto" w:fill="auto"/>
            <w:noWrap/>
            <w:hideMark/>
          </w:tcPr>
          <w:p w14:paraId="4FE3523E"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Двигатель</w:t>
            </w:r>
          </w:p>
        </w:tc>
        <w:tc>
          <w:tcPr>
            <w:tcW w:w="4962" w:type="dxa"/>
            <w:tcBorders>
              <w:top w:val="nil"/>
              <w:left w:val="nil"/>
              <w:bottom w:val="single" w:sz="8" w:space="0" w:color="auto"/>
              <w:right w:val="single" w:sz="8" w:space="0" w:color="auto"/>
            </w:tcBorders>
            <w:shd w:val="clear" w:color="auto" w:fill="auto"/>
            <w:hideMark/>
          </w:tcPr>
          <w:p w14:paraId="5ED70331" w14:textId="77777777" w:rsidR="00913752" w:rsidRPr="00876B37" w:rsidRDefault="00310976" w:rsidP="002F015D">
            <w:pPr>
              <w:suppressAutoHyphens w:val="0"/>
              <w:rPr>
                <w:color w:val="000000"/>
                <w:sz w:val="25"/>
                <w:szCs w:val="25"/>
                <w:lang w:eastAsia="ru-RU"/>
              </w:rPr>
            </w:pPr>
            <w:r>
              <w:rPr>
                <w:color w:val="000000"/>
                <w:sz w:val="25"/>
                <w:szCs w:val="25"/>
                <w:lang w:eastAsia="ru-RU"/>
              </w:rPr>
              <w:t>Очистка двигателя</w:t>
            </w:r>
          </w:p>
        </w:tc>
        <w:tc>
          <w:tcPr>
            <w:tcW w:w="1488" w:type="dxa"/>
            <w:tcBorders>
              <w:top w:val="nil"/>
              <w:left w:val="nil"/>
              <w:bottom w:val="single" w:sz="8" w:space="0" w:color="auto"/>
              <w:right w:val="single" w:sz="8" w:space="0" w:color="auto"/>
            </w:tcBorders>
            <w:shd w:val="clear" w:color="auto" w:fill="auto"/>
            <w:noWrap/>
            <w:hideMark/>
          </w:tcPr>
          <w:p w14:paraId="79A25380"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3</w:t>
            </w:r>
          </w:p>
        </w:tc>
      </w:tr>
      <w:tr w:rsidR="00913752" w:rsidRPr="00876B37" w14:paraId="2EA1F179" w14:textId="77777777" w:rsidTr="003C634A">
        <w:trPr>
          <w:trHeight w:val="435"/>
        </w:trPr>
        <w:tc>
          <w:tcPr>
            <w:tcW w:w="2850" w:type="dxa"/>
            <w:tcBorders>
              <w:top w:val="nil"/>
              <w:left w:val="single" w:sz="8" w:space="0" w:color="auto"/>
              <w:bottom w:val="single" w:sz="8" w:space="0" w:color="auto"/>
              <w:right w:val="single" w:sz="8" w:space="0" w:color="auto"/>
            </w:tcBorders>
            <w:shd w:val="clear" w:color="auto" w:fill="auto"/>
            <w:noWrap/>
            <w:hideMark/>
          </w:tcPr>
          <w:p w14:paraId="021EA3DD"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Двигатель</w:t>
            </w:r>
          </w:p>
        </w:tc>
        <w:tc>
          <w:tcPr>
            <w:tcW w:w="4962" w:type="dxa"/>
            <w:tcBorders>
              <w:top w:val="nil"/>
              <w:left w:val="nil"/>
              <w:bottom w:val="single" w:sz="8" w:space="0" w:color="auto"/>
              <w:right w:val="single" w:sz="8" w:space="0" w:color="auto"/>
            </w:tcBorders>
            <w:shd w:val="clear" w:color="auto" w:fill="auto"/>
            <w:hideMark/>
          </w:tcPr>
          <w:p w14:paraId="6C811413" w14:textId="77777777" w:rsidR="00913752" w:rsidRPr="00876B37" w:rsidRDefault="00310976" w:rsidP="002F015D">
            <w:pPr>
              <w:suppressAutoHyphens w:val="0"/>
              <w:rPr>
                <w:color w:val="000000"/>
                <w:sz w:val="25"/>
                <w:szCs w:val="25"/>
                <w:lang w:eastAsia="ru-RU"/>
              </w:rPr>
            </w:pPr>
            <w:r>
              <w:rPr>
                <w:color w:val="000000"/>
                <w:sz w:val="25"/>
                <w:szCs w:val="25"/>
                <w:lang w:eastAsia="ru-RU"/>
              </w:rPr>
              <w:t xml:space="preserve">Очистка </w:t>
            </w:r>
            <w:r>
              <w:rPr>
                <w:color w:val="000000"/>
                <w:sz w:val="25"/>
                <w:szCs w:val="25"/>
                <w:lang w:eastAsia="ru-RU"/>
              </w:rPr>
              <w:t>элемента воздушного фильтра</w:t>
            </w:r>
          </w:p>
        </w:tc>
        <w:tc>
          <w:tcPr>
            <w:tcW w:w="1488" w:type="dxa"/>
            <w:tcBorders>
              <w:top w:val="nil"/>
              <w:left w:val="nil"/>
              <w:bottom w:val="single" w:sz="8" w:space="0" w:color="auto"/>
              <w:right w:val="single" w:sz="8" w:space="0" w:color="auto"/>
            </w:tcBorders>
            <w:shd w:val="clear" w:color="auto" w:fill="auto"/>
            <w:noWrap/>
            <w:hideMark/>
          </w:tcPr>
          <w:p w14:paraId="2EEBFEFD"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1</w:t>
            </w:r>
          </w:p>
        </w:tc>
      </w:tr>
      <w:tr w:rsidR="00913752" w:rsidRPr="00876B37" w14:paraId="18F9F0E5" w14:textId="77777777" w:rsidTr="003C634A">
        <w:trPr>
          <w:trHeight w:val="390"/>
        </w:trPr>
        <w:tc>
          <w:tcPr>
            <w:tcW w:w="2850" w:type="dxa"/>
            <w:tcBorders>
              <w:top w:val="nil"/>
              <w:left w:val="single" w:sz="8" w:space="0" w:color="auto"/>
              <w:bottom w:val="single" w:sz="8" w:space="0" w:color="auto"/>
              <w:right w:val="single" w:sz="8" w:space="0" w:color="auto"/>
            </w:tcBorders>
            <w:shd w:val="clear" w:color="auto" w:fill="auto"/>
            <w:noWrap/>
            <w:hideMark/>
          </w:tcPr>
          <w:p w14:paraId="15B98654"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Двигатель</w:t>
            </w:r>
          </w:p>
        </w:tc>
        <w:tc>
          <w:tcPr>
            <w:tcW w:w="4962" w:type="dxa"/>
            <w:tcBorders>
              <w:top w:val="nil"/>
              <w:left w:val="nil"/>
              <w:bottom w:val="single" w:sz="8" w:space="0" w:color="auto"/>
              <w:right w:val="single" w:sz="8" w:space="0" w:color="auto"/>
            </w:tcBorders>
            <w:shd w:val="clear" w:color="auto" w:fill="auto"/>
            <w:vAlign w:val="bottom"/>
            <w:hideMark/>
          </w:tcPr>
          <w:p w14:paraId="0962F00D" w14:textId="77777777" w:rsidR="00913752" w:rsidRPr="00876B37" w:rsidRDefault="00310976" w:rsidP="002F015D">
            <w:pPr>
              <w:suppressAutoHyphens w:val="0"/>
              <w:rPr>
                <w:color w:val="000000"/>
                <w:sz w:val="25"/>
                <w:szCs w:val="25"/>
                <w:lang w:eastAsia="ru-RU"/>
              </w:rPr>
            </w:pPr>
            <w:r>
              <w:rPr>
                <w:color w:val="000000"/>
                <w:sz w:val="25"/>
                <w:szCs w:val="25"/>
                <w:lang w:eastAsia="ru-RU"/>
              </w:rPr>
              <w:t>Замена воздушного фильтра.</w:t>
            </w:r>
          </w:p>
        </w:tc>
        <w:tc>
          <w:tcPr>
            <w:tcW w:w="1488" w:type="dxa"/>
            <w:tcBorders>
              <w:top w:val="nil"/>
              <w:left w:val="nil"/>
              <w:bottom w:val="single" w:sz="8" w:space="0" w:color="auto"/>
              <w:right w:val="single" w:sz="8" w:space="0" w:color="auto"/>
            </w:tcBorders>
            <w:shd w:val="clear" w:color="auto" w:fill="auto"/>
            <w:noWrap/>
            <w:hideMark/>
          </w:tcPr>
          <w:p w14:paraId="339FEAA8"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0,5</w:t>
            </w:r>
          </w:p>
        </w:tc>
      </w:tr>
      <w:tr w:rsidR="00913752" w:rsidRPr="00876B37" w14:paraId="485A0FAD" w14:textId="77777777" w:rsidTr="003C634A">
        <w:trPr>
          <w:trHeight w:val="690"/>
        </w:trPr>
        <w:tc>
          <w:tcPr>
            <w:tcW w:w="2850" w:type="dxa"/>
            <w:tcBorders>
              <w:top w:val="nil"/>
              <w:left w:val="single" w:sz="8" w:space="0" w:color="auto"/>
              <w:bottom w:val="single" w:sz="8" w:space="0" w:color="auto"/>
              <w:right w:val="single" w:sz="8" w:space="0" w:color="auto"/>
            </w:tcBorders>
            <w:shd w:val="clear" w:color="auto" w:fill="auto"/>
            <w:noWrap/>
            <w:hideMark/>
          </w:tcPr>
          <w:p w14:paraId="479B4E11"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Двигатель</w:t>
            </w:r>
          </w:p>
        </w:tc>
        <w:tc>
          <w:tcPr>
            <w:tcW w:w="4962" w:type="dxa"/>
            <w:tcBorders>
              <w:top w:val="nil"/>
              <w:left w:val="nil"/>
              <w:bottom w:val="single" w:sz="8" w:space="0" w:color="auto"/>
              <w:right w:val="single" w:sz="8" w:space="0" w:color="auto"/>
            </w:tcBorders>
            <w:shd w:val="clear" w:color="auto" w:fill="auto"/>
            <w:hideMark/>
          </w:tcPr>
          <w:p w14:paraId="2C0EC9F4" w14:textId="77777777" w:rsidR="00913752" w:rsidRPr="00876B37" w:rsidRDefault="00310976" w:rsidP="002F015D">
            <w:pPr>
              <w:suppressAutoHyphens w:val="0"/>
              <w:rPr>
                <w:color w:val="000000"/>
                <w:sz w:val="25"/>
                <w:szCs w:val="25"/>
                <w:lang w:eastAsia="ru-RU"/>
              </w:rPr>
            </w:pPr>
            <w:r>
              <w:rPr>
                <w:color w:val="000000"/>
                <w:sz w:val="25"/>
                <w:szCs w:val="25"/>
                <w:lang w:eastAsia="ru-RU"/>
              </w:rPr>
              <w:t>Проверка компрессии ДВС (со снятием форсунок, топливопроводов)</w:t>
            </w:r>
          </w:p>
        </w:tc>
        <w:tc>
          <w:tcPr>
            <w:tcW w:w="1488" w:type="dxa"/>
            <w:tcBorders>
              <w:top w:val="nil"/>
              <w:left w:val="nil"/>
              <w:bottom w:val="single" w:sz="8" w:space="0" w:color="auto"/>
              <w:right w:val="single" w:sz="8" w:space="0" w:color="auto"/>
            </w:tcBorders>
            <w:shd w:val="clear" w:color="auto" w:fill="auto"/>
            <w:noWrap/>
            <w:hideMark/>
          </w:tcPr>
          <w:p w14:paraId="4E665F12"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4</w:t>
            </w:r>
          </w:p>
        </w:tc>
      </w:tr>
      <w:tr w:rsidR="00913752" w:rsidRPr="00876B37" w14:paraId="3D2E415E" w14:textId="77777777" w:rsidTr="003C634A">
        <w:trPr>
          <w:trHeight w:val="405"/>
        </w:trPr>
        <w:tc>
          <w:tcPr>
            <w:tcW w:w="2850" w:type="dxa"/>
            <w:tcBorders>
              <w:top w:val="nil"/>
              <w:left w:val="single" w:sz="8" w:space="0" w:color="auto"/>
              <w:bottom w:val="single" w:sz="8" w:space="0" w:color="auto"/>
              <w:right w:val="single" w:sz="8" w:space="0" w:color="auto"/>
            </w:tcBorders>
            <w:shd w:val="clear" w:color="auto" w:fill="auto"/>
            <w:noWrap/>
            <w:hideMark/>
          </w:tcPr>
          <w:p w14:paraId="42184D65"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Двигатель</w:t>
            </w:r>
          </w:p>
        </w:tc>
        <w:tc>
          <w:tcPr>
            <w:tcW w:w="4962" w:type="dxa"/>
            <w:tcBorders>
              <w:top w:val="nil"/>
              <w:left w:val="nil"/>
              <w:bottom w:val="single" w:sz="8" w:space="0" w:color="auto"/>
              <w:right w:val="single" w:sz="8" w:space="0" w:color="auto"/>
            </w:tcBorders>
            <w:shd w:val="clear" w:color="auto" w:fill="auto"/>
            <w:hideMark/>
          </w:tcPr>
          <w:p w14:paraId="395DE499" w14:textId="77777777" w:rsidR="00913752" w:rsidRPr="00876B37" w:rsidRDefault="00310976" w:rsidP="002F015D">
            <w:pPr>
              <w:suppressAutoHyphens w:val="0"/>
              <w:rPr>
                <w:color w:val="000000"/>
                <w:sz w:val="25"/>
                <w:szCs w:val="25"/>
                <w:lang w:eastAsia="ru-RU"/>
              </w:rPr>
            </w:pPr>
            <w:r>
              <w:rPr>
                <w:color w:val="000000"/>
                <w:sz w:val="25"/>
                <w:szCs w:val="25"/>
                <w:lang w:eastAsia="ru-RU"/>
              </w:rPr>
              <w:t xml:space="preserve">Демонтаж-монтаж ДВС в сборе </w:t>
            </w:r>
          </w:p>
        </w:tc>
        <w:tc>
          <w:tcPr>
            <w:tcW w:w="1488" w:type="dxa"/>
            <w:tcBorders>
              <w:top w:val="nil"/>
              <w:left w:val="nil"/>
              <w:bottom w:val="single" w:sz="8" w:space="0" w:color="auto"/>
              <w:right w:val="single" w:sz="8" w:space="0" w:color="auto"/>
            </w:tcBorders>
            <w:shd w:val="clear" w:color="auto" w:fill="auto"/>
            <w:noWrap/>
            <w:hideMark/>
          </w:tcPr>
          <w:p w14:paraId="6217914E"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48</w:t>
            </w:r>
          </w:p>
        </w:tc>
      </w:tr>
      <w:tr w:rsidR="00913752" w:rsidRPr="00876B37" w14:paraId="64D4DF9E" w14:textId="77777777" w:rsidTr="003C634A">
        <w:trPr>
          <w:trHeight w:val="390"/>
        </w:trPr>
        <w:tc>
          <w:tcPr>
            <w:tcW w:w="2850" w:type="dxa"/>
            <w:tcBorders>
              <w:top w:val="nil"/>
              <w:left w:val="single" w:sz="8" w:space="0" w:color="auto"/>
              <w:bottom w:val="single" w:sz="8" w:space="0" w:color="auto"/>
              <w:right w:val="single" w:sz="8" w:space="0" w:color="auto"/>
            </w:tcBorders>
            <w:shd w:val="clear" w:color="auto" w:fill="auto"/>
            <w:noWrap/>
            <w:hideMark/>
          </w:tcPr>
          <w:p w14:paraId="328E796F"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Двигатель</w:t>
            </w:r>
          </w:p>
        </w:tc>
        <w:tc>
          <w:tcPr>
            <w:tcW w:w="4962" w:type="dxa"/>
            <w:tcBorders>
              <w:top w:val="nil"/>
              <w:left w:val="nil"/>
              <w:bottom w:val="single" w:sz="8" w:space="0" w:color="auto"/>
              <w:right w:val="single" w:sz="8" w:space="0" w:color="auto"/>
            </w:tcBorders>
            <w:shd w:val="clear" w:color="auto" w:fill="auto"/>
            <w:hideMark/>
          </w:tcPr>
          <w:p w14:paraId="1ED55957" w14:textId="77777777" w:rsidR="00913752" w:rsidRPr="00876B37" w:rsidRDefault="00310976" w:rsidP="002F015D">
            <w:pPr>
              <w:suppressAutoHyphens w:val="0"/>
              <w:rPr>
                <w:color w:val="000000"/>
                <w:sz w:val="25"/>
                <w:szCs w:val="25"/>
                <w:lang w:eastAsia="ru-RU"/>
              </w:rPr>
            </w:pPr>
            <w:r>
              <w:rPr>
                <w:color w:val="000000"/>
                <w:sz w:val="25"/>
                <w:szCs w:val="25"/>
                <w:lang w:eastAsia="ru-RU"/>
              </w:rPr>
              <w:t>Регулировка оборотов (программная)</w:t>
            </w:r>
          </w:p>
        </w:tc>
        <w:tc>
          <w:tcPr>
            <w:tcW w:w="1488" w:type="dxa"/>
            <w:tcBorders>
              <w:top w:val="nil"/>
              <w:left w:val="nil"/>
              <w:bottom w:val="single" w:sz="8" w:space="0" w:color="auto"/>
              <w:right w:val="single" w:sz="8" w:space="0" w:color="auto"/>
            </w:tcBorders>
            <w:shd w:val="clear" w:color="auto" w:fill="auto"/>
            <w:noWrap/>
            <w:hideMark/>
          </w:tcPr>
          <w:p w14:paraId="79D1130D"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1</w:t>
            </w:r>
          </w:p>
        </w:tc>
      </w:tr>
      <w:tr w:rsidR="00913752" w:rsidRPr="00876B37" w14:paraId="7CF4D46E" w14:textId="77777777" w:rsidTr="003C634A">
        <w:trPr>
          <w:trHeight w:val="405"/>
        </w:trPr>
        <w:tc>
          <w:tcPr>
            <w:tcW w:w="2850" w:type="dxa"/>
            <w:tcBorders>
              <w:top w:val="nil"/>
              <w:left w:val="single" w:sz="8" w:space="0" w:color="auto"/>
              <w:bottom w:val="single" w:sz="8" w:space="0" w:color="auto"/>
              <w:right w:val="single" w:sz="8" w:space="0" w:color="auto"/>
            </w:tcBorders>
            <w:shd w:val="clear" w:color="auto" w:fill="auto"/>
            <w:noWrap/>
            <w:hideMark/>
          </w:tcPr>
          <w:p w14:paraId="5593A104"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Двигатель</w:t>
            </w:r>
          </w:p>
        </w:tc>
        <w:tc>
          <w:tcPr>
            <w:tcW w:w="4962" w:type="dxa"/>
            <w:tcBorders>
              <w:top w:val="nil"/>
              <w:left w:val="nil"/>
              <w:bottom w:val="single" w:sz="8" w:space="0" w:color="auto"/>
              <w:right w:val="single" w:sz="8" w:space="0" w:color="auto"/>
            </w:tcBorders>
            <w:shd w:val="clear" w:color="auto" w:fill="auto"/>
            <w:hideMark/>
          </w:tcPr>
          <w:p w14:paraId="1B94F085" w14:textId="77777777" w:rsidR="00913752" w:rsidRPr="00876B37" w:rsidRDefault="00310976" w:rsidP="002F015D">
            <w:pPr>
              <w:suppressAutoHyphens w:val="0"/>
              <w:rPr>
                <w:color w:val="000000"/>
                <w:sz w:val="25"/>
                <w:szCs w:val="25"/>
                <w:lang w:eastAsia="ru-RU"/>
              </w:rPr>
            </w:pPr>
            <w:r>
              <w:rPr>
                <w:color w:val="000000"/>
                <w:sz w:val="25"/>
                <w:szCs w:val="25"/>
                <w:lang w:eastAsia="ru-RU"/>
              </w:rPr>
              <w:t>Замена прокладки клапанной крышки</w:t>
            </w:r>
          </w:p>
        </w:tc>
        <w:tc>
          <w:tcPr>
            <w:tcW w:w="1488" w:type="dxa"/>
            <w:tcBorders>
              <w:top w:val="nil"/>
              <w:left w:val="nil"/>
              <w:bottom w:val="single" w:sz="8" w:space="0" w:color="auto"/>
              <w:right w:val="single" w:sz="8" w:space="0" w:color="auto"/>
            </w:tcBorders>
            <w:shd w:val="clear" w:color="auto" w:fill="auto"/>
            <w:noWrap/>
            <w:hideMark/>
          </w:tcPr>
          <w:p w14:paraId="3BDBDE88"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3</w:t>
            </w:r>
          </w:p>
        </w:tc>
      </w:tr>
      <w:tr w:rsidR="00913752" w:rsidRPr="00876B37" w14:paraId="5B1719EC" w14:textId="77777777" w:rsidTr="003C634A">
        <w:trPr>
          <w:trHeight w:val="705"/>
        </w:trPr>
        <w:tc>
          <w:tcPr>
            <w:tcW w:w="2850" w:type="dxa"/>
            <w:tcBorders>
              <w:top w:val="nil"/>
              <w:left w:val="single" w:sz="8" w:space="0" w:color="auto"/>
              <w:bottom w:val="single" w:sz="8" w:space="0" w:color="auto"/>
              <w:right w:val="single" w:sz="8" w:space="0" w:color="auto"/>
            </w:tcBorders>
            <w:shd w:val="clear" w:color="auto" w:fill="auto"/>
            <w:noWrap/>
            <w:hideMark/>
          </w:tcPr>
          <w:p w14:paraId="578675AC"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Двигатель</w:t>
            </w:r>
          </w:p>
        </w:tc>
        <w:tc>
          <w:tcPr>
            <w:tcW w:w="4962" w:type="dxa"/>
            <w:tcBorders>
              <w:top w:val="nil"/>
              <w:left w:val="nil"/>
              <w:bottom w:val="single" w:sz="8" w:space="0" w:color="auto"/>
              <w:right w:val="single" w:sz="8" w:space="0" w:color="auto"/>
            </w:tcBorders>
            <w:shd w:val="clear" w:color="auto" w:fill="auto"/>
            <w:hideMark/>
          </w:tcPr>
          <w:p w14:paraId="5C5D2F1C" w14:textId="77777777" w:rsidR="00913752" w:rsidRPr="00876B37" w:rsidRDefault="00310976" w:rsidP="002F015D">
            <w:pPr>
              <w:suppressAutoHyphens w:val="0"/>
              <w:rPr>
                <w:color w:val="000000"/>
                <w:sz w:val="25"/>
                <w:szCs w:val="25"/>
                <w:lang w:eastAsia="ru-RU"/>
              </w:rPr>
            </w:pPr>
            <w:r>
              <w:rPr>
                <w:color w:val="000000"/>
                <w:sz w:val="25"/>
                <w:szCs w:val="25"/>
                <w:lang w:eastAsia="ru-RU"/>
              </w:rPr>
              <w:t>Проверка зазоров клапанов (со снятием клапанной крышки)</w:t>
            </w:r>
          </w:p>
        </w:tc>
        <w:tc>
          <w:tcPr>
            <w:tcW w:w="1488" w:type="dxa"/>
            <w:tcBorders>
              <w:top w:val="nil"/>
              <w:left w:val="nil"/>
              <w:bottom w:val="single" w:sz="8" w:space="0" w:color="auto"/>
              <w:right w:val="single" w:sz="8" w:space="0" w:color="auto"/>
            </w:tcBorders>
            <w:shd w:val="clear" w:color="auto" w:fill="auto"/>
            <w:noWrap/>
            <w:hideMark/>
          </w:tcPr>
          <w:p w14:paraId="7DE52706"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10</w:t>
            </w:r>
          </w:p>
        </w:tc>
      </w:tr>
      <w:tr w:rsidR="00913752" w:rsidRPr="00876B37" w14:paraId="4A5425F9" w14:textId="77777777" w:rsidTr="003C634A">
        <w:trPr>
          <w:trHeight w:val="390"/>
        </w:trPr>
        <w:tc>
          <w:tcPr>
            <w:tcW w:w="2850" w:type="dxa"/>
            <w:tcBorders>
              <w:top w:val="nil"/>
              <w:left w:val="single" w:sz="8" w:space="0" w:color="auto"/>
              <w:bottom w:val="single" w:sz="8" w:space="0" w:color="auto"/>
              <w:right w:val="single" w:sz="8" w:space="0" w:color="auto"/>
            </w:tcBorders>
            <w:shd w:val="clear" w:color="auto" w:fill="auto"/>
            <w:noWrap/>
            <w:hideMark/>
          </w:tcPr>
          <w:p w14:paraId="204A5F9C"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Двигатель</w:t>
            </w:r>
          </w:p>
        </w:tc>
        <w:tc>
          <w:tcPr>
            <w:tcW w:w="4962" w:type="dxa"/>
            <w:tcBorders>
              <w:top w:val="nil"/>
              <w:left w:val="nil"/>
              <w:bottom w:val="single" w:sz="8" w:space="0" w:color="auto"/>
              <w:right w:val="single" w:sz="8" w:space="0" w:color="auto"/>
            </w:tcBorders>
            <w:shd w:val="clear" w:color="auto" w:fill="auto"/>
            <w:hideMark/>
          </w:tcPr>
          <w:p w14:paraId="60429439" w14:textId="77777777" w:rsidR="00913752" w:rsidRPr="00876B37" w:rsidRDefault="00310976" w:rsidP="002F015D">
            <w:pPr>
              <w:suppressAutoHyphens w:val="0"/>
              <w:rPr>
                <w:color w:val="000000"/>
                <w:sz w:val="25"/>
                <w:szCs w:val="25"/>
                <w:lang w:eastAsia="ru-RU"/>
              </w:rPr>
            </w:pPr>
            <w:r>
              <w:rPr>
                <w:color w:val="000000"/>
                <w:sz w:val="25"/>
                <w:szCs w:val="25"/>
                <w:lang w:eastAsia="ru-RU"/>
              </w:rPr>
              <w:t>Регулировка натяжения ремня</w:t>
            </w:r>
          </w:p>
        </w:tc>
        <w:tc>
          <w:tcPr>
            <w:tcW w:w="1488" w:type="dxa"/>
            <w:tcBorders>
              <w:top w:val="nil"/>
              <w:left w:val="nil"/>
              <w:bottom w:val="single" w:sz="8" w:space="0" w:color="auto"/>
              <w:right w:val="single" w:sz="8" w:space="0" w:color="auto"/>
            </w:tcBorders>
            <w:shd w:val="clear" w:color="auto" w:fill="auto"/>
            <w:noWrap/>
            <w:hideMark/>
          </w:tcPr>
          <w:p w14:paraId="753D4384"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1</w:t>
            </w:r>
          </w:p>
        </w:tc>
      </w:tr>
      <w:tr w:rsidR="00913752" w:rsidRPr="00876B37" w14:paraId="42500557" w14:textId="77777777" w:rsidTr="003C634A">
        <w:trPr>
          <w:trHeight w:val="405"/>
        </w:trPr>
        <w:tc>
          <w:tcPr>
            <w:tcW w:w="2850" w:type="dxa"/>
            <w:tcBorders>
              <w:top w:val="nil"/>
              <w:left w:val="single" w:sz="8" w:space="0" w:color="auto"/>
              <w:bottom w:val="single" w:sz="8" w:space="0" w:color="auto"/>
              <w:right w:val="single" w:sz="8" w:space="0" w:color="auto"/>
            </w:tcBorders>
            <w:shd w:val="clear" w:color="auto" w:fill="auto"/>
            <w:noWrap/>
            <w:hideMark/>
          </w:tcPr>
          <w:p w14:paraId="1941A796"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Двигатель</w:t>
            </w:r>
          </w:p>
        </w:tc>
        <w:tc>
          <w:tcPr>
            <w:tcW w:w="4962" w:type="dxa"/>
            <w:tcBorders>
              <w:top w:val="nil"/>
              <w:left w:val="nil"/>
              <w:bottom w:val="single" w:sz="8" w:space="0" w:color="auto"/>
              <w:right w:val="single" w:sz="8" w:space="0" w:color="auto"/>
            </w:tcBorders>
            <w:shd w:val="clear" w:color="auto" w:fill="auto"/>
            <w:hideMark/>
          </w:tcPr>
          <w:p w14:paraId="06C6EF13" w14:textId="77777777" w:rsidR="00913752" w:rsidRPr="00876B37" w:rsidRDefault="00310976" w:rsidP="002F015D">
            <w:pPr>
              <w:suppressAutoHyphens w:val="0"/>
              <w:rPr>
                <w:color w:val="000000"/>
                <w:sz w:val="25"/>
                <w:szCs w:val="25"/>
                <w:lang w:eastAsia="ru-RU"/>
              </w:rPr>
            </w:pPr>
            <w:r>
              <w:rPr>
                <w:color w:val="000000"/>
                <w:sz w:val="25"/>
                <w:szCs w:val="25"/>
                <w:lang w:eastAsia="ru-RU"/>
              </w:rPr>
              <w:t xml:space="preserve">Замена ремня генератора </w:t>
            </w:r>
          </w:p>
        </w:tc>
        <w:tc>
          <w:tcPr>
            <w:tcW w:w="1488" w:type="dxa"/>
            <w:tcBorders>
              <w:top w:val="nil"/>
              <w:left w:val="nil"/>
              <w:bottom w:val="single" w:sz="8" w:space="0" w:color="auto"/>
              <w:right w:val="single" w:sz="8" w:space="0" w:color="auto"/>
            </w:tcBorders>
            <w:shd w:val="clear" w:color="auto" w:fill="auto"/>
            <w:noWrap/>
            <w:hideMark/>
          </w:tcPr>
          <w:p w14:paraId="18CE6D9E"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2</w:t>
            </w:r>
          </w:p>
        </w:tc>
      </w:tr>
      <w:tr w:rsidR="00913752" w:rsidRPr="00876B37" w14:paraId="13492608" w14:textId="77777777" w:rsidTr="003C634A">
        <w:trPr>
          <w:trHeight w:val="405"/>
        </w:trPr>
        <w:tc>
          <w:tcPr>
            <w:tcW w:w="2850" w:type="dxa"/>
            <w:tcBorders>
              <w:top w:val="nil"/>
              <w:left w:val="single" w:sz="8" w:space="0" w:color="auto"/>
              <w:bottom w:val="single" w:sz="8" w:space="0" w:color="auto"/>
              <w:right w:val="single" w:sz="8" w:space="0" w:color="auto"/>
            </w:tcBorders>
            <w:shd w:val="clear" w:color="auto" w:fill="auto"/>
            <w:noWrap/>
            <w:hideMark/>
          </w:tcPr>
          <w:p w14:paraId="12E9A443"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lastRenderedPageBreak/>
              <w:t>Двигатель</w:t>
            </w:r>
          </w:p>
        </w:tc>
        <w:tc>
          <w:tcPr>
            <w:tcW w:w="4962" w:type="dxa"/>
            <w:tcBorders>
              <w:top w:val="nil"/>
              <w:left w:val="nil"/>
              <w:bottom w:val="single" w:sz="8" w:space="0" w:color="auto"/>
              <w:right w:val="single" w:sz="8" w:space="0" w:color="auto"/>
            </w:tcBorders>
            <w:shd w:val="clear" w:color="auto" w:fill="auto"/>
            <w:hideMark/>
          </w:tcPr>
          <w:p w14:paraId="284F6706" w14:textId="77777777" w:rsidR="00913752" w:rsidRPr="00876B37" w:rsidRDefault="00310976" w:rsidP="002F015D">
            <w:pPr>
              <w:suppressAutoHyphens w:val="0"/>
              <w:rPr>
                <w:color w:val="000000"/>
                <w:sz w:val="25"/>
                <w:szCs w:val="25"/>
                <w:lang w:eastAsia="ru-RU"/>
              </w:rPr>
            </w:pPr>
            <w:r>
              <w:rPr>
                <w:color w:val="000000"/>
                <w:sz w:val="25"/>
                <w:szCs w:val="25"/>
                <w:lang w:eastAsia="ru-RU"/>
              </w:rPr>
              <w:t>Замена ремня кондиционера</w:t>
            </w:r>
          </w:p>
        </w:tc>
        <w:tc>
          <w:tcPr>
            <w:tcW w:w="1488" w:type="dxa"/>
            <w:tcBorders>
              <w:top w:val="nil"/>
              <w:left w:val="nil"/>
              <w:bottom w:val="single" w:sz="8" w:space="0" w:color="auto"/>
              <w:right w:val="single" w:sz="8" w:space="0" w:color="auto"/>
            </w:tcBorders>
            <w:shd w:val="clear" w:color="auto" w:fill="auto"/>
            <w:noWrap/>
            <w:hideMark/>
          </w:tcPr>
          <w:p w14:paraId="09300C01"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1</w:t>
            </w:r>
          </w:p>
        </w:tc>
      </w:tr>
      <w:tr w:rsidR="00913752" w:rsidRPr="00876B37" w14:paraId="2B97011C" w14:textId="77777777" w:rsidTr="003C634A">
        <w:trPr>
          <w:trHeight w:val="405"/>
        </w:trPr>
        <w:tc>
          <w:tcPr>
            <w:tcW w:w="2850" w:type="dxa"/>
            <w:tcBorders>
              <w:top w:val="nil"/>
              <w:left w:val="single" w:sz="8" w:space="0" w:color="auto"/>
              <w:bottom w:val="single" w:sz="8" w:space="0" w:color="auto"/>
              <w:right w:val="single" w:sz="8" w:space="0" w:color="auto"/>
            </w:tcBorders>
            <w:shd w:val="clear" w:color="auto" w:fill="auto"/>
            <w:noWrap/>
            <w:hideMark/>
          </w:tcPr>
          <w:p w14:paraId="7844C610"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Двигатель</w:t>
            </w:r>
          </w:p>
        </w:tc>
        <w:tc>
          <w:tcPr>
            <w:tcW w:w="4962" w:type="dxa"/>
            <w:tcBorders>
              <w:top w:val="nil"/>
              <w:left w:val="nil"/>
              <w:bottom w:val="single" w:sz="8" w:space="0" w:color="auto"/>
              <w:right w:val="single" w:sz="8" w:space="0" w:color="auto"/>
            </w:tcBorders>
            <w:shd w:val="clear" w:color="auto" w:fill="auto"/>
            <w:hideMark/>
          </w:tcPr>
          <w:p w14:paraId="016F46C2" w14:textId="77777777" w:rsidR="00913752" w:rsidRPr="00876B37" w:rsidRDefault="00310976" w:rsidP="002F015D">
            <w:pPr>
              <w:suppressAutoHyphens w:val="0"/>
              <w:rPr>
                <w:color w:val="000000"/>
                <w:sz w:val="25"/>
                <w:szCs w:val="25"/>
                <w:lang w:eastAsia="ru-RU"/>
              </w:rPr>
            </w:pPr>
            <w:r>
              <w:rPr>
                <w:color w:val="000000"/>
                <w:sz w:val="25"/>
                <w:szCs w:val="25"/>
                <w:lang w:eastAsia="ru-RU"/>
              </w:rPr>
              <w:t xml:space="preserve">Замена </w:t>
            </w:r>
            <w:proofErr w:type="spellStart"/>
            <w:r>
              <w:rPr>
                <w:color w:val="000000"/>
                <w:sz w:val="25"/>
                <w:szCs w:val="25"/>
                <w:lang w:eastAsia="ru-RU"/>
              </w:rPr>
              <w:t>натяжителя</w:t>
            </w:r>
            <w:proofErr w:type="spellEnd"/>
            <w:r>
              <w:rPr>
                <w:color w:val="000000"/>
                <w:sz w:val="25"/>
                <w:szCs w:val="25"/>
                <w:lang w:eastAsia="ru-RU"/>
              </w:rPr>
              <w:t xml:space="preserve"> ремня</w:t>
            </w:r>
          </w:p>
        </w:tc>
        <w:tc>
          <w:tcPr>
            <w:tcW w:w="1488" w:type="dxa"/>
            <w:tcBorders>
              <w:top w:val="nil"/>
              <w:left w:val="nil"/>
              <w:bottom w:val="single" w:sz="8" w:space="0" w:color="auto"/>
              <w:right w:val="single" w:sz="8" w:space="0" w:color="auto"/>
            </w:tcBorders>
            <w:shd w:val="clear" w:color="auto" w:fill="auto"/>
            <w:noWrap/>
            <w:hideMark/>
          </w:tcPr>
          <w:p w14:paraId="24FA262B"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4</w:t>
            </w:r>
          </w:p>
        </w:tc>
      </w:tr>
      <w:tr w:rsidR="00913752" w:rsidRPr="00876B37" w14:paraId="4BBDCE4D" w14:textId="77777777" w:rsidTr="003C634A">
        <w:trPr>
          <w:trHeight w:val="405"/>
        </w:trPr>
        <w:tc>
          <w:tcPr>
            <w:tcW w:w="2850" w:type="dxa"/>
            <w:tcBorders>
              <w:top w:val="nil"/>
              <w:left w:val="single" w:sz="8" w:space="0" w:color="auto"/>
              <w:bottom w:val="single" w:sz="8" w:space="0" w:color="auto"/>
              <w:right w:val="single" w:sz="8" w:space="0" w:color="auto"/>
            </w:tcBorders>
            <w:shd w:val="clear" w:color="auto" w:fill="auto"/>
            <w:noWrap/>
            <w:hideMark/>
          </w:tcPr>
          <w:p w14:paraId="5B126B12"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Двигатель</w:t>
            </w:r>
          </w:p>
        </w:tc>
        <w:tc>
          <w:tcPr>
            <w:tcW w:w="4962" w:type="dxa"/>
            <w:tcBorders>
              <w:top w:val="nil"/>
              <w:left w:val="nil"/>
              <w:bottom w:val="single" w:sz="8" w:space="0" w:color="auto"/>
              <w:right w:val="single" w:sz="8" w:space="0" w:color="auto"/>
            </w:tcBorders>
            <w:shd w:val="clear" w:color="auto" w:fill="auto"/>
            <w:hideMark/>
          </w:tcPr>
          <w:p w14:paraId="6CA27634" w14:textId="77777777" w:rsidR="00913752" w:rsidRPr="00876B37" w:rsidRDefault="00310976" w:rsidP="002F015D">
            <w:pPr>
              <w:suppressAutoHyphens w:val="0"/>
              <w:rPr>
                <w:color w:val="000000"/>
                <w:sz w:val="25"/>
                <w:szCs w:val="25"/>
                <w:lang w:eastAsia="ru-RU"/>
              </w:rPr>
            </w:pPr>
            <w:r>
              <w:rPr>
                <w:color w:val="000000"/>
                <w:sz w:val="25"/>
                <w:szCs w:val="25"/>
                <w:lang w:eastAsia="ru-RU"/>
              </w:rPr>
              <w:t>Замена прокладки картера</w:t>
            </w:r>
          </w:p>
        </w:tc>
        <w:tc>
          <w:tcPr>
            <w:tcW w:w="1488" w:type="dxa"/>
            <w:tcBorders>
              <w:top w:val="nil"/>
              <w:left w:val="nil"/>
              <w:bottom w:val="single" w:sz="8" w:space="0" w:color="auto"/>
              <w:right w:val="single" w:sz="8" w:space="0" w:color="auto"/>
            </w:tcBorders>
            <w:shd w:val="clear" w:color="auto" w:fill="auto"/>
            <w:noWrap/>
            <w:hideMark/>
          </w:tcPr>
          <w:p w14:paraId="2F9D9730"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8</w:t>
            </w:r>
          </w:p>
        </w:tc>
      </w:tr>
      <w:tr w:rsidR="00913752" w:rsidRPr="00876B37" w14:paraId="2956A996" w14:textId="77777777" w:rsidTr="003C634A">
        <w:trPr>
          <w:trHeight w:val="480"/>
        </w:trPr>
        <w:tc>
          <w:tcPr>
            <w:tcW w:w="2850" w:type="dxa"/>
            <w:tcBorders>
              <w:top w:val="nil"/>
              <w:left w:val="single" w:sz="8" w:space="0" w:color="auto"/>
              <w:bottom w:val="single" w:sz="8" w:space="0" w:color="auto"/>
              <w:right w:val="single" w:sz="8" w:space="0" w:color="auto"/>
            </w:tcBorders>
            <w:shd w:val="clear" w:color="auto" w:fill="auto"/>
            <w:noWrap/>
            <w:hideMark/>
          </w:tcPr>
          <w:p w14:paraId="4BA02CD9"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Двигатель</w:t>
            </w:r>
          </w:p>
        </w:tc>
        <w:tc>
          <w:tcPr>
            <w:tcW w:w="4962" w:type="dxa"/>
            <w:tcBorders>
              <w:top w:val="nil"/>
              <w:left w:val="nil"/>
              <w:bottom w:val="single" w:sz="8" w:space="0" w:color="auto"/>
              <w:right w:val="single" w:sz="8" w:space="0" w:color="auto"/>
            </w:tcBorders>
            <w:shd w:val="clear" w:color="auto" w:fill="auto"/>
            <w:hideMark/>
          </w:tcPr>
          <w:p w14:paraId="5AE5689B" w14:textId="77777777" w:rsidR="00913752" w:rsidRPr="00876B37" w:rsidRDefault="00310976" w:rsidP="002F015D">
            <w:pPr>
              <w:suppressAutoHyphens w:val="0"/>
              <w:rPr>
                <w:color w:val="000000"/>
                <w:sz w:val="25"/>
                <w:szCs w:val="25"/>
                <w:lang w:eastAsia="ru-RU"/>
              </w:rPr>
            </w:pPr>
            <w:r>
              <w:rPr>
                <w:color w:val="000000"/>
                <w:sz w:val="25"/>
                <w:szCs w:val="25"/>
                <w:lang w:eastAsia="ru-RU"/>
              </w:rPr>
              <w:t xml:space="preserve">Протяжка хомутов </w:t>
            </w:r>
            <w:proofErr w:type="spellStart"/>
            <w:r>
              <w:rPr>
                <w:color w:val="000000"/>
                <w:sz w:val="25"/>
                <w:szCs w:val="25"/>
                <w:lang w:eastAsia="ru-RU"/>
              </w:rPr>
              <w:t>интеркулера</w:t>
            </w:r>
            <w:proofErr w:type="spellEnd"/>
          </w:p>
        </w:tc>
        <w:tc>
          <w:tcPr>
            <w:tcW w:w="1488" w:type="dxa"/>
            <w:tcBorders>
              <w:top w:val="nil"/>
              <w:left w:val="nil"/>
              <w:bottom w:val="single" w:sz="8" w:space="0" w:color="auto"/>
              <w:right w:val="single" w:sz="8" w:space="0" w:color="auto"/>
            </w:tcBorders>
            <w:shd w:val="clear" w:color="auto" w:fill="auto"/>
            <w:noWrap/>
            <w:hideMark/>
          </w:tcPr>
          <w:p w14:paraId="2DEAF21A"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2</w:t>
            </w:r>
          </w:p>
        </w:tc>
      </w:tr>
      <w:tr w:rsidR="00913752" w:rsidRPr="00876B37" w14:paraId="7E571FA3" w14:textId="77777777" w:rsidTr="003C634A">
        <w:trPr>
          <w:trHeight w:val="420"/>
        </w:trPr>
        <w:tc>
          <w:tcPr>
            <w:tcW w:w="2850" w:type="dxa"/>
            <w:tcBorders>
              <w:top w:val="nil"/>
              <w:left w:val="single" w:sz="8" w:space="0" w:color="auto"/>
              <w:bottom w:val="single" w:sz="8" w:space="0" w:color="auto"/>
              <w:right w:val="single" w:sz="8" w:space="0" w:color="auto"/>
            </w:tcBorders>
            <w:shd w:val="clear" w:color="auto" w:fill="auto"/>
            <w:noWrap/>
            <w:hideMark/>
          </w:tcPr>
          <w:p w14:paraId="7CB4A6AC"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Двигатель</w:t>
            </w:r>
          </w:p>
        </w:tc>
        <w:tc>
          <w:tcPr>
            <w:tcW w:w="4962" w:type="dxa"/>
            <w:tcBorders>
              <w:top w:val="nil"/>
              <w:left w:val="nil"/>
              <w:bottom w:val="single" w:sz="8" w:space="0" w:color="auto"/>
              <w:right w:val="single" w:sz="8" w:space="0" w:color="auto"/>
            </w:tcBorders>
            <w:shd w:val="clear" w:color="auto" w:fill="auto"/>
            <w:hideMark/>
          </w:tcPr>
          <w:p w14:paraId="396B03C1" w14:textId="77777777" w:rsidR="00913752" w:rsidRPr="00876B37" w:rsidRDefault="00310976" w:rsidP="002F015D">
            <w:pPr>
              <w:suppressAutoHyphens w:val="0"/>
              <w:rPr>
                <w:color w:val="000000"/>
                <w:sz w:val="25"/>
                <w:szCs w:val="25"/>
                <w:lang w:eastAsia="ru-RU"/>
              </w:rPr>
            </w:pPr>
            <w:r>
              <w:rPr>
                <w:color w:val="000000"/>
                <w:sz w:val="25"/>
                <w:szCs w:val="25"/>
                <w:lang w:eastAsia="ru-RU"/>
              </w:rPr>
              <w:t>Замена турбокомпрессора</w:t>
            </w:r>
          </w:p>
        </w:tc>
        <w:tc>
          <w:tcPr>
            <w:tcW w:w="1488" w:type="dxa"/>
            <w:tcBorders>
              <w:top w:val="nil"/>
              <w:left w:val="nil"/>
              <w:bottom w:val="single" w:sz="8" w:space="0" w:color="auto"/>
              <w:right w:val="single" w:sz="8" w:space="0" w:color="auto"/>
            </w:tcBorders>
            <w:shd w:val="clear" w:color="auto" w:fill="auto"/>
            <w:noWrap/>
            <w:hideMark/>
          </w:tcPr>
          <w:p w14:paraId="597BD2E9"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5</w:t>
            </w:r>
          </w:p>
        </w:tc>
      </w:tr>
      <w:tr w:rsidR="00913752" w:rsidRPr="00876B37" w14:paraId="55E4F731" w14:textId="77777777" w:rsidTr="003C634A">
        <w:trPr>
          <w:trHeight w:val="420"/>
        </w:trPr>
        <w:tc>
          <w:tcPr>
            <w:tcW w:w="2850" w:type="dxa"/>
            <w:tcBorders>
              <w:top w:val="nil"/>
              <w:left w:val="single" w:sz="8" w:space="0" w:color="auto"/>
              <w:bottom w:val="single" w:sz="8" w:space="0" w:color="auto"/>
              <w:right w:val="single" w:sz="8" w:space="0" w:color="auto"/>
            </w:tcBorders>
            <w:shd w:val="clear" w:color="auto" w:fill="auto"/>
            <w:noWrap/>
            <w:hideMark/>
          </w:tcPr>
          <w:p w14:paraId="6F65BF1A"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4962" w:type="dxa"/>
            <w:tcBorders>
              <w:top w:val="nil"/>
              <w:left w:val="nil"/>
              <w:bottom w:val="single" w:sz="8" w:space="0" w:color="auto"/>
              <w:right w:val="single" w:sz="8" w:space="0" w:color="auto"/>
            </w:tcBorders>
            <w:shd w:val="clear" w:color="auto" w:fill="auto"/>
            <w:hideMark/>
          </w:tcPr>
          <w:p w14:paraId="2D613145" w14:textId="77777777" w:rsidR="00913752" w:rsidRPr="00876B37" w:rsidRDefault="00310976" w:rsidP="002F015D">
            <w:pPr>
              <w:suppressAutoHyphens w:val="0"/>
              <w:rPr>
                <w:color w:val="000000"/>
                <w:sz w:val="25"/>
                <w:szCs w:val="25"/>
                <w:lang w:eastAsia="ru-RU"/>
              </w:rPr>
            </w:pPr>
            <w:r>
              <w:rPr>
                <w:color w:val="000000"/>
                <w:sz w:val="25"/>
                <w:szCs w:val="25"/>
                <w:lang w:eastAsia="ru-RU"/>
              </w:rPr>
              <w:t>Замена крыльчатки вентилятора</w:t>
            </w:r>
          </w:p>
        </w:tc>
        <w:tc>
          <w:tcPr>
            <w:tcW w:w="1488" w:type="dxa"/>
            <w:tcBorders>
              <w:top w:val="nil"/>
              <w:left w:val="nil"/>
              <w:bottom w:val="single" w:sz="8" w:space="0" w:color="auto"/>
              <w:right w:val="single" w:sz="8" w:space="0" w:color="auto"/>
            </w:tcBorders>
            <w:shd w:val="clear" w:color="auto" w:fill="auto"/>
            <w:noWrap/>
            <w:hideMark/>
          </w:tcPr>
          <w:p w14:paraId="04AC0268"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2</w:t>
            </w:r>
          </w:p>
        </w:tc>
      </w:tr>
      <w:tr w:rsidR="00913752" w:rsidRPr="00876B37" w14:paraId="72B4132B" w14:textId="77777777" w:rsidTr="003C634A">
        <w:trPr>
          <w:trHeight w:val="465"/>
        </w:trPr>
        <w:tc>
          <w:tcPr>
            <w:tcW w:w="2850" w:type="dxa"/>
            <w:tcBorders>
              <w:top w:val="nil"/>
              <w:left w:val="single" w:sz="8" w:space="0" w:color="auto"/>
              <w:bottom w:val="single" w:sz="8" w:space="0" w:color="auto"/>
              <w:right w:val="single" w:sz="8" w:space="0" w:color="auto"/>
            </w:tcBorders>
            <w:shd w:val="clear" w:color="auto" w:fill="auto"/>
            <w:noWrap/>
            <w:hideMark/>
          </w:tcPr>
          <w:p w14:paraId="4BEC0178"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4962" w:type="dxa"/>
            <w:tcBorders>
              <w:top w:val="nil"/>
              <w:left w:val="nil"/>
              <w:bottom w:val="single" w:sz="8" w:space="0" w:color="auto"/>
              <w:right w:val="single" w:sz="8" w:space="0" w:color="auto"/>
            </w:tcBorders>
            <w:shd w:val="clear" w:color="auto" w:fill="auto"/>
            <w:hideMark/>
          </w:tcPr>
          <w:p w14:paraId="38013D4C" w14:textId="77777777" w:rsidR="00913752" w:rsidRPr="00876B37" w:rsidRDefault="00310976" w:rsidP="002F015D">
            <w:pPr>
              <w:suppressAutoHyphens w:val="0"/>
              <w:rPr>
                <w:color w:val="000000"/>
                <w:sz w:val="25"/>
                <w:szCs w:val="25"/>
                <w:lang w:eastAsia="ru-RU"/>
              </w:rPr>
            </w:pPr>
            <w:r>
              <w:rPr>
                <w:color w:val="000000"/>
                <w:sz w:val="25"/>
                <w:szCs w:val="25"/>
                <w:lang w:eastAsia="ru-RU"/>
              </w:rPr>
              <w:t xml:space="preserve">Замена насоса системы </w:t>
            </w:r>
            <w:r>
              <w:rPr>
                <w:color w:val="000000"/>
                <w:sz w:val="25"/>
                <w:szCs w:val="25"/>
                <w:lang w:eastAsia="ru-RU"/>
              </w:rPr>
              <w:t>охлаждения</w:t>
            </w:r>
          </w:p>
        </w:tc>
        <w:tc>
          <w:tcPr>
            <w:tcW w:w="1488" w:type="dxa"/>
            <w:tcBorders>
              <w:top w:val="nil"/>
              <w:left w:val="nil"/>
              <w:bottom w:val="single" w:sz="8" w:space="0" w:color="auto"/>
              <w:right w:val="single" w:sz="8" w:space="0" w:color="auto"/>
            </w:tcBorders>
            <w:shd w:val="clear" w:color="auto" w:fill="auto"/>
            <w:noWrap/>
            <w:hideMark/>
          </w:tcPr>
          <w:p w14:paraId="22996B3F"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8</w:t>
            </w:r>
          </w:p>
        </w:tc>
      </w:tr>
      <w:tr w:rsidR="00913752" w:rsidRPr="00876B37" w14:paraId="699D70DF" w14:textId="77777777" w:rsidTr="003C634A">
        <w:trPr>
          <w:trHeight w:val="375"/>
        </w:trPr>
        <w:tc>
          <w:tcPr>
            <w:tcW w:w="2850" w:type="dxa"/>
            <w:tcBorders>
              <w:top w:val="nil"/>
              <w:left w:val="single" w:sz="8" w:space="0" w:color="auto"/>
              <w:bottom w:val="single" w:sz="8" w:space="0" w:color="auto"/>
              <w:right w:val="single" w:sz="8" w:space="0" w:color="auto"/>
            </w:tcBorders>
            <w:shd w:val="clear" w:color="auto" w:fill="auto"/>
            <w:noWrap/>
            <w:hideMark/>
          </w:tcPr>
          <w:p w14:paraId="01505D2C"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4962" w:type="dxa"/>
            <w:tcBorders>
              <w:top w:val="nil"/>
              <w:left w:val="nil"/>
              <w:bottom w:val="single" w:sz="8" w:space="0" w:color="auto"/>
              <w:right w:val="single" w:sz="8" w:space="0" w:color="auto"/>
            </w:tcBorders>
            <w:shd w:val="clear" w:color="auto" w:fill="auto"/>
            <w:hideMark/>
          </w:tcPr>
          <w:p w14:paraId="031320E7" w14:textId="77777777" w:rsidR="00913752" w:rsidRPr="00876B37" w:rsidRDefault="00310976" w:rsidP="002F015D">
            <w:pPr>
              <w:suppressAutoHyphens w:val="0"/>
              <w:rPr>
                <w:color w:val="000000"/>
                <w:sz w:val="25"/>
                <w:szCs w:val="25"/>
                <w:lang w:eastAsia="ru-RU"/>
              </w:rPr>
            </w:pPr>
            <w:r>
              <w:rPr>
                <w:color w:val="000000"/>
                <w:sz w:val="25"/>
                <w:szCs w:val="25"/>
                <w:lang w:eastAsia="ru-RU"/>
              </w:rPr>
              <w:t>Замена термостата</w:t>
            </w:r>
          </w:p>
        </w:tc>
        <w:tc>
          <w:tcPr>
            <w:tcW w:w="1488" w:type="dxa"/>
            <w:tcBorders>
              <w:top w:val="nil"/>
              <w:left w:val="nil"/>
              <w:bottom w:val="single" w:sz="8" w:space="0" w:color="auto"/>
              <w:right w:val="single" w:sz="8" w:space="0" w:color="auto"/>
            </w:tcBorders>
            <w:shd w:val="clear" w:color="auto" w:fill="auto"/>
            <w:noWrap/>
            <w:hideMark/>
          </w:tcPr>
          <w:p w14:paraId="0FE1EF13"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2</w:t>
            </w:r>
          </w:p>
        </w:tc>
      </w:tr>
      <w:tr w:rsidR="00913752" w:rsidRPr="00876B37" w14:paraId="2E22AB3F" w14:textId="77777777" w:rsidTr="003C634A">
        <w:trPr>
          <w:trHeight w:val="420"/>
        </w:trPr>
        <w:tc>
          <w:tcPr>
            <w:tcW w:w="2850" w:type="dxa"/>
            <w:tcBorders>
              <w:top w:val="nil"/>
              <w:left w:val="single" w:sz="8" w:space="0" w:color="auto"/>
              <w:bottom w:val="single" w:sz="8" w:space="0" w:color="auto"/>
              <w:right w:val="single" w:sz="8" w:space="0" w:color="auto"/>
            </w:tcBorders>
            <w:shd w:val="clear" w:color="auto" w:fill="auto"/>
            <w:noWrap/>
            <w:hideMark/>
          </w:tcPr>
          <w:p w14:paraId="57FFF8B5"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4962" w:type="dxa"/>
            <w:tcBorders>
              <w:top w:val="nil"/>
              <w:left w:val="nil"/>
              <w:bottom w:val="single" w:sz="8" w:space="0" w:color="auto"/>
              <w:right w:val="single" w:sz="8" w:space="0" w:color="auto"/>
            </w:tcBorders>
            <w:shd w:val="clear" w:color="auto" w:fill="auto"/>
            <w:hideMark/>
          </w:tcPr>
          <w:p w14:paraId="11F52A3F" w14:textId="77777777" w:rsidR="00913752" w:rsidRPr="00876B37" w:rsidRDefault="00310976" w:rsidP="002F015D">
            <w:pPr>
              <w:suppressAutoHyphens w:val="0"/>
              <w:rPr>
                <w:color w:val="000000"/>
                <w:sz w:val="25"/>
                <w:szCs w:val="25"/>
                <w:lang w:eastAsia="ru-RU"/>
              </w:rPr>
            </w:pPr>
            <w:r>
              <w:rPr>
                <w:color w:val="000000"/>
                <w:sz w:val="25"/>
                <w:szCs w:val="25"/>
                <w:lang w:eastAsia="ru-RU"/>
              </w:rPr>
              <w:t>Очистка радиатора (без снятия)</w:t>
            </w:r>
          </w:p>
        </w:tc>
        <w:tc>
          <w:tcPr>
            <w:tcW w:w="1488" w:type="dxa"/>
            <w:tcBorders>
              <w:top w:val="nil"/>
              <w:left w:val="nil"/>
              <w:bottom w:val="single" w:sz="8" w:space="0" w:color="auto"/>
              <w:right w:val="single" w:sz="8" w:space="0" w:color="auto"/>
            </w:tcBorders>
            <w:shd w:val="clear" w:color="auto" w:fill="auto"/>
            <w:noWrap/>
            <w:hideMark/>
          </w:tcPr>
          <w:p w14:paraId="05627B59"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2</w:t>
            </w:r>
          </w:p>
        </w:tc>
      </w:tr>
      <w:tr w:rsidR="00913752" w:rsidRPr="00876B37" w14:paraId="7CB049E8" w14:textId="77777777" w:rsidTr="003C634A">
        <w:trPr>
          <w:trHeight w:val="405"/>
        </w:trPr>
        <w:tc>
          <w:tcPr>
            <w:tcW w:w="2850" w:type="dxa"/>
            <w:tcBorders>
              <w:top w:val="nil"/>
              <w:left w:val="single" w:sz="8" w:space="0" w:color="auto"/>
              <w:bottom w:val="single" w:sz="8" w:space="0" w:color="auto"/>
              <w:right w:val="single" w:sz="8" w:space="0" w:color="auto"/>
            </w:tcBorders>
            <w:shd w:val="clear" w:color="auto" w:fill="auto"/>
            <w:noWrap/>
            <w:hideMark/>
          </w:tcPr>
          <w:p w14:paraId="03106648"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4962" w:type="dxa"/>
            <w:tcBorders>
              <w:top w:val="nil"/>
              <w:left w:val="nil"/>
              <w:bottom w:val="single" w:sz="8" w:space="0" w:color="auto"/>
              <w:right w:val="single" w:sz="8" w:space="0" w:color="auto"/>
            </w:tcBorders>
            <w:shd w:val="clear" w:color="auto" w:fill="auto"/>
            <w:hideMark/>
          </w:tcPr>
          <w:p w14:paraId="27309C31" w14:textId="77777777" w:rsidR="00913752" w:rsidRPr="00876B37" w:rsidRDefault="00310976" w:rsidP="002F015D">
            <w:pPr>
              <w:suppressAutoHyphens w:val="0"/>
              <w:rPr>
                <w:color w:val="000000"/>
                <w:sz w:val="25"/>
                <w:szCs w:val="25"/>
                <w:lang w:eastAsia="ru-RU"/>
              </w:rPr>
            </w:pPr>
            <w:r>
              <w:rPr>
                <w:color w:val="000000"/>
                <w:sz w:val="25"/>
                <w:szCs w:val="25"/>
                <w:lang w:eastAsia="ru-RU"/>
              </w:rPr>
              <w:t xml:space="preserve">Очистка радиатора </w:t>
            </w:r>
            <w:proofErr w:type="gramStart"/>
            <w:r>
              <w:rPr>
                <w:color w:val="000000"/>
                <w:sz w:val="25"/>
                <w:szCs w:val="25"/>
                <w:lang w:eastAsia="ru-RU"/>
              </w:rPr>
              <w:t>( со</w:t>
            </w:r>
            <w:proofErr w:type="gramEnd"/>
            <w:r>
              <w:rPr>
                <w:color w:val="000000"/>
                <w:sz w:val="25"/>
                <w:szCs w:val="25"/>
                <w:lang w:eastAsia="ru-RU"/>
              </w:rPr>
              <w:t xml:space="preserve"> снятием)</w:t>
            </w:r>
          </w:p>
        </w:tc>
        <w:tc>
          <w:tcPr>
            <w:tcW w:w="1488" w:type="dxa"/>
            <w:tcBorders>
              <w:top w:val="nil"/>
              <w:left w:val="nil"/>
              <w:bottom w:val="single" w:sz="8" w:space="0" w:color="auto"/>
              <w:right w:val="single" w:sz="8" w:space="0" w:color="auto"/>
            </w:tcBorders>
            <w:shd w:val="clear" w:color="auto" w:fill="auto"/>
            <w:noWrap/>
            <w:hideMark/>
          </w:tcPr>
          <w:p w14:paraId="0EE4DAF3"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10</w:t>
            </w:r>
          </w:p>
        </w:tc>
      </w:tr>
      <w:tr w:rsidR="00913752" w:rsidRPr="00876B37" w14:paraId="47FA737B" w14:textId="77777777" w:rsidTr="003C634A">
        <w:trPr>
          <w:trHeight w:val="450"/>
        </w:trPr>
        <w:tc>
          <w:tcPr>
            <w:tcW w:w="2850" w:type="dxa"/>
            <w:tcBorders>
              <w:top w:val="nil"/>
              <w:left w:val="single" w:sz="8" w:space="0" w:color="auto"/>
              <w:bottom w:val="single" w:sz="8" w:space="0" w:color="auto"/>
              <w:right w:val="single" w:sz="8" w:space="0" w:color="auto"/>
            </w:tcBorders>
            <w:shd w:val="clear" w:color="auto" w:fill="auto"/>
            <w:noWrap/>
            <w:hideMark/>
          </w:tcPr>
          <w:p w14:paraId="12103AE0"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4962" w:type="dxa"/>
            <w:tcBorders>
              <w:top w:val="nil"/>
              <w:left w:val="nil"/>
              <w:bottom w:val="single" w:sz="8" w:space="0" w:color="auto"/>
              <w:right w:val="single" w:sz="8" w:space="0" w:color="auto"/>
            </w:tcBorders>
            <w:shd w:val="clear" w:color="auto" w:fill="auto"/>
            <w:hideMark/>
          </w:tcPr>
          <w:p w14:paraId="13AF64F1" w14:textId="77777777" w:rsidR="00913752" w:rsidRPr="00876B37" w:rsidRDefault="00310976" w:rsidP="002F015D">
            <w:pPr>
              <w:suppressAutoHyphens w:val="0"/>
              <w:rPr>
                <w:color w:val="000000"/>
                <w:sz w:val="25"/>
                <w:szCs w:val="25"/>
                <w:lang w:eastAsia="ru-RU"/>
              </w:rPr>
            </w:pPr>
            <w:r>
              <w:rPr>
                <w:color w:val="000000"/>
                <w:sz w:val="25"/>
                <w:szCs w:val="25"/>
                <w:lang w:eastAsia="ru-RU"/>
              </w:rPr>
              <w:t>Демонтаж -</w:t>
            </w:r>
            <w:proofErr w:type="gramStart"/>
            <w:r>
              <w:rPr>
                <w:color w:val="000000"/>
                <w:sz w:val="25"/>
                <w:szCs w:val="25"/>
                <w:lang w:eastAsia="ru-RU"/>
              </w:rPr>
              <w:t>монтаж  радиатора</w:t>
            </w:r>
            <w:proofErr w:type="gramEnd"/>
          </w:p>
        </w:tc>
        <w:tc>
          <w:tcPr>
            <w:tcW w:w="1488" w:type="dxa"/>
            <w:tcBorders>
              <w:top w:val="nil"/>
              <w:left w:val="nil"/>
              <w:bottom w:val="single" w:sz="8" w:space="0" w:color="auto"/>
              <w:right w:val="single" w:sz="8" w:space="0" w:color="auto"/>
            </w:tcBorders>
            <w:shd w:val="clear" w:color="auto" w:fill="auto"/>
            <w:noWrap/>
            <w:hideMark/>
          </w:tcPr>
          <w:p w14:paraId="4AC0228E"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8</w:t>
            </w:r>
          </w:p>
        </w:tc>
      </w:tr>
      <w:tr w:rsidR="00913752" w:rsidRPr="00876B37" w14:paraId="4905A071" w14:textId="77777777" w:rsidTr="003C634A">
        <w:trPr>
          <w:trHeight w:val="405"/>
        </w:trPr>
        <w:tc>
          <w:tcPr>
            <w:tcW w:w="2850" w:type="dxa"/>
            <w:tcBorders>
              <w:top w:val="nil"/>
              <w:left w:val="single" w:sz="8" w:space="0" w:color="auto"/>
              <w:bottom w:val="single" w:sz="8" w:space="0" w:color="auto"/>
              <w:right w:val="single" w:sz="8" w:space="0" w:color="auto"/>
            </w:tcBorders>
            <w:shd w:val="clear" w:color="auto" w:fill="auto"/>
            <w:noWrap/>
            <w:hideMark/>
          </w:tcPr>
          <w:p w14:paraId="6E2D23FA"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4962" w:type="dxa"/>
            <w:tcBorders>
              <w:top w:val="nil"/>
              <w:left w:val="nil"/>
              <w:bottom w:val="single" w:sz="8" w:space="0" w:color="auto"/>
              <w:right w:val="single" w:sz="8" w:space="0" w:color="auto"/>
            </w:tcBorders>
            <w:shd w:val="clear" w:color="auto" w:fill="auto"/>
            <w:hideMark/>
          </w:tcPr>
          <w:p w14:paraId="54CA160B" w14:textId="77777777" w:rsidR="00913752" w:rsidRPr="00876B37" w:rsidRDefault="00310976" w:rsidP="002F015D">
            <w:pPr>
              <w:suppressAutoHyphens w:val="0"/>
              <w:rPr>
                <w:color w:val="000000"/>
                <w:sz w:val="25"/>
                <w:szCs w:val="25"/>
                <w:lang w:eastAsia="ru-RU"/>
              </w:rPr>
            </w:pPr>
            <w:r>
              <w:rPr>
                <w:color w:val="000000"/>
                <w:sz w:val="25"/>
                <w:szCs w:val="25"/>
                <w:lang w:eastAsia="ru-RU"/>
              </w:rPr>
              <w:t xml:space="preserve">Замена </w:t>
            </w:r>
            <w:r>
              <w:rPr>
                <w:color w:val="000000"/>
                <w:sz w:val="25"/>
                <w:szCs w:val="25"/>
                <w:lang w:eastAsia="ru-RU"/>
              </w:rPr>
              <w:t>охлаждающей жидкости</w:t>
            </w:r>
          </w:p>
        </w:tc>
        <w:tc>
          <w:tcPr>
            <w:tcW w:w="1488" w:type="dxa"/>
            <w:tcBorders>
              <w:top w:val="nil"/>
              <w:left w:val="nil"/>
              <w:bottom w:val="single" w:sz="8" w:space="0" w:color="auto"/>
              <w:right w:val="single" w:sz="8" w:space="0" w:color="auto"/>
            </w:tcBorders>
            <w:shd w:val="clear" w:color="auto" w:fill="auto"/>
            <w:noWrap/>
            <w:hideMark/>
          </w:tcPr>
          <w:p w14:paraId="67BC974F"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4</w:t>
            </w:r>
          </w:p>
        </w:tc>
      </w:tr>
      <w:tr w:rsidR="00913752" w:rsidRPr="00876B37" w14:paraId="588A784F" w14:textId="77777777" w:rsidTr="003C634A">
        <w:trPr>
          <w:trHeight w:val="405"/>
        </w:trPr>
        <w:tc>
          <w:tcPr>
            <w:tcW w:w="2850" w:type="dxa"/>
            <w:tcBorders>
              <w:top w:val="nil"/>
              <w:left w:val="single" w:sz="8" w:space="0" w:color="auto"/>
              <w:bottom w:val="single" w:sz="8" w:space="0" w:color="auto"/>
              <w:right w:val="single" w:sz="8" w:space="0" w:color="auto"/>
            </w:tcBorders>
            <w:shd w:val="clear" w:color="auto" w:fill="auto"/>
            <w:noWrap/>
            <w:hideMark/>
          </w:tcPr>
          <w:p w14:paraId="77E8FAB8"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4962" w:type="dxa"/>
            <w:tcBorders>
              <w:top w:val="nil"/>
              <w:left w:val="nil"/>
              <w:bottom w:val="single" w:sz="8" w:space="0" w:color="auto"/>
              <w:right w:val="single" w:sz="8" w:space="0" w:color="auto"/>
            </w:tcBorders>
            <w:shd w:val="clear" w:color="auto" w:fill="auto"/>
            <w:hideMark/>
          </w:tcPr>
          <w:p w14:paraId="3FE765B9" w14:textId="77777777" w:rsidR="00913752" w:rsidRPr="00876B37" w:rsidRDefault="00310976" w:rsidP="002F015D">
            <w:pPr>
              <w:suppressAutoHyphens w:val="0"/>
              <w:rPr>
                <w:color w:val="000000"/>
                <w:sz w:val="25"/>
                <w:szCs w:val="25"/>
                <w:lang w:eastAsia="ru-RU"/>
              </w:rPr>
            </w:pPr>
            <w:r>
              <w:rPr>
                <w:color w:val="000000"/>
                <w:sz w:val="25"/>
                <w:szCs w:val="25"/>
                <w:lang w:eastAsia="ru-RU"/>
              </w:rPr>
              <w:t>Долив охлаждающей жидкости</w:t>
            </w:r>
          </w:p>
        </w:tc>
        <w:tc>
          <w:tcPr>
            <w:tcW w:w="1488" w:type="dxa"/>
            <w:tcBorders>
              <w:top w:val="nil"/>
              <w:left w:val="nil"/>
              <w:bottom w:val="single" w:sz="8" w:space="0" w:color="auto"/>
              <w:right w:val="single" w:sz="8" w:space="0" w:color="auto"/>
            </w:tcBorders>
            <w:shd w:val="clear" w:color="auto" w:fill="auto"/>
            <w:noWrap/>
            <w:hideMark/>
          </w:tcPr>
          <w:p w14:paraId="2B362DDE"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1</w:t>
            </w:r>
          </w:p>
        </w:tc>
      </w:tr>
      <w:tr w:rsidR="00913752" w:rsidRPr="00876B37" w14:paraId="4E7C67CF" w14:textId="77777777" w:rsidTr="003C634A">
        <w:trPr>
          <w:trHeight w:val="435"/>
        </w:trPr>
        <w:tc>
          <w:tcPr>
            <w:tcW w:w="2850" w:type="dxa"/>
            <w:tcBorders>
              <w:top w:val="nil"/>
              <w:left w:val="single" w:sz="8" w:space="0" w:color="auto"/>
              <w:bottom w:val="single" w:sz="8" w:space="0" w:color="auto"/>
              <w:right w:val="single" w:sz="8" w:space="0" w:color="auto"/>
            </w:tcBorders>
            <w:shd w:val="clear" w:color="auto" w:fill="auto"/>
            <w:noWrap/>
            <w:hideMark/>
          </w:tcPr>
          <w:p w14:paraId="533666A9"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4962" w:type="dxa"/>
            <w:tcBorders>
              <w:top w:val="nil"/>
              <w:left w:val="nil"/>
              <w:bottom w:val="single" w:sz="8" w:space="0" w:color="auto"/>
              <w:right w:val="single" w:sz="8" w:space="0" w:color="auto"/>
            </w:tcBorders>
            <w:shd w:val="clear" w:color="auto" w:fill="auto"/>
            <w:hideMark/>
          </w:tcPr>
          <w:p w14:paraId="690D33D0" w14:textId="77777777" w:rsidR="00913752" w:rsidRPr="00876B37" w:rsidRDefault="00310976" w:rsidP="002F015D">
            <w:pPr>
              <w:suppressAutoHyphens w:val="0"/>
              <w:rPr>
                <w:color w:val="000000"/>
                <w:sz w:val="25"/>
                <w:szCs w:val="25"/>
                <w:lang w:eastAsia="ru-RU"/>
              </w:rPr>
            </w:pPr>
            <w:r>
              <w:rPr>
                <w:color w:val="000000"/>
                <w:sz w:val="25"/>
                <w:szCs w:val="25"/>
                <w:lang w:eastAsia="ru-RU"/>
              </w:rPr>
              <w:t>Замена расширительного бачка</w:t>
            </w:r>
          </w:p>
        </w:tc>
        <w:tc>
          <w:tcPr>
            <w:tcW w:w="1488" w:type="dxa"/>
            <w:tcBorders>
              <w:top w:val="nil"/>
              <w:left w:val="nil"/>
              <w:bottom w:val="single" w:sz="8" w:space="0" w:color="auto"/>
              <w:right w:val="single" w:sz="8" w:space="0" w:color="auto"/>
            </w:tcBorders>
            <w:shd w:val="clear" w:color="auto" w:fill="auto"/>
            <w:noWrap/>
            <w:hideMark/>
          </w:tcPr>
          <w:p w14:paraId="3A89AB46"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1</w:t>
            </w:r>
          </w:p>
        </w:tc>
      </w:tr>
      <w:tr w:rsidR="00913752" w:rsidRPr="00876B37" w14:paraId="2B6441D1" w14:textId="77777777" w:rsidTr="003C634A">
        <w:trPr>
          <w:trHeight w:val="705"/>
        </w:trPr>
        <w:tc>
          <w:tcPr>
            <w:tcW w:w="2850" w:type="dxa"/>
            <w:tcBorders>
              <w:top w:val="nil"/>
              <w:left w:val="single" w:sz="8" w:space="0" w:color="auto"/>
              <w:bottom w:val="single" w:sz="8" w:space="0" w:color="auto"/>
              <w:right w:val="single" w:sz="8" w:space="0" w:color="auto"/>
            </w:tcBorders>
            <w:shd w:val="clear" w:color="auto" w:fill="auto"/>
            <w:noWrap/>
            <w:hideMark/>
          </w:tcPr>
          <w:p w14:paraId="15A73FB3"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4962" w:type="dxa"/>
            <w:tcBorders>
              <w:top w:val="nil"/>
              <w:left w:val="nil"/>
              <w:bottom w:val="single" w:sz="8" w:space="0" w:color="auto"/>
              <w:right w:val="single" w:sz="8" w:space="0" w:color="auto"/>
            </w:tcBorders>
            <w:shd w:val="clear" w:color="auto" w:fill="auto"/>
            <w:hideMark/>
          </w:tcPr>
          <w:p w14:paraId="4C438527" w14:textId="77777777" w:rsidR="00913752" w:rsidRPr="00876B37" w:rsidRDefault="00310976" w:rsidP="002F015D">
            <w:pPr>
              <w:suppressAutoHyphens w:val="0"/>
              <w:rPr>
                <w:color w:val="000000"/>
                <w:sz w:val="25"/>
                <w:szCs w:val="25"/>
                <w:lang w:eastAsia="ru-RU"/>
              </w:rPr>
            </w:pPr>
            <w:r>
              <w:rPr>
                <w:color w:val="000000"/>
                <w:sz w:val="25"/>
                <w:szCs w:val="25"/>
                <w:lang w:eastAsia="ru-RU"/>
              </w:rPr>
              <w:t xml:space="preserve">Замена шланга системы </w:t>
            </w:r>
            <w:proofErr w:type="gramStart"/>
            <w:r>
              <w:rPr>
                <w:color w:val="000000"/>
                <w:sz w:val="25"/>
                <w:szCs w:val="25"/>
                <w:lang w:eastAsia="ru-RU"/>
              </w:rPr>
              <w:t>охлаждения  (</w:t>
            </w:r>
            <w:proofErr w:type="spellStart"/>
            <w:proofErr w:type="gramEnd"/>
            <w:r>
              <w:rPr>
                <w:color w:val="000000"/>
                <w:sz w:val="25"/>
                <w:szCs w:val="25"/>
                <w:lang w:eastAsia="ru-RU"/>
              </w:rPr>
              <w:t>кажд</w:t>
            </w:r>
            <w:proofErr w:type="spellEnd"/>
            <w:r>
              <w:rPr>
                <w:color w:val="000000"/>
                <w:sz w:val="25"/>
                <w:szCs w:val="25"/>
                <w:lang w:eastAsia="ru-RU"/>
              </w:rPr>
              <w:t>.)</w:t>
            </w:r>
          </w:p>
        </w:tc>
        <w:tc>
          <w:tcPr>
            <w:tcW w:w="1488" w:type="dxa"/>
            <w:tcBorders>
              <w:top w:val="nil"/>
              <w:left w:val="nil"/>
              <w:bottom w:val="single" w:sz="8" w:space="0" w:color="auto"/>
              <w:right w:val="single" w:sz="8" w:space="0" w:color="auto"/>
            </w:tcBorders>
            <w:shd w:val="clear" w:color="auto" w:fill="auto"/>
            <w:noWrap/>
            <w:hideMark/>
          </w:tcPr>
          <w:p w14:paraId="5557FBD0"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2</w:t>
            </w:r>
          </w:p>
        </w:tc>
      </w:tr>
      <w:tr w:rsidR="00913752" w:rsidRPr="00876B37" w14:paraId="690F1ED6" w14:textId="77777777" w:rsidTr="003C634A">
        <w:trPr>
          <w:trHeight w:val="420"/>
        </w:trPr>
        <w:tc>
          <w:tcPr>
            <w:tcW w:w="2850" w:type="dxa"/>
            <w:tcBorders>
              <w:top w:val="nil"/>
              <w:left w:val="single" w:sz="8" w:space="0" w:color="auto"/>
              <w:bottom w:val="single" w:sz="8" w:space="0" w:color="auto"/>
              <w:right w:val="single" w:sz="8" w:space="0" w:color="auto"/>
            </w:tcBorders>
            <w:shd w:val="clear" w:color="auto" w:fill="auto"/>
            <w:noWrap/>
            <w:hideMark/>
          </w:tcPr>
          <w:p w14:paraId="403DADF1"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4962" w:type="dxa"/>
            <w:tcBorders>
              <w:top w:val="nil"/>
              <w:left w:val="nil"/>
              <w:bottom w:val="single" w:sz="8" w:space="0" w:color="auto"/>
              <w:right w:val="single" w:sz="8" w:space="0" w:color="auto"/>
            </w:tcBorders>
            <w:shd w:val="clear" w:color="auto" w:fill="auto"/>
            <w:hideMark/>
          </w:tcPr>
          <w:p w14:paraId="1946C72D" w14:textId="77777777" w:rsidR="00913752" w:rsidRPr="00876B37" w:rsidRDefault="00310976" w:rsidP="002F015D">
            <w:pPr>
              <w:suppressAutoHyphens w:val="0"/>
              <w:rPr>
                <w:color w:val="000000"/>
                <w:sz w:val="25"/>
                <w:szCs w:val="25"/>
                <w:lang w:eastAsia="ru-RU"/>
              </w:rPr>
            </w:pPr>
            <w:r>
              <w:rPr>
                <w:color w:val="000000"/>
                <w:sz w:val="25"/>
                <w:szCs w:val="25"/>
                <w:lang w:eastAsia="ru-RU"/>
              </w:rPr>
              <w:t>Замена фильтра системы охлаждения</w:t>
            </w:r>
          </w:p>
        </w:tc>
        <w:tc>
          <w:tcPr>
            <w:tcW w:w="1488" w:type="dxa"/>
            <w:tcBorders>
              <w:top w:val="nil"/>
              <w:left w:val="nil"/>
              <w:bottom w:val="single" w:sz="8" w:space="0" w:color="auto"/>
              <w:right w:val="single" w:sz="8" w:space="0" w:color="auto"/>
            </w:tcBorders>
            <w:shd w:val="clear" w:color="auto" w:fill="auto"/>
            <w:noWrap/>
            <w:hideMark/>
          </w:tcPr>
          <w:p w14:paraId="4B53CDE8"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1</w:t>
            </w:r>
          </w:p>
        </w:tc>
      </w:tr>
      <w:tr w:rsidR="00913752" w:rsidRPr="00876B37" w14:paraId="7E0A4F02" w14:textId="77777777" w:rsidTr="003C634A">
        <w:trPr>
          <w:trHeight w:val="690"/>
        </w:trPr>
        <w:tc>
          <w:tcPr>
            <w:tcW w:w="2850" w:type="dxa"/>
            <w:tcBorders>
              <w:top w:val="nil"/>
              <w:left w:val="single" w:sz="8" w:space="0" w:color="auto"/>
              <w:bottom w:val="single" w:sz="8" w:space="0" w:color="auto"/>
              <w:right w:val="single" w:sz="8" w:space="0" w:color="auto"/>
            </w:tcBorders>
            <w:shd w:val="clear" w:color="auto" w:fill="auto"/>
            <w:noWrap/>
            <w:hideMark/>
          </w:tcPr>
          <w:p w14:paraId="041EE49E"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962" w:type="dxa"/>
            <w:tcBorders>
              <w:top w:val="nil"/>
              <w:left w:val="nil"/>
              <w:bottom w:val="single" w:sz="8" w:space="0" w:color="auto"/>
              <w:right w:val="single" w:sz="8" w:space="0" w:color="auto"/>
            </w:tcBorders>
            <w:shd w:val="clear" w:color="auto" w:fill="auto"/>
            <w:hideMark/>
          </w:tcPr>
          <w:p w14:paraId="303531F4" w14:textId="77777777" w:rsidR="00913752" w:rsidRPr="00876B37" w:rsidRDefault="00310976" w:rsidP="002F015D">
            <w:pPr>
              <w:suppressAutoHyphens w:val="0"/>
              <w:rPr>
                <w:color w:val="000000"/>
                <w:sz w:val="25"/>
                <w:szCs w:val="25"/>
                <w:lang w:eastAsia="ru-RU"/>
              </w:rPr>
            </w:pPr>
            <w:r>
              <w:rPr>
                <w:color w:val="000000"/>
                <w:sz w:val="25"/>
                <w:szCs w:val="25"/>
                <w:lang w:eastAsia="ru-RU"/>
              </w:rPr>
              <w:t>Замена топливного фильтра грубой очистки</w:t>
            </w:r>
          </w:p>
        </w:tc>
        <w:tc>
          <w:tcPr>
            <w:tcW w:w="1488" w:type="dxa"/>
            <w:tcBorders>
              <w:top w:val="nil"/>
              <w:left w:val="nil"/>
              <w:bottom w:val="single" w:sz="8" w:space="0" w:color="auto"/>
              <w:right w:val="single" w:sz="8" w:space="0" w:color="auto"/>
            </w:tcBorders>
            <w:shd w:val="clear" w:color="auto" w:fill="auto"/>
            <w:noWrap/>
            <w:hideMark/>
          </w:tcPr>
          <w:p w14:paraId="03CA2C18"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1</w:t>
            </w:r>
          </w:p>
        </w:tc>
      </w:tr>
      <w:tr w:rsidR="00913752" w:rsidRPr="00876B37" w14:paraId="427B35EF" w14:textId="77777777" w:rsidTr="003C634A">
        <w:trPr>
          <w:trHeight w:val="480"/>
        </w:trPr>
        <w:tc>
          <w:tcPr>
            <w:tcW w:w="2850" w:type="dxa"/>
            <w:tcBorders>
              <w:top w:val="nil"/>
              <w:left w:val="single" w:sz="8" w:space="0" w:color="auto"/>
              <w:bottom w:val="single" w:sz="8" w:space="0" w:color="auto"/>
              <w:right w:val="single" w:sz="8" w:space="0" w:color="auto"/>
            </w:tcBorders>
            <w:shd w:val="clear" w:color="auto" w:fill="auto"/>
            <w:noWrap/>
            <w:hideMark/>
          </w:tcPr>
          <w:p w14:paraId="6C860C11"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962" w:type="dxa"/>
            <w:tcBorders>
              <w:top w:val="nil"/>
              <w:left w:val="nil"/>
              <w:bottom w:val="single" w:sz="8" w:space="0" w:color="auto"/>
              <w:right w:val="single" w:sz="8" w:space="0" w:color="auto"/>
            </w:tcBorders>
            <w:shd w:val="clear" w:color="auto" w:fill="auto"/>
            <w:hideMark/>
          </w:tcPr>
          <w:p w14:paraId="6D89CA41" w14:textId="77777777" w:rsidR="00913752" w:rsidRPr="00876B37" w:rsidRDefault="00310976" w:rsidP="002F015D">
            <w:pPr>
              <w:suppressAutoHyphens w:val="0"/>
              <w:rPr>
                <w:color w:val="000000"/>
                <w:sz w:val="25"/>
                <w:szCs w:val="25"/>
                <w:lang w:eastAsia="ru-RU"/>
              </w:rPr>
            </w:pPr>
            <w:r>
              <w:rPr>
                <w:color w:val="000000"/>
                <w:sz w:val="25"/>
                <w:szCs w:val="25"/>
                <w:lang w:eastAsia="ru-RU"/>
              </w:rPr>
              <w:t>Замена топливного фильтра</w:t>
            </w:r>
          </w:p>
        </w:tc>
        <w:tc>
          <w:tcPr>
            <w:tcW w:w="1488" w:type="dxa"/>
            <w:tcBorders>
              <w:top w:val="nil"/>
              <w:left w:val="nil"/>
              <w:bottom w:val="single" w:sz="8" w:space="0" w:color="auto"/>
              <w:right w:val="single" w:sz="8" w:space="0" w:color="auto"/>
            </w:tcBorders>
            <w:shd w:val="clear" w:color="auto" w:fill="auto"/>
            <w:noWrap/>
            <w:hideMark/>
          </w:tcPr>
          <w:p w14:paraId="5A2116F9"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2</w:t>
            </w:r>
          </w:p>
        </w:tc>
      </w:tr>
      <w:tr w:rsidR="00913752" w:rsidRPr="00876B37" w14:paraId="79EFE5E6" w14:textId="77777777" w:rsidTr="003C634A">
        <w:trPr>
          <w:trHeight w:val="405"/>
        </w:trPr>
        <w:tc>
          <w:tcPr>
            <w:tcW w:w="2850" w:type="dxa"/>
            <w:tcBorders>
              <w:top w:val="nil"/>
              <w:left w:val="single" w:sz="8" w:space="0" w:color="auto"/>
              <w:bottom w:val="single" w:sz="8" w:space="0" w:color="auto"/>
              <w:right w:val="single" w:sz="8" w:space="0" w:color="auto"/>
            </w:tcBorders>
            <w:shd w:val="clear" w:color="auto" w:fill="auto"/>
            <w:noWrap/>
            <w:hideMark/>
          </w:tcPr>
          <w:p w14:paraId="0BD0E5BF"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962" w:type="dxa"/>
            <w:tcBorders>
              <w:top w:val="nil"/>
              <w:left w:val="nil"/>
              <w:bottom w:val="single" w:sz="8" w:space="0" w:color="auto"/>
              <w:right w:val="single" w:sz="8" w:space="0" w:color="auto"/>
            </w:tcBorders>
            <w:shd w:val="clear" w:color="auto" w:fill="auto"/>
            <w:hideMark/>
          </w:tcPr>
          <w:p w14:paraId="680A94A5" w14:textId="77777777" w:rsidR="00913752" w:rsidRPr="00876B37" w:rsidRDefault="00310976" w:rsidP="002F015D">
            <w:pPr>
              <w:suppressAutoHyphens w:val="0"/>
              <w:rPr>
                <w:color w:val="000000"/>
                <w:sz w:val="25"/>
                <w:szCs w:val="25"/>
                <w:lang w:eastAsia="ru-RU"/>
              </w:rPr>
            </w:pPr>
            <w:r>
              <w:rPr>
                <w:color w:val="000000"/>
                <w:sz w:val="25"/>
                <w:szCs w:val="25"/>
                <w:lang w:eastAsia="ru-RU"/>
              </w:rPr>
              <w:t>Очистка топливного фильтра</w:t>
            </w:r>
          </w:p>
        </w:tc>
        <w:tc>
          <w:tcPr>
            <w:tcW w:w="1488" w:type="dxa"/>
            <w:tcBorders>
              <w:top w:val="nil"/>
              <w:left w:val="nil"/>
              <w:bottom w:val="single" w:sz="8" w:space="0" w:color="auto"/>
              <w:right w:val="single" w:sz="8" w:space="0" w:color="auto"/>
            </w:tcBorders>
            <w:shd w:val="clear" w:color="auto" w:fill="auto"/>
            <w:noWrap/>
            <w:hideMark/>
          </w:tcPr>
          <w:p w14:paraId="78F569FC"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1</w:t>
            </w:r>
          </w:p>
        </w:tc>
      </w:tr>
      <w:tr w:rsidR="00913752" w:rsidRPr="00876B37" w14:paraId="21896C86" w14:textId="77777777" w:rsidTr="003C634A">
        <w:trPr>
          <w:trHeight w:val="375"/>
        </w:trPr>
        <w:tc>
          <w:tcPr>
            <w:tcW w:w="2850" w:type="dxa"/>
            <w:tcBorders>
              <w:top w:val="nil"/>
              <w:left w:val="single" w:sz="8" w:space="0" w:color="auto"/>
              <w:bottom w:val="single" w:sz="8" w:space="0" w:color="auto"/>
              <w:right w:val="single" w:sz="8" w:space="0" w:color="auto"/>
            </w:tcBorders>
            <w:shd w:val="clear" w:color="auto" w:fill="auto"/>
            <w:noWrap/>
            <w:hideMark/>
          </w:tcPr>
          <w:p w14:paraId="0353A46A"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962" w:type="dxa"/>
            <w:tcBorders>
              <w:top w:val="nil"/>
              <w:left w:val="nil"/>
              <w:bottom w:val="single" w:sz="8" w:space="0" w:color="auto"/>
              <w:right w:val="single" w:sz="8" w:space="0" w:color="auto"/>
            </w:tcBorders>
            <w:shd w:val="clear" w:color="auto" w:fill="auto"/>
            <w:hideMark/>
          </w:tcPr>
          <w:p w14:paraId="3AD733BA" w14:textId="77777777" w:rsidR="00913752" w:rsidRPr="00876B37" w:rsidRDefault="00310976" w:rsidP="002F015D">
            <w:pPr>
              <w:suppressAutoHyphens w:val="0"/>
              <w:rPr>
                <w:color w:val="000000"/>
                <w:sz w:val="25"/>
                <w:szCs w:val="25"/>
                <w:lang w:eastAsia="ru-RU"/>
              </w:rPr>
            </w:pPr>
            <w:r>
              <w:rPr>
                <w:color w:val="000000"/>
                <w:sz w:val="25"/>
                <w:szCs w:val="25"/>
                <w:lang w:eastAsia="ru-RU"/>
              </w:rPr>
              <w:t>Демонтаж-монтаж   ТННД</w:t>
            </w:r>
          </w:p>
        </w:tc>
        <w:tc>
          <w:tcPr>
            <w:tcW w:w="1488" w:type="dxa"/>
            <w:tcBorders>
              <w:top w:val="nil"/>
              <w:left w:val="nil"/>
              <w:bottom w:val="single" w:sz="8" w:space="0" w:color="auto"/>
              <w:right w:val="single" w:sz="8" w:space="0" w:color="auto"/>
            </w:tcBorders>
            <w:shd w:val="clear" w:color="auto" w:fill="auto"/>
            <w:noWrap/>
            <w:hideMark/>
          </w:tcPr>
          <w:p w14:paraId="6CE82968"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6</w:t>
            </w:r>
          </w:p>
        </w:tc>
      </w:tr>
      <w:tr w:rsidR="00913752" w:rsidRPr="00876B37" w14:paraId="56E35C9F" w14:textId="77777777" w:rsidTr="003C634A">
        <w:trPr>
          <w:trHeight w:val="465"/>
        </w:trPr>
        <w:tc>
          <w:tcPr>
            <w:tcW w:w="2850" w:type="dxa"/>
            <w:tcBorders>
              <w:top w:val="nil"/>
              <w:left w:val="single" w:sz="8" w:space="0" w:color="auto"/>
              <w:bottom w:val="single" w:sz="8" w:space="0" w:color="auto"/>
              <w:right w:val="single" w:sz="8" w:space="0" w:color="auto"/>
            </w:tcBorders>
            <w:shd w:val="clear" w:color="auto" w:fill="auto"/>
            <w:noWrap/>
            <w:hideMark/>
          </w:tcPr>
          <w:p w14:paraId="30152054"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962" w:type="dxa"/>
            <w:tcBorders>
              <w:top w:val="nil"/>
              <w:left w:val="nil"/>
              <w:bottom w:val="single" w:sz="8" w:space="0" w:color="auto"/>
              <w:right w:val="single" w:sz="8" w:space="0" w:color="auto"/>
            </w:tcBorders>
            <w:shd w:val="clear" w:color="auto" w:fill="auto"/>
            <w:hideMark/>
          </w:tcPr>
          <w:p w14:paraId="35861394" w14:textId="77777777" w:rsidR="00913752" w:rsidRPr="00876B37" w:rsidRDefault="00310976" w:rsidP="002F015D">
            <w:pPr>
              <w:suppressAutoHyphens w:val="0"/>
              <w:rPr>
                <w:color w:val="000000"/>
                <w:sz w:val="25"/>
                <w:szCs w:val="25"/>
                <w:lang w:eastAsia="ru-RU"/>
              </w:rPr>
            </w:pPr>
            <w:r>
              <w:rPr>
                <w:color w:val="000000"/>
                <w:sz w:val="25"/>
                <w:szCs w:val="25"/>
                <w:lang w:eastAsia="ru-RU"/>
              </w:rPr>
              <w:t xml:space="preserve">Замена </w:t>
            </w:r>
            <w:proofErr w:type="spellStart"/>
            <w:proofErr w:type="gramStart"/>
            <w:r>
              <w:rPr>
                <w:color w:val="000000"/>
                <w:sz w:val="25"/>
                <w:szCs w:val="25"/>
                <w:lang w:eastAsia="ru-RU"/>
              </w:rPr>
              <w:t>эл.магн</w:t>
            </w:r>
            <w:proofErr w:type="gramEnd"/>
            <w:r>
              <w:rPr>
                <w:color w:val="000000"/>
                <w:sz w:val="25"/>
                <w:szCs w:val="25"/>
                <w:lang w:eastAsia="ru-RU"/>
              </w:rPr>
              <w:t>.клапана</w:t>
            </w:r>
            <w:proofErr w:type="spellEnd"/>
            <w:r>
              <w:rPr>
                <w:color w:val="000000"/>
                <w:sz w:val="25"/>
                <w:szCs w:val="25"/>
                <w:lang w:eastAsia="ru-RU"/>
              </w:rPr>
              <w:t xml:space="preserve"> отсечки </w:t>
            </w:r>
            <w:r>
              <w:rPr>
                <w:color w:val="000000"/>
                <w:sz w:val="25"/>
                <w:szCs w:val="25"/>
                <w:lang w:eastAsia="ru-RU"/>
              </w:rPr>
              <w:t>топлива</w:t>
            </w:r>
          </w:p>
        </w:tc>
        <w:tc>
          <w:tcPr>
            <w:tcW w:w="1488" w:type="dxa"/>
            <w:tcBorders>
              <w:top w:val="nil"/>
              <w:left w:val="nil"/>
              <w:bottom w:val="single" w:sz="8" w:space="0" w:color="auto"/>
              <w:right w:val="single" w:sz="8" w:space="0" w:color="auto"/>
            </w:tcBorders>
            <w:shd w:val="clear" w:color="auto" w:fill="auto"/>
            <w:noWrap/>
            <w:hideMark/>
          </w:tcPr>
          <w:p w14:paraId="73A9DF2B"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3</w:t>
            </w:r>
          </w:p>
        </w:tc>
      </w:tr>
      <w:tr w:rsidR="00913752" w:rsidRPr="00876B37" w14:paraId="02FD9785" w14:textId="77777777" w:rsidTr="003C634A">
        <w:trPr>
          <w:trHeight w:val="390"/>
        </w:trPr>
        <w:tc>
          <w:tcPr>
            <w:tcW w:w="2850" w:type="dxa"/>
            <w:tcBorders>
              <w:top w:val="nil"/>
              <w:left w:val="single" w:sz="8" w:space="0" w:color="auto"/>
              <w:bottom w:val="single" w:sz="8" w:space="0" w:color="auto"/>
              <w:right w:val="single" w:sz="8" w:space="0" w:color="auto"/>
            </w:tcBorders>
            <w:shd w:val="clear" w:color="auto" w:fill="auto"/>
            <w:noWrap/>
            <w:hideMark/>
          </w:tcPr>
          <w:p w14:paraId="6B651E18"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962" w:type="dxa"/>
            <w:tcBorders>
              <w:top w:val="nil"/>
              <w:left w:val="nil"/>
              <w:bottom w:val="single" w:sz="8" w:space="0" w:color="auto"/>
              <w:right w:val="single" w:sz="8" w:space="0" w:color="auto"/>
            </w:tcBorders>
            <w:shd w:val="clear" w:color="auto" w:fill="auto"/>
            <w:hideMark/>
          </w:tcPr>
          <w:p w14:paraId="214072DC" w14:textId="77777777" w:rsidR="00913752" w:rsidRPr="00876B37" w:rsidRDefault="00310976" w:rsidP="002F015D">
            <w:pPr>
              <w:suppressAutoHyphens w:val="0"/>
              <w:rPr>
                <w:color w:val="000000"/>
                <w:sz w:val="25"/>
                <w:szCs w:val="25"/>
                <w:lang w:eastAsia="ru-RU"/>
              </w:rPr>
            </w:pPr>
            <w:r>
              <w:rPr>
                <w:color w:val="000000"/>
                <w:sz w:val="25"/>
                <w:szCs w:val="25"/>
                <w:lang w:eastAsia="ru-RU"/>
              </w:rPr>
              <w:t>Замена педали газа</w:t>
            </w:r>
          </w:p>
        </w:tc>
        <w:tc>
          <w:tcPr>
            <w:tcW w:w="1488" w:type="dxa"/>
            <w:tcBorders>
              <w:top w:val="nil"/>
              <w:left w:val="nil"/>
              <w:bottom w:val="single" w:sz="8" w:space="0" w:color="auto"/>
              <w:right w:val="single" w:sz="8" w:space="0" w:color="auto"/>
            </w:tcBorders>
            <w:shd w:val="clear" w:color="auto" w:fill="auto"/>
            <w:noWrap/>
            <w:hideMark/>
          </w:tcPr>
          <w:p w14:paraId="40832A61"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2</w:t>
            </w:r>
          </w:p>
        </w:tc>
      </w:tr>
      <w:tr w:rsidR="00913752" w:rsidRPr="00876B37" w14:paraId="7F0D5288" w14:textId="77777777" w:rsidTr="003C634A">
        <w:trPr>
          <w:trHeight w:val="690"/>
        </w:trPr>
        <w:tc>
          <w:tcPr>
            <w:tcW w:w="2850" w:type="dxa"/>
            <w:tcBorders>
              <w:top w:val="nil"/>
              <w:left w:val="single" w:sz="8" w:space="0" w:color="auto"/>
              <w:bottom w:val="single" w:sz="8" w:space="0" w:color="auto"/>
              <w:right w:val="single" w:sz="8" w:space="0" w:color="auto"/>
            </w:tcBorders>
            <w:shd w:val="clear" w:color="auto" w:fill="auto"/>
            <w:noWrap/>
            <w:hideMark/>
          </w:tcPr>
          <w:p w14:paraId="55AA7958"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962" w:type="dxa"/>
            <w:tcBorders>
              <w:top w:val="nil"/>
              <w:left w:val="nil"/>
              <w:bottom w:val="single" w:sz="8" w:space="0" w:color="auto"/>
              <w:right w:val="single" w:sz="8" w:space="0" w:color="auto"/>
            </w:tcBorders>
            <w:shd w:val="clear" w:color="auto" w:fill="auto"/>
            <w:hideMark/>
          </w:tcPr>
          <w:p w14:paraId="07FE0F5F" w14:textId="77777777" w:rsidR="00913752" w:rsidRPr="00876B37" w:rsidRDefault="00310976" w:rsidP="002F015D">
            <w:pPr>
              <w:suppressAutoHyphens w:val="0"/>
              <w:rPr>
                <w:color w:val="000000"/>
                <w:sz w:val="25"/>
                <w:szCs w:val="25"/>
                <w:lang w:eastAsia="ru-RU"/>
              </w:rPr>
            </w:pPr>
            <w:r>
              <w:rPr>
                <w:color w:val="000000"/>
                <w:sz w:val="25"/>
                <w:szCs w:val="25"/>
                <w:lang w:eastAsia="ru-RU"/>
              </w:rPr>
              <w:t>Демонтаж -монтаж   насос-форсунок (6 шт.)</w:t>
            </w:r>
          </w:p>
        </w:tc>
        <w:tc>
          <w:tcPr>
            <w:tcW w:w="1488" w:type="dxa"/>
            <w:tcBorders>
              <w:top w:val="nil"/>
              <w:left w:val="nil"/>
              <w:bottom w:val="single" w:sz="8" w:space="0" w:color="auto"/>
              <w:right w:val="single" w:sz="8" w:space="0" w:color="auto"/>
            </w:tcBorders>
            <w:shd w:val="clear" w:color="auto" w:fill="auto"/>
            <w:noWrap/>
            <w:hideMark/>
          </w:tcPr>
          <w:p w14:paraId="38A0774B"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12</w:t>
            </w:r>
          </w:p>
        </w:tc>
      </w:tr>
      <w:tr w:rsidR="00913752" w:rsidRPr="00876B37" w14:paraId="3BC038E0" w14:textId="77777777" w:rsidTr="003C634A">
        <w:trPr>
          <w:trHeight w:val="465"/>
        </w:trPr>
        <w:tc>
          <w:tcPr>
            <w:tcW w:w="2850" w:type="dxa"/>
            <w:tcBorders>
              <w:top w:val="nil"/>
              <w:left w:val="single" w:sz="8" w:space="0" w:color="auto"/>
              <w:bottom w:val="single" w:sz="8" w:space="0" w:color="auto"/>
              <w:right w:val="single" w:sz="8" w:space="0" w:color="auto"/>
            </w:tcBorders>
            <w:shd w:val="clear" w:color="auto" w:fill="auto"/>
            <w:noWrap/>
            <w:hideMark/>
          </w:tcPr>
          <w:p w14:paraId="3D2426E3"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962" w:type="dxa"/>
            <w:tcBorders>
              <w:top w:val="nil"/>
              <w:left w:val="nil"/>
              <w:bottom w:val="single" w:sz="8" w:space="0" w:color="auto"/>
              <w:right w:val="single" w:sz="8" w:space="0" w:color="auto"/>
            </w:tcBorders>
            <w:shd w:val="clear" w:color="auto" w:fill="auto"/>
            <w:hideMark/>
          </w:tcPr>
          <w:p w14:paraId="2EF4B97E" w14:textId="77777777" w:rsidR="00913752" w:rsidRPr="00876B37" w:rsidRDefault="00310976" w:rsidP="002F015D">
            <w:pPr>
              <w:suppressAutoHyphens w:val="0"/>
              <w:rPr>
                <w:color w:val="000000"/>
                <w:sz w:val="25"/>
                <w:szCs w:val="25"/>
                <w:lang w:eastAsia="ru-RU"/>
              </w:rPr>
            </w:pPr>
            <w:r>
              <w:rPr>
                <w:color w:val="000000"/>
                <w:sz w:val="25"/>
                <w:szCs w:val="25"/>
                <w:lang w:eastAsia="ru-RU"/>
              </w:rPr>
              <w:t>Демонтаж-</w:t>
            </w:r>
            <w:proofErr w:type="gramStart"/>
            <w:r>
              <w:rPr>
                <w:color w:val="000000"/>
                <w:sz w:val="25"/>
                <w:szCs w:val="25"/>
                <w:lang w:eastAsia="ru-RU"/>
              </w:rPr>
              <w:t>монтаж  топливной</w:t>
            </w:r>
            <w:proofErr w:type="gramEnd"/>
            <w:r>
              <w:rPr>
                <w:color w:val="000000"/>
                <w:sz w:val="25"/>
                <w:szCs w:val="25"/>
                <w:lang w:eastAsia="ru-RU"/>
              </w:rPr>
              <w:t xml:space="preserve"> трубки</w:t>
            </w:r>
          </w:p>
        </w:tc>
        <w:tc>
          <w:tcPr>
            <w:tcW w:w="1488" w:type="dxa"/>
            <w:tcBorders>
              <w:top w:val="nil"/>
              <w:left w:val="nil"/>
              <w:bottom w:val="single" w:sz="8" w:space="0" w:color="auto"/>
              <w:right w:val="single" w:sz="8" w:space="0" w:color="auto"/>
            </w:tcBorders>
            <w:shd w:val="clear" w:color="auto" w:fill="auto"/>
            <w:noWrap/>
            <w:hideMark/>
          </w:tcPr>
          <w:p w14:paraId="7D7CE73E"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1</w:t>
            </w:r>
          </w:p>
        </w:tc>
      </w:tr>
      <w:tr w:rsidR="00913752" w:rsidRPr="00876B37" w14:paraId="5BCDA753" w14:textId="77777777" w:rsidTr="003C634A">
        <w:trPr>
          <w:trHeight w:val="690"/>
        </w:trPr>
        <w:tc>
          <w:tcPr>
            <w:tcW w:w="2850" w:type="dxa"/>
            <w:tcBorders>
              <w:top w:val="nil"/>
              <w:left w:val="single" w:sz="8" w:space="0" w:color="auto"/>
              <w:bottom w:val="single" w:sz="8" w:space="0" w:color="auto"/>
              <w:right w:val="single" w:sz="8" w:space="0" w:color="auto"/>
            </w:tcBorders>
            <w:shd w:val="clear" w:color="auto" w:fill="auto"/>
            <w:noWrap/>
            <w:hideMark/>
          </w:tcPr>
          <w:p w14:paraId="5852ACE2"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962" w:type="dxa"/>
            <w:tcBorders>
              <w:top w:val="nil"/>
              <w:left w:val="nil"/>
              <w:bottom w:val="single" w:sz="8" w:space="0" w:color="auto"/>
              <w:right w:val="single" w:sz="8" w:space="0" w:color="auto"/>
            </w:tcBorders>
            <w:shd w:val="clear" w:color="auto" w:fill="auto"/>
            <w:hideMark/>
          </w:tcPr>
          <w:p w14:paraId="76BF4D30" w14:textId="77777777" w:rsidR="00913752" w:rsidRPr="00876B37" w:rsidRDefault="00310976" w:rsidP="002F015D">
            <w:pPr>
              <w:suppressAutoHyphens w:val="0"/>
              <w:rPr>
                <w:color w:val="000000"/>
                <w:sz w:val="25"/>
                <w:szCs w:val="25"/>
                <w:lang w:eastAsia="ru-RU"/>
              </w:rPr>
            </w:pPr>
            <w:r>
              <w:rPr>
                <w:color w:val="000000"/>
                <w:sz w:val="25"/>
                <w:szCs w:val="25"/>
                <w:lang w:eastAsia="ru-RU"/>
              </w:rPr>
              <w:t>Демонтаж-монтаж   насоса ручной подкачки</w:t>
            </w:r>
          </w:p>
        </w:tc>
        <w:tc>
          <w:tcPr>
            <w:tcW w:w="1488" w:type="dxa"/>
            <w:tcBorders>
              <w:top w:val="nil"/>
              <w:left w:val="nil"/>
              <w:bottom w:val="single" w:sz="8" w:space="0" w:color="auto"/>
              <w:right w:val="single" w:sz="8" w:space="0" w:color="auto"/>
            </w:tcBorders>
            <w:shd w:val="clear" w:color="auto" w:fill="auto"/>
            <w:noWrap/>
            <w:hideMark/>
          </w:tcPr>
          <w:p w14:paraId="24012AA4"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3</w:t>
            </w:r>
          </w:p>
        </w:tc>
      </w:tr>
      <w:tr w:rsidR="00913752" w:rsidRPr="00876B37" w14:paraId="33DC9613" w14:textId="77777777" w:rsidTr="003C634A">
        <w:trPr>
          <w:trHeight w:val="435"/>
        </w:trPr>
        <w:tc>
          <w:tcPr>
            <w:tcW w:w="2850" w:type="dxa"/>
            <w:tcBorders>
              <w:top w:val="nil"/>
              <w:left w:val="single" w:sz="8" w:space="0" w:color="auto"/>
              <w:bottom w:val="single" w:sz="8" w:space="0" w:color="auto"/>
              <w:right w:val="single" w:sz="8" w:space="0" w:color="auto"/>
            </w:tcBorders>
            <w:shd w:val="clear" w:color="auto" w:fill="auto"/>
            <w:noWrap/>
            <w:hideMark/>
          </w:tcPr>
          <w:p w14:paraId="7B98FB82"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962" w:type="dxa"/>
            <w:tcBorders>
              <w:top w:val="nil"/>
              <w:left w:val="nil"/>
              <w:bottom w:val="single" w:sz="8" w:space="0" w:color="auto"/>
              <w:right w:val="single" w:sz="8" w:space="0" w:color="auto"/>
            </w:tcBorders>
            <w:shd w:val="clear" w:color="auto" w:fill="auto"/>
            <w:hideMark/>
          </w:tcPr>
          <w:p w14:paraId="36F59AB2" w14:textId="77777777" w:rsidR="00913752" w:rsidRPr="00876B37" w:rsidRDefault="00310976" w:rsidP="002F015D">
            <w:pPr>
              <w:suppressAutoHyphens w:val="0"/>
              <w:rPr>
                <w:color w:val="000000"/>
                <w:sz w:val="25"/>
                <w:szCs w:val="25"/>
                <w:lang w:eastAsia="ru-RU"/>
              </w:rPr>
            </w:pPr>
            <w:r>
              <w:rPr>
                <w:color w:val="000000"/>
                <w:sz w:val="25"/>
                <w:szCs w:val="25"/>
                <w:lang w:eastAsia="ru-RU"/>
              </w:rPr>
              <w:t>Очистка топливного бака (без снятия)</w:t>
            </w:r>
          </w:p>
        </w:tc>
        <w:tc>
          <w:tcPr>
            <w:tcW w:w="1488" w:type="dxa"/>
            <w:tcBorders>
              <w:top w:val="nil"/>
              <w:left w:val="nil"/>
              <w:bottom w:val="single" w:sz="8" w:space="0" w:color="auto"/>
              <w:right w:val="single" w:sz="8" w:space="0" w:color="auto"/>
            </w:tcBorders>
            <w:shd w:val="clear" w:color="auto" w:fill="auto"/>
            <w:noWrap/>
            <w:hideMark/>
          </w:tcPr>
          <w:p w14:paraId="073C6ADF"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7</w:t>
            </w:r>
          </w:p>
        </w:tc>
      </w:tr>
      <w:tr w:rsidR="00913752" w:rsidRPr="00876B37" w14:paraId="28D0AF76" w14:textId="77777777" w:rsidTr="003C634A">
        <w:trPr>
          <w:trHeight w:val="435"/>
        </w:trPr>
        <w:tc>
          <w:tcPr>
            <w:tcW w:w="2850" w:type="dxa"/>
            <w:tcBorders>
              <w:top w:val="nil"/>
              <w:left w:val="single" w:sz="8" w:space="0" w:color="auto"/>
              <w:bottom w:val="single" w:sz="8" w:space="0" w:color="auto"/>
              <w:right w:val="single" w:sz="8" w:space="0" w:color="auto"/>
            </w:tcBorders>
            <w:shd w:val="clear" w:color="auto" w:fill="auto"/>
            <w:noWrap/>
            <w:hideMark/>
          </w:tcPr>
          <w:p w14:paraId="30761F0F"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962" w:type="dxa"/>
            <w:tcBorders>
              <w:top w:val="nil"/>
              <w:left w:val="nil"/>
              <w:bottom w:val="single" w:sz="8" w:space="0" w:color="auto"/>
              <w:right w:val="single" w:sz="8" w:space="0" w:color="auto"/>
            </w:tcBorders>
            <w:shd w:val="clear" w:color="auto" w:fill="auto"/>
            <w:hideMark/>
          </w:tcPr>
          <w:p w14:paraId="3E925937" w14:textId="77777777" w:rsidR="00913752" w:rsidRPr="00876B37" w:rsidRDefault="00310976" w:rsidP="002F015D">
            <w:pPr>
              <w:suppressAutoHyphens w:val="0"/>
              <w:rPr>
                <w:color w:val="000000"/>
                <w:sz w:val="25"/>
                <w:szCs w:val="25"/>
                <w:lang w:eastAsia="ru-RU"/>
              </w:rPr>
            </w:pPr>
            <w:r>
              <w:rPr>
                <w:color w:val="000000"/>
                <w:sz w:val="25"/>
                <w:szCs w:val="25"/>
                <w:lang w:eastAsia="ru-RU"/>
              </w:rPr>
              <w:t>Демонтаж-монтаж   топливного бака</w:t>
            </w:r>
          </w:p>
        </w:tc>
        <w:tc>
          <w:tcPr>
            <w:tcW w:w="1488" w:type="dxa"/>
            <w:tcBorders>
              <w:top w:val="nil"/>
              <w:left w:val="nil"/>
              <w:bottom w:val="single" w:sz="8" w:space="0" w:color="auto"/>
              <w:right w:val="single" w:sz="8" w:space="0" w:color="auto"/>
            </w:tcBorders>
            <w:shd w:val="clear" w:color="auto" w:fill="auto"/>
            <w:noWrap/>
            <w:hideMark/>
          </w:tcPr>
          <w:p w14:paraId="0F7579DC"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20</w:t>
            </w:r>
          </w:p>
        </w:tc>
      </w:tr>
      <w:tr w:rsidR="00913752" w:rsidRPr="00876B37" w14:paraId="67396523" w14:textId="77777777" w:rsidTr="003C634A">
        <w:trPr>
          <w:trHeight w:val="660"/>
        </w:trPr>
        <w:tc>
          <w:tcPr>
            <w:tcW w:w="2850" w:type="dxa"/>
            <w:tcBorders>
              <w:top w:val="nil"/>
              <w:left w:val="single" w:sz="8" w:space="0" w:color="auto"/>
              <w:bottom w:val="single" w:sz="8" w:space="0" w:color="auto"/>
              <w:right w:val="single" w:sz="8" w:space="0" w:color="auto"/>
            </w:tcBorders>
            <w:shd w:val="clear" w:color="auto" w:fill="auto"/>
            <w:noWrap/>
            <w:hideMark/>
          </w:tcPr>
          <w:p w14:paraId="68E800BB"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962" w:type="dxa"/>
            <w:tcBorders>
              <w:top w:val="nil"/>
              <w:left w:val="nil"/>
              <w:bottom w:val="single" w:sz="8" w:space="0" w:color="auto"/>
              <w:right w:val="single" w:sz="8" w:space="0" w:color="auto"/>
            </w:tcBorders>
            <w:shd w:val="clear" w:color="auto" w:fill="auto"/>
            <w:hideMark/>
          </w:tcPr>
          <w:p w14:paraId="2770EEFC" w14:textId="77777777" w:rsidR="00913752" w:rsidRPr="00876B37" w:rsidRDefault="00310976" w:rsidP="002F015D">
            <w:pPr>
              <w:suppressAutoHyphens w:val="0"/>
              <w:rPr>
                <w:color w:val="000000"/>
                <w:sz w:val="25"/>
                <w:szCs w:val="25"/>
                <w:lang w:eastAsia="ru-RU"/>
              </w:rPr>
            </w:pPr>
            <w:r>
              <w:rPr>
                <w:color w:val="000000"/>
                <w:sz w:val="25"/>
                <w:szCs w:val="25"/>
                <w:lang w:eastAsia="ru-RU"/>
              </w:rPr>
              <w:t>Демонтаж-монтаж   датчика уровня топлива</w:t>
            </w:r>
          </w:p>
        </w:tc>
        <w:tc>
          <w:tcPr>
            <w:tcW w:w="1488" w:type="dxa"/>
            <w:tcBorders>
              <w:top w:val="nil"/>
              <w:left w:val="nil"/>
              <w:bottom w:val="single" w:sz="8" w:space="0" w:color="auto"/>
              <w:right w:val="single" w:sz="8" w:space="0" w:color="auto"/>
            </w:tcBorders>
            <w:shd w:val="clear" w:color="auto" w:fill="auto"/>
            <w:noWrap/>
            <w:hideMark/>
          </w:tcPr>
          <w:p w14:paraId="328D0659"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2</w:t>
            </w:r>
          </w:p>
        </w:tc>
      </w:tr>
      <w:tr w:rsidR="00913752" w:rsidRPr="00876B37" w14:paraId="5EFC2202" w14:textId="77777777" w:rsidTr="003C634A">
        <w:trPr>
          <w:trHeight w:val="705"/>
        </w:trPr>
        <w:tc>
          <w:tcPr>
            <w:tcW w:w="2850" w:type="dxa"/>
            <w:tcBorders>
              <w:top w:val="nil"/>
              <w:left w:val="single" w:sz="8" w:space="0" w:color="auto"/>
              <w:bottom w:val="single" w:sz="8" w:space="0" w:color="auto"/>
              <w:right w:val="single" w:sz="8" w:space="0" w:color="auto"/>
            </w:tcBorders>
            <w:shd w:val="clear" w:color="auto" w:fill="auto"/>
            <w:hideMark/>
          </w:tcPr>
          <w:p w14:paraId="1FE9E3A2"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lastRenderedPageBreak/>
              <w:t>Система выпуска отработанных газов</w:t>
            </w:r>
          </w:p>
        </w:tc>
        <w:tc>
          <w:tcPr>
            <w:tcW w:w="4962" w:type="dxa"/>
            <w:tcBorders>
              <w:top w:val="nil"/>
              <w:left w:val="nil"/>
              <w:bottom w:val="single" w:sz="8" w:space="0" w:color="auto"/>
              <w:right w:val="single" w:sz="8" w:space="0" w:color="auto"/>
            </w:tcBorders>
            <w:shd w:val="clear" w:color="auto" w:fill="auto"/>
            <w:hideMark/>
          </w:tcPr>
          <w:p w14:paraId="6ACE7140" w14:textId="77777777" w:rsidR="00913752" w:rsidRPr="00876B37" w:rsidRDefault="00310976" w:rsidP="002F015D">
            <w:pPr>
              <w:suppressAutoHyphens w:val="0"/>
              <w:rPr>
                <w:color w:val="000000"/>
                <w:sz w:val="25"/>
                <w:szCs w:val="25"/>
                <w:lang w:eastAsia="ru-RU"/>
              </w:rPr>
            </w:pPr>
            <w:r>
              <w:rPr>
                <w:color w:val="000000"/>
                <w:sz w:val="25"/>
                <w:szCs w:val="25"/>
                <w:lang w:eastAsia="ru-RU"/>
              </w:rPr>
              <w:t>Замена глушителя</w:t>
            </w:r>
          </w:p>
        </w:tc>
        <w:tc>
          <w:tcPr>
            <w:tcW w:w="1488" w:type="dxa"/>
            <w:tcBorders>
              <w:top w:val="nil"/>
              <w:left w:val="nil"/>
              <w:bottom w:val="single" w:sz="8" w:space="0" w:color="auto"/>
              <w:right w:val="single" w:sz="8" w:space="0" w:color="auto"/>
            </w:tcBorders>
            <w:shd w:val="clear" w:color="auto" w:fill="auto"/>
            <w:noWrap/>
            <w:hideMark/>
          </w:tcPr>
          <w:p w14:paraId="0CDB9552"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3</w:t>
            </w:r>
          </w:p>
        </w:tc>
      </w:tr>
      <w:tr w:rsidR="00913752" w:rsidRPr="00876B37" w14:paraId="324070D0" w14:textId="77777777" w:rsidTr="003C634A">
        <w:trPr>
          <w:trHeight w:val="690"/>
        </w:trPr>
        <w:tc>
          <w:tcPr>
            <w:tcW w:w="2850" w:type="dxa"/>
            <w:tcBorders>
              <w:top w:val="nil"/>
              <w:left w:val="single" w:sz="8" w:space="0" w:color="auto"/>
              <w:bottom w:val="single" w:sz="8" w:space="0" w:color="auto"/>
              <w:right w:val="single" w:sz="8" w:space="0" w:color="auto"/>
            </w:tcBorders>
            <w:shd w:val="clear" w:color="auto" w:fill="auto"/>
            <w:hideMark/>
          </w:tcPr>
          <w:p w14:paraId="09B1A1EA"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Система выпуска отработанных газов</w:t>
            </w:r>
          </w:p>
        </w:tc>
        <w:tc>
          <w:tcPr>
            <w:tcW w:w="4962" w:type="dxa"/>
            <w:tcBorders>
              <w:top w:val="nil"/>
              <w:left w:val="nil"/>
              <w:bottom w:val="single" w:sz="8" w:space="0" w:color="auto"/>
              <w:right w:val="single" w:sz="8" w:space="0" w:color="auto"/>
            </w:tcBorders>
            <w:shd w:val="clear" w:color="auto" w:fill="auto"/>
            <w:hideMark/>
          </w:tcPr>
          <w:p w14:paraId="7E9D32CB" w14:textId="77777777" w:rsidR="00913752" w:rsidRPr="00876B37" w:rsidRDefault="00310976" w:rsidP="002F015D">
            <w:pPr>
              <w:suppressAutoHyphens w:val="0"/>
              <w:rPr>
                <w:color w:val="000000"/>
                <w:sz w:val="25"/>
                <w:szCs w:val="25"/>
                <w:lang w:eastAsia="ru-RU"/>
              </w:rPr>
            </w:pPr>
            <w:r>
              <w:rPr>
                <w:color w:val="000000"/>
                <w:sz w:val="25"/>
                <w:szCs w:val="25"/>
                <w:lang w:eastAsia="ru-RU"/>
              </w:rPr>
              <w:t xml:space="preserve">Замена подушек </w:t>
            </w:r>
            <w:proofErr w:type="gramStart"/>
            <w:r>
              <w:rPr>
                <w:color w:val="000000"/>
                <w:sz w:val="25"/>
                <w:szCs w:val="25"/>
                <w:lang w:eastAsia="ru-RU"/>
              </w:rPr>
              <w:t>глушителя  (</w:t>
            </w:r>
            <w:proofErr w:type="spellStart"/>
            <w:proofErr w:type="gramEnd"/>
            <w:r>
              <w:rPr>
                <w:color w:val="000000"/>
                <w:sz w:val="25"/>
                <w:szCs w:val="25"/>
                <w:lang w:eastAsia="ru-RU"/>
              </w:rPr>
              <w:t>кажд</w:t>
            </w:r>
            <w:proofErr w:type="spellEnd"/>
            <w:r>
              <w:rPr>
                <w:color w:val="000000"/>
                <w:sz w:val="25"/>
                <w:szCs w:val="25"/>
                <w:lang w:eastAsia="ru-RU"/>
              </w:rPr>
              <w:t>.)</w:t>
            </w:r>
          </w:p>
        </w:tc>
        <w:tc>
          <w:tcPr>
            <w:tcW w:w="1488" w:type="dxa"/>
            <w:tcBorders>
              <w:top w:val="nil"/>
              <w:left w:val="nil"/>
              <w:bottom w:val="single" w:sz="8" w:space="0" w:color="auto"/>
              <w:right w:val="single" w:sz="8" w:space="0" w:color="auto"/>
            </w:tcBorders>
            <w:shd w:val="clear" w:color="auto" w:fill="auto"/>
            <w:noWrap/>
            <w:hideMark/>
          </w:tcPr>
          <w:p w14:paraId="6FB29D10"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1</w:t>
            </w:r>
          </w:p>
        </w:tc>
      </w:tr>
      <w:tr w:rsidR="00913752" w:rsidRPr="00876B37" w14:paraId="787FCDC3" w14:textId="77777777" w:rsidTr="003C634A">
        <w:trPr>
          <w:trHeight w:val="735"/>
        </w:trPr>
        <w:tc>
          <w:tcPr>
            <w:tcW w:w="2850" w:type="dxa"/>
            <w:tcBorders>
              <w:top w:val="nil"/>
              <w:left w:val="single" w:sz="8" w:space="0" w:color="auto"/>
              <w:bottom w:val="single" w:sz="8" w:space="0" w:color="auto"/>
              <w:right w:val="single" w:sz="8" w:space="0" w:color="auto"/>
            </w:tcBorders>
            <w:shd w:val="clear" w:color="auto" w:fill="auto"/>
            <w:hideMark/>
          </w:tcPr>
          <w:p w14:paraId="6D34BB18"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Система выпуска отработанных газов</w:t>
            </w:r>
          </w:p>
        </w:tc>
        <w:tc>
          <w:tcPr>
            <w:tcW w:w="4962" w:type="dxa"/>
            <w:tcBorders>
              <w:top w:val="nil"/>
              <w:left w:val="nil"/>
              <w:bottom w:val="single" w:sz="8" w:space="0" w:color="auto"/>
              <w:right w:val="single" w:sz="8" w:space="0" w:color="auto"/>
            </w:tcBorders>
            <w:shd w:val="clear" w:color="auto" w:fill="auto"/>
            <w:hideMark/>
          </w:tcPr>
          <w:p w14:paraId="1AFA7843" w14:textId="77777777" w:rsidR="00913752" w:rsidRPr="00876B37" w:rsidRDefault="00310976" w:rsidP="002F015D">
            <w:pPr>
              <w:suppressAutoHyphens w:val="0"/>
              <w:rPr>
                <w:color w:val="000000"/>
                <w:sz w:val="25"/>
                <w:szCs w:val="25"/>
                <w:lang w:eastAsia="ru-RU"/>
              </w:rPr>
            </w:pPr>
            <w:r>
              <w:rPr>
                <w:color w:val="000000"/>
                <w:sz w:val="25"/>
                <w:szCs w:val="25"/>
                <w:lang w:eastAsia="ru-RU"/>
              </w:rPr>
              <w:t>Замена фронтальной трубы глушителя</w:t>
            </w:r>
          </w:p>
        </w:tc>
        <w:tc>
          <w:tcPr>
            <w:tcW w:w="1488" w:type="dxa"/>
            <w:tcBorders>
              <w:top w:val="nil"/>
              <w:left w:val="nil"/>
              <w:bottom w:val="single" w:sz="8" w:space="0" w:color="auto"/>
              <w:right w:val="single" w:sz="8" w:space="0" w:color="auto"/>
            </w:tcBorders>
            <w:shd w:val="clear" w:color="auto" w:fill="auto"/>
            <w:noWrap/>
            <w:hideMark/>
          </w:tcPr>
          <w:p w14:paraId="15E47597"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6</w:t>
            </w:r>
          </w:p>
        </w:tc>
      </w:tr>
      <w:tr w:rsidR="00913752" w:rsidRPr="00876B37" w14:paraId="0D781DB8" w14:textId="77777777" w:rsidTr="003C634A">
        <w:trPr>
          <w:trHeight w:val="705"/>
        </w:trPr>
        <w:tc>
          <w:tcPr>
            <w:tcW w:w="2850" w:type="dxa"/>
            <w:tcBorders>
              <w:top w:val="nil"/>
              <w:left w:val="single" w:sz="8" w:space="0" w:color="auto"/>
              <w:bottom w:val="single" w:sz="8" w:space="0" w:color="auto"/>
              <w:right w:val="single" w:sz="8" w:space="0" w:color="auto"/>
            </w:tcBorders>
            <w:shd w:val="clear" w:color="auto" w:fill="auto"/>
            <w:hideMark/>
          </w:tcPr>
          <w:p w14:paraId="5A059C9D"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Система выпуска отработанных газов</w:t>
            </w:r>
          </w:p>
        </w:tc>
        <w:tc>
          <w:tcPr>
            <w:tcW w:w="4962" w:type="dxa"/>
            <w:tcBorders>
              <w:top w:val="nil"/>
              <w:left w:val="nil"/>
              <w:bottom w:val="single" w:sz="8" w:space="0" w:color="auto"/>
              <w:right w:val="single" w:sz="8" w:space="0" w:color="auto"/>
            </w:tcBorders>
            <w:shd w:val="clear" w:color="auto" w:fill="auto"/>
            <w:hideMark/>
          </w:tcPr>
          <w:p w14:paraId="245606BB" w14:textId="77777777" w:rsidR="00913752" w:rsidRPr="00876B37" w:rsidRDefault="00310976" w:rsidP="002F015D">
            <w:pPr>
              <w:suppressAutoHyphens w:val="0"/>
              <w:rPr>
                <w:color w:val="000000"/>
                <w:sz w:val="25"/>
                <w:szCs w:val="25"/>
                <w:lang w:eastAsia="ru-RU"/>
              </w:rPr>
            </w:pPr>
            <w:r>
              <w:rPr>
                <w:color w:val="000000"/>
                <w:sz w:val="25"/>
                <w:szCs w:val="25"/>
                <w:lang w:eastAsia="ru-RU"/>
              </w:rPr>
              <w:t>Замена прокладки выпускного коллектора</w:t>
            </w:r>
          </w:p>
        </w:tc>
        <w:tc>
          <w:tcPr>
            <w:tcW w:w="1488" w:type="dxa"/>
            <w:tcBorders>
              <w:top w:val="nil"/>
              <w:left w:val="nil"/>
              <w:bottom w:val="single" w:sz="8" w:space="0" w:color="auto"/>
              <w:right w:val="single" w:sz="8" w:space="0" w:color="auto"/>
            </w:tcBorders>
            <w:shd w:val="clear" w:color="auto" w:fill="auto"/>
            <w:noWrap/>
            <w:hideMark/>
          </w:tcPr>
          <w:p w14:paraId="134D09A8"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10</w:t>
            </w:r>
          </w:p>
        </w:tc>
      </w:tr>
      <w:tr w:rsidR="00913752" w:rsidRPr="00876B37" w14:paraId="666ABD74" w14:textId="77777777" w:rsidTr="003C634A">
        <w:trPr>
          <w:trHeight w:val="480"/>
        </w:trPr>
        <w:tc>
          <w:tcPr>
            <w:tcW w:w="2850" w:type="dxa"/>
            <w:tcBorders>
              <w:top w:val="nil"/>
              <w:left w:val="single" w:sz="8" w:space="0" w:color="auto"/>
              <w:bottom w:val="single" w:sz="8" w:space="0" w:color="auto"/>
              <w:right w:val="single" w:sz="8" w:space="0" w:color="auto"/>
            </w:tcBorders>
            <w:shd w:val="clear" w:color="auto" w:fill="auto"/>
            <w:noWrap/>
            <w:hideMark/>
          </w:tcPr>
          <w:p w14:paraId="5418CB59"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962" w:type="dxa"/>
            <w:tcBorders>
              <w:top w:val="nil"/>
              <w:left w:val="nil"/>
              <w:bottom w:val="single" w:sz="8" w:space="0" w:color="auto"/>
              <w:right w:val="single" w:sz="8" w:space="0" w:color="auto"/>
            </w:tcBorders>
            <w:shd w:val="clear" w:color="auto" w:fill="auto"/>
            <w:hideMark/>
          </w:tcPr>
          <w:p w14:paraId="563DF550" w14:textId="77777777" w:rsidR="00913752" w:rsidRPr="00876B37" w:rsidRDefault="00310976" w:rsidP="002F015D">
            <w:pPr>
              <w:suppressAutoHyphens w:val="0"/>
              <w:rPr>
                <w:color w:val="000000"/>
                <w:sz w:val="25"/>
                <w:szCs w:val="25"/>
                <w:lang w:eastAsia="ru-RU"/>
              </w:rPr>
            </w:pPr>
            <w:r>
              <w:rPr>
                <w:color w:val="000000"/>
                <w:sz w:val="25"/>
                <w:szCs w:val="25"/>
                <w:lang w:eastAsia="ru-RU"/>
              </w:rPr>
              <w:t xml:space="preserve">Диагностика гидравлической системы </w:t>
            </w:r>
            <w:r>
              <w:rPr>
                <w:color w:val="000000"/>
                <w:sz w:val="25"/>
                <w:szCs w:val="25"/>
                <w:lang w:eastAsia="ru-RU"/>
              </w:rPr>
              <w:t>(замер давления по точка)</w:t>
            </w:r>
          </w:p>
        </w:tc>
        <w:tc>
          <w:tcPr>
            <w:tcW w:w="1488" w:type="dxa"/>
            <w:tcBorders>
              <w:top w:val="nil"/>
              <w:left w:val="nil"/>
              <w:bottom w:val="single" w:sz="8" w:space="0" w:color="auto"/>
              <w:right w:val="single" w:sz="8" w:space="0" w:color="auto"/>
            </w:tcBorders>
            <w:shd w:val="clear" w:color="auto" w:fill="auto"/>
            <w:noWrap/>
            <w:hideMark/>
          </w:tcPr>
          <w:p w14:paraId="21F8F20E"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5</w:t>
            </w:r>
          </w:p>
        </w:tc>
      </w:tr>
      <w:tr w:rsidR="00913752" w:rsidRPr="00876B37" w14:paraId="28B4B036" w14:textId="77777777" w:rsidTr="003C634A">
        <w:trPr>
          <w:trHeight w:val="375"/>
        </w:trPr>
        <w:tc>
          <w:tcPr>
            <w:tcW w:w="2850" w:type="dxa"/>
            <w:tcBorders>
              <w:top w:val="nil"/>
              <w:left w:val="single" w:sz="8" w:space="0" w:color="auto"/>
              <w:bottom w:val="single" w:sz="8" w:space="0" w:color="auto"/>
              <w:right w:val="single" w:sz="8" w:space="0" w:color="auto"/>
            </w:tcBorders>
            <w:shd w:val="clear" w:color="auto" w:fill="auto"/>
            <w:noWrap/>
            <w:hideMark/>
          </w:tcPr>
          <w:p w14:paraId="27F2F817"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962" w:type="dxa"/>
            <w:tcBorders>
              <w:top w:val="nil"/>
              <w:left w:val="nil"/>
              <w:bottom w:val="single" w:sz="8" w:space="0" w:color="auto"/>
              <w:right w:val="single" w:sz="8" w:space="0" w:color="auto"/>
            </w:tcBorders>
            <w:shd w:val="clear" w:color="auto" w:fill="auto"/>
            <w:hideMark/>
          </w:tcPr>
          <w:p w14:paraId="2F2441E1" w14:textId="77777777" w:rsidR="00913752" w:rsidRPr="00876B37" w:rsidRDefault="00310976" w:rsidP="002F015D">
            <w:pPr>
              <w:suppressAutoHyphens w:val="0"/>
              <w:rPr>
                <w:color w:val="000000"/>
                <w:sz w:val="25"/>
                <w:szCs w:val="25"/>
                <w:lang w:eastAsia="ru-RU"/>
              </w:rPr>
            </w:pPr>
            <w:r>
              <w:rPr>
                <w:color w:val="000000"/>
                <w:sz w:val="25"/>
                <w:szCs w:val="25"/>
                <w:lang w:eastAsia="ru-RU"/>
              </w:rPr>
              <w:t>Замена гидравлического масла</w:t>
            </w:r>
          </w:p>
        </w:tc>
        <w:tc>
          <w:tcPr>
            <w:tcW w:w="1488" w:type="dxa"/>
            <w:tcBorders>
              <w:top w:val="nil"/>
              <w:left w:val="nil"/>
              <w:bottom w:val="single" w:sz="8" w:space="0" w:color="auto"/>
              <w:right w:val="single" w:sz="8" w:space="0" w:color="auto"/>
            </w:tcBorders>
            <w:shd w:val="clear" w:color="auto" w:fill="auto"/>
            <w:noWrap/>
            <w:hideMark/>
          </w:tcPr>
          <w:p w14:paraId="1D001F12"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5</w:t>
            </w:r>
          </w:p>
        </w:tc>
      </w:tr>
      <w:tr w:rsidR="00913752" w:rsidRPr="00876B37" w14:paraId="0AA3AA64" w14:textId="77777777" w:rsidTr="003C634A">
        <w:trPr>
          <w:trHeight w:val="390"/>
        </w:trPr>
        <w:tc>
          <w:tcPr>
            <w:tcW w:w="2850" w:type="dxa"/>
            <w:tcBorders>
              <w:top w:val="nil"/>
              <w:left w:val="single" w:sz="8" w:space="0" w:color="auto"/>
              <w:bottom w:val="single" w:sz="8" w:space="0" w:color="auto"/>
              <w:right w:val="single" w:sz="8" w:space="0" w:color="auto"/>
            </w:tcBorders>
            <w:shd w:val="clear" w:color="auto" w:fill="auto"/>
            <w:noWrap/>
            <w:hideMark/>
          </w:tcPr>
          <w:p w14:paraId="36D8C3B6"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962" w:type="dxa"/>
            <w:tcBorders>
              <w:top w:val="nil"/>
              <w:left w:val="nil"/>
              <w:bottom w:val="single" w:sz="8" w:space="0" w:color="auto"/>
              <w:right w:val="single" w:sz="8" w:space="0" w:color="auto"/>
            </w:tcBorders>
            <w:shd w:val="clear" w:color="auto" w:fill="auto"/>
            <w:hideMark/>
          </w:tcPr>
          <w:p w14:paraId="34D8EA85" w14:textId="77777777" w:rsidR="00913752" w:rsidRPr="00876B37" w:rsidRDefault="00310976" w:rsidP="002F015D">
            <w:pPr>
              <w:suppressAutoHyphens w:val="0"/>
              <w:rPr>
                <w:color w:val="000000"/>
                <w:sz w:val="25"/>
                <w:szCs w:val="25"/>
                <w:lang w:eastAsia="ru-RU"/>
              </w:rPr>
            </w:pPr>
            <w:r>
              <w:rPr>
                <w:color w:val="000000"/>
                <w:sz w:val="25"/>
                <w:szCs w:val="25"/>
                <w:lang w:eastAsia="ru-RU"/>
              </w:rPr>
              <w:t>Долив гидравлического масла</w:t>
            </w:r>
          </w:p>
        </w:tc>
        <w:tc>
          <w:tcPr>
            <w:tcW w:w="1488" w:type="dxa"/>
            <w:tcBorders>
              <w:top w:val="nil"/>
              <w:left w:val="nil"/>
              <w:bottom w:val="single" w:sz="8" w:space="0" w:color="auto"/>
              <w:right w:val="single" w:sz="8" w:space="0" w:color="auto"/>
            </w:tcBorders>
            <w:shd w:val="clear" w:color="auto" w:fill="auto"/>
            <w:noWrap/>
            <w:hideMark/>
          </w:tcPr>
          <w:p w14:paraId="00A9BC26"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1</w:t>
            </w:r>
          </w:p>
        </w:tc>
      </w:tr>
      <w:tr w:rsidR="00913752" w:rsidRPr="00876B37" w14:paraId="76B88AAE" w14:textId="77777777" w:rsidTr="003C634A">
        <w:trPr>
          <w:trHeight w:val="435"/>
        </w:trPr>
        <w:tc>
          <w:tcPr>
            <w:tcW w:w="2850" w:type="dxa"/>
            <w:tcBorders>
              <w:top w:val="nil"/>
              <w:left w:val="single" w:sz="8" w:space="0" w:color="auto"/>
              <w:bottom w:val="single" w:sz="8" w:space="0" w:color="auto"/>
              <w:right w:val="single" w:sz="8" w:space="0" w:color="auto"/>
            </w:tcBorders>
            <w:shd w:val="clear" w:color="auto" w:fill="auto"/>
            <w:noWrap/>
            <w:hideMark/>
          </w:tcPr>
          <w:p w14:paraId="43CC74BA"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962" w:type="dxa"/>
            <w:tcBorders>
              <w:top w:val="nil"/>
              <w:left w:val="nil"/>
              <w:bottom w:val="single" w:sz="8" w:space="0" w:color="auto"/>
              <w:right w:val="single" w:sz="8" w:space="0" w:color="auto"/>
            </w:tcBorders>
            <w:shd w:val="clear" w:color="auto" w:fill="auto"/>
            <w:hideMark/>
          </w:tcPr>
          <w:p w14:paraId="15A6E3F8" w14:textId="77777777" w:rsidR="00913752" w:rsidRPr="00876B37" w:rsidRDefault="00310976" w:rsidP="002F015D">
            <w:pPr>
              <w:suppressAutoHyphens w:val="0"/>
              <w:rPr>
                <w:color w:val="000000"/>
                <w:sz w:val="25"/>
                <w:szCs w:val="25"/>
                <w:lang w:eastAsia="ru-RU"/>
              </w:rPr>
            </w:pPr>
            <w:r>
              <w:rPr>
                <w:color w:val="000000"/>
                <w:sz w:val="25"/>
                <w:szCs w:val="25"/>
                <w:lang w:eastAsia="ru-RU"/>
              </w:rPr>
              <w:t>Замена рукояти управления гидравликой</w:t>
            </w:r>
          </w:p>
        </w:tc>
        <w:tc>
          <w:tcPr>
            <w:tcW w:w="1488" w:type="dxa"/>
            <w:tcBorders>
              <w:top w:val="nil"/>
              <w:left w:val="nil"/>
              <w:bottom w:val="single" w:sz="8" w:space="0" w:color="auto"/>
              <w:right w:val="single" w:sz="8" w:space="0" w:color="auto"/>
            </w:tcBorders>
            <w:shd w:val="clear" w:color="auto" w:fill="auto"/>
            <w:noWrap/>
            <w:hideMark/>
          </w:tcPr>
          <w:p w14:paraId="3E845B8A"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2</w:t>
            </w:r>
          </w:p>
        </w:tc>
      </w:tr>
      <w:tr w:rsidR="00913752" w:rsidRPr="00876B37" w14:paraId="22E89A40" w14:textId="77777777" w:rsidTr="003C634A">
        <w:trPr>
          <w:trHeight w:val="405"/>
        </w:trPr>
        <w:tc>
          <w:tcPr>
            <w:tcW w:w="2850" w:type="dxa"/>
            <w:tcBorders>
              <w:top w:val="nil"/>
              <w:left w:val="single" w:sz="8" w:space="0" w:color="auto"/>
              <w:bottom w:val="single" w:sz="8" w:space="0" w:color="auto"/>
              <w:right w:val="single" w:sz="8" w:space="0" w:color="auto"/>
            </w:tcBorders>
            <w:shd w:val="clear" w:color="auto" w:fill="auto"/>
            <w:noWrap/>
            <w:hideMark/>
          </w:tcPr>
          <w:p w14:paraId="20AD3557"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962" w:type="dxa"/>
            <w:tcBorders>
              <w:top w:val="nil"/>
              <w:left w:val="nil"/>
              <w:bottom w:val="single" w:sz="8" w:space="0" w:color="auto"/>
              <w:right w:val="single" w:sz="8" w:space="0" w:color="auto"/>
            </w:tcBorders>
            <w:shd w:val="clear" w:color="auto" w:fill="auto"/>
            <w:hideMark/>
          </w:tcPr>
          <w:p w14:paraId="2FE41576" w14:textId="77777777" w:rsidR="00913752" w:rsidRPr="00876B37" w:rsidRDefault="00310976" w:rsidP="002F015D">
            <w:pPr>
              <w:suppressAutoHyphens w:val="0"/>
              <w:rPr>
                <w:color w:val="000000"/>
                <w:sz w:val="25"/>
                <w:szCs w:val="25"/>
                <w:lang w:eastAsia="ru-RU"/>
              </w:rPr>
            </w:pPr>
            <w:r>
              <w:rPr>
                <w:color w:val="000000"/>
                <w:sz w:val="25"/>
                <w:szCs w:val="25"/>
                <w:lang w:eastAsia="ru-RU"/>
              </w:rPr>
              <w:t xml:space="preserve">Замена втулок рукоятей </w:t>
            </w:r>
            <w:r>
              <w:rPr>
                <w:color w:val="000000"/>
                <w:sz w:val="25"/>
                <w:szCs w:val="25"/>
                <w:lang w:eastAsia="ru-RU"/>
              </w:rPr>
              <w:t>гидравлики</w:t>
            </w:r>
          </w:p>
        </w:tc>
        <w:tc>
          <w:tcPr>
            <w:tcW w:w="1488" w:type="dxa"/>
            <w:tcBorders>
              <w:top w:val="nil"/>
              <w:left w:val="nil"/>
              <w:bottom w:val="single" w:sz="8" w:space="0" w:color="auto"/>
              <w:right w:val="single" w:sz="8" w:space="0" w:color="auto"/>
            </w:tcBorders>
            <w:shd w:val="clear" w:color="auto" w:fill="auto"/>
            <w:noWrap/>
            <w:hideMark/>
          </w:tcPr>
          <w:p w14:paraId="5C1814F3"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1</w:t>
            </w:r>
          </w:p>
        </w:tc>
      </w:tr>
      <w:tr w:rsidR="00913752" w:rsidRPr="00876B37" w14:paraId="55BB187C" w14:textId="77777777" w:rsidTr="003C634A">
        <w:trPr>
          <w:trHeight w:val="720"/>
        </w:trPr>
        <w:tc>
          <w:tcPr>
            <w:tcW w:w="2850" w:type="dxa"/>
            <w:tcBorders>
              <w:top w:val="nil"/>
              <w:left w:val="single" w:sz="8" w:space="0" w:color="auto"/>
              <w:bottom w:val="single" w:sz="8" w:space="0" w:color="auto"/>
              <w:right w:val="single" w:sz="8" w:space="0" w:color="auto"/>
            </w:tcBorders>
            <w:shd w:val="clear" w:color="auto" w:fill="auto"/>
            <w:noWrap/>
            <w:hideMark/>
          </w:tcPr>
          <w:p w14:paraId="50725946"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962" w:type="dxa"/>
            <w:tcBorders>
              <w:top w:val="nil"/>
              <w:left w:val="nil"/>
              <w:bottom w:val="single" w:sz="8" w:space="0" w:color="auto"/>
              <w:right w:val="single" w:sz="8" w:space="0" w:color="auto"/>
            </w:tcBorders>
            <w:shd w:val="clear" w:color="auto" w:fill="auto"/>
            <w:hideMark/>
          </w:tcPr>
          <w:p w14:paraId="4DD7ABF8" w14:textId="77777777" w:rsidR="00913752" w:rsidRPr="00876B37" w:rsidRDefault="00310976" w:rsidP="002F015D">
            <w:pPr>
              <w:suppressAutoHyphens w:val="0"/>
              <w:rPr>
                <w:color w:val="000000"/>
                <w:sz w:val="25"/>
                <w:szCs w:val="25"/>
                <w:lang w:eastAsia="ru-RU"/>
              </w:rPr>
            </w:pPr>
            <w:r>
              <w:rPr>
                <w:color w:val="000000"/>
                <w:sz w:val="25"/>
                <w:szCs w:val="25"/>
                <w:lang w:eastAsia="ru-RU"/>
              </w:rPr>
              <w:t xml:space="preserve">Демонтаж-монтаж   </w:t>
            </w:r>
            <w:proofErr w:type="spellStart"/>
            <w:r>
              <w:rPr>
                <w:color w:val="000000"/>
                <w:sz w:val="25"/>
                <w:szCs w:val="25"/>
                <w:lang w:eastAsia="ru-RU"/>
              </w:rPr>
              <w:t>гидрораспределителя</w:t>
            </w:r>
            <w:proofErr w:type="spellEnd"/>
            <w:r>
              <w:rPr>
                <w:color w:val="000000"/>
                <w:sz w:val="25"/>
                <w:szCs w:val="25"/>
                <w:lang w:eastAsia="ru-RU"/>
              </w:rPr>
              <w:t xml:space="preserve"> в сборе</w:t>
            </w:r>
          </w:p>
        </w:tc>
        <w:tc>
          <w:tcPr>
            <w:tcW w:w="1488" w:type="dxa"/>
            <w:tcBorders>
              <w:top w:val="nil"/>
              <w:left w:val="nil"/>
              <w:bottom w:val="single" w:sz="8" w:space="0" w:color="auto"/>
              <w:right w:val="single" w:sz="8" w:space="0" w:color="auto"/>
            </w:tcBorders>
            <w:shd w:val="clear" w:color="auto" w:fill="auto"/>
            <w:noWrap/>
            <w:hideMark/>
          </w:tcPr>
          <w:p w14:paraId="65ED2541"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8</w:t>
            </w:r>
          </w:p>
        </w:tc>
      </w:tr>
      <w:tr w:rsidR="00913752" w:rsidRPr="00876B37" w14:paraId="1160EA85" w14:textId="77777777" w:rsidTr="003C634A">
        <w:trPr>
          <w:trHeight w:val="705"/>
        </w:trPr>
        <w:tc>
          <w:tcPr>
            <w:tcW w:w="2850" w:type="dxa"/>
            <w:tcBorders>
              <w:top w:val="nil"/>
              <w:left w:val="single" w:sz="8" w:space="0" w:color="auto"/>
              <w:bottom w:val="single" w:sz="8" w:space="0" w:color="auto"/>
              <w:right w:val="single" w:sz="8" w:space="0" w:color="auto"/>
            </w:tcBorders>
            <w:shd w:val="clear" w:color="auto" w:fill="auto"/>
            <w:noWrap/>
            <w:hideMark/>
          </w:tcPr>
          <w:p w14:paraId="05A74024"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962" w:type="dxa"/>
            <w:tcBorders>
              <w:top w:val="nil"/>
              <w:left w:val="nil"/>
              <w:bottom w:val="single" w:sz="8" w:space="0" w:color="auto"/>
              <w:right w:val="single" w:sz="8" w:space="0" w:color="auto"/>
            </w:tcBorders>
            <w:shd w:val="clear" w:color="auto" w:fill="auto"/>
            <w:hideMark/>
          </w:tcPr>
          <w:p w14:paraId="7C54588D" w14:textId="77777777" w:rsidR="00913752" w:rsidRPr="00876B37" w:rsidRDefault="00310976" w:rsidP="002F015D">
            <w:pPr>
              <w:suppressAutoHyphens w:val="0"/>
              <w:rPr>
                <w:color w:val="000000"/>
                <w:sz w:val="25"/>
                <w:szCs w:val="25"/>
                <w:lang w:eastAsia="ru-RU"/>
              </w:rPr>
            </w:pPr>
            <w:r>
              <w:rPr>
                <w:color w:val="000000"/>
                <w:sz w:val="25"/>
                <w:szCs w:val="25"/>
                <w:lang w:eastAsia="ru-RU"/>
              </w:rPr>
              <w:t xml:space="preserve">Демонтаж-монтаж </w:t>
            </w:r>
            <w:proofErr w:type="gramStart"/>
            <w:r>
              <w:rPr>
                <w:color w:val="000000"/>
                <w:sz w:val="25"/>
                <w:szCs w:val="25"/>
                <w:lang w:eastAsia="ru-RU"/>
              </w:rPr>
              <w:t xml:space="preserve">секций  </w:t>
            </w:r>
            <w:proofErr w:type="spellStart"/>
            <w:r>
              <w:rPr>
                <w:color w:val="000000"/>
                <w:sz w:val="25"/>
                <w:szCs w:val="25"/>
                <w:lang w:eastAsia="ru-RU"/>
              </w:rPr>
              <w:t>гидрораспределителя</w:t>
            </w:r>
            <w:proofErr w:type="spellEnd"/>
            <w:proofErr w:type="gramEnd"/>
          </w:p>
        </w:tc>
        <w:tc>
          <w:tcPr>
            <w:tcW w:w="1488" w:type="dxa"/>
            <w:tcBorders>
              <w:top w:val="nil"/>
              <w:left w:val="nil"/>
              <w:bottom w:val="single" w:sz="8" w:space="0" w:color="auto"/>
              <w:right w:val="single" w:sz="8" w:space="0" w:color="auto"/>
            </w:tcBorders>
            <w:shd w:val="clear" w:color="auto" w:fill="auto"/>
            <w:noWrap/>
            <w:hideMark/>
          </w:tcPr>
          <w:p w14:paraId="4AD61142"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7</w:t>
            </w:r>
          </w:p>
        </w:tc>
      </w:tr>
      <w:tr w:rsidR="00913752" w:rsidRPr="00876B37" w14:paraId="0F0ABCDB" w14:textId="77777777" w:rsidTr="003C634A">
        <w:trPr>
          <w:trHeight w:val="705"/>
        </w:trPr>
        <w:tc>
          <w:tcPr>
            <w:tcW w:w="2850" w:type="dxa"/>
            <w:tcBorders>
              <w:top w:val="nil"/>
              <w:left w:val="single" w:sz="8" w:space="0" w:color="auto"/>
              <w:bottom w:val="single" w:sz="8" w:space="0" w:color="auto"/>
              <w:right w:val="single" w:sz="8" w:space="0" w:color="auto"/>
            </w:tcBorders>
            <w:shd w:val="clear" w:color="auto" w:fill="auto"/>
            <w:noWrap/>
            <w:hideMark/>
          </w:tcPr>
          <w:p w14:paraId="4E11A61D"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962" w:type="dxa"/>
            <w:tcBorders>
              <w:top w:val="nil"/>
              <w:left w:val="nil"/>
              <w:bottom w:val="single" w:sz="8" w:space="0" w:color="auto"/>
              <w:right w:val="single" w:sz="8" w:space="0" w:color="auto"/>
            </w:tcBorders>
            <w:shd w:val="clear" w:color="auto" w:fill="auto"/>
            <w:hideMark/>
          </w:tcPr>
          <w:p w14:paraId="161E9069" w14:textId="77777777" w:rsidR="00913752" w:rsidRPr="00876B37" w:rsidRDefault="00310976" w:rsidP="002F015D">
            <w:pPr>
              <w:suppressAutoHyphens w:val="0"/>
              <w:rPr>
                <w:color w:val="000000"/>
                <w:sz w:val="25"/>
                <w:szCs w:val="25"/>
                <w:lang w:eastAsia="ru-RU"/>
              </w:rPr>
            </w:pPr>
            <w:r>
              <w:rPr>
                <w:color w:val="000000"/>
                <w:sz w:val="25"/>
                <w:szCs w:val="25"/>
                <w:lang w:eastAsia="ru-RU"/>
              </w:rPr>
              <w:t xml:space="preserve">Замена фильтра гидравлики в </w:t>
            </w:r>
            <w:proofErr w:type="gramStart"/>
            <w:r>
              <w:rPr>
                <w:color w:val="000000"/>
                <w:sz w:val="25"/>
                <w:szCs w:val="25"/>
                <w:lang w:eastAsia="ru-RU"/>
              </w:rPr>
              <w:t>гидробаке  (</w:t>
            </w:r>
            <w:proofErr w:type="spellStart"/>
            <w:proofErr w:type="gramEnd"/>
            <w:r>
              <w:rPr>
                <w:color w:val="000000"/>
                <w:sz w:val="25"/>
                <w:szCs w:val="25"/>
                <w:lang w:eastAsia="ru-RU"/>
              </w:rPr>
              <w:t>кажд</w:t>
            </w:r>
            <w:proofErr w:type="spellEnd"/>
            <w:r>
              <w:rPr>
                <w:color w:val="000000"/>
                <w:sz w:val="25"/>
                <w:szCs w:val="25"/>
                <w:lang w:eastAsia="ru-RU"/>
              </w:rPr>
              <w:t>.)</w:t>
            </w:r>
          </w:p>
        </w:tc>
        <w:tc>
          <w:tcPr>
            <w:tcW w:w="1488" w:type="dxa"/>
            <w:tcBorders>
              <w:top w:val="nil"/>
              <w:left w:val="nil"/>
              <w:bottom w:val="single" w:sz="8" w:space="0" w:color="auto"/>
              <w:right w:val="single" w:sz="8" w:space="0" w:color="auto"/>
            </w:tcBorders>
            <w:shd w:val="clear" w:color="auto" w:fill="auto"/>
            <w:noWrap/>
            <w:hideMark/>
          </w:tcPr>
          <w:p w14:paraId="2D96D8DF"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1</w:t>
            </w:r>
          </w:p>
        </w:tc>
      </w:tr>
      <w:tr w:rsidR="00913752" w:rsidRPr="00876B37" w14:paraId="325432AD" w14:textId="77777777" w:rsidTr="003C634A">
        <w:trPr>
          <w:trHeight w:val="435"/>
        </w:trPr>
        <w:tc>
          <w:tcPr>
            <w:tcW w:w="2850" w:type="dxa"/>
            <w:tcBorders>
              <w:top w:val="nil"/>
              <w:left w:val="single" w:sz="8" w:space="0" w:color="auto"/>
              <w:bottom w:val="single" w:sz="8" w:space="0" w:color="auto"/>
              <w:right w:val="single" w:sz="8" w:space="0" w:color="auto"/>
            </w:tcBorders>
            <w:shd w:val="clear" w:color="auto" w:fill="auto"/>
            <w:noWrap/>
            <w:hideMark/>
          </w:tcPr>
          <w:p w14:paraId="29FBC8DE"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962" w:type="dxa"/>
            <w:tcBorders>
              <w:top w:val="nil"/>
              <w:left w:val="nil"/>
              <w:bottom w:val="single" w:sz="8" w:space="0" w:color="auto"/>
              <w:right w:val="single" w:sz="8" w:space="0" w:color="auto"/>
            </w:tcBorders>
            <w:shd w:val="clear" w:color="auto" w:fill="auto"/>
            <w:hideMark/>
          </w:tcPr>
          <w:p w14:paraId="3B55C60A" w14:textId="77777777" w:rsidR="00913752" w:rsidRPr="00876B37" w:rsidRDefault="00310976" w:rsidP="002F015D">
            <w:pPr>
              <w:suppressAutoHyphens w:val="0"/>
              <w:rPr>
                <w:color w:val="000000"/>
                <w:sz w:val="25"/>
                <w:szCs w:val="25"/>
                <w:lang w:eastAsia="ru-RU"/>
              </w:rPr>
            </w:pPr>
            <w:r>
              <w:rPr>
                <w:color w:val="000000"/>
                <w:sz w:val="25"/>
                <w:szCs w:val="25"/>
                <w:lang w:eastAsia="ru-RU"/>
              </w:rPr>
              <w:t>Замена РВД гидравлики (</w:t>
            </w:r>
            <w:proofErr w:type="spellStart"/>
            <w:r>
              <w:rPr>
                <w:color w:val="000000"/>
                <w:sz w:val="25"/>
                <w:szCs w:val="25"/>
                <w:lang w:eastAsia="ru-RU"/>
              </w:rPr>
              <w:t>кажд</w:t>
            </w:r>
            <w:proofErr w:type="spellEnd"/>
            <w:r>
              <w:rPr>
                <w:color w:val="000000"/>
                <w:sz w:val="25"/>
                <w:szCs w:val="25"/>
                <w:lang w:eastAsia="ru-RU"/>
              </w:rPr>
              <w:t>.)</w:t>
            </w:r>
          </w:p>
        </w:tc>
        <w:tc>
          <w:tcPr>
            <w:tcW w:w="1488" w:type="dxa"/>
            <w:tcBorders>
              <w:top w:val="nil"/>
              <w:left w:val="nil"/>
              <w:bottom w:val="single" w:sz="8" w:space="0" w:color="auto"/>
              <w:right w:val="single" w:sz="8" w:space="0" w:color="auto"/>
            </w:tcBorders>
            <w:shd w:val="clear" w:color="auto" w:fill="auto"/>
            <w:noWrap/>
            <w:hideMark/>
          </w:tcPr>
          <w:p w14:paraId="649B3BDB"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1</w:t>
            </w:r>
          </w:p>
        </w:tc>
      </w:tr>
      <w:tr w:rsidR="00913752" w:rsidRPr="00876B37" w14:paraId="00ED7988" w14:textId="77777777" w:rsidTr="003C634A">
        <w:trPr>
          <w:trHeight w:val="690"/>
        </w:trPr>
        <w:tc>
          <w:tcPr>
            <w:tcW w:w="2850" w:type="dxa"/>
            <w:tcBorders>
              <w:top w:val="nil"/>
              <w:left w:val="single" w:sz="8" w:space="0" w:color="auto"/>
              <w:bottom w:val="single" w:sz="8" w:space="0" w:color="auto"/>
              <w:right w:val="single" w:sz="8" w:space="0" w:color="auto"/>
            </w:tcBorders>
            <w:shd w:val="clear" w:color="auto" w:fill="auto"/>
            <w:noWrap/>
            <w:hideMark/>
          </w:tcPr>
          <w:p w14:paraId="6328E2D3"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962" w:type="dxa"/>
            <w:tcBorders>
              <w:top w:val="nil"/>
              <w:left w:val="nil"/>
              <w:bottom w:val="single" w:sz="8" w:space="0" w:color="auto"/>
              <w:right w:val="single" w:sz="8" w:space="0" w:color="auto"/>
            </w:tcBorders>
            <w:shd w:val="clear" w:color="auto" w:fill="auto"/>
            <w:hideMark/>
          </w:tcPr>
          <w:p w14:paraId="32929989" w14:textId="77777777" w:rsidR="00913752" w:rsidRPr="00876B37" w:rsidRDefault="00310976" w:rsidP="002F015D">
            <w:pPr>
              <w:suppressAutoHyphens w:val="0"/>
              <w:rPr>
                <w:color w:val="000000"/>
                <w:sz w:val="25"/>
                <w:szCs w:val="25"/>
                <w:lang w:eastAsia="ru-RU"/>
              </w:rPr>
            </w:pPr>
            <w:r>
              <w:rPr>
                <w:color w:val="000000"/>
                <w:sz w:val="25"/>
                <w:szCs w:val="25"/>
                <w:lang w:eastAsia="ru-RU"/>
              </w:rPr>
              <w:t>Проверка затяжки болтов крепления цилиндров подъема</w:t>
            </w:r>
          </w:p>
        </w:tc>
        <w:tc>
          <w:tcPr>
            <w:tcW w:w="1488" w:type="dxa"/>
            <w:tcBorders>
              <w:top w:val="nil"/>
              <w:left w:val="nil"/>
              <w:bottom w:val="single" w:sz="8" w:space="0" w:color="auto"/>
              <w:right w:val="single" w:sz="8" w:space="0" w:color="auto"/>
            </w:tcBorders>
            <w:shd w:val="clear" w:color="auto" w:fill="auto"/>
            <w:noWrap/>
            <w:hideMark/>
          </w:tcPr>
          <w:p w14:paraId="3D18F14A"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1</w:t>
            </w:r>
          </w:p>
        </w:tc>
      </w:tr>
      <w:tr w:rsidR="00913752" w:rsidRPr="00876B37" w14:paraId="69F78137" w14:textId="77777777" w:rsidTr="003C634A">
        <w:trPr>
          <w:trHeight w:val="450"/>
        </w:trPr>
        <w:tc>
          <w:tcPr>
            <w:tcW w:w="2850" w:type="dxa"/>
            <w:tcBorders>
              <w:top w:val="nil"/>
              <w:left w:val="single" w:sz="8" w:space="0" w:color="auto"/>
              <w:bottom w:val="single" w:sz="8" w:space="0" w:color="auto"/>
              <w:right w:val="single" w:sz="8" w:space="0" w:color="auto"/>
            </w:tcBorders>
            <w:shd w:val="clear" w:color="auto" w:fill="auto"/>
            <w:noWrap/>
            <w:hideMark/>
          </w:tcPr>
          <w:p w14:paraId="315BFB1F"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962" w:type="dxa"/>
            <w:tcBorders>
              <w:top w:val="nil"/>
              <w:left w:val="nil"/>
              <w:bottom w:val="single" w:sz="8" w:space="0" w:color="auto"/>
              <w:right w:val="single" w:sz="8" w:space="0" w:color="auto"/>
            </w:tcBorders>
            <w:shd w:val="clear" w:color="auto" w:fill="auto"/>
            <w:hideMark/>
          </w:tcPr>
          <w:p w14:paraId="30BDAE41" w14:textId="77777777" w:rsidR="00913752" w:rsidRPr="00876B37" w:rsidRDefault="00310976" w:rsidP="002F015D">
            <w:pPr>
              <w:suppressAutoHyphens w:val="0"/>
              <w:rPr>
                <w:color w:val="000000"/>
                <w:sz w:val="25"/>
                <w:szCs w:val="25"/>
                <w:lang w:eastAsia="ru-RU"/>
              </w:rPr>
            </w:pPr>
            <w:r>
              <w:rPr>
                <w:color w:val="000000"/>
                <w:sz w:val="25"/>
                <w:szCs w:val="25"/>
                <w:lang w:eastAsia="ru-RU"/>
              </w:rPr>
              <w:t>Демонтаж -монтаж   насоса гидравлики</w:t>
            </w:r>
          </w:p>
        </w:tc>
        <w:tc>
          <w:tcPr>
            <w:tcW w:w="1488" w:type="dxa"/>
            <w:tcBorders>
              <w:top w:val="nil"/>
              <w:left w:val="nil"/>
              <w:bottom w:val="single" w:sz="8" w:space="0" w:color="auto"/>
              <w:right w:val="single" w:sz="8" w:space="0" w:color="auto"/>
            </w:tcBorders>
            <w:shd w:val="clear" w:color="auto" w:fill="auto"/>
            <w:noWrap/>
            <w:hideMark/>
          </w:tcPr>
          <w:p w14:paraId="77D2B85B"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6</w:t>
            </w:r>
          </w:p>
        </w:tc>
      </w:tr>
      <w:tr w:rsidR="00913752" w:rsidRPr="00876B37" w14:paraId="5BBD3F89" w14:textId="77777777" w:rsidTr="003C634A">
        <w:trPr>
          <w:trHeight w:val="405"/>
        </w:trPr>
        <w:tc>
          <w:tcPr>
            <w:tcW w:w="2850" w:type="dxa"/>
            <w:tcBorders>
              <w:top w:val="nil"/>
              <w:left w:val="single" w:sz="8" w:space="0" w:color="auto"/>
              <w:bottom w:val="single" w:sz="8" w:space="0" w:color="auto"/>
              <w:right w:val="single" w:sz="8" w:space="0" w:color="auto"/>
            </w:tcBorders>
            <w:shd w:val="clear" w:color="auto" w:fill="auto"/>
            <w:noWrap/>
            <w:hideMark/>
          </w:tcPr>
          <w:p w14:paraId="572510D7"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962" w:type="dxa"/>
            <w:tcBorders>
              <w:top w:val="nil"/>
              <w:left w:val="nil"/>
              <w:bottom w:val="single" w:sz="8" w:space="0" w:color="auto"/>
              <w:right w:val="single" w:sz="8" w:space="0" w:color="auto"/>
            </w:tcBorders>
            <w:shd w:val="clear" w:color="auto" w:fill="auto"/>
            <w:hideMark/>
          </w:tcPr>
          <w:p w14:paraId="4403FD98" w14:textId="77777777" w:rsidR="00913752" w:rsidRPr="00876B37" w:rsidRDefault="00310976" w:rsidP="002F015D">
            <w:pPr>
              <w:suppressAutoHyphens w:val="0"/>
              <w:rPr>
                <w:color w:val="000000"/>
                <w:sz w:val="25"/>
                <w:szCs w:val="25"/>
                <w:lang w:eastAsia="ru-RU"/>
              </w:rPr>
            </w:pPr>
            <w:r>
              <w:rPr>
                <w:color w:val="000000"/>
                <w:sz w:val="25"/>
                <w:szCs w:val="25"/>
                <w:lang w:eastAsia="ru-RU"/>
              </w:rPr>
              <w:t xml:space="preserve">Замена хомута </w:t>
            </w:r>
            <w:proofErr w:type="gramStart"/>
            <w:r>
              <w:rPr>
                <w:color w:val="000000"/>
                <w:sz w:val="25"/>
                <w:szCs w:val="25"/>
                <w:lang w:eastAsia="ru-RU"/>
              </w:rPr>
              <w:t>гидросистемы  (</w:t>
            </w:r>
            <w:proofErr w:type="spellStart"/>
            <w:proofErr w:type="gramEnd"/>
            <w:r>
              <w:rPr>
                <w:color w:val="000000"/>
                <w:sz w:val="25"/>
                <w:szCs w:val="25"/>
                <w:lang w:eastAsia="ru-RU"/>
              </w:rPr>
              <w:t>кажд</w:t>
            </w:r>
            <w:proofErr w:type="spellEnd"/>
            <w:r>
              <w:rPr>
                <w:color w:val="000000"/>
                <w:sz w:val="25"/>
                <w:szCs w:val="25"/>
                <w:lang w:eastAsia="ru-RU"/>
              </w:rPr>
              <w:t>.)</w:t>
            </w:r>
          </w:p>
        </w:tc>
        <w:tc>
          <w:tcPr>
            <w:tcW w:w="1488" w:type="dxa"/>
            <w:tcBorders>
              <w:top w:val="nil"/>
              <w:left w:val="nil"/>
              <w:bottom w:val="single" w:sz="8" w:space="0" w:color="auto"/>
              <w:right w:val="single" w:sz="8" w:space="0" w:color="auto"/>
            </w:tcBorders>
            <w:shd w:val="clear" w:color="auto" w:fill="auto"/>
            <w:noWrap/>
            <w:hideMark/>
          </w:tcPr>
          <w:p w14:paraId="682482DD"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1</w:t>
            </w:r>
          </w:p>
        </w:tc>
      </w:tr>
      <w:tr w:rsidR="00913752" w:rsidRPr="00876B37" w14:paraId="1B6BB1E0" w14:textId="77777777" w:rsidTr="003C634A">
        <w:trPr>
          <w:trHeight w:val="390"/>
        </w:trPr>
        <w:tc>
          <w:tcPr>
            <w:tcW w:w="2850" w:type="dxa"/>
            <w:tcBorders>
              <w:top w:val="nil"/>
              <w:left w:val="single" w:sz="8" w:space="0" w:color="auto"/>
              <w:bottom w:val="single" w:sz="8" w:space="0" w:color="auto"/>
              <w:right w:val="single" w:sz="8" w:space="0" w:color="auto"/>
            </w:tcBorders>
            <w:shd w:val="clear" w:color="auto" w:fill="auto"/>
            <w:noWrap/>
            <w:hideMark/>
          </w:tcPr>
          <w:p w14:paraId="063B5027"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962" w:type="dxa"/>
            <w:tcBorders>
              <w:top w:val="nil"/>
              <w:left w:val="nil"/>
              <w:bottom w:val="single" w:sz="8" w:space="0" w:color="auto"/>
              <w:right w:val="single" w:sz="8" w:space="0" w:color="auto"/>
            </w:tcBorders>
            <w:shd w:val="clear" w:color="auto" w:fill="auto"/>
            <w:hideMark/>
          </w:tcPr>
          <w:p w14:paraId="2C7E926E" w14:textId="77777777" w:rsidR="00913752" w:rsidRPr="00876B37" w:rsidRDefault="00310976" w:rsidP="002F015D">
            <w:pPr>
              <w:suppressAutoHyphens w:val="0"/>
              <w:rPr>
                <w:color w:val="000000"/>
                <w:sz w:val="25"/>
                <w:szCs w:val="25"/>
                <w:lang w:eastAsia="ru-RU"/>
              </w:rPr>
            </w:pPr>
            <w:r>
              <w:rPr>
                <w:color w:val="000000"/>
                <w:sz w:val="25"/>
                <w:szCs w:val="25"/>
                <w:lang w:eastAsia="ru-RU"/>
              </w:rPr>
              <w:t>Чистка гидравлического клапана</w:t>
            </w:r>
          </w:p>
        </w:tc>
        <w:tc>
          <w:tcPr>
            <w:tcW w:w="1488" w:type="dxa"/>
            <w:tcBorders>
              <w:top w:val="nil"/>
              <w:left w:val="nil"/>
              <w:bottom w:val="single" w:sz="8" w:space="0" w:color="auto"/>
              <w:right w:val="single" w:sz="8" w:space="0" w:color="auto"/>
            </w:tcBorders>
            <w:shd w:val="clear" w:color="auto" w:fill="auto"/>
            <w:noWrap/>
            <w:hideMark/>
          </w:tcPr>
          <w:p w14:paraId="0EC44A86"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2</w:t>
            </w:r>
          </w:p>
        </w:tc>
      </w:tr>
      <w:tr w:rsidR="00913752" w:rsidRPr="00876B37" w14:paraId="1866F870" w14:textId="77777777" w:rsidTr="003C634A">
        <w:trPr>
          <w:trHeight w:val="405"/>
        </w:trPr>
        <w:tc>
          <w:tcPr>
            <w:tcW w:w="2850" w:type="dxa"/>
            <w:tcBorders>
              <w:top w:val="nil"/>
              <w:left w:val="single" w:sz="8" w:space="0" w:color="auto"/>
              <w:bottom w:val="single" w:sz="8" w:space="0" w:color="auto"/>
              <w:right w:val="single" w:sz="8" w:space="0" w:color="auto"/>
            </w:tcBorders>
            <w:shd w:val="clear" w:color="auto" w:fill="auto"/>
            <w:noWrap/>
            <w:hideMark/>
          </w:tcPr>
          <w:p w14:paraId="0D93A4E3"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962" w:type="dxa"/>
            <w:tcBorders>
              <w:top w:val="nil"/>
              <w:left w:val="nil"/>
              <w:bottom w:val="single" w:sz="8" w:space="0" w:color="auto"/>
              <w:right w:val="single" w:sz="8" w:space="0" w:color="auto"/>
            </w:tcBorders>
            <w:shd w:val="clear" w:color="auto" w:fill="auto"/>
            <w:hideMark/>
          </w:tcPr>
          <w:p w14:paraId="74294904" w14:textId="77777777" w:rsidR="00913752" w:rsidRPr="00876B37" w:rsidRDefault="00310976" w:rsidP="002F015D">
            <w:pPr>
              <w:suppressAutoHyphens w:val="0"/>
              <w:rPr>
                <w:color w:val="000000"/>
                <w:sz w:val="25"/>
                <w:szCs w:val="25"/>
                <w:lang w:eastAsia="ru-RU"/>
              </w:rPr>
            </w:pPr>
            <w:r>
              <w:rPr>
                <w:color w:val="000000"/>
                <w:sz w:val="25"/>
                <w:szCs w:val="25"/>
                <w:lang w:eastAsia="ru-RU"/>
              </w:rPr>
              <w:t xml:space="preserve">Замена </w:t>
            </w:r>
            <w:proofErr w:type="gramStart"/>
            <w:r>
              <w:rPr>
                <w:color w:val="000000"/>
                <w:sz w:val="25"/>
                <w:szCs w:val="25"/>
                <w:lang w:eastAsia="ru-RU"/>
              </w:rPr>
              <w:t>гидравлического  клапана</w:t>
            </w:r>
            <w:proofErr w:type="gramEnd"/>
            <w:r>
              <w:rPr>
                <w:color w:val="000000"/>
                <w:sz w:val="25"/>
                <w:szCs w:val="25"/>
                <w:lang w:eastAsia="ru-RU"/>
              </w:rPr>
              <w:t xml:space="preserve"> </w:t>
            </w:r>
          </w:p>
        </w:tc>
        <w:tc>
          <w:tcPr>
            <w:tcW w:w="1488" w:type="dxa"/>
            <w:tcBorders>
              <w:top w:val="nil"/>
              <w:left w:val="nil"/>
              <w:bottom w:val="single" w:sz="8" w:space="0" w:color="auto"/>
              <w:right w:val="single" w:sz="8" w:space="0" w:color="auto"/>
            </w:tcBorders>
            <w:shd w:val="clear" w:color="auto" w:fill="auto"/>
            <w:noWrap/>
            <w:hideMark/>
          </w:tcPr>
          <w:p w14:paraId="6EE31344"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2</w:t>
            </w:r>
          </w:p>
        </w:tc>
      </w:tr>
      <w:tr w:rsidR="00913752" w:rsidRPr="00876B37" w14:paraId="5B882454" w14:textId="77777777" w:rsidTr="003C634A">
        <w:trPr>
          <w:trHeight w:val="435"/>
        </w:trPr>
        <w:tc>
          <w:tcPr>
            <w:tcW w:w="2850" w:type="dxa"/>
            <w:tcBorders>
              <w:top w:val="nil"/>
              <w:left w:val="single" w:sz="8" w:space="0" w:color="auto"/>
              <w:bottom w:val="single" w:sz="8" w:space="0" w:color="auto"/>
              <w:right w:val="single" w:sz="8" w:space="0" w:color="auto"/>
            </w:tcBorders>
            <w:shd w:val="clear" w:color="auto" w:fill="auto"/>
            <w:noWrap/>
            <w:hideMark/>
          </w:tcPr>
          <w:p w14:paraId="4155A758"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962" w:type="dxa"/>
            <w:tcBorders>
              <w:top w:val="nil"/>
              <w:left w:val="nil"/>
              <w:bottom w:val="single" w:sz="8" w:space="0" w:color="auto"/>
              <w:right w:val="single" w:sz="8" w:space="0" w:color="auto"/>
            </w:tcBorders>
            <w:shd w:val="clear" w:color="auto" w:fill="auto"/>
            <w:hideMark/>
          </w:tcPr>
          <w:p w14:paraId="0E01BFD3" w14:textId="77777777" w:rsidR="00913752" w:rsidRPr="00876B37" w:rsidRDefault="00310976" w:rsidP="002F015D">
            <w:pPr>
              <w:suppressAutoHyphens w:val="0"/>
              <w:rPr>
                <w:color w:val="000000"/>
                <w:sz w:val="25"/>
                <w:szCs w:val="25"/>
                <w:lang w:eastAsia="ru-RU"/>
              </w:rPr>
            </w:pPr>
            <w:r>
              <w:rPr>
                <w:color w:val="000000"/>
                <w:sz w:val="25"/>
                <w:szCs w:val="25"/>
                <w:lang w:eastAsia="ru-RU"/>
              </w:rPr>
              <w:t xml:space="preserve">Замена сапуна </w:t>
            </w:r>
            <w:proofErr w:type="gramStart"/>
            <w:r>
              <w:rPr>
                <w:color w:val="000000"/>
                <w:sz w:val="25"/>
                <w:szCs w:val="25"/>
                <w:lang w:eastAsia="ru-RU"/>
              </w:rPr>
              <w:t>гидробака  (</w:t>
            </w:r>
            <w:proofErr w:type="spellStart"/>
            <w:proofErr w:type="gramEnd"/>
            <w:r>
              <w:rPr>
                <w:color w:val="000000"/>
                <w:sz w:val="25"/>
                <w:szCs w:val="25"/>
                <w:lang w:eastAsia="ru-RU"/>
              </w:rPr>
              <w:t>кажд</w:t>
            </w:r>
            <w:proofErr w:type="spellEnd"/>
            <w:r>
              <w:rPr>
                <w:color w:val="000000"/>
                <w:sz w:val="25"/>
                <w:szCs w:val="25"/>
                <w:lang w:eastAsia="ru-RU"/>
              </w:rPr>
              <w:t>.)</w:t>
            </w:r>
          </w:p>
        </w:tc>
        <w:tc>
          <w:tcPr>
            <w:tcW w:w="1488" w:type="dxa"/>
            <w:tcBorders>
              <w:top w:val="nil"/>
              <w:left w:val="nil"/>
              <w:bottom w:val="single" w:sz="8" w:space="0" w:color="auto"/>
              <w:right w:val="single" w:sz="8" w:space="0" w:color="auto"/>
            </w:tcBorders>
            <w:shd w:val="clear" w:color="auto" w:fill="auto"/>
            <w:noWrap/>
            <w:hideMark/>
          </w:tcPr>
          <w:p w14:paraId="7428C7DB"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1</w:t>
            </w:r>
          </w:p>
        </w:tc>
      </w:tr>
      <w:tr w:rsidR="00913752" w:rsidRPr="00876B37" w14:paraId="7D5B373D" w14:textId="77777777" w:rsidTr="003C634A">
        <w:trPr>
          <w:trHeight w:val="735"/>
        </w:trPr>
        <w:tc>
          <w:tcPr>
            <w:tcW w:w="2850" w:type="dxa"/>
            <w:tcBorders>
              <w:top w:val="nil"/>
              <w:left w:val="single" w:sz="8" w:space="0" w:color="auto"/>
              <w:bottom w:val="single" w:sz="8" w:space="0" w:color="auto"/>
              <w:right w:val="single" w:sz="8" w:space="0" w:color="auto"/>
            </w:tcBorders>
            <w:shd w:val="clear" w:color="auto" w:fill="auto"/>
            <w:noWrap/>
            <w:hideMark/>
          </w:tcPr>
          <w:p w14:paraId="10E68974"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962" w:type="dxa"/>
            <w:tcBorders>
              <w:top w:val="nil"/>
              <w:left w:val="nil"/>
              <w:bottom w:val="single" w:sz="8" w:space="0" w:color="auto"/>
              <w:right w:val="single" w:sz="8" w:space="0" w:color="auto"/>
            </w:tcBorders>
            <w:shd w:val="clear" w:color="auto" w:fill="auto"/>
            <w:hideMark/>
          </w:tcPr>
          <w:p w14:paraId="7733DFEF" w14:textId="77777777" w:rsidR="00913752" w:rsidRPr="00876B37" w:rsidRDefault="00310976" w:rsidP="002F015D">
            <w:pPr>
              <w:suppressAutoHyphens w:val="0"/>
              <w:rPr>
                <w:color w:val="000000"/>
                <w:sz w:val="25"/>
                <w:szCs w:val="25"/>
                <w:lang w:eastAsia="ru-RU"/>
              </w:rPr>
            </w:pPr>
            <w:r>
              <w:rPr>
                <w:color w:val="000000"/>
                <w:sz w:val="25"/>
                <w:szCs w:val="25"/>
                <w:lang w:eastAsia="ru-RU"/>
              </w:rPr>
              <w:t xml:space="preserve">Замена гидрозамков, </w:t>
            </w:r>
            <w:r>
              <w:rPr>
                <w:color w:val="000000"/>
                <w:sz w:val="25"/>
                <w:szCs w:val="25"/>
                <w:lang w:eastAsia="ru-RU"/>
              </w:rPr>
              <w:t>соленоидов на цилиндрах подъема мачты</w:t>
            </w:r>
          </w:p>
        </w:tc>
        <w:tc>
          <w:tcPr>
            <w:tcW w:w="1488" w:type="dxa"/>
            <w:tcBorders>
              <w:top w:val="nil"/>
              <w:left w:val="nil"/>
              <w:bottom w:val="single" w:sz="8" w:space="0" w:color="auto"/>
              <w:right w:val="single" w:sz="8" w:space="0" w:color="auto"/>
            </w:tcBorders>
            <w:shd w:val="clear" w:color="auto" w:fill="auto"/>
            <w:noWrap/>
            <w:hideMark/>
          </w:tcPr>
          <w:p w14:paraId="1C22C7E4"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4</w:t>
            </w:r>
          </w:p>
        </w:tc>
      </w:tr>
      <w:tr w:rsidR="00913752" w:rsidRPr="00876B37" w14:paraId="16FBE403" w14:textId="77777777" w:rsidTr="003C634A">
        <w:trPr>
          <w:trHeight w:val="375"/>
        </w:trPr>
        <w:tc>
          <w:tcPr>
            <w:tcW w:w="2850" w:type="dxa"/>
            <w:tcBorders>
              <w:top w:val="nil"/>
              <w:left w:val="single" w:sz="8" w:space="0" w:color="auto"/>
              <w:bottom w:val="single" w:sz="8" w:space="0" w:color="auto"/>
              <w:right w:val="single" w:sz="8" w:space="0" w:color="auto"/>
            </w:tcBorders>
            <w:shd w:val="clear" w:color="auto" w:fill="auto"/>
            <w:hideMark/>
          </w:tcPr>
          <w:p w14:paraId="2F630EF4"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Тормозная система</w:t>
            </w:r>
          </w:p>
        </w:tc>
        <w:tc>
          <w:tcPr>
            <w:tcW w:w="4962" w:type="dxa"/>
            <w:tcBorders>
              <w:top w:val="nil"/>
              <w:left w:val="nil"/>
              <w:bottom w:val="single" w:sz="8" w:space="0" w:color="auto"/>
              <w:right w:val="single" w:sz="8" w:space="0" w:color="auto"/>
            </w:tcBorders>
            <w:shd w:val="clear" w:color="auto" w:fill="auto"/>
            <w:hideMark/>
          </w:tcPr>
          <w:p w14:paraId="064180C9" w14:textId="77777777" w:rsidR="00913752" w:rsidRPr="00876B37" w:rsidRDefault="00310976" w:rsidP="002F015D">
            <w:pPr>
              <w:suppressAutoHyphens w:val="0"/>
              <w:rPr>
                <w:color w:val="000000"/>
                <w:sz w:val="25"/>
                <w:szCs w:val="25"/>
                <w:lang w:eastAsia="ru-RU"/>
              </w:rPr>
            </w:pPr>
            <w:r>
              <w:rPr>
                <w:color w:val="000000"/>
                <w:sz w:val="25"/>
                <w:szCs w:val="25"/>
                <w:lang w:eastAsia="ru-RU"/>
              </w:rPr>
              <w:t>Демонтаж-монтаж ГТЦ</w:t>
            </w:r>
          </w:p>
        </w:tc>
        <w:tc>
          <w:tcPr>
            <w:tcW w:w="1488" w:type="dxa"/>
            <w:tcBorders>
              <w:top w:val="nil"/>
              <w:left w:val="nil"/>
              <w:bottom w:val="single" w:sz="8" w:space="0" w:color="auto"/>
              <w:right w:val="single" w:sz="8" w:space="0" w:color="auto"/>
            </w:tcBorders>
            <w:shd w:val="clear" w:color="auto" w:fill="auto"/>
            <w:noWrap/>
            <w:hideMark/>
          </w:tcPr>
          <w:p w14:paraId="19F63FD7"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4</w:t>
            </w:r>
          </w:p>
        </w:tc>
      </w:tr>
      <w:tr w:rsidR="00913752" w:rsidRPr="00876B37" w14:paraId="30D684E0" w14:textId="77777777" w:rsidTr="003C634A">
        <w:trPr>
          <w:trHeight w:val="375"/>
        </w:trPr>
        <w:tc>
          <w:tcPr>
            <w:tcW w:w="2850" w:type="dxa"/>
            <w:tcBorders>
              <w:top w:val="nil"/>
              <w:left w:val="single" w:sz="8" w:space="0" w:color="auto"/>
              <w:bottom w:val="single" w:sz="8" w:space="0" w:color="auto"/>
              <w:right w:val="single" w:sz="8" w:space="0" w:color="auto"/>
            </w:tcBorders>
            <w:shd w:val="clear" w:color="auto" w:fill="auto"/>
            <w:hideMark/>
          </w:tcPr>
          <w:p w14:paraId="586716D0"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 xml:space="preserve">Тормозная система </w:t>
            </w:r>
          </w:p>
        </w:tc>
        <w:tc>
          <w:tcPr>
            <w:tcW w:w="4962" w:type="dxa"/>
            <w:tcBorders>
              <w:top w:val="nil"/>
              <w:left w:val="nil"/>
              <w:bottom w:val="single" w:sz="8" w:space="0" w:color="auto"/>
              <w:right w:val="single" w:sz="8" w:space="0" w:color="auto"/>
            </w:tcBorders>
            <w:shd w:val="clear" w:color="auto" w:fill="auto"/>
            <w:hideMark/>
          </w:tcPr>
          <w:p w14:paraId="05E30D98" w14:textId="77777777" w:rsidR="00913752" w:rsidRPr="00876B37" w:rsidRDefault="00310976" w:rsidP="002F015D">
            <w:pPr>
              <w:suppressAutoHyphens w:val="0"/>
              <w:rPr>
                <w:color w:val="000000"/>
                <w:sz w:val="25"/>
                <w:szCs w:val="25"/>
                <w:lang w:eastAsia="ru-RU"/>
              </w:rPr>
            </w:pPr>
            <w:r>
              <w:rPr>
                <w:color w:val="000000"/>
                <w:sz w:val="25"/>
                <w:szCs w:val="25"/>
                <w:lang w:eastAsia="ru-RU"/>
              </w:rPr>
              <w:t>Замена троса ручного тормоза (</w:t>
            </w:r>
            <w:proofErr w:type="spellStart"/>
            <w:r>
              <w:rPr>
                <w:color w:val="000000"/>
                <w:sz w:val="25"/>
                <w:szCs w:val="25"/>
                <w:lang w:eastAsia="ru-RU"/>
              </w:rPr>
              <w:t>кажд</w:t>
            </w:r>
            <w:proofErr w:type="spellEnd"/>
            <w:r>
              <w:rPr>
                <w:color w:val="000000"/>
                <w:sz w:val="25"/>
                <w:szCs w:val="25"/>
                <w:lang w:eastAsia="ru-RU"/>
              </w:rPr>
              <w:t>.)</w:t>
            </w:r>
          </w:p>
        </w:tc>
        <w:tc>
          <w:tcPr>
            <w:tcW w:w="1488" w:type="dxa"/>
            <w:tcBorders>
              <w:top w:val="nil"/>
              <w:left w:val="nil"/>
              <w:bottom w:val="single" w:sz="8" w:space="0" w:color="auto"/>
              <w:right w:val="single" w:sz="8" w:space="0" w:color="auto"/>
            </w:tcBorders>
            <w:shd w:val="clear" w:color="auto" w:fill="auto"/>
            <w:noWrap/>
            <w:hideMark/>
          </w:tcPr>
          <w:p w14:paraId="728D4680"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3</w:t>
            </w:r>
          </w:p>
        </w:tc>
      </w:tr>
      <w:tr w:rsidR="00913752" w:rsidRPr="00876B37" w14:paraId="70977283" w14:textId="77777777" w:rsidTr="003C634A">
        <w:trPr>
          <w:trHeight w:val="390"/>
        </w:trPr>
        <w:tc>
          <w:tcPr>
            <w:tcW w:w="2850" w:type="dxa"/>
            <w:tcBorders>
              <w:top w:val="nil"/>
              <w:left w:val="single" w:sz="8" w:space="0" w:color="auto"/>
              <w:bottom w:val="single" w:sz="8" w:space="0" w:color="auto"/>
              <w:right w:val="single" w:sz="8" w:space="0" w:color="auto"/>
            </w:tcBorders>
            <w:shd w:val="clear" w:color="auto" w:fill="auto"/>
            <w:hideMark/>
          </w:tcPr>
          <w:p w14:paraId="30B46044"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lastRenderedPageBreak/>
              <w:t>Тормозная система,</w:t>
            </w:r>
          </w:p>
        </w:tc>
        <w:tc>
          <w:tcPr>
            <w:tcW w:w="4962" w:type="dxa"/>
            <w:tcBorders>
              <w:top w:val="nil"/>
              <w:left w:val="nil"/>
              <w:bottom w:val="single" w:sz="8" w:space="0" w:color="auto"/>
              <w:right w:val="single" w:sz="8" w:space="0" w:color="auto"/>
            </w:tcBorders>
            <w:shd w:val="clear" w:color="auto" w:fill="auto"/>
            <w:hideMark/>
          </w:tcPr>
          <w:p w14:paraId="12DDD0D8" w14:textId="77777777" w:rsidR="00913752" w:rsidRPr="00876B37" w:rsidRDefault="00310976" w:rsidP="002F015D">
            <w:pPr>
              <w:suppressAutoHyphens w:val="0"/>
              <w:rPr>
                <w:color w:val="000000"/>
                <w:sz w:val="25"/>
                <w:szCs w:val="25"/>
                <w:lang w:eastAsia="ru-RU"/>
              </w:rPr>
            </w:pPr>
            <w:r>
              <w:rPr>
                <w:color w:val="000000"/>
                <w:sz w:val="25"/>
                <w:szCs w:val="25"/>
                <w:lang w:eastAsia="ru-RU"/>
              </w:rPr>
              <w:t>Замена рукояти ручного тормоза</w:t>
            </w:r>
          </w:p>
        </w:tc>
        <w:tc>
          <w:tcPr>
            <w:tcW w:w="1488" w:type="dxa"/>
            <w:tcBorders>
              <w:top w:val="nil"/>
              <w:left w:val="nil"/>
              <w:bottom w:val="single" w:sz="8" w:space="0" w:color="auto"/>
              <w:right w:val="single" w:sz="8" w:space="0" w:color="auto"/>
            </w:tcBorders>
            <w:shd w:val="clear" w:color="auto" w:fill="auto"/>
            <w:noWrap/>
            <w:hideMark/>
          </w:tcPr>
          <w:p w14:paraId="62A1B486"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2</w:t>
            </w:r>
          </w:p>
        </w:tc>
      </w:tr>
      <w:tr w:rsidR="00913752" w:rsidRPr="00876B37" w14:paraId="75C2B499" w14:textId="77777777" w:rsidTr="003C634A">
        <w:trPr>
          <w:trHeight w:val="420"/>
        </w:trPr>
        <w:tc>
          <w:tcPr>
            <w:tcW w:w="2850" w:type="dxa"/>
            <w:tcBorders>
              <w:top w:val="nil"/>
              <w:left w:val="single" w:sz="8" w:space="0" w:color="auto"/>
              <w:bottom w:val="single" w:sz="8" w:space="0" w:color="auto"/>
              <w:right w:val="single" w:sz="8" w:space="0" w:color="auto"/>
            </w:tcBorders>
            <w:shd w:val="clear" w:color="auto" w:fill="auto"/>
            <w:hideMark/>
          </w:tcPr>
          <w:p w14:paraId="7D10F2C3"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 xml:space="preserve">Тормозная система </w:t>
            </w:r>
          </w:p>
        </w:tc>
        <w:tc>
          <w:tcPr>
            <w:tcW w:w="4962" w:type="dxa"/>
            <w:tcBorders>
              <w:top w:val="nil"/>
              <w:left w:val="nil"/>
              <w:bottom w:val="single" w:sz="8" w:space="0" w:color="auto"/>
              <w:right w:val="single" w:sz="8" w:space="0" w:color="auto"/>
            </w:tcBorders>
            <w:shd w:val="clear" w:color="auto" w:fill="auto"/>
            <w:hideMark/>
          </w:tcPr>
          <w:p w14:paraId="0E3E27B1" w14:textId="77777777" w:rsidR="00913752" w:rsidRPr="00876B37" w:rsidRDefault="00310976" w:rsidP="002F015D">
            <w:pPr>
              <w:suppressAutoHyphens w:val="0"/>
              <w:rPr>
                <w:color w:val="000000"/>
                <w:sz w:val="25"/>
                <w:szCs w:val="25"/>
                <w:lang w:eastAsia="ru-RU"/>
              </w:rPr>
            </w:pPr>
            <w:r>
              <w:rPr>
                <w:color w:val="000000"/>
                <w:sz w:val="25"/>
                <w:szCs w:val="25"/>
                <w:lang w:eastAsia="ru-RU"/>
              </w:rPr>
              <w:t>Регулировка ручного тормоза</w:t>
            </w:r>
          </w:p>
        </w:tc>
        <w:tc>
          <w:tcPr>
            <w:tcW w:w="1488" w:type="dxa"/>
            <w:tcBorders>
              <w:top w:val="nil"/>
              <w:left w:val="nil"/>
              <w:bottom w:val="single" w:sz="8" w:space="0" w:color="auto"/>
              <w:right w:val="single" w:sz="8" w:space="0" w:color="auto"/>
            </w:tcBorders>
            <w:shd w:val="clear" w:color="auto" w:fill="auto"/>
            <w:noWrap/>
            <w:hideMark/>
          </w:tcPr>
          <w:p w14:paraId="018566BB"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2</w:t>
            </w:r>
          </w:p>
        </w:tc>
      </w:tr>
      <w:tr w:rsidR="00913752" w:rsidRPr="00876B37" w14:paraId="61234DDB" w14:textId="77777777" w:rsidTr="003C634A">
        <w:trPr>
          <w:trHeight w:val="465"/>
        </w:trPr>
        <w:tc>
          <w:tcPr>
            <w:tcW w:w="2850" w:type="dxa"/>
            <w:tcBorders>
              <w:top w:val="nil"/>
              <w:left w:val="single" w:sz="8" w:space="0" w:color="auto"/>
              <w:bottom w:val="single" w:sz="8" w:space="0" w:color="auto"/>
              <w:right w:val="single" w:sz="8" w:space="0" w:color="auto"/>
            </w:tcBorders>
            <w:shd w:val="clear" w:color="auto" w:fill="auto"/>
            <w:hideMark/>
          </w:tcPr>
          <w:p w14:paraId="49975947"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Тормозная система</w:t>
            </w:r>
          </w:p>
        </w:tc>
        <w:tc>
          <w:tcPr>
            <w:tcW w:w="4962" w:type="dxa"/>
            <w:tcBorders>
              <w:top w:val="nil"/>
              <w:left w:val="nil"/>
              <w:bottom w:val="single" w:sz="8" w:space="0" w:color="auto"/>
              <w:right w:val="single" w:sz="8" w:space="0" w:color="auto"/>
            </w:tcBorders>
            <w:shd w:val="clear" w:color="auto" w:fill="auto"/>
            <w:hideMark/>
          </w:tcPr>
          <w:p w14:paraId="4E48DC5F" w14:textId="77777777" w:rsidR="00913752" w:rsidRPr="00876B37" w:rsidRDefault="00310976" w:rsidP="002F015D">
            <w:pPr>
              <w:suppressAutoHyphens w:val="0"/>
              <w:rPr>
                <w:color w:val="000000"/>
                <w:sz w:val="25"/>
                <w:szCs w:val="25"/>
                <w:lang w:eastAsia="ru-RU"/>
              </w:rPr>
            </w:pPr>
            <w:r>
              <w:rPr>
                <w:color w:val="000000"/>
                <w:sz w:val="25"/>
                <w:szCs w:val="25"/>
                <w:lang w:eastAsia="ru-RU"/>
              </w:rPr>
              <w:t>Замена фильтра тормозной системы</w:t>
            </w:r>
          </w:p>
        </w:tc>
        <w:tc>
          <w:tcPr>
            <w:tcW w:w="1488" w:type="dxa"/>
            <w:tcBorders>
              <w:top w:val="nil"/>
              <w:left w:val="nil"/>
              <w:bottom w:val="single" w:sz="8" w:space="0" w:color="auto"/>
              <w:right w:val="single" w:sz="8" w:space="0" w:color="auto"/>
            </w:tcBorders>
            <w:shd w:val="clear" w:color="auto" w:fill="auto"/>
            <w:noWrap/>
            <w:hideMark/>
          </w:tcPr>
          <w:p w14:paraId="5C3B11B6"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1</w:t>
            </w:r>
          </w:p>
        </w:tc>
      </w:tr>
      <w:tr w:rsidR="00913752" w:rsidRPr="00876B37" w14:paraId="02C6CE26" w14:textId="77777777" w:rsidTr="003C634A">
        <w:trPr>
          <w:trHeight w:val="735"/>
        </w:trPr>
        <w:tc>
          <w:tcPr>
            <w:tcW w:w="2850" w:type="dxa"/>
            <w:tcBorders>
              <w:top w:val="nil"/>
              <w:left w:val="single" w:sz="8" w:space="0" w:color="auto"/>
              <w:bottom w:val="single" w:sz="8" w:space="0" w:color="auto"/>
              <w:right w:val="single" w:sz="8" w:space="0" w:color="auto"/>
            </w:tcBorders>
            <w:shd w:val="clear" w:color="auto" w:fill="auto"/>
            <w:hideMark/>
          </w:tcPr>
          <w:p w14:paraId="226EA320"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Тормозная система</w:t>
            </w:r>
          </w:p>
        </w:tc>
        <w:tc>
          <w:tcPr>
            <w:tcW w:w="4962" w:type="dxa"/>
            <w:tcBorders>
              <w:top w:val="nil"/>
              <w:left w:val="nil"/>
              <w:bottom w:val="single" w:sz="8" w:space="0" w:color="auto"/>
              <w:right w:val="single" w:sz="8" w:space="0" w:color="auto"/>
            </w:tcBorders>
            <w:shd w:val="clear" w:color="auto" w:fill="auto"/>
            <w:hideMark/>
          </w:tcPr>
          <w:p w14:paraId="0974D0EE" w14:textId="77777777" w:rsidR="00913752" w:rsidRPr="00876B37" w:rsidRDefault="00310976" w:rsidP="002F015D">
            <w:pPr>
              <w:suppressAutoHyphens w:val="0"/>
              <w:rPr>
                <w:color w:val="000000"/>
                <w:sz w:val="25"/>
                <w:szCs w:val="25"/>
                <w:lang w:eastAsia="ru-RU"/>
              </w:rPr>
            </w:pPr>
            <w:r>
              <w:rPr>
                <w:color w:val="000000"/>
                <w:sz w:val="25"/>
                <w:szCs w:val="25"/>
                <w:lang w:eastAsia="ru-RU"/>
              </w:rPr>
              <w:t>Регулировка тормозных колодок ручного тормоза</w:t>
            </w:r>
          </w:p>
        </w:tc>
        <w:tc>
          <w:tcPr>
            <w:tcW w:w="1488" w:type="dxa"/>
            <w:tcBorders>
              <w:top w:val="nil"/>
              <w:left w:val="nil"/>
              <w:bottom w:val="single" w:sz="8" w:space="0" w:color="auto"/>
              <w:right w:val="single" w:sz="8" w:space="0" w:color="auto"/>
            </w:tcBorders>
            <w:shd w:val="clear" w:color="auto" w:fill="auto"/>
            <w:noWrap/>
            <w:hideMark/>
          </w:tcPr>
          <w:p w14:paraId="617FE6D1"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2</w:t>
            </w:r>
          </w:p>
        </w:tc>
      </w:tr>
      <w:tr w:rsidR="00913752" w:rsidRPr="00876B37" w14:paraId="62272060" w14:textId="77777777" w:rsidTr="003C634A">
        <w:trPr>
          <w:trHeight w:val="720"/>
        </w:trPr>
        <w:tc>
          <w:tcPr>
            <w:tcW w:w="2850" w:type="dxa"/>
            <w:tcBorders>
              <w:top w:val="nil"/>
              <w:left w:val="single" w:sz="8" w:space="0" w:color="auto"/>
              <w:bottom w:val="single" w:sz="8" w:space="0" w:color="auto"/>
              <w:right w:val="single" w:sz="8" w:space="0" w:color="auto"/>
            </w:tcBorders>
            <w:shd w:val="clear" w:color="auto" w:fill="auto"/>
            <w:hideMark/>
          </w:tcPr>
          <w:p w14:paraId="1FDF42B3"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Тормозная система</w:t>
            </w:r>
          </w:p>
        </w:tc>
        <w:tc>
          <w:tcPr>
            <w:tcW w:w="4962" w:type="dxa"/>
            <w:tcBorders>
              <w:top w:val="nil"/>
              <w:left w:val="nil"/>
              <w:bottom w:val="single" w:sz="8" w:space="0" w:color="auto"/>
              <w:right w:val="single" w:sz="8" w:space="0" w:color="auto"/>
            </w:tcBorders>
            <w:shd w:val="clear" w:color="auto" w:fill="auto"/>
            <w:hideMark/>
          </w:tcPr>
          <w:p w14:paraId="530E9E07" w14:textId="77777777" w:rsidR="00913752" w:rsidRPr="00876B37" w:rsidRDefault="00310976" w:rsidP="002F015D">
            <w:pPr>
              <w:suppressAutoHyphens w:val="0"/>
              <w:rPr>
                <w:color w:val="000000"/>
                <w:sz w:val="25"/>
                <w:szCs w:val="25"/>
                <w:lang w:eastAsia="ru-RU"/>
              </w:rPr>
            </w:pPr>
            <w:r>
              <w:rPr>
                <w:color w:val="000000"/>
                <w:sz w:val="25"/>
                <w:szCs w:val="25"/>
                <w:lang w:eastAsia="ru-RU"/>
              </w:rPr>
              <w:t>Замена тормозного диска стояночного тормоза</w:t>
            </w:r>
          </w:p>
        </w:tc>
        <w:tc>
          <w:tcPr>
            <w:tcW w:w="1488" w:type="dxa"/>
            <w:tcBorders>
              <w:top w:val="nil"/>
              <w:left w:val="nil"/>
              <w:bottom w:val="single" w:sz="8" w:space="0" w:color="auto"/>
              <w:right w:val="single" w:sz="8" w:space="0" w:color="auto"/>
            </w:tcBorders>
            <w:shd w:val="clear" w:color="auto" w:fill="auto"/>
            <w:noWrap/>
            <w:hideMark/>
          </w:tcPr>
          <w:p w14:paraId="72D14A95"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6</w:t>
            </w:r>
          </w:p>
        </w:tc>
      </w:tr>
      <w:tr w:rsidR="00913752" w:rsidRPr="00876B37" w14:paraId="66D5FE61" w14:textId="77777777" w:rsidTr="003C634A">
        <w:trPr>
          <w:trHeight w:val="720"/>
        </w:trPr>
        <w:tc>
          <w:tcPr>
            <w:tcW w:w="2850" w:type="dxa"/>
            <w:tcBorders>
              <w:top w:val="nil"/>
              <w:left w:val="single" w:sz="8" w:space="0" w:color="auto"/>
              <w:bottom w:val="single" w:sz="8" w:space="0" w:color="auto"/>
              <w:right w:val="single" w:sz="8" w:space="0" w:color="auto"/>
            </w:tcBorders>
            <w:shd w:val="clear" w:color="auto" w:fill="auto"/>
            <w:hideMark/>
          </w:tcPr>
          <w:p w14:paraId="1211F299"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Тормозная система</w:t>
            </w:r>
          </w:p>
        </w:tc>
        <w:tc>
          <w:tcPr>
            <w:tcW w:w="4962" w:type="dxa"/>
            <w:tcBorders>
              <w:top w:val="nil"/>
              <w:left w:val="nil"/>
              <w:bottom w:val="single" w:sz="8" w:space="0" w:color="auto"/>
              <w:right w:val="single" w:sz="8" w:space="0" w:color="auto"/>
            </w:tcBorders>
            <w:shd w:val="clear" w:color="auto" w:fill="auto"/>
            <w:hideMark/>
          </w:tcPr>
          <w:p w14:paraId="55948463" w14:textId="77777777" w:rsidR="00913752" w:rsidRPr="00876B37" w:rsidRDefault="00310976" w:rsidP="002F015D">
            <w:pPr>
              <w:suppressAutoHyphens w:val="0"/>
              <w:rPr>
                <w:color w:val="000000"/>
                <w:sz w:val="25"/>
                <w:szCs w:val="25"/>
                <w:lang w:eastAsia="ru-RU"/>
              </w:rPr>
            </w:pPr>
            <w:r>
              <w:rPr>
                <w:color w:val="000000"/>
                <w:sz w:val="25"/>
                <w:szCs w:val="25"/>
                <w:lang w:eastAsia="ru-RU"/>
              </w:rPr>
              <w:t>Замена тормозных колодок стояночного тормоза</w:t>
            </w:r>
          </w:p>
        </w:tc>
        <w:tc>
          <w:tcPr>
            <w:tcW w:w="1488" w:type="dxa"/>
            <w:tcBorders>
              <w:top w:val="nil"/>
              <w:left w:val="nil"/>
              <w:bottom w:val="single" w:sz="8" w:space="0" w:color="auto"/>
              <w:right w:val="single" w:sz="8" w:space="0" w:color="auto"/>
            </w:tcBorders>
            <w:shd w:val="clear" w:color="auto" w:fill="auto"/>
            <w:noWrap/>
            <w:hideMark/>
          </w:tcPr>
          <w:p w14:paraId="3DA7BBA2"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4</w:t>
            </w:r>
          </w:p>
        </w:tc>
      </w:tr>
      <w:tr w:rsidR="00913752" w:rsidRPr="00876B37" w14:paraId="20E4FEF7" w14:textId="77777777" w:rsidTr="003C634A">
        <w:trPr>
          <w:trHeight w:val="450"/>
        </w:trPr>
        <w:tc>
          <w:tcPr>
            <w:tcW w:w="2850" w:type="dxa"/>
            <w:tcBorders>
              <w:top w:val="nil"/>
              <w:left w:val="single" w:sz="8" w:space="0" w:color="auto"/>
              <w:bottom w:val="single" w:sz="8" w:space="0" w:color="auto"/>
              <w:right w:val="single" w:sz="8" w:space="0" w:color="auto"/>
            </w:tcBorders>
            <w:shd w:val="clear" w:color="auto" w:fill="auto"/>
            <w:hideMark/>
          </w:tcPr>
          <w:p w14:paraId="3A8CC8D9"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Ведущий мост</w:t>
            </w:r>
          </w:p>
        </w:tc>
        <w:tc>
          <w:tcPr>
            <w:tcW w:w="4962" w:type="dxa"/>
            <w:tcBorders>
              <w:top w:val="nil"/>
              <w:left w:val="nil"/>
              <w:bottom w:val="single" w:sz="8" w:space="0" w:color="auto"/>
              <w:right w:val="single" w:sz="8" w:space="0" w:color="auto"/>
            </w:tcBorders>
            <w:shd w:val="clear" w:color="auto" w:fill="auto"/>
            <w:hideMark/>
          </w:tcPr>
          <w:p w14:paraId="4601FF1A" w14:textId="77777777" w:rsidR="00913752" w:rsidRPr="00876B37" w:rsidRDefault="00310976" w:rsidP="002F015D">
            <w:pPr>
              <w:suppressAutoHyphens w:val="0"/>
              <w:rPr>
                <w:color w:val="000000"/>
                <w:sz w:val="25"/>
                <w:szCs w:val="25"/>
                <w:lang w:eastAsia="ru-RU"/>
              </w:rPr>
            </w:pPr>
            <w:r>
              <w:rPr>
                <w:color w:val="000000"/>
                <w:sz w:val="25"/>
                <w:szCs w:val="25"/>
                <w:lang w:eastAsia="ru-RU"/>
              </w:rPr>
              <w:t>Демонтаж-монтаж   ступицы</w:t>
            </w:r>
          </w:p>
        </w:tc>
        <w:tc>
          <w:tcPr>
            <w:tcW w:w="1488" w:type="dxa"/>
            <w:tcBorders>
              <w:top w:val="nil"/>
              <w:left w:val="nil"/>
              <w:bottom w:val="single" w:sz="8" w:space="0" w:color="auto"/>
              <w:right w:val="single" w:sz="8" w:space="0" w:color="auto"/>
            </w:tcBorders>
            <w:shd w:val="clear" w:color="auto" w:fill="auto"/>
            <w:noWrap/>
            <w:hideMark/>
          </w:tcPr>
          <w:p w14:paraId="55A47338"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8</w:t>
            </w:r>
          </w:p>
        </w:tc>
      </w:tr>
      <w:tr w:rsidR="00913752" w:rsidRPr="00876B37" w14:paraId="1F9D9F72" w14:textId="77777777" w:rsidTr="003C634A">
        <w:trPr>
          <w:trHeight w:val="435"/>
        </w:trPr>
        <w:tc>
          <w:tcPr>
            <w:tcW w:w="2850" w:type="dxa"/>
            <w:tcBorders>
              <w:top w:val="nil"/>
              <w:left w:val="single" w:sz="8" w:space="0" w:color="auto"/>
              <w:bottom w:val="single" w:sz="8" w:space="0" w:color="auto"/>
              <w:right w:val="single" w:sz="8" w:space="0" w:color="auto"/>
            </w:tcBorders>
            <w:shd w:val="clear" w:color="auto" w:fill="auto"/>
            <w:hideMark/>
          </w:tcPr>
          <w:p w14:paraId="0C16187C"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Ведущий мост</w:t>
            </w:r>
          </w:p>
        </w:tc>
        <w:tc>
          <w:tcPr>
            <w:tcW w:w="4962" w:type="dxa"/>
            <w:tcBorders>
              <w:top w:val="nil"/>
              <w:left w:val="nil"/>
              <w:bottom w:val="single" w:sz="8" w:space="0" w:color="auto"/>
              <w:right w:val="single" w:sz="8" w:space="0" w:color="auto"/>
            </w:tcBorders>
            <w:shd w:val="clear" w:color="auto" w:fill="auto"/>
            <w:hideMark/>
          </w:tcPr>
          <w:p w14:paraId="46B5FCDA" w14:textId="77777777" w:rsidR="00913752" w:rsidRPr="00876B37" w:rsidRDefault="00310976" w:rsidP="002F015D">
            <w:pPr>
              <w:suppressAutoHyphens w:val="0"/>
              <w:rPr>
                <w:color w:val="000000"/>
                <w:sz w:val="25"/>
                <w:szCs w:val="25"/>
                <w:lang w:eastAsia="ru-RU"/>
              </w:rPr>
            </w:pPr>
            <w:r>
              <w:rPr>
                <w:color w:val="000000"/>
                <w:sz w:val="25"/>
                <w:szCs w:val="25"/>
                <w:lang w:eastAsia="ru-RU"/>
              </w:rPr>
              <w:t>Замена смазки в ступице</w:t>
            </w:r>
          </w:p>
        </w:tc>
        <w:tc>
          <w:tcPr>
            <w:tcW w:w="1488" w:type="dxa"/>
            <w:tcBorders>
              <w:top w:val="nil"/>
              <w:left w:val="nil"/>
              <w:bottom w:val="single" w:sz="8" w:space="0" w:color="auto"/>
              <w:right w:val="single" w:sz="8" w:space="0" w:color="auto"/>
            </w:tcBorders>
            <w:shd w:val="clear" w:color="auto" w:fill="auto"/>
            <w:noWrap/>
            <w:hideMark/>
          </w:tcPr>
          <w:p w14:paraId="4EB20CB0"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1</w:t>
            </w:r>
          </w:p>
        </w:tc>
      </w:tr>
      <w:tr w:rsidR="00913752" w:rsidRPr="00876B37" w14:paraId="72B0ED80" w14:textId="77777777" w:rsidTr="003C634A">
        <w:trPr>
          <w:trHeight w:val="405"/>
        </w:trPr>
        <w:tc>
          <w:tcPr>
            <w:tcW w:w="2850" w:type="dxa"/>
            <w:tcBorders>
              <w:top w:val="nil"/>
              <w:left w:val="single" w:sz="8" w:space="0" w:color="auto"/>
              <w:bottom w:val="single" w:sz="8" w:space="0" w:color="auto"/>
              <w:right w:val="single" w:sz="8" w:space="0" w:color="auto"/>
            </w:tcBorders>
            <w:shd w:val="clear" w:color="auto" w:fill="auto"/>
            <w:hideMark/>
          </w:tcPr>
          <w:p w14:paraId="7CFA9447"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Ведущий мост</w:t>
            </w:r>
          </w:p>
        </w:tc>
        <w:tc>
          <w:tcPr>
            <w:tcW w:w="4962" w:type="dxa"/>
            <w:tcBorders>
              <w:top w:val="nil"/>
              <w:left w:val="nil"/>
              <w:bottom w:val="single" w:sz="8" w:space="0" w:color="auto"/>
              <w:right w:val="single" w:sz="8" w:space="0" w:color="auto"/>
            </w:tcBorders>
            <w:shd w:val="clear" w:color="auto" w:fill="auto"/>
            <w:hideMark/>
          </w:tcPr>
          <w:p w14:paraId="34176D04" w14:textId="77777777" w:rsidR="00913752" w:rsidRPr="00876B37" w:rsidRDefault="00310976" w:rsidP="002F015D">
            <w:pPr>
              <w:suppressAutoHyphens w:val="0"/>
              <w:rPr>
                <w:color w:val="000000"/>
                <w:sz w:val="25"/>
                <w:szCs w:val="25"/>
                <w:lang w:eastAsia="ru-RU"/>
              </w:rPr>
            </w:pPr>
            <w:r>
              <w:rPr>
                <w:color w:val="000000"/>
                <w:sz w:val="25"/>
                <w:szCs w:val="25"/>
                <w:lang w:eastAsia="ru-RU"/>
              </w:rPr>
              <w:t>Замена подшипника ступицы</w:t>
            </w:r>
          </w:p>
        </w:tc>
        <w:tc>
          <w:tcPr>
            <w:tcW w:w="1488" w:type="dxa"/>
            <w:tcBorders>
              <w:top w:val="nil"/>
              <w:left w:val="nil"/>
              <w:bottom w:val="single" w:sz="8" w:space="0" w:color="auto"/>
              <w:right w:val="single" w:sz="8" w:space="0" w:color="auto"/>
            </w:tcBorders>
            <w:shd w:val="clear" w:color="auto" w:fill="auto"/>
            <w:noWrap/>
            <w:hideMark/>
          </w:tcPr>
          <w:p w14:paraId="01BE0ACC"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4</w:t>
            </w:r>
          </w:p>
        </w:tc>
      </w:tr>
      <w:tr w:rsidR="00913752" w:rsidRPr="00876B37" w14:paraId="07C22CBF" w14:textId="77777777" w:rsidTr="003C634A">
        <w:trPr>
          <w:trHeight w:val="735"/>
        </w:trPr>
        <w:tc>
          <w:tcPr>
            <w:tcW w:w="2850" w:type="dxa"/>
            <w:tcBorders>
              <w:top w:val="nil"/>
              <w:left w:val="single" w:sz="8" w:space="0" w:color="auto"/>
              <w:bottom w:val="single" w:sz="8" w:space="0" w:color="auto"/>
              <w:right w:val="single" w:sz="8" w:space="0" w:color="auto"/>
            </w:tcBorders>
            <w:shd w:val="clear" w:color="auto" w:fill="auto"/>
            <w:hideMark/>
          </w:tcPr>
          <w:p w14:paraId="08944CF4"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Ведущий мост</w:t>
            </w:r>
          </w:p>
        </w:tc>
        <w:tc>
          <w:tcPr>
            <w:tcW w:w="4962" w:type="dxa"/>
            <w:tcBorders>
              <w:top w:val="nil"/>
              <w:left w:val="nil"/>
              <w:bottom w:val="single" w:sz="8" w:space="0" w:color="auto"/>
              <w:right w:val="single" w:sz="8" w:space="0" w:color="auto"/>
            </w:tcBorders>
            <w:shd w:val="clear" w:color="auto" w:fill="auto"/>
            <w:hideMark/>
          </w:tcPr>
          <w:p w14:paraId="3C58E403" w14:textId="77777777" w:rsidR="00913752" w:rsidRPr="00876B37" w:rsidRDefault="00310976" w:rsidP="002F015D">
            <w:pPr>
              <w:suppressAutoHyphens w:val="0"/>
              <w:rPr>
                <w:color w:val="000000"/>
                <w:sz w:val="25"/>
                <w:szCs w:val="25"/>
                <w:lang w:eastAsia="ru-RU"/>
              </w:rPr>
            </w:pPr>
            <w:r>
              <w:rPr>
                <w:color w:val="000000"/>
                <w:sz w:val="25"/>
                <w:szCs w:val="25"/>
                <w:lang w:eastAsia="ru-RU"/>
              </w:rPr>
              <w:t>Демонтаж-монтаж колеса (</w:t>
            </w:r>
            <w:proofErr w:type="gramStart"/>
            <w:r>
              <w:rPr>
                <w:color w:val="000000"/>
                <w:sz w:val="25"/>
                <w:szCs w:val="25"/>
                <w:lang w:eastAsia="ru-RU"/>
              </w:rPr>
              <w:t>два с одной стороны</w:t>
            </w:r>
            <w:proofErr w:type="gramEnd"/>
            <w:r>
              <w:rPr>
                <w:color w:val="000000"/>
                <w:sz w:val="25"/>
                <w:szCs w:val="25"/>
                <w:lang w:eastAsia="ru-RU"/>
              </w:rPr>
              <w:t>)</w:t>
            </w:r>
          </w:p>
        </w:tc>
        <w:tc>
          <w:tcPr>
            <w:tcW w:w="1488" w:type="dxa"/>
            <w:tcBorders>
              <w:top w:val="nil"/>
              <w:left w:val="nil"/>
              <w:bottom w:val="single" w:sz="8" w:space="0" w:color="auto"/>
              <w:right w:val="single" w:sz="8" w:space="0" w:color="auto"/>
            </w:tcBorders>
            <w:shd w:val="clear" w:color="auto" w:fill="auto"/>
            <w:noWrap/>
            <w:hideMark/>
          </w:tcPr>
          <w:p w14:paraId="393029D9"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5</w:t>
            </w:r>
          </w:p>
        </w:tc>
      </w:tr>
      <w:tr w:rsidR="00913752" w:rsidRPr="00876B37" w14:paraId="1E665336" w14:textId="77777777" w:rsidTr="003C634A">
        <w:trPr>
          <w:trHeight w:val="345"/>
        </w:trPr>
        <w:tc>
          <w:tcPr>
            <w:tcW w:w="2850" w:type="dxa"/>
            <w:tcBorders>
              <w:top w:val="nil"/>
              <w:left w:val="single" w:sz="8" w:space="0" w:color="auto"/>
              <w:bottom w:val="single" w:sz="8" w:space="0" w:color="auto"/>
              <w:right w:val="single" w:sz="8" w:space="0" w:color="auto"/>
            </w:tcBorders>
            <w:shd w:val="clear" w:color="auto" w:fill="auto"/>
            <w:hideMark/>
          </w:tcPr>
          <w:p w14:paraId="3F3B56BB"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Ведущий мост</w:t>
            </w:r>
          </w:p>
        </w:tc>
        <w:tc>
          <w:tcPr>
            <w:tcW w:w="4962" w:type="dxa"/>
            <w:tcBorders>
              <w:top w:val="nil"/>
              <w:left w:val="nil"/>
              <w:bottom w:val="single" w:sz="8" w:space="0" w:color="auto"/>
              <w:right w:val="single" w:sz="8" w:space="0" w:color="auto"/>
            </w:tcBorders>
            <w:shd w:val="clear" w:color="auto" w:fill="auto"/>
            <w:hideMark/>
          </w:tcPr>
          <w:p w14:paraId="627B1860" w14:textId="77777777" w:rsidR="00913752" w:rsidRPr="00876B37" w:rsidRDefault="00310976" w:rsidP="002F015D">
            <w:pPr>
              <w:suppressAutoHyphens w:val="0"/>
              <w:rPr>
                <w:color w:val="000000"/>
                <w:sz w:val="25"/>
                <w:szCs w:val="25"/>
                <w:lang w:eastAsia="ru-RU"/>
              </w:rPr>
            </w:pPr>
            <w:r>
              <w:rPr>
                <w:color w:val="000000"/>
                <w:sz w:val="25"/>
                <w:szCs w:val="25"/>
                <w:lang w:eastAsia="ru-RU"/>
              </w:rPr>
              <w:t>Демонтаж-</w:t>
            </w:r>
            <w:proofErr w:type="gramStart"/>
            <w:r>
              <w:rPr>
                <w:color w:val="000000"/>
                <w:sz w:val="25"/>
                <w:szCs w:val="25"/>
                <w:lang w:eastAsia="ru-RU"/>
              </w:rPr>
              <w:t>монтаж  полуоси</w:t>
            </w:r>
            <w:proofErr w:type="gramEnd"/>
          </w:p>
        </w:tc>
        <w:tc>
          <w:tcPr>
            <w:tcW w:w="1488" w:type="dxa"/>
            <w:tcBorders>
              <w:top w:val="nil"/>
              <w:left w:val="nil"/>
              <w:bottom w:val="single" w:sz="8" w:space="0" w:color="auto"/>
              <w:right w:val="single" w:sz="8" w:space="0" w:color="auto"/>
            </w:tcBorders>
            <w:shd w:val="clear" w:color="auto" w:fill="auto"/>
            <w:noWrap/>
            <w:hideMark/>
          </w:tcPr>
          <w:p w14:paraId="27630FEA"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3</w:t>
            </w:r>
          </w:p>
        </w:tc>
      </w:tr>
      <w:tr w:rsidR="00913752" w:rsidRPr="00876B37" w14:paraId="7411C575" w14:textId="77777777" w:rsidTr="003C634A">
        <w:trPr>
          <w:trHeight w:val="675"/>
        </w:trPr>
        <w:tc>
          <w:tcPr>
            <w:tcW w:w="2850" w:type="dxa"/>
            <w:tcBorders>
              <w:top w:val="nil"/>
              <w:left w:val="single" w:sz="8" w:space="0" w:color="auto"/>
              <w:bottom w:val="single" w:sz="8" w:space="0" w:color="auto"/>
              <w:right w:val="single" w:sz="8" w:space="0" w:color="auto"/>
            </w:tcBorders>
            <w:shd w:val="clear" w:color="auto" w:fill="auto"/>
            <w:hideMark/>
          </w:tcPr>
          <w:p w14:paraId="5692F1DE"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Ведущий мост</w:t>
            </w:r>
          </w:p>
        </w:tc>
        <w:tc>
          <w:tcPr>
            <w:tcW w:w="4962" w:type="dxa"/>
            <w:tcBorders>
              <w:top w:val="nil"/>
              <w:left w:val="nil"/>
              <w:bottom w:val="single" w:sz="8" w:space="0" w:color="auto"/>
              <w:right w:val="single" w:sz="8" w:space="0" w:color="auto"/>
            </w:tcBorders>
            <w:shd w:val="clear" w:color="auto" w:fill="auto"/>
            <w:hideMark/>
          </w:tcPr>
          <w:p w14:paraId="5E55B4C7" w14:textId="77777777" w:rsidR="00913752" w:rsidRPr="00876B37" w:rsidRDefault="00310976" w:rsidP="002F015D">
            <w:pPr>
              <w:suppressAutoHyphens w:val="0"/>
              <w:rPr>
                <w:color w:val="000000"/>
                <w:sz w:val="25"/>
                <w:szCs w:val="25"/>
                <w:lang w:eastAsia="ru-RU"/>
              </w:rPr>
            </w:pPr>
            <w:r>
              <w:rPr>
                <w:color w:val="000000"/>
                <w:sz w:val="25"/>
                <w:szCs w:val="25"/>
                <w:lang w:eastAsia="ru-RU"/>
              </w:rPr>
              <w:t xml:space="preserve">Замена </w:t>
            </w:r>
            <w:r>
              <w:rPr>
                <w:color w:val="000000"/>
                <w:sz w:val="25"/>
                <w:szCs w:val="25"/>
                <w:lang w:eastAsia="ru-RU"/>
              </w:rPr>
              <w:t>колесной шпильки (со снятием колеса)</w:t>
            </w:r>
          </w:p>
        </w:tc>
        <w:tc>
          <w:tcPr>
            <w:tcW w:w="1488" w:type="dxa"/>
            <w:tcBorders>
              <w:top w:val="nil"/>
              <w:left w:val="nil"/>
              <w:bottom w:val="single" w:sz="8" w:space="0" w:color="auto"/>
              <w:right w:val="single" w:sz="8" w:space="0" w:color="auto"/>
            </w:tcBorders>
            <w:shd w:val="clear" w:color="auto" w:fill="auto"/>
            <w:noWrap/>
            <w:hideMark/>
          </w:tcPr>
          <w:p w14:paraId="19051C0C"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5</w:t>
            </w:r>
          </w:p>
        </w:tc>
      </w:tr>
      <w:tr w:rsidR="00913752" w:rsidRPr="00876B37" w14:paraId="4F846A9B" w14:textId="77777777" w:rsidTr="003C634A">
        <w:trPr>
          <w:trHeight w:val="345"/>
        </w:trPr>
        <w:tc>
          <w:tcPr>
            <w:tcW w:w="2850" w:type="dxa"/>
            <w:tcBorders>
              <w:top w:val="nil"/>
              <w:left w:val="single" w:sz="8" w:space="0" w:color="auto"/>
              <w:bottom w:val="single" w:sz="8" w:space="0" w:color="auto"/>
              <w:right w:val="single" w:sz="8" w:space="0" w:color="auto"/>
            </w:tcBorders>
            <w:shd w:val="clear" w:color="auto" w:fill="auto"/>
            <w:hideMark/>
          </w:tcPr>
          <w:p w14:paraId="68D1162F"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Ведущий мост</w:t>
            </w:r>
          </w:p>
        </w:tc>
        <w:tc>
          <w:tcPr>
            <w:tcW w:w="4962" w:type="dxa"/>
            <w:tcBorders>
              <w:top w:val="nil"/>
              <w:left w:val="nil"/>
              <w:bottom w:val="single" w:sz="8" w:space="0" w:color="auto"/>
              <w:right w:val="single" w:sz="8" w:space="0" w:color="auto"/>
            </w:tcBorders>
            <w:shd w:val="clear" w:color="auto" w:fill="auto"/>
            <w:hideMark/>
          </w:tcPr>
          <w:p w14:paraId="384CEC81" w14:textId="77777777" w:rsidR="00913752" w:rsidRPr="00876B37" w:rsidRDefault="00310976" w:rsidP="002F015D">
            <w:pPr>
              <w:suppressAutoHyphens w:val="0"/>
              <w:rPr>
                <w:color w:val="000000"/>
                <w:sz w:val="25"/>
                <w:szCs w:val="25"/>
                <w:lang w:eastAsia="ru-RU"/>
              </w:rPr>
            </w:pPr>
            <w:r>
              <w:rPr>
                <w:color w:val="000000"/>
                <w:sz w:val="25"/>
                <w:szCs w:val="25"/>
                <w:lang w:eastAsia="ru-RU"/>
              </w:rPr>
              <w:t>и каждая последующая шпилька</w:t>
            </w:r>
          </w:p>
        </w:tc>
        <w:tc>
          <w:tcPr>
            <w:tcW w:w="1488" w:type="dxa"/>
            <w:tcBorders>
              <w:top w:val="nil"/>
              <w:left w:val="nil"/>
              <w:bottom w:val="single" w:sz="8" w:space="0" w:color="auto"/>
              <w:right w:val="single" w:sz="8" w:space="0" w:color="auto"/>
            </w:tcBorders>
            <w:shd w:val="clear" w:color="auto" w:fill="auto"/>
            <w:noWrap/>
            <w:hideMark/>
          </w:tcPr>
          <w:p w14:paraId="7A19EC1F"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0,1</w:t>
            </w:r>
          </w:p>
        </w:tc>
      </w:tr>
      <w:tr w:rsidR="00913752" w:rsidRPr="00876B37" w14:paraId="0CF1B513" w14:textId="77777777" w:rsidTr="003C634A">
        <w:trPr>
          <w:trHeight w:val="450"/>
        </w:trPr>
        <w:tc>
          <w:tcPr>
            <w:tcW w:w="2850" w:type="dxa"/>
            <w:tcBorders>
              <w:top w:val="nil"/>
              <w:left w:val="single" w:sz="8" w:space="0" w:color="auto"/>
              <w:bottom w:val="single" w:sz="8" w:space="0" w:color="auto"/>
              <w:right w:val="single" w:sz="8" w:space="0" w:color="auto"/>
            </w:tcBorders>
            <w:shd w:val="clear" w:color="auto" w:fill="auto"/>
            <w:hideMark/>
          </w:tcPr>
          <w:p w14:paraId="25FA9434"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Ведущий мост</w:t>
            </w:r>
          </w:p>
        </w:tc>
        <w:tc>
          <w:tcPr>
            <w:tcW w:w="4962" w:type="dxa"/>
            <w:tcBorders>
              <w:top w:val="nil"/>
              <w:left w:val="nil"/>
              <w:bottom w:val="single" w:sz="8" w:space="0" w:color="auto"/>
              <w:right w:val="single" w:sz="8" w:space="0" w:color="auto"/>
            </w:tcBorders>
            <w:shd w:val="clear" w:color="auto" w:fill="auto"/>
            <w:hideMark/>
          </w:tcPr>
          <w:p w14:paraId="191444D7" w14:textId="77777777" w:rsidR="00913752" w:rsidRPr="00876B37" w:rsidRDefault="00310976" w:rsidP="002F015D">
            <w:pPr>
              <w:suppressAutoHyphens w:val="0"/>
              <w:rPr>
                <w:color w:val="000000"/>
                <w:sz w:val="25"/>
                <w:szCs w:val="25"/>
                <w:lang w:eastAsia="ru-RU"/>
              </w:rPr>
            </w:pPr>
            <w:r>
              <w:rPr>
                <w:color w:val="000000"/>
                <w:sz w:val="25"/>
                <w:szCs w:val="25"/>
                <w:lang w:eastAsia="ru-RU"/>
              </w:rPr>
              <w:t> </w:t>
            </w:r>
          </w:p>
        </w:tc>
        <w:tc>
          <w:tcPr>
            <w:tcW w:w="1488" w:type="dxa"/>
            <w:tcBorders>
              <w:top w:val="nil"/>
              <w:left w:val="nil"/>
              <w:bottom w:val="single" w:sz="8" w:space="0" w:color="auto"/>
              <w:right w:val="single" w:sz="8" w:space="0" w:color="auto"/>
            </w:tcBorders>
            <w:shd w:val="clear" w:color="auto" w:fill="auto"/>
            <w:noWrap/>
            <w:hideMark/>
          </w:tcPr>
          <w:p w14:paraId="39A1BD8E"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 </w:t>
            </w:r>
          </w:p>
        </w:tc>
      </w:tr>
      <w:tr w:rsidR="00913752" w:rsidRPr="00876B37" w14:paraId="553CA885" w14:textId="77777777" w:rsidTr="003C634A">
        <w:trPr>
          <w:trHeight w:val="675"/>
        </w:trPr>
        <w:tc>
          <w:tcPr>
            <w:tcW w:w="2850" w:type="dxa"/>
            <w:tcBorders>
              <w:top w:val="nil"/>
              <w:left w:val="single" w:sz="8" w:space="0" w:color="auto"/>
              <w:bottom w:val="single" w:sz="8" w:space="0" w:color="auto"/>
              <w:right w:val="single" w:sz="8" w:space="0" w:color="auto"/>
            </w:tcBorders>
            <w:shd w:val="clear" w:color="auto" w:fill="auto"/>
            <w:hideMark/>
          </w:tcPr>
          <w:p w14:paraId="2FBC4E21"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Ведущий мост</w:t>
            </w:r>
          </w:p>
        </w:tc>
        <w:tc>
          <w:tcPr>
            <w:tcW w:w="4962" w:type="dxa"/>
            <w:tcBorders>
              <w:top w:val="nil"/>
              <w:left w:val="nil"/>
              <w:bottom w:val="single" w:sz="8" w:space="0" w:color="auto"/>
              <w:right w:val="single" w:sz="8" w:space="0" w:color="auto"/>
            </w:tcBorders>
            <w:shd w:val="clear" w:color="auto" w:fill="auto"/>
            <w:hideMark/>
          </w:tcPr>
          <w:p w14:paraId="660E129D" w14:textId="77777777" w:rsidR="00913752" w:rsidRPr="00876B37" w:rsidRDefault="00310976" w:rsidP="002F015D">
            <w:pPr>
              <w:suppressAutoHyphens w:val="0"/>
              <w:rPr>
                <w:color w:val="000000"/>
                <w:sz w:val="25"/>
                <w:szCs w:val="25"/>
                <w:lang w:eastAsia="ru-RU"/>
              </w:rPr>
            </w:pPr>
            <w:r>
              <w:rPr>
                <w:color w:val="000000"/>
                <w:sz w:val="25"/>
                <w:szCs w:val="25"/>
                <w:lang w:eastAsia="ru-RU"/>
              </w:rPr>
              <w:t>Замена масла ведущего моста, дифференциала</w:t>
            </w:r>
          </w:p>
        </w:tc>
        <w:tc>
          <w:tcPr>
            <w:tcW w:w="1488" w:type="dxa"/>
            <w:tcBorders>
              <w:top w:val="nil"/>
              <w:left w:val="nil"/>
              <w:bottom w:val="single" w:sz="8" w:space="0" w:color="auto"/>
              <w:right w:val="single" w:sz="8" w:space="0" w:color="auto"/>
            </w:tcBorders>
            <w:shd w:val="clear" w:color="auto" w:fill="auto"/>
            <w:noWrap/>
            <w:hideMark/>
          </w:tcPr>
          <w:p w14:paraId="44ED0DF1"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4</w:t>
            </w:r>
          </w:p>
        </w:tc>
      </w:tr>
      <w:tr w:rsidR="00913752" w:rsidRPr="00876B37" w14:paraId="08603699" w14:textId="77777777" w:rsidTr="003C634A">
        <w:trPr>
          <w:trHeight w:val="345"/>
        </w:trPr>
        <w:tc>
          <w:tcPr>
            <w:tcW w:w="2850" w:type="dxa"/>
            <w:tcBorders>
              <w:top w:val="nil"/>
              <w:left w:val="single" w:sz="8" w:space="0" w:color="auto"/>
              <w:bottom w:val="single" w:sz="8" w:space="0" w:color="auto"/>
              <w:right w:val="single" w:sz="8" w:space="0" w:color="auto"/>
            </w:tcBorders>
            <w:shd w:val="clear" w:color="auto" w:fill="auto"/>
            <w:hideMark/>
          </w:tcPr>
          <w:p w14:paraId="1319EB95"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Ведущий мост</w:t>
            </w:r>
          </w:p>
        </w:tc>
        <w:tc>
          <w:tcPr>
            <w:tcW w:w="4962" w:type="dxa"/>
            <w:tcBorders>
              <w:top w:val="nil"/>
              <w:left w:val="nil"/>
              <w:bottom w:val="single" w:sz="8" w:space="0" w:color="auto"/>
              <w:right w:val="single" w:sz="8" w:space="0" w:color="auto"/>
            </w:tcBorders>
            <w:shd w:val="clear" w:color="auto" w:fill="auto"/>
            <w:hideMark/>
          </w:tcPr>
          <w:p w14:paraId="646F70DE" w14:textId="77777777" w:rsidR="00913752" w:rsidRPr="00876B37" w:rsidRDefault="00310976" w:rsidP="002F015D">
            <w:pPr>
              <w:suppressAutoHyphens w:val="0"/>
              <w:rPr>
                <w:color w:val="000000"/>
                <w:sz w:val="25"/>
                <w:szCs w:val="25"/>
                <w:lang w:eastAsia="ru-RU"/>
              </w:rPr>
            </w:pPr>
            <w:r>
              <w:rPr>
                <w:color w:val="000000"/>
                <w:sz w:val="25"/>
                <w:szCs w:val="25"/>
                <w:lang w:eastAsia="ru-RU"/>
              </w:rPr>
              <w:t>Смазка оси ведущих колес</w:t>
            </w:r>
          </w:p>
        </w:tc>
        <w:tc>
          <w:tcPr>
            <w:tcW w:w="1488" w:type="dxa"/>
            <w:tcBorders>
              <w:top w:val="nil"/>
              <w:left w:val="nil"/>
              <w:bottom w:val="single" w:sz="8" w:space="0" w:color="auto"/>
              <w:right w:val="single" w:sz="8" w:space="0" w:color="auto"/>
            </w:tcBorders>
            <w:shd w:val="clear" w:color="auto" w:fill="auto"/>
            <w:noWrap/>
            <w:hideMark/>
          </w:tcPr>
          <w:p w14:paraId="2249E844"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1</w:t>
            </w:r>
          </w:p>
        </w:tc>
      </w:tr>
      <w:tr w:rsidR="00913752" w:rsidRPr="00876B37" w14:paraId="2EB3D28B" w14:textId="77777777" w:rsidTr="003C634A">
        <w:trPr>
          <w:trHeight w:val="675"/>
        </w:trPr>
        <w:tc>
          <w:tcPr>
            <w:tcW w:w="2850" w:type="dxa"/>
            <w:tcBorders>
              <w:top w:val="nil"/>
              <w:left w:val="single" w:sz="8" w:space="0" w:color="auto"/>
              <w:bottom w:val="single" w:sz="8" w:space="0" w:color="auto"/>
              <w:right w:val="single" w:sz="8" w:space="0" w:color="auto"/>
            </w:tcBorders>
            <w:shd w:val="clear" w:color="auto" w:fill="auto"/>
            <w:hideMark/>
          </w:tcPr>
          <w:p w14:paraId="6E1B4067"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Ведущий мост</w:t>
            </w:r>
          </w:p>
        </w:tc>
        <w:tc>
          <w:tcPr>
            <w:tcW w:w="4962" w:type="dxa"/>
            <w:tcBorders>
              <w:top w:val="nil"/>
              <w:left w:val="nil"/>
              <w:bottom w:val="single" w:sz="8" w:space="0" w:color="auto"/>
              <w:right w:val="single" w:sz="8" w:space="0" w:color="auto"/>
            </w:tcBorders>
            <w:shd w:val="clear" w:color="auto" w:fill="auto"/>
            <w:vAlign w:val="bottom"/>
            <w:hideMark/>
          </w:tcPr>
          <w:p w14:paraId="2682B1CC" w14:textId="77777777" w:rsidR="00913752" w:rsidRPr="00876B37" w:rsidRDefault="00310976" w:rsidP="002F015D">
            <w:pPr>
              <w:suppressAutoHyphens w:val="0"/>
              <w:rPr>
                <w:color w:val="000000"/>
                <w:sz w:val="25"/>
                <w:szCs w:val="25"/>
                <w:lang w:eastAsia="ru-RU"/>
              </w:rPr>
            </w:pPr>
            <w:r>
              <w:rPr>
                <w:color w:val="000000"/>
                <w:sz w:val="25"/>
                <w:szCs w:val="25"/>
                <w:lang w:eastAsia="ru-RU"/>
              </w:rPr>
              <w:t>Демонтаж-</w:t>
            </w:r>
            <w:proofErr w:type="gramStart"/>
            <w:r>
              <w:rPr>
                <w:color w:val="000000"/>
                <w:sz w:val="25"/>
                <w:szCs w:val="25"/>
                <w:lang w:eastAsia="ru-RU"/>
              </w:rPr>
              <w:t>монтаж  редуктора</w:t>
            </w:r>
            <w:proofErr w:type="gramEnd"/>
            <w:r>
              <w:rPr>
                <w:color w:val="000000"/>
                <w:sz w:val="25"/>
                <w:szCs w:val="25"/>
                <w:lang w:eastAsia="ru-RU"/>
              </w:rPr>
              <w:t xml:space="preserve"> </w:t>
            </w:r>
            <w:r>
              <w:rPr>
                <w:color w:val="000000"/>
                <w:sz w:val="25"/>
                <w:szCs w:val="25"/>
                <w:lang w:eastAsia="ru-RU"/>
              </w:rPr>
              <w:t>ведущего моста</w:t>
            </w:r>
          </w:p>
        </w:tc>
        <w:tc>
          <w:tcPr>
            <w:tcW w:w="1488" w:type="dxa"/>
            <w:tcBorders>
              <w:top w:val="nil"/>
              <w:left w:val="nil"/>
              <w:bottom w:val="single" w:sz="8" w:space="0" w:color="auto"/>
              <w:right w:val="single" w:sz="8" w:space="0" w:color="auto"/>
            </w:tcBorders>
            <w:shd w:val="clear" w:color="auto" w:fill="auto"/>
            <w:noWrap/>
            <w:hideMark/>
          </w:tcPr>
          <w:p w14:paraId="7EEB94AE"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24</w:t>
            </w:r>
          </w:p>
        </w:tc>
      </w:tr>
      <w:tr w:rsidR="00913752" w:rsidRPr="00876B37" w14:paraId="06D4C3A9" w14:textId="77777777" w:rsidTr="003C634A">
        <w:trPr>
          <w:trHeight w:val="675"/>
        </w:trPr>
        <w:tc>
          <w:tcPr>
            <w:tcW w:w="2850" w:type="dxa"/>
            <w:tcBorders>
              <w:top w:val="nil"/>
              <w:left w:val="single" w:sz="8" w:space="0" w:color="auto"/>
              <w:bottom w:val="single" w:sz="8" w:space="0" w:color="auto"/>
              <w:right w:val="single" w:sz="8" w:space="0" w:color="auto"/>
            </w:tcBorders>
            <w:shd w:val="clear" w:color="auto" w:fill="auto"/>
            <w:hideMark/>
          </w:tcPr>
          <w:p w14:paraId="43A0F7BC"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Ведущий мост</w:t>
            </w:r>
          </w:p>
        </w:tc>
        <w:tc>
          <w:tcPr>
            <w:tcW w:w="4962" w:type="dxa"/>
            <w:tcBorders>
              <w:top w:val="nil"/>
              <w:left w:val="nil"/>
              <w:bottom w:val="single" w:sz="8" w:space="0" w:color="auto"/>
              <w:right w:val="single" w:sz="8" w:space="0" w:color="auto"/>
            </w:tcBorders>
            <w:shd w:val="clear" w:color="auto" w:fill="auto"/>
            <w:hideMark/>
          </w:tcPr>
          <w:p w14:paraId="114CCDF4" w14:textId="77777777" w:rsidR="00913752" w:rsidRPr="00876B37" w:rsidRDefault="00310976" w:rsidP="002F015D">
            <w:pPr>
              <w:suppressAutoHyphens w:val="0"/>
              <w:rPr>
                <w:color w:val="000000"/>
                <w:sz w:val="25"/>
                <w:szCs w:val="25"/>
                <w:lang w:eastAsia="ru-RU"/>
              </w:rPr>
            </w:pPr>
            <w:r>
              <w:rPr>
                <w:color w:val="000000"/>
                <w:sz w:val="25"/>
                <w:szCs w:val="25"/>
                <w:lang w:eastAsia="ru-RU"/>
              </w:rPr>
              <w:t>Замена колесного редуктора (дифференциала ведущего моста)</w:t>
            </w:r>
          </w:p>
        </w:tc>
        <w:tc>
          <w:tcPr>
            <w:tcW w:w="1488" w:type="dxa"/>
            <w:tcBorders>
              <w:top w:val="nil"/>
              <w:left w:val="nil"/>
              <w:bottom w:val="single" w:sz="8" w:space="0" w:color="auto"/>
              <w:right w:val="single" w:sz="8" w:space="0" w:color="auto"/>
            </w:tcBorders>
            <w:shd w:val="clear" w:color="auto" w:fill="auto"/>
            <w:noWrap/>
            <w:hideMark/>
          </w:tcPr>
          <w:p w14:paraId="4A85B746"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24</w:t>
            </w:r>
          </w:p>
        </w:tc>
      </w:tr>
      <w:tr w:rsidR="00913752" w:rsidRPr="00876B37" w14:paraId="2B49AF14" w14:textId="77777777" w:rsidTr="003C634A">
        <w:trPr>
          <w:trHeight w:val="345"/>
        </w:trPr>
        <w:tc>
          <w:tcPr>
            <w:tcW w:w="2850" w:type="dxa"/>
            <w:tcBorders>
              <w:top w:val="nil"/>
              <w:left w:val="single" w:sz="8" w:space="0" w:color="auto"/>
              <w:bottom w:val="single" w:sz="8" w:space="0" w:color="auto"/>
              <w:right w:val="single" w:sz="8" w:space="0" w:color="auto"/>
            </w:tcBorders>
            <w:shd w:val="clear" w:color="auto" w:fill="auto"/>
            <w:hideMark/>
          </w:tcPr>
          <w:p w14:paraId="2B62EBF5"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Ведущий мост</w:t>
            </w:r>
          </w:p>
        </w:tc>
        <w:tc>
          <w:tcPr>
            <w:tcW w:w="4962" w:type="dxa"/>
            <w:tcBorders>
              <w:top w:val="nil"/>
              <w:left w:val="nil"/>
              <w:bottom w:val="single" w:sz="8" w:space="0" w:color="auto"/>
              <w:right w:val="single" w:sz="8" w:space="0" w:color="auto"/>
            </w:tcBorders>
            <w:shd w:val="clear" w:color="auto" w:fill="auto"/>
            <w:hideMark/>
          </w:tcPr>
          <w:p w14:paraId="0D02ED60" w14:textId="77777777" w:rsidR="00913752" w:rsidRPr="00876B37" w:rsidRDefault="00310976" w:rsidP="002F015D">
            <w:pPr>
              <w:suppressAutoHyphens w:val="0"/>
              <w:rPr>
                <w:color w:val="000000"/>
                <w:sz w:val="25"/>
                <w:szCs w:val="25"/>
                <w:lang w:eastAsia="ru-RU"/>
              </w:rPr>
            </w:pPr>
            <w:proofErr w:type="gramStart"/>
            <w:r>
              <w:rPr>
                <w:color w:val="000000"/>
                <w:sz w:val="25"/>
                <w:szCs w:val="25"/>
                <w:lang w:eastAsia="ru-RU"/>
              </w:rPr>
              <w:t>Переборка  колесного</w:t>
            </w:r>
            <w:proofErr w:type="gramEnd"/>
            <w:r>
              <w:rPr>
                <w:color w:val="000000"/>
                <w:sz w:val="25"/>
                <w:szCs w:val="25"/>
                <w:lang w:eastAsia="ru-RU"/>
              </w:rPr>
              <w:t xml:space="preserve"> редуктора</w:t>
            </w:r>
          </w:p>
        </w:tc>
        <w:tc>
          <w:tcPr>
            <w:tcW w:w="1488" w:type="dxa"/>
            <w:tcBorders>
              <w:top w:val="nil"/>
              <w:left w:val="nil"/>
              <w:bottom w:val="single" w:sz="8" w:space="0" w:color="auto"/>
              <w:right w:val="single" w:sz="8" w:space="0" w:color="auto"/>
            </w:tcBorders>
            <w:shd w:val="clear" w:color="auto" w:fill="auto"/>
            <w:noWrap/>
            <w:hideMark/>
          </w:tcPr>
          <w:p w14:paraId="44592769"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16</w:t>
            </w:r>
          </w:p>
        </w:tc>
      </w:tr>
      <w:tr w:rsidR="00913752" w:rsidRPr="00876B37" w14:paraId="31872F3E" w14:textId="77777777" w:rsidTr="003C634A">
        <w:trPr>
          <w:trHeight w:val="675"/>
        </w:trPr>
        <w:tc>
          <w:tcPr>
            <w:tcW w:w="2850" w:type="dxa"/>
            <w:tcBorders>
              <w:top w:val="nil"/>
              <w:left w:val="single" w:sz="8" w:space="0" w:color="auto"/>
              <w:bottom w:val="single" w:sz="8" w:space="0" w:color="auto"/>
              <w:right w:val="nil"/>
            </w:tcBorders>
            <w:shd w:val="clear" w:color="auto" w:fill="auto"/>
            <w:hideMark/>
          </w:tcPr>
          <w:p w14:paraId="44CE5421"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962" w:type="dxa"/>
            <w:tcBorders>
              <w:top w:val="nil"/>
              <w:left w:val="single" w:sz="8" w:space="0" w:color="auto"/>
              <w:bottom w:val="single" w:sz="8" w:space="0" w:color="auto"/>
              <w:right w:val="single" w:sz="8" w:space="0" w:color="auto"/>
            </w:tcBorders>
            <w:shd w:val="clear" w:color="auto" w:fill="auto"/>
            <w:hideMark/>
          </w:tcPr>
          <w:p w14:paraId="3A7E42DE" w14:textId="77777777" w:rsidR="00913752" w:rsidRPr="00876B37" w:rsidRDefault="00310976" w:rsidP="002F015D">
            <w:pPr>
              <w:suppressAutoHyphens w:val="0"/>
              <w:rPr>
                <w:color w:val="000000"/>
                <w:sz w:val="25"/>
                <w:szCs w:val="25"/>
                <w:lang w:eastAsia="ru-RU"/>
              </w:rPr>
            </w:pPr>
            <w:r>
              <w:rPr>
                <w:color w:val="000000"/>
                <w:sz w:val="25"/>
                <w:szCs w:val="25"/>
                <w:lang w:eastAsia="ru-RU"/>
              </w:rPr>
              <w:t>Смазка рулевого моста</w:t>
            </w:r>
          </w:p>
        </w:tc>
        <w:tc>
          <w:tcPr>
            <w:tcW w:w="1488" w:type="dxa"/>
            <w:tcBorders>
              <w:top w:val="nil"/>
              <w:left w:val="nil"/>
              <w:bottom w:val="single" w:sz="8" w:space="0" w:color="auto"/>
              <w:right w:val="single" w:sz="8" w:space="0" w:color="auto"/>
            </w:tcBorders>
            <w:shd w:val="clear" w:color="auto" w:fill="auto"/>
            <w:noWrap/>
            <w:hideMark/>
          </w:tcPr>
          <w:p w14:paraId="18D80010"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2</w:t>
            </w:r>
          </w:p>
        </w:tc>
      </w:tr>
      <w:tr w:rsidR="00913752" w:rsidRPr="00876B37" w14:paraId="3F23394E" w14:textId="77777777" w:rsidTr="003C634A">
        <w:trPr>
          <w:trHeight w:val="675"/>
        </w:trPr>
        <w:tc>
          <w:tcPr>
            <w:tcW w:w="2850" w:type="dxa"/>
            <w:tcBorders>
              <w:top w:val="nil"/>
              <w:left w:val="single" w:sz="8" w:space="0" w:color="auto"/>
              <w:bottom w:val="single" w:sz="8" w:space="0" w:color="auto"/>
              <w:right w:val="nil"/>
            </w:tcBorders>
            <w:shd w:val="clear" w:color="auto" w:fill="auto"/>
            <w:hideMark/>
          </w:tcPr>
          <w:p w14:paraId="2A2C37AA"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962" w:type="dxa"/>
            <w:tcBorders>
              <w:top w:val="nil"/>
              <w:left w:val="single" w:sz="8" w:space="0" w:color="auto"/>
              <w:bottom w:val="single" w:sz="8" w:space="0" w:color="auto"/>
              <w:right w:val="single" w:sz="8" w:space="0" w:color="auto"/>
            </w:tcBorders>
            <w:shd w:val="clear" w:color="auto" w:fill="auto"/>
            <w:hideMark/>
          </w:tcPr>
          <w:p w14:paraId="7D603BF0" w14:textId="77777777" w:rsidR="00913752" w:rsidRPr="00876B37" w:rsidRDefault="00310976" w:rsidP="002F015D">
            <w:pPr>
              <w:suppressAutoHyphens w:val="0"/>
              <w:rPr>
                <w:color w:val="000000"/>
                <w:sz w:val="25"/>
                <w:szCs w:val="25"/>
                <w:lang w:eastAsia="ru-RU"/>
              </w:rPr>
            </w:pPr>
            <w:r>
              <w:rPr>
                <w:color w:val="000000"/>
                <w:sz w:val="25"/>
                <w:szCs w:val="25"/>
                <w:lang w:eastAsia="ru-RU"/>
              </w:rPr>
              <w:t xml:space="preserve">Замена </w:t>
            </w:r>
            <w:r>
              <w:rPr>
                <w:color w:val="000000"/>
                <w:sz w:val="25"/>
                <w:szCs w:val="25"/>
                <w:lang w:eastAsia="ru-RU"/>
              </w:rPr>
              <w:t>поворотного кулака</w:t>
            </w:r>
          </w:p>
        </w:tc>
        <w:tc>
          <w:tcPr>
            <w:tcW w:w="1488" w:type="dxa"/>
            <w:tcBorders>
              <w:top w:val="nil"/>
              <w:left w:val="nil"/>
              <w:bottom w:val="single" w:sz="8" w:space="0" w:color="auto"/>
              <w:right w:val="single" w:sz="8" w:space="0" w:color="auto"/>
            </w:tcBorders>
            <w:shd w:val="clear" w:color="auto" w:fill="auto"/>
            <w:noWrap/>
            <w:hideMark/>
          </w:tcPr>
          <w:p w14:paraId="6FE85574"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16</w:t>
            </w:r>
          </w:p>
        </w:tc>
      </w:tr>
      <w:tr w:rsidR="00913752" w:rsidRPr="00876B37" w14:paraId="3E52464D" w14:textId="77777777" w:rsidTr="003C634A">
        <w:trPr>
          <w:trHeight w:val="675"/>
        </w:trPr>
        <w:tc>
          <w:tcPr>
            <w:tcW w:w="2850" w:type="dxa"/>
            <w:tcBorders>
              <w:top w:val="nil"/>
              <w:left w:val="single" w:sz="8" w:space="0" w:color="auto"/>
              <w:bottom w:val="single" w:sz="8" w:space="0" w:color="auto"/>
              <w:right w:val="nil"/>
            </w:tcBorders>
            <w:shd w:val="clear" w:color="auto" w:fill="auto"/>
            <w:hideMark/>
          </w:tcPr>
          <w:p w14:paraId="455A2A0C"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962" w:type="dxa"/>
            <w:tcBorders>
              <w:top w:val="nil"/>
              <w:left w:val="single" w:sz="8" w:space="0" w:color="auto"/>
              <w:bottom w:val="single" w:sz="8" w:space="0" w:color="auto"/>
              <w:right w:val="single" w:sz="8" w:space="0" w:color="auto"/>
            </w:tcBorders>
            <w:shd w:val="clear" w:color="auto" w:fill="auto"/>
            <w:hideMark/>
          </w:tcPr>
          <w:p w14:paraId="2F0BD77E" w14:textId="77777777" w:rsidR="00913752" w:rsidRPr="00876B37" w:rsidRDefault="00310976" w:rsidP="002F015D">
            <w:pPr>
              <w:suppressAutoHyphens w:val="0"/>
              <w:rPr>
                <w:color w:val="000000"/>
                <w:sz w:val="25"/>
                <w:szCs w:val="25"/>
                <w:lang w:eastAsia="ru-RU"/>
              </w:rPr>
            </w:pPr>
            <w:r>
              <w:rPr>
                <w:color w:val="000000"/>
                <w:sz w:val="25"/>
                <w:szCs w:val="25"/>
                <w:lang w:eastAsia="ru-RU"/>
              </w:rPr>
              <w:t>Замена шкворня поворотного кулака</w:t>
            </w:r>
          </w:p>
        </w:tc>
        <w:tc>
          <w:tcPr>
            <w:tcW w:w="1488" w:type="dxa"/>
            <w:tcBorders>
              <w:top w:val="nil"/>
              <w:left w:val="nil"/>
              <w:bottom w:val="single" w:sz="8" w:space="0" w:color="auto"/>
              <w:right w:val="single" w:sz="8" w:space="0" w:color="auto"/>
            </w:tcBorders>
            <w:shd w:val="clear" w:color="auto" w:fill="auto"/>
            <w:noWrap/>
            <w:hideMark/>
          </w:tcPr>
          <w:p w14:paraId="7456BB09"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4</w:t>
            </w:r>
          </w:p>
        </w:tc>
      </w:tr>
      <w:tr w:rsidR="00913752" w:rsidRPr="00876B37" w14:paraId="06B02302" w14:textId="77777777" w:rsidTr="003C634A">
        <w:trPr>
          <w:trHeight w:val="675"/>
        </w:trPr>
        <w:tc>
          <w:tcPr>
            <w:tcW w:w="2850" w:type="dxa"/>
            <w:tcBorders>
              <w:top w:val="nil"/>
              <w:left w:val="single" w:sz="8" w:space="0" w:color="auto"/>
              <w:bottom w:val="single" w:sz="8" w:space="0" w:color="auto"/>
              <w:right w:val="nil"/>
            </w:tcBorders>
            <w:shd w:val="clear" w:color="auto" w:fill="auto"/>
            <w:hideMark/>
          </w:tcPr>
          <w:p w14:paraId="755FBF87"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962" w:type="dxa"/>
            <w:tcBorders>
              <w:top w:val="nil"/>
              <w:left w:val="single" w:sz="8" w:space="0" w:color="auto"/>
              <w:bottom w:val="single" w:sz="8" w:space="0" w:color="auto"/>
              <w:right w:val="single" w:sz="8" w:space="0" w:color="auto"/>
            </w:tcBorders>
            <w:shd w:val="clear" w:color="auto" w:fill="auto"/>
            <w:hideMark/>
          </w:tcPr>
          <w:p w14:paraId="754389C9" w14:textId="77777777" w:rsidR="00913752" w:rsidRPr="00876B37" w:rsidRDefault="00310976" w:rsidP="002F015D">
            <w:pPr>
              <w:suppressAutoHyphens w:val="0"/>
              <w:rPr>
                <w:color w:val="000000"/>
                <w:sz w:val="25"/>
                <w:szCs w:val="25"/>
                <w:lang w:eastAsia="ru-RU"/>
              </w:rPr>
            </w:pPr>
            <w:r>
              <w:rPr>
                <w:color w:val="000000"/>
                <w:sz w:val="25"/>
                <w:szCs w:val="25"/>
                <w:lang w:eastAsia="ru-RU"/>
              </w:rPr>
              <w:t>Демонтаж-</w:t>
            </w:r>
            <w:proofErr w:type="gramStart"/>
            <w:r>
              <w:rPr>
                <w:color w:val="000000"/>
                <w:sz w:val="25"/>
                <w:szCs w:val="25"/>
                <w:lang w:eastAsia="ru-RU"/>
              </w:rPr>
              <w:t>монтаж  ступицы</w:t>
            </w:r>
            <w:proofErr w:type="gramEnd"/>
          </w:p>
        </w:tc>
        <w:tc>
          <w:tcPr>
            <w:tcW w:w="1488" w:type="dxa"/>
            <w:tcBorders>
              <w:top w:val="nil"/>
              <w:left w:val="nil"/>
              <w:bottom w:val="single" w:sz="8" w:space="0" w:color="auto"/>
              <w:right w:val="single" w:sz="8" w:space="0" w:color="auto"/>
            </w:tcBorders>
            <w:shd w:val="clear" w:color="auto" w:fill="auto"/>
            <w:noWrap/>
            <w:hideMark/>
          </w:tcPr>
          <w:p w14:paraId="3B09EC04"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8</w:t>
            </w:r>
          </w:p>
        </w:tc>
      </w:tr>
      <w:tr w:rsidR="00913752" w:rsidRPr="00876B37" w14:paraId="51081F6A" w14:textId="77777777" w:rsidTr="003C634A">
        <w:trPr>
          <w:trHeight w:val="675"/>
        </w:trPr>
        <w:tc>
          <w:tcPr>
            <w:tcW w:w="2850" w:type="dxa"/>
            <w:tcBorders>
              <w:top w:val="nil"/>
              <w:left w:val="single" w:sz="8" w:space="0" w:color="auto"/>
              <w:bottom w:val="single" w:sz="8" w:space="0" w:color="auto"/>
              <w:right w:val="nil"/>
            </w:tcBorders>
            <w:shd w:val="clear" w:color="auto" w:fill="auto"/>
            <w:hideMark/>
          </w:tcPr>
          <w:p w14:paraId="2E3BB721"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962" w:type="dxa"/>
            <w:tcBorders>
              <w:top w:val="nil"/>
              <w:left w:val="single" w:sz="8" w:space="0" w:color="auto"/>
              <w:bottom w:val="single" w:sz="8" w:space="0" w:color="auto"/>
              <w:right w:val="single" w:sz="8" w:space="0" w:color="auto"/>
            </w:tcBorders>
            <w:shd w:val="clear" w:color="auto" w:fill="auto"/>
            <w:hideMark/>
          </w:tcPr>
          <w:p w14:paraId="43ED37B1" w14:textId="77777777" w:rsidR="00913752" w:rsidRPr="00876B37" w:rsidRDefault="00310976" w:rsidP="002F015D">
            <w:pPr>
              <w:suppressAutoHyphens w:val="0"/>
              <w:rPr>
                <w:color w:val="000000"/>
                <w:sz w:val="25"/>
                <w:szCs w:val="25"/>
                <w:lang w:eastAsia="ru-RU"/>
              </w:rPr>
            </w:pPr>
            <w:r>
              <w:rPr>
                <w:color w:val="000000"/>
                <w:sz w:val="25"/>
                <w:szCs w:val="25"/>
                <w:lang w:eastAsia="ru-RU"/>
              </w:rPr>
              <w:t>Замена серьги рулевого моста (</w:t>
            </w:r>
            <w:proofErr w:type="spellStart"/>
            <w:r>
              <w:rPr>
                <w:color w:val="000000"/>
                <w:sz w:val="25"/>
                <w:szCs w:val="25"/>
                <w:lang w:eastAsia="ru-RU"/>
              </w:rPr>
              <w:t>кажд</w:t>
            </w:r>
            <w:proofErr w:type="spellEnd"/>
            <w:r>
              <w:rPr>
                <w:color w:val="000000"/>
                <w:sz w:val="25"/>
                <w:szCs w:val="25"/>
                <w:lang w:eastAsia="ru-RU"/>
              </w:rPr>
              <w:t>.) с заменой Ш.С. и пальцев</w:t>
            </w:r>
          </w:p>
        </w:tc>
        <w:tc>
          <w:tcPr>
            <w:tcW w:w="1488" w:type="dxa"/>
            <w:tcBorders>
              <w:top w:val="nil"/>
              <w:left w:val="nil"/>
              <w:bottom w:val="single" w:sz="8" w:space="0" w:color="auto"/>
              <w:right w:val="single" w:sz="8" w:space="0" w:color="auto"/>
            </w:tcBorders>
            <w:shd w:val="clear" w:color="auto" w:fill="auto"/>
            <w:noWrap/>
            <w:hideMark/>
          </w:tcPr>
          <w:p w14:paraId="7E7E5ECF"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10</w:t>
            </w:r>
          </w:p>
        </w:tc>
      </w:tr>
      <w:tr w:rsidR="00913752" w:rsidRPr="00876B37" w14:paraId="389BE407" w14:textId="77777777" w:rsidTr="003C634A">
        <w:trPr>
          <w:trHeight w:val="675"/>
        </w:trPr>
        <w:tc>
          <w:tcPr>
            <w:tcW w:w="2850" w:type="dxa"/>
            <w:tcBorders>
              <w:top w:val="nil"/>
              <w:left w:val="single" w:sz="8" w:space="0" w:color="auto"/>
              <w:bottom w:val="single" w:sz="8" w:space="0" w:color="auto"/>
              <w:right w:val="nil"/>
            </w:tcBorders>
            <w:shd w:val="clear" w:color="auto" w:fill="auto"/>
            <w:hideMark/>
          </w:tcPr>
          <w:p w14:paraId="3FA9F4DB"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lastRenderedPageBreak/>
              <w:t>Рулевое управление, рулевой мост</w:t>
            </w:r>
          </w:p>
        </w:tc>
        <w:tc>
          <w:tcPr>
            <w:tcW w:w="4962" w:type="dxa"/>
            <w:tcBorders>
              <w:top w:val="nil"/>
              <w:left w:val="single" w:sz="8" w:space="0" w:color="auto"/>
              <w:bottom w:val="single" w:sz="8" w:space="0" w:color="auto"/>
              <w:right w:val="single" w:sz="8" w:space="0" w:color="auto"/>
            </w:tcBorders>
            <w:shd w:val="clear" w:color="auto" w:fill="auto"/>
            <w:hideMark/>
          </w:tcPr>
          <w:p w14:paraId="76235D1B" w14:textId="77777777" w:rsidR="00913752" w:rsidRPr="00876B37" w:rsidRDefault="00310976" w:rsidP="002F015D">
            <w:pPr>
              <w:suppressAutoHyphens w:val="0"/>
              <w:rPr>
                <w:color w:val="000000"/>
                <w:sz w:val="25"/>
                <w:szCs w:val="25"/>
                <w:lang w:eastAsia="ru-RU"/>
              </w:rPr>
            </w:pPr>
            <w:r>
              <w:rPr>
                <w:color w:val="000000"/>
                <w:sz w:val="25"/>
                <w:szCs w:val="25"/>
                <w:lang w:eastAsia="ru-RU"/>
              </w:rPr>
              <w:t xml:space="preserve">Замена </w:t>
            </w:r>
            <w:proofErr w:type="gramStart"/>
            <w:r>
              <w:rPr>
                <w:color w:val="000000"/>
                <w:sz w:val="25"/>
                <w:szCs w:val="25"/>
                <w:lang w:eastAsia="ru-RU"/>
              </w:rPr>
              <w:t>Ш.С.(</w:t>
            </w:r>
            <w:proofErr w:type="gramEnd"/>
            <w:r>
              <w:rPr>
                <w:color w:val="000000"/>
                <w:sz w:val="25"/>
                <w:szCs w:val="25"/>
                <w:lang w:eastAsia="ru-RU"/>
              </w:rPr>
              <w:t>каждый)</w:t>
            </w:r>
          </w:p>
        </w:tc>
        <w:tc>
          <w:tcPr>
            <w:tcW w:w="1488" w:type="dxa"/>
            <w:tcBorders>
              <w:top w:val="nil"/>
              <w:left w:val="nil"/>
              <w:bottom w:val="single" w:sz="8" w:space="0" w:color="auto"/>
              <w:right w:val="single" w:sz="8" w:space="0" w:color="auto"/>
            </w:tcBorders>
            <w:shd w:val="clear" w:color="auto" w:fill="auto"/>
            <w:noWrap/>
            <w:hideMark/>
          </w:tcPr>
          <w:p w14:paraId="45B7D60F"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2</w:t>
            </w:r>
          </w:p>
        </w:tc>
      </w:tr>
      <w:tr w:rsidR="00913752" w:rsidRPr="00876B37" w14:paraId="703CDCD7" w14:textId="77777777" w:rsidTr="003C634A">
        <w:trPr>
          <w:trHeight w:val="675"/>
        </w:trPr>
        <w:tc>
          <w:tcPr>
            <w:tcW w:w="2850" w:type="dxa"/>
            <w:tcBorders>
              <w:top w:val="nil"/>
              <w:left w:val="single" w:sz="8" w:space="0" w:color="auto"/>
              <w:bottom w:val="single" w:sz="8" w:space="0" w:color="auto"/>
              <w:right w:val="nil"/>
            </w:tcBorders>
            <w:shd w:val="clear" w:color="auto" w:fill="auto"/>
            <w:hideMark/>
          </w:tcPr>
          <w:p w14:paraId="4F87AD92"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962" w:type="dxa"/>
            <w:tcBorders>
              <w:top w:val="nil"/>
              <w:left w:val="single" w:sz="8" w:space="0" w:color="auto"/>
              <w:bottom w:val="single" w:sz="8" w:space="0" w:color="auto"/>
              <w:right w:val="single" w:sz="8" w:space="0" w:color="auto"/>
            </w:tcBorders>
            <w:shd w:val="clear" w:color="auto" w:fill="auto"/>
            <w:hideMark/>
          </w:tcPr>
          <w:p w14:paraId="231A8964" w14:textId="77777777" w:rsidR="00913752" w:rsidRPr="00876B37" w:rsidRDefault="00310976" w:rsidP="002F015D">
            <w:pPr>
              <w:suppressAutoHyphens w:val="0"/>
              <w:rPr>
                <w:color w:val="000000"/>
                <w:sz w:val="25"/>
                <w:szCs w:val="25"/>
                <w:lang w:eastAsia="ru-RU"/>
              </w:rPr>
            </w:pPr>
            <w:r>
              <w:rPr>
                <w:color w:val="000000"/>
                <w:sz w:val="25"/>
                <w:szCs w:val="25"/>
                <w:lang w:eastAsia="ru-RU"/>
              </w:rPr>
              <w:t>Замена пальцев (каждый)</w:t>
            </w:r>
          </w:p>
        </w:tc>
        <w:tc>
          <w:tcPr>
            <w:tcW w:w="1488" w:type="dxa"/>
            <w:tcBorders>
              <w:top w:val="nil"/>
              <w:left w:val="nil"/>
              <w:bottom w:val="single" w:sz="8" w:space="0" w:color="auto"/>
              <w:right w:val="single" w:sz="8" w:space="0" w:color="auto"/>
            </w:tcBorders>
            <w:shd w:val="clear" w:color="auto" w:fill="auto"/>
            <w:noWrap/>
            <w:hideMark/>
          </w:tcPr>
          <w:p w14:paraId="4C158284"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4</w:t>
            </w:r>
          </w:p>
        </w:tc>
      </w:tr>
      <w:tr w:rsidR="00913752" w:rsidRPr="00876B37" w14:paraId="021E3399" w14:textId="77777777" w:rsidTr="003C634A">
        <w:trPr>
          <w:trHeight w:val="675"/>
        </w:trPr>
        <w:tc>
          <w:tcPr>
            <w:tcW w:w="2850" w:type="dxa"/>
            <w:tcBorders>
              <w:top w:val="nil"/>
              <w:left w:val="single" w:sz="8" w:space="0" w:color="auto"/>
              <w:bottom w:val="single" w:sz="8" w:space="0" w:color="auto"/>
              <w:right w:val="nil"/>
            </w:tcBorders>
            <w:shd w:val="clear" w:color="auto" w:fill="auto"/>
            <w:hideMark/>
          </w:tcPr>
          <w:p w14:paraId="69F10A9B"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962" w:type="dxa"/>
            <w:tcBorders>
              <w:top w:val="nil"/>
              <w:left w:val="single" w:sz="8" w:space="0" w:color="auto"/>
              <w:bottom w:val="single" w:sz="8" w:space="0" w:color="auto"/>
              <w:right w:val="single" w:sz="8" w:space="0" w:color="auto"/>
            </w:tcBorders>
            <w:shd w:val="clear" w:color="auto" w:fill="auto"/>
            <w:hideMark/>
          </w:tcPr>
          <w:p w14:paraId="5F30C8BA" w14:textId="77777777" w:rsidR="00913752" w:rsidRPr="00876B37" w:rsidRDefault="00310976" w:rsidP="002F015D">
            <w:pPr>
              <w:suppressAutoHyphens w:val="0"/>
              <w:rPr>
                <w:color w:val="000000"/>
                <w:sz w:val="25"/>
                <w:szCs w:val="25"/>
                <w:lang w:eastAsia="ru-RU"/>
              </w:rPr>
            </w:pPr>
            <w:r>
              <w:rPr>
                <w:color w:val="000000"/>
                <w:sz w:val="25"/>
                <w:szCs w:val="25"/>
                <w:lang w:eastAsia="ru-RU"/>
              </w:rPr>
              <w:t>Демонтаж-</w:t>
            </w:r>
            <w:proofErr w:type="gramStart"/>
            <w:r>
              <w:rPr>
                <w:color w:val="000000"/>
                <w:sz w:val="25"/>
                <w:szCs w:val="25"/>
                <w:lang w:eastAsia="ru-RU"/>
              </w:rPr>
              <w:t>монтаж  рулевого</w:t>
            </w:r>
            <w:proofErr w:type="gramEnd"/>
            <w:r>
              <w:rPr>
                <w:color w:val="000000"/>
                <w:sz w:val="25"/>
                <w:szCs w:val="25"/>
                <w:lang w:eastAsia="ru-RU"/>
              </w:rPr>
              <w:t xml:space="preserve"> цилиндра</w:t>
            </w:r>
          </w:p>
        </w:tc>
        <w:tc>
          <w:tcPr>
            <w:tcW w:w="1488" w:type="dxa"/>
            <w:tcBorders>
              <w:top w:val="nil"/>
              <w:left w:val="nil"/>
              <w:bottom w:val="single" w:sz="8" w:space="0" w:color="auto"/>
              <w:right w:val="single" w:sz="8" w:space="0" w:color="auto"/>
            </w:tcBorders>
            <w:shd w:val="clear" w:color="auto" w:fill="auto"/>
            <w:noWrap/>
            <w:hideMark/>
          </w:tcPr>
          <w:p w14:paraId="6D918167"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8</w:t>
            </w:r>
          </w:p>
        </w:tc>
      </w:tr>
      <w:tr w:rsidR="00913752" w:rsidRPr="00876B37" w14:paraId="382AA0C3" w14:textId="77777777" w:rsidTr="003C634A">
        <w:trPr>
          <w:trHeight w:val="675"/>
        </w:trPr>
        <w:tc>
          <w:tcPr>
            <w:tcW w:w="2850" w:type="dxa"/>
            <w:tcBorders>
              <w:top w:val="nil"/>
              <w:left w:val="single" w:sz="8" w:space="0" w:color="auto"/>
              <w:bottom w:val="single" w:sz="8" w:space="0" w:color="auto"/>
              <w:right w:val="nil"/>
            </w:tcBorders>
            <w:shd w:val="clear" w:color="auto" w:fill="auto"/>
            <w:hideMark/>
          </w:tcPr>
          <w:p w14:paraId="5BAE2CB4"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962" w:type="dxa"/>
            <w:tcBorders>
              <w:top w:val="nil"/>
              <w:left w:val="single" w:sz="8" w:space="0" w:color="auto"/>
              <w:bottom w:val="single" w:sz="8" w:space="0" w:color="auto"/>
              <w:right w:val="single" w:sz="8" w:space="0" w:color="auto"/>
            </w:tcBorders>
            <w:shd w:val="clear" w:color="auto" w:fill="auto"/>
            <w:hideMark/>
          </w:tcPr>
          <w:p w14:paraId="43F5D11B" w14:textId="77777777" w:rsidR="00913752" w:rsidRPr="00876B37" w:rsidRDefault="00310976" w:rsidP="002F015D">
            <w:pPr>
              <w:suppressAutoHyphens w:val="0"/>
              <w:rPr>
                <w:color w:val="000000"/>
                <w:sz w:val="25"/>
                <w:szCs w:val="25"/>
                <w:lang w:eastAsia="ru-RU"/>
              </w:rPr>
            </w:pPr>
            <w:r>
              <w:rPr>
                <w:color w:val="000000"/>
                <w:sz w:val="25"/>
                <w:szCs w:val="25"/>
                <w:lang w:eastAsia="ru-RU"/>
              </w:rPr>
              <w:t xml:space="preserve">Замена подшипников ступицы </w:t>
            </w:r>
          </w:p>
        </w:tc>
        <w:tc>
          <w:tcPr>
            <w:tcW w:w="1488" w:type="dxa"/>
            <w:tcBorders>
              <w:top w:val="nil"/>
              <w:left w:val="nil"/>
              <w:bottom w:val="single" w:sz="8" w:space="0" w:color="auto"/>
              <w:right w:val="single" w:sz="8" w:space="0" w:color="auto"/>
            </w:tcBorders>
            <w:shd w:val="clear" w:color="auto" w:fill="auto"/>
            <w:noWrap/>
            <w:hideMark/>
          </w:tcPr>
          <w:p w14:paraId="4863CFE0"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16</w:t>
            </w:r>
          </w:p>
        </w:tc>
      </w:tr>
      <w:tr w:rsidR="00913752" w:rsidRPr="00876B37" w14:paraId="0C843526" w14:textId="77777777" w:rsidTr="003C634A">
        <w:trPr>
          <w:trHeight w:val="675"/>
        </w:trPr>
        <w:tc>
          <w:tcPr>
            <w:tcW w:w="2850" w:type="dxa"/>
            <w:tcBorders>
              <w:top w:val="nil"/>
              <w:left w:val="single" w:sz="8" w:space="0" w:color="auto"/>
              <w:bottom w:val="single" w:sz="8" w:space="0" w:color="auto"/>
              <w:right w:val="nil"/>
            </w:tcBorders>
            <w:shd w:val="clear" w:color="auto" w:fill="auto"/>
            <w:hideMark/>
          </w:tcPr>
          <w:p w14:paraId="56663141"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962" w:type="dxa"/>
            <w:tcBorders>
              <w:top w:val="nil"/>
              <w:left w:val="single" w:sz="8" w:space="0" w:color="auto"/>
              <w:bottom w:val="single" w:sz="8" w:space="0" w:color="auto"/>
              <w:right w:val="single" w:sz="8" w:space="0" w:color="auto"/>
            </w:tcBorders>
            <w:shd w:val="clear" w:color="auto" w:fill="auto"/>
            <w:hideMark/>
          </w:tcPr>
          <w:p w14:paraId="297C7157" w14:textId="77777777" w:rsidR="00913752" w:rsidRPr="00876B37" w:rsidRDefault="00310976" w:rsidP="002F015D">
            <w:pPr>
              <w:suppressAutoHyphens w:val="0"/>
              <w:rPr>
                <w:color w:val="000000"/>
                <w:sz w:val="25"/>
                <w:szCs w:val="25"/>
                <w:lang w:eastAsia="ru-RU"/>
              </w:rPr>
            </w:pPr>
            <w:r>
              <w:rPr>
                <w:color w:val="000000"/>
                <w:sz w:val="25"/>
                <w:szCs w:val="25"/>
                <w:lang w:eastAsia="ru-RU"/>
              </w:rPr>
              <w:t>Демонтаж-</w:t>
            </w:r>
            <w:proofErr w:type="gramStart"/>
            <w:r>
              <w:rPr>
                <w:color w:val="000000"/>
                <w:sz w:val="25"/>
                <w:szCs w:val="25"/>
                <w:lang w:eastAsia="ru-RU"/>
              </w:rPr>
              <w:t>монтаж  колеса</w:t>
            </w:r>
            <w:proofErr w:type="gramEnd"/>
          </w:p>
        </w:tc>
        <w:tc>
          <w:tcPr>
            <w:tcW w:w="1488" w:type="dxa"/>
            <w:tcBorders>
              <w:top w:val="nil"/>
              <w:left w:val="nil"/>
              <w:bottom w:val="single" w:sz="8" w:space="0" w:color="auto"/>
              <w:right w:val="single" w:sz="8" w:space="0" w:color="auto"/>
            </w:tcBorders>
            <w:shd w:val="clear" w:color="auto" w:fill="auto"/>
            <w:noWrap/>
            <w:hideMark/>
          </w:tcPr>
          <w:p w14:paraId="2614F192"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4</w:t>
            </w:r>
          </w:p>
        </w:tc>
      </w:tr>
      <w:tr w:rsidR="00913752" w:rsidRPr="00876B37" w14:paraId="1CCC3225" w14:textId="77777777" w:rsidTr="003C634A">
        <w:trPr>
          <w:trHeight w:val="675"/>
        </w:trPr>
        <w:tc>
          <w:tcPr>
            <w:tcW w:w="2850" w:type="dxa"/>
            <w:tcBorders>
              <w:top w:val="nil"/>
              <w:left w:val="single" w:sz="8" w:space="0" w:color="auto"/>
              <w:bottom w:val="single" w:sz="8" w:space="0" w:color="auto"/>
              <w:right w:val="nil"/>
            </w:tcBorders>
            <w:shd w:val="clear" w:color="auto" w:fill="auto"/>
            <w:hideMark/>
          </w:tcPr>
          <w:p w14:paraId="46F7B4BE"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962" w:type="dxa"/>
            <w:tcBorders>
              <w:top w:val="nil"/>
              <w:left w:val="single" w:sz="8" w:space="0" w:color="auto"/>
              <w:bottom w:val="single" w:sz="8" w:space="0" w:color="auto"/>
              <w:right w:val="single" w:sz="8" w:space="0" w:color="auto"/>
            </w:tcBorders>
            <w:shd w:val="clear" w:color="auto" w:fill="auto"/>
            <w:hideMark/>
          </w:tcPr>
          <w:p w14:paraId="27DDB0DF" w14:textId="77777777" w:rsidR="00913752" w:rsidRPr="00876B37" w:rsidRDefault="00310976" w:rsidP="002F015D">
            <w:pPr>
              <w:suppressAutoHyphens w:val="0"/>
              <w:rPr>
                <w:color w:val="000000"/>
                <w:sz w:val="25"/>
                <w:szCs w:val="25"/>
                <w:lang w:eastAsia="ru-RU"/>
              </w:rPr>
            </w:pPr>
            <w:r>
              <w:rPr>
                <w:color w:val="000000"/>
                <w:sz w:val="25"/>
                <w:szCs w:val="25"/>
                <w:lang w:eastAsia="ru-RU"/>
              </w:rPr>
              <w:t>Замена сальника ступицы</w:t>
            </w:r>
          </w:p>
        </w:tc>
        <w:tc>
          <w:tcPr>
            <w:tcW w:w="1488" w:type="dxa"/>
            <w:tcBorders>
              <w:top w:val="nil"/>
              <w:left w:val="nil"/>
              <w:bottom w:val="single" w:sz="8" w:space="0" w:color="auto"/>
              <w:right w:val="single" w:sz="8" w:space="0" w:color="auto"/>
            </w:tcBorders>
            <w:shd w:val="clear" w:color="auto" w:fill="auto"/>
            <w:noWrap/>
            <w:hideMark/>
          </w:tcPr>
          <w:p w14:paraId="7ED7184D"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16</w:t>
            </w:r>
          </w:p>
        </w:tc>
      </w:tr>
      <w:tr w:rsidR="00913752" w:rsidRPr="00876B37" w14:paraId="5EAEB7AC" w14:textId="77777777" w:rsidTr="003C634A">
        <w:trPr>
          <w:trHeight w:val="675"/>
        </w:trPr>
        <w:tc>
          <w:tcPr>
            <w:tcW w:w="2850" w:type="dxa"/>
            <w:tcBorders>
              <w:top w:val="nil"/>
              <w:left w:val="single" w:sz="8" w:space="0" w:color="auto"/>
              <w:bottom w:val="single" w:sz="8" w:space="0" w:color="auto"/>
              <w:right w:val="nil"/>
            </w:tcBorders>
            <w:shd w:val="clear" w:color="auto" w:fill="auto"/>
            <w:hideMark/>
          </w:tcPr>
          <w:p w14:paraId="60AC65C5"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962" w:type="dxa"/>
            <w:tcBorders>
              <w:top w:val="nil"/>
              <w:left w:val="single" w:sz="8" w:space="0" w:color="auto"/>
              <w:bottom w:val="single" w:sz="8" w:space="0" w:color="auto"/>
              <w:right w:val="single" w:sz="8" w:space="0" w:color="auto"/>
            </w:tcBorders>
            <w:shd w:val="clear" w:color="auto" w:fill="auto"/>
            <w:hideMark/>
          </w:tcPr>
          <w:p w14:paraId="50C91679" w14:textId="77777777" w:rsidR="00913752" w:rsidRPr="00876B37" w:rsidRDefault="00310976" w:rsidP="002F015D">
            <w:pPr>
              <w:suppressAutoHyphens w:val="0"/>
              <w:rPr>
                <w:color w:val="000000"/>
                <w:sz w:val="25"/>
                <w:szCs w:val="25"/>
                <w:lang w:eastAsia="ru-RU"/>
              </w:rPr>
            </w:pPr>
            <w:r>
              <w:rPr>
                <w:color w:val="000000"/>
                <w:sz w:val="25"/>
                <w:szCs w:val="25"/>
                <w:lang w:eastAsia="ru-RU"/>
              </w:rPr>
              <w:t xml:space="preserve">Замена сальника ступицы (при </w:t>
            </w:r>
            <w:proofErr w:type="gramStart"/>
            <w:r>
              <w:rPr>
                <w:color w:val="000000"/>
                <w:sz w:val="25"/>
                <w:szCs w:val="25"/>
                <w:lang w:eastAsia="ru-RU"/>
              </w:rPr>
              <w:t>замене  подшипника</w:t>
            </w:r>
            <w:proofErr w:type="gramEnd"/>
            <w:r>
              <w:rPr>
                <w:color w:val="000000"/>
                <w:sz w:val="25"/>
                <w:szCs w:val="25"/>
                <w:lang w:eastAsia="ru-RU"/>
              </w:rPr>
              <w:t xml:space="preserve"> ступицы)</w:t>
            </w:r>
          </w:p>
        </w:tc>
        <w:tc>
          <w:tcPr>
            <w:tcW w:w="1488" w:type="dxa"/>
            <w:tcBorders>
              <w:top w:val="nil"/>
              <w:left w:val="nil"/>
              <w:bottom w:val="single" w:sz="8" w:space="0" w:color="auto"/>
              <w:right w:val="single" w:sz="8" w:space="0" w:color="auto"/>
            </w:tcBorders>
            <w:shd w:val="clear" w:color="auto" w:fill="auto"/>
            <w:noWrap/>
            <w:hideMark/>
          </w:tcPr>
          <w:p w14:paraId="4D700CFA"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1</w:t>
            </w:r>
          </w:p>
        </w:tc>
      </w:tr>
      <w:tr w:rsidR="00913752" w:rsidRPr="00876B37" w14:paraId="4462EEEA" w14:textId="77777777" w:rsidTr="003C634A">
        <w:trPr>
          <w:trHeight w:val="675"/>
        </w:trPr>
        <w:tc>
          <w:tcPr>
            <w:tcW w:w="2850" w:type="dxa"/>
            <w:tcBorders>
              <w:top w:val="nil"/>
              <w:left w:val="single" w:sz="8" w:space="0" w:color="auto"/>
              <w:bottom w:val="single" w:sz="8" w:space="0" w:color="auto"/>
              <w:right w:val="nil"/>
            </w:tcBorders>
            <w:shd w:val="clear" w:color="auto" w:fill="auto"/>
            <w:hideMark/>
          </w:tcPr>
          <w:p w14:paraId="6FC92E0E"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962" w:type="dxa"/>
            <w:tcBorders>
              <w:top w:val="nil"/>
              <w:left w:val="single" w:sz="8" w:space="0" w:color="auto"/>
              <w:bottom w:val="single" w:sz="8" w:space="0" w:color="auto"/>
              <w:right w:val="single" w:sz="8" w:space="0" w:color="auto"/>
            </w:tcBorders>
            <w:shd w:val="clear" w:color="auto" w:fill="auto"/>
            <w:hideMark/>
          </w:tcPr>
          <w:p w14:paraId="13F8B07F" w14:textId="77777777" w:rsidR="00913752" w:rsidRPr="00876B37" w:rsidRDefault="00310976" w:rsidP="002F015D">
            <w:pPr>
              <w:suppressAutoHyphens w:val="0"/>
              <w:rPr>
                <w:color w:val="000000"/>
                <w:sz w:val="25"/>
                <w:szCs w:val="25"/>
                <w:lang w:eastAsia="ru-RU"/>
              </w:rPr>
            </w:pPr>
            <w:r>
              <w:rPr>
                <w:color w:val="000000"/>
                <w:sz w:val="25"/>
                <w:szCs w:val="25"/>
                <w:lang w:eastAsia="ru-RU"/>
              </w:rPr>
              <w:t>Смазка крепления рулевого моста</w:t>
            </w:r>
          </w:p>
        </w:tc>
        <w:tc>
          <w:tcPr>
            <w:tcW w:w="1488" w:type="dxa"/>
            <w:tcBorders>
              <w:top w:val="nil"/>
              <w:left w:val="nil"/>
              <w:bottom w:val="single" w:sz="8" w:space="0" w:color="auto"/>
              <w:right w:val="single" w:sz="8" w:space="0" w:color="auto"/>
            </w:tcBorders>
            <w:shd w:val="clear" w:color="auto" w:fill="auto"/>
            <w:noWrap/>
            <w:hideMark/>
          </w:tcPr>
          <w:p w14:paraId="4697B0B5"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1</w:t>
            </w:r>
          </w:p>
        </w:tc>
      </w:tr>
      <w:tr w:rsidR="00913752" w:rsidRPr="00876B37" w14:paraId="56ACE6FD" w14:textId="77777777" w:rsidTr="003C634A">
        <w:trPr>
          <w:trHeight w:val="345"/>
        </w:trPr>
        <w:tc>
          <w:tcPr>
            <w:tcW w:w="2850" w:type="dxa"/>
            <w:tcBorders>
              <w:top w:val="nil"/>
              <w:left w:val="single" w:sz="8" w:space="0" w:color="auto"/>
              <w:bottom w:val="single" w:sz="8" w:space="0" w:color="auto"/>
              <w:right w:val="nil"/>
            </w:tcBorders>
            <w:shd w:val="clear" w:color="auto" w:fill="auto"/>
            <w:noWrap/>
            <w:hideMark/>
          </w:tcPr>
          <w:p w14:paraId="227454B6"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Трансмиссия</w:t>
            </w:r>
          </w:p>
        </w:tc>
        <w:tc>
          <w:tcPr>
            <w:tcW w:w="4962" w:type="dxa"/>
            <w:tcBorders>
              <w:top w:val="nil"/>
              <w:left w:val="single" w:sz="8" w:space="0" w:color="auto"/>
              <w:bottom w:val="single" w:sz="8" w:space="0" w:color="auto"/>
              <w:right w:val="single" w:sz="8" w:space="0" w:color="auto"/>
            </w:tcBorders>
            <w:shd w:val="clear" w:color="auto" w:fill="auto"/>
            <w:hideMark/>
          </w:tcPr>
          <w:p w14:paraId="63E28B74" w14:textId="77777777" w:rsidR="00913752" w:rsidRPr="00876B37" w:rsidRDefault="00310976" w:rsidP="002F015D">
            <w:pPr>
              <w:suppressAutoHyphens w:val="0"/>
              <w:rPr>
                <w:color w:val="000000"/>
                <w:sz w:val="25"/>
                <w:szCs w:val="25"/>
                <w:lang w:eastAsia="ru-RU"/>
              </w:rPr>
            </w:pPr>
            <w:r>
              <w:rPr>
                <w:color w:val="000000"/>
                <w:sz w:val="25"/>
                <w:szCs w:val="25"/>
                <w:lang w:eastAsia="ru-RU"/>
              </w:rPr>
              <w:t>Замена масла трансмиссии.</w:t>
            </w:r>
          </w:p>
        </w:tc>
        <w:tc>
          <w:tcPr>
            <w:tcW w:w="1488" w:type="dxa"/>
            <w:tcBorders>
              <w:top w:val="nil"/>
              <w:left w:val="nil"/>
              <w:bottom w:val="single" w:sz="8" w:space="0" w:color="auto"/>
              <w:right w:val="single" w:sz="8" w:space="0" w:color="auto"/>
            </w:tcBorders>
            <w:shd w:val="clear" w:color="auto" w:fill="auto"/>
            <w:noWrap/>
            <w:hideMark/>
          </w:tcPr>
          <w:p w14:paraId="050CC9F8"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4</w:t>
            </w:r>
          </w:p>
        </w:tc>
      </w:tr>
      <w:tr w:rsidR="00913752" w:rsidRPr="00876B37" w14:paraId="44F3A8AA" w14:textId="77777777" w:rsidTr="003C634A">
        <w:trPr>
          <w:trHeight w:val="345"/>
        </w:trPr>
        <w:tc>
          <w:tcPr>
            <w:tcW w:w="2850" w:type="dxa"/>
            <w:tcBorders>
              <w:top w:val="nil"/>
              <w:left w:val="single" w:sz="8" w:space="0" w:color="auto"/>
              <w:bottom w:val="single" w:sz="8" w:space="0" w:color="auto"/>
              <w:right w:val="nil"/>
            </w:tcBorders>
            <w:shd w:val="clear" w:color="auto" w:fill="auto"/>
            <w:noWrap/>
            <w:hideMark/>
          </w:tcPr>
          <w:p w14:paraId="42266515"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Трансмиссия</w:t>
            </w:r>
          </w:p>
        </w:tc>
        <w:tc>
          <w:tcPr>
            <w:tcW w:w="4962" w:type="dxa"/>
            <w:tcBorders>
              <w:top w:val="nil"/>
              <w:left w:val="single" w:sz="8" w:space="0" w:color="auto"/>
              <w:bottom w:val="single" w:sz="8" w:space="0" w:color="auto"/>
              <w:right w:val="single" w:sz="8" w:space="0" w:color="auto"/>
            </w:tcBorders>
            <w:shd w:val="clear" w:color="auto" w:fill="auto"/>
            <w:hideMark/>
          </w:tcPr>
          <w:p w14:paraId="5600A30E" w14:textId="77777777" w:rsidR="00913752" w:rsidRPr="00876B37" w:rsidRDefault="00310976" w:rsidP="002F015D">
            <w:pPr>
              <w:suppressAutoHyphens w:val="0"/>
              <w:rPr>
                <w:color w:val="000000"/>
                <w:sz w:val="25"/>
                <w:szCs w:val="25"/>
                <w:lang w:eastAsia="ru-RU"/>
              </w:rPr>
            </w:pPr>
            <w:r>
              <w:rPr>
                <w:color w:val="000000"/>
                <w:sz w:val="25"/>
                <w:szCs w:val="25"/>
                <w:lang w:eastAsia="ru-RU"/>
              </w:rPr>
              <w:t>Замена фильтра трансмиссии.</w:t>
            </w:r>
          </w:p>
        </w:tc>
        <w:tc>
          <w:tcPr>
            <w:tcW w:w="1488" w:type="dxa"/>
            <w:tcBorders>
              <w:top w:val="nil"/>
              <w:left w:val="nil"/>
              <w:bottom w:val="single" w:sz="8" w:space="0" w:color="auto"/>
              <w:right w:val="single" w:sz="8" w:space="0" w:color="auto"/>
            </w:tcBorders>
            <w:shd w:val="clear" w:color="auto" w:fill="auto"/>
            <w:noWrap/>
            <w:hideMark/>
          </w:tcPr>
          <w:p w14:paraId="717C346A"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2</w:t>
            </w:r>
          </w:p>
        </w:tc>
      </w:tr>
      <w:tr w:rsidR="00913752" w:rsidRPr="00876B37" w14:paraId="66B408B8" w14:textId="77777777" w:rsidTr="003C634A">
        <w:trPr>
          <w:trHeight w:val="345"/>
        </w:trPr>
        <w:tc>
          <w:tcPr>
            <w:tcW w:w="2850" w:type="dxa"/>
            <w:tcBorders>
              <w:top w:val="nil"/>
              <w:left w:val="single" w:sz="8" w:space="0" w:color="auto"/>
              <w:bottom w:val="single" w:sz="8" w:space="0" w:color="auto"/>
              <w:right w:val="nil"/>
            </w:tcBorders>
            <w:shd w:val="clear" w:color="auto" w:fill="auto"/>
            <w:noWrap/>
            <w:hideMark/>
          </w:tcPr>
          <w:p w14:paraId="529A59CC"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Трансмиссия</w:t>
            </w:r>
          </w:p>
        </w:tc>
        <w:tc>
          <w:tcPr>
            <w:tcW w:w="4962" w:type="dxa"/>
            <w:tcBorders>
              <w:top w:val="nil"/>
              <w:left w:val="single" w:sz="8" w:space="0" w:color="auto"/>
              <w:bottom w:val="single" w:sz="8" w:space="0" w:color="auto"/>
              <w:right w:val="single" w:sz="8" w:space="0" w:color="auto"/>
            </w:tcBorders>
            <w:shd w:val="clear" w:color="auto" w:fill="auto"/>
            <w:hideMark/>
          </w:tcPr>
          <w:p w14:paraId="0673D15D" w14:textId="77777777" w:rsidR="00913752" w:rsidRPr="00876B37" w:rsidRDefault="00310976" w:rsidP="002F015D">
            <w:pPr>
              <w:suppressAutoHyphens w:val="0"/>
              <w:rPr>
                <w:color w:val="000000"/>
                <w:sz w:val="25"/>
                <w:szCs w:val="25"/>
                <w:lang w:eastAsia="ru-RU"/>
              </w:rPr>
            </w:pPr>
            <w:r>
              <w:rPr>
                <w:color w:val="000000"/>
                <w:sz w:val="25"/>
                <w:szCs w:val="25"/>
                <w:lang w:eastAsia="ru-RU"/>
              </w:rPr>
              <w:t>Демонтаж -монтаж АКПП</w:t>
            </w:r>
          </w:p>
        </w:tc>
        <w:tc>
          <w:tcPr>
            <w:tcW w:w="1488" w:type="dxa"/>
            <w:tcBorders>
              <w:top w:val="nil"/>
              <w:left w:val="nil"/>
              <w:bottom w:val="single" w:sz="8" w:space="0" w:color="auto"/>
              <w:right w:val="single" w:sz="8" w:space="0" w:color="auto"/>
            </w:tcBorders>
            <w:shd w:val="clear" w:color="auto" w:fill="auto"/>
            <w:noWrap/>
            <w:hideMark/>
          </w:tcPr>
          <w:p w14:paraId="24337FA1"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32</w:t>
            </w:r>
          </w:p>
        </w:tc>
      </w:tr>
      <w:tr w:rsidR="00913752" w:rsidRPr="00876B37" w14:paraId="06E5B1CF" w14:textId="77777777" w:rsidTr="003C634A">
        <w:trPr>
          <w:trHeight w:val="345"/>
        </w:trPr>
        <w:tc>
          <w:tcPr>
            <w:tcW w:w="2850" w:type="dxa"/>
            <w:tcBorders>
              <w:top w:val="nil"/>
              <w:left w:val="single" w:sz="8" w:space="0" w:color="auto"/>
              <w:bottom w:val="single" w:sz="8" w:space="0" w:color="auto"/>
              <w:right w:val="nil"/>
            </w:tcBorders>
            <w:shd w:val="clear" w:color="auto" w:fill="auto"/>
            <w:noWrap/>
            <w:hideMark/>
          </w:tcPr>
          <w:p w14:paraId="23BF74C1"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Трансмиссия</w:t>
            </w:r>
          </w:p>
        </w:tc>
        <w:tc>
          <w:tcPr>
            <w:tcW w:w="4962" w:type="dxa"/>
            <w:tcBorders>
              <w:top w:val="nil"/>
              <w:left w:val="single" w:sz="8" w:space="0" w:color="auto"/>
              <w:bottom w:val="single" w:sz="8" w:space="0" w:color="auto"/>
              <w:right w:val="single" w:sz="8" w:space="0" w:color="auto"/>
            </w:tcBorders>
            <w:shd w:val="clear" w:color="auto" w:fill="auto"/>
            <w:hideMark/>
          </w:tcPr>
          <w:p w14:paraId="02EED7E6" w14:textId="77777777" w:rsidR="00913752" w:rsidRPr="00876B37" w:rsidRDefault="00310976" w:rsidP="002F015D">
            <w:pPr>
              <w:suppressAutoHyphens w:val="0"/>
              <w:rPr>
                <w:color w:val="000000"/>
                <w:sz w:val="25"/>
                <w:szCs w:val="25"/>
                <w:lang w:eastAsia="ru-RU"/>
              </w:rPr>
            </w:pPr>
            <w:r>
              <w:rPr>
                <w:color w:val="000000"/>
                <w:sz w:val="25"/>
                <w:szCs w:val="25"/>
                <w:lang w:eastAsia="ru-RU"/>
              </w:rPr>
              <w:t>Замена соленоида АКПП</w:t>
            </w:r>
          </w:p>
        </w:tc>
        <w:tc>
          <w:tcPr>
            <w:tcW w:w="1488" w:type="dxa"/>
            <w:tcBorders>
              <w:top w:val="nil"/>
              <w:left w:val="nil"/>
              <w:bottom w:val="single" w:sz="8" w:space="0" w:color="auto"/>
              <w:right w:val="single" w:sz="8" w:space="0" w:color="auto"/>
            </w:tcBorders>
            <w:shd w:val="clear" w:color="auto" w:fill="auto"/>
            <w:noWrap/>
            <w:hideMark/>
          </w:tcPr>
          <w:p w14:paraId="1FDD467B"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2</w:t>
            </w:r>
          </w:p>
        </w:tc>
      </w:tr>
      <w:tr w:rsidR="00913752" w:rsidRPr="00876B37" w14:paraId="24FD6A1A" w14:textId="77777777" w:rsidTr="003C634A">
        <w:trPr>
          <w:trHeight w:val="675"/>
        </w:trPr>
        <w:tc>
          <w:tcPr>
            <w:tcW w:w="2850" w:type="dxa"/>
            <w:tcBorders>
              <w:top w:val="nil"/>
              <w:left w:val="single" w:sz="8" w:space="0" w:color="auto"/>
              <w:bottom w:val="single" w:sz="8" w:space="0" w:color="auto"/>
              <w:right w:val="nil"/>
            </w:tcBorders>
            <w:shd w:val="clear" w:color="auto" w:fill="auto"/>
            <w:noWrap/>
            <w:hideMark/>
          </w:tcPr>
          <w:p w14:paraId="34E30381"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Трансмиссия</w:t>
            </w:r>
          </w:p>
        </w:tc>
        <w:tc>
          <w:tcPr>
            <w:tcW w:w="4962" w:type="dxa"/>
            <w:tcBorders>
              <w:top w:val="nil"/>
              <w:left w:val="single" w:sz="8" w:space="0" w:color="auto"/>
              <w:bottom w:val="single" w:sz="8" w:space="0" w:color="auto"/>
              <w:right w:val="single" w:sz="8" w:space="0" w:color="auto"/>
            </w:tcBorders>
            <w:shd w:val="clear" w:color="auto" w:fill="auto"/>
            <w:hideMark/>
          </w:tcPr>
          <w:p w14:paraId="040A3346" w14:textId="77777777" w:rsidR="00913752" w:rsidRPr="00876B37" w:rsidRDefault="00310976" w:rsidP="002F015D">
            <w:pPr>
              <w:suppressAutoHyphens w:val="0"/>
              <w:rPr>
                <w:color w:val="000000"/>
                <w:sz w:val="25"/>
                <w:szCs w:val="25"/>
                <w:lang w:eastAsia="ru-RU"/>
              </w:rPr>
            </w:pPr>
            <w:r>
              <w:rPr>
                <w:color w:val="000000"/>
                <w:sz w:val="25"/>
                <w:szCs w:val="25"/>
                <w:lang w:eastAsia="ru-RU"/>
              </w:rPr>
              <w:t>Демонтаж-монтаж регулировочного клапана</w:t>
            </w:r>
          </w:p>
        </w:tc>
        <w:tc>
          <w:tcPr>
            <w:tcW w:w="1488" w:type="dxa"/>
            <w:tcBorders>
              <w:top w:val="nil"/>
              <w:left w:val="nil"/>
              <w:bottom w:val="single" w:sz="8" w:space="0" w:color="auto"/>
              <w:right w:val="single" w:sz="8" w:space="0" w:color="auto"/>
            </w:tcBorders>
            <w:shd w:val="clear" w:color="auto" w:fill="auto"/>
            <w:noWrap/>
            <w:hideMark/>
          </w:tcPr>
          <w:p w14:paraId="165DBBE1"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3</w:t>
            </w:r>
          </w:p>
        </w:tc>
      </w:tr>
      <w:tr w:rsidR="00913752" w:rsidRPr="00876B37" w14:paraId="4A0970D4" w14:textId="77777777" w:rsidTr="003C634A">
        <w:trPr>
          <w:trHeight w:val="675"/>
        </w:trPr>
        <w:tc>
          <w:tcPr>
            <w:tcW w:w="2850" w:type="dxa"/>
            <w:tcBorders>
              <w:top w:val="nil"/>
              <w:left w:val="single" w:sz="8" w:space="0" w:color="auto"/>
              <w:bottom w:val="single" w:sz="8" w:space="0" w:color="auto"/>
              <w:right w:val="nil"/>
            </w:tcBorders>
            <w:shd w:val="clear" w:color="auto" w:fill="auto"/>
            <w:noWrap/>
            <w:hideMark/>
          </w:tcPr>
          <w:p w14:paraId="28DC263D"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Трансмиссия</w:t>
            </w:r>
          </w:p>
        </w:tc>
        <w:tc>
          <w:tcPr>
            <w:tcW w:w="4962" w:type="dxa"/>
            <w:tcBorders>
              <w:top w:val="nil"/>
              <w:left w:val="single" w:sz="8" w:space="0" w:color="auto"/>
              <w:bottom w:val="single" w:sz="8" w:space="0" w:color="auto"/>
              <w:right w:val="single" w:sz="8" w:space="0" w:color="auto"/>
            </w:tcBorders>
            <w:shd w:val="clear" w:color="auto" w:fill="auto"/>
            <w:hideMark/>
          </w:tcPr>
          <w:p w14:paraId="20B3ADE1" w14:textId="77777777" w:rsidR="00913752" w:rsidRPr="00876B37" w:rsidRDefault="00310976" w:rsidP="002F015D">
            <w:pPr>
              <w:suppressAutoHyphens w:val="0"/>
              <w:rPr>
                <w:color w:val="000000"/>
                <w:sz w:val="25"/>
                <w:szCs w:val="25"/>
                <w:lang w:eastAsia="ru-RU"/>
              </w:rPr>
            </w:pPr>
            <w:r>
              <w:rPr>
                <w:color w:val="000000"/>
                <w:sz w:val="25"/>
                <w:szCs w:val="25"/>
                <w:lang w:eastAsia="ru-RU"/>
              </w:rPr>
              <w:t>Демонтаж-</w:t>
            </w:r>
            <w:proofErr w:type="gramStart"/>
            <w:r>
              <w:rPr>
                <w:color w:val="000000"/>
                <w:sz w:val="25"/>
                <w:szCs w:val="25"/>
                <w:lang w:eastAsia="ru-RU"/>
              </w:rPr>
              <w:t>монтаж  гидротрансформатора</w:t>
            </w:r>
            <w:proofErr w:type="gramEnd"/>
          </w:p>
        </w:tc>
        <w:tc>
          <w:tcPr>
            <w:tcW w:w="1488" w:type="dxa"/>
            <w:tcBorders>
              <w:top w:val="nil"/>
              <w:left w:val="nil"/>
              <w:bottom w:val="single" w:sz="8" w:space="0" w:color="auto"/>
              <w:right w:val="single" w:sz="8" w:space="0" w:color="auto"/>
            </w:tcBorders>
            <w:shd w:val="clear" w:color="auto" w:fill="auto"/>
            <w:noWrap/>
            <w:hideMark/>
          </w:tcPr>
          <w:p w14:paraId="282261AA"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34</w:t>
            </w:r>
          </w:p>
        </w:tc>
      </w:tr>
      <w:tr w:rsidR="00913752" w:rsidRPr="00876B37" w14:paraId="288C3628" w14:textId="77777777" w:rsidTr="003C634A">
        <w:trPr>
          <w:trHeight w:val="345"/>
        </w:trPr>
        <w:tc>
          <w:tcPr>
            <w:tcW w:w="2850" w:type="dxa"/>
            <w:tcBorders>
              <w:top w:val="nil"/>
              <w:left w:val="single" w:sz="8" w:space="0" w:color="auto"/>
              <w:bottom w:val="single" w:sz="8" w:space="0" w:color="auto"/>
              <w:right w:val="nil"/>
            </w:tcBorders>
            <w:shd w:val="clear" w:color="auto" w:fill="auto"/>
            <w:noWrap/>
            <w:hideMark/>
          </w:tcPr>
          <w:p w14:paraId="673A4616"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Трансмиссия</w:t>
            </w:r>
          </w:p>
        </w:tc>
        <w:tc>
          <w:tcPr>
            <w:tcW w:w="4962" w:type="dxa"/>
            <w:tcBorders>
              <w:top w:val="nil"/>
              <w:left w:val="single" w:sz="8" w:space="0" w:color="auto"/>
              <w:bottom w:val="single" w:sz="8" w:space="0" w:color="auto"/>
              <w:right w:val="single" w:sz="8" w:space="0" w:color="auto"/>
            </w:tcBorders>
            <w:shd w:val="clear" w:color="auto" w:fill="auto"/>
            <w:vAlign w:val="bottom"/>
            <w:hideMark/>
          </w:tcPr>
          <w:p w14:paraId="419FA85D" w14:textId="77777777" w:rsidR="00913752" w:rsidRPr="00876B37" w:rsidRDefault="00310976" w:rsidP="002F015D">
            <w:pPr>
              <w:suppressAutoHyphens w:val="0"/>
              <w:rPr>
                <w:color w:val="000000"/>
                <w:sz w:val="25"/>
                <w:szCs w:val="25"/>
                <w:lang w:eastAsia="ru-RU"/>
              </w:rPr>
            </w:pPr>
            <w:r>
              <w:rPr>
                <w:color w:val="000000"/>
                <w:sz w:val="25"/>
                <w:szCs w:val="25"/>
                <w:lang w:eastAsia="ru-RU"/>
              </w:rPr>
              <w:t>Замена карданного вала</w:t>
            </w:r>
          </w:p>
        </w:tc>
        <w:tc>
          <w:tcPr>
            <w:tcW w:w="1488" w:type="dxa"/>
            <w:tcBorders>
              <w:top w:val="nil"/>
              <w:left w:val="nil"/>
              <w:bottom w:val="single" w:sz="8" w:space="0" w:color="auto"/>
              <w:right w:val="single" w:sz="8" w:space="0" w:color="auto"/>
            </w:tcBorders>
            <w:shd w:val="clear" w:color="auto" w:fill="auto"/>
            <w:noWrap/>
            <w:hideMark/>
          </w:tcPr>
          <w:p w14:paraId="250AC09E"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4</w:t>
            </w:r>
          </w:p>
        </w:tc>
      </w:tr>
      <w:tr w:rsidR="00913752" w:rsidRPr="00876B37" w14:paraId="0264325F" w14:textId="77777777" w:rsidTr="003C634A">
        <w:trPr>
          <w:trHeight w:val="675"/>
        </w:trPr>
        <w:tc>
          <w:tcPr>
            <w:tcW w:w="2850" w:type="dxa"/>
            <w:tcBorders>
              <w:top w:val="nil"/>
              <w:left w:val="single" w:sz="8" w:space="0" w:color="auto"/>
              <w:bottom w:val="single" w:sz="8" w:space="0" w:color="auto"/>
              <w:right w:val="nil"/>
            </w:tcBorders>
            <w:shd w:val="clear" w:color="auto" w:fill="auto"/>
            <w:noWrap/>
            <w:hideMark/>
          </w:tcPr>
          <w:p w14:paraId="26065E52"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Трансмиссия</w:t>
            </w:r>
          </w:p>
        </w:tc>
        <w:tc>
          <w:tcPr>
            <w:tcW w:w="4962" w:type="dxa"/>
            <w:tcBorders>
              <w:top w:val="nil"/>
              <w:left w:val="single" w:sz="8" w:space="0" w:color="auto"/>
              <w:bottom w:val="single" w:sz="8" w:space="0" w:color="auto"/>
              <w:right w:val="single" w:sz="8" w:space="0" w:color="auto"/>
            </w:tcBorders>
            <w:shd w:val="clear" w:color="auto" w:fill="auto"/>
            <w:hideMark/>
          </w:tcPr>
          <w:p w14:paraId="5D5D35B2" w14:textId="77777777" w:rsidR="00913752" w:rsidRPr="00876B37" w:rsidRDefault="00310976" w:rsidP="002F015D">
            <w:pPr>
              <w:suppressAutoHyphens w:val="0"/>
              <w:rPr>
                <w:color w:val="000000"/>
                <w:sz w:val="25"/>
                <w:szCs w:val="25"/>
                <w:lang w:eastAsia="ru-RU"/>
              </w:rPr>
            </w:pPr>
            <w:r>
              <w:rPr>
                <w:color w:val="000000"/>
                <w:sz w:val="25"/>
                <w:szCs w:val="25"/>
                <w:lang w:eastAsia="ru-RU"/>
              </w:rPr>
              <w:t>Смазка крестовин карданного вала (без снятия карданного вала)</w:t>
            </w:r>
          </w:p>
        </w:tc>
        <w:tc>
          <w:tcPr>
            <w:tcW w:w="1488" w:type="dxa"/>
            <w:tcBorders>
              <w:top w:val="nil"/>
              <w:left w:val="nil"/>
              <w:bottom w:val="single" w:sz="8" w:space="0" w:color="auto"/>
              <w:right w:val="single" w:sz="8" w:space="0" w:color="auto"/>
            </w:tcBorders>
            <w:shd w:val="clear" w:color="auto" w:fill="auto"/>
            <w:noWrap/>
            <w:hideMark/>
          </w:tcPr>
          <w:p w14:paraId="5BE1D98F"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1</w:t>
            </w:r>
          </w:p>
        </w:tc>
      </w:tr>
      <w:tr w:rsidR="00913752" w:rsidRPr="00876B37" w14:paraId="4249D82E" w14:textId="77777777" w:rsidTr="003C634A">
        <w:trPr>
          <w:trHeight w:val="675"/>
        </w:trPr>
        <w:tc>
          <w:tcPr>
            <w:tcW w:w="2850" w:type="dxa"/>
            <w:tcBorders>
              <w:top w:val="nil"/>
              <w:left w:val="single" w:sz="8" w:space="0" w:color="auto"/>
              <w:bottom w:val="single" w:sz="8" w:space="0" w:color="auto"/>
              <w:right w:val="nil"/>
            </w:tcBorders>
            <w:shd w:val="clear" w:color="auto" w:fill="auto"/>
            <w:noWrap/>
            <w:hideMark/>
          </w:tcPr>
          <w:p w14:paraId="58ED1DCF"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Трансмиссия</w:t>
            </w:r>
          </w:p>
        </w:tc>
        <w:tc>
          <w:tcPr>
            <w:tcW w:w="4962" w:type="dxa"/>
            <w:tcBorders>
              <w:top w:val="nil"/>
              <w:left w:val="single" w:sz="8" w:space="0" w:color="auto"/>
              <w:bottom w:val="single" w:sz="8" w:space="0" w:color="auto"/>
              <w:right w:val="single" w:sz="8" w:space="0" w:color="auto"/>
            </w:tcBorders>
            <w:shd w:val="clear" w:color="auto" w:fill="auto"/>
            <w:hideMark/>
          </w:tcPr>
          <w:p w14:paraId="1B9D69FE" w14:textId="77777777" w:rsidR="00913752" w:rsidRPr="00876B37" w:rsidRDefault="00310976" w:rsidP="002F015D">
            <w:pPr>
              <w:suppressAutoHyphens w:val="0"/>
              <w:rPr>
                <w:color w:val="000000"/>
                <w:sz w:val="25"/>
                <w:szCs w:val="25"/>
                <w:lang w:eastAsia="ru-RU"/>
              </w:rPr>
            </w:pPr>
            <w:r>
              <w:rPr>
                <w:color w:val="000000"/>
                <w:sz w:val="25"/>
                <w:szCs w:val="25"/>
                <w:lang w:eastAsia="ru-RU"/>
              </w:rPr>
              <w:t xml:space="preserve">Замена крестовин </w:t>
            </w:r>
            <w:r>
              <w:rPr>
                <w:color w:val="000000"/>
                <w:sz w:val="25"/>
                <w:szCs w:val="25"/>
                <w:lang w:eastAsia="ru-RU"/>
              </w:rPr>
              <w:t>карданного вала (</w:t>
            </w:r>
            <w:proofErr w:type="spellStart"/>
            <w:r>
              <w:rPr>
                <w:color w:val="000000"/>
                <w:sz w:val="25"/>
                <w:szCs w:val="25"/>
                <w:lang w:eastAsia="ru-RU"/>
              </w:rPr>
              <w:t>кажд</w:t>
            </w:r>
            <w:proofErr w:type="spellEnd"/>
            <w:r>
              <w:rPr>
                <w:color w:val="000000"/>
                <w:sz w:val="25"/>
                <w:szCs w:val="25"/>
                <w:lang w:eastAsia="ru-RU"/>
              </w:rPr>
              <w:t>.)</w:t>
            </w:r>
          </w:p>
        </w:tc>
        <w:tc>
          <w:tcPr>
            <w:tcW w:w="1488" w:type="dxa"/>
            <w:tcBorders>
              <w:top w:val="nil"/>
              <w:left w:val="nil"/>
              <w:bottom w:val="single" w:sz="8" w:space="0" w:color="auto"/>
              <w:right w:val="single" w:sz="8" w:space="0" w:color="auto"/>
            </w:tcBorders>
            <w:shd w:val="clear" w:color="auto" w:fill="auto"/>
            <w:noWrap/>
            <w:hideMark/>
          </w:tcPr>
          <w:p w14:paraId="00F7ECF3"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1,5</w:t>
            </w:r>
          </w:p>
        </w:tc>
      </w:tr>
      <w:tr w:rsidR="00913752" w:rsidRPr="00876B37" w14:paraId="02BF5ACA" w14:textId="77777777" w:rsidTr="003C634A">
        <w:trPr>
          <w:trHeight w:val="675"/>
        </w:trPr>
        <w:tc>
          <w:tcPr>
            <w:tcW w:w="2850" w:type="dxa"/>
            <w:tcBorders>
              <w:top w:val="nil"/>
              <w:left w:val="single" w:sz="8" w:space="0" w:color="auto"/>
              <w:bottom w:val="single" w:sz="8" w:space="0" w:color="auto"/>
              <w:right w:val="nil"/>
            </w:tcBorders>
            <w:shd w:val="clear" w:color="auto" w:fill="auto"/>
            <w:noWrap/>
            <w:hideMark/>
          </w:tcPr>
          <w:p w14:paraId="25F73581"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Трансмиссия</w:t>
            </w:r>
          </w:p>
        </w:tc>
        <w:tc>
          <w:tcPr>
            <w:tcW w:w="4962" w:type="dxa"/>
            <w:tcBorders>
              <w:top w:val="nil"/>
              <w:left w:val="single" w:sz="8" w:space="0" w:color="auto"/>
              <w:bottom w:val="single" w:sz="8" w:space="0" w:color="auto"/>
              <w:right w:val="single" w:sz="8" w:space="0" w:color="auto"/>
            </w:tcBorders>
            <w:shd w:val="clear" w:color="auto" w:fill="auto"/>
            <w:hideMark/>
          </w:tcPr>
          <w:p w14:paraId="17CC5E2C" w14:textId="77777777" w:rsidR="00913752" w:rsidRPr="00876B37" w:rsidRDefault="00310976" w:rsidP="002F015D">
            <w:pPr>
              <w:suppressAutoHyphens w:val="0"/>
              <w:rPr>
                <w:color w:val="000000"/>
                <w:sz w:val="25"/>
                <w:szCs w:val="25"/>
                <w:lang w:eastAsia="ru-RU"/>
              </w:rPr>
            </w:pPr>
            <w:r>
              <w:rPr>
                <w:color w:val="000000"/>
                <w:sz w:val="25"/>
                <w:szCs w:val="25"/>
                <w:lang w:eastAsia="ru-RU"/>
              </w:rPr>
              <w:t>Диагностика электрической системы управления ручником</w:t>
            </w:r>
          </w:p>
        </w:tc>
        <w:tc>
          <w:tcPr>
            <w:tcW w:w="1488" w:type="dxa"/>
            <w:tcBorders>
              <w:top w:val="nil"/>
              <w:left w:val="nil"/>
              <w:bottom w:val="single" w:sz="8" w:space="0" w:color="auto"/>
              <w:right w:val="single" w:sz="8" w:space="0" w:color="auto"/>
            </w:tcBorders>
            <w:shd w:val="clear" w:color="auto" w:fill="auto"/>
            <w:noWrap/>
            <w:hideMark/>
          </w:tcPr>
          <w:p w14:paraId="16457C54"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3</w:t>
            </w:r>
          </w:p>
        </w:tc>
      </w:tr>
      <w:tr w:rsidR="00913752" w:rsidRPr="00876B37" w14:paraId="148AD70D" w14:textId="77777777" w:rsidTr="003C634A">
        <w:trPr>
          <w:trHeight w:val="345"/>
        </w:trPr>
        <w:tc>
          <w:tcPr>
            <w:tcW w:w="2850" w:type="dxa"/>
            <w:tcBorders>
              <w:top w:val="nil"/>
              <w:left w:val="single" w:sz="8" w:space="0" w:color="auto"/>
              <w:bottom w:val="single" w:sz="8" w:space="0" w:color="auto"/>
              <w:right w:val="nil"/>
            </w:tcBorders>
            <w:shd w:val="clear" w:color="auto" w:fill="auto"/>
            <w:noWrap/>
            <w:hideMark/>
          </w:tcPr>
          <w:p w14:paraId="020ABAAC"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Спредер, стрела</w:t>
            </w:r>
          </w:p>
        </w:tc>
        <w:tc>
          <w:tcPr>
            <w:tcW w:w="4962" w:type="dxa"/>
            <w:tcBorders>
              <w:top w:val="nil"/>
              <w:left w:val="single" w:sz="8" w:space="0" w:color="auto"/>
              <w:bottom w:val="single" w:sz="8" w:space="0" w:color="auto"/>
              <w:right w:val="single" w:sz="8" w:space="0" w:color="auto"/>
            </w:tcBorders>
            <w:shd w:val="clear" w:color="auto" w:fill="auto"/>
            <w:hideMark/>
          </w:tcPr>
          <w:p w14:paraId="70A8104E" w14:textId="77777777" w:rsidR="00913752" w:rsidRPr="00876B37" w:rsidRDefault="00310976" w:rsidP="002F015D">
            <w:pPr>
              <w:suppressAutoHyphens w:val="0"/>
              <w:rPr>
                <w:color w:val="000000"/>
                <w:sz w:val="25"/>
                <w:szCs w:val="25"/>
                <w:lang w:eastAsia="ru-RU"/>
              </w:rPr>
            </w:pPr>
            <w:r>
              <w:rPr>
                <w:color w:val="000000"/>
                <w:sz w:val="25"/>
                <w:szCs w:val="25"/>
                <w:lang w:eastAsia="ru-RU"/>
              </w:rPr>
              <w:t>Диагностика неисправности спредера</w:t>
            </w:r>
          </w:p>
        </w:tc>
        <w:tc>
          <w:tcPr>
            <w:tcW w:w="1488" w:type="dxa"/>
            <w:tcBorders>
              <w:top w:val="nil"/>
              <w:left w:val="nil"/>
              <w:bottom w:val="single" w:sz="8" w:space="0" w:color="auto"/>
              <w:right w:val="single" w:sz="8" w:space="0" w:color="auto"/>
            </w:tcBorders>
            <w:shd w:val="clear" w:color="auto" w:fill="auto"/>
            <w:noWrap/>
            <w:hideMark/>
          </w:tcPr>
          <w:p w14:paraId="7A867D88"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2</w:t>
            </w:r>
          </w:p>
        </w:tc>
      </w:tr>
      <w:tr w:rsidR="00913752" w:rsidRPr="00876B37" w14:paraId="4E407383" w14:textId="77777777" w:rsidTr="003C634A">
        <w:trPr>
          <w:trHeight w:val="345"/>
        </w:trPr>
        <w:tc>
          <w:tcPr>
            <w:tcW w:w="2850" w:type="dxa"/>
            <w:tcBorders>
              <w:top w:val="nil"/>
              <w:left w:val="single" w:sz="8" w:space="0" w:color="auto"/>
              <w:bottom w:val="single" w:sz="8" w:space="0" w:color="auto"/>
              <w:right w:val="nil"/>
            </w:tcBorders>
            <w:shd w:val="clear" w:color="auto" w:fill="auto"/>
            <w:noWrap/>
            <w:hideMark/>
          </w:tcPr>
          <w:p w14:paraId="2D68BEF4"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Спредер, стрела</w:t>
            </w:r>
          </w:p>
        </w:tc>
        <w:tc>
          <w:tcPr>
            <w:tcW w:w="4962" w:type="dxa"/>
            <w:tcBorders>
              <w:top w:val="nil"/>
              <w:left w:val="single" w:sz="8" w:space="0" w:color="auto"/>
              <w:bottom w:val="single" w:sz="8" w:space="0" w:color="auto"/>
              <w:right w:val="single" w:sz="8" w:space="0" w:color="auto"/>
            </w:tcBorders>
            <w:shd w:val="clear" w:color="auto" w:fill="auto"/>
            <w:hideMark/>
          </w:tcPr>
          <w:p w14:paraId="26725715" w14:textId="77777777" w:rsidR="00913752" w:rsidRPr="00876B37" w:rsidRDefault="00310976" w:rsidP="002F015D">
            <w:pPr>
              <w:suppressAutoHyphens w:val="0"/>
              <w:rPr>
                <w:color w:val="000000"/>
                <w:sz w:val="25"/>
                <w:szCs w:val="25"/>
                <w:lang w:eastAsia="ru-RU"/>
              </w:rPr>
            </w:pPr>
            <w:r>
              <w:rPr>
                <w:color w:val="000000"/>
                <w:sz w:val="25"/>
                <w:szCs w:val="25"/>
                <w:lang w:eastAsia="ru-RU"/>
              </w:rPr>
              <w:t>Диагностика электроцепи спредера</w:t>
            </w:r>
          </w:p>
        </w:tc>
        <w:tc>
          <w:tcPr>
            <w:tcW w:w="1488" w:type="dxa"/>
            <w:tcBorders>
              <w:top w:val="nil"/>
              <w:left w:val="nil"/>
              <w:bottom w:val="single" w:sz="8" w:space="0" w:color="auto"/>
              <w:right w:val="single" w:sz="8" w:space="0" w:color="auto"/>
            </w:tcBorders>
            <w:shd w:val="clear" w:color="auto" w:fill="auto"/>
            <w:noWrap/>
            <w:hideMark/>
          </w:tcPr>
          <w:p w14:paraId="0B837C33"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4</w:t>
            </w:r>
          </w:p>
        </w:tc>
      </w:tr>
      <w:tr w:rsidR="00913752" w:rsidRPr="00876B37" w14:paraId="5FD07FE5" w14:textId="77777777" w:rsidTr="003C634A">
        <w:trPr>
          <w:trHeight w:val="345"/>
        </w:trPr>
        <w:tc>
          <w:tcPr>
            <w:tcW w:w="2850" w:type="dxa"/>
            <w:tcBorders>
              <w:top w:val="nil"/>
              <w:left w:val="single" w:sz="8" w:space="0" w:color="auto"/>
              <w:bottom w:val="single" w:sz="8" w:space="0" w:color="auto"/>
              <w:right w:val="nil"/>
            </w:tcBorders>
            <w:shd w:val="clear" w:color="auto" w:fill="auto"/>
            <w:noWrap/>
            <w:hideMark/>
          </w:tcPr>
          <w:p w14:paraId="199C5144"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Спредер, стрела</w:t>
            </w:r>
          </w:p>
        </w:tc>
        <w:tc>
          <w:tcPr>
            <w:tcW w:w="4962" w:type="dxa"/>
            <w:tcBorders>
              <w:top w:val="nil"/>
              <w:left w:val="single" w:sz="8" w:space="0" w:color="auto"/>
              <w:bottom w:val="single" w:sz="8" w:space="0" w:color="auto"/>
              <w:right w:val="single" w:sz="8" w:space="0" w:color="auto"/>
            </w:tcBorders>
            <w:shd w:val="clear" w:color="auto" w:fill="auto"/>
            <w:hideMark/>
          </w:tcPr>
          <w:p w14:paraId="1CE66E07" w14:textId="77777777" w:rsidR="00913752" w:rsidRPr="00876B37" w:rsidRDefault="00310976" w:rsidP="002F015D">
            <w:pPr>
              <w:suppressAutoHyphens w:val="0"/>
              <w:rPr>
                <w:color w:val="000000"/>
                <w:sz w:val="25"/>
                <w:szCs w:val="25"/>
                <w:lang w:eastAsia="ru-RU"/>
              </w:rPr>
            </w:pPr>
            <w:r>
              <w:rPr>
                <w:color w:val="000000"/>
                <w:sz w:val="25"/>
                <w:szCs w:val="25"/>
                <w:lang w:eastAsia="ru-RU"/>
              </w:rPr>
              <w:t xml:space="preserve">Диагностика </w:t>
            </w:r>
            <w:r>
              <w:rPr>
                <w:color w:val="000000"/>
                <w:sz w:val="25"/>
                <w:szCs w:val="25"/>
                <w:lang w:eastAsia="ru-RU"/>
              </w:rPr>
              <w:t>неисправности стрелы</w:t>
            </w:r>
          </w:p>
        </w:tc>
        <w:tc>
          <w:tcPr>
            <w:tcW w:w="1488" w:type="dxa"/>
            <w:tcBorders>
              <w:top w:val="nil"/>
              <w:left w:val="nil"/>
              <w:bottom w:val="single" w:sz="8" w:space="0" w:color="auto"/>
              <w:right w:val="single" w:sz="8" w:space="0" w:color="auto"/>
            </w:tcBorders>
            <w:shd w:val="clear" w:color="auto" w:fill="auto"/>
            <w:noWrap/>
            <w:hideMark/>
          </w:tcPr>
          <w:p w14:paraId="4F17D197"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3</w:t>
            </w:r>
          </w:p>
        </w:tc>
      </w:tr>
      <w:tr w:rsidR="00913752" w:rsidRPr="00876B37" w14:paraId="0F615135" w14:textId="77777777" w:rsidTr="003C634A">
        <w:trPr>
          <w:trHeight w:val="345"/>
        </w:trPr>
        <w:tc>
          <w:tcPr>
            <w:tcW w:w="2850" w:type="dxa"/>
            <w:tcBorders>
              <w:top w:val="nil"/>
              <w:left w:val="single" w:sz="8" w:space="0" w:color="auto"/>
              <w:bottom w:val="single" w:sz="8" w:space="0" w:color="auto"/>
              <w:right w:val="nil"/>
            </w:tcBorders>
            <w:shd w:val="clear" w:color="auto" w:fill="auto"/>
            <w:noWrap/>
            <w:hideMark/>
          </w:tcPr>
          <w:p w14:paraId="5CC75F90"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Спредер, стрела</w:t>
            </w:r>
          </w:p>
        </w:tc>
        <w:tc>
          <w:tcPr>
            <w:tcW w:w="4962" w:type="dxa"/>
            <w:tcBorders>
              <w:top w:val="nil"/>
              <w:left w:val="single" w:sz="8" w:space="0" w:color="auto"/>
              <w:bottom w:val="single" w:sz="8" w:space="0" w:color="auto"/>
              <w:right w:val="single" w:sz="8" w:space="0" w:color="auto"/>
            </w:tcBorders>
            <w:shd w:val="clear" w:color="auto" w:fill="auto"/>
            <w:hideMark/>
          </w:tcPr>
          <w:p w14:paraId="67A9FC50" w14:textId="77777777" w:rsidR="00913752" w:rsidRPr="00876B37" w:rsidRDefault="00310976" w:rsidP="002F015D">
            <w:pPr>
              <w:suppressAutoHyphens w:val="0"/>
              <w:rPr>
                <w:color w:val="000000"/>
                <w:sz w:val="25"/>
                <w:szCs w:val="25"/>
                <w:lang w:eastAsia="ru-RU"/>
              </w:rPr>
            </w:pPr>
            <w:r>
              <w:rPr>
                <w:color w:val="000000"/>
                <w:sz w:val="25"/>
                <w:szCs w:val="25"/>
                <w:lang w:eastAsia="ru-RU"/>
              </w:rPr>
              <w:t>Ремонт контактной группы спредера</w:t>
            </w:r>
          </w:p>
        </w:tc>
        <w:tc>
          <w:tcPr>
            <w:tcW w:w="1488" w:type="dxa"/>
            <w:tcBorders>
              <w:top w:val="nil"/>
              <w:left w:val="nil"/>
              <w:bottom w:val="single" w:sz="8" w:space="0" w:color="auto"/>
              <w:right w:val="single" w:sz="8" w:space="0" w:color="auto"/>
            </w:tcBorders>
            <w:shd w:val="clear" w:color="auto" w:fill="auto"/>
            <w:noWrap/>
            <w:hideMark/>
          </w:tcPr>
          <w:p w14:paraId="7F418391"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3</w:t>
            </w:r>
          </w:p>
        </w:tc>
      </w:tr>
      <w:tr w:rsidR="00913752" w:rsidRPr="00876B37" w14:paraId="664ABC79" w14:textId="77777777" w:rsidTr="003C634A">
        <w:trPr>
          <w:trHeight w:val="675"/>
        </w:trPr>
        <w:tc>
          <w:tcPr>
            <w:tcW w:w="2850" w:type="dxa"/>
            <w:tcBorders>
              <w:top w:val="nil"/>
              <w:left w:val="single" w:sz="8" w:space="0" w:color="auto"/>
              <w:bottom w:val="single" w:sz="8" w:space="0" w:color="auto"/>
              <w:right w:val="nil"/>
            </w:tcBorders>
            <w:shd w:val="clear" w:color="auto" w:fill="auto"/>
            <w:noWrap/>
            <w:hideMark/>
          </w:tcPr>
          <w:p w14:paraId="237517BA"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Спредер, стрела</w:t>
            </w:r>
          </w:p>
        </w:tc>
        <w:tc>
          <w:tcPr>
            <w:tcW w:w="4962" w:type="dxa"/>
            <w:tcBorders>
              <w:top w:val="nil"/>
              <w:left w:val="single" w:sz="8" w:space="0" w:color="auto"/>
              <w:bottom w:val="single" w:sz="8" w:space="0" w:color="auto"/>
              <w:right w:val="single" w:sz="8" w:space="0" w:color="auto"/>
            </w:tcBorders>
            <w:shd w:val="clear" w:color="auto" w:fill="auto"/>
            <w:hideMark/>
          </w:tcPr>
          <w:p w14:paraId="5E1BFA42" w14:textId="77777777" w:rsidR="00913752" w:rsidRPr="00876B37" w:rsidRDefault="00310976" w:rsidP="002F015D">
            <w:pPr>
              <w:suppressAutoHyphens w:val="0"/>
              <w:rPr>
                <w:color w:val="000000"/>
                <w:sz w:val="25"/>
                <w:szCs w:val="25"/>
                <w:lang w:eastAsia="ru-RU"/>
              </w:rPr>
            </w:pPr>
            <w:r>
              <w:rPr>
                <w:color w:val="000000"/>
                <w:sz w:val="25"/>
                <w:szCs w:val="25"/>
                <w:lang w:eastAsia="ru-RU"/>
              </w:rPr>
              <w:t>Смазка крепления стрелы к рабочему оборудованию</w:t>
            </w:r>
          </w:p>
        </w:tc>
        <w:tc>
          <w:tcPr>
            <w:tcW w:w="1488" w:type="dxa"/>
            <w:tcBorders>
              <w:top w:val="nil"/>
              <w:left w:val="nil"/>
              <w:bottom w:val="single" w:sz="8" w:space="0" w:color="auto"/>
              <w:right w:val="single" w:sz="8" w:space="0" w:color="auto"/>
            </w:tcBorders>
            <w:shd w:val="clear" w:color="auto" w:fill="auto"/>
            <w:noWrap/>
            <w:hideMark/>
          </w:tcPr>
          <w:p w14:paraId="725C9EF3"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1</w:t>
            </w:r>
          </w:p>
        </w:tc>
      </w:tr>
      <w:tr w:rsidR="00913752" w:rsidRPr="00876B37" w14:paraId="28696099" w14:textId="77777777" w:rsidTr="003C634A">
        <w:trPr>
          <w:trHeight w:val="675"/>
        </w:trPr>
        <w:tc>
          <w:tcPr>
            <w:tcW w:w="2850" w:type="dxa"/>
            <w:tcBorders>
              <w:top w:val="nil"/>
              <w:left w:val="single" w:sz="8" w:space="0" w:color="auto"/>
              <w:bottom w:val="single" w:sz="8" w:space="0" w:color="auto"/>
              <w:right w:val="nil"/>
            </w:tcBorders>
            <w:shd w:val="clear" w:color="auto" w:fill="auto"/>
            <w:noWrap/>
            <w:hideMark/>
          </w:tcPr>
          <w:p w14:paraId="5C2D52E2"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Спредер, стрела</w:t>
            </w:r>
          </w:p>
        </w:tc>
        <w:tc>
          <w:tcPr>
            <w:tcW w:w="4962" w:type="dxa"/>
            <w:tcBorders>
              <w:top w:val="nil"/>
              <w:left w:val="single" w:sz="8" w:space="0" w:color="auto"/>
              <w:bottom w:val="single" w:sz="8" w:space="0" w:color="auto"/>
              <w:right w:val="single" w:sz="8" w:space="0" w:color="auto"/>
            </w:tcBorders>
            <w:shd w:val="clear" w:color="auto" w:fill="auto"/>
            <w:hideMark/>
          </w:tcPr>
          <w:p w14:paraId="51D19BA4" w14:textId="77777777" w:rsidR="00913752" w:rsidRPr="00876B37" w:rsidRDefault="00310976" w:rsidP="002F015D">
            <w:pPr>
              <w:suppressAutoHyphens w:val="0"/>
              <w:rPr>
                <w:color w:val="000000"/>
                <w:sz w:val="25"/>
                <w:szCs w:val="25"/>
                <w:lang w:eastAsia="ru-RU"/>
              </w:rPr>
            </w:pPr>
            <w:r>
              <w:rPr>
                <w:color w:val="000000"/>
                <w:sz w:val="25"/>
                <w:szCs w:val="25"/>
                <w:lang w:eastAsia="ru-RU"/>
              </w:rPr>
              <w:t>Смазка скользящих поверхностей стрелы</w:t>
            </w:r>
          </w:p>
        </w:tc>
        <w:tc>
          <w:tcPr>
            <w:tcW w:w="1488" w:type="dxa"/>
            <w:tcBorders>
              <w:top w:val="nil"/>
              <w:left w:val="nil"/>
              <w:bottom w:val="single" w:sz="8" w:space="0" w:color="auto"/>
              <w:right w:val="single" w:sz="8" w:space="0" w:color="auto"/>
            </w:tcBorders>
            <w:shd w:val="clear" w:color="auto" w:fill="auto"/>
            <w:noWrap/>
            <w:hideMark/>
          </w:tcPr>
          <w:p w14:paraId="714CBFDC"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1</w:t>
            </w:r>
          </w:p>
        </w:tc>
      </w:tr>
      <w:tr w:rsidR="00913752" w:rsidRPr="00876B37" w14:paraId="59E4BD80" w14:textId="77777777" w:rsidTr="003C634A">
        <w:trPr>
          <w:trHeight w:val="345"/>
        </w:trPr>
        <w:tc>
          <w:tcPr>
            <w:tcW w:w="2850" w:type="dxa"/>
            <w:tcBorders>
              <w:top w:val="nil"/>
              <w:left w:val="single" w:sz="8" w:space="0" w:color="auto"/>
              <w:bottom w:val="single" w:sz="8" w:space="0" w:color="auto"/>
              <w:right w:val="nil"/>
            </w:tcBorders>
            <w:shd w:val="clear" w:color="auto" w:fill="auto"/>
            <w:noWrap/>
            <w:hideMark/>
          </w:tcPr>
          <w:p w14:paraId="6DAB82DB"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Спредер, стрела</w:t>
            </w:r>
          </w:p>
        </w:tc>
        <w:tc>
          <w:tcPr>
            <w:tcW w:w="4962" w:type="dxa"/>
            <w:tcBorders>
              <w:top w:val="nil"/>
              <w:left w:val="single" w:sz="8" w:space="0" w:color="auto"/>
              <w:bottom w:val="single" w:sz="8" w:space="0" w:color="auto"/>
              <w:right w:val="single" w:sz="8" w:space="0" w:color="auto"/>
            </w:tcBorders>
            <w:shd w:val="clear" w:color="auto" w:fill="auto"/>
            <w:hideMark/>
          </w:tcPr>
          <w:p w14:paraId="67C7EB04" w14:textId="77777777" w:rsidR="00913752" w:rsidRPr="00876B37" w:rsidRDefault="00310976" w:rsidP="002F015D">
            <w:pPr>
              <w:suppressAutoHyphens w:val="0"/>
              <w:rPr>
                <w:color w:val="000000"/>
                <w:sz w:val="25"/>
                <w:szCs w:val="25"/>
                <w:lang w:eastAsia="ru-RU"/>
              </w:rPr>
            </w:pPr>
            <w:r>
              <w:rPr>
                <w:color w:val="000000"/>
                <w:sz w:val="25"/>
                <w:szCs w:val="25"/>
                <w:lang w:eastAsia="ru-RU"/>
              </w:rPr>
              <w:t xml:space="preserve">Демонтаж - </w:t>
            </w:r>
            <w:proofErr w:type="gramStart"/>
            <w:r>
              <w:rPr>
                <w:color w:val="000000"/>
                <w:sz w:val="25"/>
                <w:szCs w:val="25"/>
                <w:lang w:eastAsia="ru-RU"/>
              </w:rPr>
              <w:t>монтаж  спредера</w:t>
            </w:r>
            <w:proofErr w:type="gramEnd"/>
          </w:p>
        </w:tc>
        <w:tc>
          <w:tcPr>
            <w:tcW w:w="1488" w:type="dxa"/>
            <w:tcBorders>
              <w:top w:val="nil"/>
              <w:left w:val="nil"/>
              <w:bottom w:val="single" w:sz="8" w:space="0" w:color="auto"/>
              <w:right w:val="single" w:sz="8" w:space="0" w:color="auto"/>
            </w:tcBorders>
            <w:shd w:val="clear" w:color="auto" w:fill="auto"/>
            <w:noWrap/>
            <w:hideMark/>
          </w:tcPr>
          <w:p w14:paraId="7B8FE22C"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32</w:t>
            </w:r>
          </w:p>
        </w:tc>
      </w:tr>
      <w:tr w:rsidR="00913752" w:rsidRPr="00876B37" w14:paraId="5532C102" w14:textId="77777777" w:rsidTr="003C634A">
        <w:trPr>
          <w:trHeight w:val="345"/>
        </w:trPr>
        <w:tc>
          <w:tcPr>
            <w:tcW w:w="2850" w:type="dxa"/>
            <w:tcBorders>
              <w:top w:val="nil"/>
              <w:left w:val="single" w:sz="8" w:space="0" w:color="auto"/>
              <w:bottom w:val="single" w:sz="8" w:space="0" w:color="auto"/>
              <w:right w:val="nil"/>
            </w:tcBorders>
            <w:shd w:val="clear" w:color="auto" w:fill="auto"/>
            <w:noWrap/>
            <w:hideMark/>
          </w:tcPr>
          <w:p w14:paraId="3746B9BB"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lastRenderedPageBreak/>
              <w:t>Спредер, стрела</w:t>
            </w:r>
          </w:p>
        </w:tc>
        <w:tc>
          <w:tcPr>
            <w:tcW w:w="4962" w:type="dxa"/>
            <w:tcBorders>
              <w:top w:val="nil"/>
              <w:left w:val="single" w:sz="8" w:space="0" w:color="auto"/>
              <w:bottom w:val="single" w:sz="8" w:space="0" w:color="auto"/>
              <w:right w:val="single" w:sz="8" w:space="0" w:color="auto"/>
            </w:tcBorders>
            <w:shd w:val="clear" w:color="auto" w:fill="auto"/>
            <w:hideMark/>
          </w:tcPr>
          <w:p w14:paraId="2F5019CB" w14:textId="77777777" w:rsidR="00913752" w:rsidRPr="00876B37" w:rsidRDefault="00310976" w:rsidP="002F015D">
            <w:pPr>
              <w:suppressAutoHyphens w:val="0"/>
              <w:rPr>
                <w:color w:val="000000"/>
                <w:sz w:val="25"/>
                <w:szCs w:val="25"/>
                <w:lang w:eastAsia="ru-RU"/>
              </w:rPr>
            </w:pPr>
            <w:r>
              <w:rPr>
                <w:color w:val="000000"/>
                <w:sz w:val="25"/>
                <w:szCs w:val="25"/>
                <w:lang w:eastAsia="ru-RU"/>
              </w:rPr>
              <w:t>Демонтаж - монтаж стрелы</w:t>
            </w:r>
          </w:p>
        </w:tc>
        <w:tc>
          <w:tcPr>
            <w:tcW w:w="1488" w:type="dxa"/>
            <w:tcBorders>
              <w:top w:val="nil"/>
              <w:left w:val="nil"/>
              <w:bottom w:val="single" w:sz="8" w:space="0" w:color="auto"/>
              <w:right w:val="single" w:sz="8" w:space="0" w:color="auto"/>
            </w:tcBorders>
            <w:shd w:val="clear" w:color="auto" w:fill="auto"/>
            <w:noWrap/>
            <w:hideMark/>
          </w:tcPr>
          <w:p w14:paraId="2EFA58F0"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60</w:t>
            </w:r>
          </w:p>
        </w:tc>
      </w:tr>
      <w:tr w:rsidR="00913752" w:rsidRPr="00876B37" w14:paraId="24D239EF" w14:textId="77777777" w:rsidTr="003C634A">
        <w:trPr>
          <w:trHeight w:val="345"/>
        </w:trPr>
        <w:tc>
          <w:tcPr>
            <w:tcW w:w="2850" w:type="dxa"/>
            <w:tcBorders>
              <w:top w:val="nil"/>
              <w:left w:val="single" w:sz="8" w:space="0" w:color="auto"/>
              <w:bottom w:val="single" w:sz="8" w:space="0" w:color="auto"/>
              <w:right w:val="nil"/>
            </w:tcBorders>
            <w:shd w:val="clear" w:color="auto" w:fill="auto"/>
            <w:noWrap/>
            <w:hideMark/>
          </w:tcPr>
          <w:p w14:paraId="1723510E"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Спредер, стрела</w:t>
            </w:r>
          </w:p>
        </w:tc>
        <w:tc>
          <w:tcPr>
            <w:tcW w:w="4962" w:type="dxa"/>
            <w:tcBorders>
              <w:top w:val="nil"/>
              <w:left w:val="single" w:sz="8" w:space="0" w:color="auto"/>
              <w:bottom w:val="single" w:sz="8" w:space="0" w:color="auto"/>
              <w:right w:val="single" w:sz="8" w:space="0" w:color="auto"/>
            </w:tcBorders>
            <w:shd w:val="clear" w:color="auto" w:fill="auto"/>
            <w:hideMark/>
          </w:tcPr>
          <w:p w14:paraId="40E94C12" w14:textId="77777777" w:rsidR="00913752" w:rsidRPr="00876B37" w:rsidRDefault="00310976" w:rsidP="002F015D">
            <w:pPr>
              <w:suppressAutoHyphens w:val="0"/>
              <w:rPr>
                <w:color w:val="000000"/>
                <w:sz w:val="25"/>
                <w:szCs w:val="25"/>
                <w:lang w:eastAsia="ru-RU"/>
              </w:rPr>
            </w:pPr>
            <w:r>
              <w:rPr>
                <w:color w:val="000000"/>
                <w:sz w:val="25"/>
                <w:szCs w:val="25"/>
                <w:lang w:eastAsia="ru-RU"/>
              </w:rPr>
              <w:t>Замена вкладыша пальца мачты</w:t>
            </w:r>
          </w:p>
        </w:tc>
        <w:tc>
          <w:tcPr>
            <w:tcW w:w="1488" w:type="dxa"/>
            <w:tcBorders>
              <w:top w:val="nil"/>
              <w:left w:val="nil"/>
              <w:bottom w:val="single" w:sz="8" w:space="0" w:color="auto"/>
              <w:right w:val="single" w:sz="8" w:space="0" w:color="auto"/>
            </w:tcBorders>
            <w:shd w:val="clear" w:color="auto" w:fill="auto"/>
            <w:noWrap/>
            <w:hideMark/>
          </w:tcPr>
          <w:p w14:paraId="51181B0A"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60</w:t>
            </w:r>
          </w:p>
        </w:tc>
      </w:tr>
      <w:tr w:rsidR="00913752" w:rsidRPr="00876B37" w14:paraId="6A340D75" w14:textId="77777777" w:rsidTr="003C634A">
        <w:trPr>
          <w:trHeight w:val="345"/>
        </w:trPr>
        <w:tc>
          <w:tcPr>
            <w:tcW w:w="2850" w:type="dxa"/>
            <w:tcBorders>
              <w:top w:val="nil"/>
              <w:left w:val="single" w:sz="8" w:space="0" w:color="auto"/>
              <w:bottom w:val="single" w:sz="8" w:space="0" w:color="auto"/>
              <w:right w:val="nil"/>
            </w:tcBorders>
            <w:shd w:val="clear" w:color="auto" w:fill="auto"/>
            <w:noWrap/>
            <w:hideMark/>
          </w:tcPr>
          <w:p w14:paraId="30053D7F"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Спредер, стрела</w:t>
            </w:r>
          </w:p>
        </w:tc>
        <w:tc>
          <w:tcPr>
            <w:tcW w:w="4962" w:type="dxa"/>
            <w:tcBorders>
              <w:top w:val="nil"/>
              <w:left w:val="single" w:sz="8" w:space="0" w:color="auto"/>
              <w:bottom w:val="single" w:sz="8" w:space="0" w:color="auto"/>
              <w:right w:val="single" w:sz="8" w:space="0" w:color="auto"/>
            </w:tcBorders>
            <w:shd w:val="clear" w:color="auto" w:fill="auto"/>
            <w:vAlign w:val="bottom"/>
            <w:hideMark/>
          </w:tcPr>
          <w:p w14:paraId="54150967" w14:textId="77777777" w:rsidR="00913752" w:rsidRPr="00876B37" w:rsidRDefault="00310976" w:rsidP="002F015D">
            <w:pPr>
              <w:suppressAutoHyphens w:val="0"/>
              <w:rPr>
                <w:color w:val="000000"/>
                <w:sz w:val="25"/>
                <w:szCs w:val="25"/>
                <w:lang w:eastAsia="ru-RU"/>
              </w:rPr>
            </w:pPr>
            <w:r>
              <w:rPr>
                <w:color w:val="000000"/>
                <w:sz w:val="25"/>
                <w:szCs w:val="25"/>
                <w:lang w:eastAsia="ru-RU"/>
              </w:rPr>
              <w:t xml:space="preserve">Замена клапана на цилиндре подъема </w:t>
            </w:r>
          </w:p>
        </w:tc>
        <w:tc>
          <w:tcPr>
            <w:tcW w:w="1488" w:type="dxa"/>
            <w:tcBorders>
              <w:top w:val="nil"/>
              <w:left w:val="nil"/>
              <w:bottom w:val="single" w:sz="8" w:space="0" w:color="auto"/>
              <w:right w:val="single" w:sz="8" w:space="0" w:color="auto"/>
            </w:tcBorders>
            <w:shd w:val="clear" w:color="auto" w:fill="auto"/>
            <w:noWrap/>
            <w:hideMark/>
          </w:tcPr>
          <w:p w14:paraId="46168D35"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2</w:t>
            </w:r>
          </w:p>
        </w:tc>
      </w:tr>
      <w:tr w:rsidR="00913752" w:rsidRPr="00876B37" w14:paraId="4DFA777E" w14:textId="77777777" w:rsidTr="003C634A">
        <w:trPr>
          <w:trHeight w:val="345"/>
        </w:trPr>
        <w:tc>
          <w:tcPr>
            <w:tcW w:w="2850" w:type="dxa"/>
            <w:tcBorders>
              <w:top w:val="nil"/>
              <w:left w:val="single" w:sz="8" w:space="0" w:color="auto"/>
              <w:bottom w:val="single" w:sz="8" w:space="0" w:color="auto"/>
              <w:right w:val="nil"/>
            </w:tcBorders>
            <w:shd w:val="clear" w:color="auto" w:fill="auto"/>
            <w:noWrap/>
            <w:hideMark/>
          </w:tcPr>
          <w:p w14:paraId="69F52E39"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Спредер, стрела</w:t>
            </w:r>
          </w:p>
        </w:tc>
        <w:tc>
          <w:tcPr>
            <w:tcW w:w="4962" w:type="dxa"/>
            <w:tcBorders>
              <w:top w:val="nil"/>
              <w:left w:val="single" w:sz="8" w:space="0" w:color="auto"/>
              <w:bottom w:val="single" w:sz="8" w:space="0" w:color="auto"/>
              <w:right w:val="single" w:sz="8" w:space="0" w:color="auto"/>
            </w:tcBorders>
            <w:shd w:val="clear" w:color="auto" w:fill="auto"/>
            <w:hideMark/>
          </w:tcPr>
          <w:p w14:paraId="7DFB300C" w14:textId="77777777" w:rsidR="00913752" w:rsidRPr="00876B37" w:rsidRDefault="00310976" w:rsidP="002F015D">
            <w:pPr>
              <w:suppressAutoHyphens w:val="0"/>
              <w:rPr>
                <w:color w:val="000000"/>
                <w:sz w:val="25"/>
                <w:szCs w:val="25"/>
                <w:lang w:eastAsia="ru-RU"/>
              </w:rPr>
            </w:pPr>
            <w:r>
              <w:rPr>
                <w:color w:val="000000"/>
                <w:sz w:val="25"/>
                <w:szCs w:val="25"/>
                <w:lang w:eastAsia="ru-RU"/>
              </w:rPr>
              <w:t>…с разборкой</w:t>
            </w:r>
          </w:p>
        </w:tc>
        <w:tc>
          <w:tcPr>
            <w:tcW w:w="1488" w:type="dxa"/>
            <w:tcBorders>
              <w:top w:val="nil"/>
              <w:left w:val="nil"/>
              <w:bottom w:val="single" w:sz="8" w:space="0" w:color="auto"/>
              <w:right w:val="single" w:sz="8" w:space="0" w:color="auto"/>
            </w:tcBorders>
            <w:shd w:val="clear" w:color="auto" w:fill="auto"/>
            <w:noWrap/>
            <w:hideMark/>
          </w:tcPr>
          <w:p w14:paraId="286F396B"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3</w:t>
            </w:r>
          </w:p>
        </w:tc>
      </w:tr>
      <w:tr w:rsidR="00913752" w:rsidRPr="00876B37" w14:paraId="5C8AA39D" w14:textId="77777777" w:rsidTr="003C634A">
        <w:trPr>
          <w:trHeight w:val="345"/>
        </w:trPr>
        <w:tc>
          <w:tcPr>
            <w:tcW w:w="2850" w:type="dxa"/>
            <w:tcBorders>
              <w:top w:val="nil"/>
              <w:left w:val="single" w:sz="8" w:space="0" w:color="auto"/>
              <w:bottom w:val="single" w:sz="8" w:space="0" w:color="auto"/>
              <w:right w:val="nil"/>
            </w:tcBorders>
            <w:shd w:val="clear" w:color="auto" w:fill="auto"/>
            <w:noWrap/>
            <w:hideMark/>
          </w:tcPr>
          <w:p w14:paraId="1CC6EA67"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Спредер, стрела</w:t>
            </w:r>
          </w:p>
        </w:tc>
        <w:tc>
          <w:tcPr>
            <w:tcW w:w="4962" w:type="dxa"/>
            <w:tcBorders>
              <w:top w:val="nil"/>
              <w:left w:val="single" w:sz="8" w:space="0" w:color="auto"/>
              <w:bottom w:val="single" w:sz="8" w:space="0" w:color="auto"/>
              <w:right w:val="single" w:sz="8" w:space="0" w:color="auto"/>
            </w:tcBorders>
            <w:shd w:val="clear" w:color="auto" w:fill="auto"/>
            <w:hideMark/>
          </w:tcPr>
          <w:p w14:paraId="161B2BCA" w14:textId="77777777" w:rsidR="00913752" w:rsidRPr="00876B37" w:rsidRDefault="00310976" w:rsidP="002F015D">
            <w:pPr>
              <w:suppressAutoHyphens w:val="0"/>
              <w:rPr>
                <w:color w:val="000000"/>
                <w:sz w:val="25"/>
                <w:szCs w:val="25"/>
                <w:lang w:eastAsia="ru-RU"/>
              </w:rPr>
            </w:pPr>
            <w:r>
              <w:rPr>
                <w:color w:val="000000"/>
                <w:sz w:val="25"/>
                <w:szCs w:val="25"/>
                <w:lang w:eastAsia="ru-RU"/>
              </w:rPr>
              <w:t xml:space="preserve">Демонтаж - </w:t>
            </w:r>
            <w:proofErr w:type="gramStart"/>
            <w:r>
              <w:rPr>
                <w:color w:val="000000"/>
                <w:sz w:val="25"/>
                <w:szCs w:val="25"/>
                <w:lang w:eastAsia="ru-RU"/>
              </w:rPr>
              <w:t>монтаж  цилиндра</w:t>
            </w:r>
            <w:proofErr w:type="gramEnd"/>
            <w:r>
              <w:rPr>
                <w:color w:val="000000"/>
                <w:sz w:val="25"/>
                <w:szCs w:val="25"/>
                <w:lang w:eastAsia="ru-RU"/>
              </w:rPr>
              <w:t xml:space="preserve"> стрелы</w:t>
            </w:r>
          </w:p>
        </w:tc>
        <w:tc>
          <w:tcPr>
            <w:tcW w:w="1488" w:type="dxa"/>
            <w:tcBorders>
              <w:top w:val="nil"/>
              <w:left w:val="nil"/>
              <w:bottom w:val="single" w:sz="8" w:space="0" w:color="auto"/>
              <w:right w:val="single" w:sz="8" w:space="0" w:color="auto"/>
            </w:tcBorders>
            <w:shd w:val="clear" w:color="auto" w:fill="auto"/>
            <w:noWrap/>
            <w:hideMark/>
          </w:tcPr>
          <w:p w14:paraId="2B6BAAF8"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6</w:t>
            </w:r>
          </w:p>
        </w:tc>
      </w:tr>
      <w:tr w:rsidR="00913752" w:rsidRPr="00876B37" w14:paraId="44E1C0D2" w14:textId="77777777" w:rsidTr="003C634A">
        <w:trPr>
          <w:trHeight w:val="675"/>
        </w:trPr>
        <w:tc>
          <w:tcPr>
            <w:tcW w:w="2850" w:type="dxa"/>
            <w:tcBorders>
              <w:top w:val="nil"/>
              <w:left w:val="single" w:sz="8" w:space="0" w:color="auto"/>
              <w:bottom w:val="single" w:sz="8" w:space="0" w:color="auto"/>
              <w:right w:val="nil"/>
            </w:tcBorders>
            <w:shd w:val="clear" w:color="auto" w:fill="auto"/>
            <w:noWrap/>
            <w:hideMark/>
          </w:tcPr>
          <w:p w14:paraId="4DB3AEBA"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Спредер, стрела</w:t>
            </w:r>
          </w:p>
        </w:tc>
        <w:tc>
          <w:tcPr>
            <w:tcW w:w="4962" w:type="dxa"/>
            <w:tcBorders>
              <w:top w:val="nil"/>
              <w:left w:val="single" w:sz="8" w:space="0" w:color="auto"/>
              <w:bottom w:val="single" w:sz="8" w:space="0" w:color="auto"/>
              <w:right w:val="single" w:sz="8" w:space="0" w:color="auto"/>
            </w:tcBorders>
            <w:shd w:val="clear" w:color="auto" w:fill="auto"/>
            <w:hideMark/>
          </w:tcPr>
          <w:p w14:paraId="0142F69B" w14:textId="77777777" w:rsidR="00913752" w:rsidRPr="00876B37" w:rsidRDefault="00310976" w:rsidP="002F015D">
            <w:pPr>
              <w:suppressAutoHyphens w:val="0"/>
              <w:rPr>
                <w:color w:val="000000"/>
                <w:sz w:val="25"/>
                <w:szCs w:val="25"/>
                <w:lang w:eastAsia="ru-RU"/>
              </w:rPr>
            </w:pPr>
            <w:r>
              <w:rPr>
                <w:color w:val="000000"/>
                <w:sz w:val="25"/>
                <w:szCs w:val="25"/>
                <w:lang w:eastAsia="ru-RU"/>
              </w:rPr>
              <w:t>Демонтаж - монтаж бокового цилиндра подъема</w:t>
            </w:r>
          </w:p>
        </w:tc>
        <w:tc>
          <w:tcPr>
            <w:tcW w:w="1488" w:type="dxa"/>
            <w:tcBorders>
              <w:top w:val="nil"/>
              <w:left w:val="nil"/>
              <w:bottom w:val="single" w:sz="8" w:space="0" w:color="auto"/>
              <w:right w:val="single" w:sz="8" w:space="0" w:color="auto"/>
            </w:tcBorders>
            <w:shd w:val="clear" w:color="auto" w:fill="auto"/>
            <w:noWrap/>
            <w:hideMark/>
          </w:tcPr>
          <w:p w14:paraId="00FB5468"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16</w:t>
            </w:r>
          </w:p>
        </w:tc>
      </w:tr>
      <w:tr w:rsidR="00913752" w:rsidRPr="00876B37" w14:paraId="162B17F7" w14:textId="77777777" w:rsidTr="003C634A">
        <w:trPr>
          <w:trHeight w:val="345"/>
        </w:trPr>
        <w:tc>
          <w:tcPr>
            <w:tcW w:w="2850" w:type="dxa"/>
            <w:tcBorders>
              <w:top w:val="nil"/>
              <w:left w:val="single" w:sz="8" w:space="0" w:color="auto"/>
              <w:bottom w:val="single" w:sz="8" w:space="0" w:color="auto"/>
              <w:right w:val="nil"/>
            </w:tcBorders>
            <w:shd w:val="clear" w:color="auto" w:fill="auto"/>
            <w:noWrap/>
            <w:hideMark/>
          </w:tcPr>
          <w:p w14:paraId="23AF0F9E"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Спредер, стрела</w:t>
            </w:r>
          </w:p>
        </w:tc>
        <w:tc>
          <w:tcPr>
            <w:tcW w:w="4962" w:type="dxa"/>
            <w:tcBorders>
              <w:top w:val="nil"/>
              <w:left w:val="single" w:sz="8" w:space="0" w:color="auto"/>
              <w:bottom w:val="single" w:sz="8" w:space="0" w:color="auto"/>
              <w:right w:val="single" w:sz="8" w:space="0" w:color="auto"/>
            </w:tcBorders>
            <w:shd w:val="clear" w:color="auto" w:fill="auto"/>
            <w:hideMark/>
          </w:tcPr>
          <w:p w14:paraId="0DF6EB08" w14:textId="77777777" w:rsidR="00913752" w:rsidRPr="00876B37" w:rsidRDefault="00310976" w:rsidP="002F015D">
            <w:pPr>
              <w:suppressAutoHyphens w:val="0"/>
              <w:rPr>
                <w:color w:val="000000"/>
                <w:sz w:val="25"/>
                <w:szCs w:val="25"/>
                <w:lang w:eastAsia="ru-RU"/>
              </w:rPr>
            </w:pPr>
            <w:r>
              <w:rPr>
                <w:color w:val="000000"/>
                <w:sz w:val="25"/>
                <w:szCs w:val="25"/>
                <w:lang w:eastAsia="ru-RU"/>
              </w:rPr>
              <w:t>Замена Ш.С. гидроцилиндра подъема</w:t>
            </w:r>
          </w:p>
        </w:tc>
        <w:tc>
          <w:tcPr>
            <w:tcW w:w="1488" w:type="dxa"/>
            <w:tcBorders>
              <w:top w:val="nil"/>
              <w:left w:val="nil"/>
              <w:bottom w:val="single" w:sz="8" w:space="0" w:color="auto"/>
              <w:right w:val="single" w:sz="8" w:space="0" w:color="auto"/>
            </w:tcBorders>
            <w:shd w:val="clear" w:color="auto" w:fill="auto"/>
            <w:noWrap/>
            <w:hideMark/>
          </w:tcPr>
          <w:p w14:paraId="54A34216"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8</w:t>
            </w:r>
          </w:p>
        </w:tc>
      </w:tr>
      <w:tr w:rsidR="00913752" w:rsidRPr="00876B37" w14:paraId="387FA8D9" w14:textId="77777777" w:rsidTr="003C634A">
        <w:trPr>
          <w:trHeight w:val="675"/>
        </w:trPr>
        <w:tc>
          <w:tcPr>
            <w:tcW w:w="2850" w:type="dxa"/>
            <w:tcBorders>
              <w:top w:val="nil"/>
              <w:left w:val="single" w:sz="8" w:space="0" w:color="auto"/>
              <w:bottom w:val="single" w:sz="8" w:space="0" w:color="auto"/>
              <w:right w:val="nil"/>
            </w:tcBorders>
            <w:shd w:val="clear" w:color="auto" w:fill="auto"/>
            <w:noWrap/>
            <w:hideMark/>
          </w:tcPr>
          <w:p w14:paraId="0E432DA2"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Спредер, стрела</w:t>
            </w:r>
          </w:p>
        </w:tc>
        <w:tc>
          <w:tcPr>
            <w:tcW w:w="4962" w:type="dxa"/>
            <w:tcBorders>
              <w:top w:val="nil"/>
              <w:left w:val="single" w:sz="8" w:space="0" w:color="auto"/>
              <w:bottom w:val="single" w:sz="8" w:space="0" w:color="auto"/>
              <w:right w:val="single" w:sz="8" w:space="0" w:color="auto"/>
            </w:tcBorders>
            <w:shd w:val="clear" w:color="auto" w:fill="auto"/>
            <w:hideMark/>
          </w:tcPr>
          <w:p w14:paraId="423A5D98" w14:textId="77777777" w:rsidR="00913752" w:rsidRPr="00876B37" w:rsidRDefault="00310976" w:rsidP="002F015D">
            <w:pPr>
              <w:suppressAutoHyphens w:val="0"/>
              <w:rPr>
                <w:color w:val="000000"/>
                <w:sz w:val="25"/>
                <w:szCs w:val="25"/>
                <w:lang w:eastAsia="ru-RU"/>
              </w:rPr>
            </w:pPr>
            <w:r>
              <w:rPr>
                <w:color w:val="000000"/>
                <w:sz w:val="25"/>
                <w:szCs w:val="25"/>
                <w:lang w:eastAsia="ru-RU"/>
              </w:rPr>
              <w:t>Замена Ш.С. гидроцилиндра выдвижения</w:t>
            </w:r>
          </w:p>
        </w:tc>
        <w:tc>
          <w:tcPr>
            <w:tcW w:w="1488" w:type="dxa"/>
            <w:tcBorders>
              <w:top w:val="nil"/>
              <w:left w:val="nil"/>
              <w:bottom w:val="single" w:sz="8" w:space="0" w:color="auto"/>
              <w:right w:val="single" w:sz="8" w:space="0" w:color="auto"/>
            </w:tcBorders>
            <w:shd w:val="clear" w:color="auto" w:fill="auto"/>
            <w:noWrap/>
            <w:hideMark/>
          </w:tcPr>
          <w:p w14:paraId="54255D78"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8</w:t>
            </w:r>
          </w:p>
        </w:tc>
      </w:tr>
      <w:tr w:rsidR="00913752" w:rsidRPr="00876B37" w14:paraId="1FF8409D" w14:textId="77777777" w:rsidTr="003C634A">
        <w:trPr>
          <w:trHeight w:val="675"/>
        </w:trPr>
        <w:tc>
          <w:tcPr>
            <w:tcW w:w="2850" w:type="dxa"/>
            <w:tcBorders>
              <w:top w:val="nil"/>
              <w:left w:val="single" w:sz="8" w:space="0" w:color="auto"/>
              <w:bottom w:val="single" w:sz="8" w:space="0" w:color="auto"/>
              <w:right w:val="nil"/>
            </w:tcBorders>
            <w:shd w:val="clear" w:color="auto" w:fill="auto"/>
            <w:noWrap/>
            <w:hideMark/>
          </w:tcPr>
          <w:p w14:paraId="147D6806"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Спредер, стрела</w:t>
            </w:r>
          </w:p>
        </w:tc>
        <w:tc>
          <w:tcPr>
            <w:tcW w:w="4962" w:type="dxa"/>
            <w:tcBorders>
              <w:top w:val="nil"/>
              <w:left w:val="single" w:sz="8" w:space="0" w:color="auto"/>
              <w:bottom w:val="single" w:sz="8" w:space="0" w:color="auto"/>
              <w:right w:val="single" w:sz="8" w:space="0" w:color="auto"/>
            </w:tcBorders>
            <w:shd w:val="clear" w:color="auto" w:fill="auto"/>
            <w:hideMark/>
          </w:tcPr>
          <w:p w14:paraId="2A0C63D4" w14:textId="77777777" w:rsidR="00913752" w:rsidRPr="00876B37" w:rsidRDefault="00310976" w:rsidP="002F015D">
            <w:pPr>
              <w:suppressAutoHyphens w:val="0"/>
              <w:rPr>
                <w:color w:val="000000"/>
                <w:sz w:val="25"/>
                <w:szCs w:val="25"/>
                <w:lang w:eastAsia="ru-RU"/>
              </w:rPr>
            </w:pPr>
            <w:r>
              <w:rPr>
                <w:color w:val="000000"/>
                <w:sz w:val="25"/>
                <w:szCs w:val="25"/>
                <w:lang w:eastAsia="ru-RU"/>
              </w:rPr>
              <w:t>Проверка крепления цилиндров подъема</w:t>
            </w:r>
          </w:p>
        </w:tc>
        <w:tc>
          <w:tcPr>
            <w:tcW w:w="1488" w:type="dxa"/>
            <w:tcBorders>
              <w:top w:val="nil"/>
              <w:left w:val="nil"/>
              <w:bottom w:val="single" w:sz="8" w:space="0" w:color="auto"/>
              <w:right w:val="single" w:sz="8" w:space="0" w:color="auto"/>
            </w:tcBorders>
            <w:shd w:val="clear" w:color="auto" w:fill="auto"/>
            <w:noWrap/>
            <w:hideMark/>
          </w:tcPr>
          <w:p w14:paraId="385E97F4"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0,5</w:t>
            </w:r>
          </w:p>
        </w:tc>
      </w:tr>
      <w:tr w:rsidR="00913752" w:rsidRPr="00876B37" w14:paraId="6402D634" w14:textId="77777777" w:rsidTr="003C634A">
        <w:trPr>
          <w:trHeight w:val="675"/>
        </w:trPr>
        <w:tc>
          <w:tcPr>
            <w:tcW w:w="2850" w:type="dxa"/>
            <w:tcBorders>
              <w:top w:val="nil"/>
              <w:left w:val="single" w:sz="8" w:space="0" w:color="auto"/>
              <w:bottom w:val="single" w:sz="8" w:space="0" w:color="auto"/>
              <w:right w:val="nil"/>
            </w:tcBorders>
            <w:shd w:val="clear" w:color="auto" w:fill="auto"/>
            <w:noWrap/>
            <w:hideMark/>
          </w:tcPr>
          <w:p w14:paraId="11D379C4"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Спредер, стрела</w:t>
            </w:r>
          </w:p>
        </w:tc>
        <w:tc>
          <w:tcPr>
            <w:tcW w:w="4962" w:type="dxa"/>
            <w:tcBorders>
              <w:top w:val="nil"/>
              <w:left w:val="single" w:sz="8" w:space="0" w:color="auto"/>
              <w:bottom w:val="single" w:sz="8" w:space="0" w:color="auto"/>
              <w:right w:val="single" w:sz="8" w:space="0" w:color="auto"/>
            </w:tcBorders>
            <w:shd w:val="clear" w:color="auto" w:fill="auto"/>
            <w:hideMark/>
          </w:tcPr>
          <w:p w14:paraId="78F3068D" w14:textId="77777777" w:rsidR="00913752" w:rsidRPr="00876B37" w:rsidRDefault="00310976" w:rsidP="002F015D">
            <w:pPr>
              <w:suppressAutoHyphens w:val="0"/>
              <w:rPr>
                <w:color w:val="000000"/>
                <w:sz w:val="25"/>
                <w:szCs w:val="25"/>
                <w:lang w:eastAsia="ru-RU"/>
              </w:rPr>
            </w:pPr>
            <w:r>
              <w:rPr>
                <w:color w:val="000000"/>
                <w:sz w:val="25"/>
                <w:szCs w:val="25"/>
                <w:lang w:eastAsia="ru-RU"/>
              </w:rPr>
              <w:t xml:space="preserve">Замена пластин </w:t>
            </w:r>
            <w:r>
              <w:rPr>
                <w:color w:val="000000"/>
                <w:sz w:val="25"/>
                <w:szCs w:val="25"/>
                <w:lang w:eastAsia="ru-RU"/>
              </w:rPr>
              <w:t>скольжения стрелы (</w:t>
            </w:r>
            <w:proofErr w:type="spellStart"/>
            <w:r>
              <w:rPr>
                <w:color w:val="000000"/>
                <w:sz w:val="25"/>
                <w:szCs w:val="25"/>
                <w:lang w:eastAsia="ru-RU"/>
              </w:rPr>
              <w:t>кажд</w:t>
            </w:r>
            <w:proofErr w:type="spellEnd"/>
            <w:r>
              <w:rPr>
                <w:color w:val="000000"/>
                <w:sz w:val="25"/>
                <w:szCs w:val="25"/>
                <w:lang w:eastAsia="ru-RU"/>
              </w:rPr>
              <w:t>.)</w:t>
            </w:r>
          </w:p>
        </w:tc>
        <w:tc>
          <w:tcPr>
            <w:tcW w:w="1488" w:type="dxa"/>
            <w:tcBorders>
              <w:top w:val="nil"/>
              <w:left w:val="nil"/>
              <w:bottom w:val="single" w:sz="8" w:space="0" w:color="auto"/>
              <w:right w:val="single" w:sz="8" w:space="0" w:color="auto"/>
            </w:tcBorders>
            <w:shd w:val="clear" w:color="auto" w:fill="auto"/>
            <w:noWrap/>
            <w:hideMark/>
          </w:tcPr>
          <w:p w14:paraId="1E4F51D3"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1</w:t>
            </w:r>
          </w:p>
        </w:tc>
      </w:tr>
      <w:tr w:rsidR="00913752" w:rsidRPr="00876B37" w14:paraId="679BBD4A" w14:textId="77777777" w:rsidTr="003C634A">
        <w:trPr>
          <w:trHeight w:val="675"/>
        </w:trPr>
        <w:tc>
          <w:tcPr>
            <w:tcW w:w="2850" w:type="dxa"/>
            <w:tcBorders>
              <w:top w:val="nil"/>
              <w:left w:val="single" w:sz="8" w:space="0" w:color="auto"/>
              <w:bottom w:val="single" w:sz="8" w:space="0" w:color="auto"/>
              <w:right w:val="nil"/>
            </w:tcBorders>
            <w:shd w:val="clear" w:color="auto" w:fill="auto"/>
            <w:noWrap/>
            <w:hideMark/>
          </w:tcPr>
          <w:p w14:paraId="5BE07ED4"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Спредер, стрела</w:t>
            </w:r>
          </w:p>
        </w:tc>
        <w:tc>
          <w:tcPr>
            <w:tcW w:w="4962" w:type="dxa"/>
            <w:tcBorders>
              <w:top w:val="nil"/>
              <w:left w:val="single" w:sz="8" w:space="0" w:color="auto"/>
              <w:bottom w:val="single" w:sz="8" w:space="0" w:color="auto"/>
              <w:right w:val="single" w:sz="8" w:space="0" w:color="auto"/>
            </w:tcBorders>
            <w:shd w:val="clear" w:color="auto" w:fill="auto"/>
            <w:hideMark/>
          </w:tcPr>
          <w:p w14:paraId="4E6E611C" w14:textId="77777777" w:rsidR="00913752" w:rsidRPr="00876B37" w:rsidRDefault="00310976" w:rsidP="002F015D">
            <w:pPr>
              <w:suppressAutoHyphens w:val="0"/>
              <w:rPr>
                <w:color w:val="000000"/>
                <w:sz w:val="25"/>
                <w:szCs w:val="25"/>
                <w:lang w:eastAsia="ru-RU"/>
              </w:rPr>
            </w:pPr>
            <w:r>
              <w:rPr>
                <w:color w:val="000000"/>
                <w:sz w:val="25"/>
                <w:szCs w:val="25"/>
                <w:lang w:eastAsia="ru-RU"/>
              </w:rPr>
              <w:t>Замена пластин скольжения спредера (</w:t>
            </w:r>
            <w:proofErr w:type="spellStart"/>
            <w:r>
              <w:rPr>
                <w:color w:val="000000"/>
                <w:sz w:val="25"/>
                <w:szCs w:val="25"/>
                <w:lang w:eastAsia="ru-RU"/>
              </w:rPr>
              <w:t>кажд</w:t>
            </w:r>
            <w:proofErr w:type="spellEnd"/>
            <w:r>
              <w:rPr>
                <w:color w:val="000000"/>
                <w:sz w:val="25"/>
                <w:szCs w:val="25"/>
                <w:lang w:eastAsia="ru-RU"/>
              </w:rPr>
              <w:t>.)</w:t>
            </w:r>
          </w:p>
        </w:tc>
        <w:tc>
          <w:tcPr>
            <w:tcW w:w="1488" w:type="dxa"/>
            <w:tcBorders>
              <w:top w:val="nil"/>
              <w:left w:val="nil"/>
              <w:bottom w:val="single" w:sz="8" w:space="0" w:color="auto"/>
              <w:right w:val="single" w:sz="8" w:space="0" w:color="auto"/>
            </w:tcBorders>
            <w:shd w:val="clear" w:color="auto" w:fill="auto"/>
            <w:noWrap/>
            <w:hideMark/>
          </w:tcPr>
          <w:p w14:paraId="7B903DB2"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1</w:t>
            </w:r>
          </w:p>
        </w:tc>
      </w:tr>
      <w:tr w:rsidR="00913752" w:rsidRPr="00876B37" w14:paraId="69929A1C" w14:textId="77777777" w:rsidTr="003C634A">
        <w:trPr>
          <w:trHeight w:val="345"/>
        </w:trPr>
        <w:tc>
          <w:tcPr>
            <w:tcW w:w="2850" w:type="dxa"/>
            <w:tcBorders>
              <w:top w:val="nil"/>
              <w:left w:val="single" w:sz="8" w:space="0" w:color="auto"/>
              <w:bottom w:val="single" w:sz="8" w:space="0" w:color="auto"/>
              <w:right w:val="nil"/>
            </w:tcBorders>
            <w:shd w:val="clear" w:color="auto" w:fill="auto"/>
            <w:noWrap/>
            <w:hideMark/>
          </w:tcPr>
          <w:p w14:paraId="5CB9A1D0"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Спредер, стрела</w:t>
            </w:r>
          </w:p>
        </w:tc>
        <w:tc>
          <w:tcPr>
            <w:tcW w:w="4962" w:type="dxa"/>
            <w:tcBorders>
              <w:top w:val="nil"/>
              <w:left w:val="single" w:sz="8" w:space="0" w:color="auto"/>
              <w:bottom w:val="single" w:sz="8" w:space="0" w:color="auto"/>
              <w:right w:val="single" w:sz="8" w:space="0" w:color="auto"/>
            </w:tcBorders>
            <w:shd w:val="clear" w:color="auto" w:fill="auto"/>
            <w:hideMark/>
          </w:tcPr>
          <w:p w14:paraId="588191E9" w14:textId="77777777" w:rsidR="00913752" w:rsidRPr="00876B37" w:rsidRDefault="00310976" w:rsidP="002F015D">
            <w:pPr>
              <w:suppressAutoHyphens w:val="0"/>
              <w:rPr>
                <w:color w:val="000000"/>
                <w:sz w:val="25"/>
                <w:szCs w:val="25"/>
                <w:lang w:eastAsia="ru-RU"/>
              </w:rPr>
            </w:pPr>
            <w:r>
              <w:rPr>
                <w:color w:val="000000"/>
                <w:sz w:val="25"/>
                <w:szCs w:val="25"/>
                <w:lang w:eastAsia="ru-RU"/>
              </w:rPr>
              <w:t>Замена замка спредера (</w:t>
            </w:r>
            <w:proofErr w:type="spellStart"/>
            <w:r>
              <w:rPr>
                <w:color w:val="000000"/>
                <w:sz w:val="25"/>
                <w:szCs w:val="25"/>
                <w:lang w:eastAsia="ru-RU"/>
              </w:rPr>
              <w:t>кажд</w:t>
            </w:r>
            <w:proofErr w:type="spellEnd"/>
            <w:r>
              <w:rPr>
                <w:color w:val="000000"/>
                <w:sz w:val="25"/>
                <w:szCs w:val="25"/>
                <w:lang w:eastAsia="ru-RU"/>
              </w:rPr>
              <w:t>.)</w:t>
            </w:r>
          </w:p>
        </w:tc>
        <w:tc>
          <w:tcPr>
            <w:tcW w:w="1488" w:type="dxa"/>
            <w:tcBorders>
              <w:top w:val="nil"/>
              <w:left w:val="nil"/>
              <w:bottom w:val="single" w:sz="8" w:space="0" w:color="auto"/>
              <w:right w:val="single" w:sz="8" w:space="0" w:color="auto"/>
            </w:tcBorders>
            <w:shd w:val="clear" w:color="auto" w:fill="auto"/>
            <w:noWrap/>
            <w:hideMark/>
          </w:tcPr>
          <w:p w14:paraId="7DC78051"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4</w:t>
            </w:r>
          </w:p>
        </w:tc>
      </w:tr>
      <w:tr w:rsidR="00913752" w:rsidRPr="00876B37" w14:paraId="63B6D447" w14:textId="77777777" w:rsidTr="003C634A">
        <w:trPr>
          <w:trHeight w:val="675"/>
        </w:trPr>
        <w:tc>
          <w:tcPr>
            <w:tcW w:w="2850" w:type="dxa"/>
            <w:tcBorders>
              <w:top w:val="nil"/>
              <w:left w:val="single" w:sz="8" w:space="0" w:color="auto"/>
              <w:bottom w:val="single" w:sz="8" w:space="0" w:color="auto"/>
              <w:right w:val="nil"/>
            </w:tcBorders>
            <w:shd w:val="clear" w:color="auto" w:fill="auto"/>
            <w:noWrap/>
            <w:hideMark/>
          </w:tcPr>
          <w:p w14:paraId="382F1996"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Спредер, стрела</w:t>
            </w:r>
          </w:p>
        </w:tc>
        <w:tc>
          <w:tcPr>
            <w:tcW w:w="4962" w:type="dxa"/>
            <w:tcBorders>
              <w:top w:val="nil"/>
              <w:left w:val="single" w:sz="8" w:space="0" w:color="auto"/>
              <w:bottom w:val="single" w:sz="8" w:space="0" w:color="auto"/>
              <w:right w:val="single" w:sz="8" w:space="0" w:color="auto"/>
            </w:tcBorders>
            <w:shd w:val="clear" w:color="auto" w:fill="auto"/>
            <w:hideMark/>
          </w:tcPr>
          <w:p w14:paraId="01F55B2D" w14:textId="77777777" w:rsidR="00913752" w:rsidRPr="00876B37" w:rsidRDefault="00310976" w:rsidP="002F015D">
            <w:pPr>
              <w:suppressAutoHyphens w:val="0"/>
              <w:rPr>
                <w:color w:val="000000"/>
                <w:sz w:val="25"/>
                <w:szCs w:val="25"/>
                <w:lang w:eastAsia="ru-RU"/>
              </w:rPr>
            </w:pPr>
            <w:r>
              <w:rPr>
                <w:color w:val="000000"/>
                <w:sz w:val="25"/>
                <w:szCs w:val="25"/>
                <w:lang w:eastAsia="ru-RU"/>
              </w:rPr>
              <w:t>Демонтаж-</w:t>
            </w:r>
            <w:proofErr w:type="gramStart"/>
            <w:r>
              <w:rPr>
                <w:color w:val="000000"/>
                <w:sz w:val="25"/>
                <w:szCs w:val="25"/>
                <w:lang w:eastAsia="ru-RU"/>
              </w:rPr>
              <w:t>монтаж  гидроцилиндра</w:t>
            </w:r>
            <w:proofErr w:type="gramEnd"/>
            <w:r>
              <w:rPr>
                <w:color w:val="000000"/>
                <w:sz w:val="25"/>
                <w:szCs w:val="25"/>
                <w:lang w:eastAsia="ru-RU"/>
              </w:rPr>
              <w:t xml:space="preserve"> бокового смещения спредера</w:t>
            </w:r>
          </w:p>
        </w:tc>
        <w:tc>
          <w:tcPr>
            <w:tcW w:w="1488" w:type="dxa"/>
            <w:tcBorders>
              <w:top w:val="nil"/>
              <w:left w:val="nil"/>
              <w:bottom w:val="single" w:sz="8" w:space="0" w:color="auto"/>
              <w:right w:val="single" w:sz="8" w:space="0" w:color="auto"/>
            </w:tcBorders>
            <w:shd w:val="clear" w:color="auto" w:fill="auto"/>
            <w:noWrap/>
            <w:hideMark/>
          </w:tcPr>
          <w:p w14:paraId="3CB76BFE"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8</w:t>
            </w:r>
          </w:p>
        </w:tc>
      </w:tr>
      <w:tr w:rsidR="00913752" w:rsidRPr="00876B37" w14:paraId="4DBD9279" w14:textId="77777777" w:rsidTr="003C634A">
        <w:trPr>
          <w:trHeight w:val="675"/>
        </w:trPr>
        <w:tc>
          <w:tcPr>
            <w:tcW w:w="2850" w:type="dxa"/>
            <w:tcBorders>
              <w:top w:val="nil"/>
              <w:left w:val="single" w:sz="8" w:space="0" w:color="auto"/>
              <w:bottom w:val="single" w:sz="8" w:space="0" w:color="auto"/>
              <w:right w:val="nil"/>
            </w:tcBorders>
            <w:shd w:val="clear" w:color="auto" w:fill="auto"/>
            <w:noWrap/>
            <w:hideMark/>
          </w:tcPr>
          <w:p w14:paraId="77FA92F0"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Спредер, стрела</w:t>
            </w:r>
          </w:p>
        </w:tc>
        <w:tc>
          <w:tcPr>
            <w:tcW w:w="4962" w:type="dxa"/>
            <w:tcBorders>
              <w:top w:val="nil"/>
              <w:left w:val="single" w:sz="8" w:space="0" w:color="auto"/>
              <w:bottom w:val="single" w:sz="8" w:space="0" w:color="auto"/>
              <w:right w:val="single" w:sz="8" w:space="0" w:color="auto"/>
            </w:tcBorders>
            <w:shd w:val="clear" w:color="auto" w:fill="auto"/>
            <w:hideMark/>
          </w:tcPr>
          <w:p w14:paraId="62E3F7A6" w14:textId="77777777" w:rsidR="00913752" w:rsidRPr="00876B37" w:rsidRDefault="00310976" w:rsidP="002F015D">
            <w:pPr>
              <w:suppressAutoHyphens w:val="0"/>
              <w:rPr>
                <w:color w:val="000000"/>
                <w:sz w:val="25"/>
                <w:szCs w:val="25"/>
                <w:lang w:eastAsia="ru-RU"/>
              </w:rPr>
            </w:pPr>
            <w:r>
              <w:rPr>
                <w:color w:val="000000"/>
                <w:sz w:val="25"/>
                <w:szCs w:val="25"/>
                <w:lang w:eastAsia="ru-RU"/>
              </w:rPr>
              <w:t>Демонтаж-</w:t>
            </w:r>
            <w:proofErr w:type="gramStart"/>
            <w:r>
              <w:rPr>
                <w:color w:val="000000"/>
                <w:sz w:val="25"/>
                <w:szCs w:val="25"/>
                <w:lang w:eastAsia="ru-RU"/>
              </w:rPr>
              <w:t>монтаж  гидроцилиндра</w:t>
            </w:r>
            <w:proofErr w:type="gramEnd"/>
            <w:r>
              <w:rPr>
                <w:color w:val="000000"/>
                <w:sz w:val="25"/>
                <w:szCs w:val="25"/>
                <w:lang w:eastAsia="ru-RU"/>
              </w:rPr>
              <w:t xml:space="preserve"> выдвижения спредера</w:t>
            </w:r>
          </w:p>
        </w:tc>
        <w:tc>
          <w:tcPr>
            <w:tcW w:w="1488" w:type="dxa"/>
            <w:tcBorders>
              <w:top w:val="nil"/>
              <w:left w:val="nil"/>
              <w:bottom w:val="single" w:sz="8" w:space="0" w:color="auto"/>
              <w:right w:val="single" w:sz="8" w:space="0" w:color="auto"/>
            </w:tcBorders>
            <w:shd w:val="clear" w:color="auto" w:fill="auto"/>
            <w:noWrap/>
            <w:hideMark/>
          </w:tcPr>
          <w:p w14:paraId="5EA07BE3"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16</w:t>
            </w:r>
          </w:p>
        </w:tc>
      </w:tr>
      <w:tr w:rsidR="00913752" w:rsidRPr="00876B37" w14:paraId="460ED9A8" w14:textId="77777777" w:rsidTr="003C634A">
        <w:trPr>
          <w:trHeight w:val="345"/>
        </w:trPr>
        <w:tc>
          <w:tcPr>
            <w:tcW w:w="2850" w:type="dxa"/>
            <w:tcBorders>
              <w:top w:val="nil"/>
              <w:left w:val="single" w:sz="8" w:space="0" w:color="auto"/>
              <w:bottom w:val="single" w:sz="8" w:space="0" w:color="auto"/>
              <w:right w:val="nil"/>
            </w:tcBorders>
            <w:shd w:val="clear" w:color="auto" w:fill="auto"/>
            <w:noWrap/>
            <w:hideMark/>
          </w:tcPr>
          <w:p w14:paraId="7CA91215"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Спредер, стрела</w:t>
            </w:r>
          </w:p>
        </w:tc>
        <w:tc>
          <w:tcPr>
            <w:tcW w:w="4962" w:type="dxa"/>
            <w:tcBorders>
              <w:top w:val="nil"/>
              <w:left w:val="single" w:sz="8" w:space="0" w:color="auto"/>
              <w:bottom w:val="single" w:sz="8" w:space="0" w:color="auto"/>
              <w:right w:val="single" w:sz="8" w:space="0" w:color="auto"/>
            </w:tcBorders>
            <w:shd w:val="clear" w:color="auto" w:fill="auto"/>
            <w:hideMark/>
          </w:tcPr>
          <w:p w14:paraId="7D279F92" w14:textId="77777777" w:rsidR="00913752" w:rsidRPr="00876B37" w:rsidRDefault="00310976" w:rsidP="002F015D">
            <w:pPr>
              <w:suppressAutoHyphens w:val="0"/>
              <w:rPr>
                <w:color w:val="000000"/>
                <w:sz w:val="25"/>
                <w:szCs w:val="25"/>
                <w:lang w:eastAsia="ru-RU"/>
              </w:rPr>
            </w:pPr>
            <w:r>
              <w:rPr>
                <w:color w:val="000000"/>
                <w:sz w:val="25"/>
                <w:szCs w:val="25"/>
                <w:lang w:eastAsia="ru-RU"/>
              </w:rPr>
              <w:t>Замена кабелеукладчика стрелы</w:t>
            </w:r>
          </w:p>
        </w:tc>
        <w:tc>
          <w:tcPr>
            <w:tcW w:w="1488" w:type="dxa"/>
            <w:tcBorders>
              <w:top w:val="nil"/>
              <w:left w:val="nil"/>
              <w:bottom w:val="single" w:sz="8" w:space="0" w:color="auto"/>
              <w:right w:val="single" w:sz="8" w:space="0" w:color="auto"/>
            </w:tcBorders>
            <w:shd w:val="clear" w:color="auto" w:fill="auto"/>
            <w:noWrap/>
            <w:hideMark/>
          </w:tcPr>
          <w:p w14:paraId="74218C43"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2</w:t>
            </w:r>
          </w:p>
        </w:tc>
      </w:tr>
      <w:tr w:rsidR="00913752" w:rsidRPr="00876B37" w14:paraId="7F5C0FFC" w14:textId="77777777" w:rsidTr="003C634A">
        <w:trPr>
          <w:trHeight w:val="345"/>
        </w:trPr>
        <w:tc>
          <w:tcPr>
            <w:tcW w:w="2850" w:type="dxa"/>
            <w:tcBorders>
              <w:top w:val="nil"/>
              <w:left w:val="single" w:sz="8" w:space="0" w:color="auto"/>
              <w:bottom w:val="single" w:sz="8" w:space="0" w:color="auto"/>
              <w:right w:val="nil"/>
            </w:tcBorders>
            <w:shd w:val="clear" w:color="auto" w:fill="auto"/>
            <w:noWrap/>
            <w:hideMark/>
          </w:tcPr>
          <w:p w14:paraId="42C0CA7D"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Спредер, стрела</w:t>
            </w:r>
          </w:p>
        </w:tc>
        <w:tc>
          <w:tcPr>
            <w:tcW w:w="4962" w:type="dxa"/>
            <w:tcBorders>
              <w:top w:val="nil"/>
              <w:left w:val="single" w:sz="8" w:space="0" w:color="auto"/>
              <w:bottom w:val="single" w:sz="8" w:space="0" w:color="auto"/>
              <w:right w:val="single" w:sz="8" w:space="0" w:color="auto"/>
            </w:tcBorders>
            <w:shd w:val="clear" w:color="auto" w:fill="auto"/>
            <w:hideMark/>
          </w:tcPr>
          <w:p w14:paraId="7924E9AF" w14:textId="77777777" w:rsidR="00913752" w:rsidRPr="00876B37" w:rsidRDefault="00310976" w:rsidP="002F015D">
            <w:pPr>
              <w:suppressAutoHyphens w:val="0"/>
              <w:rPr>
                <w:color w:val="000000"/>
                <w:sz w:val="25"/>
                <w:szCs w:val="25"/>
                <w:lang w:eastAsia="ru-RU"/>
              </w:rPr>
            </w:pPr>
            <w:r>
              <w:rPr>
                <w:color w:val="000000"/>
                <w:sz w:val="25"/>
                <w:szCs w:val="25"/>
                <w:lang w:eastAsia="ru-RU"/>
              </w:rPr>
              <w:t>Замена редуктора поворота спредера</w:t>
            </w:r>
          </w:p>
        </w:tc>
        <w:tc>
          <w:tcPr>
            <w:tcW w:w="1488" w:type="dxa"/>
            <w:tcBorders>
              <w:top w:val="nil"/>
              <w:left w:val="nil"/>
              <w:bottom w:val="single" w:sz="8" w:space="0" w:color="auto"/>
              <w:right w:val="single" w:sz="8" w:space="0" w:color="auto"/>
            </w:tcBorders>
            <w:shd w:val="clear" w:color="auto" w:fill="auto"/>
            <w:noWrap/>
            <w:hideMark/>
          </w:tcPr>
          <w:p w14:paraId="1825DB55"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8</w:t>
            </w:r>
          </w:p>
        </w:tc>
      </w:tr>
      <w:tr w:rsidR="00913752" w:rsidRPr="00876B37" w14:paraId="7E8828E8" w14:textId="77777777" w:rsidTr="003C634A">
        <w:trPr>
          <w:trHeight w:val="435"/>
        </w:trPr>
        <w:tc>
          <w:tcPr>
            <w:tcW w:w="2850" w:type="dxa"/>
            <w:tcBorders>
              <w:top w:val="nil"/>
              <w:left w:val="single" w:sz="8" w:space="0" w:color="auto"/>
              <w:bottom w:val="single" w:sz="8" w:space="0" w:color="auto"/>
              <w:right w:val="nil"/>
            </w:tcBorders>
            <w:shd w:val="clear" w:color="auto" w:fill="auto"/>
            <w:noWrap/>
            <w:hideMark/>
          </w:tcPr>
          <w:p w14:paraId="09DE3B06"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Спредер, стрела</w:t>
            </w:r>
          </w:p>
        </w:tc>
        <w:tc>
          <w:tcPr>
            <w:tcW w:w="4962" w:type="dxa"/>
            <w:tcBorders>
              <w:top w:val="nil"/>
              <w:left w:val="single" w:sz="8" w:space="0" w:color="auto"/>
              <w:bottom w:val="single" w:sz="8" w:space="0" w:color="auto"/>
              <w:right w:val="single" w:sz="8" w:space="0" w:color="auto"/>
            </w:tcBorders>
            <w:shd w:val="clear" w:color="auto" w:fill="auto"/>
            <w:hideMark/>
          </w:tcPr>
          <w:p w14:paraId="2D8B0E0D" w14:textId="77777777" w:rsidR="00913752" w:rsidRPr="00876B37" w:rsidRDefault="00310976" w:rsidP="002F015D">
            <w:pPr>
              <w:suppressAutoHyphens w:val="0"/>
              <w:rPr>
                <w:color w:val="000000"/>
                <w:sz w:val="25"/>
                <w:szCs w:val="25"/>
                <w:lang w:eastAsia="ru-RU"/>
              </w:rPr>
            </w:pPr>
            <w:r>
              <w:rPr>
                <w:color w:val="000000"/>
                <w:sz w:val="25"/>
                <w:szCs w:val="25"/>
                <w:lang w:eastAsia="ru-RU"/>
              </w:rPr>
              <w:t xml:space="preserve">Регулировка датчиков замков спредера </w:t>
            </w:r>
          </w:p>
        </w:tc>
        <w:tc>
          <w:tcPr>
            <w:tcW w:w="1488" w:type="dxa"/>
            <w:tcBorders>
              <w:top w:val="nil"/>
              <w:left w:val="nil"/>
              <w:bottom w:val="single" w:sz="8" w:space="0" w:color="auto"/>
              <w:right w:val="single" w:sz="8" w:space="0" w:color="auto"/>
            </w:tcBorders>
            <w:shd w:val="clear" w:color="auto" w:fill="auto"/>
            <w:noWrap/>
            <w:hideMark/>
          </w:tcPr>
          <w:p w14:paraId="4AA6DD64"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2</w:t>
            </w:r>
          </w:p>
        </w:tc>
      </w:tr>
      <w:tr w:rsidR="00913752" w:rsidRPr="00876B37" w14:paraId="128D6BC7" w14:textId="77777777" w:rsidTr="003C634A">
        <w:trPr>
          <w:trHeight w:val="345"/>
        </w:trPr>
        <w:tc>
          <w:tcPr>
            <w:tcW w:w="2850" w:type="dxa"/>
            <w:tcBorders>
              <w:top w:val="nil"/>
              <w:left w:val="single" w:sz="8" w:space="0" w:color="auto"/>
              <w:bottom w:val="single" w:sz="8" w:space="0" w:color="auto"/>
              <w:right w:val="nil"/>
            </w:tcBorders>
            <w:shd w:val="clear" w:color="auto" w:fill="auto"/>
            <w:noWrap/>
            <w:hideMark/>
          </w:tcPr>
          <w:p w14:paraId="4896357B"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Спредер, стрела</w:t>
            </w:r>
          </w:p>
        </w:tc>
        <w:tc>
          <w:tcPr>
            <w:tcW w:w="4962" w:type="dxa"/>
            <w:tcBorders>
              <w:top w:val="nil"/>
              <w:left w:val="single" w:sz="8" w:space="0" w:color="auto"/>
              <w:bottom w:val="single" w:sz="8" w:space="0" w:color="auto"/>
              <w:right w:val="single" w:sz="8" w:space="0" w:color="auto"/>
            </w:tcBorders>
            <w:shd w:val="clear" w:color="auto" w:fill="auto"/>
            <w:hideMark/>
          </w:tcPr>
          <w:p w14:paraId="458E8A6C" w14:textId="77777777" w:rsidR="00913752" w:rsidRPr="00876B37" w:rsidRDefault="00310976" w:rsidP="002F015D">
            <w:pPr>
              <w:suppressAutoHyphens w:val="0"/>
              <w:rPr>
                <w:color w:val="000000"/>
                <w:sz w:val="25"/>
                <w:szCs w:val="25"/>
                <w:lang w:eastAsia="ru-RU"/>
              </w:rPr>
            </w:pPr>
            <w:r>
              <w:rPr>
                <w:color w:val="000000"/>
                <w:sz w:val="25"/>
                <w:szCs w:val="25"/>
                <w:lang w:eastAsia="ru-RU"/>
              </w:rPr>
              <w:t xml:space="preserve">Замена РВД </w:t>
            </w:r>
            <w:r>
              <w:rPr>
                <w:color w:val="000000"/>
                <w:sz w:val="25"/>
                <w:szCs w:val="25"/>
                <w:lang w:eastAsia="ru-RU"/>
              </w:rPr>
              <w:t>цилиндра подъема</w:t>
            </w:r>
          </w:p>
        </w:tc>
        <w:tc>
          <w:tcPr>
            <w:tcW w:w="1488" w:type="dxa"/>
            <w:tcBorders>
              <w:top w:val="nil"/>
              <w:left w:val="nil"/>
              <w:bottom w:val="single" w:sz="8" w:space="0" w:color="auto"/>
              <w:right w:val="single" w:sz="8" w:space="0" w:color="auto"/>
            </w:tcBorders>
            <w:shd w:val="clear" w:color="auto" w:fill="auto"/>
            <w:noWrap/>
            <w:hideMark/>
          </w:tcPr>
          <w:p w14:paraId="086129CE"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2</w:t>
            </w:r>
          </w:p>
        </w:tc>
      </w:tr>
      <w:tr w:rsidR="00913752" w:rsidRPr="00876B37" w14:paraId="4612582F" w14:textId="77777777" w:rsidTr="003C634A">
        <w:trPr>
          <w:trHeight w:val="675"/>
        </w:trPr>
        <w:tc>
          <w:tcPr>
            <w:tcW w:w="2850" w:type="dxa"/>
            <w:tcBorders>
              <w:top w:val="nil"/>
              <w:left w:val="single" w:sz="8" w:space="0" w:color="auto"/>
              <w:bottom w:val="single" w:sz="8" w:space="0" w:color="auto"/>
              <w:right w:val="nil"/>
            </w:tcBorders>
            <w:shd w:val="clear" w:color="auto" w:fill="auto"/>
            <w:noWrap/>
            <w:hideMark/>
          </w:tcPr>
          <w:p w14:paraId="566C5DA6"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Спредер, стрела</w:t>
            </w:r>
          </w:p>
        </w:tc>
        <w:tc>
          <w:tcPr>
            <w:tcW w:w="4962" w:type="dxa"/>
            <w:tcBorders>
              <w:top w:val="nil"/>
              <w:left w:val="single" w:sz="8" w:space="0" w:color="auto"/>
              <w:bottom w:val="single" w:sz="8" w:space="0" w:color="auto"/>
              <w:right w:val="single" w:sz="8" w:space="0" w:color="auto"/>
            </w:tcBorders>
            <w:shd w:val="clear" w:color="auto" w:fill="auto"/>
            <w:hideMark/>
          </w:tcPr>
          <w:p w14:paraId="16519787" w14:textId="77777777" w:rsidR="00913752" w:rsidRPr="00876B37" w:rsidRDefault="00310976" w:rsidP="002F015D">
            <w:pPr>
              <w:suppressAutoHyphens w:val="0"/>
              <w:rPr>
                <w:color w:val="000000"/>
                <w:sz w:val="25"/>
                <w:szCs w:val="25"/>
                <w:lang w:eastAsia="ru-RU"/>
              </w:rPr>
            </w:pPr>
            <w:r>
              <w:rPr>
                <w:color w:val="000000"/>
                <w:sz w:val="25"/>
                <w:szCs w:val="25"/>
                <w:lang w:eastAsia="ru-RU"/>
              </w:rPr>
              <w:t>Смазка Ш.С. гидроцилиндров подъема и выдвижения стрелы (</w:t>
            </w:r>
            <w:proofErr w:type="spellStart"/>
            <w:r>
              <w:rPr>
                <w:color w:val="000000"/>
                <w:sz w:val="25"/>
                <w:szCs w:val="25"/>
                <w:lang w:eastAsia="ru-RU"/>
              </w:rPr>
              <w:t>кажд</w:t>
            </w:r>
            <w:proofErr w:type="spellEnd"/>
            <w:r>
              <w:rPr>
                <w:color w:val="000000"/>
                <w:sz w:val="25"/>
                <w:szCs w:val="25"/>
                <w:lang w:eastAsia="ru-RU"/>
              </w:rPr>
              <w:t>.)</w:t>
            </w:r>
          </w:p>
        </w:tc>
        <w:tc>
          <w:tcPr>
            <w:tcW w:w="1488" w:type="dxa"/>
            <w:tcBorders>
              <w:top w:val="nil"/>
              <w:left w:val="nil"/>
              <w:bottom w:val="single" w:sz="8" w:space="0" w:color="auto"/>
              <w:right w:val="single" w:sz="8" w:space="0" w:color="auto"/>
            </w:tcBorders>
            <w:shd w:val="clear" w:color="auto" w:fill="auto"/>
            <w:noWrap/>
            <w:hideMark/>
          </w:tcPr>
          <w:p w14:paraId="532ED0F0"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1</w:t>
            </w:r>
          </w:p>
        </w:tc>
      </w:tr>
      <w:tr w:rsidR="00913752" w:rsidRPr="00876B37" w14:paraId="789C10DE" w14:textId="77777777" w:rsidTr="003C634A">
        <w:trPr>
          <w:trHeight w:val="675"/>
        </w:trPr>
        <w:tc>
          <w:tcPr>
            <w:tcW w:w="2850" w:type="dxa"/>
            <w:tcBorders>
              <w:top w:val="nil"/>
              <w:left w:val="single" w:sz="8" w:space="0" w:color="auto"/>
              <w:bottom w:val="single" w:sz="8" w:space="0" w:color="auto"/>
              <w:right w:val="nil"/>
            </w:tcBorders>
            <w:shd w:val="clear" w:color="auto" w:fill="auto"/>
            <w:noWrap/>
            <w:hideMark/>
          </w:tcPr>
          <w:p w14:paraId="48CDEA7A"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962" w:type="dxa"/>
            <w:tcBorders>
              <w:top w:val="nil"/>
              <w:left w:val="single" w:sz="8" w:space="0" w:color="auto"/>
              <w:bottom w:val="single" w:sz="8" w:space="0" w:color="auto"/>
              <w:right w:val="single" w:sz="8" w:space="0" w:color="auto"/>
            </w:tcBorders>
            <w:shd w:val="clear" w:color="auto" w:fill="auto"/>
            <w:hideMark/>
          </w:tcPr>
          <w:p w14:paraId="1EA91746" w14:textId="77777777" w:rsidR="00913752" w:rsidRPr="00876B37" w:rsidRDefault="00310976" w:rsidP="002F015D">
            <w:pPr>
              <w:suppressAutoHyphens w:val="0"/>
              <w:rPr>
                <w:color w:val="000000"/>
                <w:sz w:val="25"/>
                <w:szCs w:val="25"/>
                <w:lang w:eastAsia="ru-RU"/>
              </w:rPr>
            </w:pPr>
            <w:r>
              <w:rPr>
                <w:color w:val="000000"/>
                <w:sz w:val="25"/>
                <w:szCs w:val="25"/>
                <w:lang w:eastAsia="ru-RU"/>
              </w:rPr>
              <w:t xml:space="preserve">Замена свечи предпускового подогрева </w:t>
            </w:r>
          </w:p>
        </w:tc>
        <w:tc>
          <w:tcPr>
            <w:tcW w:w="1488" w:type="dxa"/>
            <w:tcBorders>
              <w:top w:val="nil"/>
              <w:left w:val="nil"/>
              <w:bottom w:val="single" w:sz="8" w:space="0" w:color="auto"/>
              <w:right w:val="single" w:sz="8" w:space="0" w:color="auto"/>
            </w:tcBorders>
            <w:shd w:val="clear" w:color="auto" w:fill="auto"/>
            <w:noWrap/>
            <w:hideMark/>
          </w:tcPr>
          <w:p w14:paraId="57EEA0CF"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2</w:t>
            </w:r>
          </w:p>
        </w:tc>
      </w:tr>
      <w:tr w:rsidR="00913752" w:rsidRPr="00876B37" w14:paraId="5B14C5AE" w14:textId="77777777" w:rsidTr="003C634A">
        <w:trPr>
          <w:trHeight w:val="675"/>
        </w:trPr>
        <w:tc>
          <w:tcPr>
            <w:tcW w:w="2850" w:type="dxa"/>
            <w:tcBorders>
              <w:top w:val="nil"/>
              <w:left w:val="single" w:sz="8" w:space="0" w:color="auto"/>
              <w:bottom w:val="single" w:sz="8" w:space="0" w:color="auto"/>
              <w:right w:val="nil"/>
            </w:tcBorders>
            <w:shd w:val="clear" w:color="auto" w:fill="auto"/>
            <w:noWrap/>
            <w:hideMark/>
          </w:tcPr>
          <w:p w14:paraId="16401587"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962" w:type="dxa"/>
            <w:tcBorders>
              <w:top w:val="nil"/>
              <w:left w:val="single" w:sz="8" w:space="0" w:color="auto"/>
              <w:bottom w:val="single" w:sz="8" w:space="0" w:color="auto"/>
              <w:right w:val="single" w:sz="8" w:space="0" w:color="auto"/>
            </w:tcBorders>
            <w:shd w:val="clear" w:color="auto" w:fill="auto"/>
            <w:hideMark/>
          </w:tcPr>
          <w:p w14:paraId="33869FB4" w14:textId="77777777" w:rsidR="00913752" w:rsidRPr="00876B37" w:rsidRDefault="00310976" w:rsidP="002F015D">
            <w:pPr>
              <w:suppressAutoHyphens w:val="0"/>
              <w:rPr>
                <w:color w:val="000000"/>
                <w:sz w:val="25"/>
                <w:szCs w:val="25"/>
                <w:lang w:eastAsia="ru-RU"/>
              </w:rPr>
            </w:pPr>
            <w:r>
              <w:rPr>
                <w:color w:val="000000"/>
                <w:sz w:val="25"/>
                <w:szCs w:val="25"/>
                <w:lang w:eastAsia="ru-RU"/>
              </w:rPr>
              <w:t>Очистка АКБ и проверка (корректировка) уровня электролита</w:t>
            </w:r>
          </w:p>
        </w:tc>
        <w:tc>
          <w:tcPr>
            <w:tcW w:w="1488" w:type="dxa"/>
            <w:tcBorders>
              <w:top w:val="nil"/>
              <w:left w:val="nil"/>
              <w:bottom w:val="single" w:sz="8" w:space="0" w:color="auto"/>
              <w:right w:val="single" w:sz="8" w:space="0" w:color="auto"/>
            </w:tcBorders>
            <w:shd w:val="clear" w:color="auto" w:fill="auto"/>
            <w:noWrap/>
            <w:hideMark/>
          </w:tcPr>
          <w:p w14:paraId="4EA9970E"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1</w:t>
            </w:r>
          </w:p>
        </w:tc>
      </w:tr>
      <w:tr w:rsidR="00913752" w:rsidRPr="00876B37" w14:paraId="6E2E3D98" w14:textId="77777777" w:rsidTr="003C634A">
        <w:trPr>
          <w:trHeight w:val="345"/>
        </w:trPr>
        <w:tc>
          <w:tcPr>
            <w:tcW w:w="2850" w:type="dxa"/>
            <w:tcBorders>
              <w:top w:val="nil"/>
              <w:left w:val="single" w:sz="8" w:space="0" w:color="auto"/>
              <w:bottom w:val="single" w:sz="8" w:space="0" w:color="auto"/>
              <w:right w:val="nil"/>
            </w:tcBorders>
            <w:shd w:val="clear" w:color="auto" w:fill="auto"/>
            <w:noWrap/>
            <w:hideMark/>
          </w:tcPr>
          <w:p w14:paraId="46F09CFF"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962" w:type="dxa"/>
            <w:tcBorders>
              <w:top w:val="nil"/>
              <w:left w:val="single" w:sz="8" w:space="0" w:color="auto"/>
              <w:bottom w:val="single" w:sz="8" w:space="0" w:color="auto"/>
              <w:right w:val="single" w:sz="8" w:space="0" w:color="auto"/>
            </w:tcBorders>
            <w:shd w:val="clear" w:color="auto" w:fill="auto"/>
            <w:hideMark/>
          </w:tcPr>
          <w:p w14:paraId="17C3B4FC" w14:textId="77777777" w:rsidR="00913752" w:rsidRPr="00876B37" w:rsidRDefault="00310976" w:rsidP="002F015D">
            <w:pPr>
              <w:suppressAutoHyphens w:val="0"/>
              <w:rPr>
                <w:color w:val="000000"/>
                <w:sz w:val="25"/>
                <w:szCs w:val="25"/>
                <w:lang w:eastAsia="ru-RU"/>
              </w:rPr>
            </w:pPr>
            <w:r>
              <w:rPr>
                <w:color w:val="000000"/>
                <w:sz w:val="25"/>
                <w:szCs w:val="25"/>
                <w:lang w:eastAsia="ru-RU"/>
              </w:rPr>
              <w:t>Демонтаж-</w:t>
            </w:r>
            <w:proofErr w:type="gramStart"/>
            <w:r>
              <w:rPr>
                <w:color w:val="000000"/>
                <w:sz w:val="25"/>
                <w:szCs w:val="25"/>
                <w:lang w:eastAsia="ru-RU"/>
              </w:rPr>
              <w:t>монтаж  генератора</w:t>
            </w:r>
            <w:proofErr w:type="gramEnd"/>
          </w:p>
        </w:tc>
        <w:tc>
          <w:tcPr>
            <w:tcW w:w="1488" w:type="dxa"/>
            <w:tcBorders>
              <w:top w:val="nil"/>
              <w:left w:val="nil"/>
              <w:bottom w:val="single" w:sz="8" w:space="0" w:color="auto"/>
              <w:right w:val="single" w:sz="8" w:space="0" w:color="auto"/>
            </w:tcBorders>
            <w:shd w:val="clear" w:color="auto" w:fill="auto"/>
            <w:noWrap/>
            <w:hideMark/>
          </w:tcPr>
          <w:p w14:paraId="4A02F2ED"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2</w:t>
            </w:r>
          </w:p>
        </w:tc>
      </w:tr>
      <w:tr w:rsidR="00913752" w:rsidRPr="00876B37" w14:paraId="165D60AA" w14:textId="77777777" w:rsidTr="003C634A">
        <w:trPr>
          <w:trHeight w:val="345"/>
        </w:trPr>
        <w:tc>
          <w:tcPr>
            <w:tcW w:w="2850" w:type="dxa"/>
            <w:tcBorders>
              <w:top w:val="nil"/>
              <w:left w:val="single" w:sz="8" w:space="0" w:color="auto"/>
              <w:bottom w:val="single" w:sz="8" w:space="0" w:color="auto"/>
              <w:right w:val="nil"/>
            </w:tcBorders>
            <w:shd w:val="clear" w:color="auto" w:fill="auto"/>
            <w:noWrap/>
            <w:hideMark/>
          </w:tcPr>
          <w:p w14:paraId="7EFDE5B4"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962" w:type="dxa"/>
            <w:tcBorders>
              <w:top w:val="nil"/>
              <w:left w:val="single" w:sz="8" w:space="0" w:color="auto"/>
              <w:bottom w:val="single" w:sz="8" w:space="0" w:color="auto"/>
              <w:right w:val="single" w:sz="8" w:space="0" w:color="auto"/>
            </w:tcBorders>
            <w:shd w:val="clear" w:color="auto" w:fill="auto"/>
            <w:hideMark/>
          </w:tcPr>
          <w:p w14:paraId="6D622366" w14:textId="77777777" w:rsidR="00913752" w:rsidRPr="00876B37" w:rsidRDefault="00310976" w:rsidP="002F015D">
            <w:pPr>
              <w:suppressAutoHyphens w:val="0"/>
              <w:rPr>
                <w:color w:val="000000"/>
                <w:sz w:val="25"/>
                <w:szCs w:val="25"/>
                <w:lang w:eastAsia="ru-RU"/>
              </w:rPr>
            </w:pPr>
            <w:r>
              <w:rPr>
                <w:color w:val="000000"/>
                <w:sz w:val="25"/>
                <w:szCs w:val="25"/>
                <w:lang w:eastAsia="ru-RU"/>
              </w:rPr>
              <w:t>Демонтаж -</w:t>
            </w:r>
            <w:proofErr w:type="gramStart"/>
            <w:r>
              <w:rPr>
                <w:color w:val="000000"/>
                <w:sz w:val="25"/>
                <w:szCs w:val="25"/>
                <w:lang w:eastAsia="ru-RU"/>
              </w:rPr>
              <w:t>монтаж  стартера</w:t>
            </w:r>
            <w:proofErr w:type="gramEnd"/>
          </w:p>
        </w:tc>
        <w:tc>
          <w:tcPr>
            <w:tcW w:w="1488" w:type="dxa"/>
            <w:tcBorders>
              <w:top w:val="nil"/>
              <w:left w:val="nil"/>
              <w:bottom w:val="single" w:sz="8" w:space="0" w:color="auto"/>
              <w:right w:val="single" w:sz="8" w:space="0" w:color="auto"/>
            </w:tcBorders>
            <w:shd w:val="clear" w:color="auto" w:fill="auto"/>
            <w:noWrap/>
            <w:hideMark/>
          </w:tcPr>
          <w:p w14:paraId="68F4E761"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2</w:t>
            </w:r>
          </w:p>
        </w:tc>
      </w:tr>
      <w:tr w:rsidR="00913752" w:rsidRPr="00876B37" w14:paraId="053BBC8A" w14:textId="77777777" w:rsidTr="003C634A">
        <w:trPr>
          <w:trHeight w:val="345"/>
        </w:trPr>
        <w:tc>
          <w:tcPr>
            <w:tcW w:w="2850" w:type="dxa"/>
            <w:tcBorders>
              <w:top w:val="nil"/>
              <w:left w:val="single" w:sz="8" w:space="0" w:color="auto"/>
              <w:bottom w:val="single" w:sz="8" w:space="0" w:color="auto"/>
              <w:right w:val="nil"/>
            </w:tcBorders>
            <w:shd w:val="clear" w:color="auto" w:fill="auto"/>
            <w:noWrap/>
            <w:hideMark/>
          </w:tcPr>
          <w:p w14:paraId="175206DE"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962" w:type="dxa"/>
            <w:tcBorders>
              <w:top w:val="nil"/>
              <w:left w:val="single" w:sz="8" w:space="0" w:color="auto"/>
              <w:bottom w:val="single" w:sz="8" w:space="0" w:color="auto"/>
              <w:right w:val="single" w:sz="8" w:space="0" w:color="auto"/>
            </w:tcBorders>
            <w:shd w:val="clear" w:color="auto" w:fill="auto"/>
            <w:hideMark/>
          </w:tcPr>
          <w:p w14:paraId="40DE3376" w14:textId="77777777" w:rsidR="00913752" w:rsidRPr="00876B37" w:rsidRDefault="00310976" w:rsidP="002F015D">
            <w:pPr>
              <w:suppressAutoHyphens w:val="0"/>
              <w:rPr>
                <w:color w:val="000000"/>
                <w:sz w:val="25"/>
                <w:szCs w:val="25"/>
                <w:lang w:eastAsia="ru-RU"/>
              </w:rPr>
            </w:pPr>
            <w:r>
              <w:rPr>
                <w:color w:val="000000"/>
                <w:sz w:val="25"/>
                <w:szCs w:val="25"/>
                <w:lang w:eastAsia="ru-RU"/>
              </w:rPr>
              <w:t>Замена втягивающего реле</w:t>
            </w:r>
          </w:p>
        </w:tc>
        <w:tc>
          <w:tcPr>
            <w:tcW w:w="1488" w:type="dxa"/>
            <w:tcBorders>
              <w:top w:val="nil"/>
              <w:left w:val="nil"/>
              <w:bottom w:val="single" w:sz="8" w:space="0" w:color="auto"/>
              <w:right w:val="single" w:sz="8" w:space="0" w:color="auto"/>
            </w:tcBorders>
            <w:shd w:val="clear" w:color="auto" w:fill="auto"/>
            <w:noWrap/>
            <w:hideMark/>
          </w:tcPr>
          <w:p w14:paraId="27691447"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3</w:t>
            </w:r>
          </w:p>
        </w:tc>
      </w:tr>
      <w:tr w:rsidR="00913752" w:rsidRPr="00876B37" w14:paraId="638C5CDD" w14:textId="77777777" w:rsidTr="003C634A">
        <w:trPr>
          <w:trHeight w:val="345"/>
        </w:trPr>
        <w:tc>
          <w:tcPr>
            <w:tcW w:w="2850" w:type="dxa"/>
            <w:tcBorders>
              <w:top w:val="nil"/>
              <w:left w:val="single" w:sz="8" w:space="0" w:color="auto"/>
              <w:bottom w:val="single" w:sz="8" w:space="0" w:color="auto"/>
              <w:right w:val="nil"/>
            </w:tcBorders>
            <w:shd w:val="clear" w:color="auto" w:fill="auto"/>
            <w:noWrap/>
            <w:hideMark/>
          </w:tcPr>
          <w:p w14:paraId="5FBCBE51"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962" w:type="dxa"/>
            <w:tcBorders>
              <w:top w:val="nil"/>
              <w:left w:val="single" w:sz="8" w:space="0" w:color="auto"/>
              <w:bottom w:val="single" w:sz="8" w:space="0" w:color="auto"/>
              <w:right w:val="single" w:sz="8" w:space="0" w:color="auto"/>
            </w:tcBorders>
            <w:shd w:val="clear" w:color="auto" w:fill="auto"/>
            <w:hideMark/>
          </w:tcPr>
          <w:p w14:paraId="66DE0E81" w14:textId="77777777" w:rsidR="00913752" w:rsidRPr="00876B37" w:rsidRDefault="00310976" w:rsidP="002F015D">
            <w:pPr>
              <w:suppressAutoHyphens w:val="0"/>
              <w:rPr>
                <w:color w:val="000000"/>
                <w:sz w:val="25"/>
                <w:szCs w:val="25"/>
                <w:lang w:eastAsia="ru-RU"/>
              </w:rPr>
            </w:pPr>
            <w:r>
              <w:rPr>
                <w:color w:val="000000"/>
                <w:sz w:val="25"/>
                <w:szCs w:val="25"/>
                <w:lang w:eastAsia="ru-RU"/>
              </w:rPr>
              <w:t>Замена звукового сигнала</w:t>
            </w:r>
          </w:p>
        </w:tc>
        <w:tc>
          <w:tcPr>
            <w:tcW w:w="1488" w:type="dxa"/>
            <w:tcBorders>
              <w:top w:val="nil"/>
              <w:left w:val="nil"/>
              <w:bottom w:val="single" w:sz="8" w:space="0" w:color="auto"/>
              <w:right w:val="single" w:sz="8" w:space="0" w:color="auto"/>
            </w:tcBorders>
            <w:shd w:val="clear" w:color="auto" w:fill="auto"/>
            <w:noWrap/>
            <w:hideMark/>
          </w:tcPr>
          <w:p w14:paraId="6FDF45F9"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1</w:t>
            </w:r>
          </w:p>
        </w:tc>
      </w:tr>
      <w:tr w:rsidR="00913752" w:rsidRPr="00876B37" w14:paraId="1DF18143" w14:textId="77777777" w:rsidTr="003C634A">
        <w:trPr>
          <w:trHeight w:val="345"/>
        </w:trPr>
        <w:tc>
          <w:tcPr>
            <w:tcW w:w="2850" w:type="dxa"/>
            <w:tcBorders>
              <w:top w:val="nil"/>
              <w:left w:val="single" w:sz="8" w:space="0" w:color="auto"/>
              <w:bottom w:val="single" w:sz="8" w:space="0" w:color="auto"/>
              <w:right w:val="nil"/>
            </w:tcBorders>
            <w:shd w:val="clear" w:color="auto" w:fill="auto"/>
            <w:noWrap/>
            <w:hideMark/>
          </w:tcPr>
          <w:p w14:paraId="1AD36A6C"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962" w:type="dxa"/>
            <w:tcBorders>
              <w:top w:val="nil"/>
              <w:left w:val="single" w:sz="8" w:space="0" w:color="auto"/>
              <w:bottom w:val="single" w:sz="8" w:space="0" w:color="auto"/>
              <w:right w:val="single" w:sz="8" w:space="0" w:color="auto"/>
            </w:tcBorders>
            <w:shd w:val="clear" w:color="auto" w:fill="auto"/>
            <w:hideMark/>
          </w:tcPr>
          <w:p w14:paraId="3BA6666F" w14:textId="77777777" w:rsidR="00913752" w:rsidRPr="00876B37" w:rsidRDefault="00310976" w:rsidP="002F015D">
            <w:pPr>
              <w:suppressAutoHyphens w:val="0"/>
              <w:rPr>
                <w:color w:val="000000"/>
                <w:sz w:val="25"/>
                <w:szCs w:val="25"/>
                <w:lang w:eastAsia="ru-RU"/>
              </w:rPr>
            </w:pPr>
            <w:r>
              <w:rPr>
                <w:color w:val="000000"/>
                <w:sz w:val="25"/>
                <w:szCs w:val="25"/>
                <w:lang w:eastAsia="ru-RU"/>
              </w:rPr>
              <w:t>Замена сигнала заднего хода</w:t>
            </w:r>
          </w:p>
        </w:tc>
        <w:tc>
          <w:tcPr>
            <w:tcW w:w="1488" w:type="dxa"/>
            <w:tcBorders>
              <w:top w:val="nil"/>
              <w:left w:val="nil"/>
              <w:bottom w:val="single" w:sz="8" w:space="0" w:color="auto"/>
              <w:right w:val="single" w:sz="8" w:space="0" w:color="auto"/>
            </w:tcBorders>
            <w:shd w:val="clear" w:color="auto" w:fill="auto"/>
            <w:noWrap/>
            <w:hideMark/>
          </w:tcPr>
          <w:p w14:paraId="79B488D0"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1</w:t>
            </w:r>
          </w:p>
        </w:tc>
      </w:tr>
      <w:tr w:rsidR="00913752" w:rsidRPr="00876B37" w14:paraId="1A520193" w14:textId="77777777" w:rsidTr="003C634A">
        <w:trPr>
          <w:trHeight w:val="345"/>
        </w:trPr>
        <w:tc>
          <w:tcPr>
            <w:tcW w:w="2850" w:type="dxa"/>
            <w:tcBorders>
              <w:top w:val="nil"/>
              <w:left w:val="single" w:sz="8" w:space="0" w:color="auto"/>
              <w:bottom w:val="single" w:sz="8" w:space="0" w:color="auto"/>
              <w:right w:val="nil"/>
            </w:tcBorders>
            <w:shd w:val="clear" w:color="auto" w:fill="auto"/>
            <w:noWrap/>
            <w:hideMark/>
          </w:tcPr>
          <w:p w14:paraId="54F897D1"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962" w:type="dxa"/>
            <w:tcBorders>
              <w:top w:val="nil"/>
              <w:left w:val="single" w:sz="8" w:space="0" w:color="auto"/>
              <w:bottom w:val="single" w:sz="8" w:space="0" w:color="auto"/>
              <w:right w:val="single" w:sz="8" w:space="0" w:color="auto"/>
            </w:tcBorders>
            <w:shd w:val="clear" w:color="auto" w:fill="auto"/>
            <w:hideMark/>
          </w:tcPr>
          <w:p w14:paraId="5FE51AC5" w14:textId="77777777" w:rsidR="00913752" w:rsidRPr="00876B37" w:rsidRDefault="00310976" w:rsidP="002F015D">
            <w:pPr>
              <w:suppressAutoHyphens w:val="0"/>
              <w:rPr>
                <w:color w:val="000000"/>
                <w:sz w:val="25"/>
                <w:szCs w:val="25"/>
                <w:lang w:eastAsia="ru-RU"/>
              </w:rPr>
            </w:pPr>
            <w:r>
              <w:rPr>
                <w:color w:val="000000"/>
                <w:sz w:val="25"/>
                <w:szCs w:val="25"/>
                <w:lang w:eastAsia="ru-RU"/>
              </w:rPr>
              <w:t>Замена замка зажигания</w:t>
            </w:r>
          </w:p>
        </w:tc>
        <w:tc>
          <w:tcPr>
            <w:tcW w:w="1488" w:type="dxa"/>
            <w:tcBorders>
              <w:top w:val="nil"/>
              <w:left w:val="nil"/>
              <w:bottom w:val="single" w:sz="8" w:space="0" w:color="auto"/>
              <w:right w:val="single" w:sz="8" w:space="0" w:color="auto"/>
            </w:tcBorders>
            <w:shd w:val="clear" w:color="auto" w:fill="auto"/>
            <w:noWrap/>
            <w:hideMark/>
          </w:tcPr>
          <w:p w14:paraId="7340DC58"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2</w:t>
            </w:r>
          </w:p>
        </w:tc>
      </w:tr>
      <w:tr w:rsidR="00913752" w:rsidRPr="00876B37" w14:paraId="31285AA1" w14:textId="77777777" w:rsidTr="003C634A">
        <w:trPr>
          <w:trHeight w:val="345"/>
        </w:trPr>
        <w:tc>
          <w:tcPr>
            <w:tcW w:w="2850" w:type="dxa"/>
            <w:tcBorders>
              <w:top w:val="nil"/>
              <w:left w:val="single" w:sz="8" w:space="0" w:color="auto"/>
              <w:bottom w:val="single" w:sz="8" w:space="0" w:color="auto"/>
              <w:right w:val="nil"/>
            </w:tcBorders>
            <w:shd w:val="clear" w:color="auto" w:fill="auto"/>
            <w:noWrap/>
            <w:hideMark/>
          </w:tcPr>
          <w:p w14:paraId="57132391"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962" w:type="dxa"/>
            <w:tcBorders>
              <w:top w:val="nil"/>
              <w:left w:val="single" w:sz="8" w:space="0" w:color="auto"/>
              <w:bottom w:val="single" w:sz="8" w:space="0" w:color="auto"/>
              <w:right w:val="single" w:sz="8" w:space="0" w:color="auto"/>
            </w:tcBorders>
            <w:shd w:val="clear" w:color="auto" w:fill="auto"/>
            <w:hideMark/>
          </w:tcPr>
          <w:p w14:paraId="1448503D" w14:textId="77777777" w:rsidR="00913752" w:rsidRPr="00876B37" w:rsidRDefault="00310976" w:rsidP="002F015D">
            <w:pPr>
              <w:suppressAutoHyphens w:val="0"/>
              <w:rPr>
                <w:color w:val="000000"/>
                <w:sz w:val="25"/>
                <w:szCs w:val="25"/>
                <w:lang w:eastAsia="ru-RU"/>
              </w:rPr>
            </w:pPr>
            <w:r>
              <w:rPr>
                <w:color w:val="000000"/>
                <w:sz w:val="25"/>
                <w:szCs w:val="25"/>
                <w:lang w:eastAsia="ru-RU"/>
              </w:rPr>
              <w:t>Замена кабеля АКБ (</w:t>
            </w:r>
            <w:proofErr w:type="spellStart"/>
            <w:r>
              <w:rPr>
                <w:color w:val="000000"/>
                <w:sz w:val="25"/>
                <w:szCs w:val="25"/>
                <w:lang w:eastAsia="ru-RU"/>
              </w:rPr>
              <w:t>кажд</w:t>
            </w:r>
            <w:proofErr w:type="spellEnd"/>
            <w:r>
              <w:rPr>
                <w:color w:val="000000"/>
                <w:sz w:val="25"/>
                <w:szCs w:val="25"/>
                <w:lang w:eastAsia="ru-RU"/>
              </w:rPr>
              <w:t>.)</w:t>
            </w:r>
          </w:p>
        </w:tc>
        <w:tc>
          <w:tcPr>
            <w:tcW w:w="1488" w:type="dxa"/>
            <w:tcBorders>
              <w:top w:val="nil"/>
              <w:left w:val="nil"/>
              <w:bottom w:val="single" w:sz="8" w:space="0" w:color="auto"/>
              <w:right w:val="single" w:sz="8" w:space="0" w:color="auto"/>
            </w:tcBorders>
            <w:shd w:val="clear" w:color="auto" w:fill="auto"/>
            <w:noWrap/>
            <w:hideMark/>
          </w:tcPr>
          <w:p w14:paraId="353AF07A"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2</w:t>
            </w:r>
          </w:p>
        </w:tc>
      </w:tr>
      <w:tr w:rsidR="00913752" w:rsidRPr="00876B37" w14:paraId="19F2B1B0" w14:textId="77777777" w:rsidTr="003C634A">
        <w:trPr>
          <w:trHeight w:val="345"/>
        </w:trPr>
        <w:tc>
          <w:tcPr>
            <w:tcW w:w="2850" w:type="dxa"/>
            <w:tcBorders>
              <w:top w:val="nil"/>
              <w:left w:val="single" w:sz="8" w:space="0" w:color="auto"/>
              <w:bottom w:val="single" w:sz="8" w:space="0" w:color="auto"/>
              <w:right w:val="nil"/>
            </w:tcBorders>
            <w:shd w:val="clear" w:color="auto" w:fill="auto"/>
            <w:noWrap/>
            <w:hideMark/>
          </w:tcPr>
          <w:p w14:paraId="742991F3"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962" w:type="dxa"/>
            <w:tcBorders>
              <w:top w:val="nil"/>
              <w:left w:val="single" w:sz="8" w:space="0" w:color="auto"/>
              <w:bottom w:val="single" w:sz="8" w:space="0" w:color="auto"/>
              <w:right w:val="single" w:sz="8" w:space="0" w:color="auto"/>
            </w:tcBorders>
            <w:shd w:val="clear" w:color="auto" w:fill="auto"/>
            <w:hideMark/>
          </w:tcPr>
          <w:p w14:paraId="79D111B5" w14:textId="77777777" w:rsidR="00913752" w:rsidRPr="00876B37" w:rsidRDefault="00310976" w:rsidP="002F015D">
            <w:pPr>
              <w:suppressAutoHyphens w:val="0"/>
              <w:rPr>
                <w:color w:val="000000"/>
                <w:sz w:val="25"/>
                <w:szCs w:val="25"/>
                <w:lang w:eastAsia="ru-RU"/>
              </w:rPr>
            </w:pPr>
            <w:r>
              <w:rPr>
                <w:color w:val="000000"/>
                <w:sz w:val="25"/>
                <w:szCs w:val="25"/>
                <w:lang w:eastAsia="ru-RU"/>
              </w:rPr>
              <w:t>Демонтаж-</w:t>
            </w:r>
            <w:proofErr w:type="gramStart"/>
            <w:r>
              <w:rPr>
                <w:color w:val="000000"/>
                <w:sz w:val="25"/>
                <w:szCs w:val="25"/>
                <w:lang w:eastAsia="ru-RU"/>
              </w:rPr>
              <w:t>монтаж  комплекта</w:t>
            </w:r>
            <w:proofErr w:type="gramEnd"/>
            <w:r>
              <w:rPr>
                <w:color w:val="000000"/>
                <w:sz w:val="25"/>
                <w:szCs w:val="25"/>
                <w:lang w:eastAsia="ru-RU"/>
              </w:rPr>
              <w:t xml:space="preserve"> АКБ</w:t>
            </w:r>
          </w:p>
        </w:tc>
        <w:tc>
          <w:tcPr>
            <w:tcW w:w="1488" w:type="dxa"/>
            <w:tcBorders>
              <w:top w:val="nil"/>
              <w:left w:val="nil"/>
              <w:bottom w:val="single" w:sz="8" w:space="0" w:color="auto"/>
              <w:right w:val="single" w:sz="8" w:space="0" w:color="auto"/>
            </w:tcBorders>
            <w:shd w:val="clear" w:color="auto" w:fill="auto"/>
            <w:noWrap/>
            <w:hideMark/>
          </w:tcPr>
          <w:p w14:paraId="64A14576"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1</w:t>
            </w:r>
          </w:p>
        </w:tc>
      </w:tr>
      <w:tr w:rsidR="00913752" w:rsidRPr="00876B37" w14:paraId="3D68D48C" w14:textId="77777777" w:rsidTr="003C634A">
        <w:trPr>
          <w:trHeight w:val="345"/>
        </w:trPr>
        <w:tc>
          <w:tcPr>
            <w:tcW w:w="2850" w:type="dxa"/>
            <w:tcBorders>
              <w:top w:val="nil"/>
              <w:left w:val="single" w:sz="8" w:space="0" w:color="auto"/>
              <w:bottom w:val="single" w:sz="8" w:space="0" w:color="auto"/>
              <w:right w:val="nil"/>
            </w:tcBorders>
            <w:shd w:val="clear" w:color="auto" w:fill="auto"/>
            <w:noWrap/>
            <w:hideMark/>
          </w:tcPr>
          <w:p w14:paraId="0E975D0B"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lastRenderedPageBreak/>
              <w:t>Электрооборудование</w:t>
            </w:r>
          </w:p>
        </w:tc>
        <w:tc>
          <w:tcPr>
            <w:tcW w:w="4962" w:type="dxa"/>
            <w:tcBorders>
              <w:top w:val="nil"/>
              <w:left w:val="single" w:sz="8" w:space="0" w:color="auto"/>
              <w:bottom w:val="single" w:sz="8" w:space="0" w:color="auto"/>
              <w:right w:val="single" w:sz="8" w:space="0" w:color="auto"/>
            </w:tcBorders>
            <w:shd w:val="clear" w:color="auto" w:fill="auto"/>
            <w:hideMark/>
          </w:tcPr>
          <w:p w14:paraId="5FD939FF" w14:textId="77777777" w:rsidR="00913752" w:rsidRPr="00876B37" w:rsidRDefault="00310976" w:rsidP="002F015D">
            <w:pPr>
              <w:suppressAutoHyphens w:val="0"/>
              <w:rPr>
                <w:color w:val="000000"/>
                <w:sz w:val="25"/>
                <w:szCs w:val="25"/>
                <w:lang w:eastAsia="ru-RU"/>
              </w:rPr>
            </w:pPr>
            <w:r>
              <w:rPr>
                <w:color w:val="000000"/>
                <w:sz w:val="25"/>
                <w:szCs w:val="25"/>
                <w:lang w:eastAsia="ru-RU"/>
              </w:rPr>
              <w:t>Очистка отсека АКБ</w:t>
            </w:r>
          </w:p>
        </w:tc>
        <w:tc>
          <w:tcPr>
            <w:tcW w:w="1488" w:type="dxa"/>
            <w:tcBorders>
              <w:top w:val="nil"/>
              <w:left w:val="nil"/>
              <w:bottom w:val="single" w:sz="8" w:space="0" w:color="auto"/>
              <w:right w:val="single" w:sz="8" w:space="0" w:color="auto"/>
            </w:tcBorders>
            <w:shd w:val="clear" w:color="auto" w:fill="auto"/>
            <w:noWrap/>
            <w:hideMark/>
          </w:tcPr>
          <w:p w14:paraId="2B92E506"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1</w:t>
            </w:r>
          </w:p>
        </w:tc>
      </w:tr>
      <w:tr w:rsidR="00913752" w:rsidRPr="00876B37" w14:paraId="405D466F" w14:textId="77777777" w:rsidTr="003C634A">
        <w:trPr>
          <w:trHeight w:val="675"/>
        </w:trPr>
        <w:tc>
          <w:tcPr>
            <w:tcW w:w="2850" w:type="dxa"/>
            <w:tcBorders>
              <w:top w:val="nil"/>
              <w:left w:val="single" w:sz="8" w:space="0" w:color="auto"/>
              <w:bottom w:val="single" w:sz="8" w:space="0" w:color="auto"/>
              <w:right w:val="nil"/>
            </w:tcBorders>
            <w:shd w:val="clear" w:color="auto" w:fill="auto"/>
            <w:noWrap/>
            <w:hideMark/>
          </w:tcPr>
          <w:p w14:paraId="79AECFA1"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962" w:type="dxa"/>
            <w:tcBorders>
              <w:top w:val="nil"/>
              <w:left w:val="single" w:sz="8" w:space="0" w:color="auto"/>
              <w:bottom w:val="single" w:sz="8" w:space="0" w:color="auto"/>
              <w:right w:val="single" w:sz="8" w:space="0" w:color="auto"/>
            </w:tcBorders>
            <w:shd w:val="clear" w:color="auto" w:fill="auto"/>
            <w:hideMark/>
          </w:tcPr>
          <w:p w14:paraId="42604C59" w14:textId="77777777" w:rsidR="00913752" w:rsidRPr="00876B37" w:rsidRDefault="00310976" w:rsidP="002F015D">
            <w:pPr>
              <w:suppressAutoHyphens w:val="0"/>
              <w:rPr>
                <w:color w:val="000000"/>
                <w:sz w:val="25"/>
                <w:szCs w:val="25"/>
                <w:lang w:eastAsia="ru-RU"/>
              </w:rPr>
            </w:pPr>
            <w:r>
              <w:rPr>
                <w:color w:val="000000"/>
                <w:sz w:val="25"/>
                <w:szCs w:val="25"/>
                <w:lang w:eastAsia="ru-RU"/>
              </w:rPr>
              <w:t xml:space="preserve">Замена датчика (топлива, </w:t>
            </w:r>
            <w:r>
              <w:rPr>
                <w:color w:val="000000"/>
                <w:sz w:val="25"/>
                <w:szCs w:val="25"/>
                <w:lang w:eastAsia="ru-RU"/>
              </w:rPr>
              <w:t>температуры и пр.) каждый</w:t>
            </w:r>
          </w:p>
        </w:tc>
        <w:tc>
          <w:tcPr>
            <w:tcW w:w="1488" w:type="dxa"/>
            <w:tcBorders>
              <w:top w:val="nil"/>
              <w:left w:val="nil"/>
              <w:bottom w:val="single" w:sz="8" w:space="0" w:color="auto"/>
              <w:right w:val="single" w:sz="8" w:space="0" w:color="auto"/>
            </w:tcBorders>
            <w:shd w:val="clear" w:color="auto" w:fill="auto"/>
            <w:noWrap/>
            <w:hideMark/>
          </w:tcPr>
          <w:p w14:paraId="035DCBBA"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2</w:t>
            </w:r>
          </w:p>
        </w:tc>
      </w:tr>
      <w:tr w:rsidR="00913752" w:rsidRPr="00876B37" w14:paraId="1CA4B861" w14:textId="77777777" w:rsidTr="003C634A">
        <w:trPr>
          <w:trHeight w:val="345"/>
        </w:trPr>
        <w:tc>
          <w:tcPr>
            <w:tcW w:w="2850" w:type="dxa"/>
            <w:tcBorders>
              <w:top w:val="nil"/>
              <w:left w:val="single" w:sz="8" w:space="0" w:color="auto"/>
              <w:bottom w:val="single" w:sz="8" w:space="0" w:color="auto"/>
              <w:right w:val="nil"/>
            </w:tcBorders>
            <w:shd w:val="clear" w:color="auto" w:fill="auto"/>
            <w:noWrap/>
            <w:hideMark/>
          </w:tcPr>
          <w:p w14:paraId="5563DC13"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962" w:type="dxa"/>
            <w:tcBorders>
              <w:top w:val="nil"/>
              <w:left w:val="single" w:sz="8" w:space="0" w:color="auto"/>
              <w:bottom w:val="single" w:sz="8" w:space="0" w:color="auto"/>
              <w:right w:val="single" w:sz="8" w:space="0" w:color="auto"/>
            </w:tcBorders>
            <w:shd w:val="clear" w:color="auto" w:fill="auto"/>
            <w:hideMark/>
          </w:tcPr>
          <w:p w14:paraId="72FEB73D" w14:textId="77777777" w:rsidR="00913752" w:rsidRPr="00876B37" w:rsidRDefault="00310976" w:rsidP="002F015D">
            <w:pPr>
              <w:suppressAutoHyphens w:val="0"/>
              <w:rPr>
                <w:color w:val="000000"/>
                <w:sz w:val="25"/>
                <w:szCs w:val="25"/>
                <w:lang w:eastAsia="ru-RU"/>
              </w:rPr>
            </w:pPr>
            <w:r>
              <w:rPr>
                <w:color w:val="000000"/>
                <w:sz w:val="25"/>
                <w:szCs w:val="25"/>
                <w:lang w:eastAsia="ru-RU"/>
              </w:rPr>
              <w:t>Замена приборной панели в сборе</w:t>
            </w:r>
          </w:p>
        </w:tc>
        <w:tc>
          <w:tcPr>
            <w:tcW w:w="1488" w:type="dxa"/>
            <w:tcBorders>
              <w:top w:val="nil"/>
              <w:left w:val="nil"/>
              <w:bottom w:val="single" w:sz="8" w:space="0" w:color="auto"/>
              <w:right w:val="single" w:sz="8" w:space="0" w:color="auto"/>
            </w:tcBorders>
            <w:shd w:val="clear" w:color="auto" w:fill="auto"/>
            <w:noWrap/>
            <w:hideMark/>
          </w:tcPr>
          <w:p w14:paraId="30C8A668"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4</w:t>
            </w:r>
          </w:p>
        </w:tc>
      </w:tr>
      <w:tr w:rsidR="00913752" w:rsidRPr="00876B37" w14:paraId="6686128C" w14:textId="77777777" w:rsidTr="003C634A">
        <w:trPr>
          <w:trHeight w:val="345"/>
        </w:trPr>
        <w:tc>
          <w:tcPr>
            <w:tcW w:w="2850" w:type="dxa"/>
            <w:tcBorders>
              <w:top w:val="nil"/>
              <w:left w:val="single" w:sz="8" w:space="0" w:color="auto"/>
              <w:bottom w:val="single" w:sz="8" w:space="0" w:color="auto"/>
              <w:right w:val="nil"/>
            </w:tcBorders>
            <w:shd w:val="clear" w:color="auto" w:fill="auto"/>
            <w:noWrap/>
            <w:hideMark/>
          </w:tcPr>
          <w:p w14:paraId="7642177C"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962" w:type="dxa"/>
            <w:tcBorders>
              <w:top w:val="nil"/>
              <w:left w:val="single" w:sz="8" w:space="0" w:color="auto"/>
              <w:bottom w:val="single" w:sz="8" w:space="0" w:color="auto"/>
              <w:right w:val="single" w:sz="8" w:space="0" w:color="auto"/>
            </w:tcBorders>
            <w:shd w:val="clear" w:color="auto" w:fill="auto"/>
            <w:hideMark/>
          </w:tcPr>
          <w:p w14:paraId="608BDD5E" w14:textId="77777777" w:rsidR="00913752" w:rsidRPr="00876B37" w:rsidRDefault="00310976" w:rsidP="002F015D">
            <w:pPr>
              <w:suppressAutoHyphens w:val="0"/>
              <w:rPr>
                <w:color w:val="000000"/>
                <w:sz w:val="25"/>
                <w:szCs w:val="25"/>
                <w:lang w:eastAsia="ru-RU"/>
              </w:rPr>
            </w:pPr>
            <w:r>
              <w:rPr>
                <w:color w:val="000000"/>
                <w:sz w:val="25"/>
                <w:szCs w:val="25"/>
                <w:lang w:eastAsia="ru-RU"/>
              </w:rPr>
              <w:t>Замена лампы приборной панели</w:t>
            </w:r>
          </w:p>
        </w:tc>
        <w:tc>
          <w:tcPr>
            <w:tcW w:w="1488" w:type="dxa"/>
            <w:tcBorders>
              <w:top w:val="nil"/>
              <w:left w:val="nil"/>
              <w:bottom w:val="single" w:sz="8" w:space="0" w:color="auto"/>
              <w:right w:val="single" w:sz="8" w:space="0" w:color="auto"/>
            </w:tcBorders>
            <w:shd w:val="clear" w:color="auto" w:fill="auto"/>
            <w:noWrap/>
            <w:hideMark/>
          </w:tcPr>
          <w:p w14:paraId="70B83996"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1</w:t>
            </w:r>
          </w:p>
        </w:tc>
      </w:tr>
      <w:tr w:rsidR="00913752" w:rsidRPr="00876B37" w14:paraId="44833AE2" w14:textId="77777777" w:rsidTr="003C634A">
        <w:trPr>
          <w:trHeight w:val="345"/>
        </w:trPr>
        <w:tc>
          <w:tcPr>
            <w:tcW w:w="2850" w:type="dxa"/>
            <w:tcBorders>
              <w:top w:val="nil"/>
              <w:left w:val="single" w:sz="8" w:space="0" w:color="auto"/>
              <w:bottom w:val="single" w:sz="8" w:space="0" w:color="auto"/>
              <w:right w:val="nil"/>
            </w:tcBorders>
            <w:shd w:val="clear" w:color="auto" w:fill="auto"/>
            <w:noWrap/>
            <w:hideMark/>
          </w:tcPr>
          <w:p w14:paraId="408263CB"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962" w:type="dxa"/>
            <w:tcBorders>
              <w:top w:val="nil"/>
              <w:left w:val="single" w:sz="8" w:space="0" w:color="auto"/>
              <w:bottom w:val="single" w:sz="8" w:space="0" w:color="auto"/>
              <w:right w:val="single" w:sz="8" w:space="0" w:color="auto"/>
            </w:tcBorders>
            <w:shd w:val="clear" w:color="auto" w:fill="auto"/>
            <w:hideMark/>
          </w:tcPr>
          <w:p w14:paraId="653B41E7" w14:textId="77777777" w:rsidR="00913752" w:rsidRPr="00876B37" w:rsidRDefault="00310976" w:rsidP="002F015D">
            <w:pPr>
              <w:suppressAutoHyphens w:val="0"/>
              <w:rPr>
                <w:color w:val="000000"/>
                <w:sz w:val="25"/>
                <w:szCs w:val="25"/>
                <w:lang w:eastAsia="ru-RU"/>
              </w:rPr>
            </w:pPr>
            <w:r>
              <w:rPr>
                <w:color w:val="000000"/>
                <w:sz w:val="25"/>
                <w:szCs w:val="25"/>
                <w:lang w:eastAsia="ru-RU"/>
              </w:rPr>
              <w:t>…каждая последующая</w:t>
            </w:r>
          </w:p>
        </w:tc>
        <w:tc>
          <w:tcPr>
            <w:tcW w:w="1488" w:type="dxa"/>
            <w:tcBorders>
              <w:top w:val="nil"/>
              <w:left w:val="nil"/>
              <w:bottom w:val="single" w:sz="8" w:space="0" w:color="auto"/>
              <w:right w:val="single" w:sz="8" w:space="0" w:color="auto"/>
            </w:tcBorders>
            <w:shd w:val="clear" w:color="auto" w:fill="auto"/>
            <w:noWrap/>
            <w:hideMark/>
          </w:tcPr>
          <w:p w14:paraId="2D5C2EFC"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0,1</w:t>
            </w:r>
          </w:p>
        </w:tc>
      </w:tr>
      <w:tr w:rsidR="00913752" w:rsidRPr="00876B37" w14:paraId="548ADD9A" w14:textId="77777777" w:rsidTr="003C634A">
        <w:trPr>
          <w:trHeight w:val="675"/>
        </w:trPr>
        <w:tc>
          <w:tcPr>
            <w:tcW w:w="2850" w:type="dxa"/>
            <w:tcBorders>
              <w:top w:val="nil"/>
              <w:left w:val="single" w:sz="8" w:space="0" w:color="auto"/>
              <w:bottom w:val="single" w:sz="8" w:space="0" w:color="auto"/>
              <w:right w:val="nil"/>
            </w:tcBorders>
            <w:shd w:val="clear" w:color="auto" w:fill="auto"/>
            <w:noWrap/>
            <w:hideMark/>
          </w:tcPr>
          <w:p w14:paraId="7976D8EC"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962" w:type="dxa"/>
            <w:tcBorders>
              <w:top w:val="nil"/>
              <w:left w:val="single" w:sz="8" w:space="0" w:color="auto"/>
              <w:bottom w:val="single" w:sz="8" w:space="0" w:color="auto"/>
              <w:right w:val="single" w:sz="8" w:space="0" w:color="auto"/>
            </w:tcBorders>
            <w:shd w:val="clear" w:color="auto" w:fill="auto"/>
            <w:hideMark/>
          </w:tcPr>
          <w:p w14:paraId="5F6CDA5B" w14:textId="77777777" w:rsidR="00913752" w:rsidRPr="00876B37" w:rsidRDefault="00310976" w:rsidP="002F015D">
            <w:pPr>
              <w:suppressAutoHyphens w:val="0"/>
              <w:rPr>
                <w:color w:val="000000"/>
                <w:sz w:val="25"/>
                <w:szCs w:val="25"/>
                <w:lang w:eastAsia="ru-RU"/>
              </w:rPr>
            </w:pPr>
            <w:r>
              <w:rPr>
                <w:color w:val="000000"/>
                <w:sz w:val="25"/>
                <w:szCs w:val="25"/>
                <w:lang w:eastAsia="ru-RU"/>
              </w:rPr>
              <w:t>Замена "косы" проводов к панели приборов</w:t>
            </w:r>
          </w:p>
        </w:tc>
        <w:tc>
          <w:tcPr>
            <w:tcW w:w="1488" w:type="dxa"/>
            <w:tcBorders>
              <w:top w:val="nil"/>
              <w:left w:val="nil"/>
              <w:bottom w:val="single" w:sz="8" w:space="0" w:color="auto"/>
              <w:right w:val="single" w:sz="8" w:space="0" w:color="auto"/>
            </w:tcBorders>
            <w:shd w:val="clear" w:color="auto" w:fill="auto"/>
            <w:noWrap/>
            <w:hideMark/>
          </w:tcPr>
          <w:p w14:paraId="6E01C260"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16</w:t>
            </w:r>
          </w:p>
        </w:tc>
      </w:tr>
      <w:tr w:rsidR="00913752" w:rsidRPr="00876B37" w14:paraId="462A1BC1" w14:textId="77777777" w:rsidTr="003C634A">
        <w:trPr>
          <w:trHeight w:val="345"/>
        </w:trPr>
        <w:tc>
          <w:tcPr>
            <w:tcW w:w="2850" w:type="dxa"/>
            <w:tcBorders>
              <w:top w:val="nil"/>
              <w:left w:val="single" w:sz="8" w:space="0" w:color="auto"/>
              <w:bottom w:val="single" w:sz="8" w:space="0" w:color="auto"/>
              <w:right w:val="nil"/>
            </w:tcBorders>
            <w:shd w:val="clear" w:color="auto" w:fill="auto"/>
            <w:noWrap/>
            <w:hideMark/>
          </w:tcPr>
          <w:p w14:paraId="6E64392E"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962" w:type="dxa"/>
            <w:tcBorders>
              <w:top w:val="nil"/>
              <w:left w:val="single" w:sz="8" w:space="0" w:color="auto"/>
              <w:bottom w:val="single" w:sz="8" w:space="0" w:color="auto"/>
              <w:right w:val="single" w:sz="8" w:space="0" w:color="auto"/>
            </w:tcBorders>
            <w:shd w:val="clear" w:color="auto" w:fill="auto"/>
            <w:hideMark/>
          </w:tcPr>
          <w:p w14:paraId="15F28A8E" w14:textId="77777777" w:rsidR="00913752" w:rsidRPr="00876B37" w:rsidRDefault="00310976" w:rsidP="002F015D">
            <w:pPr>
              <w:suppressAutoHyphens w:val="0"/>
              <w:rPr>
                <w:color w:val="000000"/>
                <w:sz w:val="25"/>
                <w:szCs w:val="25"/>
                <w:lang w:eastAsia="ru-RU"/>
              </w:rPr>
            </w:pPr>
            <w:r>
              <w:rPr>
                <w:color w:val="000000"/>
                <w:sz w:val="25"/>
                <w:szCs w:val="25"/>
                <w:lang w:eastAsia="ru-RU"/>
              </w:rPr>
              <w:t xml:space="preserve">Замена </w:t>
            </w:r>
            <w:proofErr w:type="spellStart"/>
            <w:r>
              <w:rPr>
                <w:color w:val="000000"/>
                <w:sz w:val="25"/>
                <w:szCs w:val="25"/>
                <w:lang w:eastAsia="ru-RU"/>
              </w:rPr>
              <w:t>подрулевого</w:t>
            </w:r>
            <w:proofErr w:type="spellEnd"/>
            <w:r>
              <w:rPr>
                <w:color w:val="000000"/>
                <w:sz w:val="25"/>
                <w:szCs w:val="25"/>
                <w:lang w:eastAsia="ru-RU"/>
              </w:rPr>
              <w:t xml:space="preserve"> переключателя</w:t>
            </w:r>
          </w:p>
        </w:tc>
        <w:tc>
          <w:tcPr>
            <w:tcW w:w="1488" w:type="dxa"/>
            <w:tcBorders>
              <w:top w:val="nil"/>
              <w:left w:val="nil"/>
              <w:bottom w:val="single" w:sz="8" w:space="0" w:color="auto"/>
              <w:right w:val="single" w:sz="8" w:space="0" w:color="auto"/>
            </w:tcBorders>
            <w:shd w:val="clear" w:color="auto" w:fill="auto"/>
            <w:noWrap/>
            <w:hideMark/>
          </w:tcPr>
          <w:p w14:paraId="14BA3258"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4</w:t>
            </w:r>
          </w:p>
        </w:tc>
      </w:tr>
      <w:tr w:rsidR="00913752" w:rsidRPr="00876B37" w14:paraId="5D52D63F" w14:textId="77777777" w:rsidTr="003C634A">
        <w:trPr>
          <w:trHeight w:val="345"/>
        </w:trPr>
        <w:tc>
          <w:tcPr>
            <w:tcW w:w="2850" w:type="dxa"/>
            <w:tcBorders>
              <w:top w:val="nil"/>
              <w:left w:val="single" w:sz="8" w:space="0" w:color="auto"/>
              <w:bottom w:val="single" w:sz="8" w:space="0" w:color="auto"/>
              <w:right w:val="nil"/>
            </w:tcBorders>
            <w:shd w:val="clear" w:color="auto" w:fill="auto"/>
            <w:noWrap/>
            <w:hideMark/>
          </w:tcPr>
          <w:p w14:paraId="5877A762"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962" w:type="dxa"/>
            <w:tcBorders>
              <w:top w:val="nil"/>
              <w:left w:val="single" w:sz="8" w:space="0" w:color="auto"/>
              <w:bottom w:val="single" w:sz="8" w:space="0" w:color="auto"/>
              <w:right w:val="single" w:sz="8" w:space="0" w:color="auto"/>
            </w:tcBorders>
            <w:shd w:val="clear" w:color="auto" w:fill="auto"/>
            <w:hideMark/>
          </w:tcPr>
          <w:p w14:paraId="015D4681" w14:textId="77777777" w:rsidR="00913752" w:rsidRPr="00876B37" w:rsidRDefault="00310976" w:rsidP="002F015D">
            <w:pPr>
              <w:suppressAutoHyphens w:val="0"/>
              <w:rPr>
                <w:color w:val="000000"/>
                <w:sz w:val="25"/>
                <w:szCs w:val="25"/>
                <w:lang w:eastAsia="ru-RU"/>
              </w:rPr>
            </w:pPr>
            <w:r>
              <w:rPr>
                <w:color w:val="000000"/>
                <w:sz w:val="25"/>
                <w:szCs w:val="25"/>
                <w:lang w:eastAsia="ru-RU"/>
              </w:rPr>
              <w:t>Замена кнопки звукового сигнала</w:t>
            </w:r>
          </w:p>
        </w:tc>
        <w:tc>
          <w:tcPr>
            <w:tcW w:w="1488" w:type="dxa"/>
            <w:tcBorders>
              <w:top w:val="nil"/>
              <w:left w:val="nil"/>
              <w:bottom w:val="single" w:sz="8" w:space="0" w:color="auto"/>
              <w:right w:val="single" w:sz="8" w:space="0" w:color="auto"/>
            </w:tcBorders>
            <w:shd w:val="clear" w:color="auto" w:fill="auto"/>
            <w:noWrap/>
            <w:hideMark/>
          </w:tcPr>
          <w:p w14:paraId="7266658D"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2</w:t>
            </w:r>
          </w:p>
        </w:tc>
      </w:tr>
      <w:tr w:rsidR="00913752" w:rsidRPr="00876B37" w14:paraId="2DAF1BBB" w14:textId="77777777" w:rsidTr="003C634A">
        <w:trPr>
          <w:trHeight w:val="345"/>
        </w:trPr>
        <w:tc>
          <w:tcPr>
            <w:tcW w:w="2850" w:type="dxa"/>
            <w:tcBorders>
              <w:top w:val="nil"/>
              <w:left w:val="single" w:sz="8" w:space="0" w:color="auto"/>
              <w:bottom w:val="single" w:sz="8" w:space="0" w:color="auto"/>
              <w:right w:val="nil"/>
            </w:tcBorders>
            <w:shd w:val="clear" w:color="auto" w:fill="auto"/>
            <w:noWrap/>
            <w:hideMark/>
          </w:tcPr>
          <w:p w14:paraId="4DF21636"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962" w:type="dxa"/>
            <w:tcBorders>
              <w:top w:val="nil"/>
              <w:left w:val="single" w:sz="8" w:space="0" w:color="auto"/>
              <w:bottom w:val="single" w:sz="8" w:space="0" w:color="auto"/>
              <w:right w:val="single" w:sz="8" w:space="0" w:color="auto"/>
            </w:tcBorders>
            <w:shd w:val="clear" w:color="auto" w:fill="auto"/>
            <w:hideMark/>
          </w:tcPr>
          <w:p w14:paraId="5B4B01F6" w14:textId="77777777" w:rsidR="00913752" w:rsidRPr="00876B37" w:rsidRDefault="00310976" w:rsidP="002F015D">
            <w:pPr>
              <w:suppressAutoHyphens w:val="0"/>
              <w:rPr>
                <w:color w:val="000000"/>
                <w:sz w:val="25"/>
                <w:szCs w:val="25"/>
                <w:lang w:eastAsia="ru-RU"/>
              </w:rPr>
            </w:pPr>
            <w:r>
              <w:rPr>
                <w:color w:val="000000"/>
                <w:sz w:val="25"/>
                <w:szCs w:val="25"/>
                <w:lang w:eastAsia="ru-RU"/>
              </w:rPr>
              <w:t>Замена переключателя освещения</w:t>
            </w:r>
          </w:p>
        </w:tc>
        <w:tc>
          <w:tcPr>
            <w:tcW w:w="1488" w:type="dxa"/>
            <w:tcBorders>
              <w:top w:val="nil"/>
              <w:left w:val="nil"/>
              <w:bottom w:val="single" w:sz="8" w:space="0" w:color="auto"/>
              <w:right w:val="single" w:sz="8" w:space="0" w:color="auto"/>
            </w:tcBorders>
            <w:shd w:val="clear" w:color="auto" w:fill="auto"/>
            <w:noWrap/>
            <w:hideMark/>
          </w:tcPr>
          <w:p w14:paraId="67972D3B"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2</w:t>
            </w:r>
          </w:p>
        </w:tc>
      </w:tr>
      <w:tr w:rsidR="00913752" w:rsidRPr="00876B37" w14:paraId="5D81E0D2" w14:textId="77777777" w:rsidTr="003C634A">
        <w:trPr>
          <w:trHeight w:val="675"/>
        </w:trPr>
        <w:tc>
          <w:tcPr>
            <w:tcW w:w="2850" w:type="dxa"/>
            <w:tcBorders>
              <w:top w:val="nil"/>
              <w:left w:val="single" w:sz="8" w:space="0" w:color="auto"/>
              <w:bottom w:val="single" w:sz="8" w:space="0" w:color="auto"/>
              <w:right w:val="nil"/>
            </w:tcBorders>
            <w:shd w:val="clear" w:color="auto" w:fill="auto"/>
            <w:noWrap/>
            <w:hideMark/>
          </w:tcPr>
          <w:p w14:paraId="31C7B2F8"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962" w:type="dxa"/>
            <w:tcBorders>
              <w:top w:val="nil"/>
              <w:left w:val="single" w:sz="8" w:space="0" w:color="auto"/>
              <w:bottom w:val="single" w:sz="8" w:space="0" w:color="auto"/>
              <w:right w:val="single" w:sz="8" w:space="0" w:color="auto"/>
            </w:tcBorders>
            <w:shd w:val="clear" w:color="auto" w:fill="auto"/>
            <w:hideMark/>
          </w:tcPr>
          <w:p w14:paraId="5529AC5C" w14:textId="77777777" w:rsidR="00913752" w:rsidRPr="00876B37" w:rsidRDefault="00310976" w:rsidP="002F015D">
            <w:pPr>
              <w:suppressAutoHyphens w:val="0"/>
              <w:rPr>
                <w:color w:val="000000"/>
                <w:sz w:val="25"/>
                <w:szCs w:val="25"/>
                <w:lang w:eastAsia="ru-RU"/>
              </w:rPr>
            </w:pPr>
            <w:r>
              <w:rPr>
                <w:color w:val="000000"/>
                <w:sz w:val="25"/>
                <w:szCs w:val="25"/>
                <w:lang w:eastAsia="ru-RU"/>
              </w:rPr>
              <w:t>Замена передней фары освещения (</w:t>
            </w:r>
            <w:proofErr w:type="spellStart"/>
            <w:r>
              <w:rPr>
                <w:color w:val="000000"/>
                <w:sz w:val="25"/>
                <w:szCs w:val="25"/>
                <w:lang w:eastAsia="ru-RU"/>
              </w:rPr>
              <w:t>кажд</w:t>
            </w:r>
            <w:proofErr w:type="spellEnd"/>
            <w:r>
              <w:rPr>
                <w:color w:val="000000"/>
                <w:sz w:val="25"/>
                <w:szCs w:val="25"/>
                <w:lang w:eastAsia="ru-RU"/>
              </w:rPr>
              <w:t>.)</w:t>
            </w:r>
          </w:p>
        </w:tc>
        <w:tc>
          <w:tcPr>
            <w:tcW w:w="1488" w:type="dxa"/>
            <w:tcBorders>
              <w:top w:val="nil"/>
              <w:left w:val="nil"/>
              <w:bottom w:val="single" w:sz="8" w:space="0" w:color="auto"/>
              <w:right w:val="single" w:sz="8" w:space="0" w:color="auto"/>
            </w:tcBorders>
            <w:shd w:val="clear" w:color="auto" w:fill="auto"/>
            <w:noWrap/>
            <w:hideMark/>
          </w:tcPr>
          <w:p w14:paraId="3AC61E36"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2</w:t>
            </w:r>
          </w:p>
        </w:tc>
      </w:tr>
      <w:tr w:rsidR="00913752" w:rsidRPr="00876B37" w14:paraId="12AE716B" w14:textId="77777777" w:rsidTr="003C634A">
        <w:trPr>
          <w:trHeight w:val="345"/>
        </w:trPr>
        <w:tc>
          <w:tcPr>
            <w:tcW w:w="2850" w:type="dxa"/>
            <w:tcBorders>
              <w:top w:val="nil"/>
              <w:left w:val="single" w:sz="8" w:space="0" w:color="auto"/>
              <w:bottom w:val="single" w:sz="8" w:space="0" w:color="auto"/>
              <w:right w:val="nil"/>
            </w:tcBorders>
            <w:shd w:val="clear" w:color="auto" w:fill="auto"/>
            <w:noWrap/>
            <w:hideMark/>
          </w:tcPr>
          <w:p w14:paraId="5A9AC502"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962" w:type="dxa"/>
            <w:tcBorders>
              <w:top w:val="nil"/>
              <w:left w:val="single" w:sz="8" w:space="0" w:color="auto"/>
              <w:bottom w:val="single" w:sz="8" w:space="0" w:color="auto"/>
              <w:right w:val="single" w:sz="8" w:space="0" w:color="auto"/>
            </w:tcBorders>
            <w:shd w:val="clear" w:color="auto" w:fill="auto"/>
            <w:hideMark/>
          </w:tcPr>
          <w:p w14:paraId="7E84CD11" w14:textId="77777777" w:rsidR="00913752" w:rsidRPr="00876B37" w:rsidRDefault="00310976" w:rsidP="002F015D">
            <w:pPr>
              <w:suppressAutoHyphens w:val="0"/>
              <w:rPr>
                <w:color w:val="000000"/>
                <w:sz w:val="25"/>
                <w:szCs w:val="25"/>
                <w:lang w:eastAsia="ru-RU"/>
              </w:rPr>
            </w:pPr>
            <w:r>
              <w:rPr>
                <w:color w:val="000000"/>
                <w:sz w:val="25"/>
                <w:szCs w:val="25"/>
                <w:lang w:eastAsia="ru-RU"/>
              </w:rPr>
              <w:t>Замена переднего фонаря (</w:t>
            </w:r>
            <w:proofErr w:type="spellStart"/>
            <w:r>
              <w:rPr>
                <w:color w:val="000000"/>
                <w:sz w:val="25"/>
                <w:szCs w:val="25"/>
                <w:lang w:eastAsia="ru-RU"/>
              </w:rPr>
              <w:t>кажд</w:t>
            </w:r>
            <w:proofErr w:type="spellEnd"/>
            <w:r>
              <w:rPr>
                <w:color w:val="000000"/>
                <w:sz w:val="25"/>
                <w:szCs w:val="25"/>
                <w:lang w:eastAsia="ru-RU"/>
              </w:rPr>
              <w:t>.)</w:t>
            </w:r>
          </w:p>
        </w:tc>
        <w:tc>
          <w:tcPr>
            <w:tcW w:w="1488" w:type="dxa"/>
            <w:tcBorders>
              <w:top w:val="nil"/>
              <w:left w:val="nil"/>
              <w:bottom w:val="single" w:sz="8" w:space="0" w:color="auto"/>
              <w:right w:val="single" w:sz="8" w:space="0" w:color="auto"/>
            </w:tcBorders>
            <w:shd w:val="clear" w:color="auto" w:fill="auto"/>
            <w:noWrap/>
            <w:hideMark/>
          </w:tcPr>
          <w:p w14:paraId="47BC023B"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2</w:t>
            </w:r>
          </w:p>
        </w:tc>
      </w:tr>
      <w:tr w:rsidR="00913752" w:rsidRPr="00876B37" w14:paraId="49280941" w14:textId="77777777" w:rsidTr="003C634A">
        <w:trPr>
          <w:trHeight w:val="345"/>
        </w:trPr>
        <w:tc>
          <w:tcPr>
            <w:tcW w:w="2850" w:type="dxa"/>
            <w:tcBorders>
              <w:top w:val="nil"/>
              <w:left w:val="single" w:sz="8" w:space="0" w:color="auto"/>
              <w:bottom w:val="single" w:sz="8" w:space="0" w:color="auto"/>
              <w:right w:val="nil"/>
            </w:tcBorders>
            <w:shd w:val="clear" w:color="auto" w:fill="auto"/>
            <w:noWrap/>
            <w:hideMark/>
          </w:tcPr>
          <w:p w14:paraId="4941E37F"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962" w:type="dxa"/>
            <w:tcBorders>
              <w:top w:val="nil"/>
              <w:left w:val="single" w:sz="8" w:space="0" w:color="auto"/>
              <w:bottom w:val="single" w:sz="8" w:space="0" w:color="auto"/>
              <w:right w:val="single" w:sz="8" w:space="0" w:color="auto"/>
            </w:tcBorders>
            <w:shd w:val="clear" w:color="auto" w:fill="auto"/>
            <w:hideMark/>
          </w:tcPr>
          <w:p w14:paraId="7FC15FDE" w14:textId="77777777" w:rsidR="00913752" w:rsidRPr="00876B37" w:rsidRDefault="00310976" w:rsidP="002F015D">
            <w:pPr>
              <w:suppressAutoHyphens w:val="0"/>
              <w:rPr>
                <w:color w:val="000000"/>
                <w:sz w:val="25"/>
                <w:szCs w:val="25"/>
                <w:lang w:eastAsia="ru-RU"/>
              </w:rPr>
            </w:pPr>
            <w:r>
              <w:rPr>
                <w:color w:val="000000"/>
                <w:sz w:val="25"/>
                <w:szCs w:val="25"/>
                <w:lang w:eastAsia="ru-RU"/>
              </w:rPr>
              <w:t>Замена заднего фонаря (</w:t>
            </w:r>
            <w:proofErr w:type="spellStart"/>
            <w:r>
              <w:rPr>
                <w:color w:val="000000"/>
                <w:sz w:val="25"/>
                <w:szCs w:val="25"/>
                <w:lang w:eastAsia="ru-RU"/>
              </w:rPr>
              <w:t>кажд</w:t>
            </w:r>
            <w:proofErr w:type="spellEnd"/>
            <w:r>
              <w:rPr>
                <w:color w:val="000000"/>
                <w:sz w:val="25"/>
                <w:szCs w:val="25"/>
                <w:lang w:eastAsia="ru-RU"/>
              </w:rPr>
              <w:t>.)</w:t>
            </w:r>
          </w:p>
        </w:tc>
        <w:tc>
          <w:tcPr>
            <w:tcW w:w="1488" w:type="dxa"/>
            <w:tcBorders>
              <w:top w:val="nil"/>
              <w:left w:val="nil"/>
              <w:bottom w:val="single" w:sz="8" w:space="0" w:color="auto"/>
              <w:right w:val="single" w:sz="8" w:space="0" w:color="auto"/>
            </w:tcBorders>
            <w:shd w:val="clear" w:color="auto" w:fill="auto"/>
            <w:noWrap/>
            <w:hideMark/>
          </w:tcPr>
          <w:p w14:paraId="3887B498"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2</w:t>
            </w:r>
          </w:p>
        </w:tc>
      </w:tr>
      <w:tr w:rsidR="00913752" w:rsidRPr="00876B37" w14:paraId="7898959B" w14:textId="77777777" w:rsidTr="003C634A">
        <w:trPr>
          <w:trHeight w:val="345"/>
        </w:trPr>
        <w:tc>
          <w:tcPr>
            <w:tcW w:w="2850" w:type="dxa"/>
            <w:tcBorders>
              <w:top w:val="nil"/>
              <w:left w:val="single" w:sz="8" w:space="0" w:color="auto"/>
              <w:bottom w:val="single" w:sz="8" w:space="0" w:color="auto"/>
              <w:right w:val="nil"/>
            </w:tcBorders>
            <w:shd w:val="clear" w:color="auto" w:fill="auto"/>
            <w:noWrap/>
            <w:hideMark/>
          </w:tcPr>
          <w:p w14:paraId="1FF7DAE2"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962" w:type="dxa"/>
            <w:tcBorders>
              <w:top w:val="nil"/>
              <w:left w:val="single" w:sz="8" w:space="0" w:color="auto"/>
              <w:bottom w:val="single" w:sz="8" w:space="0" w:color="auto"/>
              <w:right w:val="single" w:sz="8" w:space="0" w:color="auto"/>
            </w:tcBorders>
            <w:shd w:val="clear" w:color="auto" w:fill="auto"/>
            <w:hideMark/>
          </w:tcPr>
          <w:p w14:paraId="0294C288" w14:textId="77777777" w:rsidR="00913752" w:rsidRPr="00876B37" w:rsidRDefault="00310976" w:rsidP="002F015D">
            <w:pPr>
              <w:suppressAutoHyphens w:val="0"/>
              <w:rPr>
                <w:color w:val="000000"/>
                <w:sz w:val="25"/>
                <w:szCs w:val="25"/>
                <w:lang w:eastAsia="ru-RU"/>
              </w:rPr>
            </w:pPr>
            <w:r>
              <w:rPr>
                <w:color w:val="000000"/>
                <w:sz w:val="25"/>
                <w:szCs w:val="25"/>
                <w:lang w:eastAsia="ru-RU"/>
              </w:rPr>
              <w:t>Замена лампы (</w:t>
            </w:r>
            <w:proofErr w:type="spellStart"/>
            <w:r>
              <w:rPr>
                <w:color w:val="000000"/>
                <w:sz w:val="25"/>
                <w:szCs w:val="25"/>
                <w:lang w:eastAsia="ru-RU"/>
              </w:rPr>
              <w:t>кажд</w:t>
            </w:r>
            <w:proofErr w:type="spellEnd"/>
            <w:r>
              <w:rPr>
                <w:color w:val="000000"/>
                <w:sz w:val="25"/>
                <w:szCs w:val="25"/>
                <w:lang w:eastAsia="ru-RU"/>
              </w:rPr>
              <w:t>.)</w:t>
            </w:r>
          </w:p>
        </w:tc>
        <w:tc>
          <w:tcPr>
            <w:tcW w:w="1488" w:type="dxa"/>
            <w:tcBorders>
              <w:top w:val="nil"/>
              <w:left w:val="nil"/>
              <w:bottom w:val="single" w:sz="8" w:space="0" w:color="auto"/>
              <w:right w:val="single" w:sz="8" w:space="0" w:color="auto"/>
            </w:tcBorders>
            <w:shd w:val="clear" w:color="auto" w:fill="auto"/>
            <w:noWrap/>
            <w:hideMark/>
          </w:tcPr>
          <w:p w14:paraId="1FF79840"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0,1</w:t>
            </w:r>
          </w:p>
        </w:tc>
      </w:tr>
      <w:tr w:rsidR="00913752" w:rsidRPr="00876B37" w14:paraId="7ECE77AC" w14:textId="77777777" w:rsidTr="003C634A">
        <w:trPr>
          <w:trHeight w:val="675"/>
        </w:trPr>
        <w:tc>
          <w:tcPr>
            <w:tcW w:w="2850" w:type="dxa"/>
            <w:tcBorders>
              <w:top w:val="nil"/>
              <w:left w:val="single" w:sz="8" w:space="0" w:color="auto"/>
              <w:bottom w:val="single" w:sz="8" w:space="0" w:color="auto"/>
              <w:right w:val="nil"/>
            </w:tcBorders>
            <w:shd w:val="clear" w:color="auto" w:fill="auto"/>
            <w:noWrap/>
            <w:hideMark/>
          </w:tcPr>
          <w:p w14:paraId="10B061A9"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962" w:type="dxa"/>
            <w:tcBorders>
              <w:top w:val="nil"/>
              <w:left w:val="single" w:sz="8" w:space="0" w:color="auto"/>
              <w:bottom w:val="single" w:sz="8" w:space="0" w:color="auto"/>
              <w:right w:val="single" w:sz="8" w:space="0" w:color="auto"/>
            </w:tcBorders>
            <w:shd w:val="clear" w:color="auto" w:fill="auto"/>
            <w:hideMark/>
          </w:tcPr>
          <w:p w14:paraId="599F37BB" w14:textId="77777777" w:rsidR="00913752" w:rsidRPr="00876B37" w:rsidRDefault="00310976" w:rsidP="002F015D">
            <w:pPr>
              <w:suppressAutoHyphens w:val="0"/>
              <w:rPr>
                <w:color w:val="000000"/>
                <w:sz w:val="25"/>
                <w:szCs w:val="25"/>
                <w:lang w:eastAsia="ru-RU"/>
              </w:rPr>
            </w:pPr>
            <w:r>
              <w:rPr>
                <w:color w:val="000000"/>
                <w:sz w:val="25"/>
                <w:szCs w:val="25"/>
                <w:lang w:eastAsia="ru-RU"/>
              </w:rPr>
              <w:t>Замена джойстика управления гидравликой</w:t>
            </w:r>
          </w:p>
        </w:tc>
        <w:tc>
          <w:tcPr>
            <w:tcW w:w="1488" w:type="dxa"/>
            <w:tcBorders>
              <w:top w:val="nil"/>
              <w:left w:val="nil"/>
              <w:bottom w:val="single" w:sz="8" w:space="0" w:color="auto"/>
              <w:right w:val="single" w:sz="8" w:space="0" w:color="auto"/>
            </w:tcBorders>
            <w:shd w:val="clear" w:color="auto" w:fill="auto"/>
            <w:noWrap/>
            <w:hideMark/>
          </w:tcPr>
          <w:p w14:paraId="4C29E8A2"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4</w:t>
            </w:r>
          </w:p>
        </w:tc>
      </w:tr>
      <w:tr w:rsidR="00913752" w:rsidRPr="00876B37" w14:paraId="43CC13C9" w14:textId="77777777" w:rsidTr="003C634A">
        <w:trPr>
          <w:trHeight w:val="675"/>
        </w:trPr>
        <w:tc>
          <w:tcPr>
            <w:tcW w:w="2850" w:type="dxa"/>
            <w:tcBorders>
              <w:top w:val="nil"/>
              <w:left w:val="single" w:sz="8" w:space="0" w:color="auto"/>
              <w:bottom w:val="single" w:sz="8" w:space="0" w:color="auto"/>
              <w:right w:val="nil"/>
            </w:tcBorders>
            <w:shd w:val="clear" w:color="auto" w:fill="auto"/>
            <w:noWrap/>
            <w:hideMark/>
          </w:tcPr>
          <w:p w14:paraId="51D2061B"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962" w:type="dxa"/>
            <w:tcBorders>
              <w:top w:val="nil"/>
              <w:left w:val="single" w:sz="8" w:space="0" w:color="auto"/>
              <w:bottom w:val="single" w:sz="8" w:space="0" w:color="auto"/>
              <w:right w:val="single" w:sz="8" w:space="0" w:color="auto"/>
            </w:tcBorders>
            <w:shd w:val="clear" w:color="auto" w:fill="auto"/>
            <w:hideMark/>
          </w:tcPr>
          <w:p w14:paraId="01412722" w14:textId="77777777" w:rsidR="00913752" w:rsidRPr="00876B37" w:rsidRDefault="00310976" w:rsidP="002F015D">
            <w:pPr>
              <w:suppressAutoHyphens w:val="0"/>
              <w:rPr>
                <w:color w:val="000000"/>
                <w:sz w:val="25"/>
                <w:szCs w:val="25"/>
                <w:lang w:eastAsia="ru-RU"/>
              </w:rPr>
            </w:pPr>
            <w:r>
              <w:rPr>
                <w:color w:val="000000"/>
                <w:sz w:val="25"/>
                <w:szCs w:val="25"/>
                <w:lang w:eastAsia="ru-RU"/>
              </w:rPr>
              <w:t xml:space="preserve">Замена </w:t>
            </w:r>
            <w:r>
              <w:rPr>
                <w:color w:val="000000"/>
                <w:sz w:val="25"/>
                <w:szCs w:val="25"/>
                <w:lang w:eastAsia="ru-RU"/>
              </w:rPr>
              <w:t>переключателя направления движения</w:t>
            </w:r>
          </w:p>
        </w:tc>
        <w:tc>
          <w:tcPr>
            <w:tcW w:w="1488" w:type="dxa"/>
            <w:tcBorders>
              <w:top w:val="nil"/>
              <w:left w:val="nil"/>
              <w:bottom w:val="single" w:sz="8" w:space="0" w:color="auto"/>
              <w:right w:val="single" w:sz="8" w:space="0" w:color="auto"/>
            </w:tcBorders>
            <w:shd w:val="clear" w:color="auto" w:fill="auto"/>
            <w:noWrap/>
            <w:hideMark/>
          </w:tcPr>
          <w:p w14:paraId="3B86F75A"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2</w:t>
            </w:r>
          </w:p>
        </w:tc>
      </w:tr>
      <w:tr w:rsidR="00913752" w:rsidRPr="00876B37" w14:paraId="2211EAA4" w14:textId="77777777" w:rsidTr="003C634A">
        <w:trPr>
          <w:trHeight w:val="345"/>
        </w:trPr>
        <w:tc>
          <w:tcPr>
            <w:tcW w:w="2850" w:type="dxa"/>
            <w:tcBorders>
              <w:top w:val="nil"/>
              <w:left w:val="single" w:sz="8" w:space="0" w:color="auto"/>
              <w:bottom w:val="single" w:sz="8" w:space="0" w:color="auto"/>
              <w:right w:val="nil"/>
            </w:tcBorders>
            <w:shd w:val="clear" w:color="auto" w:fill="auto"/>
            <w:noWrap/>
            <w:hideMark/>
          </w:tcPr>
          <w:p w14:paraId="071FCE08"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962" w:type="dxa"/>
            <w:tcBorders>
              <w:top w:val="nil"/>
              <w:left w:val="single" w:sz="8" w:space="0" w:color="auto"/>
              <w:bottom w:val="single" w:sz="8" w:space="0" w:color="auto"/>
              <w:right w:val="single" w:sz="8" w:space="0" w:color="auto"/>
            </w:tcBorders>
            <w:shd w:val="clear" w:color="auto" w:fill="auto"/>
            <w:hideMark/>
          </w:tcPr>
          <w:p w14:paraId="6A2FAB5F" w14:textId="77777777" w:rsidR="00913752" w:rsidRPr="00876B37" w:rsidRDefault="00310976" w:rsidP="002F015D">
            <w:pPr>
              <w:suppressAutoHyphens w:val="0"/>
              <w:rPr>
                <w:color w:val="000000"/>
                <w:sz w:val="25"/>
                <w:szCs w:val="25"/>
                <w:lang w:eastAsia="ru-RU"/>
              </w:rPr>
            </w:pPr>
            <w:r>
              <w:rPr>
                <w:color w:val="000000"/>
                <w:sz w:val="25"/>
                <w:szCs w:val="25"/>
                <w:lang w:eastAsia="ru-RU"/>
              </w:rPr>
              <w:t>Замена камеры заднего вида</w:t>
            </w:r>
          </w:p>
        </w:tc>
        <w:tc>
          <w:tcPr>
            <w:tcW w:w="1488" w:type="dxa"/>
            <w:tcBorders>
              <w:top w:val="nil"/>
              <w:left w:val="nil"/>
              <w:bottom w:val="single" w:sz="8" w:space="0" w:color="auto"/>
              <w:right w:val="single" w:sz="8" w:space="0" w:color="auto"/>
            </w:tcBorders>
            <w:shd w:val="clear" w:color="auto" w:fill="auto"/>
            <w:noWrap/>
            <w:hideMark/>
          </w:tcPr>
          <w:p w14:paraId="41CE4AA1"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3</w:t>
            </w:r>
          </w:p>
        </w:tc>
      </w:tr>
      <w:tr w:rsidR="00913752" w:rsidRPr="00876B37" w14:paraId="270FAAC2" w14:textId="77777777" w:rsidTr="003C634A">
        <w:trPr>
          <w:trHeight w:val="345"/>
        </w:trPr>
        <w:tc>
          <w:tcPr>
            <w:tcW w:w="2850" w:type="dxa"/>
            <w:tcBorders>
              <w:top w:val="nil"/>
              <w:left w:val="single" w:sz="8" w:space="0" w:color="auto"/>
              <w:bottom w:val="single" w:sz="8" w:space="0" w:color="auto"/>
              <w:right w:val="nil"/>
            </w:tcBorders>
            <w:shd w:val="clear" w:color="auto" w:fill="auto"/>
            <w:noWrap/>
            <w:hideMark/>
          </w:tcPr>
          <w:p w14:paraId="24635B7D"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962" w:type="dxa"/>
            <w:tcBorders>
              <w:top w:val="nil"/>
              <w:left w:val="single" w:sz="8" w:space="0" w:color="auto"/>
              <w:bottom w:val="single" w:sz="8" w:space="0" w:color="auto"/>
              <w:right w:val="single" w:sz="8" w:space="0" w:color="auto"/>
            </w:tcBorders>
            <w:shd w:val="clear" w:color="auto" w:fill="auto"/>
            <w:hideMark/>
          </w:tcPr>
          <w:p w14:paraId="12B98FF2" w14:textId="77777777" w:rsidR="00913752" w:rsidRPr="00876B37" w:rsidRDefault="00310976" w:rsidP="002F015D">
            <w:pPr>
              <w:suppressAutoHyphens w:val="0"/>
              <w:rPr>
                <w:color w:val="000000"/>
                <w:sz w:val="25"/>
                <w:szCs w:val="25"/>
                <w:lang w:eastAsia="ru-RU"/>
              </w:rPr>
            </w:pPr>
            <w:r>
              <w:rPr>
                <w:color w:val="000000"/>
                <w:sz w:val="25"/>
                <w:szCs w:val="25"/>
                <w:lang w:eastAsia="ru-RU"/>
              </w:rPr>
              <w:t>Замена мотора стеклоочистителя</w:t>
            </w:r>
          </w:p>
        </w:tc>
        <w:tc>
          <w:tcPr>
            <w:tcW w:w="1488" w:type="dxa"/>
            <w:tcBorders>
              <w:top w:val="nil"/>
              <w:left w:val="nil"/>
              <w:bottom w:val="single" w:sz="8" w:space="0" w:color="auto"/>
              <w:right w:val="single" w:sz="8" w:space="0" w:color="auto"/>
            </w:tcBorders>
            <w:shd w:val="clear" w:color="auto" w:fill="auto"/>
            <w:noWrap/>
            <w:hideMark/>
          </w:tcPr>
          <w:p w14:paraId="73D3FFF7"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2</w:t>
            </w:r>
          </w:p>
        </w:tc>
      </w:tr>
      <w:tr w:rsidR="00913752" w:rsidRPr="00876B37" w14:paraId="6649490B" w14:textId="77777777" w:rsidTr="003C634A">
        <w:trPr>
          <w:trHeight w:val="345"/>
        </w:trPr>
        <w:tc>
          <w:tcPr>
            <w:tcW w:w="2850" w:type="dxa"/>
            <w:tcBorders>
              <w:top w:val="nil"/>
              <w:left w:val="single" w:sz="8" w:space="0" w:color="auto"/>
              <w:bottom w:val="single" w:sz="8" w:space="0" w:color="auto"/>
              <w:right w:val="nil"/>
            </w:tcBorders>
            <w:shd w:val="clear" w:color="auto" w:fill="auto"/>
            <w:noWrap/>
            <w:hideMark/>
          </w:tcPr>
          <w:p w14:paraId="1F168A0D"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962" w:type="dxa"/>
            <w:tcBorders>
              <w:top w:val="nil"/>
              <w:left w:val="single" w:sz="8" w:space="0" w:color="auto"/>
              <w:bottom w:val="single" w:sz="8" w:space="0" w:color="auto"/>
              <w:right w:val="single" w:sz="8" w:space="0" w:color="auto"/>
            </w:tcBorders>
            <w:shd w:val="clear" w:color="auto" w:fill="auto"/>
            <w:hideMark/>
          </w:tcPr>
          <w:p w14:paraId="3EBAE9B1" w14:textId="77777777" w:rsidR="00913752" w:rsidRPr="00876B37" w:rsidRDefault="00310976" w:rsidP="002F015D">
            <w:pPr>
              <w:suppressAutoHyphens w:val="0"/>
              <w:rPr>
                <w:color w:val="000000"/>
                <w:sz w:val="25"/>
                <w:szCs w:val="25"/>
                <w:lang w:eastAsia="ru-RU"/>
              </w:rPr>
            </w:pPr>
            <w:r>
              <w:rPr>
                <w:color w:val="000000"/>
                <w:sz w:val="25"/>
                <w:szCs w:val="25"/>
                <w:lang w:eastAsia="ru-RU"/>
              </w:rPr>
              <w:t xml:space="preserve">Замена мотора </w:t>
            </w:r>
            <w:proofErr w:type="spellStart"/>
            <w:r>
              <w:rPr>
                <w:color w:val="000000"/>
                <w:sz w:val="25"/>
                <w:szCs w:val="25"/>
                <w:lang w:eastAsia="ru-RU"/>
              </w:rPr>
              <w:t>отопителя</w:t>
            </w:r>
            <w:proofErr w:type="spellEnd"/>
          </w:p>
        </w:tc>
        <w:tc>
          <w:tcPr>
            <w:tcW w:w="1488" w:type="dxa"/>
            <w:tcBorders>
              <w:top w:val="nil"/>
              <w:left w:val="nil"/>
              <w:bottom w:val="single" w:sz="8" w:space="0" w:color="auto"/>
              <w:right w:val="single" w:sz="8" w:space="0" w:color="auto"/>
            </w:tcBorders>
            <w:shd w:val="clear" w:color="auto" w:fill="auto"/>
            <w:noWrap/>
            <w:hideMark/>
          </w:tcPr>
          <w:p w14:paraId="23A40464"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5</w:t>
            </w:r>
          </w:p>
        </w:tc>
      </w:tr>
      <w:tr w:rsidR="00913752" w:rsidRPr="00876B37" w14:paraId="1E748A58" w14:textId="77777777" w:rsidTr="003C634A">
        <w:trPr>
          <w:trHeight w:val="345"/>
        </w:trPr>
        <w:tc>
          <w:tcPr>
            <w:tcW w:w="2850" w:type="dxa"/>
            <w:tcBorders>
              <w:top w:val="nil"/>
              <w:left w:val="single" w:sz="8" w:space="0" w:color="auto"/>
              <w:bottom w:val="single" w:sz="8" w:space="0" w:color="auto"/>
              <w:right w:val="nil"/>
            </w:tcBorders>
            <w:shd w:val="clear" w:color="auto" w:fill="auto"/>
            <w:noWrap/>
            <w:hideMark/>
          </w:tcPr>
          <w:p w14:paraId="2484073C"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962" w:type="dxa"/>
            <w:tcBorders>
              <w:top w:val="nil"/>
              <w:left w:val="single" w:sz="8" w:space="0" w:color="auto"/>
              <w:bottom w:val="single" w:sz="8" w:space="0" w:color="auto"/>
              <w:right w:val="single" w:sz="8" w:space="0" w:color="auto"/>
            </w:tcBorders>
            <w:shd w:val="clear" w:color="auto" w:fill="auto"/>
            <w:hideMark/>
          </w:tcPr>
          <w:p w14:paraId="78165346" w14:textId="77777777" w:rsidR="00913752" w:rsidRPr="00876B37" w:rsidRDefault="00310976" w:rsidP="002F015D">
            <w:pPr>
              <w:suppressAutoHyphens w:val="0"/>
              <w:rPr>
                <w:color w:val="000000"/>
                <w:sz w:val="25"/>
                <w:szCs w:val="25"/>
                <w:lang w:eastAsia="ru-RU"/>
              </w:rPr>
            </w:pPr>
            <w:r>
              <w:rPr>
                <w:color w:val="000000"/>
                <w:sz w:val="25"/>
                <w:szCs w:val="25"/>
                <w:lang w:eastAsia="ru-RU"/>
              </w:rPr>
              <w:t>Замена датчика стрелы</w:t>
            </w:r>
          </w:p>
        </w:tc>
        <w:tc>
          <w:tcPr>
            <w:tcW w:w="1488" w:type="dxa"/>
            <w:tcBorders>
              <w:top w:val="nil"/>
              <w:left w:val="nil"/>
              <w:bottom w:val="single" w:sz="8" w:space="0" w:color="auto"/>
              <w:right w:val="single" w:sz="8" w:space="0" w:color="auto"/>
            </w:tcBorders>
            <w:shd w:val="clear" w:color="auto" w:fill="auto"/>
            <w:noWrap/>
            <w:hideMark/>
          </w:tcPr>
          <w:p w14:paraId="0B859367"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3</w:t>
            </w:r>
          </w:p>
        </w:tc>
      </w:tr>
      <w:tr w:rsidR="00913752" w:rsidRPr="00876B37" w14:paraId="2FDBF1BE" w14:textId="77777777" w:rsidTr="003C634A">
        <w:trPr>
          <w:trHeight w:val="345"/>
        </w:trPr>
        <w:tc>
          <w:tcPr>
            <w:tcW w:w="2850" w:type="dxa"/>
            <w:tcBorders>
              <w:top w:val="nil"/>
              <w:left w:val="single" w:sz="8" w:space="0" w:color="auto"/>
              <w:bottom w:val="single" w:sz="8" w:space="0" w:color="auto"/>
              <w:right w:val="nil"/>
            </w:tcBorders>
            <w:shd w:val="clear" w:color="auto" w:fill="auto"/>
            <w:noWrap/>
            <w:hideMark/>
          </w:tcPr>
          <w:p w14:paraId="77EC2716"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962" w:type="dxa"/>
            <w:tcBorders>
              <w:top w:val="nil"/>
              <w:left w:val="single" w:sz="8" w:space="0" w:color="auto"/>
              <w:bottom w:val="single" w:sz="8" w:space="0" w:color="auto"/>
              <w:right w:val="single" w:sz="8" w:space="0" w:color="auto"/>
            </w:tcBorders>
            <w:shd w:val="clear" w:color="auto" w:fill="auto"/>
            <w:hideMark/>
          </w:tcPr>
          <w:p w14:paraId="39A45E05" w14:textId="77777777" w:rsidR="00913752" w:rsidRPr="00876B37" w:rsidRDefault="00310976" w:rsidP="002F015D">
            <w:pPr>
              <w:suppressAutoHyphens w:val="0"/>
              <w:rPr>
                <w:color w:val="000000"/>
                <w:sz w:val="25"/>
                <w:szCs w:val="25"/>
                <w:lang w:eastAsia="ru-RU"/>
              </w:rPr>
            </w:pPr>
            <w:r>
              <w:rPr>
                <w:color w:val="000000"/>
                <w:sz w:val="25"/>
                <w:szCs w:val="25"/>
                <w:lang w:eastAsia="ru-RU"/>
              </w:rPr>
              <w:t>Замена датчика угла</w:t>
            </w:r>
          </w:p>
        </w:tc>
        <w:tc>
          <w:tcPr>
            <w:tcW w:w="1488" w:type="dxa"/>
            <w:tcBorders>
              <w:top w:val="nil"/>
              <w:left w:val="nil"/>
              <w:bottom w:val="single" w:sz="8" w:space="0" w:color="auto"/>
              <w:right w:val="single" w:sz="8" w:space="0" w:color="auto"/>
            </w:tcBorders>
            <w:shd w:val="clear" w:color="auto" w:fill="auto"/>
            <w:noWrap/>
            <w:hideMark/>
          </w:tcPr>
          <w:p w14:paraId="71B7B65D"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3</w:t>
            </w:r>
          </w:p>
        </w:tc>
      </w:tr>
      <w:tr w:rsidR="00913752" w:rsidRPr="00876B37" w14:paraId="7677FB8A" w14:textId="77777777" w:rsidTr="003C634A">
        <w:trPr>
          <w:trHeight w:val="345"/>
        </w:trPr>
        <w:tc>
          <w:tcPr>
            <w:tcW w:w="2850" w:type="dxa"/>
            <w:tcBorders>
              <w:top w:val="nil"/>
              <w:left w:val="single" w:sz="8" w:space="0" w:color="auto"/>
              <w:bottom w:val="single" w:sz="8" w:space="0" w:color="auto"/>
              <w:right w:val="nil"/>
            </w:tcBorders>
            <w:shd w:val="clear" w:color="auto" w:fill="auto"/>
            <w:noWrap/>
            <w:hideMark/>
          </w:tcPr>
          <w:p w14:paraId="23D5C57D"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962" w:type="dxa"/>
            <w:tcBorders>
              <w:top w:val="nil"/>
              <w:left w:val="single" w:sz="8" w:space="0" w:color="auto"/>
              <w:bottom w:val="single" w:sz="8" w:space="0" w:color="auto"/>
              <w:right w:val="single" w:sz="8" w:space="0" w:color="auto"/>
            </w:tcBorders>
            <w:shd w:val="clear" w:color="auto" w:fill="auto"/>
            <w:hideMark/>
          </w:tcPr>
          <w:p w14:paraId="5B06207A" w14:textId="77777777" w:rsidR="00913752" w:rsidRPr="00876B37" w:rsidRDefault="00310976" w:rsidP="002F015D">
            <w:pPr>
              <w:suppressAutoHyphens w:val="0"/>
              <w:rPr>
                <w:color w:val="000000"/>
                <w:sz w:val="25"/>
                <w:szCs w:val="25"/>
                <w:lang w:eastAsia="ru-RU"/>
              </w:rPr>
            </w:pPr>
            <w:r>
              <w:rPr>
                <w:color w:val="000000"/>
                <w:sz w:val="25"/>
                <w:szCs w:val="25"/>
                <w:lang w:eastAsia="ru-RU"/>
              </w:rPr>
              <w:t>Замена контроллера</w:t>
            </w:r>
          </w:p>
        </w:tc>
        <w:tc>
          <w:tcPr>
            <w:tcW w:w="1488" w:type="dxa"/>
            <w:tcBorders>
              <w:top w:val="nil"/>
              <w:left w:val="nil"/>
              <w:bottom w:val="single" w:sz="8" w:space="0" w:color="auto"/>
              <w:right w:val="single" w:sz="8" w:space="0" w:color="auto"/>
            </w:tcBorders>
            <w:shd w:val="clear" w:color="auto" w:fill="auto"/>
            <w:noWrap/>
            <w:hideMark/>
          </w:tcPr>
          <w:p w14:paraId="1518E0E2"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4</w:t>
            </w:r>
          </w:p>
        </w:tc>
      </w:tr>
      <w:tr w:rsidR="00913752" w:rsidRPr="00876B37" w14:paraId="56CC425D" w14:textId="77777777" w:rsidTr="003C634A">
        <w:trPr>
          <w:trHeight w:val="345"/>
        </w:trPr>
        <w:tc>
          <w:tcPr>
            <w:tcW w:w="2850" w:type="dxa"/>
            <w:tcBorders>
              <w:top w:val="nil"/>
              <w:left w:val="single" w:sz="8" w:space="0" w:color="auto"/>
              <w:bottom w:val="single" w:sz="8" w:space="0" w:color="auto"/>
              <w:right w:val="nil"/>
            </w:tcBorders>
            <w:shd w:val="clear" w:color="auto" w:fill="auto"/>
            <w:noWrap/>
            <w:hideMark/>
          </w:tcPr>
          <w:p w14:paraId="73F9DB3C"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962" w:type="dxa"/>
            <w:tcBorders>
              <w:top w:val="nil"/>
              <w:left w:val="single" w:sz="8" w:space="0" w:color="auto"/>
              <w:bottom w:val="single" w:sz="8" w:space="0" w:color="auto"/>
              <w:right w:val="single" w:sz="8" w:space="0" w:color="auto"/>
            </w:tcBorders>
            <w:shd w:val="clear" w:color="auto" w:fill="auto"/>
            <w:hideMark/>
          </w:tcPr>
          <w:p w14:paraId="535C819C" w14:textId="77777777" w:rsidR="00913752" w:rsidRPr="00876B37" w:rsidRDefault="00310976" w:rsidP="002F015D">
            <w:pPr>
              <w:suppressAutoHyphens w:val="0"/>
              <w:rPr>
                <w:color w:val="000000"/>
                <w:sz w:val="25"/>
                <w:szCs w:val="25"/>
                <w:lang w:eastAsia="ru-RU"/>
              </w:rPr>
            </w:pPr>
            <w:r>
              <w:rPr>
                <w:color w:val="000000"/>
                <w:sz w:val="25"/>
                <w:szCs w:val="25"/>
                <w:lang w:eastAsia="ru-RU"/>
              </w:rPr>
              <w:t>Калибровка электронных блоков</w:t>
            </w:r>
          </w:p>
        </w:tc>
        <w:tc>
          <w:tcPr>
            <w:tcW w:w="1488" w:type="dxa"/>
            <w:tcBorders>
              <w:top w:val="nil"/>
              <w:left w:val="nil"/>
              <w:bottom w:val="single" w:sz="8" w:space="0" w:color="auto"/>
              <w:right w:val="single" w:sz="8" w:space="0" w:color="auto"/>
            </w:tcBorders>
            <w:shd w:val="clear" w:color="auto" w:fill="auto"/>
            <w:noWrap/>
            <w:hideMark/>
          </w:tcPr>
          <w:p w14:paraId="1EE51E68"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3</w:t>
            </w:r>
          </w:p>
        </w:tc>
      </w:tr>
      <w:tr w:rsidR="00913752" w:rsidRPr="00876B37" w14:paraId="7780F8AC" w14:textId="77777777" w:rsidTr="003C634A">
        <w:trPr>
          <w:trHeight w:val="345"/>
        </w:trPr>
        <w:tc>
          <w:tcPr>
            <w:tcW w:w="2850" w:type="dxa"/>
            <w:tcBorders>
              <w:top w:val="nil"/>
              <w:left w:val="single" w:sz="8" w:space="0" w:color="auto"/>
              <w:bottom w:val="single" w:sz="8" w:space="0" w:color="auto"/>
              <w:right w:val="nil"/>
            </w:tcBorders>
            <w:shd w:val="clear" w:color="auto" w:fill="auto"/>
            <w:noWrap/>
            <w:hideMark/>
          </w:tcPr>
          <w:p w14:paraId="751AC7AB"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962" w:type="dxa"/>
            <w:tcBorders>
              <w:top w:val="nil"/>
              <w:left w:val="single" w:sz="8" w:space="0" w:color="auto"/>
              <w:bottom w:val="single" w:sz="8" w:space="0" w:color="auto"/>
              <w:right w:val="single" w:sz="8" w:space="0" w:color="auto"/>
            </w:tcBorders>
            <w:shd w:val="clear" w:color="auto" w:fill="auto"/>
            <w:hideMark/>
          </w:tcPr>
          <w:p w14:paraId="1F6ADBD1" w14:textId="77777777" w:rsidR="00913752" w:rsidRPr="00876B37" w:rsidRDefault="00310976" w:rsidP="002F015D">
            <w:pPr>
              <w:suppressAutoHyphens w:val="0"/>
              <w:rPr>
                <w:color w:val="000000"/>
                <w:sz w:val="25"/>
                <w:szCs w:val="25"/>
                <w:lang w:eastAsia="ru-RU"/>
              </w:rPr>
            </w:pPr>
            <w:r>
              <w:rPr>
                <w:color w:val="000000"/>
                <w:sz w:val="25"/>
                <w:szCs w:val="25"/>
                <w:lang w:eastAsia="ru-RU"/>
              </w:rPr>
              <w:t>Диагностика электропроводки</w:t>
            </w:r>
          </w:p>
        </w:tc>
        <w:tc>
          <w:tcPr>
            <w:tcW w:w="1488" w:type="dxa"/>
            <w:tcBorders>
              <w:top w:val="nil"/>
              <w:left w:val="nil"/>
              <w:bottom w:val="single" w:sz="8" w:space="0" w:color="auto"/>
              <w:right w:val="single" w:sz="8" w:space="0" w:color="auto"/>
            </w:tcBorders>
            <w:shd w:val="clear" w:color="auto" w:fill="auto"/>
            <w:noWrap/>
            <w:hideMark/>
          </w:tcPr>
          <w:p w14:paraId="617F9B98"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3</w:t>
            </w:r>
          </w:p>
        </w:tc>
      </w:tr>
      <w:tr w:rsidR="00913752" w:rsidRPr="00876B37" w14:paraId="6B157D44" w14:textId="77777777" w:rsidTr="003C634A">
        <w:trPr>
          <w:trHeight w:val="345"/>
        </w:trPr>
        <w:tc>
          <w:tcPr>
            <w:tcW w:w="2850" w:type="dxa"/>
            <w:tcBorders>
              <w:top w:val="nil"/>
              <w:left w:val="single" w:sz="8" w:space="0" w:color="auto"/>
              <w:bottom w:val="single" w:sz="8" w:space="0" w:color="auto"/>
              <w:right w:val="nil"/>
            </w:tcBorders>
            <w:shd w:val="clear" w:color="auto" w:fill="auto"/>
            <w:noWrap/>
            <w:hideMark/>
          </w:tcPr>
          <w:p w14:paraId="29D0D240"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962" w:type="dxa"/>
            <w:tcBorders>
              <w:top w:val="nil"/>
              <w:left w:val="single" w:sz="8" w:space="0" w:color="auto"/>
              <w:bottom w:val="single" w:sz="8" w:space="0" w:color="auto"/>
              <w:right w:val="single" w:sz="8" w:space="0" w:color="auto"/>
            </w:tcBorders>
            <w:shd w:val="clear" w:color="auto" w:fill="auto"/>
            <w:hideMark/>
          </w:tcPr>
          <w:p w14:paraId="4B1EAD27" w14:textId="77777777" w:rsidR="00913752" w:rsidRPr="00876B37" w:rsidRDefault="00310976" w:rsidP="002F015D">
            <w:pPr>
              <w:suppressAutoHyphens w:val="0"/>
              <w:rPr>
                <w:color w:val="000000"/>
                <w:sz w:val="25"/>
                <w:szCs w:val="25"/>
                <w:lang w:eastAsia="ru-RU"/>
              </w:rPr>
            </w:pPr>
            <w:r>
              <w:rPr>
                <w:color w:val="000000"/>
                <w:sz w:val="25"/>
                <w:szCs w:val="25"/>
                <w:lang w:eastAsia="ru-RU"/>
              </w:rPr>
              <w:t>Замена предохранителей</w:t>
            </w:r>
          </w:p>
        </w:tc>
        <w:tc>
          <w:tcPr>
            <w:tcW w:w="1488" w:type="dxa"/>
            <w:tcBorders>
              <w:top w:val="nil"/>
              <w:left w:val="nil"/>
              <w:bottom w:val="single" w:sz="8" w:space="0" w:color="auto"/>
              <w:right w:val="single" w:sz="8" w:space="0" w:color="auto"/>
            </w:tcBorders>
            <w:shd w:val="clear" w:color="auto" w:fill="auto"/>
            <w:noWrap/>
            <w:hideMark/>
          </w:tcPr>
          <w:p w14:paraId="72E58B14"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0,1</w:t>
            </w:r>
          </w:p>
        </w:tc>
      </w:tr>
      <w:tr w:rsidR="00913752" w:rsidRPr="00876B37" w14:paraId="05481ADC" w14:textId="77777777" w:rsidTr="003C634A">
        <w:trPr>
          <w:trHeight w:val="345"/>
        </w:trPr>
        <w:tc>
          <w:tcPr>
            <w:tcW w:w="2850" w:type="dxa"/>
            <w:tcBorders>
              <w:top w:val="nil"/>
              <w:left w:val="single" w:sz="8" w:space="0" w:color="auto"/>
              <w:bottom w:val="single" w:sz="8" w:space="0" w:color="auto"/>
              <w:right w:val="nil"/>
            </w:tcBorders>
            <w:shd w:val="clear" w:color="auto" w:fill="auto"/>
            <w:noWrap/>
            <w:hideMark/>
          </w:tcPr>
          <w:p w14:paraId="32739569"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962" w:type="dxa"/>
            <w:tcBorders>
              <w:top w:val="nil"/>
              <w:left w:val="single" w:sz="8" w:space="0" w:color="auto"/>
              <w:bottom w:val="single" w:sz="8" w:space="0" w:color="auto"/>
              <w:right w:val="single" w:sz="8" w:space="0" w:color="auto"/>
            </w:tcBorders>
            <w:shd w:val="clear" w:color="auto" w:fill="auto"/>
            <w:hideMark/>
          </w:tcPr>
          <w:p w14:paraId="1737B2CA" w14:textId="77777777" w:rsidR="00913752" w:rsidRPr="00876B37" w:rsidRDefault="00310976" w:rsidP="002F015D">
            <w:pPr>
              <w:suppressAutoHyphens w:val="0"/>
              <w:rPr>
                <w:color w:val="000000"/>
                <w:sz w:val="25"/>
                <w:szCs w:val="25"/>
                <w:lang w:eastAsia="ru-RU"/>
              </w:rPr>
            </w:pPr>
            <w:r>
              <w:rPr>
                <w:color w:val="000000"/>
                <w:sz w:val="25"/>
                <w:szCs w:val="25"/>
                <w:lang w:eastAsia="ru-RU"/>
              </w:rPr>
              <w:t>Замена «косы» проводов спредера</w:t>
            </w:r>
          </w:p>
        </w:tc>
        <w:tc>
          <w:tcPr>
            <w:tcW w:w="1488" w:type="dxa"/>
            <w:tcBorders>
              <w:top w:val="nil"/>
              <w:left w:val="nil"/>
              <w:bottom w:val="single" w:sz="8" w:space="0" w:color="auto"/>
              <w:right w:val="single" w:sz="8" w:space="0" w:color="auto"/>
            </w:tcBorders>
            <w:shd w:val="clear" w:color="auto" w:fill="auto"/>
            <w:noWrap/>
            <w:hideMark/>
          </w:tcPr>
          <w:p w14:paraId="4ED2BA76"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16</w:t>
            </w:r>
          </w:p>
        </w:tc>
      </w:tr>
      <w:tr w:rsidR="00913752" w:rsidRPr="00876B37" w14:paraId="29529E35" w14:textId="77777777" w:rsidTr="003C634A">
        <w:trPr>
          <w:trHeight w:val="345"/>
        </w:trPr>
        <w:tc>
          <w:tcPr>
            <w:tcW w:w="2850" w:type="dxa"/>
            <w:tcBorders>
              <w:top w:val="nil"/>
              <w:left w:val="single" w:sz="8" w:space="0" w:color="auto"/>
              <w:bottom w:val="single" w:sz="8" w:space="0" w:color="auto"/>
              <w:right w:val="nil"/>
            </w:tcBorders>
            <w:shd w:val="clear" w:color="auto" w:fill="auto"/>
            <w:noWrap/>
            <w:hideMark/>
          </w:tcPr>
          <w:p w14:paraId="3A3B232B" w14:textId="77777777" w:rsidR="00913752" w:rsidRPr="00876B37" w:rsidRDefault="00310976" w:rsidP="002F015D">
            <w:pPr>
              <w:suppressAutoHyphens w:val="0"/>
              <w:jc w:val="center"/>
              <w:rPr>
                <w:b/>
                <w:bCs/>
                <w:color w:val="000000"/>
                <w:sz w:val="25"/>
                <w:szCs w:val="25"/>
                <w:lang w:eastAsia="ru-RU"/>
              </w:rPr>
            </w:pPr>
            <w:r>
              <w:rPr>
                <w:b/>
                <w:bCs/>
                <w:color w:val="000000"/>
                <w:sz w:val="25"/>
                <w:szCs w:val="25"/>
                <w:lang w:eastAsia="ru-RU"/>
              </w:rPr>
              <w:t>Прочие работы</w:t>
            </w:r>
          </w:p>
        </w:tc>
        <w:tc>
          <w:tcPr>
            <w:tcW w:w="4962" w:type="dxa"/>
            <w:tcBorders>
              <w:top w:val="nil"/>
              <w:left w:val="single" w:sz="8" w:space="0" w:color="auto"/>
              <w:bottom w:val="single" w:sz="8" w:space="0" w:color="auto"/>
              <w:right w:val="single" w:sz="8" w:space="0" w:color="auto"/>
            </w:tcBorders>
            <w:shd w:val="clear" w:color="auto" w:fill="auto"/>
            <w:hideMark/>
          </w:tcPr>
          <w:p w14:paraId="09C0F9C6" w14:textId="77777777" w:rsidR="00913752" w:rsidRPr="00876B37" w:rsidRDefault="00310976" w:rsidP="002F015D">
            <w:pPr>
              <w:suppressAutoHyphens w:val="0"/>
              <w:rPr>
                <w:color w:val="000000"/>
                <w:sz w:val="25"/>
                <w:szCs w:val="25"/>
                <w:lang w:eastAsia="ru-RU"/>
              </w:rPr>
            </w:pPr>
            <w:r>
              <w:rPr>
                <w:color w:val="000000"/>
                <w:sz w:val="25"/>
                <w:szCs w:val="25"/>
                <w:lang w:eastAsia="ru-RU"/>
              </w:rPr>
              <w:t>Замена воздушного фильтра кабины</w:t>
            </w:r>
          </w:p>
        </w:tc>
        <w:tc>
          <w:tcPr>
            <w:tcW w:w="1488" w:type="dxa"/>
            <w:tcBorders>
              <w:top w:val="nil"/>
              <w:left w:val="nil"/>
              <w:bottom w:val="single" w:sz="8" w:space="0" w:color="auto"/>
              <w:right w:val="single" w:sz="8" w:space="0" w:color="auto"/>
            </w:tcBorders>
            <w:shd w:val="clear" w:color="auto" w:fill="auto"/>
            <w:noWrap/>
            <w:hideMark/>
          </w:tcPr>
          <w:p w14:paraId="4B3AC98A"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1</w:t>
            </w:r>
          </w:p>
        </w:tc>
      </w:tr>
      <w:tr w:rsidR="00913752" w:rsidRPr="00876B37" w14:paraId="7B9313D9" w14:textId="77777777" w:rsidTr="003C634A">
        <w:trPr>
          <w:trHeight w:val="345"/>
        </w:trPr>
        <w:tc>
          <w:tcPr>
            <w:tcW w:w="2850" w:type="dxa"/>
            <w:tcBorders>
              <w:top w:val="nil"/>
              <w:left w:val="single" w:sz="8" w:space="0" w:color="auto"/>
              <w:bottom w:val="single" w:sz="8" w:space="0" w:color="auto"/>
              <w:right w:val="nil"/>
            </w:tcBorders>
            <w:shd w:val="clear" w:color="auto" w:fill="auto"/>
            <w:noWrap/>
            <w:hideMark/>
          </w:tcPr>
          <w:p w14:paraId="618C2062" w14:textId="77777777" w:rsidR="00913752" w:rsidRPr="00876B37" w:rsidRDefault="00310976" w:rsidP="002F015D">
            <w:pPr>
              <w:suppressAutoHyphens w:val="0"/>
              <w:jc w:val="center"/>
              <w:rPr>
                <w:b/>
                <w:bCs/>
                <w:color w:val="000000"/>
                <w:sz w:val="25"/>
                <w:szCs w:val="25"/>
                <w:lang w:eastAsia="ru-RU"/>
              </w:rPr>
            </w:pPr>
            <w:proofErr w:type="gramStart"/>
            <w:r>
              <w:rPr>
                <w:b/>
                <w:bCs/>
                <w:color w:val="000000"/>
                <w:sz w:val="25"/>
                <w:szCs w:val="25"/>
                <w:lang w:eastAsia="ru-RU"/>
              </w:rPr>
              <w:t>Прочие  работы</w:t>
            </w:r>
            <w:proofErr w:type="gramEnd"/>
          </w:p>
        </w:tc>
        <w:tc>
          <w:tcPr>
            <w:tcW w:w="4962" w:type="dxa"/>
            <w:tcBorders>
              <w:top w:val="nil"/>
              <w:left w:val="single" w:sz="8" w:space="0" w:color="auto"/>
              <w:bottom w:val="single" w:sz="8" w:space="0" w:color="auto"/>
              <w:right w:val="single" w:sz="8" w:space="0" w:color="auto"/>
            </w:tcBorders>
            <w:shd w:val="clear" w:color="auto" w:fill="auto"/>
            <w:hideMark/>
          </w:tcPr>
          <w:p w14:paraId="57C3343B" w14:textId="77777777" w:rsidR="00913752" w:rsidRPr="00876B37" w:rsidRDefault="00310976" w:rsidP="002F015D">
            <w:pPr>
              <w:suppressAutoHyphens w:val="0"/>
              <w:rPr>
                <w:color w:val="000000"/>
                <w:sz w:val="25"/>
                <w:szCs w:val="25"/>
                <w:lang w:eastAsia="ru-RU"/>
              </w:rPr>
            </w:pPr>
            <w:r>
              <w:rPr>
                <w:color w:val="000000"/>
                <w:sz w:val="25"/>
                <w:szCs w:val="25"/>
                <w:lang w:eastAsia="ru-RU"/>
              </w:rPr>
              <w:t>Накачка колеса (</w:t>
            </w:r>
            <w:proofErr w:type="spellStart"/>
            <w:r>
              <w:rPr>
                <w:color w:val="000000"/>
                <w:sz w:val="25"/>
                <w:szCs w:val="25"/>
                <w:lang w:eastAsia="ru-RU"/>
              </w:rPr>
              <w:t>кажд</w:t>
            </w:r>
            <w:proofErr w:type="spellEnd"/>
            <w:r>
              <w:rPr>
                <w:color w:val="000000"/>
                <w:sz w:val="25"/>
                <w:szCs w:val="25"/>
                <w:lang w:eastAsia="ru-RU"/>
              </w:rPr>
              <w:t>.)</w:t>
            </w:r>
          </w:p>
        </w:tc>
        <w:tc>
          <w:tcPr>
            <w:tcW w:w="1488" w:type="dxa"/>
            <w:tcBorders>
              <w:top w:val="nil"/>
              <w:left w:val="nil"/>
              <w:bottom w:val="single" w:sz="8" w:space="0" w:color="auto"/>
              <w:right w:val="single" w:sz="8" w:space="0" w:color="auto"/>
            </w:tcBorders>
            <w:shd w:val="clear" w:color="auto" w:fill="auto"/>
            <w:noWrap/>
            <w:hideMark/>
          </w:tcPr>
          <w:p w14:paraId="76B79319"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1</w:t>
            </w:r>
          </w:p>
        </w:tc>
      </w:tr>
      <w:tr w:rsidR="00913752" w:rsidRPr="00876B37" w14:paraId="1081B49F" w14:textId="77777777" w:rsidTr="003C634A">
        <w:trPr>
          <w:trHeight w:val="675"/>
        </w:trPr>
        <w:tc>
          <w:tcPr>
            <w:tcW w:w="2850" w:type="dxa"/>
            <w:tcBorders>
              <w:top w:val="nil"/>
              <w:left w:val="single" w:sz="8" w:space="0" w:color="auto"/>
              <w:bottom w:val="single" w:sz="8" w:space="0" w:color="auto"/>
              <w:right w:val="nil"/>
            </w:tcBorders>
            <w:shd w:val="clear" w:color="auto" w:fill="auto"/>
            <w:noWrap/>
            <w:hideMark/>
          </w:tcPr>
          <w:p w14:paraId="546D7014" w14:textId="77777777" w:rsidR="00913752" w:rsidRPr="00876B37" w:rsidRDefault="00310976" w:rsidP="002F015D">
            <w:pPr>
              <w:suppressAutoHyphens w:val="0"/>
              <w:jc w:val="center"/>
              <w:rPr>
                <w:b/>
                <w:bCs/>
                <w:color w:val="000000"/>
                <w:sz w:val="25"/>
                <w:szCs w:val="25"/>
                <w:lang w:eastAsia="ru-RU"/>
              </w:rPr>
            </w:pPr>
            <w:proofErr w:type="gramStart"/>
            <w:r>
              <w:rPr>
                <w:b/>
                <w:bCs/>
                <w:color w:val="000000"/>
                <w:sz w:val="25"/>
                <w:szCs w:val="25"/>
                <w:lang w:eastAsia="ru-RU"/>
              </w:rPr>
              <w:t>Прочие  работы</w:t>
            </w:r>
            <w:proofErr w:type="gramEnd"/>
          </w:p>
        </w:tc>
        <w:tc>
          <w:tcPr>
            <w:tcW w:w="4962" w:type="dxa"/>
            <w:tcBorders>
              <w:top w:val="nil"/>
              <w:left w:val="single" w:sz="8" w:space="0" w:color="auto"/>
              <w:bottom w:val="single" w:sz="8" w:space="0" w:color="auto"/>
              <w:right w:val="single" w:sz="8" w:space="0" w:color="auto"/>
            </w:tcBorders>
            <w:shd w:val="clear" w:color="auto" w:fill="auto"/>
            <w:hideMark/>
          </w:tcPr>
          <w:p w14:paraId="0571A009" w14:textId="77777777" w:rsidR="00913752" w:rsidRPr="00876B37" w:rsidRDefault="00310976" w:rsidP="002F015D">
            <w:pPr>
              <w:suppressAutoHyphens w:val="0"/>
              <w:rPr>
                <w:color w:val="000000"/>
                <w:sz w:val="25"/>
                <w:szCs w:val="25"/>
                <w:lang w:eastAsia="ru-RU"/>
              </w:rPr>
            </w:pPr>
            <w:r>
              <w:rPr>
                <w:color w:val="000000"/>
                <w:sz w:val="25"/>
                <w:szCs w:val="25"/>
                <w:lang w:eastAsia="ru-RU"/>
              </w:rPr>
              <w:t>Смазка погрузчика по всем точкам смазки.</w:t>
            </w:r>
          </w:p>
        </w:tc>
        <w:tc>
          <w:tcPr>
            <w:tcW w:w="1488" w:type="dxa"/>
            <w:tcBorders>
              <w:top w:val="nil"/>
              <w:left w:val="nil"/>
              <w:bottom w:val="single" w:sz="8" w:space="0" w:color="auto"/>
              <w:right w:val="single" w:sz="8" w:space="0" w:color="auto"/>
            </w:tcBorders>
            <w:shd w:val="clear" w:color="auto" w:fill="auto"/>
            <w:noWrap/>
            <w:hideMark/>
          </w:tcPr>
          <w:p w14:paraId="73153AE7"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5</w:t>
            </w:r>
          </w:p>
        </w:tc>
      </w:tr>
      <w:tr w:rsidR="00913752" w:rsidRPr="00876B37" w14:paraId="54705B59" w14:textId="77777777" w:rsidTr="003C634A">
        <w:trPr>
          <w:trHeight w:val="345"/>
        </w:trPr>
        <w:tc>
          <w:tcPr>
            <w:tcW w:w="2850" w:type="dxa"/>
            <w:tcBorders>
              <w:top w:val="nil"/>
              <w:left w:val="single" w:sz="8" w:space="0" w:color="auto"/>
              <w:bottom w:val="single" w:sz="8" w:space="0" w:color="auto"/>
              <w:right w:val="nil"/>
            </w:tcBorders>
            <w:shd w:val="clear" w:color="auto" w:fill="auto"/>
            <w:noWrap/>
            <w:hideMark/>
          </w:tcPr>
          <w:p w14:paraId="5AFADF3F" w14:textId="77777777" w:rsidR="00913752" w:rsidRPr="00876B37" w:rsidRDefault="00310976" w:rsidP="002F015D">
            <w:pPr>
              <w:suppressAutoHyphens w:val="0"/>
              <w:jc w:val="center"/>
              <w:rPr>
                <w:b/>
                <w:bCs/>
                <w:color w:val="000000"/>
                <w:sz w:val="25"/>
                <w:szCs w:val="25"/>
                <w:lang w:eastAsia="ru-RU"/>
              </w:rPr>
            </w:pPr>
            <w:proofErr w:type="gramStart"/>
            <w:r>
              <w:rPr>
                <w:b/>
                <w:bCs/>
                <w:color w:val="000000"/>
                <w:sz w:val="25"/>
                <w:szCs w:val="25"/>
                <w:lang w:eastAsia="ru-RU"/>
              </w:rPr>
              <w:t>Прочие  работы</w:t>
            </w:r>
            <w:proofErr w:type="gramEnd"/>
          </w:p>
        </w:tc>
        <w:tc>
          <w:tcPr>
            <w:tcW w:w="4962" w:type="dxa"/>
            <w:tcBorders>
              <w:top w:val="nil"/>
              <w:left w:val="single" w:sz="8" w:space="0" w:color="auto"/>
              <w:bottom w:val="single" w:sz="8" w:space="0" w:color="auto"/>
              <w:right w:val="single" w:sz="8" w:space="0" w:color="auto"/>
            </w:tcBorders>
            <w:shd w:val="clear" w:color="auto" w:fill="auto"/>
            <w:hideMark/>
          </w:tcPr>
          <w:p w14:paraId="65536986" w14:textId="77777777" w:rsidR="00913752" w:rsidRPr="00876B37" w:rsidRDefault="00310976" w:rsidP="002F015D">
            <w:pPr>
              <w:suppressAutoHyphens w:val="0"/>
              <w:rPr>
                <w:color w:val="000000"/>
                <w:sz w:val="25"/>
                <w:szCs w:val="25"/>
                <w:lang w:eastAsia="ru-RU"/>
              </w:rPr>
            </w:pPr>
            <w:r>
              <w:rPr>
                <w:color w:val="000000"/>
                <w:sz w:val="25"/>
                <w:szCs w:val="25"/>
                <w:lang w:eastAsia="ru-RU"/>
              </w:rPr>
              <w:t>Демонтаж-</w:t>
            </w:r>
            <w:proofErr w:type="gramStart"/>
            <w:r>
              <w:rPr>
                <w:color w:val="000000"/>
                <w:sz w:val="25"/>
                <w:szCs w:val="25"/>
                <w:lang w:eastAsia="ru-RU"/>
              </w:rPr>
              <w:t>монтаж  сиденья</w:t>
            </w:r>
            <w:proofErr w:type="gramEnd"/>
            <w:r>
              <w:rPr>
                <w:color w:val="000000"/>
                <w:sz w:val="25"/>
                <w:szCs w:val="25"/>
                <w:lang w:eastAsia="ru-RU"/>
              </w:rPr>
              <w:t xml:space="preserve"> в </w:t>
            </w:r>
            <w:r>
              <w:rPr>
                <w:color w:val="000000"/>
                <w:sz w:val="25"/>
                <w:szCs w:val="25"/>
                <w:lang w:eastAsia="ru-RU"/>
              </w:rPr>
              <w:t>сборе</w:t>
            </w:r>
          </w:p>
        </w:tc>
        <w:tc>
          <w:tcPr>
            <w:tcW w:w="1488" w:type="dxa"/>
            <w:tcBorders>
              <w:top w:val="nil"/>
              <w:left w:val="nil"/>
              <w:bottom w:val="single" w:sz="8" w:space="0" w:color="auto"/>
              <w:right w:val="single" w:sz="8" w:space="0" w:color="auto"/>
            </w:tcBorders>
            <w:shd w:val="clear" w:color="auto" w:fill="auto"/>
            <w:noWrap/>
            <w:hideMark/>
          </w:tcPr>
          <w:p w14:paraId="4C041A43"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4</w:t>
            </w:r>
          </w:p>
        </w:tc>
      </w:tr>
      <w:tr w:rsidR="00913752" w:rsidRPr="00876B37" w14:paraId="38D6F888" w14:textId="77777777" w:rsidTr="003C634A">
        <w:trPr>
          <w:trHeight w:val="345"/>
        </w:trPr>
        <w:tc>
          <w:tcPr>
            <w:tcW w:w="2850" w:type="dxa"/>
            <w:tcBorders>
              <w:top w:val="nil"/>
              <w:left w:val="single" w:sz="8" w:space="0" w:color="auto"/>
              <w:bottom w:val="single" w:sz="8" w:space="0" w:color="auto"/>
              <w:right w:val="nil"/>
            </w:tcBorders>
            <w:shd w:val="clear" w:color="auto" w:fill="auto"/>
            <w:noWrap/>
            <w:hideMark/>
          </w:tcPr>
          <w:p w14:paraId="756D4B75" w14:textId="77777777" w:rsidR="00913752" w:rsidRPr="00876B37" w:rsidRDefault="00310976" w:rsidP="002F015D">
            <w:pPr>
              <w:suppressAutoHyphens w:val="0"/>
              <w:jc w:val="center"/>
              <w:rPr>
                <w:b/>
                <w:bCs/>
                <w:color w:val="000000"/>
                <w:sz w:val="25"/>
                <w:szCs w:val="25"/>
                <w:lang w:eastAsia="ru-RU"/>
              </w:rPr>
            </w:pPr>
            <w:proofErr w:type="gramStart"/>
            <w:r>
              <w:rPr>
                <w:b/>
                <w:bCs/>
                <w:color w:val="000000"/>
                <w:sz w:val="25"/>
                <w:szCs w:val="25"/>
                <w:lang w:eastAsia="ru-RU"/>
              </w:rPr>
              <w:t>Прочие  работы</w:t>
            </w:r>
            <w:proofErr w:type="gramEnd"/>
          </w:p>
        </w:tc>
        <w:tc>
          <w:tcPr>
            <w:tcW w:w="4962" w:type="dxa"/>
            <w:tcBorders>
              <w:top w:val="nil"/>
              <w:left w:val="single" w:sz="8" w:space="0" w:color="auto"/>
              <w:bottom w:val="single" w:sz="8" w:space="0" w:color="auto"/>
              <w:right w:val="single" w:sz="8" w:space="0" w:color="auto"/>
            </w:tcBorders>
            <w:shd w:val="clear" w:color="auto" w:fill="auto"/>
            <w:hideMark/>
          </w:tcPr>
          <w:p w14:paraId="7CF4B772" w14:textId="77777777" w:rsidR="00913752" w:rsidRPr="00876B37" w:rsidRDefault="00310976" w:rsidP="002F015D">
            <w:pPr>
              <w:suppressAutoHyphens w:val="0"/>
              <w:rPr>
                <w:color w:val="000000"/>
                <w:sz w:val="25"/>
                <w:szCs w:val="25"/>
                <w:lang w:eastAsia="ru-RU"/>
              </w:rPr>
            </w:pPr>
            <w:r>
              <w:rPr>
                <w:color w:val="000000"/>
                <w:sz w:val="25"/>
                <w:szCs w:val="25"/>
                <w:lang w:eastAsia="ru-RU"/>
              </w:rPr>
              <w:t>Демонтаж -монтаж противовеса</w:t>
            </w:r>
          </w:p>
        </w:tc>
        <w:tc>
          <w:tcPr>
            <w:tcW w:w="1488" w:type="dxa"/>
            <w:tcBorders>
              <w:top w:val="nil"/>
              <w:left w:val="nil"/>
              <w:bottom w:val="single" w:sz="8" w:space="0" w:color="auto"/>
              <w:right w:val="single" w:sz="8" w:space="0" w:color="auto"/>
            </w:tcBorders>
            <w:shd w:val="clear" w:color="auto" w:fill="auto"/>
            <w:noWrap/>
            <w:hideMark/>
          </w:tcPr>
          <w:p w14:paraId="532E78A3"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6</w:t>
            </w:r>
          </w:p>
        </w:tc>
      </w:tr>
      <w:tr w:rsidR="00913752" w:rsidRPr="00876B37" w14:paraId="01DD1497" w14:textId="77777777" w:rsidTr="003C634A">
        <w:trPr>
          <w:trHeight w:val="675"/>
        </w:trPr>
        <w:tc>
          <w:tcPr>
            <w:tcW w:w="2850" w:type="dxa"/>
            <w:tcBorders>
              <w:top w:val="nil"/>
              <w:left w:val="single" w:sz="8" w:space="0" w:color="auto"/>
              <w:bottom w:val="single" w:sz="8" w:space="0" w:color="auto"/>
              <w:right w:val="nil"/>
            </w:tcBorders>
            <w:shd w:val="clear" w:color="auto" w:fill="auto"/>
            <w:noWrap/>
            <w:hideMark/>
          </w:tcPr>
          <w:p w14:paraId="2A0941CA" w14:textId="77777777" w:rsidR="00913752" w:rsidRPr="00876B37" w:rsidRDefault="00310976" w:rsidP="002F015D">
            <w:pPr>
              <w:suppressAutoHyphens w:val="0"/>
              <w:jc w:val="center"/>
              <w:rPr>
                <w:b/>
                <w:bCs/>
                <w:color w:val="000000"/>
                <w:sz w:val="25"/>
                <w:szCs w:val="25"/>
                <w:lang w:eastAsia="ru-RU"/>
              </w:rPr>
            </w:pPr>
            <w:proofErr w:type="gramStart"/>
            <w:r>
              <w:rPr>
                <w:b/>
                <w:bCs/>
                <w:color w:val="000000"/>
                <w:sz w:val="25"/>
                <w:szCs w:val="25"/>
                <w:lang w:eastAsia="ru-RU"/>
              </w:rPr>
              <w:t>Прочие  работы</w:t>
            </w:r>
            <w:proofErr w:type="gramEnd"/>
          </w:p>
        </w:tc>
        <w:tc>
          <w:tcPr>
            <w:tcW w:w="4962" w:type="dxa"/>
            <w:tcBorders>
              <w:top w:val="nil"/>
              <w:left w:val="single" w:sz="8" w:space="0" w:color="auto"/>
              <w:bottom w:val="single" w:sz="8" w:space="0" w:color="auto"/>
              <w:right w:val="single" w:sz="8" w:space="0" w:color="auto"/>
            </w:tcBorders>
            <w:shd w:val="clear" w:color="auto" w:fill="auto"/>
            <w:vAlign w:val="bottom"/>
            <w:hideMark/>
          </w:tcPr>
          <w:p w14:paraId="402DA7B1" w14:textId="77777777" w:rsidR="00913752" w:rsidRPr="00876B37" w:rsidRDefault="00310976" w:rsidP="002F015D">
            <w:pPr>
              <w:suppressAutoHyphens w:val="0"/>
              <w:rPr>
                <w:color w:val="000000"/>
                <w:sz w:val="25"/>
                <w:szCs w:val="25"/>
                <w:lang w:eastAsia="ru-RU"/>
              </w:rPr>
            </w:pPr>
            <w:r>
              <w:rPr>
                <w:color w:val="000000"/>
                <w:sz w:val="25"/>
                <w:szCs w:val="25"/>
                <w:lang w:eastAsia="ru-RU"/>
              </w:rPr>
              <w:t>Диагностика гидравлической системы (замер давления по точкам)</w:t>
            </w:r>
          </w:p>
        </w:tc>
        <w:tc>
          <w:tcPr>
            <w:tcW w:w="1488" w:type="dxa"/>
            <w:tcBorders>
              <w:top w:val="nil"/>
              <w:left w:val="nil"/>
              <w:bottom w:val="single" w:sz="8" w:space="0" w:color="auto"/>
              <w:right w:val="single" w:sz="8" w:space="0" w:color="auto"/>
            </w:tcBorders>
            <w:shd w:val="clear" w:color="auto" w:fill="auto"/>
            <w:noWrap/>
            <w:hideMark/>
          </w:tcPr>
          <w:p w14:paraId="32870BD1"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5</w:t>
            </w:r>
          </w:p>
        </w:tc>
      </w:tr>
      <w:tr w:rsidR="00913752" w:rsidRPr="00876B37" w14:paraId="161287CA" w14:textId="77777777" w:rsidTr="003C634A">
        <w:trPr>
          <w:trHeight w:val="675"/>
        </w:trPr>
        <w:tc>
          <w:tcPr>
            <w:tcW w:w="2850" w:type="dxa"/>
            <w:tcBorders>
              <w:top w:val="nil"/>
              <w:left w:val="single" w:sz="8" w:space="0" w:color="auto"/>
              <w:bottom w:val="single" w:sz="8" w:space="0" w:color="auto"/>
              <w:right w:val="nil"/>
            </w:tcBorders>
            <w:shd w:val="clear" w:color="auto" w:fill="auto"/>
            <w:noWrap/>
            <w:hideMark/>
          </w:tcPr>
          <w:p w14:paraId="196B9928" w14:textId="77777777" w:rsidR="00913752" w:rsidRPr="00876B37" w:rsidRDefault="00310976" w:rsidP="002F015D">
            <w:pPr>
              <w:suppressAutoHyphens w:val="0"/>
              <w:jc w:val="center"/>
              <w:rPr>
                <w:b/>
                <w:bCs/>
                <w:color w:val="000000"/>
                <w:sz w:val="25"/>
                <w:szCs w:val="25"/>
                <w:lang w:eastAsia="ru-RU"/>
              </w:rPr>
            </w:pPr>
            <w:proofErr w:type="gramStart"/>
            <w:r>
              <w:rPr>
                <w:b/>
                <w:bCs/>
                <w:color w:val="000000"/>
                <w:sz w:val="25"/>
                <w:szCs w:val="25"/>
                <w:lang w:eastAsia="ru-RU"/>
              </w:rPr>
              <w:lastRenderedPageBreak/>
              <w:t>Прочие  работы</w:t>
            </w:r>
            <w:proofErr w:type="gramEnd"/>
          </w:p>
        </w:tc>
        <w:tc>
          <w:tcPr>
            <w:tcW w:w="4962" w:type="dxa"/>
            <w:tcBorders>
              <w:top w:val="nil"/>
              <w:left w:val="single" w:sz="8" w:space="0" w:color="auto"/>
              <w:bottom w:val="single" w:sz="8" w:space="0" w:color="auto"/>
              <w:right w:val="single" w:sz="8" w:space="0" w:color="auto"/>
            </w:tcBorders>
            <w:shd w:val="clear" w:color="auto" w:fill="auto"/>
            <w:hideMark/>
          </w:tcPr>
          <w:p w14:paraId="4FDF6521" w14:textId="77777777" w:rsidR="00913752" w:rsidRPr="00876B37" w:rsidRDefault="00310976" w:rsidP="002F015D">
            <w:pPr>
              <w:suppressAutoHyphens w:val="0"/>
              <w:rPr>
                <w:color w:val="000000"/>
                <w:sz w:val="25"/>
                <w:szCs w:val="25"/>
                <w:lang w:eastAsia="ru-RU"/>
              </w:rPr>
            </w:pPr>
            <w:r>
              <w:rPr>
                <w:color w:val="000000"/>
                <w:sz w:val="25"/>
                <w:szCs w:val="25"/>
                <w:lang w:eastAsia="ru-RU"/>
              </w:rPr>
              <w:t>Обслуживание кондиционера (диагностика)</w:t>
            </w:r>
          </w:p>
        </w:tc>
        <w:tc>
          <w:tcPr>
            <w:tcW w:w="1488" w:type="dxa"/>
            <w:tcBorders>
              <w:top w:val="nil"/>
              <w:left w:val="nil"/>
              <w:bottom w:val="single" w:sz="8" w:space="0" w:color="auto"/>
              <w:right w:val="single" w:sz="8" w:space="0" w:color="auto"/>
            </w:tcBorders>
            <w:shd w:val="clear" w:color="auto" w:fill="auto"/>
            <w:noWrap/>
            <w:hideMark/>
          </w:tcPr>
          <w:p w14:paraId="48378C6A"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2</w:t>
            </w:r>
          </w:p>
        </w:tc>
      </w:tr>
      <w:tr w:rsidR="00913752" w:rsidRPr="00876B37" w14:paraId="779491CF" w14:textId="77777777" w:rsidTr="003C634A">
        <w:trPr>
          <w:trHeight w:val="345"/>
        </w:trPr>
        <w:tc>
          <w:tcPr>
            <w:tcW w:w="2850" w:type="dxa"/>
            <w:tcBorders>
              <w:top w:val="nil"/>
              <w:left w:val="single" w:sz="8" w:space="0" w:color="auto"/>
              <w:bottom w:val="single" w:sz="8" w:space="0" w:color="auto"/>
              <w:right w:val="nil"/>
            </w:tcBorders>
            <w:shd w:val="clear" w:color="auto" w:fill="auto"/>
            <w:noWrap/>
            <w:hideMark/>
          </w:tcPr>
          <w:p w14:paraId="5FF01C95" w14:textId="77777777" w:rsidR="00913752" w:rsidRPr="00876B37" w:rsidRDefault="00310976" w:rsidP="002F015D">
            <w:pPr>
              <w:suppressAutoHyphens w:val="0"/>
              <w:jc w:val="center"/>
              <w:rPr>
                <w:b/>
                <w:bCs/>
                <w:color w:val="000000"/>
                <w:sz w:val="25"/>
                <w:szCs w:val="25"/>
                <w:lang w:eastAsia="ru-RU"/>
              </w:rPr>
            </w:pPr>
            <w:proofErr w:type="gramStart"/>
            <w:r>
              <w:rPr>
                <w:b/>
                <w:bCs/>
                <w:color w:val="000000"/>
                <w:sz w:val="25"/>
                <w:szCs w:val="25"/>
                <w:lang w:eastAsia="ru-RU"/>
              </w:rPr>
              <w:t>Прочие  работы</w:t>
            </w:r>
            <w:proofErr w:type="gramEnd"/>
          </w:p>
        </w:tc>
        <w:tc>
          <w:tcPr>
            <w:tcW w:w="4962" w:type="dxa"/>
            <w:tcBorders>
              <w:top w:val="nil"/>
              <w:left w:val="single" w:sz="8" w:space="0" w:color="auto"/>
              <w:bottom w:val="single" w:sz="8" w:space="0" w:color="auto"/>
              <w:right w:val="single" w:sz="8" w:space="0" w:color="auto"/>
            </w:tcBorders>
            <w:shd w:val="clear" w:color="auto" w:fill="auto"/>
            <w:hideMark/>
          </w:tcPr>
          <w:p w14:paraId="198575EB" w14:textId="77777777" w:rsidR="00913752" w:rsidRPr="00876B37" w:rsidRDefault="00310976" w:rsidP="002F015D">
            <w:pPr>
              <w:suppressAutoHyphens w:val="0"/>
              <w:rPr>
                <w:color w:val="000000"/>
                <w:sz w:val="25"/>
                <w:szCs w:val="25"/>
                <w:lang w:eastAsia="ru-RU"/>
              </w:rPr>
            </w:pPr>
            <w:r>
              <w:rPr>
                <w:color w:val="000000"/>
                <w:sz w:val="25"/>
                <w:szCs w:val="25"/>
                <w:lang w:eastAsia="ru-RU"/>
              </w:rPr>
              <w:t>Компьютерная диагностика</w:t>
            </w:r>
          </w:p>
        </w:tc>
        <w:tc>
          <w:tcPr>
            <w:tcW w:w="1488" w:type="dxa"/>
            <w:tcBorders>
              <w:top w:val="nil"/>
              <w:left w:val="nil"/>
              <w:bottom w:val="single" w:sz="8" w:space="0" w:color="auto"/>
              <w:right w:val="single" w:sz="8" w:space="0" w:color="auto"/>
            </w:tcBorders>
            <w:shd w:val="clear" w:color="auto" w:fill="auto"/>
            <w:noWrap/>
            <w:hideMark/>
          </w:tcPr>
          <w:p w14:paraId="30098087"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3</w:t>
            </w:r>
          </w:p>
        </w:tc>
      </w:tr>
      <w:tr w:rsidR="00913752" w:rsidRPr="00876B37" w14:paraId="244CB4F8" w14:textId="77777777" w:rsidTr="003C634A">
        <w:trPr>
          <w:trHeight w:val="675"/>
        </w:trPr>
        <w:tc>
          <w:tcPr>
            <w:tcW w:w="2850" w:type="dxa"/>
            <w:tcBorders>
              <w:top w:val="nil"/>
              <w:left w:val="single" w:sz="8" w:space="0" w:color="auto"/>
              <w:bottom w:val="single" w:sz="8" w:space="0" w:color="auto"/>
              <w:right w:val="single" w:sz="8" w:space="0" w:color="auto"/>
            </w:tcBorders>
            <w:shd w:val="clear" w:color="auto" w:fill="auto"/>
            <w:noWrap/>
            <w:hideMark/>
          </w:tcPr>
          <w:p w14:paraId="19AA9914" w14:textId="77777777" w:rsidR="00913752" w:rsidRPr="00876B37" w:rsidRDefault="00310976" w:rsidP="002F015D">
            <w:pPr>
              <w:suppressAutoHyphens w:val="0"/>
              <w:jc w:val="center"/>
              <w:rPr>
                <w:b/>
                <w:bCs/>
                <w:color w:val="000000"/>
                <w:sz w:val="25"/>
                <w:szCs w:val="25"/>
                <w:lang w:eastAsia="ru-RU"/>
              </w:rPr>
            </w:pPr>
            <w:proofErr w:type="gramStart"/>
            <w:r>
              <w:rPr>
                <w:b/>
                <w:bCs/>
                <w:color w:val="000000"/>
                <w:sz w:val="25"/>
                <w:szCs w:val="25"/>
                <w:lang w:eastAsia="ru-RU"/>
              </w:rPr>
              <w:t xml:space="preserve">Прочие  </w:t>
            </w:r>
            <w:r>
              <w:rPr>
                <w:b/>
                <w:bCs/>
                <w:color w:val="000000"/>
                <w:sz w:val="25"/>
                <w:szCs w:val="25"/>
                <w:lang w:eastAsia="ru-RU"/>
              </w:rPr>
              <w:t>работы</w:t>
            </w:r>
            <w:proofErr w:type="gramEnd"/>
          </w:p>
        </w:tc>
        <w:tc>
          <w:tcPr>
            <w:tcW w:w="4962" w:type="dxa"/>
            <w:tcBorders>
              <w:top w:val="nil"/>
              <w:left w:val="nil"/>
              <w:bottom w:val="single" w:sz="8" w:space="0" w:color="auto"/>
              <w:right w:val="single" w:sz="8" w:space="0" w:color="auto"/>
            </w:tcBorders>
            <w:shd w:val="clear" w:color="auto" w:fill="auto"/>
            <w:hideMark/>
          </w:tcPr>
          <w:p w14:paraId="40BF56E1" w14:textId="77777777" w:rsidR="00913752" w:rsidRPr="00876B37" w:rsidRDefault="00310976" w:rsidP="002F015D">
            <w:pPr>
              <w:suppressAutoHyphens w:val="0"/>
              <w:rPr>
                <w:color w:val="000000"/>
                <w:sz w:val="25"/>
                <w:szCs w:val="25"/>
                <w:lang w:eastAsia="ru-RU"/>
              </w:rPr>
            </w:pPr>
            <w:r>
              <w:rPr>
                <w:color w:val="000000"/>
                <w:sz w:val="25"/>
                <w:szCs w:val="25"/>
                <w:lang w:eastAsia="ru-RU"/>
              </w:rPr>
              <w:t xml:space="preserve">Шиномонтаж </w:t>
            </w:r>
            <w:proofErr w:type="gramStart"/>
            <w:r>
              <w:rPr>
                <w:color w:val="000000"/>
                <w:sz w:val="25"/>
                <w:szCs w:val="25"/>
                <w:lang w:eastAsia="ru-RU"/>
              </w:rPr>
              <w:t>колеса  (</w:t>
            </w:r>
            <w:proofErr w:type="spellStart"/>
            <w:proofErr w:type="gramEnd"/>
            <w:r>
              <w:rPr>
                <w:color w:val="000000"/>
                <w:sz w:val="25"/>
                <w:szCs w:val="25"/>
                <w:lang w:eastAsia="ru-RU"/>
              </w:rPr>
              <w:t>кажд</w:t>
            </w:r>
            <w:proofErr w:type="spellEnd"/>
            <w:r>
              <w:rPr>
                <w:color w:val="000000"/>
                <w:sz w:val="25"/>
                <w:szCs w:val="25"/>
                <w:lang w:eastAsia="ru-RU"/>
              </w:rPr>
              <w:t>.) (без снятия/установки колеса)</w:t>
            </w:r>
          </w:p>
        </w:tc>
        <w:tc>
          <w:tcPr>
            <w:tcW w:w="1488" w:type="dxa"/>
            <w:tcBorders>
              <w:top w:val="nil"/>
              <w:left w:val="nil"/>
              <w:bottom w:val="single" w:sz="8" w:space="0" w:color="auto"/>
              <w:right w:val="single" w:sz="8" w:space="0" w:color="auto"/>
            </w:tcBorders>
            <w:shd w:val="clear" w:color="auto" w:fill="auto"/>
            <w:noWrap/>
            <w:hideMark/>
          </w:tcPr>
          <w:p w14:paraId="0774BB93"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8</w:t>
            </w:r>
          </w:p>
        </w:tc>
      </w:tr>
      <w:tr w:rsidR="00913752" w:rsidRPr="00876B37" w14:paraId="34E10900" w14:textId="77777777" w:rsidTr="003C634A">
        <w:trPr>
          <w:trHeight w:val="345"/>
        </w:trPr>
        <w:tc>
          <w:tcPr>
            <w:tcW w:w="2850" w:type="dxa"/>
            <w:tcBorders>
              <w:top w:val="nil"/>
              <w:left w:val="single" w:sz="8" w:space="0" w:color="auto"/>
              <w:bottom w:val="single" w:sz="8" w:space="0" w:color="auto"/>
              <w:right w:val="nil"/>
            </w:tcBorders>
            <w:shd w:val="clear" w:color="auto" w:fill="auto"/>
            <w:noWrap/>
            <w:hideMark/>
          </w:tcPr>
          <w:p w14:paraId="2DC75B45" w14:textId="77777777" w:rsidR="00913752" w:rsidRPr="00876B37" w:rsidRDefault="00310976" w:rsidP="002F015D">
            <w:pPr>
              <w:suppressAutoHyphens w:val="0"/>
              <w:jc w:val="center"/>
              <w:rPr>
                <w:b/>
                <w:bCs/>
                <w:color w:val="000000"/>
                <w:sz w:val="25"/>
                <w:szCs w:val="25"/>
                <w:lang w:eastAsia="ru-RU"/>
              </w:rPr>
            </w:pPr>
            <w:proofErr w:type="gramStart"/>
            <w:r>
              <w:rPr>
                <w:b/>
                <w:bCs/>
                <w:color w:val="000000"/>
                <w:sz w:val="25"/>
                <w:szCs w:val="25"/>
                <w:lang w:eastAsia="ru-RU"/>
              </w:rPr>
              <w:t>Прочие  работы</w:t>
            </w:r>
            <w:proofErr w:type="gramEnd"/>
          </w:p>
        </w:tc>
        <w:tc>
          <w:tcPr>
            <w:tcW w:w="4962" w:type="dxa"/>
            <w:tcBorders>
              <w:top w:val="nil"/>
              <w:left w:val="single" w:sz="8" w:space="0" w:color="auto"/>
              <w:bottom w:val="single" w:sz="8" w:space="0" w:color="auto"/>
              <w:right w:val="single" w:sz="8" w:space="0" w:color="auto"/>
            </w:tcBorders>
            <w:shd w:val="clear" w:color="auto" w:fill="auto"/>
            <w:hideMark/>
          </w:tcPr>
          <w:p w14:paraId="5405435A" w14:textId="77777777" w:rsidR="00913752" w:rsidRPr="00876B37" w:rsidRDefault="00310976" w:rsidP="002F015D">
            <w:pPr>
              <w:suppressAutoHyphens w:val="0"/>
              <w:rPr>
                <w:color w:val="000000"/>
                <w:sz w:val="25"/>
                <w:szCs w:val="25"/>
                <w:lang w:eastAsia="ru-RU"/>
              </w:rPr>
            </w:pPr>
            <w:r>
              <w:rPr>
                <w:color w:val="000000"/>
                <w:sz w:val="25"/>
                <w:szCs w:val="25"/>
                <w:lang w:eastAsia="ru-RU"/>
              </w:rPr>
              <w:t>Смазка петель дверей кабины</w:t>
            </w:r>
          </w:p>
        </w:tc>
        <w:tc>
          <w:tcPr>
            <w:tcW w:w="1488" w:type="dxa"/>
            <w:tcBorders>
              <w:top w:val="nil"/>
              <w:left w:val="nil"/>
              <w:bottom w:val="single" w:sz="8" w:space="0" w:color="auto"/>
              <w:right w:val="single" w:sz="8" w:space="0" w:color="auto"/>
            </w:tcBorders>
            <w:shd w:val="clear" w:color="auto" w:fill="auto"/>
            <w:noWrap/>
            <w:hideMark/>
          </w:tcPr>
          <w:p w14:paraId="68F5B300"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0,5</w:t>
            </w:r>
          </w:p>
        </w:tc>
      </w:tr>
      <w:tr w:rsidR="00913752" w:rsidRPr="00876B37" w14:paraId="55854D01" w14:textId="77777777" w:rsidTr="003C634A">
        <w:trPr>
          <w:trHeight w:val="675"/>
        </w:trPr>
        <w:tc>
          <w:tcPr>
            <w:tcW w:w="2850" w:type="dxa"/>
            <w:tcBorders>
              <w:top w:val="nil"/>
              <w:left w:val="single" w:sz="8" w:space="0" w:color="auto"/>
              <w:bottom w:val="single" w:sz="8" w:space="0" w:color="auto"/>
              <w:right w:val="nil"/>
            </w:tcBorders>
            <w:shd w:val="clear" w:color="auto" w:fill="auto"/>
            <w:noWrap/>
            <w:hideMark/>
          </w:tcPr>
          <w:p w14:paraId="38232476" w14:textId="77777777" w:rsidR="00913752" w:rsidRPr="00876B37" w:rsidRDefault="00310976" w:rsidP="002F015D">
            <w:pPr>
              <w:suppressAutoHyphens w:val="0"/>
              <w:jc w:val="center"/>
              <w:rPr>
                <w:b/>
                <w:bCs/>
                <w:color w:val="000000"/>
                <w:sz w:val="25"/>
                <w:szCs w:val="25"/>
                <w:lang w:eastAsia="ru-RU"/>
              </w:rPr>
            </w:pPr>
            <w:proofErr w:type="gramStart"/>
            <w:r>
              <w:rPr>
                <w:b/>
                <w:bCs/>
                <w:color w:val="000000"/>
                <w:sz w:val="25"/>
                <w:szCs w:val="25"/>
                <w:lang w:eastAsia="ru-RU"/>
              </w:rPr>
              <w:t>Прочие  работы</w:t>
            </w:r>
            <w:proofErr w:type="gramEnd"/>
          </w:p>
        </w:tc>
        <w:tc>
          <w:tcPr>
            <w:tcW w:w="4962" w:type="dxa"/>
            <w:tcBorders>
              <w:top w:val="nil"/>
              <w:left w:val="single" w:sz="8" w:space="0" w:color="auto"/>
              <w:bottom w:val="single" w:sz="8" w:space="0" w:color="auto"/>
              <w:right w:val="single" w:sz="8" w:space="0" w:color="auto"/>
            </w:tcBorders>
            <w:shd w:val="clear" w:color="auto" w:fill="auto"/>
            <w:hideMark/>
          </w:tcPr>
          <w:p w14:paraId="373A8614" w14:textId="77777777" w:rsidR="00913752" w:rsidRPr="00876B37" w:rsidRDefault="00310976" w:rsidP="002F015D">
            <w:pPr>
              <w:suppressAutoHyphens w:val="0"/>
              <w:rPr>
                <w:color w:val="000000"/>
                <w:sz w:val="25"/>
                <w:szCs w:val="25"/>
                <w:lang w:eastAsia="ru-RU"/>
              </w:rPr>
            </w:pPr>
            <w:r>
              <w:rPr>
                <w:color w:val="000000"/>
                <w:sz w:val="25"/>
                <w:szCs w:val="25"/>
                <w:lang w:eastAsia="ru-RU"/>
              </w:rPr>
              <w:t>Замена уплотнений фитиновых соединений (</w:t>
            </w:r>
            <w:proofErr w:type="spellStart"/>
            <w:r>
              <w:rPr>
                <w:color w:val="000000"/>
                <w:sz w:val="25"/>
                <w:szCs w:val="25"/>
                <w:lang w:eastAsia="ru-RU"/>
              </w:rPr>
              <w:t>кажд</w:t>
            </w:r>
            <w:proofErr w:type="spellEnd"/>
            <w:r>
              <w:rPr>
                <w:color w:val="000000"/>
                <w:sz w:val="25"/>
                <w:szCs w:val="25"/>
                <w:lang w:eastAsia="ru-RU"/>
              </w:rPr>
              <w:t>.)</w:t>
            </w:r>
          </w:p>
        </w:tc>
        <w:tc>
          <w:tcPr>
            <w:tcW w:w="1488" w:type="dxa"/>
            <w:tcBorders>
              <w:top w:val="nil"/>
              <w:left w:val="nil"/>
              <w:bottom w:val="single" w:sz="8" w:space="0" w:color="auto"/>
              <w:right w:val="single" w:sz="8" w:space="0" w:color="auto"/>
            </w:tcBorders>
            <w:shd w:val="clear" w:color="auto" w:fill="auto"/>
            <w:noWrap/>
            <w:hideMark/>
          </w:tcPr>
          <w:p w14:paraId="5B36847B"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0,5</w:t>
            </w:r>
          </w:p>
        </w:tc>
      </w:tr>
      <w:tr w:rsidR="00913752" w:rsidRPr="00876B37" w14:paraId="23709726" w14:textId="77777777" w:rsidTr="003C634A">
        <w:trPr>
          <w:trHeight w:val="675"/>
        </w:trPr>
        <w:tc>
          <w:tcPr>
            <w:tcW w:w="2850" w:type="dxa"/>
            <w:tcBorders>
              <w:top w:val="nil"/>
              <w:left w:val="single" w:sz="8" w:space="0" w:color="auto"/>
              <w:bottom w:val="single" w:sz="8" w:space="0" w:color="auto"/>
              <w:right w:val="nil"/>
            </w:tcBorders>
            <w:shd w:val="clear" w:color="auto" w:fill="auto"/>
            <w:noWrap/>
            <w:hideMark/>
          </w:tcPr>
          <w:p w14:paraId="75E815E6" w14:textId="77777777" w:rsidR="00913752" w:rsidRPr="00876B37" w:rsidRDefault="00310976" w:rsidP="002F015D">
            <w:pPr>
              <w:suppressAutoHyphens w:val="0"/>
              <w:jc w:val="center"/>
              <w:rPr>
                <w:b/>
                <w:bCs/>
                <w:color w:val="000000"/>
                <w:sz w:val="25"/>
                <w:szCs w:val="25"/>
                <w:lang w:eastAsia="ru-RU"/>
              </w:rPr>
            </w:pPr>
            <w:proofErr w:type="gramStart"/>
            <w:r>
              <w:rPr>
                <w:b/>
                <w:bCs/>
                <w:color w:val="000000"/>
                <w:sz w:val="25"/>
                <w:szCs w:val="25"/>
                <w:lang w:eastAsia="ru-RU"/>
              </w:rPr>
              <w:t>Прочие  работы</w:t>
            </w:r>
            <w:proofErr w:type="gramEnd"/>
          </w:p>
        </w:tc>
        <w:tc>
          <w:tcPr>
            <w:tcW w:w="4962" w:type="dxa"/>
            <w:tcBorders>
              <w:top w:val="nil"/>
              <w:left w:val="single" w:sz="8" w:space="0" w:color="auto"/>
              <w:bottom w:val="single" w:sz="8" w:space="0" w:color="auto"/>
              <w:right w:val="single" w:sz="8" w:space="0" w:color="auto"/>
            </w:tcBorders>
            <w:shd w:val="clear" w:color="auto" w:fill="auto"/>
            <w:hideMark/>
          </w:tcPr>
          <w:p w14:paraId="639D0007" w14:textId="77777777" w:rsidR="00913752" w:rsidRPr="00876B37" w:rsidRDefault="00310976" w:rsidP="002F015D">
            <w:pPr>
              <w:suppressAutoHyphens w:val="0"/>
              <w:rPr>
                <w:color w:val="000000"/>
                <w:sz w:val="25"/>
                <w:szCs w:val="25"/>
                <w:lang w:eastAsia="ru-RU"/>
              </w:rPr>
            </w:pPr>
            <w:r>
              <w:rPr>
                <w:color w:val="000000"/>
                <w:sz w:val="25"/>
                <w:szCs w:val="25"/>
                <w:lang w:eastAsia="ru-RU"/>
              </w:rPr>
              <w:t xml:space="preserve">Демонтаж - </w:t>
            </w:r>
            <w:proofErr w:type="gramStart"/>
            <w:r>
              <w:rPr>
                <w:color w:val="000000"/>
                <w:sz w:val="25"/>
                <w:szCs w:val="25"/>
                <w:lang w:eastAsia="ru-RU"/>
              </w:rPr>
              <w:t>монтаж  автономного</w:t>
            </w:r>
            <w:proofErr w:type="gramEnd"/>
            <w:r>
              <w:rPr>
                <w:color w:val="000000"/>
                <w:sz w:val="25"/>
                <w:szCs w:val="25"/>
                <w:lang w:eastAsia="ru-RU"/>
              </w:rPr>
              <w:t xml:space="preserve">  </w:t>
            </w:r>
            <w:proofErr w:type="spellStart"/>
            <w:r>
              <w:rPr>
                <w:color w:val="000000"/>
                <w:sz w:val="25"/>
                <w:szCs w:val="25"/>
                <w:lang w:eastAsia="ru-RU"/>
              </w:rPr>
              <w:t>отопителяWebasto</w:t>
            </w:r>
            <w:proofErr w:type="spellEnd"/>
          </w:p>
        </w:tc>
        <w:tc>
          <w:tcPr>
            <w:tcW w:w="1488" w:type="dxa"/>
            <w:tcBorders>
              <w:top w:val="nil"/>
              <w:left w:val="nil"/>
              <w:bottom w:val="single" w:sz="8" w:space="0" w:color="auto"/>
              <w:right w:val="single" w:sz="8" w:space="0" w:color="auto"/>
            </w:tcBorders>
            <w:shd w:val="clear" w:color="auto" w:fill="auto"/>
            <w:noWrap/>
            <w:hideMark/>
          </w:tcPr>
          <w:p w14:paraId="191706E7"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2</w:t>
            </w:r>
          </w:p>
        </w:tc>
      </w:tr>
      <w:tr w:rsidR="00913752" w:rsidRPr="00876B37" w14:paraId="1EB8A321" w14:textId="77777777" w:rsidTr="003C634A">
        <w:trPr>
          <w:trHeight w:val="1005"/>
        </w:trPr>
        <w:tc>
          <w:tcPr>
            <w:tcW w:w="2850" w:type="dxa"/>
            <w:tcBorders>
              <w:top w:val="nil"/>
              <w:left w:val="single" w:sz="8" w:space="0" w:color="auto"/>
              <w:bottom w:val="single" w:sz="8" w:space="0" w:color="auto"/>
              <w:right w:val="nil"/>
            </w:tcBorders>
            <w:shd w:val="clear" w:color="auto" w:fill="auto"/>
            <w:noWrap/>
            <w:hideMark/>
          </w:tcPr>
          <w:p w14:paraId="31634E5E" w14:textId="77777777" w:rsidR="00913752" w:rsidRPr="00876B37" w:rsidRDefault="00310976" w:rsidP="002F015D">
            <w:pPr>
              <w:suppressAutoHyphens w:val="0"/>
              <w:jc w:val="center"/>
              <w:rPr>
                <w:b/>
                <w:bCs/>
                <w:color w:val="000000"/>
                <w:sz w:val="25"/>
                <w:szCs w:val="25"/>
                <w:lang w:eastAsia="ru-RU"/>
              </w:rPr>
            </w:pPr>
            <w:proofErr w:type="gramStart"/>
            <w:r>
              <w:rPr>
                <w:b/>
                <w:bCs/>
                <w:color w:val="000000"/>
                <w:sz w:val="25"/>
                <w:szCs w:val="25"/>
                <w:lang w:eastAsia="ru-RU"/>
              </w:rPr>
              <w:t>Прочие  работы</w:t>
            </w:r>
            <w:proofErr w:type="gramEnd"/>
          </w:p>
        </w:tc>
        <w:tc>
          <w:tcPr>
            <w:tcW w:w="4962" w:type="dxa"/>
            <w:tcBorders>
              <w:top w:val="nil"/>
              <w:left w:val="single" w:sz="8" w:space="0" w:color="auto"/>
              <w:bottom w:val="single" w:sz="8" w:space="0" w:color="auto"/>
              <w:right w:val="single" w:sz="8" w:space="0" w:color="auto"/>
            </w:tcBorders>
            <w:shd w:val="clear" w:color="auto" w:fill="auto"/>
            <w:hideMark/>
          </w:tcPr>
          <w:p w14:paraId="49C24384" w14:textId="77777777" w:rsidR="00913752" w:rsidRPr="00876B37" w:rsidRDefault="00310976" w:rsidP="002F015D">
            <w:pPr>
              <w:suppressAutoHyphens w:val="0"/>
              <w:rPr>
                <w:color w:val="000000"/>
                <w:sz w:val="25"/>
                <w:szCs w:val="25"/>
                <w:lang w:eastAsia="ru-RU"/>
              </w:rPr>
            </w:pPr>
            <w:r>
              <w:rPr>
                <w:color w:val="000000"/>
                <w:sz w:val="25"/>
                <w:szCs w:val="25"/>
                <w:lang w:eastAsia="ru-RU"/>
              </w:rPr>
              <w:t xml:space="preserve">Профилактические работы по автономному </w:t>
            </w:r>
            <w:proofErr w:type="spellStart"/>
            <w:r>
              <w:rPr>
                <w:color w:val="000000"/>
                <w:sz w:val="25"/>
                <w:szCs w:val="25"/>
                <w:lang w:eastAsia="ru-RU"/>
              </w:rPr>
              <w:t>отопителюWebasto</w:t>
            </w:r>
            <w:proofErr w:type="spellEnd"/>
            <w:r>
              <w:rPr>
                <w:color w:val="000000"/>
                <w:sz w:val="25"/>
                <w:szCs w:val="25"/>
                <w:lang w:eastAsia="ru-RU"/>
              </w:rPr>
              <w:t xml:space="preserve"> (чистка)</w:t>
            </w:r>
          </w:p>
        </w:tc>
        <w:tc>
          <w:tcPr>
            <w:tcW w:w="1488" w:type="dxa"/>
            <w:tcBorders>
              <w:top w:val="nil"/>
              <w:left w:val="nil"/>
              <w:bottom w:val="single" w:sz="8" w:space="0" w:color="auto"/>
              <w:right w:val="single" w:sz="8" w:space="0" w:color="auto"/>
            </w:tcBorders>
            <w:shd w:val="clear" w:color="auto" w:fill="auto"/>
            <w:noWrap/>
            <w:hideMark/>
          </w:tcPr>
          <w:p w14:paraId="3CA4F0DA"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6</w:t>
            </w:r>
          </w:p>
        </w:tc>
      </w:tr>
      <w:tr w:rsidR="00913752" w:rsidRPr="00876B37" w14:paraId="536DA8DB" w14:textId="77777777" w:rsidTr="003C634A">
        <w:trPr>
          <w:trHeight w:val="675"/>
        </w:trPr>
        <w:tc>
          <w:tcPr>
            <w:tcW w:w="2850" w:type="dxa"/>
            <w:tcBorders>
              <w:top w:val="nil"/>
              <w:left w:val="single" w:sz="8" w:space="0" w:color="auto"/>
              <w:bottom w:val="single" w:sz="8" w:space="0" w:color="auto"/>
              <w:right w:val="nil"/>
            </w:tcBorders>
            <w:shd w:val="clear" w:color="auto" w:fill="auto"/>
            <w:noWrap/>
            <w:hideMark/>
          </w:tcPr>
          <w:p w14:paraId="2C56EADA" w14:textId="77777777" w:rsidR="00913752" w:rsidRPr="00876B37" w:rsidRDefault="00310976" w:rsidP="002F015D">
            <w:pPr>
              <w:suppressAutoHyphens w:val="0"/>
              <w:jc w:val="center"/>
              <w:rPr>
                <w:b/>
                <w:bCs/>
                <w:color w:val="000000"/>
                <w:sz w:val="25"/>
                <w:szCs w:val="25"/>
                <w:lang w:eastAsia="ru-RU"/>
              </w:rPr>
            </w:pPr>
            <w:proofErr w:type="gramStart"/>
            <w:r>
              <w:rPr>
                <w:b/>
                <w:bCs/>
                <w:color w:val="000000"/>
                <w:sz w:val="25"/>
                <w:szCs w:val="25"/>
                <w:lang w:eastAsia="ru-RU"/>
              </w:rPr>
              <w:t>Прочие  работы</w:t>
            </w:r>
            <w:proofErr w:type="gramEnd"/>
          </w:p>
        </w:tc>
        <w:tc>
          <w:tcPr>
            <w:tcW w:w="4962" w:type="dxa"/>
            <w:tcBorders>
              <w:top w:val="nil"/>
              <w:left w:val="single" w:sz="8" w:space="0" w:color="auto"/>
              <w:bottom w:val="single" w:sz="8" w:space="0" w:color="auto"/>
              <w:right w:val="single" w:sz="8" w:space="0" w:color="auto"/>
            </w:tcBorders>
            <w:shd w:val="clear" w:color="auto" w:fill="auto"/>
            <w:hideMark/>
          </w:tcPr>
          <w:p w14:paraId="1D7C7A13" w14:textId="77777777" w:rsidR="00913752" w:rsidRPr="00876B37" w:rsidRDefault="00310976" w:rsidP="002F015D">
            <w:pPr>
              <w:suppressAutoHyphens w:val="0"/>
              <w:rPr>
                <w:color w:val="000000"/>
                <w:sz w:val="25"/>
                <w:szCs w:val="25"/>
                <w:lang w:eastAsia="ru-RU"/>
              </w:rPr>
            </w:pPr>
            <w:r>
              <w:rPr>
                <w:color w:val="000000"/>
                <w:sz w:val="25"/>
                <w:szCs w:val="25"/>
                <w:lang w:eastAsia="ru-RU"/>
              </w:rPr>
              <w:t>Демонтаж -</w:t>
            </w:r>
            <w:proofErr w:type="gramStart"/>
            <w:r>
              <w:rPr>
                <w:color w:val="000000"/>
                <w:sz w:val="25"/>
                <w:szCs w:val="25"/>
                <w:lang w:eastAsia="ru-RU"/>
              </w:rPr>
              <w:t>монтаж  автономного</w:t>
            </w:r>
            <w:proofErr w:type="gramEnd"/>
            <w:r>
              <w:rPr>
                <w:color w:val="000000"/>
                <w:sz w:val="25"/>
                <w:szCs w:val="25"/>
                <w:lang w:eastAsia="ru-RU"/>
              </w:rPr>
              <w:t xml:space="preserve"> </w:t>
            </w:r>
            <w:proofErr w:type="spellStart"/>
            <w:r>
              <w:rPr>
                <w:color w:val="000000"/>
                <w:sz w:val="25"/>
                <w:szCs w:val="25"/>
                <w:lang w:eastAsia="ru-RU"/>
              </w:rPr>
              <w:t>отопителя</w:t>
            </w:r>
            <w:proofErr w:type="spellEnd"/>
            <w:r>
              <w:rPr>
                <w:color w:val="000000"/>
                <w:sz w:val="25"/>
                <w:szCs w:val="25"/>
                <w:lang w:eastAsia="ru-RU"/>
              </w:rPr>
              <w:t xml:space="preserve"> салона</w:t>
            </w:r>
          </w:p>
        </w:tc>
        <w:tc>
          <w:tcPr>
            <w:tcW w:w="1488" w:type="dxa"/>
            <w:tcBorders>
              <w:top w:val="nil"/>
              <w:left w:val="nil"/>
              <w:bottom w:val="single" w:sz="8" w:space="0" w:color="auto"/>
              <w:right w:val="single" w:sz="8" w:space="0" w:color="auto"/>
            </w:tcBorders>
            <w:shd w:val="clear" w:color="auto" w:fill="auto"/>
            <w:noWrap/>
            <w:hideMark/>
          </w:tcPr>
          <w:p w14:paraId="4B63EC50"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4</w:t>
            </w:r>
          </w:p>
        </w:tc>
      </w:tr>
      <w:tr w:rsidR="00913752" w:rsidRPr="00876B37" w14:paraId="615AAD67" w14:textId="77777777" w:rsidTr="003C634A">
        <w:trPr>
          <w:trHeight w:val="435"/>
        </w:trPr>
        <w:tc>
          <w:tcPr>
            <w:tcW w:w="2850" w:type="dxa"/>
            <w:tcBorders>
              <w:top w:val="nil"/>
              <w:left w:val="single" w:sz="8" w:space="0" w:color="auto"/>
              <w:bottom w:val="single" w:sz="8" w:space="0" w:color="auto"/>
              <w:right w:val="nil"/>
            </w:tcBorders>
            <w:shd w:val="clear" w:color="auto" w:fill="auto"/>
            <w:noWrap/>
            <w:hideMark/>
          </w:tcPr>
          <w:p w14:paraId="30F3B3B3" w14:textId="77777777" w:rsidR="00913752" w:rsidRPr="00876B37" w:rsidRDefault="00310976" w:rsidP="002F015D">
            <w:pPr>
              <w:suppressAutoHyphens w:val="0"/>
              <w:jc w:val="center"/>
              <w:rPr>
                <w:b/>
                <w:bCs/>
                <w:color w:val="000000"/>
                <w:sz w:val="25"/>
                <w:szCs w:val="25"/>
                <w:lang w:eastAsia="ru-RU"/>
              </w:rPr>
            </w:pPr>
            <w:proofErr w:type="gramStart"/>
            <w:r>
              <w:rPr>
                <w:b/>
                <w:bCs/>
                <w:color w:val="000000"/>
                <w:sz w:val="25"/>
                <w:szCs w:val="25"/>
                <w:lang w:eastAsia="ru-RU"/>
              </w:rPr>
              <w:t>Прочие  работы</w:t>
            </w:r>
            <w:proofErr w:type="gramEnd"/>
          </w:p>
        </w:tc>
        <w:tc>
          <w:tcPr>
            <w:tcW w:w="4962" w:type="dxa"/>
            <w:tcBorders>
              <w:top w:val="nil"/>
              <w:left w:val="single" w:sz="8" w:space="0" w:color="auto"/>
              <w:bottom w:val="single" w:sz="8" w:space="0" w:color="auto"/>
              <w:right w:val="single" w:sz="8" w:space="0" w:color="auto"/>
            </w:tcBorders>
            <w:shd w:val="clear" w:color="auto" w:fill="auto"/>
            <w:hideMark/>
          </w:tcPr>
          <w:p w14:paraId="1041A136" w14:textId="77777777" w:rsidR="00913752" w:rsidRPr="00876B37" w:rsidRDefault="00310976" w:rsidP="002F015D">
            <w:pPr>
              <w:suppressAutoHyphens w:val="0"/>
              <w:rPr>
                <w:color w:val="000000"/>
                <w:sz w:val="25"/>
                <w:szCs w:val="25"/>
                <w:lang w:eastAsia="ru-RU"/>
              </w:rPr>
            </w:pPr>
            <w:r>
              <w:rPr>
                <w:color w:val="000000"/>
                <w:sz w:val="25"/>
                <w:szCs w:val="25"/>
                <w:lang w:eastAsia="ru-RU"/>
              </w:rPr>
              <w:t xml:space="preserve">Ремонт автономного </w:t>
            </w:r>
            <w:proofErr w:type="spellStart"/>
            <w:r>
              <w:rPr>
                <w:color w:val="000000"/>
                <w:sz w:val="25"/>
                <w:szCs w:val="25"/>
                <w:lang w:eastAsia="ru-RU"/>
              </w:rPr>
              <w:t>отопителя</w:t>
            </w:r>
            <w:proofErr w:type="spellEnd"/>
            <w:r>
              <w:rPr>
                <w:color w:val="000000"/>
                <w:sz w:val="25"/>
                <w:szCs w:val="25"/>
                <w:lang w:eastAsia="ru-RU"/>
              </w:rPr>
              <w:t xml:space="preserve"> салона</w:t>
            </w:r>
          </w:p>
        </w:tc>
        <w:tc>
          <w:tcPr>
            <w:tcW w:w="1488" w:type="dxa"/>
            <w:tcBorders>
              <w:top w:val="nil"/>
              <w:left w:val="nil"/>
              <w:bottom w:val="single" w:sz="8" w:space="0" w:color="auto"/>
              <w:right w:val="single" w:sz="8" w:space="0" w:color="auto"/>
            </w:tcBorders>
            <w:shd w:val="clear" w:color="auto" w:fill="auto"/>
            <w:noWrap/>
            <w:hideMark/>
          </w:tcPr>
          <w:p w14:paraId="40D25D86" w14:textId="77777777" w:rsidR="00913752" w:rsidRPr="00876B37" w:rsidRDefault="00310976" w:rsidP="002F015D">
            <w:pPr>
              <w:suppressAutoHyphens w:val="0"/>
              <w:jc w:val="center"/>
              <w:rPr>
                <w:color w:val="000000"/>
                <w:sz w:val="25"/>
                <w:szCs w:val="25"/>
                <w:lang w:eastAsia="ru-RU"/>
              </w:rPr>
            </w:pPr>
            <w:r>
              <w:rPr>
                <w:color w:val="000000"/>
                <w:sz w:val="25"/>
                <w:szCs w:val="25"/>
                <w:lang w:eastAsia="ru-RU"/>
              </w:rPr>
              <w:t>4</w:t>
            </w:r>
          </w:p>
        </w:tc>
      </w:tr>
    </w:tbl>
    <w:p w14:paraId="6EBB2C72" w14:textId="77777777" w:rsidR="00913752" w:rsidRPr="00876B37" w:rsidRDefault="00310976" w:rsidP="00913752">
      <w:pPr>
        <w:rPr>
          <w:sz w:val="28"/>
          <w:szCs w:val="28"/>
        </w:rPr>
      </w:pPr>
    </w:p>
    <w:p w14:paraId="1DA4FE10" w14:textId="77777777" w:rsidR="00913752" w:rsidRPr="00876B37" w:rsidRDefault="00310976" w:rsidP="00913752">
      <w:pPr>
        <w:suppressAutoHyphens w:val="0"/>
        <w:rPr>
          <w:b/>
          <w:color w:val="000000"/>
          <w:sz w:val="25"/>
          <w:szCs w:val="25"/>
          <w:lang w:eastAsia="ru-RU"/>
        </w:rPr>
      </w:pPr>
      <w:r>
        <w:rPr>
          <w:b/>
          <w:color w:val="000000"/>
          <w:sz w:val="25"/>
          <w:szCs w:val="25"/>
          <w:lang w:eastAsia="ru-RU"/>
        </w:rPr>
        <w:t xml:space="preserve">* в случае если работы не </w:t>
      </w:r>
      <w:r>
        <w:rPr>
          <w:b/>
          <w:color w:val="000000"/>
          <w:sz w:val="25"/>
          <w:szCs w:val="25"/>
          <w:lang w:eastAsia="ru-RU"/>
        </w:rPr>
        <w:t>входят в перечень стандартных работ, то стоимость определяется по фактически затраченному времени</w:t>
      </w:r>
    </w:p>
    <w:p w14:paraId="5DB36DF9" w14:textId="77777777" w:rsidR="00913752" w:rsidRDefault="00310976" w:rsidP="00913752">
      <w:pPr>
        <w:rPr>
          <w:sz w:val="28"/>
          <w:szCs w:val="28"/>
        </w:rPr>
      </w:pPr>
    </w:p>
    <w:p w14:paraId="478ED235" w14:textId="77777777" w:rsidR="00913752" w:rsidRPr="00876B37" w:rsidRDefault="00310976" w:rsidP="00913752">
      <w:pPr>
        <w:rPr>
          <w:sz w:val="28"/>
          <w:szCs w:val="28"/>
        </w:rPr>
      </w:pPr>
    </w:p>
    <w:tbl>
      <w:tblPr>
        <w:tblW w:w="9640" w:type="dxa"/>
        <w:tblLayout w:type="fixed"/>
        <w:tblLook w:val="01E0" w:firstRow="1" w:lastRow="1" w:firstColumn="1" w:lastColumn="1" w:noHBand="0" w:noVBand="0"/>
      </w:tblPr>
      <w:tblGrid>
        <w:gridCol w:w="4395"/>
        <w:gridCol w:w="5245"/>
      </w:tblGrid>
      <w:tr w:rsidR="00913752" w:rsidRPr="00764A49" w14:paraId="721A1256" w14:textId="77777777" w:rsidTr="002F015D">
        <w:trPr>
          <w:trHeight w:val="1176"/>
        </w:trPr>
        <w:tc>
          <w:tcPr>
            <w:tcW w:w="4395" w:type="dxa"/>
            <w:shd w:val="clear" w:color="auto" w:fill="auto"/>
          </w:tcPr>
          <w:p w14:paraId="4D23128B" w14:textId="77777777" w:rsidR="00913752" w:rsidRPr="00764A49" w:rsidRDefault="00310976" w:rsidP="002F015D">
            <w:pPr>
              <w:pStyle w:val="3"/>
              <w:numPr>
                <w:ilvl w:val="2"/>
                <w:numId w:val="0"/>
              </w:numPr>
              <w:tabs>
                <w:tab w:val="num" w:pos="720"/>
              </w:tabs>
              <w:spacing w:before="0" w:after="0"/>
              <w:ind w:left="720" w:hanging="720"/>
              <w:rPr>
                <w:rFonts w:ascii="Times New Roman" w:hAnsi="Times New Roman"/>
                <w:sz w:val="28"/>
                <w:szCs w:val="28"/>
              </w:rPr>
            </w:pPr>
            <w:r>
              <w:rPr>
                <w:rFonts w:ascii="Times New Roman" w:hAnsi="Times New Roman"/>
                <w:sz w:val="28"/>
                <w:szCs w:val="28"/>
              </w:rPr>
              <w:t>От «Исполнителя»</w:t>
            </w:r>
          </w:p>
          <w:p w14:paraId="558B4FC9" w14:textId="77777777" w:rsidR="00913752" w:rsidRDefault="00310976" w:rsidP="002F015D">
            <w:pPr>
              <w:jc w:val="both"/>
              <w:rPr>
                <w:sz w:val="28"/>
                <w:szCs w:val="28"/>
              </w:rPr>
            </w:pPr>
          </w:p>
          <w:p w14:paraId="5C80C46F" w14:textId="77777777" w:rsidR="00913752" w:rsidRPr="00764A49" w:rsidRDefault="00310976" w:rsidP="002F015D">
            <w:pPr>
              <w:jc w:val="both"/>
              <w:rPr>
                <w:b/>
                <w:sz w:val="28"/>
                <w:szCs w:val="28"/>
              </w:rPr>
            </w:pPr>
            <w:r>
              <w:rPr>
                <w:sz w:val="28"/>
                <w:szCs w:val="28"/>
              </w:rPr>
              <w:t>___________________</w:t>
            </w:r>
          </w:p>
        </w:tc>
        <w:tc>
          <w:tcPr>
            <w:tcW w:w="5245" w:type="dxa"/>
            <w:shd w:val="clear" w:color="auto" w:fill="auto"/>
          </w:tcPr>
          <w:p w14:paraId="52FCBE2D" w14:textId="77777777" w:rsidR="00913752" w:rsidRPr="00764A49" w:rsidRDefault="00310976" w:rsidP="002F015D">
            <w:pPr>
              <w:jc w:val="both"/>
              <w:rPr>
                <w:b/>
                <w:sz w:val="28"/>
                <w:szCs w:val="28"/>
              </w:rPr>
            </w:pPr>
            <w:r>
              <w:rPr>
                <w:b/>
                <w:sz w:val="28"/>
                <w:szCs w:val="28"/>
              </w:rPr>
              <w:t>От «Заказчика»</w:t>
            </w:r>
          </w:p>
          <w:p w14:paraId="451894BF" w14:textId="77777777" w:rsidR="00913752" w:rsidRPr="00764A49" w:rsidRDefault="00310976" w:rsidP="002F015D">
            <w:pPr>
              <w:jc w:val="both"/>
              <w:rPr>
                <w:sz w:val="28"/>
                <w:szCs w:val="28"/>
              </w:rPr>
            </w:pPr>
          </w:p>
          <w:p w14:paraId="5B0F3967" w14:textId="77777777" w:rsidR="00913752" w:rsidRPr="00764A49" w:rsidRDefault="00310976" w:rsidP="002F015D">
            <w:pPr>
              <w:jc w:val="both"/>
              <w:rPr>
                <w:sz w:val="28"/>
                <w:szCs w:val="28"/>
              </w:rPr>
            </w:pPr>
            <w:r>
              <w:rPr>
                <w:sz w:val="28"/>
                <w:szCs w:val="28"/>
              </w:rPr>
              <w:t>____________________</w:t>
            </w:r>
          </w:p>
        </w:tc>
      </w:tr>
    </w:tbl>
    <w:p w14:paraId="6D3E58FD" w14:textId="77777777" w:rsidR="00913752" w:rsidRPr="00876B37" w:rsidRDefault="00310976" w:rsidP="00913752">
      <w:pPr>
        <w:tabs>
          <w:tab w:val="left" w:pos="284"/>
          <w:tab w:val="center" w:pos="4680"/>
          <w:tab w:val="right" w:pos="9355"/>
          <w:tab w:val="left" w:pos="9639"/>
        </w:tabs>
        <w:rPr>
          <w:sz w:val="28"/>
          <w:szCs w:val="28"/>
        </w:rPr>
      </w:pPr>
    </w:p>
    <w:p w14:paraId="0BE8C38C" w14:textId="77777777" w:rsidR="00913752" w:rsidRDefault="00310976" w:rsidP="00913752">
      <w:pPr>
        <w:tabs>
          <w:tab w:val="left" w:pos="284"/>
          <w:tab w:val="center" w:pos="4680"/>
          <w:tab w:val="right" w:pos="9355"/>
          <w:tab w:val="left" w:pos="9639"/>
        </w:tabs>
        <w:rPr>
          <w:sz w:val="28"/>
          <w:szCs w:val="28"/>
        </w:rPr>
      </w:pPr>
    </w:p>
    <w:p w14:paraId="7BA2790B" w14:textId="77777777" w:rsidR="00913752" w:rsidRDefault="00310976" w:rsidP="00913752">
      <w:pPr>
        <w:tabs>
          <w:tab w:val="left" w:pos="284"/>
          <w:tab w:val="center" w:pos="4680"/>
          <w:tab w:val="right" w:pos="9355"/>
          <w:tab w:val="left" w:pos="9639"/>
        </w:tabs>
        <w:rPr>
          <w:sz w:val="28"/>
          <w:szCs w:val="28"/>
        </w:rPr>
      </w:pPr>
    </w:p>
    <w:p w14:paraId="230A9B20" w14:textId="77777777" w:rsidR="006A5054" w:rsidRDefault="00310976" w:rsidP="00913752">
      <w:pPr>
        <w:tabs>
          <w:tab w:val="left" w:pos="284"/>
          <w:tab w:val="center" w:pos="4680"/>
          <w:tab w:val="right" w:pos="9355"/>
          <w:tab w:val="left" w:pos="9639"/>
        </w:tabs>
        <w:rPr>
          <w:sz w:val="28"/>
          <w:szCs w:val="28"/>
        </w:rPr>
      </w:pPr>
    </w:p>
    <w:p w14:paraId="68EDE57A" w14:textId="77777777" w:rsidR="006A5054" w:rsidRDefault="00310976" w:rsidP="00913752">
      <w:pPr>
        <w:tabs>
          <w:tab w:val="left" w:pos="284"/>
          <w:tab w:val="center" w:pos="4680"/>
          <w:tab w:val="right" w:pos="9355"/>
          <w:tab w:val="left" w:pos="9639"/>
        </w:tabs>
        <w:rPr>
          <w:sz w:val="28"/>
          <w:szCs w:val="28"/>
        </w:rPr>
      </w:pPr>
    </w:p>
    <w:p w14:paraId="098964C5" w14:textId="77777777" w:rsidR="006A5054" w:rsidRDefault="00310976" w:rsidP="00913752">
      <w:pPr>
        <w:tabs>
          <w:tab w:val="left" w:pos="284"/>
          <w:tab w:val="center" w:pos="4680"/>
          <w:tab w:val="right" w:pos="9355"/>
          <w:tab w:val="left" w:pos="9639"/>
        </w:tabs>
        <w:rPr>
          <w:sz w:val="28"/>
          <w:szCs w:val="28"/>
        </w:rPr>
      </w:pPr>
    </w:p>
    <w:p w14:paraId="76EB9F2C" w14:textId="77777777" w:rsidR="006A5054" w:rsidRDefault="00310976" w:rsidP="00913752">
      <w:pPr>
        <w:tabs>
          <w:tab w:val="left" w:pos="284"/>
          <w:tab w:val="center" w:pos="4680"/>
          <w:tab w:val="right" w:pos="9355"/>
          <w:tab w:val="left" w:pos="9639"/>
        </w:tabs>
        <w:rPr>
          <w:sz w:val="28"/>
          <w:szCs w:val="28"/>
        </w:rPr>
      </w:pPr>
    </w:p>
    <w:p w14:paraId="4846515F" w14:textId="77777777" w:rsidR="006A5054" w:rsidRDefault="00310976" w:rsidP="00913752">
      <w:pPr>
        <w:tabs>
          <w:tab w:val="left" w:pos="284"/>
          <w:tab w:val="center" w:pos="4680"/>
          <w:tab w:val="right" w:pos="9355"/>
          <w:tab w:val="left" w:pos="9639"/>
        </w:tabs>
        <w:rPr>
          <w:sz w:val="28"/>
          <w:szCs w:val="28"/>
        </w:rPr>
      </w:pPr>
    </w:p>
    <w:p w14:paraId="4CAC830D" w14:textId="77777777" w:rsidR="006A5054" w:rsidRDefault="00310976" w:rsidP="00913752">
      <w:pPr>
        <w:tabs>
          <w:tab w:val="left" w:pos="284"/>
          <w:tab w:val="center" w:pos="4680"/>
          <w:tab w:val="right" w:pos="9355"/>
          <w:tab w:val="left" w:pos="9639"/>
        </w:tabs>
        <w:rPr>
          <w:sz w:val="28"/>
          <w:szCs w:val="28"/>
        </w:rPr>
      </w:pPr>
    </w:p>
    <w:p w14:paraId="112C65E3" w14:textId="77777777" w:rsidR="006A5054" w:rsidRDefault="00310976" w:rsidP="00913752">
      <w:pPr>
        <w:tabs>
          <w:tab w:val="left" w:pos="284"/>
          <w:tab w:val="center" w:pos="4680"/>
          <w:tab w:val="right" w:pos="9355"/>
          <w:tab w:val="left" w:pos="9639"/>
        </w:tabs>
        <w:rPr>
          <w:sz w:val="28"/>
          <w:szCs w:val="28"/>
        </w:rPr>
      </w:pPr>
    </w:p>
    <w:p w14:paraId="6F4D78F9" w14:textId="77777777" w:rsidR="006A5054" w:rsidRDefault="00310976" w:rsidP="00913752">
      <w:pPr>
        <w:tabs>
          <w:tab w:val="left" w:pos="284"/>
          <w:tab w:val="center" w:pos="4680"/>
          <w:tab w:val="right" w:pos="9355"/>
          <w:tab w:val="left" w:pos="9639"/>
        </w:tabs>
        <w:rPr>
          <w:sz w:val="28"/>
          <w:szCs w:val="28"/>
        </w:rPr>
      </w:pPr>
    </w:p>
    <w:p w14:paraId="0A26DB8D" w14:textId="77777777" w:rsidR="00C42D62" w:rsidRDefault="00310976" w:rsidP="00913752">
      <w:pPr>
        <w:tabs>
          <w:tab w:val="left" w:pos="284"/>
          <w:tab w:val="center" w:pos="4680"/>
          <w:tab w:val="right" w:pos="9355"/>
          <w:tab w:val="left" w:pos="9639"/>
        </w:tabs>
        <w:rPr>
          <w:sz w:val="28"/>
          <w:szCs w:val="28"/>
        </w:rPr>
      </w:pPr>
    </w:p>
    <w:p w14:paraId="0FC163B4" w14:textId="77777777" w:rsidR="00C42D62" w:rsidRDefault="00310976" w:rsidP="00913752">
      <w:pPr>
        <w:tabs>
          <w:tab w:val="left" w:pos="284"/>
          <w:tab w:val="center" w:pos="4680"/>
          <w:tab w:val="right" w:pos="9355"/>
          <w:tab w:val="left" w:pos="9639"/>
        </w:tabs>
        <w:rPr>
          <w:sz w:val="28"/>
          <w:szCs w:val="28"/>
        </w:rPr>
      </w:pPr>
    </w:p>
    <w:p w14:paraId="091A9BB4" w14:textId="77777777" w:rsidR="00184FCF" w:rsidRDefault="00310976" w:rsidP="00913752">
      <w:pPr>
        <w:tabs>
          <w:tab w:val="left" w:pos="284"/>
          <w:tab w:val="center" w:pos="4680"/>
          <w:tab w:val="right" w:pos="9355"/>
          <w:tab w:val="left" w:pos="9639"/>
        </w:tabs>
        <w:rPr>
          <w:sz w:val="28"/>
          <w:szCs w:val="28"/>
        </w:rPr>
      </w:pPr>
    </w:p>
    <w:p w14:paraId="5CD3FB6A" w14:textId="77777777" w:rsidR="00184FCF" w:rsidRDefault="00310976" w:rsidP="00913752">
      <w:pPr>
        <w:tabs>
          <w:tab w:val="left" w:pos="284"/>
          <w:tab w:val="center" w:pos="4680"/>
          <w:tab w:val="right" w:pos="9355"/>
          <w:tab w:val="left" w:pos="9639"/>
        </w:tabs>
        <w:rPr>
          <w:sz w:val="28"/>
          <w:szCs w:val="28"/>
        </w:rPr>
      </w:pPr>
    </w:p>
    <w:p w14:paraId="4B610619" w14:textId="77777777" w:rsidR="00184FCF" w:rsidRDefault="00310976" w:rsidP="00913752">
      <w:pPr>
        <w:tabs>
          <w:tab w:val="left" w:pos="284"/>
          <w:tab w:val="center" w:pos="4680"/>
          <w:tab w:val="right" w:pos="9355"/>
          <w:tab w:val="left" w:pos="9639"/>
        </w:tabs>
        <w:rPr>
          <w:sz w:val="28"/>
          <w:szCs w:val="28"/>
        </w:rPr>
      </w:pPr>
    </w:p>
    <w:p w14:paraId="6433B8D5" w14:textId="77777777" w:rsidR="00184FCF" w:rsidRDefault="00310976" w:rsidP="00913752">
      <w:pPr>
        <w:tabs>
          <w:tab w:val="left" w:pos="284"/>
          <w:tab w:val="center" w:pos="4680"/>
          <w:tab w:val="right" w:pos="9355"/>
          <w:tab w:val="left" w:pos="9639"/>
        </w:tabs>
        <w:rPr>
          <w:sz w:val="28"/>
          <w:szCs w:val="28"/>
        </w:rPr>
      </w:pPr>
    </w:p>
    <w:p w14:paraId="2F46B5B9" w14:textId="77777777" w:rsidR="00184FCF" w:rsidRDefault="00310976" w:rsidP="00913752">
      <w:pPr>
        <w:tabs>
          <w:tab w:val="left" w:pos="284"/>
          <w:tab w:val="center" w:pos="4680"/>
          <w:tab w:val="right" w:pos="9355"/>
          <w:tab w:val="left" w:pos="9639"/>
        </w:tabs>
        <w:rPr>
          <w:sz w:val="28"/>
          <w:szCs w:val="28"/>
        </w:rPr>
      </w:pPr>
    </w:p>
    <w:p w14:paraId="4508A6F9" w14:textId="77777777" w:rsidR="00913752" w:rsidRPr="00881F36" w:rsidRDefault="00310976" w:rsidP="00913752">
      <w:pPr>
        <w:tabs>
          <w:tab w:val="left" w:pos="284"/>
          <w:tab w:val="center" w:pos="4680"/>
          <w:tab w:val="right" w:pos="9355"/>
          <w:tab w:val="left" w:pos="9639"/>
        </w:tabs>
        <w:jc w:val="right"/>
        <w:rPr>
          <w:sz w:val="28"/>
          <w:szCs w:val="28"/>
        </w:rPr>
      </w:pPr>
      <w:r>
        <w:rPr>
          <w:bCs/>
          <w:sz w:val="28"/>
          <w:szCs w:val="28"/>
        </w:rPr>
        <w:lastRenderedPageBreak/>
        <w:t xml:space="preserve">                                                                      </w:t>
      </w:r>
      <w:r>
        <w:rPr>
          <w:sz w:val="28"/>
          <w:szCs w:val="28"/>
        </w:rPr>
        <w:t>Приложение № 4</w:t>
      </w:r>
    </w:p>
    <w:p w14:paraId="77FA76DF" w14:textId="77777777" w:rsidR="00913752" w:rsidRPr="00881F36" w:rsidRDefault="00310976" w:rsidP="00913752">
      <w:pPr>
        <w:tabs>
          <w:tab w:val="left" w:pos="284"/>
          <w:tab w:val="center" w:pos="4680"/>
          <w:tab w:val="right" w:pos="9355"/>
          <w:tab w:val="left" w:pos="9639"/>
        </w:tabs>
        <w:jc w:val="right"/>
        <w:rPr>
          <w:sz w:val="28"/>
          <w:szCs w:val="28"/>
        </w:rPr>
      </w:pPr>
      <w:r>
        <w:rPr>
          <w:sz w:val="28"/>
          <w:szCs w:val="28"/>
        </w:rPr>
        <w:t>к Договору на выполнение работ</w:t>
      </w:r>
    </w:p>
    <w:p w14:paraId="5EAF2FBD" w14:textId="77777777" w:rsidR="00913752" w:rsidRDefault="00310976" w:rsidP="00913752">
      <w:pPr>
        <w:pStyle w:val="afe"/>
        <w:jc w:val="right"/>
        <w:rPr>
          <w:bCs/>
          <w:sz w:val="28"/>
          <w:szCs w:val="28"/>
        </w:rPr>
      </w:pPr>
      <w:r>
        <w:rPr>
          <w:bCs/>
          <w:sz w:val="28"/>
          <w:szCs w:val="28"/>
        </w:rPr>
        <w:t xml:space="preserve">№  _______________ </w:t>
      </w:r>
    </w:p>
    <w:p w14:paraId="01C740B4" w14:textId="77777777" w:rsidR="00913752" w:rsidRPr="00881F36" w:rsidRDefault="00310976" w:rsidP="00913752">
      <w:pPr>
        <w:pStyle w:val="afe"/>
        <w:jc w:val="right"/>
        <w:rPr>
          <w:b/>
          <w:bCs/>
          <w:sz w:val="28"/>
          <w:szCs w:val="28"/>
        </w:rPr>
      </w:pPr>
      <w:r>
        <w:rPr>
          <w:bCs/>
          <w:sz w:val="28"/>
          <w:szCs w:val="28"/>
        </w:rPr>
        <w:t>от «____» _________ 202__ года</w:t>
      </w:r>
      <w:r>
        <w:rPr>
          <w:b/>
          <w:bCs/>
          <w:sz w:val="28"/>
          <w:szCs w:val="28"/>
        </w:rPr>
        <w:t xml:space="preserve">     </w:t>
      </w:r>
    </w:p>
    <w:p w14:paraId="5409E11A" w14:textId="77777777" w:rsidR="00913752" w:rsidRPr="00876B37" w:rsidRDefault="00310976" w:rsidP="00913752">
      <w:pPr>
        <w:suppressAutoHyphens w:val="0"/>
        <w:jc w:val="both"/>
        <w:rPr>
          <w:bCs/>
          <w:sz w:val="28"/>
          <w:szCs w:val="28"/>
        </w:rPr>
      </w:pPr>
      <w:r>
        <w:rPr>
          <w:bCs/>
          <w:sz w:val="28"/>
          <w:szCs w:val="28"/>
        </w:rPr>
        <w:t xml:space="preserve"> </w:t>
      </w:r>
    </w:p>
    <w:p w14:paraId="1A0D86A1" w14:textId="77777777" w:rsidR="00913752" w:rsidRPr="00876B37" w:rsidRDefault="00310976" w:rsidP="00913752">
      <w:pPr>
        <w:jc w:val="right"/>
        <w:rPr>
          <w:rFonts w:eastAsia="MS Mincho"/>
          <w:sz w:val="28"/>
          <w:szCs w:val="28"/>
        </w:rPr>
      </w:pPr>
    </w:p>
    <w:p w14:paraId="13F2935A" w14:textId="77777777" w:rsidR="00913752" w:rsidRPr="00876B37" w:rsidRDefault="00310976" w:rsidP="00913752">
      <w:pPr>
        <w:jc w:val="right"/>
        <w:rPr>
          <w:rFonts w:eastAsia="MS Mincho"/>
          <w:sz w:val="28"/>
          <w:szCs w:val="28"/>
        </w:rPr>
      </w:pPr>
    </w:p>
    <w:p w14:paraId="5C0B9466" w14:textId="77777777" w:rsidR="00913752" w:rsidRPr="00876B37" w:rsidRDefault="00310976" w:rsidP="00913752">
      <w:pPr>
        <w:jc w:val="center"/>
        <w:rPr>
          <w:rFonts w:eastAsia="MS Mincho"/>
          <w:b/>
          <w:sz w:val="28"/>
          <w:szCs w:val="28"/>
        </w:rPr>
      </w:pPr>
      <w:r>
        <w:rPr>
          <w:rFonts w:eastAsia="MS Mincho"/>
          <w:b/>
          <w:sz w:val="28"/>
          <w:szCs w:val="28"/>
        </w:rPr>
        <w:t>Срок выполнения работ</w:t>
      </w:r>
    </w:p>
    <w:p w14:paraId="4348E971" w14:textId="77777777" w:rsidR="00913752" w:rsidRPr="00876B37" w:rsidRDefault="00310976" w:rsidP="00913752">
      <w:pPr>
        <w:jc w:val="center"/>
        <w:rPr>
          <w:rFonts w:eastAsia="MS Mincho"/>
          <w:b/>
          <w:sz w:val="28"/>
          <w:szCs w:val="28"/>
        </w:rPr>
      </w:pPr>
    </w:p>
    <w:tbl>
      <w:tblPr>
        <w:tblW w:w="9654" w:type="dxa"/>
        <w:tblInd w:w="93" w:type="dxa"/>
        <w:tblLayout w:type="fixed"/>
        <w:tblLook w:val="04A0" w:firstRow="1" w:lastRow="0" w:firstColumn="1" w:lastColumn="0" w:noHBand="0" w:noVBand="1"/>
      </w:tblPr>
      <w:tblGrid>
        <w:gridCol w:w="536"/>
        <w:gridCol w:w="46"/>
        <w:gridCol w:w="2874"/>
        <w:gridCol w:w="14"/>
        <w:gridCol w:w="6184"/>
      </w:tblGrid>
      <w:tr w:rsidR="00913752" w:rsidRPr="00876B37" w14:paraId="0C3B8D34" w14:textId="77777777" w:rsidTr="60673CBE">
        <w:trPr>
          <w:trHeight w:val="1932"/>
          <w:tblHeader/>
        </w:trPr>
        <w:tc>
          <w:tcPr>
            <w:tcW w:w="536" w:type="dxa"/>
            <w:tcBorders>
              <w:top w:val="single" w:sz="8" w:space="0" w:color="auto"/>
              <w:left w:val="single" w:sz="8" w:space="0" w:color="auto"/>
              <w:bottom w:val="single" w:sz="8" w:space="0" w:color="000000" w:themeColor="text1"/>
              <w:right w:val="single" w:sz="8" w:space="0" w:color="auto"/>
            </w:tcBorders>
            <w:shd w:val="clear" w:color="auto" w:fill="auto"/>
            <w:vAlign w:val="center"/>
            <w:hideMark/>
          </w:tcPr>
          <w:p w14:paraId="5F306C77" w14:textId="77777777" w:rsidR="00913752" w:rsidRPr="00876B37" w:rsidRDefault="00310976" w:rsidP="002F015D">
            <w:pPr>
              <w:jc w:val="center"/>
              <w:rPr>
                <w:sz w:val="28"/>
                <w:szCs w:val="28"/>
              </w:rPr>
            </w:pPr>
            <w:r>
              <w:rPr>
                <w:sz w:val="28"/>
                <w:szCs w:val="28"/>
              </w:rPr>
              <w:t>№ п/п</w:t>
            </w:r>
          </w:p>
        </w:tc>
        <w:tc>
          <w:tcPr>
            <w:tcW w:w="2934" w:type="dxa"/>
            <w:gridSpan w:val="3"/>
            <w:tcBorders>
              <w:top w:val="single" w:sz="8" w:space="0" w:color="auto"/>
              <w:left w:val="single" w:sz="8" w:space="0" w:color="auto"/>
              <w:bottom w:val="single" w:sz="8" w:space="0" w:color="000000" w:themeColor="text1"/>
              <w:right w:val="single" w:sz="8" w:space="0" w:color="auto"/>
            </w:tcBorders>
            <w:shd w:val="clear" w:color="auto" w:fill="auto"/>
            <w:vAlign w:val="center"/>
            <w:hideMark/>
          </w:tcPr>
          <w:p w14:paraId="5FBDF7F5" w14:textId="77777777" w:rsidR="00913752" w:rsidRPr="00876B37" w:rsidRDefault="00310976" w:rsidP="002F015D">
            <w:pPr>
              <w:jc w:val="center"/>
              <w:rPr>
                <w:sz w:val="28"/>
                <w:szCs w:val="28"/>
              </w:rPr>
            </w:pPr>
            <w:r>
              <w:rPr>
                <w:sz w:val="28"/>
                <w:szCs w:val="28"/>
              </w:rPr>
              <w:t>Наименование работ, услуг</w:t>
            </w:r>
          </w:p>
        </w:tc>
        <w:tc>
          <w:tcPr>
            <w:tcW w:w="6184"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15DE4CF8" w14:textId="77777777" w:rsidR="00913752" w:rsidRPr="00876B37" w:rsidRDefault="00310976" w:rsidP="002F015D">
            <w:pPr>
              <w:jc w:val="center"/>
              <w:rPr>
                <w:sz w:val="28"/>
                <w:szCs w:val="28"/>
              </w:rPr>
            </w:pPr>
            <w:r>
              <w:rPr>
                <w:sz w:val="28"/>
                <w:szCs w:val="28"/>
              </w:rPr>
              <w:t xml:space="preserve">Срок выполнения </w:t>
            </w:r>
            <w:r>
              <w:rPr>
                <w:sz w:val="28"/>
                <w:szCs w:val="28"/>
              </w:rPr>
              <w:t>работ, оказания услуг, с даты, указанной в заявке Заказчика</w:t>
            </w:r>
          </w:p>
        </w:tc>
      </w:tr>
      <w:tr w:rsidR="00913752" w:rsidRPr="00876B37" w14:paraId="7EA8B791" w14:textId="77777777" w:rsidTr="60673CBE">
        <w:trPr>
          <w:trHeight w:val="20"/>
          <w:tblHeader/>
        </w:trPr>
        <w:tc>
          <w:tcPr>
            <w:tcW w:w="536" w:type="dxa"/>
            <w:tcBorders>
              <w:top w:val="nil"/>
              <w:left w:val="single" w:sz="8" w:space="0" w:color="auto"/>
              <w:bottom w:val="single" w:sz="8" w:space="0" w:color="auto"/>
              <w:right w:val="single" w:sz="8" w:space="0" w:color="auto"/>
            </w:tcBorders>
            <w:shd w:val="clear" w:color="auto" w:fill="auto"/>
            <w:noWrap/>
            <w:vAlign w:val="center"/>
            <w:hideMark/>
          </w:tcPr>
          <w:p w14:paraId="63A4C5D3" w14:textId="77777777" w:rsidR="00913752" w:rsidRPr="00876B37" w:rsidRDefault="00310976" w:rsidP="002F015D">
            <w:pPr>
              <w:jc w:val="center"/>
              <w:rPr>
                <w:sz w:val="28"/>
                <w:szCs w:val="28"/>
              </w:rPr>
            </w:pPr>
            <w:r>
              <w:rPr>
                <w:sz w:val="28"/>
                <w:szCs w:val="28"/>
              </w:rPr>
              <w:t>1</w:t>
            </w:r>
          </w:p>
        </w:tc>
        <w:tc>
          <w:tcPr>
            <w:tcW w:w="2934" w:type="dxa"/>
            <w:gridSpan w:val="3"/>
            <w:tcBorders>
              <w:top w:val="nil"/>
              <w:left w:val="nil"/>
              <w:bottom w:val="single" w:sz="8" w:space="0" w:color="auto"/>
              <w:right w:val="single" w:sz="8" w:space="0" w:color="auto"/>
            </w:tcBorders>
            <w:shd w:val="clear" w:color="auto" w:fill="auto"/>
            <w:noWrap/>
            <w:vAlign w:val="center"/>
            <w:hideMark/>
          </w:tcPr>
          <w:p w14:paraId="434629DC" w14:textId="77777777" w:rsidR="00913752" w:rsidRPr="00876B37" w:rsidRDefault="00310976" w:rsidP="002F015D">
            <w:pPr>
              <w:jc w:val="center"/>
              <w:rPr>
                <w:sz w:val="28"/>
                <w:szCs w:val="28"/>
              </w:rPr>
            </w:pPr>
            <w:r>
              <w:rPr>
                <w:sz w:val="28"/>
                <w:szCs w:val="28"/>
              </w:rPr>
              <w:t>2</w:t>
            </w:r>
          </w:p>
        </w:tc>
        <w:tc>
          <w:tcPr>
            <w:tcW w:w="6184" w:type="dxa"/>
            <w:tcBorders>
              <w:top w:val="single" w:sz="4" w:space="0" w:color="auto"/>
              <w:left w:val="nil"/>
              <w:bottom w:val="single" w:sz="8" w:space="0" w:color="auto"/>
              <w:right w:val="single" w:sz="8" w:space="0" w:color="auto"/>
            </w:tcBorders>
            <w:shd w:val="clear" w:color="auto" w:fill="auto"/>
            <w:vAlign w:val="center"/>
            <w:hideMark/>
          </w:tcPr>
          <w:p w14:paraId="75C0C093" w14:textId="77777777" w:rsidR="00913752" w:rsidRPr="00876B37" w:rsidRDefault="00310976" w:rsidP="002F015D">
            <w:pPr>
              <w:jc w:val="center"/>
              <w:rPr>
                <w:sz w:val="28"/>
                <w:szCs w:val="28"/>
              </w:rPr>
            </w:pPr>
            <w:r>
              <w:rPr>
                <w:sz w:val="28"/>
                <w:szCs w:val="28"/>
              </w:rPr>
              <w:t>3</w:t>
            </w:r>
          </w:p>
        </w:tc>
      </w:tr>
      <w:tr w:rsidR="00913752" w:rsidRPr="00876B37" w14:paraId="28820FEB" w14:textId="77777777" w:rsidTr="60673CBE">
        <w:trPr>
          <w:trHeight w:val="373"/>
        </w:trPr>
        <w:tc>
          <w:tcPr>
            <w:tcW w:w="9654" w:type="dxa"/>
            <w:gridSpan w:val="5"/>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299732BC" w14:textId="77777777" w:rsidR="00913752" w:rsidRPr="00876B37" w:rsidRDefault="00310976" w:rsidP="002F015D">
            <w:pPr>
              <w:jc w:val="center"/>
              <w:rPr>
                <w:sz w:val="28"/>
                <w:szCs w:val="28"/>
              </w:rPr>
            </w:pPr>
            <w:r>
              <w:rPr>
                <w:sz w:val="28"/>
                <w:szCs w:val="28"/>
              </w:rPr>
              <w:t xml:space="preserve">Техническое обслуживание (ТО) </w:t>
            </w:r>
          </w:p>
        </w:tc>
      </w:tr>
      <w:tr w:rsidR="00913752" w:rsidRPr="00876B37" w14:paraId="4FB1EF9A" w14:textId="77777777" w:rsidTr="60673CBE">
        <w:trPr>
          <w:trHeight w:val="328"/>
        </w:trPr>
        <w:tc>
          <w:tcPr>
            <w:tcW w:w="536" w:type="dxa"/>
            <w:tcBorders>
              <w:top w:val="nil"/>
              <w:left w:val="single" w:sz="8" w:space="0" w:color="auto"/>
              <w:bottom w:val="single" w:sz="8" w:space="0" w:color="auto"/>
              <w:right w:val="single" w:sz="8" w:space="0" w:color="auto"/>
            </w:tcBorders>
            <w:shd w:val="clear" w:color="auto" w:fill="auto"/>
            <w:noWrap/>
            <w:vAlign w:val="center"/>
            <w:hideMark/>
          </w:tcPr>
          <w:p w14:paraId="20A97800" w14:textId="77777777" w:rsidR="00913752" w:rsidRPr="00876B37" w:rsidRDefault="00310976" w:rsidP="002F015D">
            <w:pPr>
              <w:jc w:val="center"/>
              <w:rPr>
                <w:sz w:val="28"/>
                <w:szCs w:val="28"/>
              </w:rPr>
            </w:pPr>
            <w:r>
              <w:rPr>
                <w:sz w:val="28"/>
                <w:szCs w:val="28"/>
              </w:rPr>
              <w:t>1</w:t>
            </w:r>
          </w:p>
        </w:tc>
        <w:tc>
          <w:tcPr>
            <w:tcW w:w="2934" w:type="dxa"/>
            <w:gridSpan w:val="3"/>
            <w:tcBorders>
              <w:top w:val="nil"/>
              <w:left w:val="nil"/>
              <w:bottom w:val="single" w:sz="8" w:space="0" w:color="auto"/>
              <w:right w:val="single" w:sz="4" w:space="0" w:color="auto"/>
            </w:tcBorders>
            <w:shd w:val="clear" w:color="auto" w:fill="auto"/>
            <w:noWrap/>
            <w:vAlign w:val="center"/>
            <w:hideMark/>
          </w:tcPr>
          <w:p w14:paraId="206D525F" w14:textId="77777777" w:rsidR="00913752" w:rsidRPr="00876B37" w:rsidRDefault="00310976" w:rsidP="002F015D">
            <w:pPr>
              <w:jc w:val="center"/>
              <w:rPr>
                <w:sz w:val="28"/>
                <w:szCs w:val="28"/>
              </w:rPr>
            </w:pPr>
            <w:r>
              <w:rPr>
                <w:sz w:val="28"/>
                <w:szCs w:val="28"/>
              </w:rPr>
              <w:t>ТО 250</w:t>
            </w:r>
          </w:p>
        </w:tc>
        <w:tc>
          <w:tcPr>
            <w:tcW w:w="61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DCD19" w14:textId="77777777" w:rsidR="00913752" w:rsidRPr="00876B37" w:rsidRDefault="00310976" w:rsidP="002F015D">
            <w:pPr>
              <w:jc w:val="center"/>
              <w:rPr>
                <w:sz w:val="28"/>
                <w:szCs w:val="28"/>
              </w:rPr>
            </w:pPr>
            <w:r>
              <w:rPr>
                <w:sz w:val="28"/>
                <w:szCs w:val="28"/>
              </w:rPr>
              <w:t>1(один) календарный день</w:t>
            </w:r>
          </w:p>
        </w:tc>
      </w:tr>
      <w:tr w:rsidR="00913752" w:rsidRPr="00876B37" w14:paraId="4DAC753D" w14:textId="77777777" w:rsidTr="60673CBE">
        <w:trPr>
          <w:trHeight w:val="20"/>
        </w:trPr>
        <w:tc>
          <w:tcPr>
            <w:tcW w:w="536" w:type="dxa"/>
            <w:tcBorders>
              <w:top w:val="nil"/>
              <w:left w:val="single" w:sz="8" w:space="0" w:color="auto"/>
              <w:bottom w:val="single" w:sz="8" w:space="0" w:color="auto"/>
              <w:right w:val="single" w:sz="8" w:space="0" w:color="auto"/>
            </w:tcBorders>
            <w:shd w:val="clear" w:color="auto" w:fill="auto"/>
            <w:noWrap/>
            <w:vAlign w:val="center"/>
            <w:hideMark/>
          </w:tcPr>
          <w:p w14:paraId="7841D7A2" w14:textId="77777777" w:rsidR="00913752" w:rsidRPr="00876B37" w:rsidRDefault="00310976" w:rsidP="002F015D">
            <w:pPr>
              <w:jc w:val="center"/>
              <w:rPr>
                <w:sz w:val="28"/>
                <w:szCs w:val="28"/>
              </w:rPr>
            </w:pPr>
            <w:r>
              <w:rPr>
                <w:sz w:val="28"/>
                <w:szCs w:val="28"/>
              </w:rPr>
              <w:t>2</w:t>
            </w:r>
          </w:p>
        </w:tc>
        <w:tc>
          <w:tcPr>
            <w:tcW w:w="2934" w:type="dxa"/>
            <w:gridSpan w:val="3"/>
            <w:tcBorders>
              <w:top w:val="nil"/>
              <w:left w:val="nil"/>
              <w:bottom w:val="single" w:sz="8" w:space="0" w:color="auto"/>
              <w:right w:val="single" w:sz="4" w:space="0" w:color="auto"/>
            </w:tcBorders>
            <w:shd w:val="clear" w:color="auto" w:fill="auto"/>
            <w:noWrap/>
            <w:vAlign w:val="center"/>
            <w:hideMark/>
          </w:tcPr>
          <w:p w14:paraId="10FA6940" w14:textId="77777777" w:rsidR="00913752" w:rsidRPr="00876B37" w:rsidRDefault="00310976" w:rsidP="002F015D">
            <w:pPr>
              <w:jc w:val="center"/>
              <w:rPr>
                <w:sz w:val="28"/>
                <w:szCs w:val="28"/>
              </w:rPr>
            </w:pPr>
            <w:r>
              <w:rPr>
                <w:sz w:val="28"/>
                <w:szCs w:val="28"/>
              </w:rPr>
              <w:t>ТО 500</w:t>
            </w:r>
          </w:p>
        </w:tc>
        <w:tc>
          <w:tcPr>
            <w:tcW w:w="6184" w:type="dxa"/>
            <w:tcBorders>
              <w:top w:val="single" w:sz="4" w:space="0" w:color="auto"/>
              <w:left w:val="single" w:sz="4" w:space="0" w:color="auto"/>
              <w:bottom w:val="single" w:sz="4" w:space="0" w:color="auto"/>
              <w:right w:val="single" w:sz="4" w:space="0" w:color="auto"/>
            </w:tcBorders>
            <w:shd w:val="clear" w:color="auto" w:fill="auto"/>
            <w:hideMark/>
          </w:tcPr>
          <w:p w14:paraId="71A4786A" w14:textId="77777777" w:rsidR="00913752" w:rsidRDefault="00310976" w:rsidP="002F015D">
            <w:pPr>
              <w:jc w:val="center"/>
            </w:pPr>
            <w:r>
              <w:rPr>
                <w:sz w:val="28"/>
                <w:szCs w:val="28"/>
              </w:rPr>
              <w:t>1(один) календарный день</w:t>
            </w:r>
          </w:p>
        </w:tc>
      </w:tr>
      <w:tr w:rsidR="00913752" w:rsidRPr="00876B37" w14:paraId="5404AD7E" w14:textId="77777777" w:rsidTr="60673CBE">
        <w:trPr>
          <w:trHeight w:val="20"/>
        </w:trPr>
        <w:tc>
          <w:tcPr>
            <w:tcW w:w="536" w:type="dxa"/>
            <w:tcBorders>
              <w:top w:val="nil"/>
              <w:left w:val="single" w:sz="8" w:space="0" w:color="auto"/>
              <w:bottom w:val="single" w:sz="8" w:space="0" w:color="auto"/>
              <w:right w:val="single" w:sz="8" w:space="0" w:color="auto"/>
            </w:tcBorders>
            <w:shd w:val="clear" w:color="auto" w:fill="auto"/>
            <w:noWrap/>
            <w:vAlign w:val="center"/>
          </w:tcPr>
          <w:p w14:paraId="6C1A9361" w14:textId="77777777" w:rsidR="00913752" w:rsidRPr="00876B37" w:rsidRDefault="00310976" w:rsidP="002F015D">
            <w:pPr>
              <w:jc w:val="center"/>
              <w:rPr>
                <w:sz w:val="28"/>
                <w:szCs w:val="28"/>
              </w:rPr>
            </w:pPr>
            <w:r>
              <w:rPr>
                <w:sz w:val="28"/>
                <w:szCs w:val="28"/>
              </w:rPr>
              <w:t>3</w:t>
            </w:r>
          </w:p>
        </w:tc>
        <w:tc>
          <w:tcPr>
            <w:tcW w:w="2934" w:type="dxa"/>
            <w:gridSpan w:val="3"/>
            <w:tcBorders>
              <w:top w:val="nil"/>
              <w:left w:val="nil"/>
              <w:bottom w:val="single" w:sz="8" w:space="0" w:color="auto"/>
              <w:right w:val="single" w:sz="4" w:space="0" w:color="auto"/>
            </w:tcBorders>
            <w:shd w:val="clear" w:color="auto" w:fill="auto"/>
            <w:noWrap/>
            <w:vAlign w:val="center"/>
          </w:tcPr>
          <w:p w14:paraId="5294D17F" w14:textId="77777777" w:rsidR="00913752" w:rsidRPr="00876B37" w:rsidRDefault="00310976" w:rsidP="002F015D">
            <w:pPr>
              <w:jc w:val="center"/>
              <w:rPr>
                <w:sz w:val="28"/>
                <w:szCs w:val="28"/>
              </w:rPr>
            </w:pPr>
            <w:r>
              <w:rPr>
                <w:sz w:val="28"/>
                <w:szCs w:val="28"/>
              </w:rPr>
              <w:t>ТО 1500</w:t>
            </w:r>
          </w:p>
        </w:tc>
        <w:tc>
          <w:tcPr>
            <w:tcW w:w="6184" w:type="dxa"/>
            <w:tcBorders>
              <w:top w:val="single" w:sz="4" w:space="0" w:color="auto"/>
              <w:left w:val="single" w:sz="4" w:space="0" w:color="auto"/>
              <w:bottom w:val="single" w:sz="4" w:space="0" w:color="auto"/>
              <w:right w:val="single" w:sz="4" w:space="0" w:color="auto"/>
            </w:tcBorders>
            <w:shd w:val="clear" w:color="auto" w:fill="auto"/>
          </w:tcPr>
          <w:p w14:paraId="3235C649" w14:textId="77777777" w:rsidR="00913752" w:rsidRDefault="00310976" w:rsidP="002F015D">
            <w:pPr>
              <w:jc w:val="center"/>
            </w:pPr>
            <w:r>
              <w:rPr>
                <w:sz w:val="28"/>
                <w:szCs w:val="28"/>
              </w:rPr>
              <w:t>1(один) календарный день</w:t>
            </w:r>
          </w:p>
        </w:tc>
      </w:tr>
      <w:tr w:rsidR="00913752" w:rsidRPr="00876B37" w14:paraId="36C1D94E" w14:textId="77777777" w:rsidTr="60673CBE">
        <w:trPr>
          <w:trHeight w:val="20"/>
        </w:trPr>
        <w:tc>
          <w:tcPr>
            <w:tcW w:w="536" w:type="dxa"/>
            <w:tcBorders>
              <w:top w:val="nil"/>
              <w:left w:val="single" w:sz="8" w:space="0" w:color="auto"/>
              <w:bottom w:val="single" w:sz="8" w:space="0" w:color="auto"/>
              <w:right w:val="single" w:sz="8" w:space="0" w:color="auto"/>
            </w:tcBorders>
            <w:shd w:val="clear" w:color="auto" w:fill="auto"/>
            <w:noWrap/>
            <w:vAlign w:val="center"/>
            <w:hideMark/>
          </w:tcPr>
          <w:p w14:paraId="5280A5D8" w14:textId="77777777" w:rsidR="00913752" w:rsidRPr="00876B37" w:rsidRDefault="00310976" w:rsidP="002F015D">
            <w:pPr>
              <w:jc w:val="center"/>
              <w:rPr>
                <w:sz w:val="28"/>
                <w:szCs w:val="28"/>
              </w:rPr>
            </w:pPr>
            <w:r>
              <w:rPr>
                <w:sz w:val="28"/>
                <w:szCs w:val="28"/>
              </w:rPr>
              <w:t>4</w:t>
            </w:r>
          </w:p>
        </w:tc>
        <w:tc>
          <w:tcPr>
            <w:tcW w:w="2934" w:type="dxa"/>
            <w:gridSpan w:val="3"/>
            <w:tcBorders>
              <w:top w:val="nil"/>
              <w:left w:val="nil"/>
              <w:bottom w:val="single" w:sz="8" w:space="0" w:color="auto"/>
              <w:right w:val="single" w:sz="4" w:space="0" w:color="auto"/>
            </w:tcBorders>
            <w:shd w:val="clear" w:color="auto" w:fill="auto"/>
            <w:noWrap/>
            <w:vAlign w:val="center"/>
            <w:hideMark/>
          </w:tcPr>
          <w:p w14:paraId="2C673EF7" w14:textId="77777777" w:rsidR="00913752" w:rsidRPr="00876B37" w:rsidRDefault="00310976" w:rsidP="002F015D">
            <w:pPr>
              <w:jc w:val="center"/>
              <w:rPr>
                <w:sz w:val="28"/>
                <w:szCs w:val="28"/>
              </w:rPr>
            </w:pPr>
            <w:r>
              <w:rPr>
                <w:sz w:val="28"/>
                <w:szCs w:val="28"/>
              </w:rPr>
              <w:t>ТО 3000</w:t>
            </w:r>
          </w:p>
        </w:tc>
        <w:tc>
          <w:tcPr>
            <w:tcW w:w="61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E74800" w14:textId="77777777" w:rsidR="00913752" w:rsidRPr="00876B37" w:rsidRDefault="00310976" w:rsidP="002F015D">
            <w:pPr>
              <w:jc w:val="center"/>
              <w:rPr>
                <w:sz w:val="28"/>
                <w:szCs w:val="28"/>
              </w:rPr>
            </w:pPr>
            <w:r>
              <w:rPr>
                <w:sz w:val="28"/>
                <w:szCs w:val="28"/>
              </w:rPr>
              <w:t>2 (два) календарных дня</w:t>
            </w:r>
          </w:p>
        </w:tc>
      </w:tr>
      <w:tr w:rsidR="00913752" w:rsidRPr="00876B37" w14:paraId="2FEE2D9A" w14:textId="77777777" w:rsidTr="60673CBE">
        <w:trPr>
          <w:trHeight w:val="20"/>
        </w:trPr>
        <w:tc>
          <w:tcPr>
            <w:tcW w:w="536" w:type="dxa"/>
            <w:tcBorders>
              <w:top w:val="nil"/>
              <w:left w:val="single" w:sz="8" w:space="0" w:color="auto"/>
              <w:bottom w:val="single" w:sz="8" w:space="0" w:color="auto"/>
              <w:right w:val="single" w:sz="8" w:space="0" w:color="auto"/>
            </w:tcBorders>
            <w:shd w:val="clear" w:color="auto" w:fill="auto"/>
            <w:noWrap/>
            <w:vAlign w:val="center"/>
          </w:tcPr>
          <w:p w14:paraId="45BA4CBE" w14:textId="77777777" w:rsidR="00913752" w:rsidRPr="00876B37" w:rsidRDefault="00310976" w:rsidP="002F015D">
            <w:pPr>
              <w:jc w:val="center"/>
              <w:rPr>
                <w:sz w:val="28"/>
                <w:szCs w:val="28"/>
              </w:rPr>
            </w:pPr>
            <w:r>
              <w:rPr>
                <w:sz w:val="28"/>
                <w:szCs w:val="28"/>
              </w:rPr>
              <w:t>5</w:t>
            </w:r>
          </w:p>
        </w:tc>
        <w:tc>
          <w:tcPr>
            <w:tcW w:w="2934" w:type="dxa"/>
            <w:gridSpan w:val="3"/>
            <w:tcBorders>
              <w:top w:val="nil"/>
              <w:left w:val="nil"/>
              <w:bottom w:val="single" w:sz="8" w:space="0" w:color="auto"/>
              <w:right w:val="single" w:sz="4" w:space="0" w:color="auto"/>
            </w:tcBorders>
            <w:shd w:val="clear" w:color="auto" w:fill="auto"/>
            <w:noWrap/>
            <w:vAlign w:val="center"/>
          </w:tcPr>
          <w:p w14:paraId="171EF2D6" w14:textId="77777777" w:rsidR="00913752" w:rsidRPr="00876B37" w:rsidRDefault="00310976" w:rsidP="002F015D">
            <w:pPr>
              <w:jc w:val="center"/>
              <w:rPr>
                <w:sz w:val="28"/>
                <w:szCs w:val="28"/>
              </w:rPr>
            </w:pPr>
            <w:r>
              <w:rPr>
                <w:sz w:val="28"/>
                <w:szCs w:val="28"/>
              </w:rPr>
              <w:t>ТО 6000</w:t>
            </w:r>
          </w:p>
        </w:tc>
        <w:tc>
          <w:tcPr>
            <w:tcW w:w="6184" w:type="dxa"/>
            <w:tcBorders>
              <w:top w:val="single" w:sz="4" w:space="0" w:color="auto"/>
              <w:left w:val="single" w:sz="4" w:space="0" w:color="auto"/>
              <w:bottom w:val="single" w:sz="4" w:space="0" w:color="auto"/>
              <w:right w:val="single" w:sz="4" w:space="0" w:color="auto"/>
            </w:tcBorders>
            <w:shd w:val="clear" w:color="auto" w:fill="auto"/>
            <w:vAlign w:val="center"/>
          </w:tcPr>
          <w:p w14:paraId="1956BF1B" w14:textId="77777777" w:rsidR="00913752" w:rsidRPr="00876B37" w:rsidRDefault="00310976" w:rsidP="002F015D">
            <w:pPr>
              <w:jc w:val="center"/>
              <w:rPr>
                <w:sz w:val="28"/>
                <w:szCs w:val="28"/>
              </w:rPr>
            </w:pPr>
            <w:r>
              <w:rPr>
                <w:sz w:val="28"/>
                <w:szCs w:val="28"/>
              </w:rPr>
              <w:t xml:space="preserve">2 </w:t>
            </w:r>
            <w:r>
              <w:rPr>
                <w:sz w:val="28"/>
                <w:szCs w:val="28"/>
              </w:rPr>
              <w:t>(два) календарных дня</w:t>
            </w:r>
          </w:p>
        </w:tc>
      </w:tr>
      <w:tr w:rsidR="00913752" w:rsidRPr="00876B37" w14:paraId="541CD2AE" w14:textId="77777777" w:rsidTr="60673C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5"/>
        </w:trPr>
        <w:tc>
          <w:tcPr>
            <w:tcW w:w="9654" w:type="dxa"/>
            <w:gridSpan w:val="5"/>
            <w:tcBorders>
              <w:top w:val="single" w:sz="4" w:space="0" w:color="auto"/>
              <w:left w:val="single" w:sz="4" w:space="0" w:color="auto"/>
              <w:bottom w:val="single" w:sz="4" w:space="0" w:color="auto"/>
              <w:right w:val="single" w:sz="4" w:space="0" w:color="auto"/>
            </w:tcBorders>
          </w:tcPr>
          <w:p w14:paraId="5F5828A9" w14:textId="77777777" w:rsidR="00913752" w:rsidRPr="00876B37" w:rsidRDefault="00310976" w:rsidP="002F015D">
            <w:pPr>
              <w:tabs>
                <w:tab w:val="left" w:pos="284"/>
                <w:tab w:val="center" w:pos="4680"/>
                <w:tab w:val="right" w:pos="9355"/>
                <w:tab w:val="left" w:pos="9639"/>
              </w:tabs>
              <w:jc w:val="center"/>
              <w:rPr>
                <w:sz w:val="28"/>
                <w:szCs w:val="28"/>
              </w:rPr>
            </w:pPr>
            <w:r>
              <w:rPr>
                <w:sz w:val="28"/>
                <w:szCs w:val="28"/>
              </w:rPr>
              <w:t>Текущий ремонт (ТР)</w:t>
            </w:r>
          </w:p>
        </w:tc>
      </w:tr>
      <w:tr w:rsidR="00913752" w:rsidRPr="00876B37" w14:paraId="6B1FC870" w14:textId="77777777" w:rsidTr="60673C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3"/>
        </w:trPr>
        <w:tc>
          <w:tcPr>
            <w:tcW w:w="582" w:type="dxa"/>
            <w:gridSpan w:val="2"/>
            <w:tcBorders>
              <w:top w:val="single" w:sz="4" w:space="0" w:color="auto"/>
              <w:left w:val="single" w:sz="4" w:space="0" w:color="auto"/>
              <w:bottom w:val="single" w:sz="4" w:space="0" w:color="auto"/>
              <w:right w:val="single" w:sz="4" w:space="0" w:color="auto"/>
            </w:tcBorders>
          </w:tcPr>
          <w:p w14:paraId="70CB3DA4" w14:textId="77777777" w:rsidR="00913752" w:rsidRPr="00876B37" w:rsidRDefault="00310976" w:rsidP="002F015D">
            <w:pPr>
              <w:autoSpaceDE w:val="0"/>
              <w:jc w:val="center"/>
              <w:rPr>
                <w:rFonts w:eastAsia="Arial"/>
                <w:sz w:val="28"/>
                <w:szCs w:val="28"/>
              </w:rPr>
            </w:pPr>
            <w:r>
              <w:rPr>
                <w:rFonts w:eastAsia="Arial"/>
                <w:sz w:val="28"/>
                <w:szCs w:val="28"/>
              </w:rPr>
              <w:t>1</w:t>
            </w:r>
          </w:p>
        </w:tc>
        <w:tc>
          <w:tcPr>
            <w:tcW w:w="2874" w:type="dxa"/>
            <w:tcBorders>
              <w:top w:val="single" w:sz="4" w:space="0" w:color="auto"/>
              <w:left w:val="single" w:sz="4" w:space="0" w:color="auto"/>
              <w:bottom w:val="single" w:sz="4" w:space="0" w:color="auto"/>
              <w:right w:val="single" w:sz="4" w:space="0" w:color="auto"/>
            </w:tcBorders>
          </w:tcPr>
          <w:p w14:paraId="4008B404" w14:textId="77777777" w:rsidR="00913752" w:rsidRPr="00876B37" w:rsidRDefault="00310976" w:rsidP="002F015D">
            <w:pPr>
              <w:autoSpaceDE w:val="0"/>
              <w:jc w:val="both"/>
              <w:rPr>
                <w:rFonts w:eastAsia="Arial"/>
                <w:sz w:val="28"/>
                <w:szCs w:val="28"/>
              </w:rPr>
            </w:pPr>
            <w:r>
              <w:rPr>
                <w:rFonts w:eastAsia="Arial"/>
                <w:sz w:val="28"/>
                <w:szCs w:val="28"/>
              </w:rPr>
              <w:t>Текущий ремонт</w:t>
            </w:r>
          </w:p>
        </w:tc>
        <w:tc>
          <w:tcPr>
            <w:tcW w:w="6198" w:type="dxa"/>
            <w:gridSpan w:val="2"/>
            <w:tcBorders>
              <w:top w:val="single" w:sz="4" w:space="0" w:color="auto"/>
              <w:left w:val="single" w:sz="4" w:space="0" w:color="auto"/>
              <w:bottom w:val="single" w:sz="4" w:space="0" w:color="auto"/>
              <w:right w:val="single" w:sz="4" w:space="0" w:color="auto"/>
            </w:tcBorders>
            <w:shd w:val="clear" w:color="auto" w:fill="auto"/>
          </w:tcPr>
          <w:p w14:paraId="28EEC59C" w14:textId="77777777" w:rsidR="00913752" w:rsidRPr="00876B37" w:rsidRDefault="00310976" w:rsidP="002F015D">
            <w:pPr>
              <w:jc w:val="center"/>
              <w:rPr>
                <w:sz w:val="28"/>
                <w:szCs w:val="28"/>
              </w:rPr>
            </w:pPr>
            <w:r>
              <w:rPr>
                <w:sz w:val="28"/>
                <w:szCs w:val="28"/>
              </w:rPr>
              <w:t>14 (четырнадцать) календарных дней</w:t>
            </w:r>
          </w:p>
        </w:tc>
      </w:tr>
      <w:tr w:rsidR="00913752" w:rsidRPr="00876B37" w14:paraId="2781184A" w14:textId="77777777" w:rsidTr="60673CBE">
        <w:trPr>
          <w:trHeight w:val="275"/>
        </w:trPr>
        <w:tc>
          <w:tcPr>
            <w:tcW w:w="965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595791" w14:textId="77777777" w:rsidR="00913752" w:rsidRPr="00876B37" w:rsidRDefault="00310976" w:rsidP="002F015D">
            <w:pPr>
              <w:jc w:val="center"/>
              <w:rPr>
                <w:sz w:val="28"/>
                <w:szCs w:val="28"/>
              </w:rPr>
            </w:pPr>
            <w:r>
              <w:rPr>
                <w:sz w:val="28"/>
                <w:szCs w:val="28"/>
              </w:rPr>
              <w:t>Капитальный ремонт (КР)</w:t>
            </w:r>
          </w:p>
        </w:tc>
      </w:tr>
      <w:tr w:rsidR="00913752" w:rsidRPr="00876B37" w14:paraId="66A56913" w14:textId="77777777" w:rsidTr="60673C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3"/>
        </w:trPr>
        <w:tc>
          <w:tcPr>
            <w:tcW w:w="582" w:type="dxa"/>
            <w:gridSpan w:val="2"/>
            <w:tcBorders>
              <w:top w:val="single" w:sz="4" w:space="0" w:color="auto"/>
              <w:left w:val="single" w:sz="4" w:space="0" w:color="auto"/>
              <w:bottom w:val="single" w:sz="4" w:space="0" w:color="auto"/>
              <w:right w:val="single" w:sz="4" w:space="0" w:color="auto"/>
            </w:tcBorders>
          </w:tcPr>
          <w:p w14:paraId="1E8D94B8" w14:textId="77777777" w:rsidR="00913752" w:rsidRPr="00876B37" w:rsidRDefault="00310976" w:rsidP="002F015D">
            <w:pPr>
              <w:autoSpaceDE w:val="0"/>
              <w:jc w:val="center"/>
              <w:rPr>
                <w:rFonts w:eastAsia="Arial"/>
                <w:sz w:val="28"/>
                <w:szCs w:val="28"/>
              </w:rPr>
            </w:pPr>
            <w:r>
              <w:rPr>
                <w:rFonts w:eastAsia="Arial"/>
                <w:sz w:val="28"/>
                <w:szCs w:val="28"/>
              </w:rPr>
              <w:t>1</w:t>
            </w:r>
          </w:p>
        </w:tc>
        <w:tc>
          <w:tcPr>
            <w:tcW w:w="2874" w:type="dxa"/>
            <w:tcBorders>
              <w:top w:val="single" w:sz="4" w:space="0" w:color="auto"/>
              <w:left w:val="single" w:sz="4" w:space="0" w:color="auto"/>
              <w:bottom w:val="single" w:sz="4" w:space="0" w:color="auto"/>
              <w:right w:val="single" w:sz="4" w:space="0" w:color="auto"/>
            </w:tcBorders>
          </w:tcPr>
          <w:p w14:paraId="388F1569" w14:textId="77777777" w:rsidR="00913752" w:rsidRPr="00876B37" w:rsidRDefault="00310976" w:rsidP="002F015D">
            <w:pPr>
              <w:autoSpaceDE w:val="0"/>
              <w:jc w:val="both"/>
              <w:rPr>
                <w:rFonts w:eastAsia="Arial"/>
                <w:sz w:val="28"/>
                <w:szCs w:val="28"/>
              </w:rPr>
            </w:pPr>
            <w:r>
              <w:rPr>
                <w:rFonts w:eastAsia="Arial"/>
                <w:sz w:val="28"/>
                <w:szCs w:val="28"/>
              </w:rPr>
              <w:t>Капитальный ремонт</w:t>
            </w:r>
          </w:p>
        </w:tc>
        <w:tc>
          <w:tcPr>
            <w:tcW w:w="6198" w:type="dxa"/>
            <w:gridSpan w:val="2"/>
            <w:tcBorders>
              <w:top w:val="single" w:sz="4" w:space="0" w:color="auto"/>
              <w:left w:val="single" w:sz="4" w:space="0" w:color="auto"/>
              <w:bottom w:val="single" w:sz="4" w:space="0" w:color="auto"/>
              <w:right w:val="single" w:sz="4" w:space="0" w:color="auto"/>
            </w:tcBorders>
            <w:shd w:val="clear" w:color="auto" w:fill="auto"/>
          </w:tcPr>
          <w:p w14:paraId="64352A52" w14:textId="77777777" w:rsidR="00913752" w:rsidRPr="00876B37" w:rsidRDefault="00310976" w:rsidP="002F015D">
            <w:pPr>
              <w:jc w:val="center"/>
              <w:rPr>
                <w:sz w:val="28"/>
                <w:szCs w:val="28"/>
              </w:rPr>
            </w:pPr>
            <w:r>
              <w:rPr>
                <w:sz w:val="28"/>
                <w:szCs w:val="28"/>
              </w:rPr>
              <w:t>Срок выполнения работ согласовывается в составленной калькуляции на основании дефектного акта.</w:t>
            </w:r>
          </w:p>
        </w:tc>
      </w:tr>
    </w:tbl>
    <w:p w14:paraId="72BCDD35" w14:textId="77777777" w:rsidR="00913752" w:rsidRPr="00876B37" w:rsidRDefault="00310976" w:rsidP="00913752">
      <w:pPr>
        <w:suppressAutoHyphens w:val="0"/>
      </w:pPr>
    </w:p>
    <w:p w14:paraId="527F3C41" w14:textId="77777777" w:rsidR="00913752" w:rsidRPr="00876B37" w:rsidRDefault="00310976" w:rsidP="00913752">
      <w:pPr>
        <w:autoSpaceDE w:val="0"/>
        <w:jc w:val="both"/>
        <w:rPr>
          <w:rFonts w:eastAsia="Arial"/>
          <w:sz w:val="28"/>
          <w:szCs w:val="28"/>
        </w:rPr>
      </w:pPr>
    </w:p>
    <w:tbl>
      <w:tblPr>
        <w:tblW w:w="9640" w:type="dxa"/>
        <w:tblLayout w:type="fixed"/>
        <w:tblLook w:val="01E0" w:firstRow="1" w:lastRow="1" w:firstColumn="1" w:lastColumn="1" w:noHBand="0" w:noVBand="0"/>
      </w:tblPr>
      <w:tblGrid>
        <w:gridCol w:w="4395"/>
        <w:gridCol w:w="5245"/>
      </w:tblGrid>
      <w:tr w:rsidR="00913752" w:rsidRPr="00764A49" w14:paraId="6AB8B90C" w14:textId="77777777" w:rsidTr="002F015D">
        <w:trPr>
          <w:trHeight w:val="1176"/>
        </w:trPr>
        <w:tc>
          <w:tcPr>
            <w:tcW w:w="4395" w:type="dxa"/>
            <w:shd w:val="clear" w:color="auto" w:fill="auto"/>
          </w:tcPr>
          <w:p w14:paraId="76376925" w14:textId="77777777" w:rsidR="00913752" w:rsidRPr="00764A49" w:rsidRDefault="00310976" w:rsidP="002F015D">
            <w:pPr>
              <w:pStyle w:val="3"/>
              <w:numPr>
                <w:ilvl w:val="2"/>
                <w:numId w:val="0"/>
              </w:numPr>
              <w:tabs>
                <w:tab w:val="num" w:pos="720"/>
              </w:tabs>
              <w:spacing w:before="0" w:after="0"/>
              <w:ind w:left="720" w:hanging="720"/>
              <w:rPr>
                <w:rFonts w:ascii="Times New Roman" w:hAnsi="Times New Roman"/>
                <w:sz w:val="28"/>
                <w:szCs w:val="28"/>
              </w:rPr>
            </w:pPr>
            <w:r>
              <w:rPr>
                <w:rFonts w:ascii="Times New Roman" w:hAnsi="Times New Roman"/>
                <w:sz w:val="28"/>
                <w:szCs w:val="28"/>
              </w:rPr>
              <w:t xml:space="preserve">От </w:t>
            </w:r>
            <w:r>
              <w:rPr>
                <w:rFonts w:ascii="Times New Roman" w:hAnsi="Times New Roman"/>
                <w:sz w:val="28"/>
                <w:szCs w:val="28"/>
              </w:rPr>
              <w:t>«Исполнителя»</w:t>
            </w:r>
          </w:p>
          <w:p w14:paraId="46C9A0FC" w14:textId="77777777" w:rsidR="00913752" w:rsidRDefault="00310976" w:rsidP="002F015D">
            <w:pPr>
              <w:jc w:val="both"/>
              <w:rPr>
                <w:sz w:val="28"/>
                <w:szCs w:val="28"/>
              </w:rPr>
            </w:pPr>
          </w:p>
          <w:p w14:paraId="4031B6CB" w14:textId="77777777" w:rsidR="00913752" w:rsidRPr="00764A49" w:rsidRDefault="00310976" w:rsidP="002F015D">
            <w:pPr>
              <w:jc w:val="both"/>
              <w:rPr>
                <w:b/>
                <w:sz w:val="28"/>
                <w:szCs w:val="28"/>
              </w:rPr>
            </w:pPr>
            <w:r>
              <w:rPr>
                <w:sz w:val="28"/>
                <w:szCs w:val="28"/>
              </w:rPr>
              <w:t>___________________</w:t>
            </w:r>
          </w:p>
        </w:tc>
        <w:tc>
          <w:tcPr>
            <w:tcW w:w="5245" w:type="dxa"/>
            <w:shd w:val="clear" w:color="auto" w:fill="auto"/>
          </w:tcPr>
          <w:p w14:paraId="4E3E5C04" w14:textId="77777777" w:rsidR="00913752" w:rsidRPr="00764A49" w:rsidRDefault="00310976" w:rsidP="002F015D">
            <w:pPr>
              <w:jc w:val="both"/>
              <w:rPr>
                <w:b/>
                <w:sz w:val="28"/>
                <w:szCs w:val="28"/>
              </w:rPr>
            </w:pPr>
            <w:r>
              <w:rPr>
                <w:b/>
                <w:sz w:val="28"/>
                <w:szCs w:val="28"/>
              </w:rPr>
              <w:t>От «Заказчика»</w:t>
            </w:r>
          </w:p>
          <w:p w14:paraId="495CF03A" w14:textId="77777777" w:rsidR="00913752" w:rsidRPr="00764A49" w:rsidRDefault="00310976" w:rsidP="002F015D">
            <w:pPr>
              <w:jc w:val="both"/>
              <w:rPr>
                <w:sz w:val="28"/>
                <w:szCs w:val="28"/>
              </w:rPr>
            </w:pPr>
          </w:p>
          <w:p w14:paraId="0D78B4B2" w14:textId="77777777" w:rsidR="00913752" w:rsidRPr="00764A49" w:rsidRDefault="00310976" w:rsidP="002F015D">
            <w:pPr>
              <w:jc w:val="both"/>
              <w:rPr>
                <w:sz w:val="28"/>
                <w:szCs w:val="28"/>
              </w:rPr>
            </w:pPr>
            <w:r>
              <w:rPr>
                <w:sz w:val="28"/>
                <w:szCs w:val="28"/>
              </w:rPr>
              <w:t>____________________</w:t>
            </w:r>
          </w:p>
        </w:tc>
      </w:tr>
    </w:tbl>
    <w:p w14:paraId="4B9FFDE4" w14:textId="77777777" w:rsidR="00913752" w:rsidRPr="00876B37" w:rsidRDefault="00310976" w:rsidP="00913752">
      <w:pPr>
        <w:suppressAutoHyphens w:val="0"/>
      </w:pPr>
    </w:p>
    <w:p w14:paraId="53DBE952" w14:textId="77777777" w:rsidR="00913752" w:rsidRDefault="00310976" w:rsidP="00913752">
      <w:pPr>
        <w:shd w:val="clear" w:color="auto" w:fill="FFFFFF"/>
        <w:rPr>
          <w:bCs/>
          <w:color w:val="000000"/>
          <w:sz w:val="28"/>
          <w:szCs w:val="28"/>
        </w:rPr>
      </w:pPr>
    </w:p>
    <w:p w14:paraId="3692D24B" w14:textId="77777777" w:rsidR="00913752" w:rsidRDefault="00310976" w:rsidP="00913752">
      <w:pPr>
        <w:shd w:val="clear" w:color="auto" w:fill="FFFFFF"/>
        <w:rPr>
          <w:bCs/>
          <w:color w:val="000000"/>
          <w:sz w:val="28"/>
          <w:szCs w:val="28"/>
        </w:rPr>
      </w:pPr>
    </w:p>
    <w:p w14:paraId="399A697A" w14:textId="77777777" w:rsidR="00913752" w:rsidRDefault="00310976" w:rsidP="00913752">
      <w:pPr>
        <w:shd w:val="clear" w:color="auto" w:fill="FFFFFF"/>
        <w:rPr>
          <w:bCs/>
          <w:color w:val="000000"/>
          <w:sz w:val="28"/>
          <w:szCs w:val="28"/>
        </w:rPr>
      </w:pPr>
    </w:p>
    <w:p w14:paraId="73CD4C2D" w14:textId="77777777" w:rsidR="00913752" w:rsidRDefault="00310976" w:rsidP="00913752">
      <w:pPr>
        <w:shd w:val="clear" w:color="auto" w:fill="FFFFFF"/>
        <w:rPr>
          <w:bCs/>
          <w:color w:val="000000"/>
          <w:sz w:val="28"/>
          <w:szCs w:val="28"/>
        </w:rPr>
      </w:pPr>
    </w:p>
    <w:p w14:paraId="25F058E7" w14:textId="77777777" w:rsidR="00913752" w:rsidRDefault="00310976" w:rsidP="00913752">
      <w:pPr>
        <w:shd w:val="clear" w:color="auto" w:fill="FFFFFF"/>
        <w:rPr>
          <w:bCs/>
          <w:color w:val="000000"/>
          <w:sz w:val="28"/>
          <w:szCs w:val="28"/>
        </w:rPr>
      </w:pPr>
    </w:p>
    <w:p w14:paraId="108F67D1" w14:textId="77777777" w:rsidR="00913752" w:rsidRDefault="00310976" w:rsidP="00913752">
      <w:pPr>
        <w:shd w:val="clear" w:color="auto" w:fill="FFFFFF"/>
        <w:rPr>
          <w:bCs/>
          <w:color w:val="000000"/>
          <w:sz w:val="28"/>
          <w:szCs w:val="28"/>
        </w:rPr>
      </w:pPr>
    </w:p>
    <w:p w14:paraId="688E84DB" w14:textId="77777777" w:rsidR="00913752" w:rsidRDefault="00310976" w:rsidP="00913752">
      <w:pPr>
        <w:shd w:val="clear" w:color="auto" w:fill="FFFFFF"/>
        <w:rPr>
          <w:bCs/>
          <w:color w:val="000000"/>
          <w:sz w:val="28"/>
          <w:szCs w:val="28"/>
        </w:rPr>
      </w:pPr>
    </w:p>
    <w:p w14:paraId="3E8BADC9" w14:textId="77777777" w:rsidR="00B04213" w:rsidRDefault="00310976" w:rsidP="79C45149">
      <w:pPr>
        <w:suppressAutoHyphens w:val="0"/>
        <w:jc w:val="right"/>
      </w:pPr>
    </w:p>
    <w:p w14:paraId="0F96C4E6" w14:textId="77777777" w:rsidR="00B04213" w:rsidRPr="00782072" w:rsidRDefault="00310976" w:rsidP="00B04213">
      <w:pPr>
        <w:suppressAutoHyphens w:val="0"/>
        <w:jc w:val="right"/>
        <w:rPr>
          <w:bCs/>
          <w:sz w:val="28"/>
          <w:szCs w:val="28"/>
        </w:rPr>
      </w:pPr>
      <w:r>
        <w:rPr>
          <w:bCs/>
          <w:sz w:val="28"/>
          <w:szCs w:val="28"/>
        </w:rPr>
        <w:lastRenderedPageBreak/>
        <w:t>Приложение № 5</w:t>
      </w:r>
    </w:p>
    <w:p w14:paraId="260C6CF8" w14:textId="77777777" w:rsidR="00B04213" w:rsidRPr="00782072" w:rsidRDefault="00310976" w:rsidP="00B04213">
      <w:pPr>
        <w:suppressAutoHyphens w:val="0"/>
        <w:ind w:left="4956"/>
        <w:jc w:val="right"/>
        <w:rPr>
          <w:bCs/>
          <w:sz w:val="28"/>
          <w:szCs w:val="28"/>
        </w:rPr>
      </w:pPr>
      <w:r>
        <w:rPr>
          <w:bCs/>
          <w:sz w:val="28"/>
          <w:szCs w:val="28"/>
        </w:rPr>
        <w:t>к Договору на выполнение работ</w:t>
      </w:r>
    </w:p>
    <w:p w14:paraId="45BD2F86" w14:textId="77777777" w:rsidR="00B04213" w:rsidRPr="00782072" w:rsidRDefault="00310976" w:rsidP="00B04213">
      <w:pPr>
        <w:ind w:left="4956"/>
        <w:jc w:val="right"/>
        <w:rPr>
          <w:bCs/>
          <w:sz w:val="28"/>
          <w:szCs w:val="28"/>
        </w:rPr>
      </w:pPr>
      <w:r>
        <w:rPr>
          <w:bCs/>
          <w:sz w:val="28"/>
          <w:szCs w:val="28"/>
        </w:rPr>
        <w:t xml:space="preserve">№  __________________ </w:t>
      </w:r>
    </w:p>
    <w:p w14:paraId="05D501D3" w14:textId="77777777" w:rsidR="00B04213" w:rsidRPr="00782072" w:rsidRDefault="00310976" w:rsidP="00B04213">
      <w:pPr>
        <w:ind w:left="4248" w:firstLine="708"/>
        <w:jc w:val="right"/>
        <w:rPr>
          <w:b/>
          <w:bCs/>
          <w:sz w:val="28"/>
          <w:szCs w:val="28"/>
        </w:rPr>
      </w:pPr>
      <w:r>
        <w:rPr>
          <w:bCs/>
          <w:sz w:val="28"/>
          <w:szCs w:val="28"/>
        </w:rPr>
        <w:t>от «___</w:t>
      </w:r>
      <w:proofErr w:type="gramStart"/>
      <w:r>
        <w:rPr>
          <w:bCs/>
          <w:sz w:val="28"/>
          <w:szCs w:val="28"/>
        </w:rPr>
        <w:t>_»_</w:t>
      </w:r>
      <w:proofErr w:type="gramEnd"/>
      <w:r>
        <w:rPr>
          <w:bCs/>
          <w:sz w:val="28"/>
          <w:szCs w:val="28"/>
        </w:rPr>
        <w:t>__________ 202__ года</w:t>
      </w:r>
      <w:r>
        <w:rPr>
          <w:b/>
          <w:bCs/>
          <w:sz w:val="28"/>
          <w:szCs w:val="28"/>
        </w:rPr>
        <w:t xml:space="preserve">   </w:t>
      </w:r>
    </w:p>
    <w:p w14:paraId="57B39C78" w14:textId="77777777" w:rsidR="00B04213" w:rsidRPr="00947DBF" w:rsidRDefault="00310976" w:rsidP="00947DBF">
      <w:pPr>
        <w:jc w:val="right"/>
        <w:rPr>
          <w:bCs/>
          <w:sz w:val="28"/>
          <w:szCs w:val="28"/>
        </w:rPr>
      </w:pPr>
      <w:r>
        <w:rPr>
          <w:bCs/>
          <w:sz w:val="28"/>
          <w:szCs w:val="28"/>
        </w:rPr>
        <w:t xml:space="preserve"> </w:t>
      </w:r>
      <w:r>
        <w:rPr>
          <w:sz w:val="28"/>
          <w:szCs w:val="28"/>
        </w:rPr>
        <w:t xml:space="preserve">                                           </w:t>
      </w:r>
    </w:p>
    <w:p w14:paraId="208696DD" w14:textId="77777777" w:rsidR="00913752" w:rsidRDefault="00310976" w:rsidP="005C71DC">
      <w:pPr>
        <w:pStyle w:val="1"/>
        <w:jc w:val="center"/>
        <w:rPr>
          <w:rFonts w:cs="Times New Roman"/>
          <w:b w:val="0"/>
          <w:sz w:val="28"/>
        </w:rPr>
      </w:pPr>
      <w:r>
        <w:rPr>
          <w:rFonts w:cs="Times New Roman"/>
          <w:color w:val="000000"/>
          <w:sz w:val="28"/>
          <w:szCs w:val="28"/>
        </w:rPr>
        <w:t>Перечень разрешенных к использованию смазочных материалов и технических жидкостей при техническом обслуживании</w:t>
      </w:r>
    </w:p>
    <w:p w14:paraId="66566C02" w14:textId="77777777" w:rsidR="005C71DC" w:rsidRDefault="00310976" w:rsidP="00913752">
      <w:pPr>
        <w:rPr>
          <w:sz w:val="28"/>
          <w:szCs w:val="28"/>
        </w:rPr>
      </w:pPr>
    </w:p>
    <w:p w14:paraId="1C7A6CC2" w14:textId="77777777" w:rsidR="00913752" w:rsidRPr="006922E2" w:rsidRDefault="00310976" w:rsidP="00913752">
      <w:pPr>
        <w:rPr>
          <w:sz w:val="28"/>
          <w:szCs w:val="28"/>
        </w:rPr>
      </w:pPr>
      <w:r>
        <w:rPr>
          <w:sz w:val="28"/>
          <w:szCs w:val="28"/>
        </w:rPr>
        <w:t>Контейнерный перегружатель FANTUZZI CS7.5S6</w:t>
      </w:r>
    </w:p>
    <w:tbl>
      <w:tblPr>
        <w:tblStyle w:val="afff4"/>
        <w:tblW w:w="0" w:type="auto"/>
        <w:tblLook w:val="04A0" w:firstRow="1" w:lastRow="0" w:firstColumn="1" w:lastColumn="0" w:noHBand="0" w:noVBand="1"/>
      </w:tblPr>
      <w:tblGrid>
        <w:gridCol w:w="3652"/>
        <w:gridCol w:w="5919"/>
      </w:tblGrid>
      <w:tr w:rsidR="006922E2" w14:paraId="4BA00C02" w14:textId="77777777" w:rsidTr="00B8585E">
        <w:trPr>
          <w:trHeight w:val="719"/>
        </w:trPr>
        <w:tc>
          <w:tcPr>
            <w:tcW w:w="3652" w:type="dxa"/>
            <w:vAlign w:val="center"/>
          </w:tcPr>
          <w:p w14:paraId="1FAB14C3" w14:textId="77777777" w:rsidR="006922E2" w:rsidRPr="00BB28A1" w:rsidRDefault="00310976" w:rsidP="00B8585E">
            <w:pPr>
              <w:jc w:val="center"/>
              <w:rPr>
                <w:b/>
                <w:sz w:val="28"/>
                <w:szCs w:val="28"/>
              </w:rPr>
            </w:pPr>
            <w:r>
              <w:rPr>
                <w:b/>
                <w:sz w:val="28"/>
                <w:szCs w:val="28"/>
              </w:rPr>
              <w:t>Вид материалов</w:t>
            </w:r>
          </w:p>
        </w:tc>
        <w:tc>
          <w:tcPr>
            <w:tcW w:w="5919" w:type="dxa"/>
            <w:vAlign w:val="center"/>
          </w:tcPr>
          <w:p w14:paraId="01483EDB" w14:textId="77777777" w:rsidR="006922E2" w:rsidRPr="00BB28A1" w:rsidRDefault="00310976" w:rsidP="00B8585E">
            <w:pPr>
              <w:jc w:val="center"/>
              <w:rPr>
                <w:b/>
                <w:sz w:val="28"/>
                <w:szCs w:val="28"/>
              </w:rPr>
            </w:pPr>
            <w:r>
              <w:rPr>
                <w:b/>
                <w:sz w:val="28"/>
                <w:szCs w:val="28"/>
              </w:rPr>
              <w:t>Производитель, маркировка</w:t>
            </w:r>
          </w:p>
        </w:tc>
      </w:tr>
      <w:tr w:rsidR="006922E2" w:rsidRPr="00310976" w14:paraId="09EF59A1" w14:textId="77777777" w:rsidTr="00B8585E">
        <w:tc>
          <w:tcPr>
            <w:tcW w:w="3652" w:type="dxa"/>
            <w:vAlign w:val="center"/>
          </w:tcPr>
          <w:p w14:paraId="55F98843" w14:textId="77777777" w:rsidR="006922E2" w:rsidRPr="00BB28A1" w:rsidRDefault="00310976" w:rsidP="00B8585E">
            <w:pPr>
              <w:jc w:val="center"/>
              <w:rPr>
                <w:sz w:val="28"/>
                <w:szCs w:val="28"/>
              </w:rPr>
            </w:pPr>
            <w:r>
              <w:rPr>
                <w:sz w:val="28"/>
                <w:szCs w:val="28"/>
              </w:rPr>
              <w:t>Моторное масло</w:t>
            </w:r>
          </w:p>
        </w:tc>
        <w:tc>
          <w:tcPr>
            <w:tcW w:w="5919" w:type="dxa"/>
            <w:vAlign w:val="center"/>
          </w:tcPr>
          <w:p w14:paraId="60ED47FB" w14:textId="77777777" w:rsidR="006922E2" w:rsidRPr="00BB28A1" w:rsidRDefault="00310976" w:rsidP="00B8585E">
            <w:pPr>
              <w:jc w:val="center"/>
              <w:rPr>
                <w:sz w:val="28"/>
                <w:szCs w:val="28"/>
                <w:lang w:val="en-US"/>
              </w:rPr>
            </w:pPr>
            <w:r>
              <w:rPr>
                <w:sz w:val="28"/>
                <w:szCs w:val="28"/>
              </w:rPr>
              <w:t>Газпром</w:t>
            </w:r>
            <w:r>
              <w:rPr>
                <w:sz w:val="28"/>
                <w:szCs w:val="28"/>
                <w:lang w:val="en-US"/>
              </w:rPr>
              <w:t xml:space="preserve"> </w:t>
            </w:r>
            <w:r>
              <w:rPr>
                <w:sz w:val="28"/>
                <w:szCs w:val="28"/>
              </w:rPr>
              <w:t>Нефть</w:t>
            </w:r>
            <w:r>
              <w:rPr>
                <w:sz w:val="28"/>
                <w:szCs w:val="28"/>
                <w:lang w:val="en-US"/>
              </w:rPr>
              <w:t xml:space="preserve"> Diesel Premium 15W-40</w:t>
            </w:r>
          </w:p>
        </w:tc>
      </w:tr>
      <w:tr w:rsidR="006922E2" w14:paraId="3546E597" w14:textId="77777777" w:rsidTr="00B8585E">
        <w:tc>
          <w:tcPr>
            <w:tcW w:w="3652" w:type="dxa"/>
            <w:vAlign w:val="center"/>
          </w:tcPr>
          <w:p w14:paraId="3E4E291D" w14:textId="77777777" w:rsidR="006922E2" w:rsidRPr="00BB28A1" w:rsidRDefault="00310976" w:rsidP="00B8585E">
            <w:pPr>
              <w:jc w:val="center"/>
              <w:rPr>
                <w:sz w:val="28"/>
                <w:szCs w:val="28"/>
              </w:rPr>
            </w:pPr>
            <w:r>
              <w:rPr>
                <w:sz w:val="28"/>
                <w:szCs w:val="28"/>
              </w:rPr>
              <w:t>Трансмиссионное масло (АКПП)</w:t>
            </w:r>
          </w:p>
        </w:tc>
        <w:tc>
          <w:tcPr>
            <w:tcW w:w="5919" w:type="dxa"/>
            <w:vAlign w:val="center"/>
          </w:tcPr>
          <w:p w14:paraId="578C1D24" w14:textId="77777777" w:rsidR="006922E2" w:rsidRPr="00BB28A1" w:rsidRDefault="00310976" w:rsidP="00B8585E">
            <w:pPr>
              <w:jc w:val="center"/>
              <w:rPr>
                <w:sz w:val="28"/>
                <w:szCs w:val="28"/>
              </w:rPr>
            </w:pPr>
            <w:r>
              <w:rPr>
                <w:sz w:val="28"/>
                <w:szCs w:val="28"/>
              </w:rPr>
              <w:t>Газпром Нефть ATF DX III</w:t>
            </w:r>
          </w:p>
        </w:tc>
      </w:tr>
      <w:tr w:rsidR="006922E2" w:rsidRPr="00A50952" w14:paraId="117BCB90" w14:textId="77777777" w:rsidTr="00B8585E">
        <w:tc>
          <w:tcPr>
            <w:tcW w:w="3652" w:type="dxa"/>
            <w:vAlign w:val="center"/>
          </w:tcPr>
          <w:p w14:paraId="7BE2A0D4" w14:textId="77777777" w:rsidR="006922E2" w:rsidRPr="00BB28A1" w:rsidRDefault="00310976" w:rsidP="00B8585E">
            <w:pPr>
              <w:jc w:val="center"/>
              <w:rPr>
                <w:sz w:val="28"/>
                <w:szCs w:val="28"/>
              </w:rPr>
            </w:pPr>
            <w:r>
              <w:rPr>
                <w:sz w:val="28"/>
                <w:szCs w:val="28"/>
              </w:rPr>
              <w:t>Трансмиссионное масло (ведущий мост)</w:t>
            </w:r>
          </w:p>
        </w:tc>
        <w:tc>
          <w:tcPr>
            <w:tcW w:w="5919" w:type="dxa"/>
            <w:vAlign w:val="center"/>
          </w:tcPr>
          <w:p w14:paraId="4040D017" w14:textId="77777777" w:rsidR="006922E2" w:rsidRPr="00A50952" w:rsidRDefault="00310976" w:rsidP="00B8585E">
            <w:pPr>
              <w:pStyle w:val="Default"/>
              <w:jc w:val="center"/>
            </w:pPr>
            <w:r>
              <w:rPr>
                <w:sz w:val="28"/>
                <w:szCs w:val="28"/>
              </w:rPr>
              <w:t>Газпром Нефть G-</w:t>
            </w:r>
            <w:proofErr w:type="spellStart"/>
            <w:r>
              <w:rPr>
                <w:sz w:val="28"/>
                <w:szCs w:val="28"/>
              </w:rPr>
              <w:t>Truck</w:t>
            </w:r>
            <w:proofErr w:type="spellEnd"/>
            <w:r>
              <w:rPr>
                <w:sz w:val="28"/>
                <w:szCs w:val="28"/>
              </w:rPr>
              <w:t xml:space="preserve"> GL-5 85W-140</w:t>
            </w:r>
          </w:p>
        </w:tc>
      </w:tr>
      <w:tr w:rsidR="006922E2" w14:paraId="6AA80B8F" w14:textId="77777777" w:rsidTr="00B8585E">
        <w:tc>
          <w:tcPr>
            <w:tcW w:w="3652" w:type="dxa"/>
            <w:vAlign w:val="center"/>
          </w:tcPr>
          <w:p w14:paraId="553D188C" w14:textId="77777777" w:rsidR="006922E2" w:rsidRPr="00BB28A1" w:rsidRDefault="00310976" w:rsidP="00B8585E">
            <w:pPr>
              <w:jc w:val="center"/>
              <w:rPr>
                <w:sz w:val="28"/>
                <w:szCs w:val="28"/>
              </w:rPr>
            </w:pPr>
            <w:r>
              <w:rPr>
                <w:sz w:val="28"/>
                <w:szCs w:val="28"/>
              </w:rPr>
              <w:t>Гидравлическое масло</w:t>
            </w:r>
          </w:p>
        </w:tc>
        <w:tc>
          <w:tcPr>
            <w:tcW w:w="5919" w:type="dxa"/>
            <w:vAlign w:val="center"/>
          </w:tcPr>
          <w:p w14:paraId="23E38668" w14:textId="77777777" w:rsidR="006922E2" w:rsidRPr="00BB28A1" w:rsidRDefault="00310976" w:rsidP="00B8585E">
            <w:pPr>
              <w:jc w:val="center"/>
              <w:rPr>
                <w:sz w:val="28"/>
                <w:szCs w:val="28"/>
              </w:rPr>
            </w:pPr>
            <w:r>
              <w:rPr>
                <w:sz w:val="28"/>
                <w:szCs w:val="28"/>
              </w:rPr>
              <w:t>Газпром Нефть HVLP32</w:t>
            </w:r>
          </w:p>
        </w:tc>
      </w:tr>
      <w:tr w:rsidR="006922E2" w14:paraId="05CF86D8" w14:textId="77777777" w:rsidTr="00B8585E">
        <w:tc>
          <w:tcPr>
            <w:tcW w:w="3652" w:type="dxa"/>
            <w:vAlign w:val="center"/>
          </w:tcPr>
          <w:p w14:paraId="4BD06D9A" w14:textId="77777777" w:rsidR="006922E2" w:rsidRPr="00BB28A1" w:rsidRDefault="00310976" w:rsidP="00B8585E">
            <w:pPr>
              <w:jc w:val="center"/>
              <w:rPr>
                <w:sz w:val="28"/>
                <w:szCs w:val="28"/>
              </w:rPr>
            </w:pPr>
            <w:r>
              <w:rPr>
                <w:sz w:val="28"/>
                <w:szCs w:val="28"/>
              </w:rPr>
              <w:t>Очиститель тормозов</w:t>
            </w:r>
          </w:p>
        </w:tc>
        <w:tc>
          <w:tcPr>
            <w:tcW w:w="5919" w:type="dxa"/>
            <w:vAlign w:val="center"/>
          </w:tcPr>
          <w:p w14:paraId="16098211" w14:textId="77777777" w:rsidR="006922E2" w:rsidRPr="00BB28A1" w:rsidRDefault="00310976" w:rsidP="00B8585E">
            <w:pPr>
              <w:jc w:val="center"/>
              <w:rPr>
                <w:sz w:val="28"/>
                <w:szCs w:val="28"/>
              </w:rPr>
            </w:pPr>
            <w:r>
              <w:rPr>
                <w:sz w:val="28"/>
                <w:szCs w:val="28"/>
              </w:rPr>
              <w:t>BBF SA-602</w:t>
            </w:r>
          </w:p>
        </w:tc>
      </w:tr>
      <w:tr w:rsidR="006922E2" w14:paraId="6761378C" w14:textId="77777777" w:rsidTr="00B8585E">
        <w:tc>
          <w:tcPr>
            <w:tcW w:w="3652" w:type="dxa"/>
            <w:vAlign w:val="center"/>
          </w:tcPr>
          <w:p w14:paraId="0574B695" w14:textId="77777777" w:rsidR="006922E2" w:rsidRPr="00BB28A1" w:rsidRDefault="00310976" w:rsidP="00B8585E">
            <w:pPr>
              <w:jc w:val="center"/>
              <w:rPr>
                <w:sz w:val="28"/>
                <w:szCs w:val="28"/>
              </w:rPr>
            </w:pPr>
            <w:r>
              <w:rPr>
                <w:sz w:val="28"/>
                <w:szCs w:val="28"/>
              </w:rPr>
              <w:t>Пластичная смазка</w:t>
            </w:r>
          </w:p>
        </w:tc>
        <w:tc>
          <w:tcPr>
            <w:tcW w:w="5919" w:type="dxa"/>
            <w:vAlign w:val="center"/>
          </w:tcPr>
          <w:p w14:paraId="698D28C0" w14:textId="77777777" w:rsidR="006922E2" w:rsidRPr="00BB28A1" w:rsidRDefault="00310976" w:rsidP="00B8585E">
            <w:pPr>
              <w:jc w:val="center"/>
              <w:rPr>
                <w:sz w:val="28"/>
                <w:szCs w:val="28"/>
              </w:rPr>
            </w:pPr>
            <w:r>
              <w:rPr>
                <w:sz w:val="28"/>
                <w:szCs w:val="28"/>
              </w:rPr>
              <w:t xml:space="preserve">Газпром Нефть LTS </w:t>
            </w:r>
            <w:proofErr w:type="spellStart"/>
            <w:r>
              <w:rPr>
                <w:sz w:val="28"/>
                <w:szCs w:val="28"/>
              </w:rPr>
              <w:t>Moly</w:t>
            </w:r>
            <w:proofErr w:type="spellEnd"/>
            <w:r>
              <w:rPr>
                <w:sz w:val="28"/>
                <w:szCs w:val="28"/>
              </w:rPr>
              <w:t xml:space="preserve"> EP2</w:t>
            </w:r>
          </w:p>
        </w:tc>
      </w:tr>
      <w:tr w:rsidR="006922E2" w14:paraId="35F4B4BD" w14:textId="77777777" w:rsidTr="00B8585E">
        <w:tc>
          <w:tcPr>
            <w:tcW w:w="3652" w:type="dxa"/>
            <w:vAlign w:val="center"/>
          </w:tcPr>
          <w:p w14:paraId="179CE1FC" w14:textId="77777777" w:rsidR="006922E2" w:rsidRPr="00BB28A1" w:rsidRDefault="00310976" w:rsidP="00B8585E">
            <w:pPr>
              <w:jc w:val="center"/>
              <w:rPr>
                <w:sz w:val="28"/>
                <w:szCs w:val="28"/>
              </w:rPr>
            </w:pPr>
            <w:r>
              <w:rPr>
                <w:sz w:val="28"/>
                <w:szCs w:val="28"/>
              </w:rPr>
              <w:t>Охлаждающая жидкость</w:t>
            </w:r>
          </w:p>
        </w:tc>
        <w:tc>
          <w:tcPr>
            <w:tcW w:w="5919" w:type="dxa"/>
            <w:vAlign w:val="center"/>
          </w:tcPr>
          <w:p w14:paraId="78963824" w14:textId="77777777" w:rsidR="006922E2" w:rsidRPr="00BB28A1" w:rsidRDefault="00310976" w:rsidP="00B8585E">
            <w:pPr>
              <w:jc w:val="center"/>
              <w:rPr>
                <w:sz w:val="28"/>
                <w:szCs w:val="28"/>
              </w:rPr>
            </w:pPr>
            <w:r>
              <w:rPr>
                <w:sz w:val="28"/>
                <w:szCs w:val="28"/>
              </w:rPr>
              <w:t>Антифриз 40 Elite G11 (зеленый)</w:t>
            </w:r>
          </w:p>
        </w:tc>
      </w:tr>
    </w:tbl>
    <w:p w14:paraId="07C693A6" w14:textId="77777777" w:rsidR="00B04213" w:rsidRDefault="00310976" w:rsidP="00913752">
      <w:pPr>
        <w:suppressAutoHyphens w:val="0"/>
        <w:jc w:val="right"/>
        <w:rPr>
          <w:bCs/>
          <w:sz w:val="28"/>
          <w:szCs w:val="28"/>
        </w:rPr>
      </w:pPr>
      <w:r>
        <w:rPr>
          <w:bCs/>
          <w:sz w:val="28"/>
          <w:szCs w:val="28"/>
        </w:rPr>
        <w:t xml:space="preserve">                                                                      </w:t>
      </w:r>
    </w:p>
    <w:p w14:paraId="681B0ABD" w14:textId="77777777" w:rsidR="006922E2" w:rsidRPr="00BB28A1" w:rsidRDefault="00310976" w:rsidP="006922E2">
      <w:pPr>
        <w:rPr>
          <w:sz w:val="28"/>
          <w:szCs w:val="28"/>
        </w:rPr>
      </w:pPr>
      <w:r>
        <w:rPr>
          <w:sz w:val="28"/>
          <w:szCs w:val="28"/>
        </w:rPr>
        <w:t>Контейнерный перегружатель FANTUZZI CS45КМ</w:t>
      </w:r>
    </w:p>
    <w:tbl>
      <w:tblPr>
        <w:tblStyle w:val="afff4"/>
        <w:tblW w:w="0" w:type="auto"/>
        <w:tblLook w:val="04A0" w:firstRow="1" w:lastRow="0" w:firstColumn="1" w:lastColumn="0" w:noHBand="0" w:noVBand="1"/>
      </w:tblPr>
      <w:tblGrid>
        <w:gridCol w:w="3652"/>
        <w:gridCol w:w="5919"/>
      </w:tblGrid>
      <w:tr w:rsidR="006922E2" w14:paraId="43F71CD8" w14:textId="77777777" w:rsidTr="00B8585E">
        <w:trPr>
          <w:trHeight w:val="719"/>
        </w:trPr>
        <w:tc>
          <w:tcPr>
            <w:tcW w:w="3652" w:type="dxa"/>
            <w:vAlign w:val="center"/>
          </w:tcPr>
          <w:p w14:paraId="7077E0C7" w14:textId="77777777" w:rsidR="006922E2" w:rsidRPr="00BB28A1" w:rsidRDefault="00310976" w:rsidP="00B8585E">
            <w:pPr>
              <w:jc w:val="center"/>
              <w:rPr>
                <w:b/>
                <w:sz w:val="28"/>
                <w:szCs w:val="28"/>
              </w:rPr>
            </w:pPr>
            <w:r>
              <w:rPr>
                <w:b/>
                <w:sz w:val="28"/>
                <w:szCs w:val="28"/>
              </w:rPr>
              <w:t>Вид материалов</w:t>
            </w:r>
          </w:p>
        </w:tc>
        <w:tc>
          <w:tcPr>
            <w:tcW w:w="5919" w:type="dxa"/>
            <w:vAlign w:val="center"/>
          </w:tcPr>
          <w:p w14:paraId="41F7369E" w14:textId="77777777" w:rsidR="006922E2" w:rsidRPr="00BB28A1" w:rsidRDefault="00310976" w:rsidP="00B8585E">
            <w:pPr>
              <w:jc w:val="center"/>
              <w:rPr>
                <w:b/>
                <w:sz w:val="28"/>
                <w:szCs w:val="28"/>
              </w:rPr>
            </w:pPr>
            <w:r>
              <w:rPr>
                <w:b/>
                <w:sz w:val="28"/>
                <w:szCs w:val="28"/>
              </w:rPr>
              <w:t>Производитель, маркировка</w:t>
            </w:r>
          </w:p>
        </w:tc>
      </w:tr>
      <w:tr w:rsidR="006922E2" w:rsidRPr="00310976" w14:paraId="5AFC8728" w14:textId="77777777" w:rsidTr="00B8585E">
        <w:tc>
          <w:tcPr>
            <w:tcW w:w="3652" w:type="dxa"/>
            <w:vAlign w:val="center"/>
          </w:tcPr>
          <w:p w14:paraId="7A1A7550" w14:textId="77777777" w:rsidR="006922E2" w:rsidRPr="00BB28A1" w:rsidRDefault="00310976" w:rsidP="00B8585E">
            <w:pPr>
              <w:jc w:val="center"/>
              <w:rPr>
                <w:sz w:val="28"/>
                <w:szCs w:val="28"/>
              </w:rPr>
            </w:pPr>
            <w:r>
              <w:rPr>
                <w:sz w:val="28"/>
                <w:szCs w:val="28"/>
              </w:rPr>
              <w:t>Моторное масло</w:t>
            </w:r>
          </w:p>
        </w:tc>
        <w:tc>
          <w:tcPr>
            <w:tcW w:w="5919" w:type="dxa"/>
            <w:vAlign w:val="center"/>
          </w:tcPr>
          <w:p w14:paraId="64137F03" w14:textId="77777777" w:rsidR="006922E2" w:rsidRPr="00BB28A1" w:rsidRDefault="00310976" w:rsidP="00B8585E">
            <w:pPr>
              <w:jc w:val="center"/>
              <w:rPr>
                <w:sz w:val="28"/>
                <w:szCs w:val="28"/>
                <w:lang w:val="en-US"/>
              </w:rPr>
            </w:pPr>
            <w:r>
              <w:rPr>
                <w:sz w:val="28"/>
                <w:szCs w:val="28"/>
              </w:rPr>
              <w:t>Газпром</w:t>
            </w:r>
            <w:r>
              <w:rPr>
                <w:sz w:val="28"/>
                <w:szCs w:val="28"/>
                <w:lang w:val="en-US"/>
              </w:rPr>
              <w:t xml:space="preserve"> </w:t>
            </w:r>
            <w:r>
              <w:rPr>
                <w:sz w:val="28"/>
                <w:szCs w:val="28"/>
              </w:rPr>
              <w:t>Нефть</w:t>
            </w:r>
            <w:r>
              <w:rPr>
                <w:sz w:val="28"/>
                <w:szCs w:val="28"/>
                <w:lang w:val="en-US"/>
              </w:rPr>
              <w:t xml:space="preserve"> Diesel Premium 15W-40</w:t>
            </w:r>
          </w:p>
        </w:tc>
      </w:tr>
      <w:tr w:rsidR="006922E2" w14:paraId="3C207A1B" w14:textId="77777777" w:rsidTr="00B8585E">
        <w:tc>
          <w:tcPr>
            <w:tcW w:w="3652" w:type="dxa"/>
            <w:vAlign w:val="center"/>
          </w:tcPr>
          <w:p w14:paraId="24D9E70B" w14:textId="77777777" w:rsidR="006922E2" w:rsidRPr="00BB28A1" w:rsidRDefault="00310976" w:rsidP="00B8585E">
            <w:pPr>
              <w:jc w:val="center"/>
              <w:rPr>
                <w:sz w:val="28"/>
                <w:szCs w:val="28"/>
              </w:rPr>
            </w:pPr>
            <w:r>
              <w:rPr>
                <w:sz w:val="28"/>
                <w:szCs w:val="28"/>
              </w:rPr>
              <w:t>Трансмиссионное масло (АКПП)</w:t>
            </w:r>
          </w:p>
        </w:tc>
        <w:tc>
          <w:tcPr>
            <w:tcW w:w="5919" w:type="dxa"/>
            <w:vAlign w:val="center"/>
          </w:tcPr>
          <w:p w14:paraId="56815ED8" w14:textId="77777777" w:rsidR="006922E2" w:rsidRPr="00BB28A1" w:rsidRDefault="00310976" w:rsidP="00B8585E">
            <w:pPr>
              <w:jc w:val="center"/>
              <w:rPr>
                <w:sz w:val="28"/>
                <w:szCs w:val="28"/>
              </w:rPr>
            </w:pPr>
            <w:r>
              <w:rPr>
                <w:sz w:val="28"/>
                <w:szCs w:val="28"/>
              </w:rPr>
              <w:t>Газпром Нефть ATF DX III</w:t>
            </w:r>
          </w:p>
        </w:tc>
      </w:tr>
      <w:tr w:rsidR="006922E2" w:rsidRPr="00A50952" w14:paraId="03320660" w14:textId="77777777" w:rsidTr="00B8585E">
        <w:tc>
          <w:tcPr>
            <w:tcW w:w="3652" w:type="dxa"/>
            <w:vAlign w:val="center"/>
          </w:tcPr>
          <w:p w14:paraId="44F93E64" w14:textId="77777777" w:rsidR="006922E2" w:rsidRPr="00BB28A1" w:rsidRDefault="00310976" w:rsidP="00B8585E">
            <w:pPr>
              <w:jc w:val="center"/>
              <w:rPr>
                <w:sz w:val="28"/>
                <w:szCs w:val="28"/>
              </w:rPr>
            </w:pPr>
            <w:r>
              <w:rPr>
                <w:sz w:val="28"/>
                <w:szCs w:val="28"/>
              </w:rPr>
              <w:t>Трансмиссионное масло (ведущий мост)</w:t>
            </w:r>
          </w:p>
        </w:tc>
        <w:tc>
          <w:tcPr>
            <w:tcW w:w="5919" w:type="dxa"/>
            <w:vAlign w:val="center"/>
          </w:tcPr>
          <w:p w14:paraId="28DB6157" w14:textId="77777777" w:rsidR="006922E2" w:rsidRPr="00A50952" w:rsidRDefault="00310976" w:rsidP="00B8585E">
            <w:pPr>
              <w:pStyle w:val="Default"/>
              <w:jc w:val="center"/>
            </w:pPr>
            <w:r>
              <w:rPr>
                <w:sz w:val="28"/>
                <w:szCs w:val="28"/>
              </w:rPr>
              <w:t>Газпром Нефть G-</w:t>
            </w:r>
            <w:proofErr w:type="spellStart"/>
            <w:r>
              <w:rPr>
                <w:sz w:val="28"/>
                <w:szCs w:val="28"/>
              </w:rPr>
              <w:t>Truck</w:t>
            </w:r>
            <w:proofErr w:type="spellEnd"/>
            <w:r>
              <w:rPr>
                <w:sz w:val="28"/>
                <w:szCs w:val="28"/>
              </w:rPr>
              <w:t xml:space="preserve"> GL-5 85W-140</w:t>
            </w:r>
          </w:p>
        </w:tc>
      </w:tr>
      <w:tr w:rsidR="006922E2" w14:paraId="29B9FE45" w14:textId="77777777" w:rsidTr="00B8585E">
        <w:tc>
          <w:tcPr>
            <w:tcW w:w="3652" w:type="dxa"/>
            <w:vAlign w:val="center"/>
          </w:tcPr>
          <w:p w14:paraId="312B3418" w14:textId="77777777" w:rsidR="006922E2" w:rsidRPr="00BB28A1" w:rsidRDefault="00310976" w:rsidP="00B8585E">
            <w:pPr>
              <w:jc w:val="center"/>
              <w:rPr>
                <w:sz w:val="28"/>
                <w:szCs w:val="28"/>
              </w:rPr>
            </w:pPr>
            <w:r>
              <w:rPr>
                <w:sz w:val="28"/>
                <w:szCs w:val="28"/>
              </w:rPr>
              <w:t>Гидравлическое масло</w:t>
            </w:r>
          </w:p>
        </w:tc>
        <w:tc>
          <w:tcPr>
            <w:tcW w:w="5919" w:type="dxa"/>
            <w:vAlign w:val="center"/>
          </w:tcPr>
          <w:p w14:paraId="617A3E6E" w14:textId="77777777" w:rsidR="006922E2" w:rsidRPr="00BB28A1" w:rsidRDefault="00310976" w:rsidP="00B8585E">
            <w:pPr>
              <w:jc w:val="center"/>
              <w:rPr>
                <w:sz w:val="28"/>
                <w:szCs w:val="28"/>
              </w:rPr>
            </w:pPr>
            <w:r>
              <w:rPr>
                <w:sz w:val="28"/>
                <w:szCs w:val="28"/>
              </w:rPr>
              <w:t>Газпром Нефть HVLP32</w:t>
            </w:r>
          </w:p>
        </w:tc>
      </w:tr>
      <w:tr w:rsidR="006922E2" w14:paraId="0D9DCBE1" w14:textId="77777777" w:rsidTr="00B8585E">
        <w:tc>
          <w:tcPr>
            <w:tcW w:w="3652" w:type="dxa"/>
            <w:vAlign w:val="center"/>
          </w:tcPr>
          <w:p w14:paraId="5F5C5DA7" w14:textId="77777777" w:rsidR="006922E2" w:rsidRPr="00BB28A1" w:rsidRDefault="00310976" w:rsidP="00B8585E">
            <w:pPr>
              <w:jc w:val="center"/>
              <w:rPr>
                <w:sz w:val="28"/>
                <w:szCs w:val="28"/>
              </w:rPr>
            </w:pPr>
            <w:r>
              <w:rPr>
                <w:sz w:val="28"/>
                <w:szCs w:val="28"/>
              </w:rPr>
              <w:t>Очиститель тормозов</w:t>
            </w:r>
          </w:p>
        </w:tc>
        <w:tc>
          <w:tcPr>
            <w:tcW w:w="5919" w:type="dxa"/>
            <w:vAlign w:val="center"/>
          </w:tcPr>
          <w:p w14:paraId="7581BF88" w14:textId="77777777" w:rsidR="006922E2" w:rsidRPr="00BB28A1" w:rsidRDefault="00310976" w:rsidP="00B8585E">
            <w:pPr>
              <w:jc w:val="center"/>
              <w:rPr>
                <w:sz w:val="28"/>
                <w:szCs w:val="28"/>
              </w:rPr>
            </w:pPr>
            <w:r>
              <w:rPr>
                <w:sz w:val="28"/>
                <w:szCs w:val="28"/>
              </w:rPr>
              <w:t xml:space="preserve">BBF </w:t>
            </w:r>
            <w:r>
              <w:rPr>
                <w:sz w:val="28"/>
                <w:szCs w:val="28"/>
              </w:rPr>
              <w:t>SA-602</w:t>
            </w:r>
          </w:p>
        </w:tc>
      </w:tr>
      <w:tr w:rsidR="006922E2" w14:paraId="785A5676" w14:textId="77777777" w:rsidTr="00B8585E">
        <w:tc>
          <w:tcPr>
            <w:tcW w:w="3652" w:type="dxa"/>
            <w:vAlign w:val="center"/>
          </w:tcPr>
          <w:p w14:paraId="79A339CC" w14:textId="77777777" w:rsidR="006922E2" w:rsidRPr="00BB28A1" w:rsidRDefault="00310976" w:rsidP="00B8585E">
            <w:pPr>
              <w:jc w:val="center"/>
              <w:rPr>
                <w:sz w:val="28"/>
                <w:szCs w:val="28"/>
              </w:rPr>
            </w:pPr>
            <w:r>
              <w:rPr>
                <w:sz w:val="28"/>
                <w:szCs w:val="28"/>
              </w:rPr>
              <w:t>Пластичная смазка</w:t>
            </w:r>
          </w:p>
        </w:tc>
        <w:tc>
          <w:tcPr>
            <w:tcW w:w="5919" w:type="dxa"/>
            <w:vAlign w:val="center"/>
          </w:tcPr>
          <w:p w14:paraId="05ED36C2" w14:textId="77777777" w:rsidR="006922E2" w:rsidRPr="00BB28A1" w:rsidRDefault="00310976" w:rsidP="00B8585E">
            <w:pPr>
              <w:jc w:val="center"/>
              <w:rPr>
                <w:sz w:val="28"/>
                <w:szCs w:val="28"/>
              </w:rPr>
            </w:pPr>
            <w:r>
              <w:rPr>
                <w:sz w:val="28"/>
                <w:szCs w:val="28"/>
              </w:rPr>
              <w:t xml:space="preserve">Газпром Нефть LTS </w:t>
            </w:r>
            <w:proofErr w:type="spellStart"/>
            <w:r>
              <w:rPr>
                <w:sz w:val="28"/>
                <w:szCs w:val="28"/>
              </w:rPr>
              <w:t>Moly</w:t>
            </w:r>
            <w:proofErr w:type="spellEnd"/>
            <w:r>
              <w:rPr>
                <w:sz w:val="28"/>
                <w:szCs w:val="28"/>
              </w:rPr>
              <w:t xml:space="preserve"> EP2</w:t>
            </w:r>
          </w:p>
        </w:tc>
      </w:tr>
      <w:tr w:rsidR="006922E2" w14:paraId="4E812A9C" w14:textId="77777777" w:rsidTr="00B8585E">
        <w:tc>
          <w:tcPr>
            <w:tcW w:w="3652" w:type="dxa"/>
            <w:vAlign w:val="center"/>
          </w:tcPr>
          <w:p w14:paraId="3CB3F097" w14:textId="77777777" w:rsidR="006922E2" w:rsidRPr="00BB28A1" w:rsidRDefault="00310976" w:rsidP="00B8585E">
            <w:pPr>
              <w:jc w:val="center"/>
              <w:rPr>
                <w:sz w:val="28"/>
                <w:szCs w:val="28"/>
              </w:rPr>
            </w:pPr>
            <w:r>
              <w:rPr>
                <w:sz w:val="28"/>
                <w:szCs w:val="28"/>
              </w:rPr>
              <w:t>Охлаждающая жидкость</w:t>
            </w:r>
          </w:p>
        </w:tc>
        <w:tc>
          <w:tcPr>
            <w:tcW w:w="5919" w:type="dxa"/>
            <w:vAlign w:val="center"/>
          </w:tcPr>
          <w:p w14:paraId="5E21B748" w14:textId="77777777" w:rsidR="006922E2" w:rsidRPr="00BB28A1" w:rsidRDefault="00310976" w:rsidP="00B8585E">
            <w:pPr>
              <w:jc w:val="center"/>
              <w:rPr>
                <w:sz w:val="28"/>
                <w:szCs w:val="28"/>
              </w:rPr>
            </w:pPr>
            <w:r>
              <w:rPr>
                <w:sz w:val="28"/>
                <w:szCs w:val="28"/>
              </w:rPr>
              <w:t>Антифриз 40 Elite G11 (зеленый)</w:t>
            </w:r>
          </w:p>
        </w:tc>
      </w:tr>
    </w:tbl>
    <w:p w14:paraId="4C4C7A43" w14:textId="77777777" w:rsidR="00B04213" w:rsidRDefault="00310976" w:rsidP="003E1F49">
      <w:pPr>
        <w:suppressAutoHyphens w:val="0"/>
        <w:rPr>
          <w:bCs/>
          <w:sz w:val="28"/>
          <w:szCs w:val="28"/>
        </w:rPr>
      </w:pPr>
    </w:p>
    <w:p w14:paraId="2CFB4325" w14:textId="77777777" w:rsidR="00B04213" w:rsidRDefault="00310976" w:rsidP="00913752">
      <w:pPr>
        <w:suppressAutoHyphens w:val="0"/>
        <w:jc w:val="right"/>
        <w:rPr>
          <w:bCs/>
          <w:sz w:val="28"/>
          <w:szCs w:val="28"/>
        </w:rPr>
      </w:pPr>
    </w:p>
    <w:p w14:paraId="3E4B9E03" w14:textId="77777777" w:rsidR="00B04213" w:rsidRDefault="00310976" w:rsidP="00913752">
      <w:pPr>
        <w:suppressAutoHyphens w:val="0"/>
        <w:jc w:val="right"/>
        <w:rPr>
          <w:bCs/>
          <w:sz w:val="28"/>
          <w:szCs w:val="28"/>
        </w:rPr>
      </w:pPr>
    </w:p>
    <w:p w14:paraId="75F99C13" w14:textId="77777777" w:rsidR="00184FCF" w:rsidRDefault="00310976" w:rsidP="00913752">
      <w:pPr>
        <w:suppressAutoHyphens w:val="0"/>
        <w:jc w:val="right"/>
        <w:rPr>
          <w:bCs/>
          <w:sz w:val="28"/>
          <w:szCs w:val="28"/>
        </w:rPr>
      </w:pPr>
    </w:p>
    <w:tbl>
      <w:tblPr>
        <w:tblW w:w="9640" w:type="dxa"/>
        <w:tblLayout w:type="fixed"/>
        <w:tblLook w:val="01E0" w:firstRow="1" w:lastRow="1" w:firstColumn="1" w:lastColumn="1" w:noHBand="0" w:noVBand="0"/>
      </w:tblPr>
      <w:tblGrid>
        <w:gridCol w:w="4395"/>
        <w:gridCol w:w="5245"/>
      </w:tblGrid>
      <w:tr w:rsidR="006922E2" w:rsidRPr="00764A49" w14:paraId="73A2F42D" w14:textId="77777777" w:rsidTr="00B8585E">
        <w:trPr>
          <w:trHeight w:val="1176"/>
        </w:trPr>
        <w:tc>
          <w:tcPr>
            <w:tcW w:w="4395" w:type="dxa"/>
            <w:shd w:val="clear" w:color="auto" w:fill="auto"/>
          </w:tcPr>
          <w:p w14:paraId="03E56D95" w14:textId="77777777" w:rsidR="006922E2" w:rsidRPr="00764A49" w:rsidRDefault="00310976" w:rsidP="00B8585E">
            <w:pPr>
              <w:pStyle w:val="3"/>
              <w:numPr>
                <w:ilvl w:val="2"/>
                <w:numId w:val="0"/>
              </w:numPr>
              <w:tabs>
                <w:tab w:val="num" w:pos="720"/>
              </w:tabs>
              <w:spacing w:before="0" w:after="0"/>
              <w:ind w:left="720" w:hanging="720"/>
              <w:rPr>
                <w:rFonts w:ascii="Times New Roman" w:hAnsi="Times New Roman"/>
                <w:sz w:val="28"/>
                <w:szCs w:val="28"/>
              </w:rPr>
            </w:pPr>
            <w:r>
              <w:rPr>
                <w:rFonts w:ascii="Times New Roman" w:hAnsi="Times New Roman"/>
                <w:sz w:val="28"/>
                <w:szCs w:val="28"/>
              </w:rPr>
              <w:t>От «Исполнителя»</w:t>
            </w:r>
          </w:p>
          <w:p w14:paraId="13A9972B" w14:textId="77777777" w:rsidR="006922E2" w:rsidRDefault="00310976" w:rsidP="00B8585E">
            <w:pPr>
              <w:jc w:val="both"/>
              <w:rPr>
                <w:sz w:val="28"/>
                <w:szCs w:val="28"/>
              </w:rPr>
            </w:pPr>
          </w:p>
          <w:p w14:paraId="6C18FC46" w14:textId="77777777" w:rsidR="006922E2" w:rsidRPr="00764A49" w:rsidRDefault="00310976" w:rsidP="00B8585E">
            <w:pPr>
              <w:jc w:val="both"/>
              <w:rPr>
                <w:b/>
                <w:sz w:val="28"/>
                <w:szCs w:val="28"/>
              </w:rPr>
            </w:pPr>
            <w:r>
              <w:rPr>
                <w:sz w:val="28"/>
                <w:szCs w:val="28"/>
              </w:rPr>
              <w:t>___________________</w:t>
            </w:r>
          </w:p>
        </w:tc>
        <w:tc>
          <w:tcPr>
            <w:tcW w:w="5245" w:type="dxa"/>
            <w:shd w:val="clear" w:color="auto" w:fill="auto"/>
          </w:tcPr>
          <w:p w14:paraId="1592F75A" w14:textId="77777777" w:rsidR="006922E2" w:rsidRPr="00764A49" w:rsidRDefault="00310976" w:rsidP="00B8585E">
            <w:pPr>
              <w:jc w:val="both"/>
              <w:rPr>
                <w:b/>
                <w:sz w:val="28"/>
                <w:szCs w:val="28"/>
              </w:rPr>
            </w:pPr>
            <w:r>
              <w:rPr>
                <w:b/>
                <w:sz w:val="28"/>
                <w:szCs w:val="28"/>
              </w:rPr>
              <w:t>От «Заказчика»</w:t>
            </w:r>
          </w:p>
          <w:p w14:paraId="4227FD27" w14:textId="77777777" w:rsidR="006922E2" w:rsidRPr="00764A49" w:rsidRDefault="00310976" w:rsidP="00B8585E">
            <w:pPr>
              <w:jc w:val="both"/>
              <w:rPr>
                <w:sz w:val="28"/>
                <w:szCs w:val="28"/>
              </w:rPr>
            </w:pPr>
          </w:p>
          <w:p w14:paraId="1327A99F" w14:textId="77777777" w:rsidR="006922E2" w:rsidRPr="00764A49" w:rsidRDefault="00310976" w:rsidP="00B8585E">
            <w:pPr>
              <w:jc w:val="both"/>
              <w:rPr>
                <w:sz w:val="28"/>
                <w:szCs w:val="28"/>
              </w:rPr>
            </w:pPr>
            <w:r>
              <w:rPr>
                <w:sz w:val="28"/>
                <w:szCs w:val="28"/>
              </w:rPr>
              <w:t>____________________</w:t>
            </w:r>
          </w:p>
        </w:tc>
      </w:tr>
    </w:tbl>
    <w:p w14:paraId="4D7E641F" w14:textId="77777777" w:rsidR="00B04213" w:rsidRDefault="00310976" w:rsidP="00913752">
      <w:pPr>
        <w:suppressAutoHyphens w:val="0"/>
        <w:jc w:val="right"/>
        <w:rPr>
          <w:bCs/>
          <w:sz w:val="28"/>
          <w:szCs w:val="28"/>
        </w:rPr>
      </w:pPr>
    </w:p>
    <w:p w14:paraId="04D3EA2F" w14:textId="77777777" w:rsidR="00B04213" w:rsidRDefault="00310976" w:rsidP="00913752">
      <w:pPr>
        <w:suppressAutoHyphens w:val="0"/>
        <w:jc w:val="right"/>
        <w:rPr>
          <w:bCs/>
          <w:sz w:val="28"/>
          <w:szCs w:val="28"/>
        </w:rPr>
      </w:pPr>
    </w:p>
    <w:p w14:paraId="321CE49D" w14:textId="77777777" w:rsidR="00913752" w:rsidRPr="00782072" w:rsidRDefault="00310976" w:rsidP="00913752">
      <w:pPr>
        <w:suppressAutoHyphens w:val="0"/>
        <w:jc w:val="right"/>
        <w:rPr>
          <w:bCs/>
          <w:sz w:val="28"/>
          <w:szCs w:val="28"/>
        </w:rPr>
      </w:pPr>
      <w:r>
        <w:rPr>
          <w:bCs/>
          <w:sz w:val="28"/>
          <w:szCs w:val="28"/>
        </w:rPr>
        <w:t>Приложение № 6</w:t>
      </w:r>
    </w:p>
    <w:p w14:paraId="197B2990" w14:textId="77777777" w:rsidR="00913752" w:rsidRPr="00782072" w:rsidRDefault="00310976" w:rsidP="00913752">
      <w:pPr>
        <w:suppressAutoHyphens w:val="0"/>
        <w:ind w:left="4956"/>
        <w:jc w:val="right"/>
        <w:rPr>
          <w:bCs/>
          <w:sz w:val="28"/>
          <w:szCs w:val="28"/>
        </w:rPr>
      </w:pPr>
      <w:r>
        <w:rPr>
          <w:bCs/>
          <w:sz w:val="28"/>
          <w:szCs w:val="28"/>
        </w:rPr>
        <w:t>к Договору на выполнение работ</w:t>
      </w:r>
    </w:p>
    <w:p w14:paraId="24F63A94" w14:textId="77777777" w:rsidR="00913752" w:rsidRPr="00782072" w:rsidRDefault="00310976" w:rsidP="00913752">
      <w:pPr>
        <w:ind w:left="4956"/>
        <w:jc w:val="right"/>
        <w:rPr>
          <w:bCs/>
          <w:sz w:val="28"/>
          <w:szCs w:val="28"/>
        </w:rPr>
      </w:pPr>
      <w:r>
        <w:rPr>
          <w:bCs/>
          <w:sz w:val="28"/>
          <w:szCs w:val="28"/>
        </w:rPr>
        <w:t xml:space="preserve">№  __________________ </w:t>
      </w:r>
    </w:p>
    <w:p w14:paraId="1531FB43" w14:textId="77777777" w:rsidR="00913752" w:rsidRPr="00782072" w:rsidRDefault="00310976" w:rsidP="00913752">
      <w:pPr>
        <w:ind w:left="4248" w:firstLine="708"/>
        <w:jc w:val="right"/>
        <w:rPr>
          <w:b/>
          <w:bCs/>
          <w:sz w:val="28"/>
          <w:szCs w:val="28"/>
        </w:rPr>
      </w:pPr>
      <w:r>
        <w:rPr>
          <w:bCs/>
          <w:sz w:val="28"/>
          <w:szCs w:val="28"/>
        </w:rPr>
        <w:t>от «___</w:t>
      </w:r>
      <w:proofErr w:type="gramStart"/>
      <w:r>
        <w:rPr>
          <w:bCs/>
          <w:sz w:val="28"/>
          <w:szCs w:val="28"/>
        </w:rPr>
        <w:t>_»_</w:t>
      </w:r>
      <w:proofErr w:type="gramEnd"/>
      <w:r>
        <w:rPr>
          <w:bCs/>
          <w:sz w:val="28"/>
          <w:szCs w:val="28"/>
        </w:rPr>
        <w:t>__________ 202__ года</w:t>
      </w:r>
      <w:r>
        <w:rPr>
          <w:b/>
          <w:bCs/>
          <w:sz w:val="28"/>
          <w:szCs w:val="28"/>
        </w:rPr>
        <w:t xml:space="preserve">   </w:t>
      </w:r>
    </w:p>
    <w:p w14:paraId="3980F55C" w14:textId="77777777" w:rsidR="00913752" w:rsidRPr="00782072" w:rsidRDefault="00310976" w:rsidP="00913752">
      <w:pPr>
        <w:jc w:val="right"/>
        <w:rPr>
          <w:bCs/>
          <w:sz w:val="28"/>
          <w:szCs w:val="28"/>
        </w:rPr>
      </w:pPr>
      <w:r>
        <w:rPr>
          <w:bCs/>
          <w:sz w:val="28"/>
          <w:szCs w:val="28"/>
        </w:rPr>
        <w:t xml:space="preserve"> </w:t>
      </w:r>
    </w:p>
    <w:p w14:paraId="235190DB" w14:textId="77777777" w:rsidR="00913752" w:rsidRPr="004F718F" w:rsidRDefault="00310976" w:rsidP="00913752">
      <w:pPr>
        <w:jc w:val="right"/>
        <w:rPr>
          <w:sz w:val="28"/>
          <w:szCs w:val="28"/>
        </w:rPr>
      </w:pPr>
      <w:r>
        <w:rPr>
          <w:sz w:val="28"/>
          <w:szCs w:val="28"/>
        </w:rPr>
        <w:t xml:space="preserve">                                           </w:t>
      </w:r>
    </w:p>
    <w:p w14:paraId="0B2EF183" w14:textId="77777777" w:rsidR="00B8585E" w:rsidRPr="00B8585E" w:rsidRDefault="00310976" w:rsidP="00B8585E">
      <w:pPr>
        <w:pBdr>
          <w:top w:val="nil"/>
          <w:left w:val="nil"/>
          <w:bottom w:val="nil"/>
          <w:right w:val="nil"/>
          <w:between w:val="nil"/>
        </w:pBdr>
        <w:jc w:val="center"/>
        <w:outlineLvl w:val="3"/>
        <w:rPr>
          <w:b/>
          <w:sz w:val="28"/>
          <w:szCs w:val="28"/>
        </w:rPr>
      </w:pPr>
      <w:r>
        <w:rPr>
          <w:b/>
          <w:sz w:val="28"/>
          <w:szCs w:val="28"/>
        </w:rPr>
        <w:t>Порядок электронного документооборота</w:t>
      </w:r>
    </w:p>
    <w:p w14:paraId="22F3DACD" w14:textId="77777777" w:rsidR="00B8585E" w:rsidRPr="00B8585E" w:rsidRDefault="00310976" w:rsidP="00B8585E">
      <w:pPr>
        <w:pBdr>
          <w:top w:val="nil"/>
          <w:left w:val="nil"/>
          <w:bottom w:val="nil"/>
          <w:right w:val="nil"/>
          <w:between w:val="nil"/>
        </w:pBdr>
        <w:jc w:val="center"/>
        <w:rPr>
          <w:b/>
          <w:sz w:val="28"/>
          <w:szCs w:val="28"/>
        </w:rPr>
      </w:pPr>
    </w:p>
    <w:p w14:paraId="001DA465" w14:textId="77777777" w:rsidR="00B8585E" w:rsidRPr="00B8585E" w:rsidRDefault="00310976" w:rsidP="00B8585E">
      <w:pPr>
        <w:pStyle w:val="aff9"/>
        <w:ind w:left="0" w:firstLine="709"/>
        <w:jc w:val="both"/>
        <w:rPr>
          <w:sz w:val="28"/>
          <w:szCs w:val="28"/>
        </w:rPr>
      </w:pPr>
      <w:r>
        <w:rPr>
          <w:sz w:val="28"/>
          <w:szCs w:val="28"/>
        </w:rPr>
        <w:t xml:space="preserve">1. Настоящее Приложение устанавливает порядок и условия организации между Сторонами защищенного </w:t>
      </w:r>
      <w:r>
        <w:rPr>
          <w:sz w:val="28"/>
          <w:szCs w:val="28"/>
        </w:rPr>
        <w:t>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0C3879D5" w14:textId="77777777" w:rsidR="00B8585E" w:rsidRPr="00B8585E" w:rsidRDefault="00310976" w:rsidP="00B8585E">
      <w:pPr>
        <w:pStyle w:val="aff9"/>
        <w:pBdr>
          <w:top w:val="nil"/>
          <w:left w:val="nil"/>
          <w:bottom w:val="nil"/>
          <w:right w:val="nil"/>
          <w:between w:val="nil"/>
        </w:pBdr>
        <w:ind w:left="0" w:firstLine="709"/>
        <w:jc w:val="both"/>
        <w:rPr>
          <w:sz w:val="28"/>
          <w:szCs w:val="28"/>
        </w:rPr>
      </w:pPr>
      <w:r>
        <w:rPr>
          <w:sz w:val="28"/>
          <w:szCs w:val="28"/>
        </w:rPr>
        <w:t>2. В электронно</w:t>
      </w:r>
      <w:r>
        <w:rPr>
          <w:sz w:val="28"/>
          <w:szCs w:val="28"/>
        </w:rPr>
        <w:t xml:space="preserve">й форме составляются и подписываются квалифицированной электронной подписью документы, перечень и формат которых указаны в приложении № 6а к </w:t>
      </w:r>
      <w:proofErr w:type="gramStart"/>
      <w:r>
        <w:rPr>
          <w:sz w:val="28"/>
          <w:szCs w:val="28"/>
        </w:rPr>
        <w:t>Договору  (</w:t>
      </w:r>
      <w:proofErr w:type="gramEnd"/>
      <w:r>
        <w:rPr>
          <w:sz w:val="28"/>
          <w:szCs w:val="28"/>
        </w:rPr>
        <w:t>далее – «первичные документы»).</w:t>
      </w:r>
    </w:p>
    <w:p w14:paraId="6DA68A43" w14:textId="77777777" w:rsidR="00B8585E" w:rsidRPr="00B8585E" w:rsidRDefault="00310976" w:rsidP="00B8585E">
      <w:pPr>
        <w:autoSpaceDE w:val="0"/>
        <w:autoSpaceDN w:val="0"/>
        <w:ind w:firstLine="709"/>
        <w:jc w:val="both"/>
        <w:rPr>
          <w:sz w:val="28"/>
          <w:szCs w:val="28"/>
        </w:rPr>
      </w:pPr>
      <w:r>
        <w:rPr>
          <w:sz w:val="28"/>
          <w:szCs w:val="28"/>
        </w:rPr>
        <w:t>3. Обмен электронными документами между Сторонами производится с помощью</w:t>
      </w:r>
      <w:r>
        <w:rPr>
          <w:sz w:val="28"/>
          <w:szCs w:val="28"/>
        </w:rPr>
        <w:t xml:space="preserve">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3" w:history="1">
        <w:r>
          <w:rPr>
            <w:rStyle w:val="a8"/>
            <w:sz w:val="28"/>
            <w:szCs w:val="28"/>
          </w:rPr>
          <w:t>https://www.nalog.ru/rn77/t</w:t>
        </w:r>
        <w:r>
          <w:rPr>
            <w:rStyle w:val="a8"/>
            <w:sz w:val="28"/>
            <w:szCs w:val="28"/>
          </w:rPr>
          <w:t>axation/submission_statements/operations/</w:t>
        </w:r>
      </w:hyperlink>
      <w:r>
        <w:rPr>
          <w:sz w:val="28"/>
          <w:szCs w:val="28"/>
        </w:rPr>
        <w:t>).</w:t>
      </w:r>
    </w:p>
    <w:p w14:paraId="2913292A" w14:textId="77777777" w:rsidR="00B8585E" w:rsidRPr="00B8585E" w:rsidRDefault="00310976" w:rsidP="00B8585E">
      <w:pPr>
        <w:pStyle w:val="aff9"/>
        <w:ind w:left="0" w:firstLine="709"/>
        <w:jc w:val="both"/>
        <w:rPr>
          <w:sz w:val="28"/>
          <w:szCs w:val="28"/>
        </w:rPr>
      </w:pPr>
      <w:r>
        <w:rPr>
          <w:sz w:val="28"/>
          <w:szCs w:val="28"/>
        </w:rPr>
        <w:t xml:space="preserve">4. Направление, получение, подписание и обмен первичными </w:t>
      </w:r>
      <w:proofErr w:type="gramStart"/>
      <w:r>
        <w:rPr>
          <w:sz w:val="28"/>
          <w:szCs w:val="28"/>
        </w:rPr>
        <w:t>документами  происходит</w:t>
      </w:r>
      <w:proofErr w:type="gramEnd"/>
      <w:r>
        <w:rPr>
          <w:sz w:val="28"/>
          <w:szCs w:val="28"/>
        </w:rPr>
        <w:t xml:space="preserve"> в электронном виде с использованием квалифицированной электронной подписи посредством ЭДО. Стороны признают, что первичные документ</w:t>
      </w:r>
      <w:r>
        <w:rPr>
          <w:sz w:val="28"/>
          <w:szCs w:val="28"/>
        </w:rPr>
        <w:t>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w:t>
      </w:r>
      <w:r>
        <w:rPr>
          <w:sz w:val="28"/>
          <w:szCs w:val="28"/>
        </w:rPr>
        <w:t>ицами Сторон на бумажном носителе.</w:t>
      </w:r>
    </w:p>
    <w:p w14:paraId="5F1EEC20" w14:textId="77777777" w:rsidR="00B8585E" w:rsidRPr="00B8585E" w:rsidRDefault="00310976" w:rsidP="00B8585E">
      <w:pPr>
        <w:pStyle w:val="aff9"/>
        <w:ind w:left="0" w:firstLine="709"/>
        <w:jc w:val="both"/>
        <w:rPr>
          <w:sz w:val="28"/>
          <w:szCs w:val="28"/>
        </w:rPr>
      </w:pPr>
      <w:r>
        <w:rPr>
          <w:sz w:val="28"/>
          <w:szCs w:val="28"/>
        </w:rPr>
        <w:t xml:space="preserve">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w:t>
      </w:r>
      <w:r>
        <w:rPr>
          <w:sz w:val="28"/>
          <w:szCs w:val="28"/>
        </w:rPr>
        <w:t>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w:t>
      </w:r>
      <w:r>
        <w:rPr>
          <w:sz w:val="28"/>
          <w:szCs w:val="28"/>
        </w:rPr>
        <w:t>и, а также совместимые технические средства ЭДО.</w:t>
      </w:r>
    </w:p>
    <w:p w14:paraId="4055667C" w14:textId="77777777" w:rsidR="00B8585E" w:rsidRPr="00B8585E" w:rsidRDefault="00310976" w:rsidP="00B8585E">
      <w:pPr>
        <w:pStyle w:val="aff9"/>
        <w:ind w:left="0" w:firstLine="709"/>
        <w:jc w:val="both"/>
        <w:rPr>
          <w:sz w:val="28"/>
          <w:szCs w:val="28"/>
        </w:rPr>
      </w:pPr>
      <w:r>
        <w:rPr>
          <w:sz w:val="28"/>
          <w:szCs w:val="28"/>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w:t>
      </w:r>
      <w:r>
        <w:rPr>
          <w:sz w:val="28"/>
          <w:szCs w:val="28"/>
        </w:rPr>
        <w:t xml:space="preserve">тве доказательства в судебных разбирательствах и предоставляются при </w:t>
      </w:r>
      <w:proofErr w:type="gramStart"/>
      <w:r>
        <w:rPr>
          <w:sz w:val="28"/>
          <w:szCs w:val="28"/>
        </w:rPr>
        <w:t>необходимости  в</w:t>
      </w:r>
      <w:proofErr w:type="gramEnd"/>
      <w:r>
        <w:rPr>
          <w:sz w:val="28"/>
          <w:szCs w:val="28"/>
        </w:rPr>
        <w:t xml:space="preserve"> государственные органы. В случае возникновения спора между Сторонами </w:t>
      </w:r>
      <w:r>
        <w:rPr>
          <w:sz w:val="28"/>
          <w:szCs w:val="28"/>
        </w:rPr>
        <w:lastRenderedPageBreak/>
        <w:t>подтверждением совершения действий по направлению, получению, подписанию и обмену первичными документ</w:t>
      </w:r>
      <w:r>
        <w:rPr>
          <w:sz w:val="28"/>
          <w:szCs w:val="28"/>
        </w:rPr>
        <w:t xml:space="preserve">ами являются документы, которые формируются и заверяются оператором ЭДО по запросу одной из Сторон. </w:t>
      </w:r>
    </w:p>
    <w:p w14:paraId="27497B3D" w14:textId="77777777" w:rsidR="00B8585E" w:rsidRPr="00B8585E" w:rsidRDefault="00310976" w:rsidP="00B8585E">
      <w:pPr>
        <w:pStyle w:val="aff9"/>
        <w:ind w:left="0" w:firstLine="709"/>
        <w:jc w:val="both"/>
        <w:rPr>
          <w:sz w:val="28"/>
          <w:szCs w:val="28"/>
        </w:rPr>
      </w:pPr>
      <w:r>
        <w:rPr>
          <w:sz w:val="28"/>
          <w:szCs w:val="28"/>
        </w:rP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w:t>
      </w:r>
      <w:r>
        <w:rPr>
          <w:sz w:val="28"/>
          <w:szCs w:val="28"/>
        </w:rPr>
        <w:t>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w:t>
      </w:r>
      <w:r>
        <w:rPr>
          <w:sz w:val="28"/>
          <w:szCs w:val="28"/>
        </w:rPr>
        <w:t>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14:paraId="4909A4FB" w14:textId="77777777" w:rsidR="00B8585E" w:rsidRPr="00B8585E" w:rsidRDefault="00310976" w:rsidP="00B8585E">
      <w:pPr>
        <w:pStyle w:val="aff9"/>
        <w:ind w:left="0" w:firstLine="709"/>
        <w:jc w:val="both"/>
        <w:rPr>
          <w:sz w:val="28"/>
          <w:szCs w:val="28"/>
        </w:rPr>
      </w:pPr>
      <w:r>
        <w:rPr>
          <w:sz w:val="28"/>
          <w:szCs w:val="28"/>
        </w:rPr>
        <w:t>8. Стороны осуществляют Э</w:t>
      </w:r>
      <w:r>
        <w:rPr>
          <w:sz w:val="28"/>
          <w:szCs w:val="28"/>
        </w:rPr>
        <w:t>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120B1883" w14:textId="77777777" w:rsidR="00B8585E" w:rsidRPr="00B8585E" w:rsidRDefault="00310976" w:rsidP="00B8585E">
      <w:pPr>
        <w:pStyle w:val="aff9"/>
        <w:ind w:left="0" w:firstLine="709"/>
        <w:jc w:val="both"/>
        <w:rPr>
          <w:sz w:val="28"/>
          <w:szCs w:val="28"/>
        </w:rPr>
      </w:pPr>
      <w:r>
        <w:rPr>
          <w:sz w:val="28"/>
          <w:szCs w:val="28"/>
        </w:rPr>
        <w:t>9. Стороны обязаны информировать друг друга о невозможности обмена первичными документами в эл</w:t>
      </w:r>
      <w:r>
        <w:rPr>
          <w:sz w:val="28"/>
          <w:szCs w:val="28"/>
        </w:rPr>
        <w:t xml:space="preserve">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w:t>
      </w:r>
      <w:r>
        <w:rPr>
          <w:sz w:val="28"/>
          <w:szCs w:val="28"/>
        </w:rPr>
        <w:t>подписанием собственноручной подписью.</w:t>
      </w:r>
    </w:p>
    <w:p w14:paraId="4EB81F93" w14:textId="77777777" w:rsidR="00B8585E" w:rsidRPr="00B8585E" w:rsidRDefault="00310976" w:rsidP="00B8585E">
      <w:pPr>
        <w:ind w:firstLine="709"/>
        <w:jc w:val="both"/>
        <w:rPr>
          <w:sz w:val="28"/>
          <w:szCs w:val="28"/>
        </w:rPr>
      </w:pPr>
      <w:r>
        <w:rPr>
          <w:sz w:val="28"/>
          <w:szCs w:val="28"/>
        </w:rPr>
        <w:t>10. В отношениях, не урегулированных настоящим Приложением, Стороны руководствуются законодательством Российской Федерации.</w:t>
      </w:r>
    </w:p>
    <w:p w14:paraId="08A016E8" w14:textId="77777777" w:rsidR="00B8585E" w:rsidRDefault="00310976" w:rsidP="00B8585E">
      <w:pPr>
        <w:ind w:left="720" w:hanging="720"/>
        <w:jc w:val="center"/>
      </w:pPr>
    </w:p>
    <w:p w14:paraId="009B8738" w14:textId="77777777" w:rsidR="00B8585E" w:rsidRDefault="00310976" w:rsidP="00B8585E">
      <w:pPr>
        <w:ind w:left="720" w:hanging="720"/>
        <w:jc w:val="center"/>
      </w:pPr>
    </w:p>
    <w:tbl>
      <w:tblPr>
        <w:tblW w:w="9640" w:type="dxa"/>
        <w:tblLayout w:type="fixed"/>
        <w:tblLook w:val="01E0" w:firstRow="1" w:lastRow="1" w:firstColumn="1" w:lastColumn="1" w:noHBand="0" w:noVBand="0"/>
      </w:tblPr>
      <w:tblGrid>
        <w:gridCol w:w="4395"/>
        <w:gridCol w:w="5245"/>
      </w:tblGrid>
      <w:tr w:rsidR="00B8585E" w:rsidRPr="00764A49" w14:paraId="08B618A0" w14:textId="77777777" w:rsidTr="00B8585E">
        <w:trPr>
          <w:trHeight w:val="1176"/>
        </w:trPr>
        <w:tc>
          <w:tcPr>
            <w:tcW w:w="4395" w:type="dxa"/>
            <w:shd w:val="clear" w:color="auto" w:fill="auto"/>
          </w:tcPr>
          <w:p w14:paraId="699F2703" w14:textId="77777777" w:rsidR="00B8585E" w:rsidRPr="00764A49" w:rsidRDefault="00310976" w:rsidP="00B8585E">
            <w:pPr>
              <w:pStyle w:val="3"/>
              <w:numPr>
                <w:ilvl w:val="2"/>
                <w:numId w:val="0"/>
              </w:numPr>
              <w:tabs>
                <w:tab w:val="num" w:pos="720"/>
              </w:tabs>
              <w:spacing w:before="0" w:after="0"/>
              <w:ind w:left="720" w:hanging="720"/>
              <w:rPr>
                <w:rFonts w:ascii="Times New Roman" w:hAnsi="Times New Roman"/>
                <w:sz w:val="28"/>
                <w:szCs w:val="28"/>
              </w:rPr>
            </w:pPr>
            <w:r>
              <w:rPr>
                <w:rFonts w:ascii="Times New Roman" w:hAnsi="Times New Roman"/>
                <w:sz w:val="28"/>
                <w:szCs w:val="28"/>
              </w:rPr>
              <w:t>От «Исполнителя»</w:t>
            </w:r>
          </w:p>
          <w:p w14:paraId="19A89CB9" w14:textId="77777777" w:rsidR="00B8585E" w:rsidRDefault="00310976" w:rsidP="00B8585E">
            <w:pPr>
              <w:jc w:val="both"/>
              <w:rPr>
                <w:sz w:val="28"/>
                <w:szCs w:val="28"/>
              </w:rPr>
            </w:pPr>
          </w:p>
          <w:p w14:paraId="74912318" w14:textId="77777777" w:rsidR="00B8585E" w:rsidRPr="00764A49" w:rsidRDefault="00310976" w:rsidP="00B8585E">
            <w:pPr>
              <w:jc w:val="both"/>
              <w:rPr>
                <w:b/>
                <w:sz w:val="28"/>
                <w:szCs w:val="28"/>
              </w:rPr>
            </w:pPr>
            <w:r>
              <w:rPr>
                <w:sz w:val="28"/>
                <w:szCs w:val="28"/>
              </w:rPr>
              <w:t>___________________</w:t>
            </w:r>
          </w:p>
        </w:tc>
        <w:tc>
          <w:tcPr>
            <w:tcW w:w="5245" w:type="dxa"/>
            <w:shd w:val="clear" w:color="auto" w:fill="auto"/>
          </w:tcPr>
          <w:p w14:paraId="7EFC5144" w14:textId="77777777" w:rsidR="00B8585E" w:rsidRPr="00764A49" w:rsidRDefault="00310976" w:rsidP="00B8585E">
            <w:pPr>
              <w:jc w:val="both"/>
              <w:rPr>
                <w:b/>
                <w:sz w:val="28"/>
                <w:szCs w:val="28"/>
              </w:rPr>
            </w:pPr>
            <w:r>
              <w:rPr>
                <w:b/>
                <w:sz w:val="28"/>
                <w:szCs w:val="28"/>
              </w:rPr>
              <w:t>От «Заказчика»</w:t>
            </w:r>
          </w:p>
          <w:p w14:paraId="30C6A028" w14:textId="77777777" w:rsidR="00B8585E" w:rsidRPr="00764A49" w:rsidRDefault="00310976" w:rsidP="00B8585E">
            <w:pPr>
              <w:jc w:val="both"/>
              <w:rPr>
                <w:sz w:val="28"/>
                <w:szCs w:val="28"/>
              </w:rPr>
            </w:pPr>
          </w:p>
          <w:p w14:paraId="4EFADB26" w14:textId="77777777" w:rsidR="00B8585E" w:rsidRPr="00764A49" w:rsidRDefault="00310976" w:rsidP="00B8585E">
            <w:pPr>
              <w:jc w:val="both"/>
              <w:rPr>
                <w:sz w:val="28"/>
                <w:szCs w:val="28"/>
              </w:rPr>
            </w:pPr>
            <w:r>
              <w:rPr>
                <w:sz w:val="28"/>
                <w:szCs w:val="28"/>
              </w:rPr>
              <w:t>____________________</w:t>
            </w:r>
          </w:p>
        </w:tc>
      </w:tr>
    </w:tbl>
    <w:p w14:paraId="4CDB611B" w14:textId="77777777" w:rsidR="00B8585E" w:rsidRDefault="00310976" w:rsidP="00B8585E">
      <w:pPr>
        <w:ind w:left="720" w:hanging="720"/>
        <w:jc w:val="center"/>
        <w:rPr>
          <w:b/>
          <w:color w:val="000000"/>
          <w:sz w:val="28"/>
          <w:szCs w:val="28"/>
        </w:rPr>
      </w:pPr>
    </w:p>
    <w:p w14:paraId="17291E61" w14:textId="77777777" w:rsidR="00B8585E" w:rsidRDefault="00310976" w:rsidP="00B8585E">
      <w:pPr>
        <w:ind w:left="720" w:hanging="720"/>
        <w:jc w:val="center"/>
        <w:rPr>
          <w:b/>
          <w:color w:val="000000"/>
          <w:sz w:val="28"/>
          <w:szCs w:val="28"/>
        </w:rPr>
      </w:pPr>
    </w:p>
    <w:p w14:paraId="1F7F335A" w14:textId="77777777" w:rsidR="00B8585E" w:rsidRDefault="00310976" w:rsidP="00B8585E">
      <w:pPr>
        <w:ind w:left="720" w:hanging="720"/>
        <w:jc w:val="center"/>
        <w:rPr>
          <w:b/>
          <w:color w:val="000000"/>
          <w:sz w:val="28"/>
          <w:szCs w:val="28"/>
        </w:rPr>
      </w:pPr>
    </w:p>
    <w:p w14:paraId="6DE1BB71" w14:textId="77777777" w:rsidR="00B8585E" w:rsidRDefault="00310976" w:rsidP="00B8585E">
      <w:pPr>
        <w:ind w:left="720" w:hanging="720"/>
        <w:jc w:val="center"/>
        <w:rPr>
          <w:b/>
          <w:color w:val="000000"/>
          <w:sz w:val="28"/>
          <w:szCs w:val="28"/>
        </w:rPr>
      </w:pPr>
    </w:p>
    <w:p w14:paraId="07E0BD4A" w14:textId="77777777" w:rsidR="00B8585E" w:rsidRDefault="00310976" w:rsidP="00B8585E">
      <w:pPr>
        <w:ind w:left="720" w:hanging="720"/>
        <w:jc w:val="center"/>
        <w:rPr>
          <w:b/>
          <w:color w:val="000000"/>
          <w:sz w:val="28"/>
          <w:szCs w:val="28"/>
        </w:rPr>
      </w:pPr>
    </w:p>
    <w:p w14:paraId="53CA6E43" w14:textId="77777777" w:rsidR="00B8585E" w:rsidRDefault="00310976" w:rsidP="00B8585E">
      <w:pPr>
        <w:ind w:left="720" w:hanging="720"/>
        <w:jc w:val="center"/>
        <w:rPr>
          <w:b/>
          <w:color w:val="000000"/>
          <w:sz w:val="28"/>
          <w:szCs w:val="28"/>
        </w:rPr>
      </w:pPr>
    </w:p>
    <w:p w14:paraId="17F4EAE4" w14:textId="77777777" w:rsidR="00B8585E" w:rsidRDefault="00310976" w:rsidP="00B8585E">
      <w:pPr>
        <w:ind w:left="720" w:hanging="720"/>
        <w:jc w:val="center"/>
        <w:rPr>
          <w:b/>
          <w:color w:val="000000"/>
          <w:sz w:val="28"/>
          <w:szCs w:val="28"/>
        </w:rPr>
      </w:pPr>
    </w:p>
    <w:p w14:paraId="29E3EB8B" w14:textId="77777777" w:rsidR="00B8585E" w:rsidRDefault="00310976" w:rsidP="00B8585E">
      <w:pPr>
        <w:ind w:left="720" w:hanging="720"/>
        <w:jc w:val="center"/>
        <w:rPr>
          <w:b/>
          <w:color w:val="000000"/>
          <w:sz w:val="28"/>
          <w:szCs w:val="28"/>
        </w:rPr>
      </w:pPr>
    </w:p>
    <w:p w14:paraId="27D00E9C" w14:textId="77777777" w:rsidR="00B8585E" w:rsidRDefault="00310976" w:rsidP="00B8585E">
      <w:pPr>
        <w:ind w:left="720" w:hanging="720"/>
        <w:jc w:val="center"/>
        <w:rPr>
          <w:b/>
          <w:color w:val="000000"/>
          <w:sz w:val="28"/>
          <w:szCs w:val="28"/>
        </w:rPr>
      </w:pPr>
    </w:p>
    <w:p w14:paraId="73CD4BB6" w14:textId="77777777" w:rsidR="00B8585E" w:rsidRDefault="00310976" w:rsidP="00B8585E">
      <w:pPr>
        <w:ind w:left="720" w:hanging="720"/>
        <w:jc w:val="center"/>
        <w:rPr>
          <w:b/>
          <w:color w:val="000000"/>
          <w:sz w:val="28"/>
          <w:szCs w:val="28"/>
        </w:rPr>
      </w:pPr>
    </w:p>
    <w:p w14:paraId="25DE8B8A" w14:textId="77777777" w:rsidR="00B8585E" w:rsidRDefault="00310976" w:rsidP="00B8585E">
      <w:pPr>
        <w:ind w:left="720" w:hanging="720"/>
        <w:jc w:val="center"/>
        <w:rPr>
          <w:b/>
          <w:color w:val="000000"/>
          <w:sz w:val="28"/>
          <w:szCs w:val="28"/>
        </w:rPr>
      </w:pPr>
    </w:p>
    <w:p w14:paraId="659C01E0" w14:textId="77777777" w:rsidR="00B8585E" w:rsidRDefault="00310976" w:rsidP="00B8585E">
      <w:pPr>
        <w:ind w:left="720" w:hanging="720"/>
        <w:jc w:val="center"/>
        <w:rPr>
          <w:b/>
          <w:color w:val="000000"/>
          <w:sz w:val="28"/>
          <w:szCs w:val="28"/>
        </w:rPr>
      </w:pPr>
    </w:p>
    <w:p w14:paraId="2D00D8ED" w14:textId="77777777" w:rsidR="00B8585E" w:rsidRDefault="00310976" w:rsidP="00B8585E">
      <w:pPr>
        <w:ind w:left="720" w:hanging="720"/>
        <w:jc w:val="center"/>
        <w:rPr>
          <w:b/>
          <w:color w:val="000000"/>
          <w:sz w:val="28"/>
          <w:szCs w:val="28"/>
        </w:rPr>
      </w:pPr>
    </w:p>
    <w:p w14:paraId="148EBAD1" w14:textId="77777777" w:rsidR="00B8585E" w:rsidRDefault="00310976" w:rsidP="00B8585E">
      <w:pPr>
        <w:ind w:left="720" w:hanging="720"/>
        <w:jc w:val="center"/>
        <w:rPr>
          <w:b/>
          <w:color w:val="000000"/>
          <w:sz w:val="28"/>
          <w:szCs w:val="28"/>
        </w:rPr>
      </w:pPr>
    </w:p>
    <w:p w14:paraId="42A198AD" w14:textId="77777777" w:rsidR="79C45149" w:rsidRDefault="00310976" w:rsidP="79C45149">
      <w:pPr>
        <w:jc w:val="right"/>
        <w:rPr>
          <w:sz w:val="28"/>
          <w:szCs w:val="28"/>
        </w:rPr>
      </w:pPr>
    </w:p>
    <w:p w14:paraId="4C6AF9E4" w14:textId="77777777" w:rsidR="00B8585E" w:rsidRPr="00782072" w:rsidRDefault="00310976" w:rsidP="00B8585E">
      <w:pPr>
        <w:suppressAutoHyphens w:val="0"/>
        <w:jc w:val="right"/>
        <w:rPr>
          <w:bCs/>
          <w:sz w:val="28"/>
          <w:szCs w:val="28"/>
        </w:rPr>
      </w:pPr>
      <w:r>
        <w:rPr>
          <w:bCs/>
          <w:sz w:val="28"/>
          <w:szCs w:val="28"/>
        </w:rPr>
        <w:t>Приложение № 6а</w:t>
      </w:r>
    </w:p>
    <w:p w14:paraId="3F017FE3" w14:textId="77777777" w:rsidR="00B8585E" w:rsidRPr="00782072" w:rsidRDefault="00310976" w:rsidP="00B8585E">
      <w:pPr>
        <w:suppressAutoHyphens w:val="0"/>
        <w:ind w:left="4956"/>
        <w:jc w:val="right"/>
        <w:rPr>
          <w:bCs/>
          <w:sz w:val="28"/>
          <w:szCs w:val="28"/>
        </w:rPr>
      </w:pPr>
      <w:r>
        <w:rPr>
          <w:bCs/>
          <w:sz w:val="28"/>
          <w:szCs w:val="28"/>
        </w:rPr>
        <w:t>к Договору на выполнение работ</w:t>
      </w:r>
    </w:p>
    <w:p w14:paraId="3793FC0F" w14:textId="77777777" w:rsidR="00B8585E" w:rsidRPr="00782072" w:rsidRDefault="00310976" w:rsidP="00B8585E">
      <w:pPr>
        <w:ind w:left="4956"/>
        <w:jc w:val="right"/>
        <w:rPr>
          <w:bCs/>
          <w:sz w:val="28"/>
          <w:szCs w:val="28"/>
        </w:rPr>
      </w:pPr>
      <w:r>
        <w:rPr>
          <w:bCs/>
          <w:sz w:val="28"/>
          <w:szCs w:val="28"/>
        </w:rPr>
        <w:t xml:space="preserve">№  __________________ </w:t>
      </w:r>
    </w:p>
    <w:p w14:paraId="4339A810" w14:textId="77777777" w:rsidR="00B8585E" w:rsidRPr="00782072" w:rsidRDefault="00310976" w:rsidP="00B8585E">
      <w:pPr>
        <w:ind w:left="4248" w:firstLine="708"/>
        <w:jc w:val="right"/>
        <w:rPr>
          <w:b/>
          <w:bCs/>
          <w:sz w:val="28"/>
          <w:szCs w:val="28"/>
        </w:rPr>
      </w:pPr>
      <w:r>
        <w:rPr>
          <w:bCs/>
          <w:sz w:val="28"/>
          <w:szCs w:val="28"/>
        </w:rPr>
        <w:t>от «___</w:t>
      </w:r>
      <w:proofErr w:type="gramStart"/>
      <w:r>
        <w:rPr>
          <w:bCs/>
          <w:sz w:val="28"/>
          <w:szCs w:val="28"/>
        </w:rPr>
        <w:t>_»_</w:t>
      </w:r>
      <w:proofErr w:type="gramEnd"/>
      <w:r>
        <w:rPr>
          <w:bCs/>
          <w:sz w:val="28"/>
          <w:szCs w:val="28"/>
        </w:rPr>
        <w:t>__________ 202__ года</w:t>
      </w:r>
      <w:r>
        <w:rPr>
          <w:b/>
          <w:bCs/>
          <w:sz w:val="28"/>
          <w:szCs w:val="28"/>
        </w:rPr>
        <w:t xml:space="preserve">   </w:t>
      </w:r>
    </w:p>
    <w:p w14:paraId="15F134C6" w14:textId="77777777" w:rsidR="00B8585E" w:rsidRDefault="00310976" w:rsidP="00B8585E">
      <w:pPr>
        <w:ind w:left="720" w:hanging="720"/>
        <w:jc w:val="center"/>
        <w:rPr>
          <w:b/>
          <w:color w:val="000000"/>
          <w:sz w:val="28"/>
          <w:szCs w:val="28"/>
        </w:rPr>
      </w:pPr>
    </w:p>
    <w:p w14:paraId="618243EE" w14:textId="77777777" w:rsidR="00B8585E" w:rsidRDefault="00310976" w:rsidP="00B8585E">
      <w:pPr>
        <w:ind w:left="720" w:hanging="720"/>
        <w:jc w:val="center"/>
        <w:rPr>
          <w:b/>
          <w:color w:val="000000"/>
          <w:sz w:val="28"/>
          <w:szCs w:val="28"/>
        </w:rPr>
      </w:pPr>
    </w:p>
    <w:p w14:paraId="5D74DD8C" w14:textId="77777777" w:rsidR="004F718F" w:rsidRPr="004F718F" w:rsidRDefault="00310976" w:rsidP="004F718F">
      <w:pPr>
        <w:ind w:left="720" w:hanging="720"/>
        <w:jc w:val="center"/>
        <w:rPr>
          <w:b/>
          <w:color w:val="000000"/>
          <w:sz w:val="28"/>
          <w:szCs w:val="28"/>
        </w:rPr>
      </w:pPr>
      <w:r>
        <w:rPr>
          <w:b/>
          <w:color w:val="000000"/>
          <w:sz w:val="28"/>
          <w:szCs w:val="28"/>
        </w:rPr>
        <w:t>Перечень и формат электронных документов</w:t>
      </w:r>
    </w:p>
    <w:p w14:paraId="676426C3" w14:textId="77777777" w:rsidR="004F718F" w:rsidRDefault="00310976" w:rsidP="60673CBE">
      <w:pPr>
        <w:ind w:left="720" w:hanging="720"/>
        <w:jc w:val="center"/>
        <w:rPr>
          <w:color w:val="000000"/>
          <w:sz w:val="28"/>
          <w:szCs w:val="28"/>
        </w:rPr>
      </w:pPr>
    </w:p>
    <w:tbl>
      <w:tblPr>
        <w:tblW w:w="0" w:type="auto"/>
        <w:tblLayout w:type="fixed"/>
        <w:tblLook w:val="06A0" w:firstRow="1" w:lastRow="0" w:firstColumn="1" w:lastColumn="0" w:noHBand="1" w:noVBand="1"/>
      </w:tblPr>
      <w:tblGrid>
        <w:gridCol w:w="738"/>
        <w:gridCol w:w="3543"/>
        <w:gridCol w:w="5064"/>
      </w:tblGrid>
      <w:tr w:rsidR="60673CBE" w14:paraId="75DA8765" w14:textId="77777777" w:rsidTr="60673CBE">
        <w:trPr>
          <w:trHeight w:val="765"/>
        </w:trPr>
        <w:tc>
          <w:tcPr>
            <w:tcW w:w="7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82FFE0E" w14:textId="77777777" w:rsidR="60673CBE" w:rsidRDefault="00310976" w:rsidP="60673CBE">
            <w:pPr>
              <w:jc w:val="center"/>
            </w:pPr>
            <w:r>
              <w:rPr>
                <w:b/>
                <w:bCs/>
              </w:rPr>
              <w:t>№</w:t>
            </w:r>
          </w:p>
        </w:tc>
        <w:tc>
          <w:tcPr>
            <w:tcW w:w="354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4321230" w14:textId="77777777" w:rsidR="60673CBE" w:rsidRDefault="00310976" w:rsidP="60673CBE">
            <w:pPr>
              <w:ind w:left="720" w:hanging="720"/>
              <w:jc w:val="center"/>
            </w:pPr>
            <w:r>
              <w:rPr>
                <w:b/>
                <w:bCs/>
                <w:color w:val="000000" w:themeColor="text1"/>
              </w:rPr>
              <w:t>Наименование</w:t>
            </w:r>
          </w:p>
          <w:p w14:paraId="7FF090A1" w14:textId="77777777" w:rsidR="60673CBE" w:rsidRDefault="00310976" w:rsidP="60673CBE">
            <w:pPr>
              <w:ind w:left="720" w:hanging="720"/>
              <w:jc w:val="center"/>
            </w:pPr>
            <w:r>
              <w:rPr>
                <w:b/>
                <w:bCs/>
                <w:color w:val="000000" w:themeColor="text1"/>
              </w:rPr>
              <w:t>электронного документа</w:t>
            </w:r>
            <w:hyperlink r:id="rId34" w:anchor="_ftn1">
              <w:r>
                <w:rPr>
                  <w:rStyle w:val="a8"/>
                  <w:b/>
                  <w:bCs/>
                  <w:vertAlign w:val="superscript"/>
                </w:rPr>
                <w:t>[1]</w:t>
              </w:r>
            </w:hyperlink>
          </w:p>
        </w:tc>
        <w:tc>
          <w:tcPr>
            <w:tcW w:w="506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AE95E7C" w14:textId="77777777" w:rsidR="60673CBE" w:rsidRDefault="00310976" w:rsidP="60673CBE">
            <w:pPr>
              <w:ind w:left="720" w:hanging="720"/>
              <w:jc w:val="center"/>
            </w:pPr>
            <w:r>
              <w:rPr>
                <w:b/>
                <w:bCs/>
                <w:color w:val="000000" w:themeColor="text1"/>
              </w:rPr>
              <w:t>Формат электронного</w:t>
            </w:r>
            <w:r>
              <w:rPr>
                <w:b/>
                <w:bCs/>
                <w:color w:val="000000" w:themeColor="text1"/>
              </w:rPr>
              <w:t xml:space="preserve"> документа</w:t>
            </w:r>
          </w:p>
        </w:tc>
      </w:tr>
      <w:tr w:rsidR="60673CBE" w14:paraId="74F89AB5" w14:textId="77777777" w:rsidTr="60673CBE">
        <w:trPr>
          <w:trHeight w:val="3015"/>
        </w:trPr>
        <w:tc>
          <w:tcPr>
            <w:tcW w:w="73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89316A" w14:textId="77777777" w:rsidR="60673CBE" w:rsidRDefault="00310976" w:rsidP="60673CBE">
            <w:pPr>
              <w:ind w:left="720" w:hanging="720"/>
            </w:pPr>
            <w:r>
              <w:rPr>
                <w:color w:val="000000" w:themeColor="text1"/>
              </w:rPr>
              <w:t>1.</w:t>
            </w:r>
          </w:p>
        </w:tc>
        <w:tc>
          <w:tcPr>
            <w:tcW w:w="3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3995EF" w14:textId="77777777" w:rsidR="60673CBE" w:rsidRDefault="00310976" w:rsidP="60673CBE">
            <w:pPr>
              <w:ind w:left="708" w:hanging="708"/>
              <w:jc w:val="center"/>
            </w:pPr>
            <w:r>
              <w:rPr>
                <w:color w:val="000000" w:themeColor="text1"/>
              </w:rPr>
              <w:t>Акт о выполненных работах</w:t>
            </w:r>
          </w:p>
          <w:p w14:paraId="7139D746" w14:textId="77777777" w:rsidR="60673CBE" w:rsidRDefault="00310976" w:rsidP="60673CBE">
            <w:pPr>
              <w:ind w:left="708" w:hanging="708"/>
              <w:jc w:val="center"/>
            </w:pPr>
            <w:r>
              <w:rPr>
                <w:color w:val="000000" w:themeColor="text1"/>
              </w:rPr>
              <w:t>или</w:t>
            </w:r>
          </w:p>
          <w:p w14:paraId="53049662" w14:textId="77777777" w:rsidR="60673CBE" w:rsidRDefault="00310976" w:rsidP="60673CBE">
            <w:pPr>
              <w:ind w:left="708" w:hanging="708"/>
              <w:jc w:val="center"/>
            </w:pPr>
            <w:r>
              <w:rPr>
                <w:color w:val="000000" w:themeColor="text1"/>
              </w:rPr>
              <w:t>Универсальный передаточный документ (УПД)</w:t>
            </w:r>
          </w:p>
          <w:p w14:paraId="720A147A" w14:textId="77777777" w:rsidR="60673CBE" w:rsidRDefault="00310976" w:rsidP="60673CBE">
            <w:pPr>
              <w:ind w:left="708" w:hanging="708"/>
              <w:jc w:val="both"/>
            </w:pPr>
            <w:r>
              <w:rPr>
                <w:color w:val="000000" w:themeColor="text1"/>
              </w:rPr>
              <w:t xml:space="preserve"> </w:t>
            </w:r>
          </w:p>
        </w:tc>
        <w:tc>
          <w:tcPr>
            <w:tcW w:w="506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C07539" w14:textId="77777777" w:rsidR="60673CBE" w:rsidRDefault="00310976">
            <w:r>
              <w:rPr>
                <w:color w:val="000000" w:themeColor="text1"/>
              </w:rPr>
              <w:t xml:space="preserve">XML, утв. приказом ФНС России от 19.12.2018 №ММВ-7-15/820@ с уточнениями. </w:t>
            </w:r>
          </w:p>
          <w:p w14:paraId="7D5DCA92" w14:textId="77777777" w:rsidR="60673CBE" w:rsidRDefault="00310976">
            <w:r>
              <w:rPr>
                <w:color w:val="000000" w:themeColor="text1"/>
              </w:rPr>
              <w:t xml:space="preserve"> </w:t>
            </w:r>
          </w:p>
          <w:p w14:paraId="12312C17" w14:textId="77777777" w:rsidR="60673CBE" w:rsidRDefault="00310976">
            <w:r>
              <w:rPr>
                <w:color w:val="000000" w:themeColor="text1"/>
              </w:rPr>
              <w:t>С обязательным заполнением в группе «ИнфПолФХЖ1»:</w:t>
            </w:r>
          </w:p>
          <w:p w14:paraId="03753B50" w14:textId="77777777" w:rsidR="60673CBE" w:rsidRDefault="00310976">
            <w:r>
              <w:rPr>
                <w:color w:val="000000" w:themeColor="text1"/>
              </w:rPr>
              <w:t xml:space="preserve"> </w:t>
            </w:r>
          </w:p>
          <w:p w14:paraId="43710E14" w14:textId="77777777" w:rsidR="60673CBE" w:rsidRDefault="00310976">
            <w:r>
              <w:rPr>
                <w:color w:val="000000" w:themeColor="text1"/>
              </w:rPr>
              <w:t>элемента «</w:t>
            </w:r>
            <w:proofErr w:type="spellStart"/>
            <w:r>
              <w:rPr>
                <w:color w:val="000000" w:themeColor="text1"/>
              </w:rPr>
              <w:t>ОснПер</w:t>
            </w:r>
            <w:proofErr w:type="spellEnd"/>
            <w:r>
              <w:rPr>
                <w:color w:val="000000" w:themeColor="text1"/>
              </w:rPr>
              <w:t>»:</w:t>
            </w:r>
          </w:p>
          <w:p w14:paraId="633600F0" w14:textId="77777777" w:rsidR="60673CBE" w:rsidRDefault="00310976">
            <w:r>
              <w:rPr>
                <w:color w:val="000000" w:themeColor="text1"/>
              </w:rPr>
              <w:t>в поле «</w:t>
            </w:r>
            <w:proofErr w:type="spellStart"/>
            <w:r>
              <w:rPr>
                <w:color w:val="000000" w:themeColor="text1"/>
              </w:rPr>
              <w:t>НаимОсн</w:t>
            </w:r>
            <w:proofErr w:type="spellEnd"/>
            <w:r>
              <w:rPr>
                <w:color w:val="000000" w:themeColor="text1"/>
              </w:rPr>
              <w:t xml:space="preserve">» указать «Договор», </w:t>
            </w:r>
          </w:p>
          <w:p w14:paraId="29CED1B4" w14:textId="77777777" w:rsidR="60673CBE" w:rsidRDefault="00310976">
            <w:r>
              <w:rPr>
                <w:color w:val="000000" w:themeColor="text1"/>
              </w:rPr>
              <w:t>в поле «</w:t>
            </w:r>
            <w:proofErr w:type="spellStart"/>
            <w:r>
              <w:rPr>
                <w:color w:val="000000" w:themeColor="text1"/>
              </w:rPr>
              <w:t>НомОсн</w:t>
            </w:r>
            <w:proofErr w:type="spellEnd"/>
            <w:r>
              <w:rPr>
                <w:color w:val="000000" w:themeColor="text1"/>
              </w:rPr>
              <w:t>» указать «_______________»,</w:t>
            </w:r>
          </w:p>
          <w:p w14:paraId="7E4FAA0C" w14:textId="77777777" w:rsidR="60673CBE" w:rsidRDefault="00310976" w:rsidP="60673CBE">
            <w:pPr>
              <w:rPr>
                <w:color w:val="000000" w:themeColor="text1"/>
              </w:rPr>
            </w:pPr>
            <w:r>
              <w:rPr>
                <w:color w:val="000000" w:themeColor="text1"/>
              </w:rPr>
              <w:t>в поле «</w:t>
            </w:r>
            <w:proofErr w:type="spellStart"/>
            <w:r>
              <w:rPr>
                <w:color w:val="000000" w:themeColor="text1"/>
              </w:rPr>
              <w:t>ДатаОсн</w:t>
            </w:r>
            <w:proofErr w:type="spellEnd"/>
            <w:r>
              <w:rPr>
                <w:color w:val="000000" w:themeColor="text1"/>
              </w:rPr>
              <w:t>» указать</w:t>
            </w:r>
            <w:r>
              <w:t xml:space="preserve"> </w:t>
            </w:r>
            <w:r>
              <w:rPr>
                <w:color w:val="000000" w:themeColor="text1"/>
              </w:rPr>
              <w:t>«__</w:t>
            </w:r>
            <w:proofErr w:type="gramStart"/>
            <w:r>
              <w:rPr>
                <w:color w:val="000000" w:themeColor="text1"/>
              </w:rPr>
              <w:t>_._</w:t>
            </w:r>
            <w:proofErr w:type="gramEnd"/>
            <w:r>
              <w:rPr>
                <w:color w:val="000000" w:themeColor="text1"/>
              </w:rPr>
              <w:t>__.________».</w:t>
            </w:r>
          </w:p>
          <w:p w14:paraId="513B8F63" w14:textId="77777777" w:rsidR="60673CBE" w:rsidRDefault="00310976" w:rsidP="60673CBE">
            <w:pPr>
              <w:ind w:left="566" w:hanging="566"/>
            </w:pPr>
            <w:r>
              <w:rPr>
                <w:color w:val="000000" w:themeColor="text1"/>
              </w:rPr>
              <w:t xml:space="preserve"> </w:t>
            </w:r>
          </w:p>
        </w:tc>
      </w:tr>
      <w:tr w:rsidR="60673CBE" w14:paraId="32BA4365" w14:textId="77777777" w:rsidTr="60673CBE">
        <w:trPr>
          <w:trHeight w:val="915"/>
        </w:trPr>
        <w:tc>
          <w:tcPr>
            <w:tcW w:w="73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54187B" w14:textId="77777777" w:rsidR="60673CBE" w:rsidRDefault="00310976" w:rsidP="60673CBE">
            <w:pPr>
              <w:ind w:left="720" w:hanging="720"/>
            </w:pPr>
            <w:r>
              <w:rPr>
                <w:color w:val="000000" w:themeColor="text1"/>
              </w:rPr>
              <w:t>2.</w:t>
            </w:r>
          </w:p>
        </w:tc>
        <w:tc>
          <w:tcPr>
            <w:tcW w:w="3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3BCA93" w14:textId="77777777" w:rsidR="60673CBE" w:rsidRDefault="00310976" w:rsidP="60673CBE">
            <w:pPr>
              <w:ind w:left="720" w:hanging="720"/>
              <w:jc w:val="both"/>
            </w:pPr>
            <w:r>
              <w:rPr>
                <w:color w:val="000000" w:themeColor="text1"/>
              </w:rPr>
              <w:t xml:space="preserve">Счет-фактура </w:t>
            </w:r>
          </w:p>
          <w:p w14:paraId="51D74378" w14:textId="77777777" w:rsidR="60673CBE" w:rsidRDefault="00310976" w:rsidP="60673CBE">
            <w:pPr>
              <w:ind w:left="720" w:hanging="720"/>
              <w:jc w:val="both"/>
            </w:pPr>
            <w:r>
              <w:rPr>
                <w:color w:val="000000" w:themeColor="text1"/>
              </w:rPr>
              <w:t>(для плательщиков НДС)</w:t>
            </w:r>
          </w:p>
        </w:tc>
        <w:tc>
          <w:tcPr>
            <w:tcW w:w="506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442131" w14:textId="77777777" w:rsidR="60673CBE" w:rsidRDefault="00310976">
            <w:r>
              <w:rPr>
                <w:color w:val="000000" w:themeColor="text1"/>
              </w:rPr>
              <w:t xml:space="preserve">XML, утв. приказом ФНС России от 19.12.2018 №ММВ-7-15/820@ с уточнениями, в пакете с актом </w:t>
            </w:r>
          </w:p>
        </w:tc>
      </w:tr>
      <w:tr w:rsidR="60673CBE" w14:paraId="25A167E1" w14:textId="77777777" w:rsidTr="60673CBE">
        <w:trPr>
          <w:trHeight w:val="870"/>
        </w:trPr>
        <w:tc>
          <w:tcPr>
            <w:tcW w:w="73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B8576E" w14:textId="77777777" w:rsidR="60673CBE" w:rsidRDefault="00310976" w:rsidP="60673CBE">
            <w:pPr>
              <w:ind w:left="720" w:hanging="720"/>
            </w:pPr>
            <w:r>
              <w:rPr>
                <w:color w:val="000000" w:themeColor="text1"/>
              </w:rPr>
              <w:t>3.</w:t>
            </w:r>
          </w:p>
        </w:tc>
        <w:tc>
          <w:tcPr>
            <w:tcW w:w="3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FED35A" w14:textId="77777777" w:rsidR="60673CBE" w:rsidRDefault="00310976">
            <w:r>
              <w:rPr>
                <w:color w:val="000000" w:themeColor="text1"/>
              </w:rPr>
              <w:t xml:space="preserve">Универсальный </w:t>
            </w:r>
            <w:r>
              <w:t>к</w:t>
            </w:r>
            <w:r>
              <w:rPr>
                <w:color w:val="000000" w:themeColor="text1"/>
              </w:rPr>
              <w:t xml:space="preserve">орректировочный </w:t>
            </w:r>
            <w:r>
              <w:t>д</w:t>
            </w:r>
            <w:r>
              <w:rPr>
                <w:color w:val="000000" w:themeColor="text1"/>
              </w:rPr>
              <w:t>окумент, корректировочн</w:t>
            </w:r>
            <w:r>
              <w:t xml:space="preserve">ая </w:t>
            </w:r>
            <w:r>
              <w:rPr>
                <w:color w:val="000000" w:themeColor="text1"/>
              </w:rPr>
              <w:t>счет-фактура</w:t>
            </w:r>
          </w:p>
        </w:tc>
        <w:tc>
          <w:tcPr>
            <w:tcW w:w="506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FF0CF7" w14:textId="77777777" w:rsidR="60673CBE" w:rsidRDefault="00310976">
            <w:r>
              <w:rPr>
                <w:color w:val="000000" w:themeColor="text1"/>
              </w:rPr>
              <w:t>XML, утв. приказом ФНС России от 12.10.2020 N ЕД-7-26/736@</w:t>
            </w:r>
          </w:p>
        </w:tc>
      </w:tr>
      <w:tr w:rsidR="60673CBE" w14:paraId="65F24735" w14:textId="77777777" w:rsidTr="60673CBE">
        <w:trPr>
          <w:trHeight w:val="540"/>
        </w:trPr>
        <w:tc>
          <w:tcPr>
            <w:tcW w:w="738" w:type="dxa"/>
            <w:tcBorders>
              <w:top w:val="single" w:sz="8" w:space="0" w:color="000000" w:themeColor="text1"/>
              <w:left w:val="single" w:sz="8" w:space="0" w:color="000000" w:themeColor="text1"/>
              <w:bottom w:val="single" w:sz="8" w:space="0" w:color="auto"/>
              <w:right w:val="single" w:sz="8" w:space="0" w:color="000000" w:themeColor="text1"/>
            </w:tcBorders>
          </w:tcPr>
          <w:p w14:paraId="3C1AD7DD" w14:textId="77777777" w:rsidR="60673CBE" w:rsidRDefault="00310976" w:rsidP="60673CBE">
            <w:pPr>
              <w:ind w:left="720" w:hanging="720"/>
            </w:pPr>
            <w:r>
              <w:rPr>
                <w:color w:val="000000" w:themeColor="text1"/>
                <w:lang w:val="en-US"/>
              </w:rPr>
              <w:t>4.</w:t>
            </w:r>
          </w:p>
        </w:tc>
        <w:tc>
          <w:tcPr>
            <w:tcW w:w="3543" w:type="dxa"/>
            <w:tcBorders>
              <w:top w:val="single" w:sz="8" w:space="0" w:color="000000" w:themeColor="text1"/>
              <w:left w:val="single" w:sz="8" w:space="0" w:color="000000" w:themeColor="text1"/>
              <w:bottom w:val="single" w:sz="8" w:space="0" w:color="auto"/>
              <w:right w:val="single" w:sz="8" w:space="0" w:color="000000" w:themeColor="text1"/>
            </w:tcBorders>
          </w:tcPr>
          <w:p w14:paraId="6CD80ACE" w14:textId="77777777" w:rsidR="60673CBE" w:rsidRDefault="00310976">
            <w:proofErr w:type="gramStart"/>
            <w:r>
              <w:rPr>
                <w:color w:val="000000" w:themeColor="text1"/>
              </w:rPr>
              <w:t>Счет на оплату</w:t>
            </w:r>
            <w:proofErr w:type="gramEnd"/>
          </w:p>
        </w:tc>
        <w:tc>
          <w:tcPr>
            <w:tcW w:w="5064" w:type="dxa"/>
            <w:tcBorders>
              <w:top w:val="single" w:sz="8" w:space="0" w:color="000000" w:themeColor="text1"/>
              <w:left w:val="single" w:sz="8" w:space="0" w:color="000000" w:themeColor="text1"/>
              <w:bottom w:val="single" w:sz="8" w:space="0" w:color="auto"/>
              <w:right w:val="single" w:sz="8" w:space="0" w:color="000000" w:themeColor="text1"/>
            </w:tcBorders>
          </w:tcPr>
          <w:p w14:paraId="372372A7" w14:textId="77777777" w:rsidR="60673CBE" w:rsidRDefault="00310976">
            <w:r>
              <w:rPr>
                <w:color w:val="000000" w:themeColor="text1"/>
              </w:rPr>
              <w:t>Неформализованный документ в пакете с актом или УПД</w:t>
            </w:r>
          </w:p>
        </w:tc>
      </w:tr>
      <w:tr w:rsidR="60673CBE" w14:paraId="74B86C98" w14:textId="77777777" w:rsidTr="60673CBE">
        <w:trPr>
          <w:trHeight w:val="420"/>
        </w:trPr>
        <w:tc>
          <w:tcPr>
            <w:tcW w:w="738" w:type="dxa"/>
            <w:tcBorders>
              <w:top w:val="single" w:sz="8" w:space="0" w:color="auto"/>
              <w:left w:val="single" w:sz="8" w:space="0" w:color="auto"/>
              <w:bottom w:val="single" w:sz="8" w:space="0" w:color="auto"/>
              <w:right w:val="single" w:sz="8" w:space="0" w:color="auto"/>
            </w:tcBorders>
          </w:tcPr>
          <w:p w14:paraId="1AA2B497" w14:textId="77777777" w:rsidR="60673CBE" w:rsidRDefault="00310976" w:rsidP="60673CBE">
            <w:pPr>
              <w:ind w:left="720" w:hanging="720"/>
            </w:pPr>
            <w:r>
              <w:rPr>
                <w:color w:val="000000" w:themeColor="text1"/>
                <w:lang w:val="en-US"/>
              </w:rPr>
              <w:t>5</w:t>
            </w:r>
            <w:r>
              <w:rPr>
                <w:color w:val="000000" w:themeColor="text1"/>
              </w:rPr>
              <w:t>.</w:t>
            </w:r>
          </w:p>
        </w:tc>
        <w:tc>
          <w:tcPr>
            <w:tcW w:w="3543" w:type="dxa"/>
            <w:tcBorders>
              <w:top w:val="single" w:sz="8" w:space="0" w:color="auto"/>
              <w:left w:val="single" w:sz="8" w:space="0" w:color="auto"/>
              <w:bottom w:val="single" w:sz="8" w:space="0" w:color="auto"/>
              <w:right w:val="single" w:sz="8" w:space="0" w:color="auto"/>
            </w:tcBorders>
          </w:tcPr>
          <w:p w14:paraId="6EF6D3C1" w14:textId="77777777" w:rsidR="60673CBE" w:rsidRDefault="00310976">
            <w:r>
              <w:rPr>
                <w:color w:val="000000" w:themeColor="text1"/>
              </w:rPr>
              <w:t>Акт сверки расчетов</w:t>
            </w:r>
          </w:p>
        </w:tc>
        <w:tc>
          <w:tcPr>
            <w:tcW w:w="5064" w:type="dxa"/>
            <w:tcBorders>
              <w:top w:val="single" w:sz="8" w:space="0" w:color="auto"/>
              <w:left w:val="single" w:sz="8" w:space="0" w:color="auto"/>
              <w:bottom w:val="single" w:sz="8" w:space="0" w:color="auto"/>
              <w:right w:val="single" w:sz="8" w:space="0" w:color="auto"/>
            </w:tcBorders>
          </w:tcPr>
          <w:p w14:paraId="0E267739" w14:textId="77777777" w:rsidR="60673CBE" w:rsidRDefault="00310976">
            <w:r>
              <w:rPr>
                <w:color w:val="000000" w:themeColor="text1"/>
              </w:rPr>
              <w:t>Неформализованный документ</w:t>
            </w:r>
          </w:p>
        </w:tc>
      </w:tr>
    </w:tbl>
    <w:p w14:paraId="622AE779" w14:textId="77777777" w:rsidR="004F718F" w:rsidRDefault="00310976" w:rsidP="60673CBE">
      <w:r>
        <w:br/>
      </w:r>
      <w:r>
        <w:br/>
      </w:r>
    </w:p>
    <w:p w14:paraId="22FEE84C" w14:textId="77777777" w:rsidR="004F718F" w:rsidRDefault="00310976" w:rsidP="60673CBE">
      <w:pPr>
        <w:jc w:val="both"/>
      </w:pPr>
      <w:hyperlink r:id="rId35" w:anchor="_ftnref1">
        <w:r>
          <w:rPr>
            <w:rStyle w:val="a8"/>
            <w:vertAlign w:val="superscript"/>
          </w:rPr>
          <w:t>[1]</w:t>
        </w:r>
      </w:hyperlink>
      <w:r>
        <w:rPr>
          <w:color w:val="000000" w:themeColor="text1"/>
          <w:sz w:val="20"/>
          <w:szCs w:val="20"/>
        </w:rPr>
        <w:t xml:space="preserve"> </w:t>
      </w:r>
      <w:r>
        <w:rPr>
          <w:color w:val="000000" w:themeColor="text1"/>
          <w:sz w:val="18"/>
          <w:szCs w:val="18"/>
        </w:rPr>
        <w:t xml:space="preserve">Указывается </w:t>
      </w:r>
      <w:r>
        <w:rPr>
          <w:color w:val="000000" w:themeColor="text1"/>
          <w:sz w:val="18"/>
          <w:szCs w:val="18"/>
        </w:rPr>
        <w:t>наименование документа в соответствии с условиями расчетов по Договору.</w:t>
      </w:r>
    </w:p>
    <w:p w14:paraId="28226F32" w14:textId="77777777" w:rsidR="004F718F" w:rsidRDefault="00310976" w:rsidP="004F718F">
      <w:pPr>
        <w:ind w:firstLine="708"/>
        <w:jc w:val="center"/>
        <w:rPr>
          <w:color w:val="000000"/>
          <w:highlight w:val="yellow"/>
        </w:rPr>
      </w:pPr>
    </w:p>
    <w:p w14:paraId="4C10A4DC" w14:textId="77777777" w:rsidR="00913752" w:rsidRDefault="00310976" w:rsidP="00913752">
      <w:pPr>
        <w:tabs>
          <w:tab w:val="left" w:pos="284"/>
          <w:tab w:val="center" w:pos="4680"/>
          <w:tab w:val="right" w:pos="9355"/>
          <w:tab w:val="left" w:pos="9639"/>
        </w:tabs>
        <w:jc w:val="right"/>
        <w:rPr>
          <w:sz w:val="28"/>
          <w:szCs w:val="28"/>
        </w:rPr>
      </w:pPr>
    </w:p>
    <w:p w14:paraId="359161A4" w14:textId="77777777" w:rsidR="00913752" w:rsidRDefault="00310976" w:rsidP="00913752">
      <w:pPr>
        <w:tabs>
          <w:tab w:val="left" w:pos="284"/>
          <w:tab w:val="center" w:pos="4680"/>
          <w:tab w:val="right" w:pos="9355"/>
          <w:tab w:val="left" w:pos="9639"/>
        </w:tabs>
        <w:jc w:val="right"/>
        <w:rPr>
          <w:sz w:val="28"/>
          <w:szCs w:val="28"/>
        </w:rPr>
      </w:pPr>
    </w:p>
    <w:p w14:paraId="255BA2A0" w14:textId="77777777" w:rsidR="00913752" w:rsidRPr="00782072" w:rsidRDefault="00310976" w:rsidP="00913752">
      <w:pPr>
        <w:tabs>
          <w:tab w:val="left" w:pos="284"/>
          <w:tab w:val="center" w:pos="4680"/>
          <w:tab w:val="right" w:pos="9355"/>
          <w:tab w:val="left" w:pos="9639"/>
        </w:tabs>
        <w:jc w:val="right"/>
        <w:rPr>
          <w:sz w:val="28"/>
          <w:szCs w:val="28"/>
        </w:rPr>
      </w:pPr>
    </w:p>
    <w:tbl>
      <w:tblPr>
        <w:tblW w:w="9640" w:type="dxa"/>
        <w:tblLayout w:type="fixed"/>
        <w:tblLook w:val="01E0" w:firstRow="1" w:lastRow="1" w:firstColumn="1" w:lastColumn="1" w:noHBand="0" w:noVBand="0"/>
      </w:tblPr>
      <w:tblGrid>
        <w:gridCol w:w="4395"/>
        <w:gridCol w:w="5245"/>
      </w:tblGrid>
      <w:tr w:rsidR="00913752" w:rsidRPr="00764A49" w14:paraId="0E2DED2F" w14:textId="77777777" w:rsidTr="002F015D">
        <w:trPr>
          <w:trHeight w:val="1176"/>
        </w:trPr>
        <w:tc>
          <w:tcPr>
            <w:tcW w:w="4395" w:type="dxa"/>
            <w:shd w:val="clear" w:color="auto" w:fill="auto"/>
          </w:tcPr>
          <w:p w14:paraId="477AA9FE" w14:textId="77777777" w:rsidR="00913752" w:rsidRPr="00764A49" w:rsidRDefault="00310976" w:rsidP="002F015D">
            <w:pPr>
              <w:pStyle w:val="3"/>
              <w:numPr>
                <w:ilvl w:val="2"/>
                <w:numId w:val="0"/>
              </w:numPr>
              <w:tabs>
                <w:tab w:val="num" w:pos="720"/>
              </w:tabs>
              <w:spacing w:before="0" w:after="0"/>
              <w:ind w:left="720" w:hanging="720"/>
              <w:rPr>
                <w:rFonts w:ascii="Times New Roman" w:hAnsi="Times New Roman"/>
                <w:sz w:val="28"/>
                <w:szCs w:val="28"/>
              </w:rPr>
            </w:pPr>
            <w:r>
              <w:rPr>
                <w:rFonts w:ascii="Times New Roman" w:hAnsi="Times New Roman"/>
                <w:sz w:val="28"/>
                <w:szCs w:val="28"/>
              </w:rPr>
              <w:t>От «Исполнителя»</w:t>
            </w:r>
          </w:p>
          <w:p w14:paraId="47D85542" w14:textId="77777777" w:rsidR="00913752" w:rsidRDefault="00310976" w:rsidP="002F015D">
            <w:pPr>
              <w:jc w:val="both"/>
              <w:rPr>
                <w:sz w:val="28"/>
                <w:szCs w:val="28"/>
              </w:rPr>
            </w:pPr>
          </w:p>
          <w:p w14:paraId="514B929A" w14:textId="77777777" w:rsidR="00913752" w:rsidRPr="00764A49" w:rsidRDefault="00310976" w:rsidP="002F015D">
            <w:pPr>
              <w:jc w:val="both"/>
              <w:rPr>
                <w:b/>
                <w:sz w:val="28"/>
                <w:szCs w:val="28"/>
              </w:rPr>
            </w:pPr>
            <w:r>
              <w:rPr>
                <w:sz w:val="28"/>
                <w:szCs w:val="28"/>
              </w:rPr>
              <w:t>___________________</w:t>
            </w:r>
          </w:p>
        </w:tc>
        <w:tc>
          <w:tcPr>
            <w:tcW w:w="5245" w:type="dxa"/>
            <w:shd w:val="clear" w:color="auto" w:fill="auto"/>
          </w:tcPr>
          <w:p w14:paraId="5B43FEAD" w14:textId="77777777" w:rsidR="00913752" w:rsidRPr="00764A49" w:rsidRDefault="00310976" w:rsidP="002F015D">
            <w:pPr>
              <w:jc w:val="both"/>
              <w:rPr>
                <w:b/>
                <w:sz w:val="28"/>
                <w:szCs w:val="28"/>
              </w:rPr>
            </w:pPr>
            <w:r>
              <w:rPr>
                <w:b/>
                <w:sz w:val="28"/>
                <w:szCs w:val="28"/>
              </w:rPr>
              <w:t>От «Заказчика»</w:t>
            </w:r>
          </w:p>
          <w:p w14:paraId="5A8E1FCB" w14:textId="77777777" w:rsidR="00913752" w:rsidRPr="00764A49" w:rsidRDefault="00310976" w:rsidP="002F015D">
            <w:pPr>
              <w:jc w:val="both"/>
              <w:rPr>
                <w:sz w:val="28"/>
                <w:szCs w:val="28"/>
              </w:rPr>
            </w:pPr>
          </w:p>
          <w:p w14:paraId="19668CA2" w14:textId="77777777" w:rsidR="00913752" w:rsidRPr="00764A49" w:rsidRDefault="00310976" w:rsidP="002F015D">
            <w:pPr>
              <w:jc w:val="both"/>
              <w:rPr>
                <w:sz w:val="28"/>
                <w:szCs w:val="28"/>
              </w:rPr>
            </w:pPr>
            <w:r>
              <w:rPr>
                <w:sz w:val="28"/>
                <w:szCs w:val="28"/>
              </w:rPr>
              <w:t>____________________</w:t>
            </w:r>
          </w:p>
        </w:tc>
      </w:tr>
    </w:tbl>
    <w:p w14:paraId="12F0DEBF" w14:textId="77777777" w:rsidR="00913752" w:rsidRDefault="00310976" w:rsidP="00913752">
      <w:pPr>
        <w:tabs>
          <w:tab w:val="left" w:pos="284"/>
          <w:tab w:val="center" w:pos="4680"/>
          <w:tab w:val="right" w:pos="9355"/>
          <w:tab w:val="left" w:pos="9639"/>
        </w:tabs>
        <w:rPr>
          <w:sz w:val="28"/>
          <w:szCs w:val="28"/>
        </w:rPr>
      </w:pPr>
    </w:p>
    <w:p w14:paraId="3D9E017B" w14:textId="77777777" w:rsidR="006922E2" w:rsidRDefault="00310976" w:rsidP="00913752">
      <w:pPr>
        <w:tabs>
          <w:tab w:val="left" w:pos="284"/>
          <w:tab w:val="center" w:pos="4680"/>
          <w:tab w:val="right" w:pos="9355"/>
          <w:tab w:val="left" w:pos="9639"/>
        </w:tabs>
        <w:rPr>
          <w:sz w:val="28"/>
          <w:szCs w:val="28"/>
        </w:rPr>
      </w:pPr>
    </w:p>
    <w:p w14:paraId="71AB9915" w14:textId="77777777" w:rsidR="006922E2" w:rsidRPr="00782072" w:rsidRDefault="00310976" w:rsidP="00913752">
      <w:pPr>
        <w:tabs>
          <w:tab w:val="left" w:pos="284"/>
          <w:tab w:val="center" w:pos="4680"/>
          <w:tab w:val="right" w:pos="9355"/>
          <w:tab w:val="left" w:pos="9639"/>
        </w:tabs>
        <w:rPr>
          <w:sz w:val="28"/>
          <w:szCs w:val="28"/>
        </w:rPr>
      </w:pPr>
    </w:p>
    <w:p w14:paraId="5F1CACD1" w14:textId="77777777" w:rsidR="00F451BD" w:rsidRDefault="00310976"/>
    <w:p w14:paraId="6A1EC73C" w14:textId="77777777" w:rsidR="79C45149" w:rsidRDefault="00310976" w:rsidP="79C45149">
      <w:pPr>
        <w:jc w:val="right"/>
        <w:rPr>
          <w:sz w:val="28"/>
          <w:szCs w:val="28"/>
        </w:rPr>
      </w:pPr>
    </w:p>
    <w:p w14:paraId="39CE258F" w14:textId="77777777" w:rsidR="004F718F" w:rsidRPr="00782072" w:rsidRDefault="00310976" w:rsidP="004F718F">
      <w:pPr>
        <w:suppressAutoHyphens w:val="0"/>
        <w:jc w:val="right"/>
        <w:rPr>
          <w:bCs/>
          <w:sz w:val="28"/>
          <w:szCs w:val="28"/>
        </w:rPr>
      </w:pPr>
      <w:r>
        <w:rPr>
          <w:bCs/>
          <w:sz w:val="28"/>
          <w:szCs w:val="28"/>
        </w:rPr>
        <w:t>Приложение № 7</w:t>
      </w:r>
    </w:p>
    <w:p w14:paraId="3483B3D8" w14:textId="77777777" w:rsidR="004F718F" w:rsidRPr="00782072" w:rsidRDefault="00310976" w:rsidP="004F718F">
      <w:pPr>
        <w:suppressAutoHyphens w:val="0"/>
        <w:ind w:left="4956"/>
        <w:jc w:val="right"/>
        <w:rPr>
          <w:bCs/>
          <w:sz w:val="28"/>
          <w:szCs w:val="28"/>
        </w:rPr>
      </w:pPr>
      <w:r>
        <w:rPr>
          <w:bCs/>
          <w:sz w:val="28"/>
          <w:szCs w:val="28"/>
        </w:rPr>
        <w:t>к Договору на выполнение работ</w:t>
      </w:r>
    </w:p>
    <w:p w14:paraId="3B973797" w14:textId="77777777" w:rsidR="004F718F" w:rsidRPr="00782072" w:rsidRDefault="00310976" w:rsidP="004F718F">
      <w:pPr>
        <w:ind w:left="4956"/>
        <w:jc w:val="right"/>
        <w:rPr>
          <w:bCs/>
          <w:sz w:val="28"/>
          <w:szCs w:val="28"/>
        </w:rPr>
      </w:pPr>
      <w:r>
        <w:rPr>
          <w:bCs/>
          <w:sz w:val="28"/>
          <w:szCs w:val="28"/>
        </w:rPr>
        <w:t xml:space="preserve">№  __________________ </w:t>
      </w:r>
    </w:p>
    <w:p w14:paraId="333C78B1" w14:textId="77777777" w:rsidR="004F718F" w:rsidRDefault="00310976" w:rsidP="004F718F">
      <w:r>
        <w:rPr>
          <w:bCs/>
          <w:sz w:val="28"/>
          <w:szCs w:val="28"/>
        </w:rPr>
        <w:t xml:space="preserve">                                                                           от «___</w:t>
      </w:r>
      <w:proofErr w:type="gramStart"/>
      <w:r>
        <w:rPr>
          <w:bCs/>
          <w:sz w:val="28"/>
          <w:szCs w:val="28"/>
        </w:rPr>
        <w:t>_»_</w:t>
      </w:r>
      <w:proofErr w:type="gramEnd"/>
      <w:r>
        <w:rPr>
          <w:bCs/>
          <w:sz w:val="28"/>
          <w:szCs w:val="28"/>
        </w:rPr>
        <w:t>__________ 202__ года</w:t>
      </w:r>
      <w:r>
        <w:rPr>
          <w:b/>
          <w:bCs/>
          <w:sz w:val="28"/>
          <w:szCs w:val="28"/>
        </w:rPr>
        <w:t xml:space="preserve">   </w:t>
      </w:r>
    </w:p>
    <w:p w14:paraId="31EEFA2A" w14:textId="77777777" w:rsidR="004F718F" w:rsidRPr="004F718F" w:rsidRDefault="00310976" w:rsidP="004F718F"/>
    <w:p w14:paraId="37FFEB42" w14:textId="77777777" w:rsidR="004F718F" w:rsidRDefault="00310976" w:rsidP="004F718F"/>
    <w:p w14:paraId="6FF1202F" w14:textId="77777777" w:rsidR="004F718F" w:rsidRPr="00F201E7" w:rsidRDefault="00310976" w:rsidP="004F718F">
      <w:pPr>
        <w:tabs>
          <w:tab w:val="left" w:pos="-4140"/>
          <w:tab w:val="left" w:pos="2160"/>
          <w:tab w:val="left" w:pos="6480"/>
        </w:tabs>
        <w:jc w:val="center"/>
      </w:pPr>
      <w:r>
        <w:tab/>
      </w:r>
    </w:p>
    <w:p w14:paraId="106CA9C8" w14:textId="77777777" w:rsidR="004F718F" w:rsidRPr="004F718F" w:rsidRDefault="00310976" w:rsidP="004F718F">
      <w:pPr>
        <w:tabs>
          <w:tab w:val="left" w:pos="-4140"/>
          <w:tab w:val="left" w:pos="2160"/>
          <w:tab w:val="left" w:pos="6480"/>
        </w:tabs>
        <w:jc w:val="center"/>
        <w:rPr>
          <w:b/>
          <w:sz w:val="28"/>
          <w:szCs w:val="28"/>
        </w:rPr>
      </w:pPr>
      <w:r>
        <w:rPr>
          <w:b/>
          <w:sz w:val="28"/>
          <w:szCs w:val="28"/>
        </w:rPr>
        <w:t>Правила безопасности при нахождении на терминале Заказчика</w:t>
      </w:r>
    </w:p>
    <w:p w14:paraId="33BA1721" w14:textId="77777777" w:rsidR="004F718F" w:rsidRPr="004F718F" w:rsidRDefault="00310976" w:rsidP="004F718F">
      <w:pPr>
        <w:tabs>
          <w:tab w:val="left" w:pos="-4140"/>
          <w:tab w:val="left" w:pos="2160"/>
          <w:tab w:val="left" w:pos="6480"/>
        </w:tabs>
        <w:jc w:val="center"/>
        <w:rPr>
          <w:sz w:val="28"/>
          <w:szCs w:val="28"/>
        </w:rPr>
      </w:pPr>
    </w:p>
    <w:p w14:paraId="05160CAE" w14:textId="77777777" w:rsidR="004F718F" w:rsidRPr="004F718F" w:rsidRDefault="00310976" w:rsidP="004F718F">
      <w:pPr>
        <w:tabs>
          <w:tab w:val="left" w:pos="-4140"/>
          <w:tab w:val="left" w:pos="2160"/>
          <w:tab w:val="left" w:pos="6480"/>
        </w:tabs>
        <w:ind w:firstLine="426"/>
        <w:jc w:val="both"/>
        <w:rPr>
          <w:sz w:val="28"/>
          <w:szCs w:val="28"/>
        </w:rPr>
      </w:pPr>
      <w:r>
        <w:rPr>
          <w:sz w:val="28"/>
          <w:szCs w:val="28"/>
        </w:rPr>
        <w:t xml:space="preserve">1. Лица, находящиеся на терминале Заказчика, обязаны знать и соблюдать </w:t>
      </w:r>
      <w:r>
        <w:rPr>
          <w:sz w:val="28"/>
          <w:szCs w:val="28"/>
        </w:rPr>
        <w:t>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14:paraId="39F131D3" w14:textId="77777777" w:rsidR="004F718F" w:rsidRPr="004F718F" w:rsidRDefault="00310976" w:rsidP="004F718F">
      <w:pPr>
        <w:tabs>
          <w:tab w:val="left" w:pos="-4140"/>
          <w:tab w:val="left" w:pos="2160"/>
          <w:tab w:val="left" w:pos="6480"/>
        </w:tabs>
        <w:ind w:firstLine="426"/>
        <w:jc w:val="both"/>
        <w:rPr>
          <w:sz w:val="28"/>
          <w:szCs w:val="28"/>
        </w:rPr>
      </w:pPr>
      <w:r>
        <w:rPr>
          <w:sz w:val="28"/>
          <w:szCs w:val="28"/>
        </w:rPr>
        <w:t xml:space="preserve">2. На терминале Заказчика и в пределах прилегающих к нему технологических зон необходимо: </w:t>
      </w:r>
    </w:p>
    <w:p w14:paraId="7511317C" w14:textId="77777777" w:rsidR="004F718F" w:rsidRPr="004F718F" w:rsidRDefault="00310976" w:rsidP="004F718F">
      <w:pPr>
        <w:tabs>
          <w:tab w:val="left" w:pos="-4140"/>
          <w:tab w:val="left" w:pos="2160"/>
          <w:tab w:val="left" w:pos="6480"/>
        </w:tabs>
        <w:ind w:firstLine="426"/>
        <w:jc w:val="both"/>
        <w:rPr>
          <w:sz w:val="28"/>
          <w:szCs w:val="28"/>
        </w:rPr>
      </w:pPr>
      <w:r>
        <w:rPr>
          <w:sz w:val="28"/>
          <w:szCs w:val="28"/>
        </w:rPr>
        <w:t>2.1. о</w:t>
      </w:r>
      <w:r>
        <w:rPr>
          <w:sz w:val="28"/>
          <w:szCs w:val="28"/>
        </w:rPr>
        <w:t xml:space="preserve">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14:paraId="2FA446FA" w14:textId="77777777" w:rsidR="004F718F" w:rsidRPr="004F718F" w:rsidRDefault="00310976" w:rsidP="004F718F">
      <w:pPr>
        <w:tabs>
          <w:tab w:val="left" w:pos="-4140"/>
          <w:tab w:val="left" w:pos="2160"/>
          <w:tab w:val="left" w:pos="6480"/>
        </w:tabs>
        <w:ind w:firstLine="426"/>
        <w:jc w:val="both"/>
        <w:rPr>
          <w:sz w:val="28"/>
          <w:szCs w:val="28"/>
        </w:rPr>
      </w:pPr>
      <w:r>
        <w:rPr>
          <w:sz w:val="28"/>
          <w:szCs w:val="28"/>
        </w:rPr>
        <w:t>2.2. осуществлять движение Транспортного средства между зонами хранения контейнер</w:t>
      </w:r>
      <w:r>
        <w:rPr>
          <w:sz w:val="28"/>
          <w:szCs w:val="28"/>
        </w:rPr>
        <w:t xml:space="preserve">ов только посередине проездов в соответствии с разметкой, не приближаясь к рядам контейнеров; </w:t>
      </w:r>
    </w:p>
    <w:p w14:paraId="4C43B212" w14:textId="77777777" w:rsidR="004F718F" w:rsidRPr="004F718F" w:rsidRDefault="00310976" w:rsidP="004F718F">
      <w:pPr>
        <w:tabs>
          <w:tab w:val="left" w:pos="-4140"/>
          <w:tab w:val="left" w:pos="2160"/>
          <w:tab w:val="left" w:pos="6480"/>
        </w:tabs>
        <w:ind w:firstLine="426"/>
        <w:jc w:val="both"/>
        <w:rPr>
          <w:sz w:val="28"/>
          <w:szCs w:val="28"/>
        </w:rPr>
      </w:pPr>
      <w:r>
        <w:rPr>
          <w:sz w:val="28"/>
          <w:szCs w:val="28"/>
        </w:rPr>
        <w:t>2.3. соблюдать предельную осторожность, уступать дорогу погрузочно-разгрузочной технике;</w:t>
      </w:r>
    </w:p>
    <w:p w14:paraId="5C1340CB" w14:textId="77777777" w:rsidR="004F718F" w:rsidRPr="004F718F" w:rsidRDefault="00310976" w:rsidP="004F718F">
      <w:pPr>
        <w:tabs>
          <w:tab w:val="left" w:pos="-4140"/>
          <w:tab w:val="left" w:pos="2160"/>
          <w:tab w:val="left" w:pos="6480"/>
        </w:tabs>
        <w:ind w:firstLine="426"/>
        <w:jc w:val="both"/>
        <w:rPr>
          <w:sz w:val="28"/>
          <w:szCs w:val="28"/>
        </w:rPr>
      </w:pPr>
      <w:r>
        <w:rPr>
          <w:sz w:val="28"/>
          <w:szCs w:val="28"/>
        </w:rPr>
        <w:t>2.4. выполнять указания работников охранных агентств (охранников) и упол</w:t>
      </w:r>
      <w:r>
        <w:rPr>
          <w:sz w:val="28"/>
          <w:szCs w:val="28"/>
        </w:rPr>
        <w:t xml:space="preserve">номоченных работников Заказчика о режиме движения; </w:t>
      </w:r>
    </w:p>
    <w:p w14:paraId="69A986EE" w14:textId="77777777" w:rsidR="004F718F" w:rsidRPr="004F718F" w:rsidRDefault="00310976" w:rsidP="004F718F">
      <w:pPr>
        <w:tabs>
          <w:tab w:val="left" w:pos="-4140"/>
          <w:tab w:val="left" w:pos="2160"/>
          <w:tab w:val="left" w:pos="6480"/>
        </w:tabs>
        <w:ind w:firstLine="426"/>
        <w:jc w:val="both"/>
        <w:rPr>
          <w:sz w:val="28"/>
          <w:szCs w:val="28"/>
        </w:rPr>
      </w:pPr>
      <w:r>
        <w:rPr>
          <w:sz w:val="28"/>
          <w:szCs w:val="28"/>
        </w:rPr>
        <w:t xml:space="preserve">2.5. осуществлять начало движения Транспортного средства только после разрешения приемосдатчика или охранника; </w:t>
      </w:r>
    </w:p>
    <w:p w14:paraId="27AA5AD7" w14:textId="77777777" w:rsidR="004F718F" w:rsidRPr="004F718F" w:rsidRDefault="00310976" w:rsidP="004F718F">
      <w:pPr>
        <w:tabs>
          <w:tab w:val="left" w:pos="-4140"/>
          <w:tab w:val="left" w:pos="2160"/>
          <w:tab w:val="left" w:pos="6480"/>
        </w:tabs>
        <w:ind w:firstLine="426"/>
        <w:jc w:val="both"/>
        <w:rPr>
          <w:sz w:val="28"/>
          <w:szCs w:val="28"/>
        </w:rPr>
      </w:pPr>
      <w:r>
        <w:rPr>
          <w:sz w:val="28"/>
          <w:szCs w:val="28"/>
        </w:rPr>
        <w:t>2.6. заглушить двигатель на время погрузо-разгрузочных работ, поставить Транспортное средств</w:t>
      </w:r>
      <w:r>
        <w:rPr>
          <w:sz w:val="28"/>
          <w:szCs w:val="28"/>
        </w:rPr>
        <w:t xml:space="preserve">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14:paraId="4D6B9FAE" w14:textId="77777777" w:rsidR="004F718F" w:rsidRPr="004F718F" w:rsidRDefault="00310976" w:rsidP="004F718F">
      <w:pPr>
        <w:tabs>
          <w:tab w:val="left" w:pos="-4140"/>
          <w:tab w:val="left" w:pos="2160"/>
          <w:tab w:val="left" w:pos="6480"/>
        </w:tabs>
        <w:ind w:firstLine="426"/>
        <w:jc w:val="both"/>
        <w:rPr>
          <w:sz w:val="28"/>
          <w:szCs w:val="28"/>
        </w:rPr>
      </w:pPr>
      <w:r>
        <w:rPr>
          <w:sz w:val="28"/>
          <w:szCs w:val="28"/>
        </w:rPr>
        <w:t>3. На терминале Заказчика и в пред</w:t>
      </w:r>
      <w:r>
        <w:rPr>
          <w:sz w:val="28"/>
          <w:szCs w:val="28"/>
        </w:rPr>
        <w:t xml:space="preserve">елах прилегающих к нему технологических зон запрещается: </w:t>
      </w:r>
    </w:p>
    <w:p w14:paraId="34D9AB2E" w14:textId="77777777" w:rsidR="004F718F" w:rsidRPr="004F718F" w:rsidRDefault="00310976" w:rsidP="004F718F">
      <w:pPr>
        <w:tabs>
          <w:tab w:val="left" w:pos="-4140"/>
          <w:tab w:val="left" w:pos="2160"/>
          <w:tab w:val="left" w:pos="6480"/>
        </w:tabs>
        <w:ind w:firstLine="426"/>
        <w:jc w:val="both"/>
        <w:rPr>
          <w:sz w:val="28"/>
          <w:szCs w:val="28"/>
        </w:rPr>
      </w:pPr>
      <w:r>
        <w:rPr>
          <w:sz w:val="28"/>
          <w:szCs w:val="28"/>
        </w:rPr>
        <w:t xml:space="preserve">3.1. самовольный проход / проезд через КПП, а также нахождение на терминале Заказчика без разрешения; </w:t>
      </w:r>
    </w:p>
    <w:p w14:paraId="1D88DCCE" w14:textId="77777777" w:rsidR="004F718F" w:rsidRPr="004F718F" w:rsidRDefault="00310976" w:rsidP="004F718F">
      <w:pPr>
        <w:tabs>
          <w:tab w:val="left" w:pos="-4140"/>
          <w:tab w:val="left" w:pos="2160"/>
          <w:tab w:val="left" w:pos="6480"/>
        </w:tabs>
        <w:ind w:firstLine="426"/>
        <w:jc w:val="both"/>
        <w:rPr>
          <w:sz w:val="28"/>
          <w:szCs w:val="28"/>
        </w:rPr>
      </w:pPr>
      <w:r>
        <w:rPr>
          <w:sz w:val="28"/>
          <w:szCs w:val="28"/>
        </w:rPr>
        <w:t xml:space="preserve">3.2. провоз на территорию терминала Заказчика пассажиров, не имеющих пропусков, оформленных надлежащим образом; </w:t>
      </w:r>
    </w:p>
    <w:p w14:paraId="268B7D31" w14:textId="77777777" w:rsidR="004F718F" w:rsidRPr="004F718F" w:rsidRDefault="00310976" w:rsidP="004F718F">
      <w:pPr>
        <w:tabs>
          <w:tab w:val="left" w:pos="-4140"/>
          <w:tab w:val="left" w:pos="2160"/>
          <w:tab w:val="left" w:pos="6480"/>
        </w:tabs>
        <w:ind w:firstLine="426"/>
        <w:jc w:val="both"/>
        <w:rPr>
          <w:sz w:val="28"/>
          <w:szCs w:val="28"/>
        </w:rPr>
      </w:pPr>
      <w:r>
        <w:rPr>
          <w:sz w:val="28"/>
          <w:szCs w:val="28"/>
        </w:rPr>
        <w:t>3.3. нахождение на терминале Заказчика б</w:t>
      </w:r>
      <w:r>
        <w:rPr>
          <w:sz w:val="28"/>
          <w:szCs w:val="28"/>
        </w:rPr>
        <w:t xml:space="preserve">ез сигнального (светоотражающего) жилета, защитной каски, а при необходимости иных средств индивидуальной защиты (СИЗ) в исправном состоянии; </w:t>
      </w:r>
    </w:p>
    <w:p w14:paraId="504E76AC" w14:textId="77777777" w:rsidR="004F718F" w:rsidRPr="004F718F" w:rsidRDefault="00310976" w:rsidP="004F718F">
      <w:pPr>
        <w:tabs>
          <w:tab w:val="left" w:pos="-4140"/>
          <w:tab w:val="left" w:pos="2160"/>
          <w:tab w:val="left" w:pos="6480"/>
        </w:tabs>
        <w:ind w:firstLine="426"/>
        <w:jc w:val="both"/>
        <w:rPr>
          <w:sz w:val="28"/>
          <w:szCs w:val="28"/>
        </w:rPr>
      </w:pPr>
      <w:r>
        <w:rPr>
          <w:sz w:val="28"/>
          <w:szCs w:val="28"/>
        </w:rPr>
        <w:lastRenderedPageBreak/>
        <w:t>3.4. нарушение схемы маршрутов прохода и проезда по терминалу Заказчика;</w:t>
      </w:r>
    </w:p>
    <w:p w14:paraId="6D2B9553" w14:textId="77777777" w:rsidR="004F718F" w:rsidRPr="004F718F" w:rsidRDefault="00310976" w:rsidP="004F718F">
      <w:pPr>
        <w:tabs>
          <w:tab w:val="left" w:pos="-4140"/>
          <w:tab w:val="left" w:pos="2160"/>
          <w:tab w:val="left" w:pos="6480"/>
        </w:tabs>
        <w:ind w:firstLine="426"/>
        <w:jc w:val="both"/>
        <w:rPr>
          <w:sz w:val="28"/>
          <w:szCs w:val="28"/>
        </w:rPr>
      </w:pPr>
      <w:r>
        <w:rPr>
          <w:sz w:val="28"/>
          <w:szCs w:val="28"/>
        </w:rPr>
        <w:t xml:space="preserve">3.5. превышение скоростного режима; </w:t>
      </w:r>
    </w:p>
    <w:p w14:paraId="3C0C801F" w14:textId="77777777" w:rsidR="004F718F" w:rsidRPr="004F718F" w:rsidRDefault="00310976" w:rsidP="004F718F">
      <w:pPr>
        <w:tabs>
          <w:tab w:val="left" w:pos="-4140"/>
          <w:tab w:val="left" w:pos="2160"/>
          <w:tab w:val="left" w:pos="6480"/>
        </w:tabs>
        <w:ind w:firstLine="426"/>
        <w:jc w:val="both"/>
        <w:rPr>
          <w:sz w:val="28"/>
          <w:szCs w:val="28"/>
        </w:rPr>
      </w:pPr>
      <w:r>
        <w:rPr>
          <w:sz w:val="28"/>
          <w:szCs w:val="28"/>
        </w:rPr>
        <w:t>3.6</w:t>
      </w:r>
      <w:r>
        <w:rPr>
          <w:sz w:val="28"/>
          <w:szCs w:val="28"/>
        </w:rPr>
        <w:t xml:space="preserve">. обгон и выезд на полосу встречного движения; </w:t>
      </w:r>
    </w:p>
    <w:p w14:paraId="469BFF8D" w14:textId="77777777" w:rsidR="004F718F" w:rsidRPr="004F718F" w:rsidRDefault="00310976" w:rsidP="004F718F">
      <w:pPr>
        <w:tabs>
          <w:tab w:val="left" w:pos="-4140"/>
          <w:tab w:val="left" w:pos="2160"/>
          <w:tab w:val="left" w:pos="6480"/>
        </w:tabs>
        <w:ind w:firstLine="426"/>
        <w:jc w:val="both"/>
        <w:rPr>
          <w:sz w:val="28"/>
          <w:szCs w:val="28"/>
        </w:rPr>
      </w:pPr>
      <w:r>
        <w:rPr>
          <w:sz w:val="28"/>
          <w:szCs w:val="28"/>
        </w:rPr>
        <w:t xml:space="preserve">3.7. создание помех прочим участникам дорожного движения, а также перемещению погрузо-разгрузочной техники; </w:t>
      </w:r>
    </w:p>
    <w:p w14:paraId="69A79957" w14:textId="77777777" w:rsidR="004F718F" w:rsidRPr="004F718F" w:rsidRDefault="00310976" w:rsidP="004F718F">
      <w:pPr>
        <w:tabs>
          <w:tab w:val="left" w:pos="-4140"/>
          <w:tab w:val="left" w:pos="2160"/>
          <w:tab w:val="left" w:pos="6480"/>
        </w:tabs>
        <w:ind w:firstLine="426"/>
        <w:jc w:val="both"/>
        <w:rPr>
          <w:sz w:val="28"/>
          <w:szCs w:val="28"/>
        </w:rPr>
      </w:pPr>
      <w:r>
        <w:rPr>
          <w:sz w:val="28"/>
          <w:szCs w:val="28"/>
        </w:rPr>
        <w:t>3.8. въезд в зоны погрузки / выгрузки без полученного на то разрешения;</w:t>
      </w:r>
    </w:p>
    <w:p w14:paraId="5DB285A1" w14:textId="77777777" w:rsidR="004F718F" w:rsidRPr="004F718F" w:rsidRDefault="00310976" w:rsidP="004F718F">
      <w:pPr>
        <w:tabs>
          <w:tab w:val="left" w:pos="-4140"/>
          <w:tab w:val="left" w:pos="2160"/>
          <w:tab w:val="left" w:pos="6480"/>
        </w:tabs>
        <w:ind w:firstLine="426"/>
        <w:jc w:val="both"/>
        <w:rPr>
          <w:sz w:val="28"/>
          <w:szCs w:val="28"/>
        </w:rPr>
      </w:pPr>
      <w:r>
        <w:rPr>
          <w:sz w:val="28"/>
          <w:szCs w:val="28"/>
        </w:rPr>
        <w:t>3.9. нахождение в зоне пров</w:t>
      </w:r>
      <w:r>
        <w:rPr>
          <w:sz w:val="28"/>
          <w:szCs w:val="28"/>
        </w:rPr>
        <w:t>едения Работ лицам, не имеющим отношения к производственному процессу;</w:t>
      </w:r>
    </w:p>
    <w:p w14:paraId="24BD6854" w14:textId="77777777" w:rsidR="004F718F" w:rsidRPr="004F718F" w:rsidRDefault="00310976" w:rsidP="004F718F">
      <w:pPr>
        <w:tabs>
          <w:tab w:val="left" w:pos="-4140"/>
          <w:tab w:val="left" w:pos="2160"/>
          <w:tab w:val="left" w:pos="6480"/>
        </w:tabs>
        <w:ind w:firstLine="426"/>
        <w:jc w:val="both"/>
        <w:rPr>
          <w:sz w:val="28"/>
          <w:szCs w:val="28"/>
        </w:rPr>
      </w:pPr>
      <w:r>
        <w:rPr>
          <w:sz w:val="28"/>
          <w:szCs w:val="28"/>
        </w:rPr>
        <w:t xml:space="preserve">3.10. нахождение ближе 10 (десяти) метров от работающей техники и вне зоны видимости водителя / механизатора техники; </w:t>
      </w:r>
    </w:p>
    <w:p w14:paraId="11581524" w14:textId="77777777" w:rsidR="004F718F" w:rsidRPr="004F718F" w:rsidRDefault="00310976" w:rsidP="004F718F">
      <w:pPr>
        <w:tabs>
          <w:tab w:val="left" w:pos="-4140"/>
          <w:tab w:val="left" w:pos="2160"/>
          <w:tab w:val="left" w:pos="6480"/>
        </w:tabs>
        <w:ind w:firstLine="426"/>
        <w:jc w:val="both"/>
        <w:rPr>
          <w:sz w:val="28"/>
          <w:szCs w:val="28"/>
        </w:rPr>
      </w:pPr>
      <w:r>
        <w:rPr>
          <w:sz w:val="28"/>
          <w:szCs w:val="28"/>
        </w:rPr>
        <w:t xml:space="preserve">3.11. нахождение под перемещаемым грузом; </w:t>
      </w:r>
    </w:p>
    <w:p w14:paraId="7B2FC983" w14:textId="77777777" w:rsidR="004F718F" w:rsidRPr="004F718F" w:rsidRDefault="00310976" w:rsidP="004F718F">
      <w:pPr>
        <w:tabs>
          <w:tab w:val="left" w:pos="-4140"/>
          <w:tab w:val="left" w:pos="2160"/>
          <w:tab w:val="left" w:pos="6480"/>
        </w:tabs>
        <w:ind w:firstLine="426"/>
        <w:jc w:val="both"/>
        <w:rPr>
          <w:sz w:val="28"/>
          <w:szCs w:val="28"/>
        </w:rPr>
      </w:pPr>
      <w:r>
        <w:rPr>
          <w:sz w:val="28"/>
          <w:szCs w:val="28"/>
        </w:rPr>
        <w:t>3.12. приближение к Тра</w:t>
      </w:r>
      <w:r>
        <w:rPr>
          <w:sz w:val="28"/>
          <w:szCs w:val="28"/>
        </w:rPr>
        <w:t>нспортному средству и занятие места водителя до завершения погрузочно-разгрузочных работ;</w:t>
      </w:r>
    </w:p>
    <w:p w14:paraId="735292B5" w14:textId="77777777" w:rsidR="004F718F" w:rsidRPr="004F718F" w:rsidRDefault="00310976" w:rsidP="004F718F">
      <w:pPr>
        <w:tabs>
          <w:tab w:val="left" w:pos="-4140"/>
          <w:tab w:val="left" w:pos="2160"/>
          <w:tab w:val="left" w:pos="6480"/>
        </w:tabs>
        <w:ind w:firstLine="426"/>
        <w:jc w:val="both"/>
        <w:rPr>
          <w:sz w:val="28"/>
          <w:szCs w:val="28"/>
        </w:rPr>
      </w:pPr>
      <w:r>
        <w:rPr>
          <w:sz w:val="28"/>
          <w:szCs w:val="28"/>
        </w:rPr>
        <w:t>3.13. оставление Транспортного средства на длительное время;</w:t>
      </w:r>
    </w:p>
    <w:p w14:paraId="41D32E27" w14:textId="77777777" w:rsidR="004F718F" w:rsidRPr="004F718F" w:rsidRDefault="00310976" w:rsidP="004F718F">
      <w:pPr>
        <w:tabs>
          <w:tab w:val="left" w:pos="-4140"/>
          <w:tab w:val="left" w:pos="2160"/>
          <w:tab w:val="left" w:pos="6480"/>
        </w:tabs>
        <w:ind w:firstLine="426"/>
        <w:jc w:val="both"/>
        <w:rPr>
          <w:sz w:val="28"/>
          <w:szCs w:val="28"/>
        </w:rPr>
      </w:pPr>
      <w:r>
        <w:rPr>
          <w:sz w:val="28"/>
          <w:szCs w:val="28"/>
        </w:rPr>
        <w:t xml:space="preserve">3.14. занятие для стоянки автотранспорта проездов, переездов и мест складирования груза; </w:t>
      </w:r>
    </w:p>
    <w:p w14:paraId="5D9E6682" w14:textId="77777777" w:rsidR="004F718F" w:rsidRPr="004F718F" w:rsidRDefault="00310976" w:rsidP="004F718F">
      <w:pPr>
        <w:tabs>
          <w:tab w:val="left" w:pos="-4140"/>
          <w:tab w:val="left" w:pos="2160"/>
          <w:tab w:val="left" w:pos="6480"/>
        </w:tabs>
        <w:ind w:firstLine="426"/>
        <w:jc w:val="both"/>
        <w:rPr>
          <w:sz w:val="28"/>
          <w:szCs w:val="28"/>
        </w:rPr>
      </w:pPr>
      <w:r>
        <w:rPr>
          <w:sz w:val="28"/>
          <w:szCs w:val="28"/>
        </w:rPr>
        <w:t>3.15. производс</w:t>
      </w:r>
      <w:r>
        <w:rPr>
          <w:sz w:val="28"/>
          <w:szCs w:val="28"/>
        </w:rPr>
        <w:t xml:space="preserve">тво любых ремонтных, а также сварочных и иных работ с применением открытого огня / пламени; </w:t>
      </w:r>
    </w:p>
    <w:p w14:paraId="20CF68FD" w14:textId="77777777" w:rsidR="004F718F" w:rsidRPr="004F718F" w:rsidRDefault="00310976" w:rsidP="004F718F">
      <w:pPr>
        <w:tabs>
          <w:tab w:val="left" w:pos="-4140"/>
          <w:tab w:val="left" w:pos="2160"/>
          <w:tab w:val="left" w:pos="6480"/>
        </w:tabs>
        <w:ind w:firstLine="426"/>
        <w:jc w:val="both"/>
        <w:rPr>
          <w:sz w:val="28"/>
          <w:szCs w:val="28"/>
        </w:rPr>
      </w:pPr>
      <w:r>
        <w:rPr>
          <w:sz w:val="28"/>
          <w:szCs w:val="28"/>
        </w:rPr>
        <w:t>3.16. пользование переносными газовыми плитами для подогрева пищи и обогрева, а также разведение открытого огня;</w:t>
      </w:r>
    </w:p>
    <w:p w14:paraId="4FFB6AA1" w14:textId="77777777" w:rsidR="004F718F" w:rsidRPr="004F718F" w:rsidRDefault="00310976" w:rsidP="004F718F">
      <w:pPr>
        <w:tabs>
          <w:tab w:val="left" w:pos="-4140"/>
          <w:tab w:val="left" w:pos="2160"/>
          <w:tab w:val="left" w:pos="6480"/>
        </w:tabs>
        <w:ind w:firstLine="426"/>
        <w:jc w:val="both"/>
        <w:rPr>
          <w:sz w:val="28"/>
          <w:szCs w:val="28"/>
        </w:rPr>
      </w:pPr>
      <w:r>
        <w:rPr>
          <w:sz w:val="28"/>
          <w:szCs w:val="28"/>
        </w:rPr>
        <w:t>3.17. нахождение в состоянии алкогольного, наркоти</w:t>
      </w:r>
      <w:r>
        <w:rPr>
          <w:sz w:val="28"/>
          <w:szCs w:val="28"/>
        </w:rPr>
        <w:t xml:space="preserve">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14:paraId="7B368F95" w14:textId="77777777" w:rsidR="004F718F" w:rsidRPr="004F718F" w:rsidRDefault="00310976" w:rsidP="004F718F">
      <w:pPr>
        <w:tabs>
          <w:tab w:val="left" w:pos="-4140"/>
          <w:tab w:val="left" w:pos="2160"/>
          <w:tab w:val="left" w:pos="6480"/>
        </w:tabs>
        <w:ind w:firstLine="426"/>
        <w:jc w:val="both"/>
        <w:rPr>
          <w:sz w:val="28"/>
          <w:szCs w:val="28"/>
        </w:rPr>
      </w:pPr>
      <w:r>
        <w:rPr>
          <w:sz w:val="28"/>
          <w:szCs w:val="28"/>
        </w:rPr>
        <w:t>3.18. курение в неустановленных местах, не обозначенных знаком «место для ку</w:t>
      </w:r>
      <w:r>
        <w:rPr>
          <w:sz w:val="28"/>
          <w:szCs w:val="28"/>
        </w:rPr>
        <w:t>рения»;</w:t>
      </w:r>
    </w:p>
    <w:p w14:paraId="772F32F3" w14:textId="77777777" w:rsidR="004F718F" w:rsidRPr="004F718F" w:rsidRDefault="00310976" w:rsidP="004F718F">
      <w:pPr>
        <w:tabs>
          <w:tab w:val="left" w:pos="-4140"/>
          <w:tab w:val="left" w:pos="2160"/>
          <w:tab w:val="left" w:pos="6480"/>
        </w:tabs>
        <w:ind w:firstLine="426"/>
        <w:jc w:val="both"/>
        <w:rPr>
          <w:sz w:val="28"/>
          <w:szCs w:val="28"/>
        </w:rPr>
      </w:pPr>
      <w:r>
        <w:rPr>
          <w:sz w:val="28"/>
          <w:szCs w:val="28"/>
        </w:rPr>
        <w:t>3.19. выброс в непредусмотренных местах мусора, отходов и пр.</w:t>
      </w:r>
    </w:p>
    <w:p w14:paraId="68C27CCD" w14:textId="77777777" w:rsidR="004F718F" w:rsidRDefault="00310976" w:rsidP="004F718F">
      <w:pPr>
        <w:tabs>
          <w:tab w:val="left" w:pos="3700"/>
        </w:tabs>
        <w:rPr>
          <w:sz w:val="28"/>
          <w:szCs w:val="28"/>
        </w:rPr>
      </w:pPr>
    </w:p>
    <w:p w14:paraId="083AAD4D" w14:textId="77777777" w:rsidR="004F718F" w:rsidRPr="004F718F" w:rsidRDefault="00310976" w:rsidP="004F718F">
      <w:pPr>
        <w:rPr>
          <w:sz w:val="28"/>
          <w:szCs w:val="28"/>
        </w:rPr>
      </w:pPr>
    </w:p>
    <w:p w14:paraId="4E171ADE" w14:textId="77777777" w:rsidR="004F718F" w:rsidRPr="004F718F" w:rsidRDefault="00310976" w:rsidP="004F718F">
      <w:pPr>
        <w:rPr>
          <w:sz w:val="28"/>
          <w:szCs w:val="28"/>
        </w:rPr>
      </w:pPr>
    </w:p>
    <w:p w14:paraId="676EA3D1" w14:textId="77777777" w:rsidR="004F718F" w:rsidRPr="004F718F" w:rsidRDefault="00310976" w:rsidP="004F718F">
      <w:pPr>
        <w:rPr>
          <w:sz w:val="28"/>
          <w:szCs w:val="28"/>
        </w:rPr>
      </w:pPr>
    </w:p>
    <w:p w14:paraId="1A8F7BB8" w14:textId="77777777" w:rsidR="004F718F" w:rsidRDefault="00310976" w:rsidP="004F718F">
      <w:pPr>
        <w:rPr>
          <w:sz w:val="28"/>
          <w:szCs w:val="28"/>
        </w:rPr>
      </w:pPr>
    </w:p>
    <w:tbl>
      <w:tblPr>
        <w:tblW w:w="9640" w:type="dxa"/>
        <w:tblLayout w:type="fixed"/>
        <w:tblLook w:val="01E0" w:firstRow="1" w:lastRow="1" w:firstColumn="1" w:lastColumn="1" w:noHBand="0" w:noVBand="0"/>
      </w:tblPr>
      <w:tblGrid>
        <w:gridCol w:w="4395"/>
        <w:gridCol w:w="5245"/>
      </w:tblGrid>
      <w:tr w:rsidR="004F718F" w:rsidRPr="00764A49" w14:paraId="6F02AF4F" w14:textId="77777777" w:rsidTr="00756746">
        <w:trPr>
          <w:trHeight w:val="1176"/>
        </w:trPr>
        <w:tc>
          <w:tcPr>
            <w:tcW w:w="4395" w:type="dxa"/>
            <w:shd w:val="clear" w:color="auto" w:fill="auto"/>
          </w:tcPr>
          <w:p w14:paraId="0D89FFD0" w14:textId="77777777" w:rsidR="004F718F" w:rsidRPr="00764A49" w:rsidRDefault="00310976" w:rsidP="00756746">
            <w:pPr>
              <w:pStyle w:val="3"/>
              <w:numPr>
                <w:ilvl w:val="2"/>
                <w:numId w:val="0"/>
              </w:numPr>
              <w:tabs>
                <w:tab w:val="num" w:pos="720"/>
              </w:tabs>
              <w:spacing w:before="0" w:after="0"/>
              <w:ind w:left="720" w:hanging="720"/>
              <w:rPr>
                <w:rFonts w:ascii="Times New Roman" w:hAnsi="Times New Roman"/>
                <w:sz w:val="28"/>
                <w:szCs w:val="28"/>
              </w:rPr>
            </w:pPr>
            <w:r>
              <w:rPr>
                <w:rFonts w:ascii="Times New Roman" w:hAnsi="Times New Roman"/>
                <w:sz w:val="28"/>
                <w:szCs w:val="28"/>
              </w:rPr>
              <w:t>От «Исполнителя»</w:t>
            </w:r>
          </w:p>
          <w:p w14:paraId="02278A5C" w14:textId="77777777" w:rsidR="004F718F" w:rsidRDefault="00310976" w:rsidP="00756746">
            <w:pPr>
              <w:jc w:val="both"/>
              <w:rPr>
                <w:sz w:val="28"/>
                <w:szCs w:val="28"/>
              </w:rPr>
            </w:pPr>
          </w:p>
          <w:p w14:paraId="41F39CF3" w14:textId="77777777" w:rsidR="004F718F" w:rsidRPr="00764A49" w:rsidRDefault="00310976" w:rsidP="00756746">
            <w:pPr>
              <w:jc w:val="both"/>
              <w:rPr>
                <w:b/>
                <w:sz w:val="28"/>
                <w:szCs w:val="28"/>
              </w:rPr>
            </w:pPr>
            <w:r>
              <w:rPr>
                <w:sz w:val="28"/>
                <w:szCs w:val="28"/>
              </w:rPr>
              <w:t>___________________</w:t>
            </w:r>
          </w:p>
        </w:tc>
        <w:tc>
          <w:tcPr>
            <w:tcW w:w="5245" w:type="dxa"/>
            <w:shd w:val="clear" w:color="auto" w:fill="auto"/>
          </w:tcPr>
          <w:p w14:paraId="39D8F298" w14:textId="77777777" w:rsidR="004F718F" w:rsidRPr="00764A49" w:rsidRDefault="00310976" w:rsidP="00756746">
            <w:pPr>
              <w:jc w:val="both"/>
              <w:rPr>
                <w:b/>
                <w:sz w:val="28"/>
                <w:szCs w:val="28"/>
              </w:rPr>
            </w:pPr>
            <w:r>
              <w:rPr>
                <w:b/>
                <w:sz w:val="28"/>
                <w:szCs w:val="28"/>
              </w:rPr>
              <w:t>От «Заказчика»</w:t>
            </w:r>
          </w:p>
          <w:p w14:paraId="52DF734E" w14:textId="77777777" w:rsidR="004F718F" w:rsidRPr="00764A49" w:rsidRDefault="00310976" w:rsidP="00756746">
            <w:pPr>
              <w:jc w:val="both"/>
              <w:rPr>
                <w:sz w:val="28"/>
                <w:szCs w:val="28"/>
              </w:rPr>
            </w:pPr>
          </w:p>
          <w:p w14:paraId="6157591E" w14:textId="77777777" w:rsidR="004F718F" w:rsidRPr="00764A49" w:rsidRDefault="00310976" w:rsidP="00756746">
            <w:pPr>
              <w:jc w:val="both"/>
              <w:rPr>
                <w:sz w:val="28"/>
                <w:szCs w:val="28"/>
              </w:rPr>
            </w:pPr>
            <w:r>
              <w:rPr>
                <w:sz w:val="28"/>
                <w:szCs w:val="28"/>
              </w:rPr>
              <w:t>____________________</w:t>
            </w:r>
          </w:p>
        </w:tc>
      </w:tr>
    </w:tbl>
    <w:p w14:paraId="550C5A9D" w14:textId="77777777" w:rsidR="004F718F" w:rsidRDefault="00310976" w:rsidP="004F718F">
      <w:pPr>
        <w:rPr>
          <w:sz w:val="28"/>
          <w:szCs w:val="28"/>
        </w:rPr>
      </w:pPr>
    </w:p>
    <w:p w14:paraId="55FD2F0C" w14:textId="77777777" w:rsidR="004F718F" w:rsidRDefault="00310976" w:rsidP="004F718F">
      <w:pPr>
        <w:rPr>
          <w:sz w:val="28"/>
          <w:szCs w:val="28"/>
        </w:rPr>
      </w:pPr>
    </w:p>
    <w:p w14:paraId="6D02BC6B" w14:textId="77777777" w:rsidR="004F718F" w:rsidRDefault="00310976" w:rsidP="004F718F">
      <w:pPr>
        <w:rPr>
          <w:sz w:val="28"/>
          <w:szCs w:val="28"/>
        </w:rPr>
      </w:pPr>
    </w:p>
    <w:p w14:paraId="1D0345A4" w14:textId="77777777" w:rsidR="004F718F" w:rsidRDefault="00310976" w:rsidP="004F718F">
      <w:pPr>
        <w:rPr>
          <w:sz w:val="28"/>
          <w:szCs w:val="28"/>
        </w:rPr>
      </w:pPr>
    </w:p>
    <w:p w14:paraId="2193664B" w14:textId="77777777" w:rsidR="004F718F" w:rsidRDefault="00310976" w:rsidP="004F718F">
      <w:pPr>
        <w:rPr>
          <w:sz w:val="28"/>
          <w:szCs w:val="28"/>
        </w:rPr>
      </w:pPr>
    </w:p>
    <w:p w14:paraId="2EC80A30" w14:textId="77777777" w:rsidR="004F718F" w:rsidRDefault="00310976" w:rsidP="004F718F">
      <w:pPr>
        <w:rPr>
          <w:sz w:val="28"/>
          <w:szCs w:val="28"/>
        </w:rPr>
      </w:pPr>
    </w:p>
    <w:p w14:paraId="4B3B9D17" w14:textId="77777777" w:rsidR="004F718F" w:rsidRDefault="00310976" w:rsidP="004F718F">
      <w:pPr>
        <w:rPr>
          <w:sz w:val="28"/>
          <w:szCs w:val="28"/>
        </w:rPr>
      </w:pPr>
    </w:p>
    <w:p w14:paraId="41D182F7" w14:textId="77777777" w:rsidR="004F718F" w:rsidRPr="00782072" w:rsidRDefault="00310976" w:rsidP="004F718F">
      <w:pPr>
        <w:suppressAutoHyphens w:val="0"/>
        <w:jc w:val="right"/>
        <w:rPr>
          <w:bCs/>
          <w:sz w:val="28"/>
          <w:szCs w:val="28"/>
        </w:rPr>
      </w:pPr>
      <w:r>
        <w:rPr>
          <w:bCs/>
          <w:sz w:val="28"/>
          <w:szCs w:val="28"/>
        </w:rPr>
        <w:lastRenderedPageBreak/>
        <w:t>Приложение № 8</w:t>
      </w:r>
    </w:p>
    <w:p w14:paraId="1D9A2595" w14:textId="77777777" w:rsidR="004F718F" w:rsidRPr="00782072" w:rsidRDefault="00310976" w:rsidP="004F718F">
      <w:pPr>
        <w:suppressAutoHyphens w:val="0"/>
        <w:ind w:left="4956"/>
        <w:jc w:val="right"/>
        <w:rPr>
          <w:bCs/>
          <w:sz w:val="28"/>
          <w:szCs w:val="28"/>
        </w:rPr>
      </w:pPr>
      <w:r>
        <w:rPr>
          <w:bCs/>
          <w:sz w:val="28"/>
          <w:szCs w:val="28"/>
        </w:rPr>
        <w:t>к Договору на выполнение работ</w:t>
      </w:r>
    </w:p>
    <w:p w14:paraId="3DA09587" w14:textId="77777777" w:rsidR="004F718F" w:rsidRPr="00782072" w:rsidRDefault="00310976" w:rsidP="004F718F">
      <w:pPr>
        <w:ind w:left="4956"/>
        <w:jc w:val="right"/>
        <w:rPr>
          <w:bCs/>
          <w:sz w:val="28"/>
          <w:szCs w:val="28"/>
        </w:rPr>
      </w:pPr>
      <w:r>
        <w:rPr>
          <w:bCs/>
          <w:sz w:val="28"/>
          <w:szCs w:val="28"/>
        </w:rPr>
        <w:t xml:space="preserve">№  __________________ </w:t>
      </w:r>
    </w:p>
    <w:p w14:paraId="5495320F" w14:textId="77777777" w:rsidR="004F718F" w:rsidRDefault="00310976" w:rsidP="004F718F">
      <w:r>
        <w:rPr>
          <w:bCs/>
          <w:sz w:val="28"/>
          <w:szCs w:val="28"/>
        </w:rPr>
        <w:t xml:space="preserve">                                                                           от «___</w:t>
      </w:r>
      <w:proofErr w:type="gramStart"/>
      <w:r>
        <w:rPr>
          <w:bCs/>
          <w:sz w:val="28"/>
          <w:szCs w:val="28"/>
        </w:rPr>
        <w:t>_»_</w:t>
      </w:r>
      <w:proofErr w:type="gramEnd"/>
      <w:r>
        <w:rPr>
          <w:bCs/>
          <w:sz w:val="28"/>
          <w:szCs w:val="28"/>
        </w:rPr>
        <w:t>__________ 202__ года</w:t>
      </w:r>
      <w:r>
        <w:rPr>
          <w:b/>
          <w:bCs/>
          <w:sz w:val="28"/>
          <w:szCs w:val="28"/>
        </w:rPr>
        <w:t xml:space="preserve">   </w:t>
      </w:r>
    </w:p>
    <w:p w14:paraId="7AAE575E" w14:textId="77777777" w:rsidR="004F718F" w:rsidRPr="004F718F" w:rsidRDefault="00310976" w:rsidP="004F718F"/>
    <w:p w14:paraId="0D5A9CE6" w14:textId="77777777" w:rsidR="004F718F" w:rsidRDefault="00310976" w:rsidP="004F718F">
      <w:pPr>
        <w:rPr>
          <w:sz w:val="28"/>
          <w:szCs w:val="28"/>
        </w:rPr>
      </w:pPr>
    </w:p>
    <w:p w14:paraId="6841DED2" w14:textId="77777777" w:rsidR="004F718F" w:rsidRPr="004F718F" w:rsidRDefault="00310976" w:rsidP="004F718F">
      <w:pPr>
        <w:rPr>
          <w:sz w:val="28"/>
          <w:szCs w:val="28"/>
        </w:rPr>
      </w:pPr>
    </w:p>
    <w:p w14:paraId="420E1221" w14:textId="77777777" w:rsidR="004F718F" w:rsidRPr="004F718F" w:rsidRDefault="00310976" w:rsidP="004F718F">
      <w:pPr>
        <w:tabs>
          <w:tab w:val="left" w:pos="0"/>
        </w:tabs>
        <w:jc w:val="center"/>
        <w:rPr>
          <w:sz w:val="28"/>
          <w:szCs w:val="28"/>
        </w:rPr>
      </w:pPr>
      <w:r>
        <w:rPr>
          <w:sz w:val="28"/>
          <w:szCs w:val="28"/>
        </w:rPr>
        <w:tab/>
        <w:t>НАЛОГОВАЯ ОГОВОРКА</w:t>
      </w:r>
    </w:p>
    <w:p w14:paraId="30DA4EC9" w14:textId="77777777" w:rsidR="004F718F" w:rsidRPr="004F718F" w:rsidRDefault="00310976" w:rsidP="004F718F">
      <w:pPr>
        <w:pStyle w:val="ConsNormal"/>
        <w:widowControl/>
        <w:spacing w:line="252" w:lineRule="auto"/>
        <w:ind w:firstLine="709"/>
        <w:jc w:val="both"/>
        <w:rPr>
          <w:rStyle w:val="FontStyle12"/>
          <w:sz w:val="28"/>
          <w:szCs w:val="28"/>
        </w:rPr>
      </w:pPr>
      <w:r>
        <w:rPr>
          <w:rStyle w:val="FontStyle12"/>
          <w:sz w:val="28"/>
          <w:szCs w:val="28"/>
        </w:rPr>
        <w:t>1. Исполнитель</w:t>
      </w:r>
      <w:r>
        <w:rPr>
          <w:rStyle w:val="FontStyle13"/>
          <w:sz w:val="28"/>
          <w:szCs w:val="28"/>
        </w:rPr>
        <w:t xml:space="preserve"> на момент заключения и/или при исполнении </w:t>
      </w:r>
      <w:r>
        <w:rPr>
          <w:rStyle w:val="FontStyle12"/>
          <w:sz w:val="28"/>
          <w:szCs w:val="28"/>
        </w:rPr>
        <w:t xml:space="preserve">договора </w:t>
      </w:r>
      <w:r>
        <w:rPr>
          <w:rStyle w:val="FontStyle11"/>
          <w:sz w:val="28"/>
          <w:szCs w:val="28"/>
        </w:rPr>
        <w:t>от</w:t>
      </w:r>
      <w:r>
        <w:rPr>
          <w:rStyle w:val="FontStyle11"/>
          <w:sz w:val="28"/>
          <w:szCs w:val="28"/>
        </w:rPr>
        <w:t xml:space="preserve"> </w:t>
      </w:r>
      <w:r w:rsidRPr="00310976">
        <w:rPr>
          <w:rStyle w:val="FontStyle11"/>
          <w:sz w:val="28"/>
          <w:szCs w:val="28"/>
        </w:rPr>
        <w:t>«</w:t>
      </w:r>
      <w:r w:rsidRPr="00310976">
        <w:rPr>
          <w:rStyle w:val="FontStyle11"/>
          <w:sz w:val="28"/>
          <w:szCs w:val="28"/>
        </w:rPr>
        <w:t>____</w:t>
      </w:r>
      <w:r w:rsidRPr="00310976">
        <w:rPr>
          <w:rStyle w:val="FontStyle11"/>
          <w:sz w:val="28"/>
          <w:szCs w:val="28"/>
        </w:rPr>
        <w:t>»</w:t>
      </w:r>
      <w:r w:rsidRPr="00310976">
        <w:rPr>
          <w:rStyle w:val="FontStyle11"/>
          <w:sz w:val="28"/>
          <w:szCs w:val="28"/>
        </w:rPr>
        <w:t xml:space="preserve"> ___________ 2022 </w:t>
      </w:r>
      <w:r w:rsidRPr="00310976">
        <w:rPr>
          <w:rStyle w:val="FontStyle11"/>
          <w:sz w:val="28"/>
          <w:szCs w:val="28"/>
        </w:rPr>
        <w:t>года</w:t>
      </w:r>
      <w:r w:rsidRPr="00310976">
        <w:rPr>
          <w:rStyle w:val="FontStyle11"/>
          <w:sz w:val="28"/>
          <w:szCs w:val="28"/>
        </w:rPr>
        <w:t xml:space="preserve"> </w:t>
      </w:r>
      <w:r w:rsidRPr="00310976">
        <w:rPr>
          <w:rStyle w:val="FontStyle12"/>
          <w:sz w:val="28"/>
          <w:szCs w:val="28"/>
        </w:rPr>
        <w:t xml:space="preserve">№ </w:t>
      </w:r>
      <w:proofErr w:type="spellStart"/>
      <w:r w:rsidRPr="00310976">
        <w:rPr>
          <w:rFonts w:ascii="Times New Roman" w:hAnsi="Times New Roman" w:cs="Times New Roman"/>
          <w:sz w:val="28"/>
          <w:szCs w:val="28"/>
        </w:rPr>
        <w:t>УРАЛд</w:t>
      </w:r>
      <w:proofErr w:type="spellEnd"/>
      <w:r w:rsidRPr="00310976">
        <w:rPr>
          <w:rFonts w:ascii="Times New Roman" w:hAnsi="Times New Roman" w:cs="Times New Roman"/>
          <w:sz w:val="28"/>
          <w:szCs w:val="28"/>
        </w:rPr>
        <w:t>/22/_____/____</w:t>
      </w:r>
      <w:r w:rsidRPr="00310976">
        <w:rPr>
          <w:rStyle w:val="FontStyle12"/>
          <w:sz w:val="28"/>
          <w:szCs w:val="28"/>
        </w:rPr>
        <w:t xml:space="preserve">, </w:t>
      </w:r>
      <w:r w:rsidRPr="00310976">
        <w:rPr>
          <w:rStyle w:val="FontStyle11"/>
          <w:sz w:val="28"/>
          <w:szCs w:val="28"/>
        </w:rPr>
        <w:t>(</w:t>
      </w:r>
      <w:r w:rsidRPr="00310976">
        <w:rPr>
          <w:rStyle w:val="FontStyle11"/>
          <w:sz w:val="28"/>
          <w:szCs w:val="28"/>
        </w:rPr>
        <w:t>далее</w:t>
      </w:r>
      <w:r w:rsidRPr="00310976">
        <w:rPr>
          <w:rStyle w:val="FontStyle11"/>
          <w:sz w:val="28"/>
          <w:szCs w:val="28"/>
        </w:rPr>
        <w:t xml:space="preserve"> </w:t>
      </w:r>
      <w:r>
        <w:rPr>
          <w:rStyle w:val="FontStyle11"/>
          <w:sz w:val="28"/>
          <w:szCs w:val="28"/>
        </w:rPr>
        <w:t>также</w:t>
      </w:r>
      <w:r>
        <w:rPr>
          <w:rStyle w:val="FontStyle11"/>
          <w:sz w:val="28"/>
          <w:szCs w:val="28"/>
        </w:rPr>
        <w:t xml:space="preserve"> </w:t>
      </w:r>
      <w:r>
        <w:rPr>
          <w:rStyle w:val="FontStyle11"/>
          <w:sz w:val="28"/>
          <w:szCs w:val="28"/>
        </w:rPr>
        <w:t>–</w:t>
      </w:r>
      <w:r>
        <w:rPr>
          <w:rStyle w:val="FontStyle11"/>
          <w:sz w:val="28"/>
          <w:szCs w:val="28"/>
        </w:rPr>
        <w:t xml:space="preserve"> </w:t>
      </w:r>
      <w:r>
        <w:rPr>
          <w:rStyle w:val="FontStyle11"/>
          <w:sz w:val="28"/>
          <w:szCs w:val="28"/>
        </w:rPr>
        <w:t>Договор</w:t>
      </w:r>
      <w:r>
        <w:rPr>
          <w:rStyle w:val="FontStyle11"/>
          <w:sz w:val="28"/>
          <w:szCs w:val="28"/>
        </w:rPr>
        <w:t xml:space="preserve">, </w:t>
      </w:r>
      <w:r>
        <w:rPr>
          <w:rStyle w:val="FontStyle11"/>
          <w:sz w:val="28"/>
          <w:szCs w:val="28"/>
        </w:rPr>
        <w:t>настоящий</w:t>
      </w:r>
      <w:r>
        <w:rPr>
          <w:rStyle w:val="FontStyle11"/>
          <w:sz w:val="28"/>
          <w:szCs w:val="28"/>
        </w:rPr>
        <w:t xml:space="preserve"> </w:t>
      </w:r>
      <w:r>
        <w:rPr>
          <w:rStyle w:val="FontStyle11"/>
          <w:sz w:val="28"/>
          <w:szCs w:val="28"/>
        </w:rPr>
        <w:t>Договор</w:t>
      </w:r>
      <w:r>
        <w:rPr>
          <w:rStyle w:val="FontStyle11"/>
          <w:sz w:val="28"/>
          <w:szCs w:val="28"/>
        </w:rPr>
        <w:t xml:space="preserve">) </w:t>
      </w:r>
      <w:r>
        <w:rPr>
          <w:rStyle w:val="FontStyle11"/>
          <w:sz w:val="28"/>
          <w:szCs w:val="28"/>
        </w:rPr>
        <w:t>заключенного</w:t>
      </w:r>
      <w:r>
        <w:rPr>
          <w:rStyle w:val="FontStyle11"/>
          <w:sz w:val="28"/>
          <w:szCs w:val="28"/>
        </w:rPr>
        <w:t xml:space="preserve"> </w:t>
      </w:r>
      <w:r>
        <w:rPr>
          <w:rStyle w:val="FontStyle11"/>
          <w:sz w:val="28"/>
          <w:szCs w:val="28"/>
        </w:rPr>
        <w:t>с</w:t>
      </w:r>
      <w:r>
        <w:rPr>
          <w:rStyle w:val="FontStyle11"/>
          <w:sz w:val="28"/>
          <w:szCs w:val="28"/>
        </w:rPr>
        <w:t xml:space="preserve"> </w:t>
      </w:r>
      <w:r>
        <w:rPr>
          <w:rStyle w:val="FontStyle11"/>
          <w:sz w:val="28"/>
          <w:szCs w:val="28"/>
        </w:rPr>
        <w:t>ПАО «ТрансКонтейнер»</w:t>
      </w:r>
      <w:r>
        <w:rPr>
          <w:rStyle w:val="FontStyle11"/>
          <w:sz w:val="28"/>
          <w:szCs w:val="28"/>
        </w:rPr>
        <w:t xml:space="preserve"> (</w:t>
      </w:r>
      <w:r>
        <w:rPr>
          <w:rStyle w:val="FontStyle11"/>
          <w:sz w:val="28"/>
          <w:szCs w:val="28"/>
        </w:rPr>
        <w:t>далее</w:t>
      </w:r>
      <w:r>
        <w:rPr>
          <w:rStyle w:val="FontStyle11"/>
          <w:sz w:val="28"/>
          <w:szCs w:val="28"/>
        </w:rPr>
        <w:t xml:space="preserve"> </w:t>
      </w:r>
      <w:r>
        <w:rPr>
          <w:rStyle w:val="FontStyle11"/>
          <w:sz w:val="28"/>
          <w:szCs w:val="28"/>
        </w:rPr>
        <w:t>–</w:t>
      </w:r>
      <w:r>
        <w:rPr>
          <w:rStyle w:val="FontStyle11"/>
          <w:sz w:val="28"/>
          <w:szCs w:val="28"/>
        </w:rPr>
        <w:t xml:space="preserve"> </w:t>
      </w:r>
      <w:r>
        <w:rPr>
          <w:rStyle w:val="FontStyle11"/>
          <w:sz w:val="28"/>
          <w:szCs w:val="28"/>
        </w:rPr>
        <w:t>Заказчик</w:t>
      </w:r>
      <w:r>
        <w:rPr>
          <w:rStyle w:val="FontStyle11"/>
          <w:sz w:val="28"/>
          <w:szCs w:val="28"/>
        </w:rPr>
        <w:t xml:space="preserve">), </w:t>
      </w:r>
      <w:r>
        <w:rPr>
          <w:rStyle w:val="FontStyle12"/>
          <w:sz w:val="28"/>
          <w:szCs w:val="28"/>
        </w:rPr>
        <w:t>гарантирует (заверяет), что:</w:t>
      </w:r>
    </w:p>
    <w:p w14:paraId="420D43D8" w14:textId="77777777" w:rsidR="004F718F" w:rsidRPr="004F718F" w:rsidRDefault="00310976" w:rsidP="004F718F">
      <w:pPr>
        <w:pStyle w:val="Style1"/>
        <w:widowControl/>
        <w:spacing w:line="252" w:lineRule="auto"/>
        <w:ind w:firstLine="709"/>
        <w:rPr>
          <w:rStyle w:val="FontStyle12"/>
          <w:rFonts w:eastAsia="MS Mincho"/>
          <w:sz w:val="28"/>
          <w:szCs w:val="28"/>
        </w:rPr>
      </w:pPr>
      <w:r>
        <w:rPr>
          <w:sz w:val="28"/>
          <w:szCs w:val="28"/>
        </w:rPr>
        <w:t>Исполнитель является надлежащим образом созданным юридическим лицом, действующим в соответствии с законодат</w:t>
      </w:r>
      <w:r>
        <w:rPr>
          <w:sz w:val="28"/>
          <w:szCs w:val="28"/>
        </w:rPr>
        <w:t>ельством Российской Федерации;</w:t>
      </w:r>
    </w:p>
    <w:p w14:paraId="11F0929C" w14:textId="77777777" w:rsidR="004F718F" w:rsidRPr="004F718F" w:rsidRDefault="00310976" w:rsidP="004F718F">
      <w:pPr>
        <w:pStyle w:val="Style1"/>
        <w:widowControl/>
        <w:spacing w:line="252" w:lineRule="auto"/>
        <w:ind w:firstLine="709"/>
        <w:rPr>
          <w:rStyle w:val="FontStyle12"/>
          <w:rFonts w:eastAsia="MS Mincho"/>
          <w:sz w:val="28"/>
          <w:szCs w:val="28"/>
        </w:rPr>
      </w:pPr>
      <w:r>
        <w:rPr>
          <w:rStyle w:val="FontStyle12"/>
          <w:rFonts w:eastAsia="MS Mincho"/>
          <w:sz w:val="28"/>
          <w:szCs w:val="28"/>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553515AE" w14:textId="77777777" w:rsidR="004F718F" w:rsidRPr="004F718F" w:rsidRDefault="00310976" w:rsidP="004F718F">
      <w:pPr>
        <w:pStyle w:val="Style1"/>
        <w:widowControl/>
        <w:spacing w:line="252" w:lineRule="auto"/>
        <w:ind w:firstLine="709"/>
        <w:rPr>
          <w:rStyle w:val="FontStyle12"/>
          <w:rFonts w:eastAsia="MS Mincho"/>
          <w:sz w:val="28"/>
          <w:szCs w:val="28"/>
        </w:rPr>
      </w:pPr>
      <w:r>
        <w:rPr>
          <w:rStyle w:val="FontStyle12"/>
          <w:rFonts w:eastAsia="MS Mincho"/>
          <w:sz w:val="28"/>
          <w:szCs w:val="28"/>
        </w:rPr>
        <w:t>располагает персоналом, имуществом и материальными ресурсами, необходимыми для</w:t>
      </w:r>
      <w:r>
        <w:rPr>
          <w:rStyle w:val="FontStyle12"/>
          <w:rFonts w:eastAsia="MS Mincho"/>
          <w:sz w:val="28"/>
          <w:szCs w:val="28"/>
        </w:rPr>
        <w:t xml:space="preserve">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w:t>
      </w:r>
      <w:r>
        <w:rPr>
          <w:rStyle w:val="FontStyle12"/>
          <w:rFonts w:eastAsia="MS Mincho"/>
          <w:sz w:val="28"/>
          <w:szCs w:val="28"/>
        </w:rPr>
        <w:t xml:space="preserve"> пункте 1 настоящей Налоговой оговорки, требованиям;</w:t>
      </w:r>
    </w:p>
    <w:p w14:paraId="708D9816" w14:textId="77777777" w:rsidR="004F718F" w:rsidRPr="004F718F" w:rsidRDefault="00310976" w:rsidP="004F718F">
      <w:pPr>
        <w:pStyle w:val="Style1"/>
        <w:widowControl/>
        <w:spacing w:line="252" w:lineRule="auto"/>
        <w:ind w:firstLine="709"/>
        <w:rPr>
          <w:rStyle w:val="FontStyle12"/>
          <w:rFonts w:eastAsia="MS Mincho"/>
          <w:sz w:val="28"/>
          <w:szCs w:val="28"/>
        </w:rPr>
      </w:pPr>
      <w:r>
        <w:rPr>
          <w:rStyle w:val="FontStyle12"/>
          <w:rFonts w:eastAsia="MS Mincho"/>
          <w:sz w:val="28"/>
          <w:szCs w:val="28"/>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03108912" w14:textId="77777777" w:rsidR="004F718F" w:rsidRPr="004F718F" w:rsidRDefault="00310976" w:rsidP="004F718F">
      <w:pPr>
        <w:pStyle w:val="Style1"/>
        <w:widowControl/>
        <w:spacing w:line="252" w:lineRule="auto"/>
        <w:ind w:firstLine="709"/>
        <w:rPr>
          <w:rStyle w:val="FontStyle12"/>
          <w:rFonts w:eastAsia="MS Mincho"/>
          <w:sz w:val="28"/>
          <w:szCs w:val="28"/>
        </w:rPr>
      </w:pPr>
      <w:r>
        <w:rPr>
          <w:rStyle w:val="FontStyle12"/>
          <w:rFonts w:eastAsia="MS Mincho"/>
          <w:sz w:val="28"/>
          <w:szCs w:val="28"/>
        </w:rPr>
        <w:t>является членом саморегулир</w:t>
      </w:r>
      <w:r>
        <w:rPr>
          <w:rStyle w:val="FontStyle12"/>
          <w:rFonts w:eastAsia="MS Mincho"/>
          <w:sz w:val="28"/>
          <w:szCs w:val="28"/>
        </w:rPr>
        <w:t>уемой организации, если осуществляемая по Договору деятельность требует членства в саморегулируемой организации;</w:t>
      </w:r>
    </w:p>
    <w:p w14:paraId="2C671B6E" w14:textId="77777777" w:rsidR="004F718F" w:rsidRPr="004F718F" w:rsidRDefault="00310976" w:rsidP="004F718F">
      <w:pPr>
        <w:pStyle w:val="Style1"/>
        <w:widowControl/>
        <w:spacing w:line="252" w:lineRule="auto"/>
        <w:ind w:firstLine="709"/>
        <w:rPr>
          <w:rStyle w:val="FontStyle12"/>
          <w:rFonts w:eastAsia="MS Mincho"/>
          <w:sz w:val="28"/>
          <w:szCs w:val="28"/>
        </w:rPr>
      </w:pPr>
      <w:r>
        <w:rPr>
          <w:rStyle w:val="FontStyle12"/>
          <w:rFonts w:eastAsia="MS Mincho"/>
          <w:sz w:val="28"/>
          <w:szCs w:val="28"/>
        </w:rPr>
        <w:t>не совершает сделок (операций), основной целью которых являются неуплата (неполная уплата) и (или) зачет (возврат) суммы налога;</w:t>
      </w:r>
    </w:p>
    <w:p w14:paraId="0A942508" w14:textId="77777777" w:rsidR="004F718F" w:rsidRPr="004F718F" w:rsidRDefault="00310976" w:rsidP="004F718F">
      <w:pPr>
        <w:pStyle w:val="Style1"/>
        <w:widowControl/>
        <w:spacing w:line="252" w:lineRule="auto"/>
        <w:ind w:firstLine="709"/>
        <w:rPr>
          <w:rStyle w:val="FontStyle12"/>
          <w:rFonts w:eastAsia="MS Mincho"/>
          <w:sz w:val="28"/>
          <w:szCs w:val="28"/>
        </w:rPr>
      </w:pPr>
      <w:r>
        <w:rPr>
          <w:rStyle w:val="FontStyle12"/>
          <w:rFonts w:eastAsia="MS Mincho"/>
          <w:sz w:val="28"/>
          <w:szCs w:val="28"/>
        </w:rPr>
        <w:t>ведет бухгалте</w:t>
      </w:r>
      <w:r>
        <w:rPr>
          <w:rStyle w:val="FontStyle12"/>
          <w:rFonts w:eastAsia="MS Mincho"/>
          <w:sz w:val="28"/>
          <w:szCs w:val="28"/>
        </w:rPr>
        <w:t>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705D54C2" w14:textId="77777777" w:rsidR="004F718F" w:rsidRPr="004F718F" w:rsidRDefault="00310976" w:rsidP="004F718F">
      <w:pPr>
        <w:pStyle w:val="Style1"/>
        <w:widowControl/>
        <w:spacing w:line="252" w:lineRule="auto"/>
        <w:ind w:firstLine="709"/>
        <w:rPr>
          <w:rStyle w:val="FontStyle12"/>
          <w:rFonts w:eastAsia="MS Mincho"/>
          <w:sz w:val="28"/>
          <w:szCs w:val="28"/>
        </w:rPr>
      </w:pPr>
      <w:r>
        <w:rPr>
          <w:rStyle w:val="FontStyle12"/>
          <w:rFonts w:eastAsia="MS Mincho"/>
          <w:sz w:val="28"/>
          <w:szCs w:val="28"/>
        </w:rPr>
        <w:t>ведет налоговый учет и состав</w:t>
      </w:r>
      <w:r>
        <w:rPr>
          <w:rStyle w:val="FontStyle12"/>
          <w:rFonts w:eastAsia="MS Mincho"/>
          <w:sz w:val="28"/>
          <w:szCs w:val="28"/>
        </w:rPr>
        <w:t xml:space="preserve">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w:t>
      </w:r>
      <w:r>
        <w:rPr>
          <w:rStyle w:val="FontStyle12"/>
          <w:rFonts w:eastAsia="MS Mincho"/>
          <w:sz w:val="28"/>
          <w:szCs w:val="28"/>
        </w:rPr>
        <w:t>органы;</w:t>
      </w:r>
    </w:p>
    <w:p w14:paraId="478980CD" w14:textId="77777777" w:rsidR="004F718F" w:rsidRPr="004F718F" w:rsidRDefault="00310976" w:rsidP="004F718F">
      <w:pPr>
        <w:pStyle w:val="Style1"/>
        <w:widowControl/>
        <w:spacing w:line="252" w:lineRule="auto"/>
        <w:ind w:firstLine="709"/>
        <w:rPr>
          <w:rStyle w:val="FontStyle12"/>
          <w:rFonts w:eastAsia="MS Mincho"/>
          <w:sz w:val="28"/>
          <w:szCs w:val="28"/>
        </w:rPr>
      </w:pPr>
      <w:r>
        <w:rPr>
          <w:rStyle w:val="FontStyle12"/>
          <w:rFonts w:eastAsia="MS Mincho"/>
          <w:sz w:val="28"/>
          <w:szCs w:val="28"/>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w:t>
      </w:r>
      <w:r>
        <w:rPr>
          <w:rStyle w:val="FontStyle12"/>
          <w:rFonts w:eastAsia="MS Mincho"/>
          <w:sz w:val="28"/>
          <w:szCs w:val="28"/>
        </w:rPr>
        <w:lastRenderedPageBreak/>
        <w:t xml:space="preserve">отчетности, а также не отражает в бухгалтерском </w:t>
      </w:r>
      <w:r>
        <w:rPr>
          <w:rStyle w:val="FontStyle12"/>
          <w:rFonts w:eastAsia="MS Mincho"/>
          <w:sz w:val="28"/>
          <w:szCs w:val="28"/>
        </w:rPr>
        <w:t>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011F08BA" w14:textId="77777777" w:rsidR="004F718F" w:rsidRPr="004F718F" w:rsidRDefault="00310976" w:rsidP="004F718F">
      <w:pPr>
        <w:pStyle w:val="Style1"/>
        <w:widowControl/>
        <w:spacing w:line="252" w:lineRule="auto"/>
        <w:ind w:firstLine="709"/>
        <w:rPr>
          <w:rStyle w:val="FontStyle12"/>
          <w:rFonts w:eastAsia="MS Mincho"/>
          <w:sz w:val="28"/>
          <w:szCs w:val="28"/>
        </w:rPr>
      </w:pPr>
      <w:r>
        <w:rPr>
          <w:rStyle w:val="FontStyle12"/>
          <w:rFonts w:eastAsia="MS Mincho"/>
          <w:sz w:val="28"/>
          <w:szCs w:val="28"/>
        </w:rPr>
        <w:t>принимает исполнения обязательств по сделкам лишь от лиц, являющихс</w:t>
      </w:r>
      <w:r>
        <w:rPr>
          <w:rStyle w:val="FontStyle12"/>
          <w:rFonts w:eastAsia="MS Mincho"/>
          <w:sz w:val="28"/>
          <w:szCs w:val="28"/>
        </w:rPr>
        <w:t xml:space="preserve">я стороной договора, заключенного с </w:t>
      </w:r>
      <w:proofErr w:type="gramStart"/>
      <w:r>
        <w:rPr>
          <w:rStyle w:val="FontStyle12"/>
          <w:rFonts w:eastAsia="MS Mincho"/>
          <w:sz w:val="28"/>
          <w:szCs w:val="28"/>
        </w:rPr>
        <w:t>Исполнителем  и</w:t>
      </w:r>
      <w:proofErr w:type="gramEnd"/>
      <w:r>
        <w:rPr>
          <w:rStyle w:val="FontStyle12"/>
          <w:rFonts w:eastAsia="MS Mincho"/>
          <w:sz w:val="28"/>
          <w:szCs w:val="28"/>
        </w:rPr>
        <w:t xml:space="preserve"> (или) лиц, которым обязательство по исполнению сделки (операции) передано по договору или закону;</w:t>
      </w:r>
    </w:p>
    <w:p w14:paraId="1E9E694A" w14:textId="77777777" w:rsidR="004F718F" w:rsidRPr="004F718F" w:rsidRDefault="00310976" w:rsidP="004F718F">
      <w:pPr>
        <w:pStyle w:val="Style1"/>
        <w:widowControl/>
        <w:spacing w:line="252" w:lineRule="auto"/>
        <w:ind w:firstLine="709"/>
        <w:rPr>
          <w:rStyle w:val="FontStyle13"/>
          <w:i w:val="0"/>
          <w:sz w:val="28"/>
          <w:szCs w:val="28"/>
        </w:rPr>
      </w:pPr>
      <w:r>
        <w:rPr>
          <w:rStyle w:val="FontStyle12"/>
          <w:rFonts w:eastAsia="MS Mincho"/>
          <w:sz w:val="28"/>
          <w:szCs w:val="28"/>
        </w:rPr>
        <w:t>своевременно и в полном объеме уплачивает налоги, сборы и страховые взносы; отражает в налоговой отчетност</w:t>
      </w:r>
      <w:r>
        <w:rPr>
          <w:rStyle w:val="FontStyle12"/>
          <w:rFonts w:eastAsia="MS Mincho"/>
          <w:sz w:val="28"/>
          <w:szCs w:val="28"/>
        </w:rPr>
        <w:t>и по НДС все суммы НДС, предъявленные Заказчику</w:t>
      </w:r>
      <w:r>
        <w:rPr>
          <w:rStyle w:val="FontStyle13"/>
          <w:sz w:val="28"/>
          <w:szCs w:val="28"/>
        </w:rPr>
        <w:t>;</w:t>
      </w:r>
    </w:p>
    <w:p w14:paraId="3E3A0BAF" w14:textId="77777777" w:rsidR="004F718F" w:rsidRPr="004F718F" w:rsidRDefault="00310976" w:rsidP="004F718F">
      <w:pPr>
        <w:pStyle w:val="Style1"/>
        <w:widowControl/>
        <w:spacing w:line="252" w:lineRule="auto"/>
        <w:ind w:firstLine="709"/>
        <w:rPr>
          <w:rStyle w:val="FontStyle12"/>
          <w:rFonts w:eastAsia="MS Mincho"/>
          <w:sz w:val="28"/>
          <w:szCs w:val="28"/>
        </w:rPr>
      </w:pPr>
      <w:r>
        <w:rPr>
          <w:rStyle w:val="FontStyle12"/>
          <w:rFonts w:eastAsia="MS Mincho"/>
          <w:sz w:val="28"/>
          <w:szCs w:val="28"/>
        </w:rPr>
        <w:t>лица, подписывающие от его имени первичные документы и счета-фактуры, имеют на это все необходимые полномочия.</w:t>
      </w:r>
    </w:p>
    <w:p w14:paraId="53DF08B6" w14:textId="77777777" w:rsidR="004F718F" w:rsidRPr="004F718F" w:rsidRDefault="00310976" w:rsidP="004F718F">
      <w:pPr>
        <w:pStyle w:val="Style5"/>
        <w:widowControl/>
        <w:tabs>
          <w:tab w:val="left" w:pos="1272"/>
        </w:tabs>
        <w:spacing w:line="252" w:lineRule="auto"/>
        <w:ind w:firstLine="709"/>
        <w:rPr>
          <w:rStyle w:val="FontStyle12"/>
          <w:rFonts w:eastAsia="MS Mincho"/>
          <w:sz w:val="28"/>
          <w:szCs w:val="28"/>
        </w:rPr>
      </w:pPr>
      <w:r>
        <w:rPr>
          <w:rStyle w:val="FontStyle12"/>
          <w:rFonts w:eastAsia="MS Mincho"/>
          <w:sz w:val="28"/>
          <w:szCs w:val="28"/>
        </w:rPr>
        <w:t xml:space="preserve">2. В соответствии со ст. 406.1 Гражданского кодекса Российской Федерации (далее </w:t>
      </w:r>
      <w:r>
        <w:rPr>
          <w:rStyle w:val="FontStyle11"/>
          <w:sz w:val="28"/>
          <w:szCs w:val="28"/>
        </w:rPr>
        <w:t>–</w:t>
      </w:r>
      <w:r>
        <w:rPr>
          <w:rStyle w:val="FontStyle11"/>
          <w:sz w:val="28"/>
          <w:szCs w:val="28"/>
        </w:rPr>
        <w:t xml:space="preserve"> </w:t>
      </w:r>
      <w:r>
        <w:rPr>
          <w:rStyle w:val="FontStyle12"/>
          <w:rFonts w:eastAsia="MS Mincho"/>
          <w:sz w:val="28"/>
          <w:szCs w:val="28"/>
        </w:rPr>
        <w:t>ГК РФ) Стороны</w:t>
      </w:r>
      <w:r>
        <w:rPr>
          <w:rStyle w:val="FontStyle12"/>
          <w:rFonts w:eastAsia="MS Mincho"/>
          <w:sz w:val="28"/>
          <w:szCs w:val="28"/>
        </w:rPr>
        <w:t xml:space="preserve">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14:paraId="2E5DFEE4" w14:textId="77777777" w:rsidR="004F718F" w:rsidRPr="004F718F" w:rsidRDefault="00310976" w:rsidP="004F718F">
      <w:pPr>
        <w:pStyle w:val="Style5"/>
        <w:widowControl/>
        <w:tabs>
          <w:tab w:val="left" w:pos="1272"/>
        </w:tabs>
        <w:spacing w:line="252" w:lineRule="auto"/>
        <w:ind w:firstLine="709"/>
        <w:rPr>
          <w:rStyle w:val="FontStyle12"/>
          <w:rFonts w:eastAsia="MS Mincho"/>
          <w:sz w:val="28"/>
          <w:szCs w:val="28"/>
        </w:rPr>
      </w:pPr>
      <w:r>
        <w:rPr>
          <w:rStyle w:val="FontStyle12"/>
          <w:rFonts w:eastAsia="MS Mincho"/>
          <w:sz w:val="28"/>
          <w:szCs w:val="28"/>
        </w:rPr>
        <w:t>2.1.</w:t>
      </w:r>
      <w:r>
        <w:rPr>
          <w:rStyle w:val="FontStyle12"/>
          <w:rFonts w:eastAsia="MS Mincho"/>
          <w:sz w:val="28"/>
          <w:szCs w:val="28"/>
        </w:rPr>
        <w:tab/>
        <w:t xml:space="preserve"> установит получение Заказчиком необоснованной налоговой выгоды в связи с исполнением Договора и/или</w:t>
      </w:r>
    </w:p>
    <w:p w14:paraId="67084352" w14:textId="77777777" w:rsidR="004F718F" w:rsidRPr="004F718F" w:rsidRDefault="00310976" w:rsidP="004F718F">
      <w:pPr>
        <w:pStyle w:val="Style5"/>
        <w:widowControl/>
        <w:tabs>
          <w:tab w:val="left" w:pos="1272"/>
        </w:tabs>
        <w:spacing w:line="252" w:lineRule="auto"/>
        <w:ind w:firstLine="709"/>
        <w:rPr>
          <w:rStyle w:val="FontStyle12"/>
          <w:rFonts w:eastAsia="MS Mincho"/>
          <w:sz w:val="28"/>
          <w:szCs w:val="28"/>
        </w:rPr>
      </w:pPr>
      <w:r>
        <w:rPr>
          <w:rStyle w:val="FontStyle12"/>
          <w:rFonts w:eastAsia="MS Mincho"/>
          <w:sz w:val="28"/>
          <w:szCs w:val="28"/>
        </w:rPr>
        <w:t>2</w:t>
      </w:r>
      <w:r>
        <w:rPr>
          <w:rStyle w:val="FontStyle12"/>
          <w:rFonts w:eastAsia="MS Mincho"/>
          <w:sz w:val="28"/>
          <w:szCs w:val="28"/>
        </w:rPr>
        <w:t>.2.</w:t>
      </w:r>
      <w:r>
        <w:rPr>
          <w:rStyle w:val="FontStyle12"/>
          <w:rFonts w:eastAsia="MS Mincho"/>
          <w:sz w:val="28"/>
          <w:szCs w:val="28"/>
        </w:rPr>
        <w:tab/>
        <w:t xml:space="preserve"> признает неправомерным учет расходов Заказчика на приобретение товаров, работ, услуг или иных объектов гражданских прав по Договору и/или</w:t>
      </w:r>
    </w:p>
    <w:p w14:paraId="430BA078" w14:textId="77777777" w:rsidR="004F718F" w:rsidRPr="004F718F" w:rsidRDefault="00310976" w:rsidP="004F718F">
      <w:pPr>
        <w:pStyle w:val="Style5"/>
        <w:widowControl/>
        <w:tabs>
          <w:tab w:val="left" w:pos="1272"/>
        </w:tabs>
        <w:spacing w:line="252" w:lineRule="auto"/>
        <w:ind w:firstLine="709"/>
        <w:rPr>
          <w:rStyle w:val="FontStyle12"/>
          <w:rFonts w:eastAsia="MS Mincho"/>
          <w:sz w:val="28"/>
          <w:szCs w:val="28"/>
        </w:rPr>
      </w:pPr>
      <w:r>
        <w:rPr>
          <w:rStyle w:val="FontStyle12"/>
          <w:rFonts w:eastAsia="MS Mincho"/>
          <w:sz w:val="28"/>
          <w:szCs w:val="28"/>
        </w:rPr>
        <w:t>2.3.</w:t>
      </w:r>
      <w:r>
        <w:rPr>
          <w:rStyle w:val="FontStyle12"/>
          <w:rFonts w:eastAsia="MS Mincho"/>
          <w:sz w:val="28"/>
          <w:szCs w:val="28"/>
        </w:rPr>
        <w:tab/>
      </w:r>
      <w:r>
        <w:rPr>
          <w:rStyle w:val="FontStyle12"/>
          <w:rFonts w:eastAsia="MS Mincho"/>
          <w:sz w:val="28"/>
          <w:szCs w:val="28"/>
        </w:rPr>
        <w:t xml:space="preserve"> признает неправомерным применение Заказчиком налоговых вычетов в отношении сумм НДС</w:t>
      </w:r>
    </w:p>
    <w:p w14:paraId="3017E2DA" w14:textId="77777777" w:rsidR="004F718F" w:rsidRPr="004F718F" w:rsidRDefault="00310976" w:rsidP="004F718F">
      <w:pPr>
        <w:pStyle w:val="Style5"/>
        <w:widowControl/>
        <w:tabs>
          <w:tab w:val="left" w:pos="1272"/>
        </w:tabs>
        <w:spacing w:line="252" w:lineRule="auto"/>
        <w:ind w:firstLine="709"/>
        <w:rPr>
          <w:rStyle w:val="FontStyle13"/>
          <w:i w:val="0"/>
          <w:sz w:val="28"/>
          <w:szCs w:val="28"/>
        </w:rPr>
      </w:pPr>
      <w:r>
        <w:rPr>
          <w:rStyle w:val="FontStyle12"/>
          <w:rFonts w:eastAsia="MS Mincho"/>
          <w:sz w:val="28"/>
          <w:szCs w:val="28"/>
        </w:rPr>
        <w:t>в связи с тем, что Исполнитель</w:t>
      </w:r>
      <w:r>
        <w:rPr>
          <w:rStyle w:val="FontStyle13"/>
          <w:sz w:val="28"/>
          <w:szCs w:val="28"/>
        </w:rPr>
        <w:t>:</w:t>
      </w:r>
    </w:p>
    <w:p w14:paraId="1F669512" w14:textId="77777777" w:rsidR="004F718F" w:rsidRPr="004F718F" w:rsidRDefault="00310976" w:rsidP="004F718F">
      <w:pPr>
        <w:pStyle w:val="Style5"/>
        <w:widowControl/>
        <w:tabs>
          <w:tab w:val="left" w:pos="1272"/>
        </w:tabs>
        <w:spacing w:line="252" w:lineRule="auto"/>
        <w:ind w:firstLine="709"/>
        <w:rPr>
          <w:rStyle w:val="FontStyle13"/>
          <w:i w:val="0"/>
          <w:sz w:val="28"/>
          <w:szCs w:val="28"/>
        </w:rPr>
      </w:pPr>
      <w:r>
        <w:rPr>
          <w:rStyle w:val="FontStyle13"/>
          <w:sz w:val="28"/>
          <w:szCs w:val="28"/>
        </w:rPr>
        <w:t>2.4.</w:t>
      </w:r>
      <w:r>
        <w:rPr>
          <w:rStyle w:val="FontStyle13"/>
          <w:sz w:val="28"/>
          <w:szCs w:val="28"/>
        </w:rPr>
        <w:tab/>
        <w:t xml:space="preserve"> нарушал свои налоговые обязанности по отражению в качестве дохода сумм, полученных от </w:t>
      </w:r>
      <w:r>
        <w:rPr>
          <w:rStyle w:val="FontStyle12"/>
          <w:rFonts w:eastAsia="MS Mincho"/>
          <w:sz w:val="28"/>
          <w:szCs w:val="28"/>
        </w:rPr>
        <w:t xml:space="preserve">Заказчика </w:t>
      </w:r>
      <w:r>
        <w:rPr>
          <w:rStyle w:val="FontStyle13"/>
          <w:sz w:val="28"/>
          <w:szCs w:val="28"/>
        </w:rPr>
        <w:t xml:space="preserve">по Договору, а равно по исчислению и </w:t>
      </w:r>
      <w:r>
        <w:rPr>
          <w:rStyle w:val="FontStyle13"/>
          <w:sz w:val="28"/>
          <w:szCs w:val="28"/>
        </w:rPr>
        <w:t>перечислению в бюджет НДС и/или</w:t>
      </w:r>
    </w:p>
    <w:p w14:paraId="3D719F24" w14:textId="77777777" w:rsidR="004F718F" w:rsidRPr="004F718F" w:rsidRDefault="00310976" w:rsidP="004F718F">
      <w:pPr>
        <w:pStyle w:val="Style5"/>
        <w:widowControl/>
        <w:tabs>
          <w:tab w:val="left" w:pos="1272"/>
        </w:tabs>
        <w:spacing w:line="252" w:lineRule="auto"/>
        <w:ind w:firstLine="709"/>
        <w:rPr>
          <w:rStyle w:val="FontStyle12"/>
          <w:rFonts w:eastAsia="MS Mincho"/>
          <w:sz w:val="28"/>
          <w:szCs w:val="28"/>
        </w:rPr>
      </w:pPr>
      <w:r>
        <w:rPr>
          <w:rStyle w:val="FontStyle13"/>
          <w:sz w:val="28"/>
          <w:szCs w:val="28"/>
        </w:rPr>
        <w:t>2.5.</w:t>
      </w:r>
      <w:r>
        <w:rPr>
          <w:rStyle w:val="FontStyle13"/>
          <w:sz w:val="28"/>
          <w:szCs w:val="28"/>
        </w:rPr>
        <w:tab/>
        <w:t xml:space="preserve"> </w:t>
      </w:r>
      <w:r>
        <w:rPr>
          <w:rStyle w:val="FontStyle12"/>
          <w:rFonts w:eastAsia="MS Mincho"/>
          <w:sz w:val="28"/>
          <w:szCs w:val="28"/>
        </w:rPr>
        <w:t xml:space="preserve">при осуществлении своей деятельности допускал </w:t>
      </w:r>
      <w:proofErr w:type="gramStart"/>
      <w:r>
        <w:rPr>
          <w:rStyle w:val="FontStyle12"/>
          <w:rFonts w:eastAsia="MS Mincho"/>
          <w:sz w:val="28"/>
          <w:szCs w:val="28"/>
        </w:rPr>
        <w:t>нарушение  указанных</w:t>
      </w:r>
      <w:proofErr w:type="gramEnd"/>
      <w:r>
        <w:rPr>
          <w:rStyle w:val="FontStyle12"/>
          <w:rFonts w:eastAsia="MS Mincho"/>
          <w:sz w:val="28"/>
          <w:szCs w:val="28"/>
        </w:rPr>
        <w:t xml:space="preserve"> в пункте 1 настоящей Налоговой оговорки, гарантий (заверений) (любой одной, нескольких или всех вместе)</w:t>
      </w:r>
    </w:p>
    <w:p w14:paraId="4AF30C7B" w14:textId="77777777" w:rsidR="004F718F" w:rsidRPr="004F718F" w:rsidRDefault="00310976" w:rsidP="004F718F">
      <w:pPr>
        <w:pStyle w:val="Style5"/>
        <w:widowControl/>
        <w:tabs>
          <w:tab w:val="left" w:pos="1272"/>
        </w:tabs>
        <w:spacing w:line="252" w:lineRule="auto"/>
        <w:ind w:firstLine="709"/>
        <w:rPr>
          <w:rStyle w:val="FontStyle12"/>
          <w:rFonts w:eastAsia="MS Mincho"/>
          <w:sz w:val="28"/>
          <w:szCs w:val="28"/>
        </w:rPr>
      </w:pPr>
      <w:r>
        <w:rPr>
          <w:rStyle w:val="FontStyle12"/>
          <w:rFonts w:eastAsia="MS Mincho"/>
          <w:sz w:val="28"/>
          <w:szCs w:val="28"/>
        </w:rPr>
        <w:t xml:space="preserve">(обстоятельства, перечисленные в пунктах 2.1 - </w:t>
      </w:r>
      <w:r>
        <w:rPr>
          <w:rStyle w:val="FontStyle12"/>
          <w:rFonts w:eastAsia="MS Mincho"/>
          <w:sz w:val="28"/>
          <w:szCs w:val="28"/>
        </w:rPr>
        <w:t xml:space="preserve">2.3, возникшие в связи с обстоятельствами, перечисленными в пунктах 2.4 - 2.5, 1 настоящей Налоговой оговорки – Эпизоды, связанные с Исполнителем), то Исполнитель </w:t>
      </w:r>
      <w:r>
        <w:rPr>
          <w:rStyle w:val="FontStyle13"/>
          <w:sz w:val="28"/>
          <w:szCs w:val="28"/>
        </w:rPr>
        <w:t xml:space="preserve">вправе в течение 10 (десяти) рабочих дней с даты письменного предложения </w:t>
      </w:r>
      <w:r>
        <w:rPr>
          <w:rStyle w:val="FontStyle12"/>
          <w:rFonts w:eastAsia="MS Mincho"/>
          <w:sz w:val="28"/>
          <w:szCs w:val="28"/>
        </w:rPr>
        <w:t>Заказчика возместить</w:t>
      </w:r>
      <w:r>
        <w:rPr>
          <w:rStyle w:val="FontStyle12"/>
          <w:rFonts w:eastAsia="MS Mincho"/>
          <w:sz w:val="28"/>
          <w:szCs w:val="28"/>
        </w:rPr>
        <w:t xml:space="preserve"> последнему имущественные потери (далее также – Имущественные потери, связанные с налоговой проверкой), определяемые как:</w:t>
      </w:r>
    </w:p>
    <w:p w14:paraId="6932B3CE" w14:textId="77777777" w:rsidR="004F718F" w:rsidRPr="004F718F" w:rsidRDefault="00310976" w:rsidP="004F718F">
      <w:pPr>
        <w:pStyle w:val="Style5"/>
        <w:tabs>
          <w:tab w:val="left" w:pos="1272"/>
        </w:tabs>
        <w:spacing w:line="252" w:lineRule="auto"/>
        <w:ind w:firstLine="709"/>
        <w:rPr>
          <w:rStyle w:val="FontStyle12"/>
          <w:rFonts w:eastAsia="MS Mincho"/>
          <w:sz w:val="28"/>
          <w:szCs w:val="28"/>
        </w:rPr>
      </w:pPr>
      <w:r>
        <w:rPr>
          <w:rStyle w:val="FontStyle12"/>
          <w:rFonts w:eastAsia="MS Mincho"/>
          <w:sz w:val="28"/>
          <w:szCs w:val="28"/>
        </w:rPr>
        <w:t>2.6.</w:t>
      </w:r>
      <w:r>
        <w:rPr>
          <w:rStyle w:val="FontStyle12"/>
          <w:rFonts w:eastAsia="MS Mincho"/>
          <w:sz w:val="28"/>
          <w:szCs w:val="28"/>
        </w:rPr>
        <w:tab/>
        <w:t xml:space="preserve"> сумма доначисленного Заказчику налоговым органом своим решением (далее – Решение налогового органа) налога на прибыль организаци</w:t>
      </w:r>
      <w:r>
        <w:rPr>
          <w:rStyle w:val="FontStyle12"/>
          <w:rFonts w:eastAsia="MS Mincho"/>
          <w:sz w:val="28"/>
          <w:szCs w:val="28"/>
        </w:rPr>
        <w:t>й и/или НДС в связи с Эпизодами, связанными с Исполнителем (далее – Доначисленные налоги); плюс</w:t>
      </w:r>
    </w:p>
    <w:p w14:paraId="5928DFF8" w14:textId="77777777" w:rsidR="004F718F" w:rsidRPr="004F718F" w:rsidRDefault="00310976" w:rsidP="004F718F">
      <w:pPr>
        <w:pStyle w:val="Style5"/>
        <w:tabs>
          <w:tab w:val="left" w:pos="1272"/>
        </w:tabs>
        <w:spacing w:line="252" w:lineRule="auto"/>
        <w:ind w:firstLine="709"/>
        <w:rPr>
          <w:rStyle w:val="FontStyle12"/>
          <w:rFonts w:eastAsia="MS Mincho"/>
          <w:sz w:val="28"/>
          <w:szCs w:val="28"/>
        </w:rPr>
      </w:pPr>
      <w:r>
        <w:rPr>
          <w:rStyle w:val="FontStyle12"/>
          <w:rFonts w:eastAsia="MS Mincho"/>
          <w:sz w:val="28"/>
          <w:szCs w:val="28"/>
        </w:rPr>
        <w:t>2.7.</w:t>
      </w:r>
      <w:r>
        <w:rPr>
          <w:rStyle w:val="FontStyle12"/>
          <w:rFonts w:eastAsia="MS Mincho"/>
          <w:sz w:val="28"/>
          <w:szCs w:val="28"/>
        </w:rPr>
        <w:tab/>
        <w:t xml:space="preserve"> сумма начисленных Заказчику пеней на сумму Доначисленных налогов (далее – Пени); плюс</w:t>
      </w:r>
    </w:p>
    <w:p w14:paraId="102509C9" w14:textId="77777777" w:rsidR="004F718F" w:rsidRPr="004F718F" w:rsidRDefault="00310976" w:rsidP="004F718F">
      <w:pPr>
        <w:pStyle w:val="Style1"/>
        <w:spacing w:line="252" w:lineRule="auto"/>
        <w:ind w:firstLine="709"/>
        <w:rPr>
          <w:rStyle w:val="FontStyle12"/>
          <w:rFonts w:eastAsia="MS Mincho"/>
          <w:sz w:val="28"/>
          <w:szCs w:val="28"/>
        </w:rPr>
      </w:pPr>
      <w:r>
        <w:rPr>
          <w:rStyle w:val="FontStyle12"/>
          <w:rFonts w:eastAsia="MS Mincho"/>
          <w:sz w:val="28"/>
          <w:szCs w:val="28"/>
        </w:rPr>
        <w:lastRenderedPageBreak/>
        <w:t>2.8.</w:t>
      </w:r>
      <w:r>
        <w:rPr>
          <w:rStyle w:val="FontStyle12"/>
          <w:rFonts w:eastAsia="MS Mincho"/>
          <w:sz w:val="28"/>
          <w:szCs w:val="28"/>
        </w:rPr>
        <w:tab/>
        <w:t>штрафы, начисленные Заказчику за соответствующие налоговые нару</w:t>
      </w:r>
      <w:r>
        <w:rPr>
          <w:rStyle w:val="FontStyle12"/>
          <w:rFonts w:eastAsia="MS Mincho"/>
          <w:sz w:val="28"/>
          <w:szCs w:val="28"/>
        </w:rPr>
        <w:t>шения в связи с неуплатой Доначисленных налогов (далее – Штрафы).</w:t>
      </w:r>
    </w:p>
    <w:p w14:paraId="77F50B94" w14:textId="77777777" w:rsidR="004F718F" w:rsidRPr="004F718F" w:rsidRDefault="00310976" w:rsidP="004F718F">
      <w:pPr>
        <w:pStyle w:val="Style1"/>
        <w:widowControl/>
        <w:spacing w:line="252" w:lineRule="auto"/>
        <w:ind w:firstLine="709"/>
        <w:rPr>
          <w:rStyle w:val="FontStyle12"/>
          <w:rFonts w:eastAsia="MS Mincho"/>
          <w:sz w:val="28"/>
          <w:szCs w:val="28"/>
        </w:rPr>
      </w:pPr>
      <w:r>
        <w:rPr>
          <w:rStyle w:val="FontStyle12"/>
          <w:rFonts w:eastAsia="MS Mincho"/>
          <w:sz w:val="28"/>
          <w:szCs w:val="28"/>
        </w:rPr>
        <w:t>3.</w:t>
      </w:r>
      <w:r>
        <w:rPr>
          <w:rStyle w:val="FontStyle12"/>
          <w:rFonts w:eastAsia="MS Mincho"/>
          <w:sz w:val="28"/>
          <w:szCs w:val="28"/>
        </w:rPr>
        <w:tab/>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w:t>
      </w:r>
      <w:r>
        <w:rPr>
          <w:rStyle w:val="FontStyle12"/>
          <w:rFonts w:eastAsia="MS Mincho"/>
          <w:sz w:val="28"/>
          <w:szCs w:val="28"/>
        </w:rPr>
        <w:t>ары, результаты работ, (услуг), имущественные права, являющиеся объектом настоящего Договора, имущественных требований:</w:t>
      </w:r>
    </w:p>
    <w:p w14:paraId="0ECA2960" w14:textId="77777777" w:rsidR="004F718F" w:rsidRPr="004F718F" w:rsidRDefault="00310976" w:rsidP="004F718F">
      <w:pPr>
        <w:pStyle w:val="Style5"/>
        <w:widowControl/>
        <w:tabs>
          <w:tab w:val="left" w:pos="1272"/>
        </w:tabs>
        <w:spacing w:line="252" w:lineRule="auto"/>
        <w:ind w:firstLine="709"/>
        <w:rPr>
          <w:rStyle w:val="FontStyle12"/>
          <w:rFonts w:eastAsia="MS Mincho"/>
          <w:sz w:val="28"/>
          <w:szCs w:val="28"/>
        </w:rPr>
      </w:pPr>
      <w:r>
        <w:rPr>
          <w:rStyle w:val="FontStyle12"/>
          <w:rFonts w:eastAsia="MS Mincho"/>
          <w:sz w:val="28"/>
          <w:szCs w:val="28"/>
        </w:rPr>
        <w:t>3.1.</w:t>
      </w:r>
      <w:r>
        <w:rPr>
          <w:rStyle w:val="FontStyle12"/>
          <w:rFonts w:eastAsia="MS Mincho"/>
          <w:sz w:val="28"/>
          <w:szCs w:val="28"/>
        </w:rPr>
        <w:tab/>
        <w:t xml:space="preserve"> о возмещении убытков и/или имущественных потерь, исчисляемых как размер доначисленных по решению налогового органа, указанным трет</w:t>
      </w:r>
      <w:r>
        <w:rPr>
          <w:rStyle w:val="FontStyle12"/>
          <w:rFonts w:eastAsia="MS Mincho"/>
          <w:sz w:val="28"/>
          <w:szCs w:val="28"/>
        </w:rPr>
        <w:t>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w:t>
      </w:r>
      <w:r>
        <w:rPr>
          <w:rStyle w:val="FontStyle12"/>
          <w:rFonts w:eastAsia="MS Mincho"/>
          <w:sz w:val="28"/>
          <w:szCs w:val="28"/>
        </w:rPr>
        <w:t>енные потери, связанные с нарушением имущественных прав третьих лиц)</w:t>
      </w:r>
    </w:p>
    <w:p w14:paraId="7CA1FE0B" w14:textId="77777777" w:rsidR="004F718F" w:rsidRPr="004F718F" w:rsidRDefault="00310976" w:rsidP="004F718F">
      <w:pPr>
        <w:pStyle w:val="Style5"/>
        <w:widowControl/>
        <w:tabs>
          <w:tab w:val="left" w:pos="1272"/>
        </w:tabs>
        <w:spacing w:line="252" w:lineRule="auto"/>
        <w:ind w:firstLine="709"/>
        <w:rPr>
          <w:rStyle w:val="FontStyle12"/>
          <w:rFonts w:eastAsia="MS Mincho"/>
          <w:sz w:val="28"/>
          <w:szCs w:val="28"/>
        </w:rPr>
      </w:pPr>
      <w:r>
        <w:rPr>
          <w:rStyle w:val="FontStyle12"/>
          <w:rFonts w:eastAsia="MS Mincho"/>
          <w:sz w:val="28"/>
          <w:szCs w:val="28"/>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w:t>
      </w:r>
      <w:r>
        <w:rPr>
          <w:rStyle w:val="FontStyle12"/>
          <w:rFonts w:eastAsia="MS Mincho"/>
          <w:sz w:val="28"/>
          <w:szCs w:val="28"/>
        </w:rPr>
        <w:t xml:space="preserve">нтами Заказчика), то Исполнитель </w:t>
      </w:r>
      <w:r>
        <w:rPr>
          <w:rStyle w:val="FontStyle13"/>
          <w:sz w:val="28"/>
          <w:szCs w:val="28"/>
        </w:rPr>
        <w:t xml:space="preserve">обязан в течение 10 (десять) рабочих дней с даты письменного требования </w:t>
      </w:r>
      <w:r>
        <w:rPr>
          <w:rStyle w:val="FontStyle12"/>
          <w:rFonts w:eastAsia="MS Mincho"/>
          <w:sz w:val="28"/>
          <w:szCs w:val="28"/>
        </w:rPr>
        <w:t>Заказчика возместить последнему Имущественные потери, связанные с нарушением имущественных прав третьих лиц.</w:t>
      </w:r>
    </w:p>
    <w:p w14:paraId="6D9BF8B5" w14:textId="77777777" w:rsidR="004F718F" w:rsidRPr="004F718F" w:rsidRDefault="00310976" w:rsidP="004F718F">
      <w:pPr>
        <w:pStyle w:val="Style5"/>
        <w:widowControl/>
        <w:tabs>
          <w:tab w:val="left" w:pos="1133"/>
        </w:tabs>
        <w:spacing w:line="252" w:lineRule="auto"/>
        <w:ind w:firstLine="709"/>
        <w:rPr>
          <w:rStyle w:val="FontStyle12"/>
          <w:rFonts w:eastAsia="MS Mincho"/>
          <w:sz w:val="28"/>
          <w:szCs w:val="28"/>
        </w:rPr>
      </w:pPr>
      <w:r>
        <w:rPr>
          <w:rStyle w:val="FontStyle12"/>
          <w:rFonts w:eastAsia="MS Mincho"/>
          <w:sz w:val="28"/>
          <w:szCs w:val="28"/>
        </w:rPr>
        <w:t>4.</w:t>
      </w:r>
      <w:r>
        <w:rPr>
          <w:rStyle w:val="FontStyle12"/>
          <w:rFonts w:eastAsia="MS Mincho"/>
          <w:sz w:val="28"/>
          <w:szCs w:val="28"/>
        </w:rPr>
        <w:tab/>
        <w:t>В соответствии со ст. 406.1 ГК РФ Сторо</w:t>
      </w:r>
      <w:r>
        <w:rPr>
          <w:rStyle w:val="FontStyle12"/>
          <w:rFonts w:eastAsia="MS Mincho"/>
          <w:sz w:val="28"/>
          <w:szCs w:val="28"/>
        </w:rPr>
        <w:t>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w:t>
      </w:r>
      <w:r>
        <w:rPr>
          <w:rStyle w:val="FontStyle12"/>
          <w:rFonts w:eastAsia="MS Mincho"/>
          <w:sz w:val="28"/>
          <w:szCs w:val="28"/>
        </w:rPr>
        <w:t xml:space="preserve"> установленном законом порядке и в этом случае Исполнитель</w:t>
      </w:r>
      <w:r>
        <w:rPr>
          <w:rStyle w:val="FontStyle13"/>
          <w:sz w:val="28"/>
          <w:szCs w:val="28"/>
        </w:rPr>
        <w:t xml:space="preserve"> </w:t>
      </w:r>
      <w:r>
        <w:rPr>
          <w:rStyle w:val="FontStyle12"/>
          <w:rFonts w:eastAsia="MS Mincho"/>
          <w:sz w:val="28"/>
          <w:szCs w:val="28"/>
          <w:u w:val="single"/>
        </w:rPr>
        <w:t>будет обязан</w:t>
      </w:r>
      <w:r>
        <w:rPr>
          <w:rStyle w:val="FontStyle12"/>
          <w:rFonts w:eastAsia="MS Mincho"/>
          <w:sz w:val="28"/>
          <w:szCs w:val="28"/>
        </w:rPr>
        <w:t xml:space="preserve">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w:t>
      </w:r>
      <w:r>
        <w:rPr>
          <w:rStyle w:val="FontStyle12"/>
          <w:rFonts w:eastAsia="MS Mincho"/>
          <w:sz w:val="28"/>
          <w:szCs w:val="28"/>
        </w:rPr>
        <w:t>пившего в силу судебного акта (-</w:t>
      </w:r>
      <w:proofErr w:type="spellStart"/>
      <w:r>
        <w:rPr>
          <w:rStyle w:val="FontStyle12"/>
          <w:rFonts w:eastAsia="MS Mincho"/>
          <w:sz w:val="28"/>
          <w:szCs w:val="28"/>
        </w:rPr>
        <w:t>ов</w:t>
      </w:r>
      <w:proofErr w:type="spellEnd"/>
      <w:r>
        <w:rPr>
          <w:rStyle w:val="FontStyle12"/>
          <w:rFonts w:eastAsia="MS Mincho"/>
          <w:sz w:val="28"/>
          <w:szCs w:val="28"/>
        </w:rPr>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w:t>
      </w:r>
      <w:r>
        <w:rPr>
          <w:rStyle w:val="FontStyle12"/>
          <w:rFonts w:eastAsia="MS Mincho"/>
          <w:sz w:val="28"/>
          <w:szCs w:val="28"/>
        </w:rPr>
        <w:t xml:space="preserve"> определяемые как:</w:t>
      </w:r>
    </w:p>
    <w:p w14:paraId="13A13CC1" w14:textId="77777777" w:rsidR="004F718F" w:rsidRPr="004F718F" w:rsidRDefault="00310976" w:rsidP="004F718F">
      <w:pPr>
        <w:pStyle w:val="Style5"/>
        <w:widowControl/>
        <w:tabs>
          <w:tab w:val="left" w:pos="1133"/>
        </w:tabs>
        <w:spacing w:line="252" w:lineRule="auto"/>
        <w:ind w:firstLine="709"/>
        <w:rPr>
          <w:rStyle w:val="FontStyle12"/>
          <w:rFonts w:eastAsia="MS Mincho"/>
          <w:sz w:val="28"/>
          <w:szCs w:val="28"/>
        </w:rPr>
      </w:pPr>
      <w:r>
        <w:rPr>
          <w:rStyle w:val="FontStyle12"/>
          <w:rFonts w:eastAsia="MS Mincho"/>
          <w:sz w:val="28"/>
          <w:szCs w:val="28"/>
        </w:rPr>
        <w:t>4.1.</w:t>
      </w:r>
      <w:r>
        <w:rPr>
          <w:rStyle w:val="FontStyle12"/>
          <w:rFonts w:eastAsia="MS Mincho"/>
          <w:sz w:val="28"/>
          <w:szCs w:val="28"/>
        </w:rPr>
        <w:tab/>
        <w:t>такие Доначисленные налоги, Пени и Штрафы с учетом возможных корректировок в соответствии с вступившим в законную силу решением суда по делу (-</w:t>
      </w:r>
      <w:proofErr w:type="spellStart"/>
      <w:r>
        <w:rPr>
          <w:rStyle w:val="FontStyle12"/>
          <w:rFonts w:eastAsia="MS Mincho"/>
          <w:sz w:val="28"/>
          <w:szCs w:val="28"/>
        </w:rPr>
        <w:t>ам</w:t>
      </w:r>
      <w:proofErr w:type="spellEnd"/>
      <w:r>
        <w:rPr>
          <w:rStyle w:val="FontStyle12"/>
          <w:rFonts w:eastAsia="MS Mincho"/>
          <w:sz w:val="28"/>
          <w:szCs w:val="28"/>
        </w:rPr>
        <w:t>), в рамках которого (-ых) Заказчик предпринял добросовестные усилия по оспариванию Реш</w:t>
      </w:r>
      <w:r>
        <w:rPr>
          <w:rStyle w:val="FontStyle12"/>
          <w:rFonts w:eastAsia="MS Mincho"/>
          <w:sz w:val="28"/>
          <w:szCs w:val="28"/>
        </w:rPr>
        <w:t>ения налогового органа, а также</w:t>
      </w:r>
    </w:p>
    <w:p w14:paraId="2BA47B7A" w14:textId="77777777" w:rsidR="004F718F" w:rsidRPr="004F718F" w:rsidRDefault="00310976" w:rsidP="004F718F">
      <w:pPr>
        <w:pStyle w:val="Style5"/>
        <w:widowControl/>
        <w:tabs>
          <w:tab w:val="left" w:pos="1133"/>
        </w:tabs>
        <w:spacing w:line="252" w:lineRule="auto"/>
        <w:ind w:firstLine="709"/>
        <w:rPr>
          <w:rStyle w:val="FontStyle12"/>
          <w:rFonts w:eastAsia="MS Mincho"/>
          <w:sz w:val="28"/>
          <w:szCs w:val="28"/>
        </w:rPr>
      </w:pPr>
      <w:r>
        <w:rPr>
          <w:rStyle w:val="FontStyle12"/>
          <w:rFonts w:eastAsia="MS Mincho"/>
          <w:sz w:val="28"/>
          <w:szCs w:val="28"/>
        </w:rPr>
        <w:t>4.2.</w:t>
      </w:r>
      <w:r>
        <w:rPr>
          <w:rStyle w:val="FontStyle12"/>
          <w:rFonts w:eastAsia="MS Mincho"/>
          <w:sz w:val="28"/>
          <w:szCs w:val="28"/>
        </w:rPr>
        <w:tab/>
        <w:t>судебные расходы Заказчика в связи с оспариванием Решения налогового органа в полном размере.</w:t>
      </w:r>
    </w:p>
    <w:p w14:paraId="6021B61C" w14:textId="77777777" w:rsidR="004F718F" w:rsidRPr="004F718F" w:rsidRDefault="00310976" w:rsidP="004F718F">
      <w:pPr>
        <w:pStyle w:val="Style5"/>
        <w:widowControl/>
        <w:tabs>
          <w:tab w:val="left" w:pos="1133"/>
        </w:tabs>
        <w:spacing w:line="252" w:lineRule="auto"/>
        <w:ind w:firstLine="709"/>
        <w:rPr>
          <w:rStyle w:val="FontStyle12"/>
          <w:rFonts w:eastAsia="MS Mincho"/>
          <w:sz w:val="28"/>
          <w:szCs w:val="28"/>
        </w:rPr>
      </w:pPr>
      <w:r>
        <w:rPr>
          <w:rStyle w:val="FontStyle12"/>
          <w:rFonts w:eastAsia="MS Mincho"/>
          <w:sz w:val="28"/>
          <w:szCs w:val="28"/>
        </w:rPr>
        <w:t>5.</w:t>
      </w:r>
      <w:r>
        <w:rPr>
          <w:rStyle w:val="FontStyle12"/>
          <w:rFonts w:eastAsia="MS Mincho"/>
          <w:sz w:val="28"/>
          <w:szCs w:val="28"/>
        </w:rPr>
        <w:tab/>
      </w:r>
      <w:r>
        <w:rPr>
          <w:rStyle w:val="FontStyle12"/>
          <w:rFonts w:eastAsia="MS Mincho"/>
          <w:sz w:val="28"/>
          <w:szCs w:val="28"/>
        </w:rPr>
        <w:t xml:space="preserve">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w:t>
      </w:r>
      <w:r>
        <w:rPr>
          <w:rStyle w:val="FontStyle12"/>
          <w:rFonts w:eastAsia="MS Mincho"/>
          <w:sz w:val="28"/>
          <w:szCs w:val="28"/>
        </w:rPr>
        <w:t xml:space="preserve">Решение налогового </w:t>
      </w:r>
      <w:r>
        <w:rPr>
          <w:rStyle w:val="FontStyle12"/>
          <w:rFonts w:eastAsia="MS Mincho"/>
          <w:sz w:val="28"/>
          <w:szCs w:val="28"/>
        </w:rPr>
        <w:lastRenderedPageBreak/>
        <w:t>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w:t>
      </w:r>
      <w:r>
        <w:rPr>
          <w:rStyle w:val="FontStyle12"/>
          <w:rFonts w:eastAsia="MS Mincho"/>
          <w:sz w:val="28"/>
          <w:szCs w:val="28"/>
        </w:rPr>
        <w:t>ли задержки возмещать Заказчику Имущественные потери, связанные с налоговой проверкой.</w:t>
      </w:r>
    </w:p>
    <w:p w14:paraId="08543242" w14:textId="77777777" w:rsidR="004F718F" w:rsidRPr="004F718F" w:rsidRDefault="00310976" w:rsidP="004F718F">
      <w:pPr>
        <w:pStyle w:val="Style5"/>
        <w:widowControl/>
        <w:tabs>
          <w:tab w:val="left" w:pos="1133"/>
        </w:tabs>
        <w:spacing w:line="252" w:lineRule="auto"/>
        <w:ind w:firstLine="709"/>
        <w:rPr>
          <w:rStyle w:val="FontStyle12"/>
          <w:rFonts w:eastAsia="MS Mincho"/>
          <w:sz w:val="28"/>
          <w:szCs w:val="28"/>
        </w:rPr>
      </w:pPr>
      <w:r>
        <w:rPr>
          <w:rStyle w:val="FontStyle12"/>
          <w:rFonts w:eastAsia="MS Mincho"/>
          <w:sz w:val="28"/>
          <w:szCs w:val="28"/>
        </w:rPr>
        <w:t>6.</w:t>
      </w:r>
      <w:r>
        <w:rPr>
          <w:rStyle w:val="FontStyle12"/>
          <w:rFonts w:eastAsia="MS Mincho"/>
          <w:sz w:val="28"/>
          <w:szCs w:val="28"/>
        </w:rPr>
        <w:tab/>
        <w:t xml:space="preserve">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w:t>
      </w:r>
      <w:r>
        <w:rPr>
          <w:rStyle w:val="FontStyle12"/>
          <w:rFonts w:eastAsia="MS Mincho"/>
          <w:sz w:val="28"/>
          <w:szCs w:val="28"/>
        </w:rPr>
        <w:t xml:space="preserve">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w:t>
      </w:r>
      <w:r>
        <w:rPr>
          <w:rStyle w:val="FontStyle12"/>
          <w:rFonts w:eastAsia="MS Mincho"/>
          <w:sz w:val="28"/>
          <w:szCs w:val="28"/>
        </w:rPr>
        <w:t>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14:paraId="2118B88A" w14:textId="77777777" w:rsidR="004F718F" w:rsidRPr="004F718F" w:rsidRDefault="00310976" w:rsidP="004F718F">
      <w:pPr>
        <w:pStyle w:val="Style5"/>
        <w:widowControl/>
        <w:tabs>
          <w:tab w:val="left" w:pos="1133"/>
        </w:tabs>
        <w:spacing w:line="252" w:lineRule="auto"/>
        <w:ind w:firstLine="709"/>
        <w:rPr>
          <w:rStyle w:val="FontStyle12"/>
          <w:rFonts w:eastAsia="MS Mincho"/>
          <w:sz w:val="28"/>
          <w:szCs w:val="28"/>
        </w:rPr>
      </w:pPr>
      <w:r>
        <w:rPr>
          <w:rStyle w:val="FontStyle12"/>
          <w:rFonts w:eastAsia="MS Mincho"/>
          <w:sz w:val="28"/>
          <w:szCs w:val="28"/>
        </w:rPr>
        <w:t>7.</w:t>
      </w:r>
      <w:r>
        <w:rPr>
          <w:rStyle w:val="FontStyle12"/>
          <w:rFonts w:eastAsia="MS Mincho"/>
          <w:sz w:val="28"/>
          <w:szCs w:val="28"/>
        </w:rPr>
        <w:tab/>
        <w:t>Исполнитель обязан предпринять максимальные усилия для содействия Заказчику</w:t>
      </w:r>
      <w:r>
        <w:rPr>
          <w:rStyle w:val="FontStyle12"/>
          <w:rFonts w:eastAsia="MS Mincho"/>
          <w:sz w:val="28"/>
          <w:szCs w:val="28"/>
        </w:rPr>
        <w:t xml:space="preserve">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w:t>
      </w:r>
      <w:r>
        <w:rPr>
          <w:rStyle w:val="FontStyle12"/>
          <w:rFonts w:eastAsia="MS Mincho"/>
          <w:sz w:val="28"/>
          <w:szCs w:val="28"/>
        </w:rPr>
        <w:t>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w:t>
      </w:r>
      <w:r>
        <w:rPr>
          <w:rStyle w:val="FontStyle12"/>
          <w:rFonts w:eastAsia="MS Mincho"/>
          <w:sz w:val="28"/>
          <w:szCs w:val="28"/>
        </w:rPr>
        <w:t>нных с Исполнителем, обеспечивать, где необходимо, явку своих свидетелей-сотрудников для дачи показаний налоговому органу, суду и прочее.</w:t>
      </w:r>
    </w:p>
    <w:p w14:paraId="4C6C4034" w14:textId="77777777" w:rsidR="004F718F" w:rsidRPr="004F718F" w:rsidRDefault="00310976" w:rsidP="004F718F">
      <w:pPr>
        <w:pStyle w:val="Style5"/>
        <w:widowControl/>
        <w:tabs>
          <w:tab w:val="left" w:pos="1133"/>
        </w:tabs>
        <w:spacing w:line="252" w:lineRule="auto"/>
        <w:ind w:firstLine="709"/>
        <w:rPr>
          <w:sz w:val="28"/>
          <w:szCs w:val="28"/>
        </w:rPr>
      </w:pPr>
      <w:r>
        <w:rPr>
          <w:rStyle w:val="FontStyle12"/>
          <w:rFonts w:eastAsia="MS Mincho"/>
          <w:sz w:val="28"/>
          <w:szCs w:val="28"/>
        </w:rPr>
        <w:t>8.</w:t>
      </w:r>
      <w:r>
        <w:rPr>
          <w:rStyle w:val="FontStyle12"/>
          <w:rFonts w:eastAsia="MS Mincho"/>
          <w:sz w:val="28"/>
          <w:szCs w:val="28"/>
        </w:rPr>
        <w:tab/>
        <w:t>Исполнитель также подтверждает, что гарантии (заверения) достоверности обстоятельств, указанных в пункте 1 настояще</w:t>
      </w:r>
      <w:r>
        <w:rPr>
          <w:rStyle w:val="FontStyle12"/>
          <w:rFonts w:eastAsia="MS Mincho"/>
          <w:sz w:val="28"/>
          <w:szCs w:val="28"/>
        </w:rPr>
        <w:t xml:space="preserve">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w:t>
      </w:r>
      <w:r>
        <w:rPr>
          <w:rStyle w:val="FontStyle13"/>
          <w:sz w:val="28"/>
          <w:szCs w:val="28"/>
        </w:rPr>
        <w:t xml:space="preserve">обязан возместить </w:t>
      </w:r>
      <w:r>
        <w:rPr>
          <w:rStyle w:val="FontStyle12"/>
          <w:rFonts w:eastAsia="MS Mincho"/>
          <w:sz w:val="28"/>
          <w:szCs w:val="28"/>
        </w:rPr>
        <w:t xml:space="preserve">Заказчику </w:t>
      </w:r>
      <w:r>
        <w:rPr>
          <w:rStyle w:val="FontStyle13"/>
          <w:sz w:val="28"/>
          <w:szCs w:val="28"/>
        </w:rPr>
        <w:t>по его требованию убытк</w:t>
      </w:r>
      <w:r>
        <w:rPr>
          <w:rStyle w:val="FontStyle13"/>
          <w:sz w:val="28"/>
          <w:szCs w:val="28"/>
        </w:rPr>
        <w:t>и, причиненные недостоверностью таких заверений</w:t>
      </w:r>
      <w:r>
        <w:rPr>
          <w:rStyle w:val="FontStyle12"/>
          <w:rFonts w:eastAsia="MS Mincho"/>
          <w:sz w:val="28"/>
          <w:szCs w:val="28"/>
        </w:rPr>
        <w:t>.</w:t>
      </w:r>
    </w:p>
    <w:p w14:paraId="6FE7DBF6" w14:textId="77777777" w:rsidR="004F718F" w:rsidRDefault="00310976" w:rsidP="004F718F">
      <w:pPr>
        <w:tabs>
          <w:tab w:val="left" w:pos="3751"/>
        </w:tabs>
        <w:rPr>
          <w:sz w:val="28"/>
          <w:szCs w:val="28"/>
        </w:rPr>
      </w:pPr>
    </w:p>
    <w:tbl>
      <w:tblPr>
        <w:tblW w:w="9640" w:type="dxa"/>
        <w:tblLayout w:type="fixed"/>
        <w:tblLook w:val="01E0" w:firstRow="1" w:lastRow="1" w:firstColumn="1" w:lastColumn="1" w:noHBand="0" w:noVBand="0"/>
      </w:tblPr>
      <w:tblGrid>
        <w:gridCol w:w="4395"/>
        <w:gridCol w:w="5245"/>
      </w:tblGrid>
      <w:tr w:rsidR="004F718F" w:rsidRPr="00764A49" w14:paraId="53311798" w14:textId="77777777" w:rsidTr="60673CBE">
        <w:trPr>
          <w:trHeight w:val="1176"/>
        </w:trPr>
        <w:tc>
          <w:tcPr>
            <w:tcW w:w="4395" w:type="dxa"/>
            <w:shd w:val="clear" w:color="auto" w:fill="auto"/>
          </w:tcPr>
          <w:p w14:paraId="2CEE5ABD" w14:textId="77777777" w:rsidR="004F718F" w:rsidRPr="00764A49" w:rsidRDefault="00310976" w:rsidP="00756746">
            <w:pPr>
              <w:pStyle w:val="3"/>
              <w:numPr>
                <w:ilvl w:val="2"/>
                <w:numId w:val="0"/>
              </w:numPr>
              <w:tabs>
                <w:tab w:val="num" w:pos="720"/>
              </w:tabs>
              <w:spacing w:before="0" w:after="0"/>
              <w:ind w:left="720" w:hanging="720"/>
              <w:rPr>
                <w:rFonts w:ascii="Times New Roman" w:hAnsi="Times New Roman"/>
                <w:sz w:val="28"/>
                <w:szCs w:val="28"/>
              </w:rPr>
            </w:pPr>
            <w:r>
              <w:rPr>
                <w:rFonts w:ascii="Times New Roman" w:hAnsi="Times New Roman"/>
                <w:sz w:val="28"/>
                <w:szCs w:val="28"/>
              </w:rPr>
              <w:t>От «Исполнителя»</w:t>
            </w:r>
          </w:p>
          <w:p w14:paraId="4F1BCD91" w14:textId="77777777" w:rsidR="004F718F" w:rsidRDefault="00310976" w:rsidP="00756746">
            <w:pPr>
              <w:jc w:val="both"/>
              <w:rPr>
                <w:sz w:val="28"/>
                <w:szCs w:val="28"/>
              </w:rPr>
            </w:pPr>
          </w:p>
          <w:p w14:paraId="78AA0365" w14:textId="77777777" w:rsidR="004F718F" w:rsidRPr="00764A49" w:rsidRDefault="00310976" w:rsidP="60673CBE">
            <w:pPr>
              <w:jc w:val="both"/>
              <w:rPr>
                <w:b/>
                <w:bCs/>
                <w:sz w:val="28"/>
                <w:szCs w:val="28"/>
              </w:rPr>
            </w:pPr>
            <w:r>
              <w:rPr>
                <w:sz w:val="28"/>
                <w:szCs w:val="28"/>
              </w:rPr>
              <w:t>___________________</w:t>
            </w:r>
          </w:p>
          <w:p w14:paraId="2D514416" w14:textId="77777777" w:rsidR="004F718F" w:rsidRPr="00764A49" w:rsidRDefault="00310976" w:rsidP="60673CBE">
            <w:pPr>
              <w:jc w:val="both"/>
              <w:rPr>
                <w:sz w:val="28"/>
                <w:szCs w:val="28"/>
              </w:rPr>
            </w:pPr>
          </w:p>
          <w:p w14:paraId="21ADC65A" w14:textId="77777777" w:rsidR="004F718F" w:rsidRPr="00764A49" w:rsidRDefault="00310976" w:rsidP="60673CBE">
            <w:pPr>
              <w:jc w:val="both"/>
              <w:rPr>
                <w:sz w:val="28"/>
                <w:szCs w:val="28"/>
              </w:rPr>
            </w:pPr>
          </w:p>
        </w:tc>
        <w:tc>
          <w:tcPr>
            <w:tcW w:w="5245" w:type="dxa"/>
            <w:shd w:val="clear" w:color="auto" w:fill="auto"/>
          </w:tcPr>
          <w:p w14:paraId="229F33AD" w14:textId="77777777" w:rsidR="004F718F" w:rsidRPr="00764A49" w:rsidRDefault="00310976" w:rsidP="00756746">
            <w:pPr>
              <w:jc w:val="both"/>
              <w:rPr>
                <w:b/>
                <w:sz w:val="28"/>
                <w:szCs w:val="28"/>
              </w:rPr>
            </w:pPr>
            <w:r>
              <w:rPr>
                <w:b/>
                <w:sz w:val="28"/>
                <w:szCs w:val="28"/>
              </w:rPr>
              <w:t>От «Заказчика»</w:t>
            </w:r>
          </w:p>
          <w:p w14:paraId="508E4A8A" w14:textId="77777777" w:rsidR="004F718F" w:rsidRPr="00764A49" w:rsidRDefault="00310976" w:rsidP="00756746">
            <w:pPr>
              <w:jc w:val="both"/>
              <w:rPr>
                <w:sz w:val="28"/>
                <w:szCs w:val="28"/>
              </w:rPr>
            </w:pPr>
          </w:p>
          <w:p w14:paraId="7DCE700A" w14:textId="77777777" w:rsidR="004F718F" w:rsidRPr="00764A49" w:rsidRDefault="00310976" w:rsidP="60673CBE">
            <w:pPr>
              <w:jc w:val="both"/>
              <w:rPr>
                <w:sz w:val="28"/>
                <w:szCs w:val="28"/>
              </w:rPr>
            </w:pPr>
            <w:r>
              <w:rPr>
                <w:sz w:val="28"/>
                <w:szCs w:val="28"/>
              </w:rPr>
              <w:t>____________________</w:t>
            </w:r>
          </w:p>
          <w:p w14:paraId="73AD1CA7" w14:textId="77777777" w:rsidR="004F718F" w:rsidRPr="00764A49" w:rsidRDefault="00310976" w:rsidP="00756746">
            <w:pPr>
              <w:jc w:val="both"/>
              <w:rPr>
                <w:sz w:val="28"/>
                <w:szCs w:val="28"/>
              </w:rPr>
            </w:pPr>
          </w:p>
        </w:tc>
      </w:tr>
    </w:tbl>
    <w:p w14:paraId="1D6315D6" w14:textId="77777777" w:rsidR="60673CBE" w:rsidRDefault="00310976" w:rsidP="60673CBE">
      <w:pPr>
        <w:tabs>
          <w:tab w:val="left" w:pos="3751"/>
        </w:tabs>
        <w:rPr>
          <w:sz w:val="28"/>
          <w:szCs w:val="28"/>
        </w:rPr>
      </w:pPr>
    </w:p>
    <w:p w14:paraId="7D4970A1" w14:textId="77777777" w:rsidR="79C45149" w:rsidRDefault="00310976" w:rsidP="79C45149">
      <w:pPr>
        <w:jc w:val="right"/>
        <w:rPr>
          <w:sz w:val="28"/>
          <w:szCs w:val="28"/>
        </w:rPr>
      </w:pPr>
    </w:p>
    <w:p w14:paraId="0572D20B" w14:textId="77777777" w:rsidR="79C45149" w:rsidRDefault="00310976" w:rsidP="79C45149">
      <w:pPr>
        <w:jc w:val="right"/>
        <w:rPr>
          <w:sz w:val="28"/>
          <w:szCs w:val="28"/>
        </w:rPr>
      </w:pPr>
    </w:p>
    <w:p w14:paraId="4242C054" w14:textId="77777777" w:rsidR="00310976" w:rsidRDefault="00310976" w:rsidP="60673CBE">
      <w:pPr>
        <w:jc w:val="right"/>
        <w:rPr>
          <w:sz w:val="28"/>
          <w:szCs w:val="28"/>
        </w:rPr>
      </w:pPr>
    </w:p>
    <w:p w14:paraId="4809E5C4" w14:textId="77777777" w:rsidR="00310976" w:rsidRDefault="00310976" w:rsidP="60673CBE">
      <w:pPr>
        <w:jc w:val="right"/>
        <w:rPr>
          <w:sz w:val="28"/>
          <w:szCs w:val="28"/>
        </w:rPr>
      </w:pPr>
    </w:p>
    <w:p w14:paraId="20F0A5B9" w14:textId="15D92FC2" w:rsidR="62AC2893" w:rsidRDefault="00310976" w:rsidP="60673CBE">
      <w:pPr>
        <w:jc w:val="right"/>
        <w:rPr>
          <w:sz w:val="28"/>
          <w:szCs w:val="28"/>
        </w:rPr>
      </w:pPr>
      <w:r>
        <w:rPr>
          <w:sz w:val="28"/>
          <w:szCs w:val="28"/>
        </w:rPr>
        <w:lastRenderedPageBreak/>
        <w:t>Приложение № 9</w:t>
      </w:r>
    </w:p>
    <w:p w14:paraId="4B1266C0" w14:textId="77777777" w:rsidR="62AC2893" w:rsidRDefault="00310976" w:rsidP="60673CBE">
      <w:pPr>
        <w:jc w:val="right"/>
        <w:rPr>
          <w:sz w:val="28"/>
          <w:szCs w:val="28"/>
        </w:rPr>
      </w:pPr>
      <w:r>
        <w:rPr>
          <w:sz w:val="28"/>
          <w:szCs w:val="28"/>
        </w:rPr>
        <w:t>к Договору на выполнение работ</w:t>
      </w:r>
    </w:p>
    <w:p w14:paraId="1BFCA49A" w14:textId="77777777" w:rsidR="62AC2893" w:rsidRDefault="00310976" w:rsidP="60673CBE">
      <w:pPr>
        <w:pStyle w:val="afe"/>
        <w:jc w:val="right"/>
        <w:rPr>
          <w:sz w:val="28"/>
          <w:szCs w:val="28"/>
        </w:rPr>
      </w:pPr>
      <w:r>
        <w:rPr>
          <w:sz w:val="28"/>
          <w:szCs w:val="28"/>
        </w:rPr>
        <w:t xml:space="preserve">№  _______________ </w:t>
      </w:r>
    </w:p>
    <w:p w14:paraId="46435B0C" w14:textId="77777777" w:rsidR="62AC2893" w:rsidRDefault="00310976" w:rsidP="60673CBE">
      <w:pPr>
        <w:pStyle w:val="afe"/>
        <w:jc w:val="right"/>
        <w:rPr>
          <w:b/>
          <w:bCs/>
          <w:sz w:val="28"/>
          <w:szCs w:val="28"/>
        </w:rPr>
      </w:pPr>
      <w:r>
        <w:rPr>
          <w:sz w:val="28"/>
          <w:szCs w:val="28"/>
        </w:rPr>
        <w:t>от «____» _________ 202__ года</w:t>
      </w:r>
      <w:r>
        <w:rPr>
          <w:b/>
          <w:bCs/>
          <w:sz w:val="28"/>
          <w:szCs w:val="28"/>
        </w:rPr>
        <w:t xml:space="preserve">     </w:t>
      </w:r>
    </w:p>
    <w:p w14:paraId="2108B08E" w14:textId="77777777" w:rsidR="60673CBE" w:rsidRDefault="00310976" w:rsidP="60673CBE">
      <w:pPr>
        <w:pStyle w:val="afe"/>
        <w:jc w:val="center"/>
        <w:rPr>
          <w:color w:val="000000" w:themeColor="text1"/>
          <w:sz w:val="28"/>
          <w:szCs w:val="28"/>
        </w:rPr>
      </w:pPr>
    </w:p>
    <w:p w14:paraId="6569FF37" w14:textId="77777777" w:rsidR="60673CBE" w:rsidRDefault="00310976" w:rsidP="60673CBE">
      <w:pPr>
        <w:pStyle w:val="afe"/>
        <w:jc w:val="center"/>
        <w:rPr>
          <w:color w:val="000000" w:themeColor="text1"/>
        </w:rPr>
      </w:pPr>
    </w:p>
    <w:p w14:paraId="2E70D3B2" w14:textId="77777777" w:rsidR="62AC2893" w:rsidRDefault="00310976" w:rsidP="60673CBE">
      <w:pPr>
        <w:jc w:val="center"/>
        <w:rPr>
          <w:b/>
          <w:bCs/>
          <w:sz w:val="28"/>
          <w:szCs w:val="28"/>
        </w:rPr>
      </w:pPr>
      <w:r>
        <w:rPr>
          <w:b/>
          <w:bCs/>
          <w:sz w:val="28"/>
          <w:szCs w:val="28"/>
        </w:rPr>
        <w:t xml:space="preserve">Форма заявки на </w:t>
      </w:r>
      <w:r>
        <w:rPr>
          <w:b/>
          <w:bCs/>
          <w:sz w:val="28"/>
          <w:szCs w:val="28"/>
        </w:rPr>
        <w:t>проведение Работ</w:t>
      </w:r>
    </w:p>
    <w:p w14:paraId="39763107" w14:textId="77777777" w:rsidR="62AC2893" w:rsidRDefault="00310976">
      <w:r>
        <w:rPr>
          <w:sz w:val="28"/>
          <w:szCs w:val="28"/>
        </w:rPr>
        <w:t>ЗАЯВКА НА ТЕХНИЧЕСКОЕ ОБСЛУЖИВАНИЕ ИЛИ РЕМОНТ</w:t>
      </w:r>
    </w:p>
    <w:p w14:paraId="06439976" w14:textId="77777777" w:rsidR="62AC2893" w:rsidRDefault="00310976">
      <w:r>
        <w:rPr>
          <w:sz w:val="28"/>
          <w:szCs w:val="28"/>
        </w:rPr>
        <w:t>1. Наименование организации_______________________________________</w:t>
      </w:r>
    </w:p>
    <w:p w14:paraId="6A62F505" w14:textId="77777777" w:rsidR="62AC2893" w:rsidRDefault="00310976">
      <w:r>
        <w:rPr>
          <w:sz w:val="28"/>
          <w:szCs w:val="28"/>
        </w:rPr>
        <w:t>2. Модель техники_________________________________________________</w:t>
      </w:r>
    </w:p>
    <w:p w14:paraId="715EA0A6" w14:textId="77777777" w:rsidR="62AC2893" w:rsidRDefault="00310976">
      <w:r>
        <w:rPr>
          <w:sz w:val="28"/>
          <w:szCs w:val="28"/>
        </w:rPr>
        <w:t>3. Серийный номер__________________________________________</w:t>
      </w:r>
      <w:r>
        <w:rPr>
          <w:sz w:val="28"/>
          <w:szCs w:val="28"/>
        </w:rPr>
        <w:t>______</w:t>
      </w:r>
    </w:p>
    <w:p w14:paraId="5645E65B" w14:textId="77777777" w:rsidR="62AC2893" w:rsidRDefault="00310976">
      <w:r>
        <w:rPr>
          <w:sz w:val="28"/>
          <w:szCs w:val="28"/>
        </w:rPr>
        <w:t>4. Наработка моточасов____________________________________________</w:t>
      </w:r>
    </w:p>
    <w:p w14:paraId="52A31A2F" w14:textId="77777777" w:rsidR="62AC2893" w:rsidRDefault="00310976">
      <w:r>
        <w:rPr>
          <w:sz w:val="28"/>
          <w:szCs w:val="28"/>
        </w:rPr>
        <w:t>5. Контактный телефон_____________________________________________</w:t>
      </w:r>
    </w:p>
    <w:p w14:paraId="563050D8" w14:textId="77777777" w:rsidR="62AC2893" w:rsidRDefault="00310976">
      <w:r>
        <w:rPr>
          <w:sz w:val="28"/>
          <w:szCs w:val="28"/>
        </w:rPr>
        <w:t xml:space="preserve">6. Контактное </w:t>
      </w:r>
      <w:r>
        <w:rPr>
          <w:sz w:val="28"/>
          <w:szCs w:val="28"/>
        </w:rPr>
        <w:t>лицо________________________________________________</w:t>
      </w:r>
    </w:p>
    <w:p w14:paraId="169A4B28" w14:textId="77777777" w:rsidR="62AC2893" w:rsidRDefault="00310976">
      <w:r>
        <w:rPr>
          <w:sz w:val="28"/>
          <w:szCs w:val="28"/>
        </w:rPr>
        <w:t>7. Местонахождение техники________________________________________</w:t>
      </w:r>
    </w:p>
    <w:p w14:paraId="38420B75" w14:textId="77777777" w:rsidR="62AC2893" w:rsidRDefault="00310976">
      <w:r>
        <w:rPr>
          <w:sz w:val="28"/>
          <w:szCs w:val="28"/>
        </w:rPr>
        <w:t>_________________________________________________________________</w:t>
      </w:r>
    </w:p>
    <w:p w14:paraId="58BE5DBF" w14:textId="77777777" w:rsidR="62AC2893" w:rsidRDefault="00310976">
      <w:r>
        <w:rPr>
          <w:sz w:val="28"/>
          <w:szCs w:val="28"/>
        </w:rPr>
        <w:t xml:space="preserve">8. Что необходимо произвести (ТО или </w:t>
      </w:r>
      <w:proofErr w:type="gramStart"/>
      <w:r>
        <w:rPr>
          <w:sz w:val="28"/>
          <w:szCs w:val="28"/>
        </w:rPr>
        <w:t>ТР)_</w:t>
      </w:r>
      <w:proofErr w:type="gramEnd"/>
      <w:r>
        <w:rPr>
          <w:sz w:val="28"/>
          <w:szCs w:val="28"/>
        </w:rPr>
        <w:t>________________________</w:t>
      </w:r>
    </w:p>
    <w:p w14:paraId="1A1F44DA" w14:textId="77777777" w:rsidR="62AC2893" w:rsidRDefault="00310976">
      <w:r>
        <w:rPr>
          <w:sz w:val="28"/>
          <w:szCs w:val="28"/>
        </w:rPr>
        <w:t>____</w:t>
      </w:r>
      <w:r>
        <w:rPr>
          <w:sz w:val="28"/>
          <w:szCs w:val="28"/>
        </w:rPr>
        <w:t>_____________________________________________________________</w:t>
      </w:r>
    </w:p>
    <w:p w14:paraId="3CA11837" w14:textId="77777777" w:rsidR="62AC2893" w:rsidRDefault="00310976">
      <w:r>
        <w:rPr>
          <w:sz w:val="28"/>
          <w:szCs w:val="28"/>
        </w:rPr>
        <w:t>_________________________________________________________________</w:t>
      </w:r>
    </w:p>
    <w:p w14:paraId="0B2AD897" w14:textId="77777777" w:rsidR="62AC2893" w:rsidRDefault="00310976">
      <w:r>
        <w:rPr>
          <w:sz w:val="28"/>
          <w:szCs w:val="28"/>
        </w:rPr>
        <w:t>_________________________________________________________________</w:t>
      </w:r>
    </w:p>
    <w:p w14:paraId="05C3CDD5" w14:textId="77777777" w:rsidR="62AC2893" w:rsidRDefault="00310976">
      <w:r>
        <w:rPr>
          <w:sz w:val="28"/>
          <w:szCs w:val="28"/>
        </w:rPr>
        <w:t>9. Описание возникших неполадок_______________________________</w:t>
      </w:r>
      <w:r>
        <w:rPr>
          <w:sz w:val="28"/>
          <w:szCs w:val="28"/>
        </w:rPr>
        <w:t>____</w:t>
      </w:r>
    </w:p>
    <w:p w14:paraId="43BC27F7" w14:textId="77777777" w:rsidR="5511057E" w:rsidRDefault="00310976">
      <w:r>
        <w:rPr>
          <w:sz w:val="28"/>
          <w:szCs w:val="28"/>
        </w:rPr>
        <w:t>_________________________________________________________________</w:t>
      </w:r>
    </w:p>
    <w:p w14:paraId="2456026D" w14:textId="77777777" w:rsidR="62AC2893" w:rsidRDefault="00310976">
      <w:r>
        <w:rPr>
          <w:sz w:val="28"/>
          <w:szCs w:val="28"/>
        </w:rPr>
        <w:t>_________________________________________________________________</w:t>
      </w:r>
    </w:p>
    <w:p w14:paraId="12A7E552" w14:textId="77777777" w:rsidR="27C74715" w:rsidRDefault="00310976" w:rsidP="60673CBE">
      <w:pPr>
        <w:rPr>
          <w:sz w:val="28"/>
          <w:szCs w:val="28"/>
        </w:rPr>
      </w:pPr>
      <w:r>
        <w:rPr>
          <w:sz w:val="28"/>
          <w:szCs w:val="28"/>
        </w:rPr>
        <w:t>10. Дата проведения ТО или ТР_________________________________</w:t>
      </w:r>
    </w:p>
    <w:p w14:paraId="4E152679" w14:textId="77777777" w:rsidR="60673CBE" w:rsidRDefault="00310976" w:rsidP="60673CBE">
      <w:pPr>
        <w:rPr>
          <w:sz w:val="28"/>
          <w:szCs w:val="28"/>
        </w:rPr>
      </w:pPr>
    </w:p>
    <w:p w14:paraId="1C71C5D4" w14:textId="77777777" w:rsidR="62AC2893" w:rsidRDefault="00310976" w:rsidP="60673CBE">
      <w:pPr>
        <w:rPr>
          <w:sz w:val="28"/>
          <w:szCs w:val="28"/>
        </w:rPr>
      </w:pPr>
      <w:r>
        <w:rPr>
          <w:sz w:val="28"/>
          <w:szCs w:val="28"/>
        </w:rPr>
        <w:t>Подпись            М.П.</w:t>
      </w:r>
    </w:p>
    <w:p w14:paraId="53BF0FA2" w14:textId="77777777" w:rsidR="60673CBE" w:rsidRDefault="00310976" w:rsidP="60673CBE">
      <w:pPr>
        <w:rPr>
          <w:sz w:val="28"/>
          <w:szCs w:val="28"/>
        </w:rPr>
      </w:pPr>
    </w:p>
    <w:p w14:paraId="63C7ADD7" w14:textId="77777777" w:rsidR="60673CBE" w:rsidRDefault="00310976" w:rsidP="60673CBE">
      <w:pPr>
        <w:pStyle w:val="afe"/>
        <w:jc w:val="center"/>
        <w:rPr>
          <w:b/>
          <w:bCs/>
          <w:color w:val="000000" w:themeColor="text1"/>
        </w:rPr>
      </w:pPr>
    </w:p>
    <w:tbl>
      <w:tblPr>
        <w:tblW w:w="0" w:type="auto"/>
        <w:tblLook w:val="01E0" w:firstRow="1" w:lastRow="1" w:firstColumn="1" w:lastColumn="1" w:noHBand="0" w:noVBand="0"/>
      </w:tblPr>
      <w:tblGrid>
        <w:gridCol w:w="4394"/>
        <w:gridCol w:w="5244"/>
      </w:tblGrid>
      <w:tr w:rsidR="60673CBE" w14:paraId="6A1E366B" w14:textId="77777777" w:rsidTr="60673CBE">
        <w:trPr>
          <w:trHeight w:val="1176"/>
        </w:trPr>
        <w:tc>
          <w:tcPr>
            <w:tcW w:w="4395" w:type="dxa"/>
            <w:shd w:val="clear" w:color="auto" w:fill="auto"/>
          </w:tcPr>
          <w:p w14:paraId="7E64F1D6" w14:textId="77777777" w:rsidR="60673CBE" w:rsidRDefault="00310976" w:rsidP="60673CBE">
            <w:pPr>
              <w:pStyle w:val="3"/>
              <w:spacing w:before="0" w:after="0"/>
              <w:rPr>
                <w:rFonts w:ascii="Times New Roman" w:hAnsi="Times New Roman"/>
                <w:sz w:val="28"/>
                <w:szCs w:val="28"/>
              </w:rPr>
            </w:pPr>
            <w:r>
              <w:rPr>
                <w:rFonts w:ascii="Times New Roman" w:hAnsi="Times New Roman"/>
                <w:sz w:val="28"/>
                <w:szCs w:val="28"/>
              </w:rPr>
              <w:t>От «Исполнителя»</w:t>
            </w:r>
          </w:p>
          <w:p w14:paraId="019E8BB1" w14:textId="77777777" w:rsidR="60673CBE" w:rsidRDefault="00310976" w:rsidP="60673CBE">
            <w:pPr>
              <w:jc w:val="both"/>
              <w:rPr>
                <w:sz w:val="28"/>
                <w:szCs w:val="28"/>
              </w:rPr>
            </w:pPr>
          </w:p>
          <w:p w14:paraId="3A61BCF9" w14:textId="77777777" w:rsidR="60673CBE" w:rsidRDefault="00310976" w:rsidP="60673CBE">
            <w:pPr>
              <w:jc w:val="both"/>
              <w:rPr>
                <w:b/>
                <w:bCs/>
                <w:sz w:val="28"/>
                <w:szCs w:val="28"/>
              </w:rPr>
            </w:pPr>
            <w:r>
              <w:rPr>
                <w:sz w:val="28"/>
                <w:szCs w:val="28"/>
              </w:rPr>
              <w:t>___________________</w:t>
            </w:r>
          </w:p>
          <w:p w14:paraId="529B74B9" w14:textId="77777777" w:rsidR="60673CBE" w:rsidRDefault="00310976" w:rsidP="60673CBE">
            <w:pPr>
              <w:jc w:val="both"/>
              <w:rPr>
                <w:sz w:val="28"/>
                <w:szCs w:val="28"/>
              </w:rPr>
            </w:pPr>
          </w:p>
          <w:p w14:paraId="30D9C176" w14:textId="77777777" w:rsidR="60673CBE" w:rsidRDefault="00310976" w:rsidP="60673CBE">
            <w:pPr>
              <w:jc w:val="both"/>
              <w:rPr>
                <w:sz w:val="28"/>
                <w:szCs w:val="28"/>
              </w:rPr>
            </w:pPr>
          </w:p>
          <w:p w14:paraId="2CDFA70E" w14:textId="77777777" w:rsidR="60673CBE" w:rsidRDefault="00310976" w:rsidP="60673CBE">
            <w:pPr>
              <w:jc w:val="both"/>
              <w:rPr>
                <w:sz w:val="28"/>
                <w:szCs w:val="28"/>
              </w:rPr>
            </w:pPr>
          </w:p>
          <w:p w14:paraId="1B18A01A" w14:textId="77777777" w:rsidR="60673CBE" w:rsidRDefault="00310976" w:rsidP="60673CBE">
            <w:pPr>
              <w:jc w:val="both"/>
              <w:rPr>
                <w:sz w:val="28"/>
                <w:szCs w:val="28"/>
              </w:rPr>
            </w:pPr>
          </w:p>
          <w:p w14:paraId="1AC2BB06" w14:textId="77777777" w:rsidR="60673CBE" w:rsidRDefault="00310976" w:rsidP="60673CBE">
            <w:pPr>
              <w:jc w:val="both"/>
              <w:rPr>
                <w:sz w:val="28"/>
                <w:szCs w:val="28"/>
              </w:rPr>
            </w:pPr>
          </w:p>
          <w:p w14:paraId="3B8D83C9" w14:textId="77777777" w:rsidR="60673CBE" w:rsidRDefault="00310976" w:rsidP="60673CBE">
            <w:pPr>
              <w:jc w:val="both"/>
              <w:rPr>
                <w:sz w:val="28"/>
                <w:szCs w:val="28"/>
              </w:rPr>
            </w:pPr>
          </w:p>
          <w:p w14:paraId="3F058F1C" w14:textId="77777777" w:rsidR="60673CBE" w:rsidRDefault="00310976" w:rsidP="60673CBE">
            <w:pPr>
              <w:jc w:val="both"/>
              <w:rPr>
                <w:sz w:val="28"/>
                <w:szCs w:val="28"/>
              </w:rPr>
            </w:pPr>
          </w:p>
          <w:p w14:paraId="534FFDE3" w14:textId="77777777" w:rsidR="60673CBE" w:rsidRDefault="00310976" w:rsidP="60673CBE">
            <w:pPr>
              <w:jc w:val="both"/>
              <w:rPr>
                <w:sz w:val="28"/>
                <w:szCs w:val="28"/>
              </w:rPr>
            </w:pPr>
          </w:p>
          <w:p w14:paraId="3ECBC9B4" w14:textId="77777777" w:rsidR="60673CBE" w:rsidRDefault="00310976" w:rsidP="60673CBE">
            <w:pPr>
              <w:jc w:val="both"/>
              <w:rPr>
                <w:sz w:val="28"/>
                <w:szCs w:val="28"/>
              </w:rPr>
            </w:pPr>
          </w:p>
          <w:p w14:paraId="2B05C8DF" w14:textId="5638DB4A" w:rsidR="60673CBE" w:rsidRDefault="00310976" w:rsidP="00310976">
            <w:pPr>
              <w:tabs>
                <w:tab w:val="left" w:pos="1332"/>
              </w:tabs>
              <w:jc w:val="both"/>
              <w:rPr>
                <w:sz w:val="28"/>
                <w:szCs w:val="28"/>
              </w:rPr>
            </w:pPr>
            <w:r>
              <w:rPr>
                <w:sz w:val="28"/>
                <w:szCs w:val="28"/>
              </w:rPr>
              <w:tab/>
            </w:r>
          </w:p>
        </w:tc>
        <w:tc>
          <w:tcPr>
            <w:tcW w:w="5245" w:type="dxa"/>
            <w:shd w:val="clear" w:color="auto" w:fill="auto"/>
          </w:tcPr>
          <w:p w14:paraId="17F7DB9F" w14:textId="77777777" w:rsidR="60673CBE" w:rsidRDefault="00310976" w:rsidP="60673CBE">
            <w:pPr>
              <w:jc w:val="both"/>
              <w:rPr>
                <w:b/>
                <w:bCs/>
                <w:sz w:val="28"/>
                <w:szCs w:val="28"/>
              </w:rPr>
            </w:pPr>
            <w:r>
              <w:rPr>
                <w:b/>
                <w:bCs/>
                <w:sz w:val="28"/>
                <w:szCs w:val="28"/>
              </w:rPr>
              <w:t>От «Заказчика»</w:t>
            </w:r>
          </w:p>
          <w:p w14:paraId="1AB1169D" w14:textId="77777777" w:rsidR="60673CBE" w:rsidRDefault="00310976" w:rsidP="60673CBE">
            <w:pPr>
              <w:jc w:val="both"/>
              <w:rPr>
                <w:sz w:val="28"/>
                <w:szCs w:val="28"/>
              </w:rPr>
            </w:pPr>
          </w:p>
          <w:p w14:paraId="16BD5330" w14:textId="77777777" w:rsidR="60673CBE" w:rsidRDefault="00310976" w:rsidP="60673CBE">
            <w:pPr>
              <w:jc w:val="both"/>
              <w:rPr>
                <w:sz w:val="28"/>
                <w:szCs w:val="28"/>
              </w:rPr>
            </w:pPr>
            <w:r>
              <w:rPr>
                <w:sz w:val="28"/>
                <w:szCs w:val="28"/>
              </w:rPr>
              <w:t>_________________</w:t>
            </w:r>
          </w:p>
          <w:p w14:paraId="782D1D38" w14:textId="77777777" w:rsidR="60673CBE" w:rsidRDefault="00310976" w:rsidP="60673CBE">
            <w:pPr>
              <w:jc w:val="both"/>
              <w:rPr>
                <w:sz w:val="28"/>
                <w:szCs w:val="28"/>
              </w:rPr>
            </w:pPr>
          </w:p>
          <w:p w14:paraId="75C6E3CD" w14:textId="77777777" w:rsidR="60673CBE" w:rsidRDefault="00310976" w:rsidP="60673CBE">
            <w:pPr>
              <w:jc w:val="both"/>
              <w:rPr>
                <w:sz w:val="28"/>
                <w:szCs w:val="28"/>
              </w:rPr>
            </w:pPr>
          </w:p>
        </w:tc>
      </w:tr>
    </w:tbl>
    <w:p w14:paraId="0665BDDD" w14:textId="5E417707" w:rsidR="00B00584" w:rsidRDefault="00B00584" w:rsidP="00310976">
      <w:pPr>
        <w:pStyle w:val="1a"/>
        <w:ind w:firstLine="0"/>
        <w:jc w:val="right"/>
        <w:outlineLvl w:val="0"/>
        <w:rPr>
          <w:b/>
          <w:i/>
          <w:iCs/>
        </w:rPr>
      </w:pPr>
    </w:p>
    <w:sectPr w:rsidR="00B00584"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5783B" w14:textId="77777777" w:rsidR="006D3815" w:rsidRDefault="006D3815">
      <w:r>
        <w:separator/>
      </w:r>
    </w:p>
  </w:endnote>
  <w:endnote w:type="continuationSeparator" w:id="0">
    <w:p w14:paraId="436EE9D4" w14:textId="77777777" w:rsidR="006D3815" w:rsidRDefault="006D3815">
      <w:r>
        <w:continuationSeparator/>
      </w:r>
    </w:p>
  </w:endnote>
  <w:endnote w:type="continuationNotice" w:id="1">
    <w:p w14:paraId="4524B7E7" w14:textId="77777777" w:rsidR="006D3815" w:rsidRDefault="006D38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FFB49" w14:textId="77777777" w:rsidR="006D3815" w:rsidRDefault="006D3815" w:rsidP="00BF6892">
    <w:pPr>
      <w:pStyle w:val="aff0"/>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0DD7E5E1" w14:textId="77777777" w:rsidR="006D3815" w:rsidRDefault="006D3815" w:rsidP="00BF6892">
    <w:pPr>
      <w:pStyle w:val="af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0B688" w14:textId="77777777" w:rsidR="006D3815" w:rsidRDefault="006D3815">
    <w:pPr>
      <w:pStyle w:val="af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6D3D8" w14:textId="77777777" w:rsidR="006D3815" w:rsidRDefault="006D3815" w:rsidP="00BF6892">
    <w:pPr>
      <w:pStyle w:val="aff0"/>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795A0AFD" w14:textId="77777777" w:rsidR="006D3815" w:rsidRDefault="006D3815" w:rsidP="00BF6892">
    <w:pPr>
      <w:pStyle w:val="aff0"/>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41AF9" w14:textId="77777777" w:rsidR="006D3815" w:rsidRDefault="006D3815">
    <w:pPr>
      <w:pStyle w:val="aff0"/>
      <w:jc w:val="center"/>
    </w:pPr>
  </w:p>
  <w:p w14:paraId="0CDBAA03" w14:textId="77777777" w:rsidR="006D3815" w:rsidRDefault="006D3815" w:rsidP="00BF6892">
    <w:pPr>
      <w:pStyle w:val="aff0"/>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B7159" w14:textId="77777777" w:rsidR="006D3815" w:rsidRDefault="006D3815">
    <w:pPr>
      <w:pStyle w:val="af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817E1" w14:textId="77777777" w:rsidR="006D3815" w:rsidRDefault="006D3815">
      <w:r>
        <w:separator/>
      </w:r>
    </w:p>
  </w:footnote>
  <w:footnote w:type="continuationSeparator" w:id="0">
    <w:p w14:paraId="2CDD973A" w14:textId="77777777" w:rsidR="006D3815" w:rsidRDefault="006D3815">
      <w:r>
        <w:continuationSeparator/>
      </w:r>
    </w:p>
  </w:footnote>
  <w:footnote w:type="continuationNotice" w:id="1">
    <w:p w14:paraId="1F76F302" w14:textId="77777777" w:rsidR="006D3815" w:rsidRDefault="006D3815"/>
  </w:footnote>
  <w:footnote w:id="2">
    <w:p w14:paraId="2AB060C6" w14:textId="77777777" w:rsidR="006C4A55" w:rsidRDefault="00310976" w:rsidP="00B2127E">
      <w:pPr>
        <w:pStyle w:val="aff1"/>
        <w:jc w:val="both"/>
      </w:pPr>
      <w:r>
        <w:rPr>
          <w:rStyle w:val="afa"/>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w:t>
      </w:r>
      <w:r>
        <w:t>щая коммерческую или иную тайну, может быть удалена.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14A86" w14:textId="77777777" w:rsidR="006D3815" w:rsidRDefault="006D3815">
    <w:pPr>
      <w:pStyle w:val="afe"/>
      <w:jc w:val="center"/>
    </w:pPr>
    <w:r>
      <w:fldChar w:fldCharType="begin"/>
    </w:r>
    <w:r>
      <w:instrText xml:space="preserve"> PAGE   \* MERGEFORMAT </w:instrText>
    </w:r>
    <w:r>
      <w:fldChar w:fldCharType="separate"/>
    </w:r>
    <w:r>
      <w:rPr>
        <w:noProof/>
      </w:rPr>
      <w:t>21</w:t>
    </w:r>
    <w:r>
      <w:rPr>
        <w:noProof/>
      </w:rPr>
      <w:fldChar w:fldCharType="end"/>
    </w:r>
  </w:p>
  <w:p w14:paraId="4AA4F622" w14:textId="77777777" w:rsidR="006D3815" w:rsidRDefault="006D3815">
    <w:pPr>
      <w:pStyle w:val="af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02ADF" w14:textId="77777777" w:rsidR="006D3815" w:rsidRDefault="006D3815">
    <w:pPr>
      <w:pStyle w:val="af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DFA12" w14:textId="77777777" w:rsidR="006D3815" w:rsidRDefault="006D3815" w:rsidP="00510148">
    <w:pPr>
      <w:pStyle w:val="afe"/>
      <w:jc w:val="center"/>
    </w:pPr>
    <w:r>
      <w:fldChar w:fldCharType="begin"/>
    </w:r>
    <w:r>
      <w:instrText xml:space="preserve"> PAGE   \* MERGEFORMAT </w:instrText>
    </w:r>
    <w:r>
      <w:fldChar w:fldCharType="separate"/>
    </w:r>
    <w:r>
      <w:rPr>
        <w:noProof/>
      </w:rPr>
      <w:t>62</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01289" w14:textId="77777777" w:rsidR="006D3815" w:rsidRDefault="006D3815">
    <w:pPr>
      <w:pStyle w:val="af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48E3CB0"/>
    <w:multiLevelType w:val="multilevel"/>
    <w:tmpl w:val="D19A97A4"/>
    <w:lvl w:ilvl="0">
      <w:start w:val="1"/>
      <w:numFmt w:val="decimal"/>
      <w:lvlText w:val="%1."/>
      <w:lvlJc w:val="left"/>
      <w:pPr>
        <w:ind w:left="1429" w:hanging="360"/>
      </w:pPr>
      <w:rPr>
        <w:rFonts w:hint="default"/>
      </w:rPr>
    </w:lvl>
    <w:lvl w:ilvl="1">
      <w:start w:val="1"/>
      <w:numFmt w:val="decimal"/>
      <w:pStyle w:val="20"/>
      <w:isLgl/>
      <w:lvlText w:val="%1.%2"/>
      <w:lvlJc w:val="left"/>
      <w:pPr>
        <w:ind w:left="1271"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4"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1B4A10BE"/>
    <w:multiLevelType w:val="hybridMultilevel"/>
    <w:tmpl w:val="5D562442"/>
    <w:lvl w:ilvl="0" w:tplc="427634D6">
      <w:start w:val="1"/>
      <w:numFmt w:val="decimal"/>
      <w:lvlText w:val="%1."/>
      <w:lvlJc w:val="left"/>
      <w:pPr>
        <w:ind w:left="1744" w:hanging="1035"/>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5"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15:restartNumberingAfterBreak="0">
    <w:nsid w:val="361D3517"/>
    <w:multiLevelType w:val="hybridMultilevel"/>
    <w:tmpl w:val="8EAA93E6"/>
    <w:lvl w:ilvl="0" w:tplc="4ABA582E">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pStyle w:val="a"/>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3A8C3E57"/>
    <w:multiLevelType w:val="hybridMultilevel"/>
    <w:tmpl w:val="919CAAAA"/>
    <w:lvl w:ilvl="0" w:tplc="E06E7346">
      <w:start w:val="1"/>
      <w:numFmt w:val="bullet"/>
      <w:lvlText w:val="*"/>
      <w:lvlJc w:val="left"/>
      <w:pPr>
        <w:ind w:left="720" w:hanging="360"/>
      </w:pPr>
      <w:rPr>
        <w:rFonts w:ascii="Symbol" w:hAnsi="Symbol" w:hint="default"/>
      </w:rPr>
    </w:lvl>
    <w:lvl w:ilvl="1" w:tplc="A3E64DF8">
      <w:start w:val="1"/>
      <w:numFmt w:val="bullet"/>
      <w:lvlText w:val="o"/>
      <w:lvlJc w:val="left"/>
      <w:pPr>
        <w:ind w:left="1440" w:hanging="360"/>
      </w:pPr>
      <w:rPr>
        <w:rFonts w:ascii="Courier New" w:hAnsi="Courier New" w:hint="default"/>
      </w:rPr>
    </w:lvl>
    <w:lvl w:ilvl="2" w:tplc="9A4A93E0">
      <w:start w:val="1"/>
      <w:numFmt w:val="bullet"/>
      <w:lvlText w:val=""/>
      <w:lvlJc w:val="left"/>
      <w:pPr>
        <w:ind w:left="2160" w:hanging="360"/>
      </w:pPr>
      <w:rPr>
        <w:rFonts w:ascii="Wingdings" w:hAnsi="Wingdings" w:hint="default"/>
      </w:rPr>
    </w:lvl>
    <w:lvl w:ilvl="3" w:tplc="8B50FDAC">
      <w:start w:val="1"/>
      <w:numFmt w:val="bullet"/>
      <w:lvlText w:val=""/>
      <w:lvlJc w:val="left"/>
      <w:pPr>
        <w:ind w:left="2880" w:hanging="360"/>
      </w:pPr>
      <w:rPr>
        <w:rFonts w:ascii="Symbol" w:hAnsi="Symbol" w:hint="default"/>
      </w:rPr>
    </w:lvl>
    <w:lvl w:ilvl="4" w:tplc="3EB8878E">
      <w:start w:val="1"/>
      <w:numFmt w:val="bullet"/>
      <w:lvlText w:val="o"/>
      <w:lvlJc w:val="left"/>
      <w:pPr>
        <w:ind w:left="3600" w:hanging="360"/>
      </w:pPr>
      <w:rPr>
        <w:rFonts w:ascii="Courier New" w:hAnsi="Courier New" w:hint="default"/>
      </w:rPr>
    </w:lvl>
    <w:lvl w:ilvl="5" w:tplc="F89E4ABC">
      <w:start w:val="1"/>
      <w:numFmt w:val="bullet"/>
      <w:lvlText w:val=""/>
      <w:lvlJc w:val="left"/>
      <w:pPr>
        <w:ind w:left="4320" w:hanging="360"/>
      </w:pPr>
      <w:rPr>
        <w:rFonts w:ascii="Wingdings" w:hAnsi="Wingdings" w:hint="default"/>
      </w:rPr>
    </w:lvl>
    <w:lvl w:ilvl="6" w:tplc="74009378">
      <w:start w:val="1"/>
      <w:numFmt w:val="bullet"/>
      <w:lvlText w:val=""/>
      <w:lvlJc w:val="left"/>
      <w:pPr>
        <w:ind w:left="5040" w:hanging="360"/>
      </w:pPr>
      <w:rPr>
        <w:rFonts w:ascii="Symbol" w:hAnsi="Symbol" w:hint="default"/>
      </w:rPr>
    </w:lvl>
    <w:lvl w:ilvl="7" w:tplc="C568A978">
      <w:start w:val="1"/>
      <w:numFmt w:val="bullet"/>
      <w:lvlText w:val="o"/>
      <w:lvlJc w:val="left"/>
      <w:pPr>
        <w:ind w:left="5760" w:hanging="360"/>
      </w:pPr>
      <w:rPr>
        <w:rFonts w:ascii="Courier New" w:hAnsi="Courier New" w:hint="default"/>
      </w:rPr>
    </w:lvl>
    <w:lvl w:ilvl="8" w:tplc="0B365AE2">
      <w:start w:val="1"/>
      <w:numFmt w:val="bullet"/>
      <w:lvlText w:val=""/>
      <w:lvlJc w:val="left"/>
      <w:pPr>
        <w:ind w:left="6480" w:hanging="360"/>
      </w:pPr>
      <w:rPr>
        <w:rFonts w:ascii="Wingdings" w:hAnsi="Wingdings" w:hint="default"/>
      </w:rPr>
    </w:lvl>
  </w:abstractNum>
  <w:abstractNum w:abstractNumId="39"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A5E4474"/>
    <w:multiLevelType w:val="multilevel"/>
    <w:tmpl w:val="FE9E8812"/>
    <w:lvl w:ilvl="0">
      <w:start w:val="1"/>
      <w:numFmt w:val="decimal"/>
      <w:lvlText w:val="%1."/>
      <w:lvlJc w:val="left"/>
      <w:pPr>
        <w:ind w:left="3054" w:hanging="360"/>
      </w:pPr>
      <w:rPr>
        <w:b/>
        <w:sz w:val="28"/>
        <w:szCs w:val="28"/>
      </w:rPr>
    </w:lvl>
    <w:lvl w:ilvl="1">
      <w:start w:val="1"/>
      <w:numFmt w:val="decimal"/>
      <w:lvlText w:val="%1.%2."/>
      <w:lvlJc w:val="left"/>
      <w:pPr>
        <w:ind w:left="1709" w:hanging="432"/>
      </w:pPr>
      <w:rPr>
        <w:b w:val="0"/>
        <w:sz w:val="28"/>
        <w:szCs w:val="28"/>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8"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1"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3"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6"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7"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9"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0"/>
  </w:num>
  <w:num w:numId="9">
    <w:abstractNumId w:val="22"/>
  </w:num>
  <w:num w:numId="10">
    <w:abstractNumId w:val="44"/>
  </w:num>
  <w:num w:numId="11">
    <w:abstractNumId w:val="55"/>
  </w:num>
  <w:num w:numId="12">
    <w:abstractNumId w:val="46"/>
  </w:num>
  <w:num w:numId="13">
    <w:abstractNumId w:val="57"/>
  </w:num>
  <w:num w:numId="14">
    <w:abstractNumId w:val="61"/>
  </w:num>
  <w:num w:numId="15">
    <w:abstractNumId w:val="43"/>
  </w:num>
  <w:num w:numId="16">
    <w:abstractNumId w:val="45"/>
  </w:num>
  <w:num w:numId="17">
    <w:abstractNumId w:val="41"/>
  </w:num>
  <w:num w:numId="18">
    <w:abstractNumId w:val="35"/>
  </w:num>
  <w:num w:numId="19">
    <w:abstractNumId w:val="39"/>
  </w:num>
  <w:num w:numId="20">
    <w:abstractNumId w:val="54"/>
  </w:num>
  <w:num w:numId="2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9"/>
  </w:num>
  <w:num w:numId="27">
    <w:abstractNumId w:val="22"/>
  </w:num>
  <w:num w:numId="28">
    <w:abstractNumId w:val="29"/>
  </w:num>
  <w:num w:numId="29">
    <w:abstractNumId w:val="25"/>
  </w:num>
  <w:num w:numId="30">
    <w:abstractNumId w:val="33"/>
  </w:num>
  <w:num w:numId="31">
    <w:abstractNumId w:val="56"/>
  </w:num>
  <w:num w:numId="32">
    <w:abstractNumId w:val="37"/>
  </w:num>
  <w:num w:numId="33">
    <w:abstractNumId w:val="52"/>
  </w:num>
  <w:num w:numId="34">
    <w:abstractNumId w:val="42"/>
  </w:num>
  <w:num w:numId="35">
    <w:abstractNumId w:val="51"/>
  </w:num>
  <w:num w:numId="36">
    <w:abstractNumId w:val="53"/>
  </w:num>
  <w:num w:numId="37">
    <w:abstractNumId w:val="24"/>
  </w:num>
  <w:num w:numId="38">
    <w:abstractNumId w:val="32"/>
  </w:num>
  <w:num w:numId="39">
    <w:abstractNumId w:val="49"/>
  </w:num>
  <w:num w:numId="40">
    <w:abstractNumId w:val="48"/>
  </w:num>
  <w:num w:numId="41">
    <w:abstractNumId w:val="40"/>
  </w:num>
  <w:num w:numId="42">
    <w:abstractNumId w:val="40"/>
    <w:lvlOverride w:ilvl="0">
      <w:startOverride w:val="1"/>
    </w:lvlOverride>
  </w:num>
  <w:num w:numId="43">
    <w:abstractNumId w:val="27"/>
  </w:num>
  <w:num w:numId="44">
    <w:abstractNumId w:val="28"/>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50"/>
  </w:num>
  <w:num w:numId="51">
    <w:abstractNumId w:val="30"/>
  </w:num>
  <w:num w:numId="52">
    <w:abstractNumId w:val="34"/>
  </w:num>
  <w:num w:numId="5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6"/>
  </w:num>
  <w:num w:numId="57">
    <w:abstractNumId w:val="38"/>
  </w:num>
  <w:num w:numId="58">
    <w:abstractNumId w:val="36"/>
  </w:num>
  <w:num w:numId="59">
    <w:abstractNumId w:val="23"/>
  </w:num>
  <w:num w:numId="60">
    <w:abstractNumId w:val="4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0976"/>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A3"/>
    <w:rsid w:val="006801C2"/>
    <w:rsid w:val="006807AC"/>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4E18"/>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584"/>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A0326"/>
    <w:rsid w:val="00EA36BD"/>
    <w:rsid w:val="00EA385F"/>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23CA824"/>
  <w15:docId w15:val="{2BD71ACC-3AF9-4BF1-B219-383D463A5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Знак,Знак,h21,5,Заголовок пункта (1.1),222,Reset numbering"/>
    <w:basedOn w:val="a0"/>
    <w:next w:val="a0"/>
    <w:link w:val="21"/>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paragraph" w:styleId="5">
    <w:name w:val="heading 5"/>
    <w:basedOn w:val="a0"/>
    <w:next w:val="a0"/>
    <w:link w:val="50"/>
    <w:qFormat/>
    <w:pPr>
      <w:tabs>
        <w:tab w:val="num" w:pos="1008"/>
      </w:tabs>
      <w:spacing w:before="240" w:after="60"/>
      <w:ind w:left="1008" w:hanging="1008"/>
      <w:outlineLvl w:val="4"/>
    </w:pPr>
    <w:rPr>
      <w:b/>
      <w:bCs/>
      <w:i/>
      <w:iCs/>
      <w:sz w:val="26"/>
      <w:szCs w:val="26"/>
      <w:lang w:val="en-GB"/>
    </w:rPr>
  </w:style>
  <w:style w:type="paragraph" w:styleId="6">
    <w:name w:val="heading 6"/>
    <w:basedOn w:val="a0"/>
    <w:next w:val="a0"/>
    <w:link w:val="60"/>
    <w:qFormat/>
    <w:pPr>
      <w:tabs>
        <w:tab w:val="num" w:pos="1152"/>
      </w:tabs>
      <w:spacing w:before="240" w:after="60"/>
      <w:ind w:left="1152" w:hanging="1152"/>
      <w:outlineLvl w:val="5"/>
    </w:pPr>
    <w:rPr>
      <w:b/>
      <w:bCs/>
      <w:sz w:val="22"/>
      <w:szCs w:val="22"/>
      <w:lang w:val="en-GB"/>
    </w:rPr>
  </w:style>
  <w:style w:type="paragraph" w:styleId="7">
    <w:name w:val="heading 7"/>
    <w:basedOn w:val="a0"/>
    <w:next w:val="a0"/>
    <w:link w:val="70"/>
    <w:qFormat/>
    <w:pPr>
      <w:tabs>
        <w:tab w:val="num" w:pos="1296"/>
      </w:tabs>
      <w:spacing w:before="240" w:after="60"/>
      <w:ind w:left="1296" w:hanging="1296"/>
      <w:outlineLvl w:val="6"/>
    </w:pPr>
    <w:rPr>
      <w:lang w:val="en-GB"/>
    </w:rPr>
  </w:style>
  <w:style w:type="paragraph" w:styleId="8">
    <w:name w:val="heading 8"/>
    <w:basedOn w:val="a0"/>
    <w:next w:val="a0"/>
    <w:link w:val="80"/>
    <w:qFormat/>
    <w:pPr>
      <w:tabs>
        <w:tab w:val="num" w:pos="1440"/>
      </w:tabs>
      <w:spacing w:before="240" w:after="60"/>
      <w:ind w:left="1440" w:hanging="1440"/>
      <w:outlineLvl w:val="7"/>
    </w:pPr>
    <w:rPr>
      <w:i/>
      <w:iCs/>
      <w:lang w:val="en-GB"/>
    </w:rPr>
  </w:style>
  <w:style w:type="paragraph" w:styleId="9">
    <w:name w:val="heading 9"/>
    <w:basedOn w:val="a0"/>
    <w:next w:val="a0"/>
    <w:link w:val="90"/>
    <w:qFormat/>
    <w:pPr>
      <w:tabs>
        <w:tab w:val="num" w:pos="1584"/>
      </w:tabs>
      <w:spacing w:before="240" w:after="60"/>
      <w:ind w:left="1584" w:hanging="1584"/>
      <w:outlineLvl w:val="8"/>
    </w:pPr>
    <w:rPr>
      <w:rFonts w:ascii="Arial" w:hAnsi="Arial" w:cs="Arial"/>
      <w:sz w:val="22"/>
      <w:szCs w:val="22"/>
      <w:lang w:val="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0">
    <w:name w:val="Заголовок 2 Знак1"/>
    <w:aliases w:val=" Знак Знак,Знак Знак,h21 Знак,5 Знак,Заголовок пункта (1.1) Знак,222 Знак,Reset numbering Знак"/>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link w:val="ac"/>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1">
    <w:name w:val="Обычный отступ Знак"/>
    <w:link w:val="af2"/>
    <w:rsid w:val="00F76448"/>
    <w:rPr>
      <w:rFonts w:ascii="Calibri" w:eastAsia="Calibri" w:hAnsi="Calibri" w:cs="Calibri"/>
      <w:sz w:val="24"/>
      <w:szCs w:val="24"/>
    </w:rPr>
  </w:style>
  <w:style w:type="character" w:styleId="af3">
    <w:name w:val="FollowedHyperlink"/>
    <w:uiPriority w:val="99"/>
    <w:rsid w:val="00F76448"/>
    <w:rPr>
      <w:color w:val="800080"/>
      <w:u w:val="single"/>
    </w:rPr>
  </w:style>
  <w:style w:type="character" w:customStyle="1" w:styleId="220">
    <w:name w:val="Заголовок 2 Знак2"/>
    <w:aliases w:val=" Знак Знак1,Знак Знак1,Заголовок 2 Знак Знак1"/>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rsid w:val="00F76448"/>
    <w:rPr>
      <w:rFonts w:eastAsia="MS Mincho" w:cs="Times New Roman"/>
      <w:sz w:val="24"/>
      <w:szCs w:val="24"/>
      <w:lang w:val="ru-RU" w:eastAsia="ar-SA" w:bidi="ar-SA"/>
    </w:rPr>
  </w:style>
  <w:style w:type="character" w:customStyle="1" w:styleId="BodyTextChar1">
    <w:name w:val="Body Text Char1"/>
    <w:aliases w:val="Основной текст Знак Знак Знак Знак Char1,Основной текст Знак Знак Знак Char1,Основной текст Знак Знак Знак Знак Знак Знак Char1,Основной текст Знак2 Char1,Основной текст Знак Знак Char1,Основной текст Знак Знак Знак Знак1 Знак1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4">
    <w:name w:val="Текст Знак"/>
    <w:link w:val="af5"/>
    <w:uiPriority w:val="99"/>
    <w:rsid w:val="00F76448"/>
    <w:rPr>
      <w:rFonts w:eastAsia="MS Mincho"/>
      <w:spacing w:val="-2"/>
      <w:sz w:val="26"/>
    </w:rPr>
  </w:style>
  <w:style w:type="character" w:customStyle="1" w:styleId="af6">
    <w:name w:val="Абзац списка Знак"/>
    <w:aliases w:val="Маркер Знак,Table-Normal Знак,RSHB_Table-Normal Знак,Абзац списка Знак1,List Paragraph1 Знак,List Paragraph Знак,название Знак,Bullet List Знак,FooterText Знак,numbered Знак,SL_Абзац списка Знак,Абзац списка2 Знак,Bullet Number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7">
    <w:name w:val="Текст концевой сноски Знак"/>
    <w:basedOn w:val="10"/>
    <w:rsid w:val="00F76448"/>
  </w:style>
  <w:style w:type="character" w:customStyle="1" w:styleId="af8">
    <w:name w:val="Символы концевой сноски"/>
    <w:basedOn w:val="10"/>
    <w:rsid w:val="00F76448"/>
    <w:rPr>
      <w:vertAlign w:val="superscript"/>
    </w:rPr>
  </w:style>
  <w:style w:type="character" w:customStyle="1" w:styleId="af9">
    <w:name w:val="Текст сноски Знак"/>
    <w:basedOn w:val="10"/>
    <w:rsid w:val="00F76448"/>
  </w:style>
  <w:style w:type="character" w:styleId="afa">
    <w:name w:val="footnote reference"/>
    <w:rsid w:val="00F76448"/>
    <w:rPr>
      <w:vertAlign w:val="superscript"/>
    </w:rPr>
  </w:style>
  <w:style w:type="character" w:styleId="afb">
    <w:name w:val="endnote reference"/>
    <w:rsid w:val="00F76448"/>
    <w:rPr>
      <w:vertAlign w:val="superscript"/>
    </w:rPr>
  </w:style>
  <w:style w:type="paragraph" w:customStyle="1" w:styleId="16">
    <w:name w:val="Заголовок1"/>
    <w:basedOn w:val="a0"/>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e">
    <w:name w:val="header"/>
    <w:basedOn w:val="a0"/>
    <w:link w:val="1c"/>
    <w:rsid w:val="00F76448"/>
  </w:style>
  <w:style w:type="paragraph" w:styleId="aff">
    <w:name w:val="Body Text Indent"/>
    <w:basedOn w:val="a0"/>
    <w:link w:val="1d"/>
    <w:uiPriority w:val="99"/>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f0">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1">
    <w:name w:val="footnote text"/>
    <w:basedOn w:val="a0"/>
    <w:link w:val="1f0"/>
    <w:rsid w:val="00F76448"/>
    <w:pPr>
      <w:widowControl w:val="0"/>
      <w:autoSpaceDE w:val="0"/>
    </w:pPr>
    <w:rPr>
      <w:sz w:val="20"/>
      <w:szCs w:val="20"/>
    </w:rPr>
  </w:style>
  <w:style w:type="paragraph" w:customStyle="1" w:styleId="aff2">
    <w:name w:val="Статья"/>
    <w:basedOn w:val="afc"/>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1">
    <w:name w:val="Основной текст 21"/>
    <w:basedOn w:val="a0"/>
    <w:rsid w:val="00F76448"/>
    <w:pPr>
      <w:spacing w:after="120" w:line="480" w:lineRule="auto"/>
    </w:pPr>
  </w:style>
  <w:style w:type="paragraph" w:styleId="aff3">
    <w:name w:val="Title"/>
    <w:basedOn w:val="a0"/>
    <w:next w:val="aff4"/>
    <w:link w:val="1f2"/>
    <w:qFormat/>
    <w:rsid w:val="00F76448"/>
    <w:pPr>
      <w:widowControl w:val="0"/>
      <w:autoSpaceDE w:val="0"/>
      <w:spacing w:before="240" w:after="60"/>
      <w:jc w:val="center"/>
    </w:pPr>
    <w:rPr>
      <w:rFonts w:ascii="Arial" w:hAnsi="Arial" w:cs="Arial"/>
      <w:b/>
      <w:bCs/>
      <w:kern w:val="1"/>
      <w:sz w:val="32"/>
      <w:szCs w:val="32"/>
    </w:rPr>
  </w:style>
  <w:style w:type="paragraph" w:styleId="aff4">
    <w:name w:val="Subtitle"/>
    <w:basedOn w:val="a0"/>
    <w:next w:val="afc"/>
    <w:link w:val="1f3"/>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0"/>
    <w:rsid w:val="00F76448"/>
    <w:pPr>
      <w:shd w:val="clear" w:color="auto" w:fill="000080"/>
    </w:pPr>
    <w:rPr>
      <w:rFonts w:ascii="Tahoma" w:hAnsi="Tahoma"/>
      <w:sz w:val="20"/>
      <w:szCs w:val="20"/>
    </w:rPr>
  </w:style>
  <w:style w:type="paragraph" w:styleId="aff7">
    <w:name w:val="annotation subject"/>
    <w:basedOn w:val="1f1"/>
    <w:next w:val="1f1"/>
    <w:link w:val="1f5"/>
    <w:rsid w:val="00F76448"/>
    <w:rPr>
      <w:b/>
      <w:bCs/>
    </w:rPr>
  </w:style>
  <w:style w:type="paragraph" w:styleId="aff8">
    <w:name w:val="Balloon Text"/>
    <w:basedOn w:val="a0"/>
    <w:link w:val="1f6"/>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9">
    <w:name w:val="List Paragraph"/>
    <w:aliases w:val="Маркер,Table-Normal,RSHB_Table-Normal,List Paragraph1,List Paragraph,название,Bullet List,FooterText,numbered,SL_Абзац списка,Абзац списка2,Bullet Number,Нумерованый список,lp1,Абзац списка4,f_Абзац 1,Абзац списка11,ПАРАГРАФ,Абзац списка3"/>
    <w:basedOn w:val="a0"/>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8">
    <w:name w:val="Название объекта1"/>
    <w:basedOn w:val="a0"/>
    <w:next w:val="a0"/>
    <w:rsid w:val="00F76448"/>
    <w:pPr>
      <w:ind w:left="-1797"/>
      <w:jc w:val="right"/>
    </w:pPr>
    <w:rPr>
      <w:szCs w:val="20"/>
    </w:rPr>
  </w:style>
  <w:style w:type="paragraph" w:customStyle="1" w:styleId="1f9">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0"/>
    <w:qFormat/>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d">
    <w:name w:val="Normal (Web)"/>
    <w:basedOn w:val="a0"/>
    <w:rsid w:val="00F76448"/>
    <w:pPr>
      <w:spacing w:before="280" w:after="280"/>
    </w:pPr>
  </w:style>
  <w:style w:type="paragraph" w:customStyle="1" w:styleId="xl25">
    <w:name w:val="xl25"/>
    <w:basedOn w:val="a0"/>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link w:val="1fd"/>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c"/>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nhideWhenUsed/>
    <w:rsid w:val="009C211A"/>
    <w:rPr>
      <w:sz w:val="16"/>
      <w:szCs w:val="16"/>
    </w:rPr>
  </w:style>
  <w:style w:type="paragraph" w:styleId="afff3">
    <w:name w:val="annotation text"/>
    <w:basedOn w:val="a0"/>
    <w:link w:val="1fe"/>
    <w:unhideWhenUsed/>
    <w:rsid w:val="009C211A"/>
    <w:rPr>
      <w:sz w:val="20"/>
      <w:szCs w:val="20"/>
    </w:rPr>
  </w:style>
  <w:style w:type="character" w:customStyle="1" w:styleId="1fe">
    <w:name w:val="Текст примечания Знак1"/>
    <w:basedOn w:val="a1"/>
    <w:link w:val="afff3"/>
    <w:rsid w:val="009C211A"/>
    <w:rPr>
      <w:lang w:eastAsia="ar-SA"/>
    </w:rPr>
  </w:style>
  <w:style w:type="table" w:styleId="afff4">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c"/>
    <w:uiPriority w:val="99"/>
    <w:locked/>
    <w:rsid w:val="004314C8"/>
    <w:rPr>
      <w:rFonts w:eastAsia="MS Mincho"/>
      <w:sz w:val="26"/>
      <w:szCs w:val="24"/>
      <w:lang w:eastAsia="ar-SA"/>
    </w:rPr>
  </w:style>
  <w:style w:type="character" w:styleId="afff6">
    <w:name w:val="Strong"/>
    <w:basedOn w:val="a1"/>
    <w:qFormat/>
    <w:rsid w:val="00AE660B"/>
    <w:rPr>
      <w:b/>
      <w:bCs/>
    </w:rPr>
  </w:style>
  <w:style w:type="character" w:customStyle="1" w:styleId="apple-converted-space">
    <w:name w:val="apple-converted-space"/>
    <w:basedOn w:val="a1"/>
    <w:rsid w:val="007A38EF"/>
  </w:style>
  <w:style w:type="character" w:customStyle="1" w:styleId="21">
    <w:name w:val="Заголовок 2 Знак"/>
    <w:aliases w:val="Гоник_Заголовок 2 Знак,h2 Знак,H2 Знак, Знак Знак2,Знак Знак16,h21 Знак1,5 Знак1,Заголовок пункта (1.1) Знак1,222 Знак1,Reset numbering Знак1"/>
    <w:basedOn w:val="a1"/>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1"/>
    <w:link w:val="afe"/>
    <w:rsid w:val="00D83DFB"/>
    <w:rPr>
      <w:sz w:val="24"/>
      <w:szCs w:val="24"/>
      <w:lang w:eastAsia="ar-SA"/>
    </w:rPr>
  </w:style>
  <w:style w:type="character" w:customStyle="1" w:styleId="1e">
    <w:name w:val="Нижний колонтитул Знак1"/>
    <w:basedOn w:val="a1"/>
    <w:link w:val="aff0"/>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f"/>
    <w:uiPriority w:val="99"/>
    <w:rsid w:val="00A336B1"/>
    <w:rPr>
      <w:sz w:val="28"/>
      <w:lang w:eastAsia="ar-SA"/>
    </w:rPr>
  </w:style>
  <w:style w:type="character" w:customStyle="1" w:styleId="1f0">
    <w:name w:val="Текст сноски Знак1"/>
    <w:basedOn w:val="a1"/>
    <w:link w:val="aff1"/>
    <w:rsid w:val="00A336B1"/>
    <w:rPr>
      <w:lang w:eastAsia="ar-SA"/>
    </w:rPr>
  </w:style>
  <w:style w:type="character" w:customStyle="1" w:styleId="1f2">
    <w:name w:val="Заголовок Знак1"/>
    <w:basedOn w:val="a1"/>
    <w:link w:val="aff3"/>
    <w:rsid w:val="00A336B1"/>
    <w:rPr>
      <w:rFonts w:ascii="Arial" w:hAnsi="Arial" w:cs="Arial"/>
      <w:b/>
      <w:bCs/>
      <w:kern w:val="1"/>
      <w:sz w:val="32"/>
      <w:szCs w:val="32"/>
      <w:lang w:eastAsia="ar-SA"/>
    </w:rPr>
  </w:style>
  <w:style w:type="character" w:customStyle="1" w:styleId="1f3">
    <w:name w:val="Подзаголовок Знак1"/>
    <w:basedOn w:val="a1"/>
    <w:link w:val="aff4"/>
    <w:rsid w:val="00A336B1"/>
    <w:rPr>
      <w:b/>
      <w:bCs/>
      <w:sz w:val="24"/>
      <w:szCs w:val="24"/>
      <w:lang w:eastAsia="ar-SA"/>
    </w:rPr>
  </w:style>
  <w:style w:type="character" w:customStyle="1" w:styleId="1f5">
    <w:name w:val="Тема примечания Знак1"/>
    <w:basedOn w:val="1fe"/>
    <w:link w:val="aff7"/>
    <w:rsid w:val="00A336B1"/>
    <w:rPr>
      <w:b/>
      <w:bCs/>
      <w:lang w:eastAsia="ar-SA"/>
    </w:rPr>
  </w:style>
  <w:style w:type="character" w:customStyle="1" w:styleId="1f6">
    <w:name w:val="Текст выноски Знак1"/>
    <w:basedOn w:val="a1"/>
    <w:link w:val="aff8"/>
    <w:uiPriority w:val="99"/>
    <w:rsid w:val="00A336B1"/>
    <w:rPr>
      <w:rFonts w:ascii="Tahoma" w:hAnsi="Tahoma"/>
      <w:sz w:val="16"/>
      <w:szCs w:val="16"/>
      <w:lang w:eastAsia="ar-SA"/>
    </w:rPr>
  </w:style>
  <w:style w:type="character" w:customStyle="1" w:styleId="1fd">
    <w:name w:val="Текст концевой сноски Знак1"/>
    <w:basedOn w:val="a1"/>
    <w:link w:val="affe"/>
    <w:rsid w:val="00A336B1"/>
    <w:rPr>
      <w:lang w:eastAsia="ar-SA"/>
    </w:rPr>
  </w:style>
  <w:style w:type="character" w:customStyle="1" w:styleId="stageinfospantext">
    <w:name w:val="stage_info_span_text"/>
    <w:basedOn w:val="a1"/>
    <w:rsid w:val="004B0FBC"/>
  </w:style>
  <w:style w:type="character" w:customStyle="1" w:styleId="50">
    <w:name w:val="Заголовок 5 Знак"/>
    <w:basedOn w:val="a1"/>
    <w:link w:val="5"/>
    <w:rPr>
      <w:b/>
      <w:bCs/>
      <w:i/>
      <w:iCs/>
      <w:sz w:val="26"/>
      <w:szCs w:val="26"/>
      <w:lang w:val="en-GB" w:eastAsia="ar-SA"/>
    </w:rPr>
  </w:style>
  <w:style w:type="character" w:customStyle="1" w:styleId="60">
    <w:name w:val="Заголовок 6 Знак"/>
    <w:basedOn w:val="a1"/>
    <w:link w:val="6"/>
    <w:rPr>
      <w:b/>
      <w:bCs/>
      <w:sz w:val="22"/>
      <w:szCs w:val="22"/>
      <w:lang w:val="en-GB" w:eastAsia="ar-SA"/>
    </w:rPr>
  </w:style>
  <w:style w:type="character" w:customStyle="1" w:styleId="70">
    <w:name w:val="Заголовок 7 Знак"/>
    <w:basedOn w:val="a1"/>
    <w:link w:val="7"/>
    <w:rPr>
      <w:sz w:val="24"/>
      <w:szCs w:val="24"/>
      <w:lang w:val="en-GB" w:eastAsia="ar-SA"/>
    </w:rPr>
  </w:style>
  <w:style w:type="character" w:customStyle="1" w:styleId="80">
    <w:name w:val="Заголовок 8 Знак"/>
    <w:basedOn w:val="a1"/>
    <w:link w:val="8"/>
    <w:rPr>
      <w:i/>
      <w:iCs/>
      <w:sz w:val="24"/>
      <w:szCs w:val="24"/>
      <w:lang w:val="en-GB" w:eastAsia="ar-SA"/>
    </w:rPr>
  </w:style>
  <w:style w:type="character" w:customStyle="1" w:styleId="90">
    <w:name w:val="Заголовок 9 Знак"/>
    <w:basedOn w:val="a1"/>
    <w:link w:val="9"/>
    <w:rPr>
      <w:rFonts w:ascii="Arial" w:hAnsi="Arial" w:cs="Arial"/>
      <w:sz w:val="22"/>
      <w:szCs w:val="22"/>
      <w:lang w:val="en-GB" w:eastAsia="ar-SA"/>
    </w:rPr>
  </w:style>
  <w:style w:type="character" w:customStyle="1" w:styleId="Normal0">
    <w:name w:val="Normal0"/>
    <w:rPr>
      <w:sz w:val="28"/>
      <w:lang w:val="ru-RU" w:eastAsia="ar-SA" w:bidi="ar-SA"/>
    </w:rPr>
  </w:style>
  <w:style w:type="character" w:customStyle="1" w:styleId="afff7">
    <w:name w:val="Заголовок Знак"/>
    <w:basedOn w:val="a1"/>
    <w:rPr>
      <w:rFonts w:ascii="Arial" w:eastAsia="Times New Roman" w:hAnsi="Arial" w:cs="Arial"/>
      <w:b/>
      <w:bCs/>
      <w:kern w:val="1"/>
      <w:sz w:val="32"/>
      <w:szCs w:val="32"/>
      <w:lang w:eastAsia="ar-SA"/>
    </w:rPr>
  </w:style>
  <w:style w:type="paragraph" w:styleId="afff8">
    <w:name w:val="Revision"/>
    <w:hidden/>
    <w:uiPriority w:val="99"/>
    <w:semiHidden/>
    <w:rPr>
      <w:sz w:val="24"/>
      <w:szCs w:val="24"/>
      <w:lang w:eastAsia="ar-SA"/>
    </w:rPr>
  </w:style>
  <w:style w:type="paragraph" w:styleId="afff9">
    <w:name w:val="caption"/>
    <w:basedOn w:val="a0"/>
    <w:next w:val="a0"/>
    <w:qFormat/>
    <w:pPr>
      <w:suppressAutoHyphens w:val="0"/>
    </w:pPr>
    <w:rPr>
      <w:sz w:val="28"/>
      <w:lang w:eastAsia="ru-RU"/>
    </w:rPr>
  </w:style>
  <w:style w:type="paragraph" w:styleId="1ff">
    <w:name w:val="toc 1"/>
    <w:basedOn w:val="a0"/>
    <w:next w:val="a0"/>
    <w:autoRedefine/>
    <w:uiPriority w:val="39"/>
    <w:qFormat/>
    <w:pPr>
      <w:spacing w:before="120" w:after="120"/>
    </w:pPr>
    <w:rPr>
      <w:rFonts w:asciiTheme="minorHAnsi" w:hAnsiTheme="minorHAnsi"/>
      <w:b/>
      <w:bCs/>
      <w:caps/>
      <w:sz w:val="20"/>
      <w:szCs w:val="20"/>
    </w:rPr>
  </w:style>
  <w:style w:type="paragraph" w:styleId="28">
    <w:name w:val="toc 2"/>
    <w:basedOn w:val="a0"/>
    <w:next w:val="a0"/>
    <w:autoRedefine/>
    <w:uiPriority w:val="39"/>
    <w:qFormat/>
    <w:pPr>
      <w:ind w:left="240"/>
    </w:pPr>
    <w:rPr>
      <w:rFonts w:asciiTheme="minorHAnsi" w:hAnsiTheme="minorHAnsi"/>
      <w:smallCaps/>
      <w:sz w:val="20"/>
      <w:szCs w:val="20"/>
    </w:rPr>
  </w:style>
  <w:style w:type="paragraph" w:customStyle="1" w:styleId="20">
    <w:name w:val="Заг2"/>
    <w:basedOn w:val="2"/>
    <w:autoRedefine/>
    <w:pPr>
      <w:numPr>
        <w:numId w:val="59"/>
      </w:numPr>
      <w:suppressAutoHyphens w:val="0"/>
      <w:spacing w:before="0" w:after="0" w:line="360" w:lineRule="auto"/>
      <w:jc w:val="both"/>
    </w:pPr>
    <w:rPr>
      <w:rFonts w:cs="Times New Roman"/>
      <w:i w:val="0"/>
      <w:iCs w:val="0"/>
      <w:lang w:eastAsia="ru-RU"/>
    </w:rPr>
  </w:style>
  <w:style w:type="paragraph" w:customStyle="1" w:styleId="a">
    <w:name w:val="Рук Маркированный список"/>
    <w:basedOn w:val="afff5"/>
    <w:pPr>
      <w:numPr>
        <w:ilvl w:val="2"/>
        <w:numId w:val="58"/>
      </w:numPr>
      <w:tabs>
        <w:tab w:val="clear" w:pos="-567"/>
        <w:tab w:val="clear" w:pos="-426"/>
        <w:tab w:val="num" w:pos="360"/>
      </w:tabs>
      <w:suppressAutoHyphens w:val="0"/>
      <w:autoSpaceDE/>
      <w:autoSpaceDN/>
      <w:adjustRightInd/>
      <w:spacing w:line="360" w:lineRule="auto"/>
      <w:ind w:left="360" w:hanging="360"/>
      <w:jc w:val="left"/>
    </w:pPr>
    <w:rPr>
      <w:bCs w:val="0"/>
      <w:szCs w:val="24"/>
    </w:rPr>
  </w:style>
  <w:style w:type="paragraph" w:customStyle="1" w:styleId="afffa">
    <w:name w:val="Рук Основной текст Знак Знак Знак"/>
    <w:basedOn w:val="afc"/>
    <w:link w:val="afffb"/>
    <w:pPr>
      <w:suppressAutoHyphens w:val="0"/>
      <w:spacing w:line="360" w:lineRule="auto"/>
      <w:ind w:firstLine="680"/>
    </w:pPr>
    <w:rPr>
      <w:rFonts w:eastAsia="Times New Roman"/>
      <w:sz w:val="28"/>
      <w:lang w:eastAsia="ru-RU"/>
    </w:rPr>
  </w:style>
  <w:style w:type="character" w:customStyle="1" w:styleId="afffb">
    <w:name w:val="Рук Основной текст Знак Знак Знак Знак"/>
    <w:link w:val="afffa"/>
    <w:rPr>
      <w:sz w:val="28"/>
      <w:szCs w:val="24"/>
    </w:rPr>
  </w:style>
  <w:style w:type="paragraph" w:styleId="38">
    <w:name w:val="toc 3"/>
    <w:basedOn w:val="a0"/>
    <w:next w:val="a0"/>
    <w:autoRedefine/>
    <w:uiPriority w:val="39"/>
    <w:unhideWhenUsed/>
    <w:qFormat/>
    <w:pPr>
      <w:tabs>
        <w:tab w:val="right" w:leader="dot" w:pos="9629"/>
      </w:tabs>
      <w:ind w:left="480"/>
      <w:jc w:val="center"/>
      <w:outlineLvl w:val="0"/>
    </w:pPr>
    <w:rPr>
      <w:b/>
      <w:iCs/>
      <w:sz w:val="28"/>
      <w:szCs w:val="28"/>
    </w:rPr>
  </w:style>
  <w:style w:type="paragraph" w:styleId="afffc">
    <w:name w:val="TOC Heading"/>
    <w:basedOn w:val="1"/>
    <w:next w:val="a0"/>
    <w:uiPriority w:val="39"/>
    <w:unhideWhenUsed/>
    <w:qFormat/>
    <w:pPr>
      <w:keepLines/>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43">
    <w:name w:val="toc 4"/>
    <w:basedOn w:val="a0"/>
    <w:next w:val="a0"/>
    <w:autoRedefine/>
    <w:uiPriority w:val="39"/>
    <w:unhideWhenUsed/>
    <w:pPr>
      <w:ind w:left="720"/>
    </w:pPr>
    <w:rPr>
      <w:rFonts w:asciiTheme="minorHAnsi" w:hAnsiTheme="minorHAnsi"/>
      <w:sz w:val="18"/>
      <w:szCs w:val="18"/>
    </w:rPr>
  </w:style>
  <w:style w:type="paragraph" w:styleId="52">
    <w:name w:val="toc 5"/>
    <w:basedOn w:val="a0"/>
    <w:next w:val="a0"/>
    <w:autoRedefine/>
    <w:uiPriority w:val="39"/>
    <w:unhideWhenUsed/>
    <w:pPr>
      <w:ind w:left="960"/>
    </w:pPr>
    <w:rPr>
      <w:rFonts w:asciiTheme="minorHAnsi" w:hAnsiTheme="minorHAnsi"/>
      <w:sz w:val="18"/>
      <w:szCs w:val="18"/>
    </w:rPr>
  </w:style>
  <w:style w:type="paragraph" w:styleId="62">
    <w:name w:val="toc 6"/>
    <w:basedOn w:val="a0"/>
    <w:next w:val="a0"/>
    <w:autoRedefine/>
    <w:uiPriority w:val="39"/>
    <w:unhideWhenUsed/>
    <w:pPr>
      <w:ind w:left="1200"/>
    </w:pPr>
    <w:rPr>
      <w:rFonts w:asciiTheme="minorHAnsi" w:hAnsiTheme="minorHAnsi"/>
      <w:sz w:val="18"/>
      <w:szCs w:val="18"/>
    </w:rPr>
  </w:style>
  <w:style w:type="paragraph" w:styleId="72">
    <w:name w:val="toc 7"/>
    <w:basedOn w:val="a0"/>
    <w:next w:val="a0"/>
    <w:autoRedefine/>
    <w:uiPriority w:val="39"/>
    <w:unhideWhenUsed/>
    <w:pPr>
      <w:ind w:left="1440"/>
    </w:pPr>
    <w:rPr>
      <w:rFonts w:asciiTheme="minorHAnsi" w:hAnsiTheme="minorHAnsi"/>
      <w:sz w:val="18"/>
      <w:szCs w:val="18"/>
    </w:rPr>
  </w:style>
  <w:style w:type="paragraph" w:styleId="82">
    <w:name w:val="toc 8"/>
    <w:basedOn w:val="a0"/>
    <w:next w:val="a0"/>
    <w:autoRedefine/>
    <w:uiPriority w:val="39"/>
    <w:unhideWhenUsed/>
    <w:pPr>
      <w:ind w:left="1680"/>
    </w:pPr>
    <w:rPr>
      <w:rFonts w:asciiTheme="minorHAnsi" w:hAnsiTheme="minorHAnsi"/>
      <w:sz w:val="18"/>
      <w:szCs w:val="18"/>
    </w:rPr>
  </w:style>
  <w:style w:type="paragraph" w:styleId="92">
    <w:name w:val="toc 9"/>
    <w:basedOn w:val="a0"/>
    <w:next w:val="a0"/>
    <w:autoRedefine/>
    <w:uiPriority w:val="39"/>
    <w:unhideWhenUsed/>
    <w:pPr>
      <w:ind w:left="1920"/>
    </w:pPr>
    <w:rPr>
      <w:rFonts w:asciiTheme="minorHAnsi" w:hAnsiTheme="minorHAnsi"/>
      <w:sz w:val="18"/>
      <w:szCs w:val="18"/>
    </w:rPr>
  </w:style>
  <w:style w:type="paragraph" w:styleId="29">
    <w:name w:val="Body Text 2"/>
    <w:basedOn w:val="a0"/>
    <w:link w:val="2a"/>
    <w:pPr>
      <w:suppressAutoHyphens w:val="0"/>
      <w:spacing w:after="120" w:line="480" w:lineRule="auto"/>
    </w:pPr>
    <w:rPr>
      <w:lang w:eastAsia="ru-RU"/>
    </w:rPr>
  </w:style>
  <w:style w:type="character" w:customStyle="1" w:styleId="2a">
    <w:name w:val="Основной текст 2 Знак"/>
    <w:basedOn w:val="a1"/>
    <w:link w:val="29"/>
    <w:rPr>
      <w:sz w:val="24"/>
      <w:szCs w:val="24"/>
    </w:rPr>
  </w:style>
  <w:style w:type="paragraph" w:styleId="af5">
    <w:name w:val="Plain Text"/>
    <w:basedOn w:val="a0"/>
    <w:link w:val="af4"/>
    <w:uiPriority w:val="99"/>
    <w:pPr>
      <w:tabs>
        <w:tab w:val="left" w:pos="360"/>
      </w:tabs>
      <w:suppressAutoHyphens w:val="0"/>
      <w:ind w:firstLine="900"/>
      <w:jc w:val="both"/>
    </w:pPr>
    <w:rPr>
      <w:rFonts w:eastAsia="MS Mincho"/>
      <w:spacing w:val="-2"/>
      <w:sz w:val="26"/>
      <w:szCs w:val="20"/>
      <w:lang w:eastAsia="ru-RU"/>
    </w:rPr>
  </w:style>
  <w:style w:type="character" w:customStyle="1" w:styleId="1ff0">
    <w:name w:val="Текст Знак1"/>
    <w:basedOn w:val="a1"/>
    <w:uiPriority w:val="99"/>
    <w:semiHidden/>
    <w:rPr>
      <w:rFonts w:ascii="Consolas" w:hAnsi="Consolas"/>
      <w:sz w:val="21"/>
      <w:szCs w:val="21"/>
      <w:lang w:eastAsia="ar-SA"/>
    </w:rPr>
  </w:style>
  <w:style w:type="paragraph" w:styleId="ac">
    <w:name w:val="Document Map"/>
    <w:basedOn w:val="a0"/>
    <w:link w:val="ab"/>
    <w:pPr>
      <w:shd w:val="clear" w:color="auto" w:fill="000080"/>
      <w:suppressAutoHyphens w:val="0"/>
    </w:pPr>
    <w:rPr>
      <w:rFonts w:ascii="Tahoma" w:hAnsi="Tahoma" w:cs="Tahoma"/>
      <w:sz w:val="20"/>
      <w:szCs w:val="20"/>
      <w:lang w:eastAsia="ru-RU"/>
    </w:rPr>
  </w:style>
  <w:style w:type="character" w:customStyle="1" w:styleId="1ff1">
    <w:name w:val="Схема документа Знак1"/>
    <w:basedOn w:val="a1"/>
    <w:uiPriority w:val="99"/>
    <w:semiHidden/>
    <w:rPr>
      <w:rFonts w:ascii="Segoe UI" w:hAnsi="Segoe UI" w:cs="Segoe UI"/>
      <w:sz w:val="16"/>
      <w:szCs w:val="16"/>
      <w:lang w:eastAsia="ar-SA"/>
    </w:rPr>
  </w:style>
  <w:style w:type="paragraph" w:styleId="23">
    <w:name w:val="Body Text Indent 2"/>
    <w:basedOn w:val="a0"/>
    <w:link w:val="22"/>
    <w:pPr>
      <w:suppressAutoHyphens w:val="0"/>
      <w:spacing w:after="120" w:line="480" w:lineRule="auto"/>
      <w:ind w:left="283"/>
    </w:pPr>
    <w:rPr>
      <w:lang w:eastAsia="ru-RU"/>
    </w:rPr>
  </w:style>
  <w:style w:type="character" w:customStyle="1" w:styleId="214">
    <w:name w:val="Основной текст с отступом 2 Знак1"/>
    <w:basedOn w:val="a1"/>
    <w:uiPriority w:val="99"/>
    <w:semiHidden/>
    <w:rPr>
      <w:sz w:val="24"/>
      <w:szCs w:val="24"/>
      <w:lang w:eastAsia="ar-SA"/>
    </w:rPr>
  </w:style>
  <w:style w:type="paragraph" w:styleId="af2">
    <w:name w:val="Normal Indent"/>
    <w:basedOn w:val="a0"/>
    <w:link w:val="af1"/>
    <w:unhideWhenUsed/>
    <w:pPr>
      <w:suppressAutoHyphens w:val="0"/>
      <w:spacing w:after="60"/>
      <w:ind w:left="708"/>
      <w:jc w:val="both"/>
    </w:pPr>
    <w:rPr>
      <w:rFonts w:ascii="Calibri" w:eastAsia="Calibri" w:hAnsi="Calibri" w:cs="Calibri"/>
      <w:lang w:eastAsia="ru-RU"/>
    </w:rPr>
  </w:style>
  <w:style w:type="numbering" w:customStyle="1" w:styleId="1ff2">
    <w:name w:val="Нет списка1"/>
    <w:next w:val="a3"/>
    <w:uiPriority w:val="99"/>
    <w:semiHidden/>
    <w:unhideWhenUsed/>
  </w:style>
  <w:style w:type="table" w:customStyle="1" w:styleId="1ff3">
    <w:name w:val="Сетка таблицы1"/>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b">
    <w:name w:val="List 2"/>
    <w:basedOn w:val="a0"/>
    <w:pPr>
      <w:suppressAutoHyphens w:val="0"/>
      <w:ind w:left="566" w:hanging="283"/>
    </w:pPr>
    <w:rPr>
      <w:lang w:eastAsia="ru-RU"/>
    </w:rPr>
  </w:style>
  <w:style w:type="paragraph" w:customStyle="1" w:styleId="Text">
    <w:name w:val="Text"/>
    <w:basedOn w:val="a0"/>
    <w:pPr>
      <w:suppressAutoHyphens w:val="0"/>
      <w:spacing w:line="300" w:lineRule="atLeast"/>
    </w:pPr>
    <w:rPr>
      <w:lang w:val="en-GB" w:eastAsia="ru-RU"/>
    </w:rPr>
  </w:style>
  <w:style w:type="character" w:customStyle="1" w:styleId="st1">
    <w:name w:val="st1"/>
    <w:basedOn w:val="a1"/>
  </w:style>
  <w:style w:type="paragraph" w:customStyle="1" w:styleId="afffd">
    <w:name w:val="a"/>
    <w:basedOn w:val="a0"/>
    <w:pPr>
      <w:suppressAutoHyphens w:val="0"/>
    </w:pPr>
    <w:rPr>
      <w:rFonts w:eastAsiaTheme="minorHAnsi"/>
      <w:sz w:val="20"/>
      <w:szCs w:val="20"/>
      <w:lang w:eastAsia="ru-RU"/>
    </w:rPr>
  </w:style>
  <w:style w:type="character" w:customStyle="1" w:styleId="FontStyle45">
    <w:name w:val="Font Style45"/>
    <w:basedOn w:val="a1"/>
    <w:uiPriority w:val="99"/>
    <w:rPr>
      <w:rFonts w:ascii="Times New Roman" w:hAnsi="Times New Roman" w:cs="Times New Roman"/>
      <w:sz w:val="24"/>
      <w:szCs w:val="24"/>
    </w:rPr>
  </w:style>
  <w:style w:type="numbering" w:customStyle="1" w:styleId="2c">
    <w:name w:val="Нет списка2"/>
    <w:next w:val="a3"/>
    <w:uiPriority w:val="99"/>
    <w:semiHidden/>
    <w:unhideWhenUsed/>
  </w:style>
  <w:style w:type="table" w:customStyle="1" w:styleId="2d">
    <w:name w:val="Сетка таблицы2"/>
    <w:basedOn w:val="a2"/>
    <w:next w:val="afff4"/>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style>
  <w:style w:type="table" w:customStyle="1" w:styleId="113">
    <w:name w:val="Сетка таблицы11"/>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0"/>
    <w:uiPriority w:val="99"/>
    <w:pPr>
      <w:widowControl w:val="0"/>
      <w:suppressAutoHyphens w:val="0"/>
      <w:autoSpaceDE w:val="0"/>
      <w:autoSpaceDN w:val="0"/>
      <w:adjustRightInd w:val="0"/>
      <w:spacing w:line="355" w:lineRule="exact"/>
      <w:ind w:firstLine="850"/>
      <w:jc w:val="both"/>
    </w:pPr>
    <w:rPr>
      <w:lang w:eastAsia="ru-RU"/>
    </w:rPr>
  </w:style>
  <w:style w:type="character" w:customStyle="1" w:styleId="FontStyle12">
    <w:name w:val="Font Style12"/>
    <w:basedOn w:val="a1"/>
    <w:uiPriority w:val="99"/>
    <w:rPr>
      <w:rFonts w:ascii="Times New Roman" w:hAnsi="Times New Roman" w:cs="Times New Roman"/>
      <w:sz w:val="26"/>
      <w:szCs w:val="26"/>
    </w:rPr>
  </w:style>
  <w:style w:type="character" w:customStyle="1" w:styleId="FontStyle13">
    <w:name w:val="Font Style13"/>
    <w:basedOn w:val="a1"/>
    <w:uiPriority w:val="99"/>
    <w:rPr>
      <w:rFonts w:ascii="Times New Roman" w:hAnsi="Times New Roman" w:cs="Times New Roman"/>
      <w:i/>
      <w:iCs/>
      <w:sz w:val="26"/>
      <w:szCs w:val="26"/>
    </w:rPr>
  </w:style>
  <w:style w:type="paragraph" w:customStyle="1" w:styleId="Style5">
    <w:name w:val="Style5"/>
    <w:basedOn w:val="a0"/>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1">
    <w:name w:val="Font Style11"/>
    <w:basedOn w:val="a1"/>
    <w:uiPriority w:val="99"/>
    <w:rPr>
      <w:rFonts w:ascii="MS Mincho" w:eastAsia="MS Mincho" w:cs="MS Mincho"/>
      <w:sz w:val="26"/>
      <w:szCs w:val="26"/>
    </w:rPr>
  </w:style>
  <w:style w:type="character" w:customStyle="1" w:styleId="1ff4">
    <w:name w:val="Упомянуть1"/>
    <w:basedOn w:val="a1"/>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eader" Target="header1.xml"/><Relationship Id="rId26" Type="http://schemas.openxmlformats.org/officeDocument/2006/relationships/header" Target="header3.xml"/><Relationship Id="rId21" Type="http://schemas.openxmlformats.org/officeDocument/2006/relationships/hyperlink" Target="http://www.trcont.com/" TargetMode="External"/><Relationship Id="rId34" Type="http://schemas.openxmlformats.org/officeDocument/2006/relationships/hyperlink" Target="https://euc-word-edit.officeapps.live.com/we/wordeditorframe.aspx?ui=ru%2DRU&amp;rs=ru%2DRU&amp;wopisrc=https%3A%2F%2Ftrcont-my.sharepoint.com%2Fpersonal%2Fmorozovea_trcont_ru%2F_vti_bin%2Fwopi.ashx%2Ffiles%2F9c7e716e1c04411ca0b58974c690cf20&amp;wdenableroaming=1&amp;wdfr=1&amp;mscc=1&amp;wdodb=1&amp;hid=A7AD0FA0-B012-3000-7827-C5D6570D4BB7&amp;wdorigin=ItemsView&amp;wdhostclicktime=1640286230486&amp;jsapi=1&amp;jsapiver=v1&amp;newsession=1&amp;corrid=eb2763ca-378a-7e4a-4c52-b1c8b93a6e1c&amp;usid=eb2763ca-378a-7e4a-4c52-b1c8b93a6e1c&amp;sftc=1&amp;mtf=1&amp;sfp=1&amp;instantedit=1&amp;wopicomplete=1&amp;wdredirectionreason=Unified_SingleFlush&amp;preseededsessionkey=64772daf-6ab0-9c41-3fd3-ae826f0d76ca&amp;preseededwacsessionid=eb2763ca-378a-7e4a-4c52-b1c8b93a6e1c&amp;rct=Medium&amp;ctp=LeastProtected"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eader" Target="header2.xml"/><Relationship Id="rId33" Type="http://schemas.openxmlformats.org/officeDocument/2006/relationships/hyperlink" Target="https://www.nalog.ru/rn77/taxation/submission_statements/operations/" TargetMode="Externa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2.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info@otc.ru" TargetMode="External"/><Relationship Id="rId32" Type="http://schemas.openxmlformats.org/officeDocument/2006/relationships/hyperlink" Target="mailto:ural@trcont.ru"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4.xm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yperlink" Target="mailto:anticorr@trcont.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otc.ru/" TargetMode="External"/><Relationship Id="rId27" Type="http://schemas.openxmlformats.org/officeDocument/2006/relationships/footer" Target="footer3.xml"/><Relationship Id="rId30" Type="http://schemas.openxmlformats.org/officeDocument/2006/relationships/footer" Target="footer5.xml"/><Relationship Id="rId35" Type="http://schemas.openxmlformats.org/officeDocument/2006/relationships/hyperlink" Target="https://euc-word-edit.officeapps.live.com/we/wordeditorframe.aspx?ui=ru%2DRU&amp;rs=ru%2DRU&amp;wopisrc=https%3A%2F%2Ftrcont-my.sharepoint.com%2Fpersonal%2Fmorozovea_trcont_ru%2F_vti_bin%2Fwopi.ashx%2Ffiles%2F9c7e716e1c04411ca0b58974c690cf20&amp;wdenableroaming=1&amp;wdfr=1&amp;mscc=1&amp;wdodb=1&amp;hid=A7AD0FA0-B012-3000-7827-C5D6570D4BB7&amp;wdorigin=ItemsView&amp;wdhostclicktime=1640286230486&amp;jsapi=1&amp;jsapiver=v1&amp;newsession=1&amp;corrid=eb2763ca-378a-7e4a-4c52-b1c8b93a6e1c&amp;usid=eb2763ca-378a-7e4a-4c52-b1c8b93a6e1c&amp;sftc=1&amp;mtf=1&amp;sfp=1&amp;instantedit=1&amp;wopicomplete=1&amp;wdredirectionreason=Unified_SingleFlush&amp;preseededsessionkey=64772daf-6ab0-9c41-3fd3-ae826f0d76ca&amp;preseededwacsessionid=eb2763ca-378a-7e4a-4c52-b1c8b93a6e1c&amp;rct=Medium&amp;ctp=LeastProtected" TargetMode="Externa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1E66795A-873A-4067-AC0C-FA3FAFFB748C}">
  <ds:schemaRefs>
    <ds:schemaRef ds:uri="http://schemas.openxmlformats.org/officeDocument/2006/bibliography"/>
  </ds:schemaRefs>
</ds:datastoreItem>
</file>

<file path=customXml/itemProps3.xml><?xml version="1.0" encoding="utf-8"?>
<ds:datastoreItem xmlns:ds="http://schemas.openxmlformats.org/officeDocument/2006/customXml" ds:itemID="{50058A26-DCE5-4646-B76E-01DD99CCC5A8}">
  <ds:schemaRefs>
    <ds:schemaRef ds:uri="http://schemas.openxmlformats.org/officeDocument/2006/bibliography"/>
  </ds:schemaRefs>
</ds:datastoreItem>
</file>

<file path=customXml/itemProps4.xml><?xml version="1.0" encoding="utf-8"?>
<ds:datastoreItem xmlns:ds="http://schemas.openxmlformats.org/officeDocument/2006/customXml" ds:itemID="{4FCAC313-409B-41D4-A5D3-B278F1991365}">
  <ds:schemaRefs>
    <ds:schemaRef ds:uri="http://schemas.openxmlformats.org/officeDocument/2006/bibliography"/>
  </ds:schemaRefs>
</ds:datastoreItem>
</file>

<file path=customXml/itemProps5.xml><?xml version="1.0" encoding="utf-8"?>
<ds:datastoreItem xmlns:ds="http://schemas.openxmlformats.org/officeDocument/2006/customXml" ds:itemID="{2E549C82-0364-4594-BC54-BB025D303658}">
  <ds:schemaRefs>
    <ds:schemaRef ds:uri="http://schemas.openxmlformats.org/officeDocument/2006/bibliography"/>
  </ds:schemaRefs>
</ds:datastoreItem>
</file>

<file path=customXml/itemProps6.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90</Pages>
  <Words>28275</Words>
  <Characters>161170</Characters>
  <Application>Microsoft Office Word</Application>
  <DocSecurity>0</DocSecurity>
  <Lines>1343</Lines>
  <Paragraphs>378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189067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Марина Ербягина</cp:lastModifiedBy>
  <cp:revision>2</cp:revision>
  <cp:lastPrinted>2014-09-23T06:50:00Z</cp:lastPrinted>
  <dcterms:created xsi:type="dcterms:W3CDTF">2021-12-30T13:10:00Z</dcterms:created>
  <dcterms:modified xsi:type="dcterms:W3CDTF">2021-12-30T13:10:00Z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