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5993" w:rsidRDefault="00260051">
      <w:pPr>
        <w:pStyle w:val="10"/>
        <w:tabs>
          <w:tab w:val="left" w:pos="4962"/>
        </w:tabs>
        <w:ind w:left="4820"/>
        <w:rPr>
          <w:b/>
          <w:sz w:val="28"/>
          <w:szCs w:val="28"/>
        </w:rPr>
      </w:pPr>
      <w:r>
        <w:rPr>
          <w:b/>
          <w:sz w:val="28"/>
          <w:szCs w:val="28"/>
        </w:rPr>
        <w:t>УТВЕРЖДАЮ:</w:t>
      </w:r>
    </w:p>
    <w:p w:rsidR="00D35993" w:rsidRDefault="00D35993">
      <w:pPr>
        <w:pStyle w:val="10"/>
        <w:tabs>
          <w:tab w:val="left" w:pos="4962"/>
        </w:tabs>
        <w:ind w:left="4820"/>
        <w:rPr>
          <w:b/>
          <w:sz w:val="28"/>
          <w:szCs w:val="28"/>
        </w:rPr>
      </w:pPr>
    </w:p>
    <w:p w:rsidR="00DB56E8" w:rsidRDefault="00260051">
      <w:pPr>
        <w:pStyle w:val="10"/>
        <w:tabs>
          <w:tab w:val="left" w:pos="4962"/>
        </w:tabs>
        <w:ind w:left="4820"/>
        <w:rPr>
          <w:b/>
          <w:sz w:val="28"/>
          <w:szCs w:val="28"/>
        </w:rPr>
      </w:pPr>
      <w:r>
        <w:rPr>
          <w:b/>
          <w:sz w:val="28"/>
          <w:szCs w:val="28"/>
        </w:rPr>
        <w:t>Председа</w:t>
      </w:r>
      <w:r w:rsidR="00DB56E8">
        <w:rPr>
          <w:b/>
          <w:sz w:val="28"/>
          <w:szCs w:val="28"/>
        </w:rPr>
        <w:t xml:space="preserve">тель Конкурсной комиссии  </w:t>
      </w:r>
      <w:r>
        <w:rPr>
          <w:b/>
          <w:sz w:val="28"/>
          <w:szCs w:val="28"/>
        </w:rPr>
        <w:t xml:space="preserve"> филиала ПАО «ТрансКонтейнер» </w:t>
      </w:r>
    </w:p>
    <w:p w:rsidR="00D35993" w:rsidRDefault="00DB56E8">
      <w:pPr>
        <w:pStyle w:val="10"/>
        <w:tabs>
          <w:tab w:val="left" w:pos="4962"/>
        </w:tabs>
        <w:ind w:left="4820"/>
        <w:rPr>
          <w:b/>
          <w:sz w:val="28"/>
          <w:szCs w:val="28"/>
        </w:rPr>
      </w:pPr>
      <w:r>
        <w:rPr>
          <w:b/>
          <w:sz w:val="28"/>
          <w:szCs w:val="28"/>
        </w:rPr>
        <w:t>на Московской железной дороге</w:t>
      </w:r>
    </w:p>
    <w:p w:rsidR="00D35993" w:rsidRDefault="00D35993">
      <w:pPr>
        <w:pStyle w:val="10"/>
        <w:tabs>
          <w:tab w:val="left" w:pos="4962"/>
        </w:tabs>
        <w:ind w:left="4820"/>
        <w:rPr>
          <w:b/>
          <w:sz w:val="28"/>
          <w:szCs w:val="28"/>
        </w:rPr>
      </w:pPr>
    </w:p>
    <w:p w:rsidR="00D35993" w:rsidRDefault="00DB56E8">
      <w:pPr>
        <w:pStyle w:val="10"/>
        <w:tabs>
          <w:tab w:val="left" w:pos="4962"/>
        </w:tabs>
        <w:ind w:left="4820"/>
        <w:rPr>
          <w:b/>
          <w:sz w:val="28"/>
          <w:szCs w:val="28"/>
        </w:rPr>
      </w:pPr>
      <w:r>
        <w:rPr>
          <w:b/>
          <w:sz w:val="28"/>
          <w:szCs w:val="28"/>
        </w:rPr>
        <w:t>________________/М.В. Галимов</w:t>
      </w:r>
    </w:p>
    <w:p w:rsidR="00D35993" w:rsidRDefault="00D35993">
      <w:pPr>
        <w:pStyle w:val="10"/>
        <w:tabs>
          <w:tab w:val="left" w:pos="4962"/>
        </w:tabs>
        <w:ind w:left="4820"/>
        <w:rPr>
          <w:b/>
          <w:sz w:val="28"/>
          <w:szCs w:val="28"/>
        </w:rPr>
      </w:pPr>
    </w:p>
    <w:p w:rsidR="00D35993" w:rsidRDefault="00D35993">
      <w:pPr>
        <w:pStyle w:val="10"/>
        <w:tabs>
          <w:tab w:val="left" w:pos="4962"/>
        </w:tabs>
        <w:ind w:left="4820"/>
      </w:pPr>
    </w:p>
    <w:p w:rsidR="00D35993" w:rsidRDefault="00A34089">
      <w:pPr>
        <w:pStyle w:val="10"/>
        <w:tabs>
          <w:tab w:val="left" w:pos="4962"/>
        </w:tabs>
        <w:ind w:left="4820"/>
        <w:rPr>
          <w:b/>
          <w:sz w:val="28"/>
          <w:szCs w:val="28"/>
        </w:rPr>
      </w:pPr>
      <w:r>
        <w:rPr>
          <w:b/>
          <w:sz w:val="28"/>
          <w:szCs w:val="28"/>
        </w:rPr>
        <w:t>«___» ____________ 2021</w:t>
      </w:r>
      <w:r w:rsidR="00260051">
        <w:rPr>
          <w:b/>
          <w:sz w:val="28"/>
          <w:szCs w:val="28"/>
        </w:rPr>
        <w:t xml:space="preserve"> года</w:t>
      </w:r>
    </w:p>
    <w:p w:rsidR="00D35993" w:rsidRDefault="00D35993">
      <w:pPr>
        <w:pStyle w:val="10"/>
        <w:ind w:firstLine="709"/>
        <w:rPr>
          <w:b/>
          <w:sz w:val="28"/>
          <w:szCs w:val="28"/>
        </w:rPr>
      </w:pPr>
    </w:p>
    <w:p w:rsidR="00D35993" w:rsidRDefault="00D35993">
      <w:pPr>
        <w:pStyle w:val="10"/>
        <w:spacing w:after="120"/>
        <w:jc w:val="center"/>
        <w:rPr>
          <w:b/>
          <w:sz w:val="40"/>
          <w:szCs w:val="40"/>
        </w:rPr>
      </w:pPr>
    </w:p>
    <w:p w:rsidR="00D35993" w:rsidRDefault="00260051">
      <w:pPr>
        <w:pStyle w:val="10"/>
        <w:spacing w:after="120"/>
        <w:jc w:val="center"/>
        <w:rPr>
          <w:b/>
          <w:sz w:val="40"/>
          <w:szCs w:val="40"/>
        </w:rPr>
      </w:pPr>
      <w:r>
        <w:rPr>
          <w:b/>
          <w:sz w:val="40"/>
          <w:szCs w:val="40"/>
        </w:rPr>
        <w:t>ДОКУМЕНТАЦИЯ О ЗАКУПКЕ</w:t>
      </w:r>
    </w:p>
    <w:p w:rsidR="00D35993" w:rsidRDefault="00D35993">
      <w:pPr>
        <w:pStyle w:val="10"/>
        <w:spacing w:after="120"/>
        <w:ind w:firstLine="709"/>
        <w:jc w:val="center"/>
        <w:rPr>
          <w:b/>
          <w:sz w:val="20"/>
          <w:szCs w:val="20"/>
        </w:rPr>
      </w:pPr>
    </w:p>
    <w:p w:rsidR="00D35993" w:rsidRDefault="00260051" w:rsidP="00DD1DD9">
      <w:pPr>
        <w:pStyle w:val="10"/>
        <w:spacing w:after="120"/>
        <w:jc w:val="center"/>
        <w:outlineLvl w:val="0"/>
        <w:rPr>
          <w:b/>
          <w:sz w:val="32"/>
          <w:szCs w:val="32"/>
        </w:rPr>
      </w:pPr>
      <w:r>
        <w:rPr>
          <w:b/>
          <w:sz w:val="32"/>
          <w:szCs w:val="32"/>
        </w:rPr>
        <w:t>Раздел 1. Общие положения</w:t>
      </w:r>
    </w:p>
    <w:p w:rsidR="00D35993" w:rsidRDefault="00D35993">
      <w:pPr>
        <w:pStyle w:val="10"/>
        <w:spacing w:after="120"/>
        <w:ind w:firstLine="709"/>
        <w:jc w:val="center"/>
        <w:rPr>
          <w:sz w:val="20"/>
          <w:szCs w:val="20"/>
        </w:rPr>
      </w:pPr>
    </w:p>
    <w:p w:rsidR="00D35993" w:rsidRDefault="00260051">
      <w:pPr>
        <w:pStyle w:val="10"/>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D35993" w:rsidRDefault="00260051">
      <w:pPr>
        <w:pStyle w:val="10"/>
        <w:numPr>
          <w:ilvl w:val="2"/>
          <w:numId w:val="13"/>
        </w:numPr>
        <w:pBdr>
          <w:top w:val="nil"/>
          <w:left w:val="nil"/>
          <w:bottom w:val="nil"/>
          <w:right w:val="nil"/>
          <w:between w:val="nil"/>
        </w:pBdr>
        <w:ind w:left="0" w:firstLine="709"/>
        <w:jc w:val="both"/>
      </w:pPr>
      <w:r>
        <w:rPr>
          <w:b/>
          <w:color w:val="000000"/>
          <w:sz w:val="28"/>
          <w:szCs w:val="28"/>
        </w:rPr>
        <w:t>Публичное акционерное общество «Центр по перевозке грузов в контейнерах «ТрансКонтейнер» (ПАО «ТрансКонтейнер»)</w:t>
      </w:r>
      <w:r w:rsidR="00DB56E8">
        <w:rPr>
          <w:color w:val="000000"/>
          <w:sz w:val="28"/>
          <w:szCs w:val="28"/>
        </w:rPr>
        <w:t xml:space="preserve"> в лице </w:t>
      </w:r>
      <w:r>
        <w:rPr>
          <w:color w:val="000000"/>
          <w:sz w:val="28"/>
          <w:szCs w:val="28"/>
        </w:rPr>
        <w:t>филиала ПАО «ТрансКонтейнер»</w:t>
      </w:r>
      <w:r w:rsidR="00DB56E8">
        <w:rPr>
          <w:color w:val="000000"/>
          <w:sz w:val="28"/>
          <w:szCs w:val="28"/>
        </w:rPr>
        <w:t xml:space="preserve"> на Московской железной дороге</w:t>
      </w:r>
      <w:r>
        <w:rPr>
          <w:color w:val="000000"/>
          <w:sz w:val="28"/>
          <w:szCs w:val="28"/>
        </w:rPr>
        <w:t xml:space="preserve">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w:t>
      </w:r>
      <w:r w:rsidR="00DB56E8">
        <w:rPr>
          <w:color w:val="000000"/>
          <w:sz w:val="28"/>
          <w:szCs w:val="28"/>
        </w:rPr>
        <w:t xml:space="preserve"> в электронной форме № ОКэ-</w:t>
      </w:r>
      <w:r w:rsidR="00A34089">
        <w:rPr>
          <w:color w:val="000000"/>
          <w:sz w:val="28"/>
          <w:szCs w:val="28"/>
        </w:rPr>
        <w:t>НКП</w:t>
      </w:r>
      <w:r w:rsidR="00DB56E8">
        <w:rPr>
          <w:color w:val="000000"/>
          <w:sz w:val="28"/>
          <w:szCs w:val="28"/>
        </w:rPr>
        <w:t>МСК</w:t>
      </w:r>
      <w:r w:rsidR="00A34089">
        <w:rPr>
          <w:color w:val="000000"/>
          <w:sz w:val="28"/>
          <w:szCs w:val="28"/>
        </w:rPr>
        <w:t>-21</w:t>
      </w:r>
      <w:r>
        <w:rPr>
          <w:color w:val="000000"/>
          <w:sz w:val="28"/>
          <w:szCs w:val="28"/>
        </w:rPr>
        <w:t>-</w:t>
      </w:r>
      <w:r w:rsidR="00682CB0">
        <w:rPr>
          <w:sz w:val="28"/>
          <w:szCs w:val="28"/>
        </w:rPr>
        <w:t>0003</w:t>
      </w:r>
      <w:r>
        <w:rPr>
          <w:color w:val="000000"/>
          <w:sz w:val="28"/>
          <w:szCs w:val="28"/>
        </w:rPr>
        <w:t xml:space="preserve"> по предмету закупки </w:t>
      </w:r>
      <w:r w:rsidRPr="00A34089">
        <w:rPr>
          <w:b/>
          <w:color w:val="000000"/>
          <w:sz w:val="28"/>
          <w:szCs w:val="28"/>
        </w:rPr>
        <w:t>«Ок</w:t>
      </w:r>
      <w:r w:rsidR="00DB56E8" w:rsidRPr="00A34089">
        <w:rPr>
          <w:b/>
          <w:color w:val="000000"/>
          <w:sz w:val="28"/>
          <w:szCs w:val="28"/>
        </w:rPr>
        <w:t>азание услуг по охране объектов</w:t>
      </w:r>
      <w:r w:rsidR="00A34089" w:rsidRPr="00A34089">
        <w:rPr>
          <w:b/>
          <w:color w:val="000000"/>
          <w:sz w:val="28"/>
          <w:szCs w:val="28"/>
        </w:rPr>
        <w:t xml:space="preserve"> филиала ПАО «ТрансКонтейнер»</w:t>
      </w:r>
      <w:r w:rsidR="00DB56E8" w:rsidRPr="00A34089">
        <w:rPr>
          <w:b/>
          <w:color w:val="000000"/>
          <w:sz w:val="28"/>
          <w:szCs w:val="28"/>
        </w:rPr>
        <w:t xml:space="preserve"> </w:t>
      </w:r>
      <w:r w:rsidR="00A34089" w:rsidRPr="00A34089">
        <w:rPr>
          <w:b/>
          <w:color w:val="000000"/>
          <w:sz w:val="28"/>
          <w:szCs w:val="28"/>
        </w:rPr>
        <w:t xml:space="preserve">на Московской железной дороге </w:t>
      </w:r>
      <w:r w:rsidR="00DB56E8" w:rsidRPr="00A34089">
        <w:rPr>
          <w:b/>
          <w:color w:val="000000"/>
          <w:sz w:val="28"/>
          <w:szCs w:val="28"/>
        </w:rPr>
        <w:t>в г. Москва</w:t>
      </w:r>
      <w:r w:rsidRPr="00A34089">
        <w:rPr>
          <w:b/>
          <w:color w:val="000000"/>
          <w:sz w:val="28"/>
          <w:szCs w:val="28"/>
        </w:rPr>
        <w:t>»</w:t>
      </w:r>
      <w:r>
        <w:rPr>
          <w:color w:val="000000"/>
          <w:sz w:val="28"/>
          <w:szCs w:val="28"/>
        </w:rPr>
        <w:t xml:space="preserve"> (далее – Открытый конкурс).</w:t>
      </w:r>
    </w:p>
    <w:p w:rsidR="00D35993" w:rsidRDefault="00260051">
      <w:pPr>
        <w:pStyle w:val="1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D35993" w:rsidRDefault="00260051">
      <w:pPr>
        <w:pStyle w:val="1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D35993" w:rsidRDefault="00260051">
      <w:pPr>
        <w:pStyle w:val="1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D35993" w:rsidRDefault="00260051">
      <w:pPr>
        <w:pStyle w:val="1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w:t>
      </w:r>
      <w:r>
        <w:rPr>
          <w:color w:val="000000"/>
          <w:sz w:val="28"/>
          <w:szCs w:val="28"/>
        </w:rPr>
        <w:lastRenderedPageBreak/>
        <w:t>настоящей документации о закупке (далее – Техническое задание) и Информационной карте.</w:t>
      </w:r>
    </w:p>
    <w:p w:rsidR="00D35993" w:rsidRDefault="00260051">
      <w:pPr>
        <w:pStyle w:val="1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D35993" w:rsidRDefault="00260051">
      <w:pPr>
        <w:pStyle w:val="1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D35993" w:rsidRDefault="00260051">
      <w:pPr>
        <w:pStyle w:val="1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lastRenderedPageBreak/>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D35993" w:rsidRDefault="00260051">
      <w:pPr>
        <w:pStyle w:val="1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w:t>
      </w:r>
      <w:r>
        <w:rPr>
          <w:color w:val="000000"/>
          <w:sz w:val="28"/>
          <w:szCs w:val="28"/>
        </w:rPr>
        <w:lastRenderedPageBreak/>
        <w:t>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D35993" w:rsidRDefault="00260051">
      <w:pPr>
        <w:pStyle w:val="10"/>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35993" w:rsidRDefault="00260051">
      <w:pPr>
        <w:pStyle w:val="10"/>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D35993" w:rsidRDefault="00260051">
      <w:pPr>
        <w:pStyle w:val="10"/>
        <w:widowControl w:val="0"/>
        <w:pBdr>
          <w:top w:val="nil"/>
          <w:left w:val="nil"/>
          <w:bottom w:val="nil"/>
          <w:right w:val="nil"/>
          <w:between w:val="nil"/>
        </w:pBdr>
        <w:ind w:firstLine="709"/>
        <w:jc w:val="both"/>
        <w:rPr>
          <w:color w:val="000000"/>
          <w:sz w:val="28"/>
          <w:szCs w:val="28"/>
        </w:rPr>
      </w:pPr>
      <w:r>
        <w:rPr>
          <w:color w:val="000000"/>
          <w:sz w:val="28"/>
          <w:szCs w:val="28"/>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D35993" w:rsidRDefault="00260051">
      <w:pPr>
        <w:pStyle w:val="10"/>
        <w:widowControl w:val="0"/>
        <w:pBdr>
          <w:top w:val="nil"/>
          <w:left w:val="nil"/>
          <w:bottom w:val="nil"/>
          <w:right w:val="nil"/>
          <w:between w:val="nil"/>
        </w:pBdr>
        <w:ind w:firstLine="709"/>
        <w:jc w:val="both"/>
        <w:rPr>
          <w:color w:val="000000"/>
          <w:sz w:val="28"/>
          <w:szCs w:val="28"/>
        </w:rPr>
      </w:pPr>
      <w:r>
        <w:rPr>
          <w:color w:val="000000"/>
          <w:sz w:val="28"/>
          <w:szCs w:val="28"/>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D35993" w:rsidRDefault="00260051">
      <w:pPr>
        <w:pStyle w:val="10"/>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35993" w:rsidRDefault="00260051">
      <w:pPr>
        <w:pStyle w:val="10"/>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35993" w:rsidRDefault="00260051">
      <w:pPr>
        <w:pStyle w:val="10"/>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D35993" w:rsidRDefault="00260051">
      <w:pPr>
        <w:pStyle w:val="10"/>
        <w:widowControl w:val="0"/>
        <w:numPr>
          <w:ilvl w:val="2"/>
          <w:numId w:val="13"/>
        </w:numPr>
        <w:pBdr>
          <w:top w:val="nil"/>
          <w:left w:val="nil"/>
          <w:bottom w:val="nil"/>
          <w:right w:val="nil"/>
          <w:between w:val="nil"/>
        </w:pBdr>
        <w:ind w:left="0" w:firstLine="709"/>
        <w:jc w:val="both"/>
      </w:pPr>
      <w:r>
        <w:rPr>
          <w:color w:val="000000"/>
          <w:sz w:val="28"/>
          <w:szCs w:val="28"/>
        </w:rPr>
        <w:t xml:space="preserve">Иностранные участники закупки вправе указать цену в рублях Российской Федерации, либо, если иное указано в пункте 12 Информационной </w:t>
      </w:r>
      <w:r>
        <w:rPr>
          <w:color w:val="000000"/>
          <w:sz w:val="28"/>
          <w:szCs w:val="28"/>
        </w:rPr>
        <w:lastRenderedPageBreak/>
        <w:t>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D35993" w:rsidRDefault="00260051">
      <w:pPr>
        <w:pStyle w:val="10"/>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D35993" w:rsidRDefault="00260051">
      <w:pPr>
        <w:pStyle w:val="10"/>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D35993" w:rsidRDefault="00D35993">
      <w:pPr>
        <w:pStyle w:val="10"/>
        <w:pBdr>
          <w:top w:val="nil"/>
          <w:left w:val="nil"/>
          <w:bottom w:val="nil"/>
          <w:right w:val="nil"/>
          <w:between w:val="nil"/>
        </w:pBdr>
        <w:ind w:left="709"/>
        <w:jc w:val="both"/>
        <w:rPr>
          <w:color w:val="000000"/>
          <w:sz w:val="28"/>
          <w:szCs w:val="28"/>
        </w:rPr>
      </w:pPr>
    </w:p>
    <w:p w:rsidR="00D35993" w:rsidRDefault="00260051">
      <w:pPr>
        <w:pStyle w:val="10"/>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D35993" w:rsidRDefault="00260051">
      <w:pPr>
        <w:pStyle w:val="10"/>
        <w:numPr>
          <w:ilvl w:val="2"/>
          <w:numId w:val="14"/>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D35993" w:rsidRDefault="00260051">
      <w:pPr>
        <w:pStyle w:val="10"/>
        <w:numPr>
          <w:ilvl w:val="2"/>
          <w:numId w:val="14"/>
        </w:numPr>
        <w:ind w:left="0" w:firstLine="709"/>
        <w:jc w:val="both"/>
        <w:rPr>
          <w:sz w:val="28"/>
          <w:szCs w:val="28"/>
        </w:rPr>
      </w:pPr>
      <w:r>
        <w:rPr>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sz w:val="28"/>
          <w:szCs w:val="28"/>
        </w:rPr>
        <w:lastRenderedPageBreak/>
        <w:t>документации о закупке и размещения Организатором разъяснений в СМИ для ознакомления в открытом доступе.</w:t>
      </w:r>
    </w:p>
    <w:p w:rsidR="00D35993" w:rsidRDefault="00260051">
      <w:pPr>
        <w:pStyle w:val="10"/>
        <w:numPr>
          <w:ilvl w:val="2"/>
          <w:numId w:val="14"/>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D35993" w:rsidRDefault="00260051">
      <w:pPr>
        <w:pStyle w:val="10"/>
        <w:numPr>
          <w:ilvl w:val="2"/>
          <w:numId w:val="14"/>
        </w:numPr>
        <w:ind w:left="0" w:firstLine="709"/>
        <w:jc w:val="both"/>
        <w:rPr>
          <w:sz w:val="28"/>
          <w:szCs w:val="28"/>
        </w:rPr>
      </w:pPr>
      <w:r>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D35993" w:rsidRDefault="00260051">
      <w:pPr>
        <w:pStyle w:val="10"/>
        <w:numPr>
          <w:ilvl w:val="2"/>
          <w:numId w:val="14"/>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D35993" w:rsidRDefault="00260051">
      <w:pPr>
        <w:pStyle w:val="10"/>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35993" w:rsidRDefault="00260051">
      <w:pPr>
        <w:pStyle w:val="10"/>
        <w:numPr>
          <w:ilvl w:val="2"/>
          <w:numId w:val="14"/>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D35993" w:rsidRDefault="00D35993">
      <w:pPr>
        <w:pStyle w:val="10"/>
        <w:ind w:left="709"/>
        <w:jc w:val="both"/>
        <w:rPr>
          <w:sz w:val="28"/>
          <w:szCs w:val="28"/>
        </w:rPr>
      </w:pPr>
    </w:p>
    <w:p w:rsidR="00D35993" w:rsidRDefault="00260051">
      <w:pPr>
        <w:pStyle w:val="10"/>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D35993" w:rsidRDefault="00260051">
      <w:pPr>
        <w:pStyle w:val="10"/>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D35993" w:rsidRDefault="00260051">
      <w:pPr>
        <w:pStyle w:val="10"/>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D35993" w:rsidRDefault="00260051">
      <w:pPr>
        <w:pStyle w:val="10"/>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D35993" w:rsidRDefault="00260051">
      <w:pPr>
        <w:pStyle w:val="10"/>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D35993" w:rsidRDefault="00D35993">
      <w:pPr>
        <w:pStyle w:val="10"/>
        <w:pBdr>
          <w:top w:val="nil"/>
          <w:left w:val="nil"/>
          <w:bottom w:val="nil"/>
          <w:right w:val="nil"/>
          <w:between w:val="nil"/>
        </w:pBdr>
        <w:ind w:firstLine="709"/>
        <w:jc w:val="both"/>
        <w:rPr>
          <w:color w:val="000000"/>
          <w:sz w:val="28"/>
          <w:szCs w:val="28"/>
        </w:rPr>
      </w:pPr>
    </w:p>
    <w:p w:rsidR="00D35993" w:rsidRDefault="00260051">
      <w:pPr>
        <w:pStyle w:val="10"/>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lastRenderedPageBreak/>
        <w:t>Антикоррупционная оговорка</w:t>
      </w:r>
    </w:p>
    <w:p w:rsidR="00D35993" w:rsidRDefault="00260051">
      <w:pPr>
        <w:pStyle w:val="10"/>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35993" w:rsidRDefault="00260051">
      <w:pPr>
        <w:pStyle w:val="10"/>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D35993" w:rsidRDefault="00260051">
      <w:pPr>
        <w:pStyle w:val="10"/>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D35993" w:rsidRDefault="00260051">
      <w:pPr>
        <w:pStyle w:val="10"/>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35993" w:rsidRDefault="00D35993">
      <w:pPr>
        <w:pStyle w:val="10"/>
        <w:pBdr>
          <w:top w:val="nil"/>
          <w:left w:val="nil"/>
          <w:bottom w:val="nil"/>
          <w:right w:val="nil"/>
          <w:between w:val="nil"/>
        </w:pBdr>
        <w:ind w:left="709"/>
        <w:jc w:val="both"/>
        <w:rPr>
          <w:color w:val="000000"/>
          <w:sz w:val="28"/>
          <w:szCs w:val="28"/>
        </w:rPr>
      </w:pPr>
    </w:p>
    <w:p w:rsidR="00D35993" w:rsidRDefault="00260051" w:rsidP="00DD1DD9">
      <w:pPr>
        <w:pStyle w:val="10"/>
        <w:spacing w:after="120"/>
        <w:jc w:val="center"/>
        <w:outlineLvl w:val="0"/>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D35993" w:rsidRDefault="00260051">
      <w:pPr>
        <w:pStyle w:val="10"/>
        <w:numPr>
          <w:ilvl w:val="1"/>
          <w:numId w:val="24"/>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D35993" w:rsidRDefault="00260051">
      <w:pPr>
        <w:pStyle w:val="10"/>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35993" w:rsidRDefault="00260051">
      <w:pPr>
        <w:pStyle w:val="10"/>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D35993" w:rsidRDefault="00260051">
      <w:pPr>
        <w:pStyle w:val="10"/>
        <w:ind w:firstLine="709"/>
        <w:jc w:val="both"/>
        <w:rPr>
          <w:sz w:val="28"/>
          <w:szCs w:val="28"/>
        </w:rPr>
      </w:pPr>
      <w:r>
        <w:rPr>
          <w:sz w:val="28"/>
          <w:szCs w:val="28"/>
        </w:rPr>
        <w:t>б) не находиться в процессе ликвидации;</w:t>
      </w:r>
    </w:p>
    <w:p w:rsidR="00D35993" w:rsidRDefault="00260051">
      <w:pPr>
        <w:pStyle w:val="10"/>
        <w:ind w:firstLine="709"/>
        <w:jc w:val="both"/>
        <w:rPr>
          <w:sz w:val="28"/>
          <w:szCs w:val="28"/>
        </w:rPr>
      </w:pPr>
      <w:r>
        <w:rPr>
          <w:sz w:val="28"/>
          <w:szCs w:val="28"/>
        </w:rPr>
        <w:t>в) не быть признанным несостоятельным (банкротом);</w:t>
      </w:r>
    </w:p>
    <w:p w:rsidR="00D35993" w:rsidRDefault="00260051">
      <w:pPr>
        <w:pStyle w:val="10"/>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D35993" w:rsidRDefault="00260051">
      <w:pPr>
        <w:pStyle w:val="10"/>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D35993" w:rsidRDefault="00260051">
      <w:pPr>
        <w:pStyle w:val="10"/>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35993" w:rsidRDefault="00260051">
      <w:pPr>
        <w:pStyle w:val="10"/>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D35993" w:rsidRDefault="00260051">
      <w:pPr>
        <w:pStyle w:val="10"/>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DB56E8" w:rsidRDefault="00DB56E8">
      <w:pPr>
        <w:pStyle w:val="10"/>
        <w:ind w:firstLine="709"/>
        <w:jc w:val="both"/>
        <w:rPr>
          <w:sz w:val="28"/>
          <w:szCs w:val="28"/>
        </w:rPr>
      </w:pPr>
      <w:r>
        <w:rPr>
          <w:sz w:val="28"/>
          <w:szCs w:val="28"/>
        </w:rPr>
        <w:t>и) юридическое лицо участника должно быть постоянно зарегистрировано на территории г.Москвы или Московской области в течении одного года, а также иметь постоянное представительство на территории г. Москва или Московской области;</w:t>
      </w:r>
    </w:p>
    <w:p w:rsidR="00D35993" w:rsidRDefault="00DB56E8">
      <w:pPr>
        <w:pStyle w:val="10"/>
        <w:ind w:firstLine="709"/>
        <w:jc w:val="both"/>
        <w:rPr>
          <w:sz w:val="28"/>
          <w:szCs w:val="28"/>
        </w:rPr>
      </w:pPr>
      <w:r>
        <w:rPr>
          <w:sz w:val="28"/>
          <w:szCs w:val="28"/>
        </w:rPr>
        <w:t>к</w:t>
      </w:r>
      <w:r w:rsidR="00260051">
        <w:rPr>
          <w:sz w:val="28"/>
          <w:szCs w:val="28"/>
        </w:rPr>
        <w:t>) в части 1 пункта 17 Информационной карты могут быть установлены иные обязательные требования к участникам Открытого конкурса.</w:t>
      </w:r>
    </w:p>
    <w:p w:rsidR="00D35993" w:rsidRDefault="00D35993">
      <w:pPr>
        <w:pStyle w:val="10"/>
        <w:ind w:firstLine="709"/>
        <w:jc w:val="both"/>
        <w:rPr>
          <w:sz w:val="28"/>
          <w:szCs w:val="28"/>
        </w:rPr>
      </w:pPr>
    </w:p>
    <w:p w:rsidR="00D35993" w:rsidRDefault="00260051">
      <w:pPr>
        <w:pStyle w:val="10"/>
        <w:numPr>
          <w:ilvl w:val="1"/>
          <w:numId w:val="24"/>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D35993" w:rsidRDefault="00260051">
      <w:pPr>
        <w:pStyle w:val="10"/>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D35993" w:rsidRDefault="00260051" w:rsidP="00682CB0">
      <w:pPr>
        <w:pStyle w:val="1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682CB0" w:rsidRDefault="00682CB0" w:rsidP="00682CB0">
      <w:pPr>
        <w:pStyle w:val="10"/>
        <w:ind w:firstLine="709"/>
        <w:jc w:val="both"/>
        <w:rPr>
          <w:sz w:val="28"/>
          <w:szCs w:val="28"/>
        </w:rPr>
      </w:pPr>
    </w:p>
    <w:p w:rsidR="00682CB0" w:rsidRDefault="00682CB0" w:rsidP="00682CB0">
      <w:pPr>
        <w:pStyle w:val="10"/>
        <w:ind w:firstLine="709"/>
        <w:jc w:val="both"/>
        <w:rPr>
          <w:sz w:val="28"/>
          <w:szCs w:val="28"/>
        </w:rPr>
      </w:pPr>
    </w:p>
    <w:p w:rsidR="00682CB0" w:rsidRDefault="00682CB0" w:rsidP="00682CB0">
      <w:pPr>
        <w:pStyle w:val="10"/>
        <w:ind w:firstLine="709"/>
        <w:jc w:val="both"/>
        <w:rPr>
          <w:color w:val="000000"/>
          <w:sz w:val="28"/>
          <w:szCs w:val="28"/>
        </w:rPr>
      </w:pPr>
    </w:p>
    <w:p w:rsidR="00D35993" w:rsidRDefault="00260051">
      <w:pPr>
        <w:pStyle w:val="10"/>
        <w:numPr>
          <w:ilvl w:val="1"/>
          <w:numId w:val="24"/>
        </w:numPr>
        <w:pBdr>
          <w:top w:val="nil"/>
          <w:left w:val="nil"/>
          <w:bottom w:val="nil"/>
          <w:right w:val="nil"/>
          <w:between w:val="nil"/>
        </w:pBdr>
        <w:ind w:left="0" w:firstLine="709"/>
        <w:jc w:val="both"/>
        <w:rPr>
          <w:b/>
          <w:color w:val="000000"/>
          <w:sz w:val="28"/>
          <w:szCs w:val="28"/>
        </w:rPr>
      </w:pPr>
      <w:r>
        <w:rPr>
          <w:b/>
          <w:color w:val="000000"/>
          <w:sz w:val="28"/>
          <w:szCs w:val="28"/>
        </w:rPr>
        <w:lastRenderedPageBreak/>
        <w:t>Представление документов</w:t>
      </w:r>
    </w:p>
    <w:p w:rsidR="00D35993" w:rsidRDefault="00260051">
      <w:pPr>
        <w:pStyle w:val="10"/>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D35993" w:rsidRDefault="00260051">
      <w:pPr>
        <w:pStyle w:val="10"/>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D35993" w:rsidRDefault="00260051">
      <w:pPr>
        <w:pStyle w:val="10"/>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D35993" w:rsidRDefault="00260051">
      <w:pPr>
        <w:pStyle w:val="10"/>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D35993" w:rsidRDefault="00260051">
      <w:pPr>
        <w:pStyle w:val="10"/>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D35993" w:rsidRDefault="00260051">
      <w:pPr>
        <w:pStyle w:val="10"/>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D35993" w:rsidRDefault="00260051">
      <w:pPr>
        <w:pStyle w:val="10"/>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D35993" w:rsidRDefault="00260051">
      <w:pPr>
        <w:pStyle w:val="10"/>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D35993" w:rsidRDefault="00260051">
      <w:pPr>
        <w:pStyle w:val="10"/>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D35993" w:rsidRDefault="00D35993">
      <w:pPr>
        <w:pStyle w:val="10"/>
        <w:pBdr>
          <w:top w:val="nil"/>
          <w:left w:val="nil"/>
          <w:bottom w:val="nil"/>
          <w:right w:val="nil"/>
          <w:between w:val="nil"/>
        </w:pBdr>
        <w:ind w:firstLine="709"/>
        <w:jc w:val="both"/>
        <w:rPr>
          <w:color w:val="000000"/>
          <w:sz w:val="28"/>
          <w:szCs w:val="28"/>
        </w:rPr>
      </w:pPr>
    </w:p>
    <w:p w:rsidR="00682CB0" w:rsidRDefault="00682CB0" w:rsidP="00DD1DD9">
      <w:pPr>
        <w:pStyle w:val="10"/>
        <w:spacing w:after="120"/>
        <w:jc w:val="center"/>
        <w:outlineLvl w:val="0"/>
        <w:rPr>
          <w:b/>
          <w:sz w:val="32"/>
          <w:szCs w:val="32"/>
        </w:rPr>
      </w:pPr>
    </w:p>
    <w:p w:rsidR="00682CB0" w:rsidRDefault="00682CB0" w:rsidP="00DD1DD9">
      <w:pPr>
        <w:pStyle w:val="10"/>
        <w:spacing w:after="120"/>
        <w:jc w:val="center"/>
        <w:outlineLvl w:val="0"/>
        <w:rPr>
          <w:b/>
          <w:sz w:val="32"/>
          <w:szCs w:val="32"/>
        </w:rPr>
      </w:pPr>
    </w:p>
    <w:p w:rsidR="00682CB0" w:rsidRDefault="00682CB0" w:rsidP="00DD1DD9">
      <w:pPr>
        <w:pStyle w:val="10"/>
        <w:spacing w:after="120"/>
        <w:jc w:val="center"/>
        <w:outlineLvl w:val="0"/>
        <w:rPr>
          <w:b/>
          <w:sz w:val="32"/>
          <w:szCs w:val="32"/>
        </w:rPr>
      </w:pPr>
    </w:p>
    <w:p w:rsidR="00A34089" w:rsidRDefault="00260051" w:rsidP="00DD1DD9">
      <w:pPr>
        <w:pStyle w:val="10"/>
        <w:spacing w:after="120"/>
        <w:jc w:val="center"/>
        <w:outlineLvl w:val="0"/>
        <w:rPr>
          <w:b/>
          <w:sz w:val="32"/>
          <w:szCs w:val="32"/>
        </w:rPr>
      </w:pPr>
      <w:r>
        <w:rPr>
          <w:b/>
          <w:sz w:val="32"/>
          <w:szCs w:val="32"/>
        </w:rPr>
        <w:lastRenderedPageBreak/>
        <w:t xml:space="preserve">Раздел 3. </w:t>
      </w:r>
    </w:p>
    <w:p w:rsidR="00D35993" w:rsidRDefault="00260051" w:rsidP="00DD1DD9">
      <w:pPr>
        <w:pStyle w:val="10"/>
        <w:spacing w:after="120"/>
        <w:jc w:val="center"/>
        <w:outlineLvl w:val="0"/>
        <w:rPr>
          <w:b/>
          <w:sz w:val="32"/>
          <w:szCs w:val="32"/>
        </w:rPr>
      </w:pPr>
      <w:r>
        <w:rPr>
          <w:b/>
          <w:sz w:val="32"/>
          <w:szCs w:val="32"/>
        </w:rPr>
        <w:t>Заявка. Порядок подачи, рассмотрения Заявок, принятия решения о победителе и заключение договора</w:t>
      </w:r>
    </w:p>
    <w:p w:rsidR="00D35993" w:rsidRDefault="00D35993">
      <w:pPr>
        <w:pStyle w:val="10"/>
        <w:pBdr>
          <w:top w:val="nil"/>
          <w:left w:val="nil"/>
          <w:bottom w:val="nil"/>
          <w:right w:val="nil"/>
          <w:between w:val="nil"/>
        </w:pBdr>
        <w:tabs>
          <w:tab w:val="left" w:pos="0"/>
          <w:tab w:val="left" w:pos="1440"/>
        </w:tabs>
        <w:ind w:firstLine="709"/>
        <w:jc w:val="both"/>
        <w:rPr>
          <w:color w:val="000000"/>
          <w:sz w:val="28"/>
          <w:szCs w:val="28"/>
        </w:rPr>
      </w:pPr>
    </w:p>
    <w:p w:rsidR="00D35993" w:rsidRPr="009B3B1D" w:rsidRDefault="00260051" w:rsidP="009B3B1D">
      <w:pPr>
        <w:pStyle w:val="2"/>
        <w:keepNext w:val="0"/>
        <w:widowControl w:val="0"/>
        <w:numPr>
          <w:ilvl w:val="1"/>
          <w:numId w:val="11"/>
        </w:numPr>
        <w:spacing w:before="0" w:after="0"/>
        <w:ind w:left="0" w:firstLine="720"/>
        <w:jc w:val="both"/>
        <w:rPr>
          <w:i w:val="0"/>
        </w:rPr>
      </w:pPr>
      <w:r w:rsidRPr="009B3B1D">
        <w:rPr>
          <w:i w:val="0"/>
        </w:rPr>
        <w:t>Заявка</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color w:val="000000"/>
          <w:sz w:val="28"/>
          <w:szCs w:val="28"/>
        </w:rPr>
        <w:lastRenderedPageBreak/>
        <w:t>по данному лоту отклоняются, контроль данного требования также обеспечивается техническими средствами ЭТП.</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лота(-ов) указана в пункте 5 Информационной карты.</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валюте(-ах), установленной(-ых) в пункте 12 Информационной карты.</w:t>
      </w:r>
    </w:p>
    <w:p w:rsidR="00D35993" w:rsidRDefault="00260051">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D35993" w:rsidRDefault="00D35993">
      <w:pPr>
        <w:pStyle w:val="10"/>
        <w:pBdr>
          <w:top w:val="nil"/>
          <w:left w:val="nil"/>
          <w:bottom w:val="nil"/>
          <w:right w:val="nil"/>
          <w:between w:val="nil"/>
        </w:pBdr>
        <w:ind w:firstLine="709"/>
        <w:jc w:val="both"/>
        <w:rPr>
          <w:color w:val="000000"/>
        </w:rPr>
      </w:pPr>
    </w:p>
    <w:p w:rsidR="00D35993" w:rsidRPr="009B3B1D" w:rsidRDefault="00260051" w:rsidP="009B3B1D">
      <w:pPr>
        <w:pStyle w:val="2"/>
        <w:keepNext w:val="0"/>
        <w:widowControl w:val="0"/>
        <w:numPr>
          <w:ilvl w:val="1"/>
          <w:numId w:val="11"/>
        </w:numPr>
        <w:spacing w:before="0" w:after="0"/>
        <w:ind w:left="0" w:firstLine="720"/>
        <w:jc w:val="both"/>
        <w:rPr>
          <w:i w:val="0"/>
        </w:rPr>
      </w:pPr>
      <w:r w:rsidRPr="009B3B1D">
        <w:rPr>
          <w:i w:val="0"/>
        </w:rPr>
        <w:t>Срок и порядок подачи Заявок</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bookmarkStart w:id="15" w:name="_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D35993" w:rsidRDefault="00260051">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35993" w:rsidRDefault="00D35993">
      <w:pPr>
        <w:pStyle w:val="10"/>
        <w:pBdr>
          <w:top w:val="nil"/>
          <w:left w:val="nil"/>
          <w:bottom w:val="nil"/>
          <w:right w:val="nil"/>
          <w:between w:val="nil"/>
        </w:pBdr>
        <w:ind w:left="709"/>
        <w:jc w:val="both"/>
        <w:rPr>
          <w:color w:val="000000"/>
          <w:sz w:val="28"/>
          <w:szCs w:val="28"/>
        </w:rPr>
      </w:pPr>
    </w:p>
    <w:p w:rsidR="00D35993" w:rsidRPr="009B3B1D" w:rsidRDefault="00260051" w:rsidP="009B3B1D">
      <w:pPr>
        <w:pStyle w:val="2"/>
        <w:keepNext w:val="0"/>
        <w:widowControl w:val="0"/>
        <w:numPr>
          <w:ilvl w:val="1"/>
          <w:numId w:val="11"/>
        </w:numPr>
        <w:spacing w:before="0" w:after="0"/>
        <w:ind w:left="0" w:firstLine="720"/>
        <w:jc w:val="both"/>
        <w:rPr>
          <w:i w:val="0"/>
        </w:rPr>
      </w:pPr>
      <w:r w:rsidRPr="009B3B1D">
        <w:rPr>
          <w:i w:val="0"/>
        </w:rPr>
        <w:t>Порядок оформления Заявки</w:t>
      </w:r>
    </w:p>
    <w:p w:rsidR="00D35993" w:rsidRDefault="00260051">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D35993" w:rsidRDefault="00260051">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D35993" w:rsidRDefault="00260051">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D35993" w:rsidRDefault="00260051">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w:t>
      </w:r>
      <w:r>
        <w:rPr>
          <w:color w:val="000000"/>
          <w:sz w:val="28"/>
          <w:szCs w:val="28"/>
        </w:rPr>
        <w:lastRenderedPageBreak/>
        <w:t>лицом, подписавшим Заявку или лицом, имеющим право подписи документов от имени претендента.</w:t>
      </w:r>
    </w:p>
    <w:p w:rsidR="00D35993" w:rsidRDefault="00260051">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(*.pdf), (*.doc), (*.docx), (*.xls), (*.xlsx), (*.txt), (*.jpg) и т.д.</w:t>
      </w:r>
    </w:p>
    <w:p w:rsidR="00D35993" w:rsidRDefault="00260051">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D35993" w:rsidRDefault="00260051">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D35993" w:rsidRDefault="00260051">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lastRenderedPageBreak/>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R="00A44B80" w:rsidRPr="00A44B80">
        <w:rPr>
          <w:noProof/>
        </w:rPr>
        <w:pict>
          <v:shape id="Полилиния 2" o:spid="_x0000_s1026" style="position:absolute;left:0;text-align:left;margin-left:9pt;margin-top:70pt;width:483.1pt;height:165.6pt;z-index:251658240;visibility:visible;mso-position-horizontal-relative:text;mso-position-vertical-relative:text" coordsize="6116320,2084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" adj="-11796480,,5400" path="m,l,2084070r6116320,l6116320,,,xe" strokeweight="1.5pt">
            <v:stroke startarrowwidth="narrow" startarrowlength="short" endarrowwidth="narrow" endarrowlength="short" miterlimit="5243f" joinstyle="miter"/>
            <v:formulas/>
            <v:path arrowok="t" o:extrusionok="f" o:connecttype="segments" textboxrect="0,0,6116320,2084070"/>
            <v:textbox inset="7pt,3pt,7pt,3pt">
              <w:txbxContent>
                <w:p w:rsidR="00682CB0" w:rsidRDefault="00682CB0">
                  <w:pPr>
                    <w:jc w:val="center"/>
                    <w:textDirection w:val="btLr"/>
                  </w:pPr>
                  <w:r>
                    <w:rPr>
                      <w:b/>
                      <w:color w:val="000000"/>
                      <w:sz w:val="28"/>
                    </w:rPr>
                    <w:t xml:space="preserve">_____________________________________________, </w:t>
                  </w:r>
                </w:p>
                <w:p w:rsidR="00682CB0" w:rsidRDefault="00682CB0">
                  <w:pPr>
                    <w:jc w:val="center"/>
                    <w:textDirection w:val="btLr"/>
                  </w:pPr>
                  <w:r>
                    <w:rPr>
                      <w:i/>
                      <w:color w:val="000000"/>
                      <w:sz w:val="20"/>
                    </w:rPr>
                    <w:t>наименование претендента</w:t>
                  </w:r>
                </w:p>
                <w:p w:rsidR="00682CB0" w:rsidRDefault="00682CB0">
                  <w:pPr>
                    <w:jc w:val="center"/>
                    <w:textDirection w:val="btLr"/>
                  </w:pPr>
                  <w:r>
                    <w:rPr>
                      <w:b/>
                      <w:color w:val="000000"/>
                      <w:sz w:val="28"/>
                    </w:rPr>
                    <w:t>________________________________________</w:t>
                  </w:r>
                </w:p>
                <w:p w:rsidR="00682CB0" w:rsidRDefault="00682CB0">
                  <w:pPr>
                    <w:jc w:val="center"/>
                    <w:textDirection w:val="btLr"/>
                  </w:pPr>
                  <w:r>
                    <w:rPr>
                      <w:i/>
                      <w:color w:val="000000"/>
                      <w:sz w:val="20"/>
                    </w:rPr>
                    <w:t>государство регистрации претендента</w:t>
                  </w:r>
                </w:p>
                <w:p w:rsidR="00682CB0" w:rsidRDefault="00682CB0">
                  <w:pPr>
                    <w:jc w:val="center"/>
                    <w:textDirection w:val="btLr"/>
                  </w:pPr>
                  <w:r>
                    <w:rPr>
                      <w:b/>
                      <w:color w:val="000000"/>
                      <w:sz w:val="28"/>
                    </w:rPr>
                    <w:t>_______________________________________________</w:t>
                  </w:r>
                </w:p>
                <w:p w:rsidR="00682CB0" w:rsidRDefault="00682CB0">
                  <w:pPr>
                    <w:jc w:val="center"/>
                    <w:textDirection w:val="btLr"/>
                  </w:pPr>
                  <w:r>
                    <w:rPr>
                      <w:i/>
                      <w:color w:val="000000"/>
                      <w:sz w:val="20"/>
                    </w:rPr>
                    <w:t>ИНН претендента (для претендентов-резидентов Российской Федерации)</w:t>
                  </w:r>
                </w:p>
                <w:p w:rsidR="00682CB0" w:rsidRDefault="00682CB0">
                  <w:pPr>
                    <w:jc w:val="both"/>
                    <w:textDirection w:val="btLr"/>
                  </w:pPr>
                </w:p>
                <w:p w:rsidR="00682CB0" w:rsidRDefault="00682CB0">
                  <w:pPr>
                    <w:jc w:val="center"/>
                    <w:textDirection w:val="btLr"/>
                  </w:pPr>
                  <w:r>
                    <w:rPr>
                      <w:b/>
                      <w:color w:val="000000"/>
                    </w:rPr>
                    <w:t xml:space="preserve">ОБЕСПЕЧЕНИЕ ЗАЯВКИ НА УЧАСТИЕ В ОТКРЫТОМ КОНКУРСЕ </w:t>
                  </w:r>
                </w:p>
                <w:p w:rsidR="00682CB0" w:rsidRDefault="00682CB0">
                  <w:pPr>
                    <w:jc w:val="center"/>
                    <w:textDirection w:val="btLr"/>
                  </w:pPr>
                  <w:r>
                    <w:rPr>
                      <w:b/>
                      <w:color w:val="000000"/>
                    </w:rPr>
                    <w:t>№ ОКэ-НКПМСК-21-0003</w:t>
                  </w:r>
                </w:p>
                <w:p w:rsidR="00682CB0" w:rsidRDefault="00682CB0">
                  <w:pPr>
                    <w:jc w:val="center"/>
                    <w:textDirection w:val="btLr"/>
                  </w:pPr>
                  <w:r>
                    <w:rPr>
                      <w:b/>
                      <w:color w:val="000000"/>
                    </w:rPr>
                    <w:t xml:space="preserve">(лот № _________) </w:t>
                  </w:r>
                </w:p>
                <w:p w:rsidR="00682CB0" w:rsidRDefault="00682CB0">
                  <w:pPr>
                    <w:jc w:val="center"/>
                    <w:textDirection w:val="btLr"/>
                  </w:pPr>
                  <w:r>
                    <w:rPr>
                      <w:i/>
                      <w:color w:val="000000"/>
                    </w:rPr>
                    <w:t>(указывается номер лота)</w:t>
                  </w:r>
                </w:p>
              </w:txbxContent>
            </v:textbox>
            <w10:wrap type="square"/>
          </v:shape>
        </w:pic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D35993" w:rsidRDefault="00260051">
      <w:pPr>
        <w:pStyle w:val="10"/>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D35993" w:rsidRDefault="00D35993">
      <w:pPr>
        <w:pStyle w:val="10"/>
        <w:pBdr>
          <w:top w:val="nil"/>
          <w:left w:val="nil"/>
          <w:bottom w:val="nil"/>
          <w:right w:val="nil"/>
          <w:between w:val="nil"/>
        </w:pBdr>
        <w:ind w:firstLine="709"/>
        <w:jc w:val="both"/>
        <w:rPr>
          <w:color w:val="000000"/>
          <w:sz w:val="28"/>
          <w:szCs w:val="28"/>
        </w:rPr>
      </w:pPr>
    </w:p>
    <w:p w:rsidR="00D35993" w:rsidRPr="009B3B1D" w:rsidRDefault="00260051" w:rsidP="009B3B1D">
      <w:pPr>
        <w:pStyle w:val="2"/>
        <w:keepNext w:val="0"/>
        <w:widowControl w:val="0"/>
        <w:numPr>
          <w:ilvl w:val="1"/>
          <w:numId w:val="11"/>
        </w:numPr>
        <w:spacing w:before="0" w:after="0"/>
        <w:ind w:left="0" w:firstLine="720"/>
        <w:jc w:val="both"/>
        <w:rPr>
          <w:i w:val="0"/>
        </w:rPr>
      </w:pPr>
      <w:r w:rsidRPr="009B3B1D">
        <w:rPr>
          <w:i w:val="0"/>
        </w:rPr>
        <w:t>Обеспечение Заявки</w:t>
      </w:r>
    </w:p>
    <w:p w:rsidR="00D35993" w:rsidRDefault="00260051">
      <w:pPr>
        <w:pStyle w:val="10"/>
        <w:numPr>
          <w:ilvl w:val="0"/>
          <w:numId w:val="3"/>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D35993" w:rsidRDefault="00260051">
      <w:pPr>
        <w:pStyle w:val="10"/>
        <w:numPr>
          <w:ilvl w:val="0"/>
          <w:numId w:val="3"/>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D35993" w:rsidRDefault="00260051">
      <w:pPr>
        <w:pStyle w:val="10"/>
        <w:numPr>
          <w:ilvl w:val="0"/>
          <w:numId w:val="3"/>
        </w:numPr>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D35993" w:rsidRDefault="00260051">
      <w:pPr>
        <w:pStyle w:val="10"/>
        <w:numPr>
          <w:ilvl w:val="0"/>
          <w:numId w:val="3"/>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D35993" w:rsidRDefault="00260051">
      <w:pPr>
        <w:pStyle w:val="10"/>
        <w:numPr>
          <w:ilvl w:val="0"/>
          <w:numId w:val="3"/>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D35993" w:rsidRDefault="00260051">
      <w:pPr>
        <w:pStyle w:val="10"/>
        <w:numPr>
          <w:ilvl w:val="0"/>
          <w:numId w:val="3"/>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D35993" w:rsidRDefault="00260051">
      <w:pPr>
        <w:pStyle w:val="10"/>
        <w:numPr>
          <w:ilvl w:val="0"/>
          <w:numId w:val="3"/>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D35993" w:rsidRDefault="00260051">
      <w:pPr>
        <w:pStyle w:val="10"/>
        <w:numPr>
          <w:ilvl w:val="0"/>
          <w:numId w:val="3"/>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FF5071">
        <w:rPr>
          <w:color w:val="000000"/>
          <w:sz w:val="28"/>
          <w:szCs w:val="28"/>
        </w:rPr>
        <w:t xml:space="preserve"> </w:t>
      </w:r>
      <w:r>
        <w:rPr>
          <w:color w:val="000000"/>
          <w:sz w:val="28"/>
          <w:szCs w:val="28"/>
        </w:rPr>
        <w:t>до окончания срока подачи Заявок.</w:t>
      </w:r>
    </w:p>
    <w:p w:rsidR="00D35993" w:rsidRDefault="00260051">
      <w:pPr>
        <w:pStyle w:val="10"/>
        <w:numPr>
          <w:ilvl w:val="0"/>
          <w:numId w:val="3"/>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D35993" w:rsidRDefault="00260051">
      <w:pPr>
        <w:pStyle w:val="10"/>
        <w:numPr>
          <w:ilvl w:val="0"/>
          <w:numId w:val="3"/>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35993" w:rsidRDefault="00260051">
      <w:pPr>
        <w:pStyle w:val="10"/>
        <w:numPr>
          <w:ilvl w:val="0"/>
          <w:numId w:val="3"/>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35993" w:rsidRDefault="00260051">
      <w:pPr>
        <w:pStyle w:val="10"/>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D35993" w:rsidRDefault="00260051">
      <w:pPr>
        <w:pStyle w:val="10"/>
        <w:ind w:firstLine="397"/>
        <w:jc w:val="both"/>
        <w:rPr>
          <w:color w:val="000000"/>
          <w:sz w:val="28"/>
          <w:szCs w:val="28"/>
        </w:rPr>
      </w:pPr>
      <w:r>
        <w:rPr>
          <w:color w:val="000000"/>
          <w:sz w:val="28"/>
          <w:szCs w:val="28"/>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D35993" w:rsidRDefault="00260051">
      <w:pPr>
        <w:pStyle w:val="10"/>
        <w:numPr>
          <w:ilvl w:val="0"/>
          <w:numId w:val="3"/>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D35993" w:rsidRDefault="00260051">
      <w:pPr>
        <w:pStyle w:val="10"/>
        <w:numPr>
          <w:ilvl w:val="0"/>
          <w:numId w:val="3"/>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D35993" w:rsidRDefault="00260051">
      <w:pPr>
        <w:pStyle w:val="10"/>
        <w:ind w:firstLine="397"/>
        <w:jc w:val="both"/>
        <w:rPr>
          <w:color w:val="000000"/>
          <w:sz w:val="28"/>
          <w:szCs w:val="28"/>
        </w:rPr>
      </w:pPr>
      <w:r>
        <w:rPr>
          <w:color w:val="000000"/>
          <w:sz w:val="28"/>
          <w:szCs w:val="28"/>
        </w:rPr>
        <w:t>1) после истечения срока действия обеспечения Заявки;</w:t>
      </w:r>
    </w:p>
    <w:p w:rsidR="00D35993" w:rsidRDefault="00260051">
      <w:pPr>
        <w:pStyle w:val="10"/>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D35993" w:rsidRDefault="00260051">
      <w:pPr>
        <w:pStyle w:val="10"/>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D35993" w:rsidRDefault="00260051">
      <w:pPr>
        <w:pStyle w:val="10"/>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D35993" w:rsidRDefault="00260051">
      <w:pPr>
        <w:pStyle w:val="10"/>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D35993" w:rsidRDefault="00260051">
      <w:pPr>
        <w:pStyle w:val="10"/>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D35993" w:rsidRDefault="00260051">
      <w:pPr>
        <w:pStyle w:val="10"/>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D35993" w:rsidRDefault="00260051">
      <w:pPr>
        <w:pStyle w:val="10"/>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D35993" w:rsidRDefault="00260051">
      <w:pPr>
        <w:pStyle w:val="10"/>
        <w:numPr>
          <w:ilvl w:val="0"/>
          <w:numId w:val="3"/>
        </w:numPr>
        <w:ind w:left="0" w:firstLine="709"/>
        <w:jc w:val="both"/>
        <w:rPr>
          <w:color w:val="000000"/>
          <w:sz w:val="28"/>
          <w:szCs w:val="28"/>
        </w:rPr>
      </w:pPr>
      <w:r>
        <w:rPr>
          <w:sz w:val="28"/>
          <w:szCs w:val="28"/>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D35993" w:rsidRDefault="00D35993">
      <w:pPr>
        <w:pStyle w:val="10"/>
        <w:ind w:firstLine="397"/>
        <w:jc w:val="both"/>
        <w:rPr>
          <w:b/>
        </w:rPr>
      </w:pPr>
    </w:p>
    <w:p w:rsidR="00D35993" w:rsidRDefault="00260051">
      <w:pPr>
        <w:pStyle w:val="2"/>
        <w:keepNext w:val="0"/>
        <w:widowControl w:val="0"/>
        <w:numPr>
          <w:ilvl w:val="1"/>
          <w:numId w:val="11"/>
        </w:numPr>
        <w:spacing w:before="0" w:after="0"/>
        <w:ind w:left="0" w:firstLine="720"/>
        <w:jc w:val="both"/>
        <w:rPr>
          <w:i w:val="0"/>
        </w:rPr>
      </w:pPr>
      <w:r>
        <w:rPr>
          <w:i w:val="0"/>
        </w:rPr>
        <w:t>Финансово-коммерческое предложение</w:t>
      </w:r>
    </w:p>
    <w:p w:rsidR="00D35993" w:rsidRDefault="00260051">
      <w:pPr>
        <w:pStyle w:val="10"/>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D35993" w:rsidRDefault="00260051">
      <w:pPr>
        <w:pStyle w:val="10"/>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35993" w:rsidRDefault="00260051">
      <w:pPr>
        <w:pStyle w:val="10"/>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D35993" w:rsidRDefault="00260051">
      <w:pPr>
        <w:pStyle w:val="10"/>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D35993" w:rsidRDefault="00260051">
      <w:pPr>
        <w:pStyle w:val="10"/>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D35993" w:rsidRDefault="00260051">
      <w:pPr>
        <w:pStyle w:val="10"/>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w:t>
      </w:r>
      <w:r>
        <w:rPr>
          <w:color w:val="000000"/>
          <w:sz w:val="28"/>
          <w:szCs w:val="28"/>
        </w:rPr>
        <w:lastRenderedPageBreak/>
        <w:t>приложения к документации о закупке предоставляет сведения о таких организациях.</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7 к настоящей документации о закупке.</w:t>
      </w:r>
    </w:p>
    <w:p w:rsidR="00D35993" w:rsidRDefault="00D35993">
      <w:pPr>
        <w:pStyle w:val="10"/>
        <w:pBdr>
          <w:top w:val="nil"/>
          <w:left w:val="nil"/>
          <w:bottom w:val="nil"/>
          <w:right w:val="nil"/>
          <w:between w:val="nil"/>
        </w:pBdr>
        <w:ind w:firstLine="709"/>
        <w:jc w:val="both"/>
        <w:rPr>
          <w:color w:val="000000"/>
          <w:sz w:val="28"/>
          <w:szCs w:val="28"/>
        </w:rPr>
      </w:pPr>
    </w:p>
    <w:p w:rsidR="00D35993" w:rsidRPr="009B3B1D" w:rsidRDefault="00260051" w:rsidP="009B3B1D">
      <w:pPr>
        <w:pStyle w:val="2"/>
        <w:keepNext w:val="0"/>
        <w:widowControl w:val="0"/>
        <w:numPr>
          <w:ilvl w:val="1"/>
          <w:numId w:val="11"/>
        </w:numPr>
        <w:spacing w:before="0" w:after="0"/>
        <w:ind w:left="0" w:firstLine="720"/>
        <w:jc w:val="both"/>
        <w:rPr>
          <w:i w:val="0"/>
        </w:rPr>
      </w:pPr>
      <w:r w:rsidRPr="009B3B1D">
        <w:rPr>
          <w:i w:val="0"/>
        </w:rPr>
        <w:t>Порядок рассмотрения, оценки и сопоставления Заявок Организатором</w:t>
      </w:r>
    </w:p>
    <w:p w:rsidR="00D35993" w:rsidRDefault="00260051">
      <w:pPr>
        <w:pStyle w:val="10"/>
        <w:numPr>
          <w:ilvl w:val="0"/>
          <w:numId w:val="12"/>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D35993" w:rsidRDefault="00260051">
      <w:pPr>
        <w:pStyle w:val="10"/>
        <w:numPr>
          <w:ilvl w:val="0"/>
          <w:numId w:val="12"/>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D35993" w:rsidRDefault="00260051">
      <w:pPr>
        <w:pStyle w:val="10"/>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35993" w:rsidRDefault="00260051">
      <w:pPr>
        <w:pStyle w:val="10"/>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D35993" w:rsidRDefault="00260051">
      <w:pPr>
        <w:pStyle w:val="10"/>
        <w:numPr>
          <w:ilvl w:val="0"/>
          <w:numId w:val="12"/>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D35993" w:rsidRDefault="00260051">
      <w:pPr>
        <w:pStyle w:val="10"/>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lastRenderedPageBreak/>
        <w:t>3) несоответствия Заявки требованиям настоящей документации о закупке, в том числе если:</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D35993" w:rsidRDefault="00260051">
      <w:pPr>
        <w:pStyle w:val="10"/>
        <w:ind w:firstLine="709"/>
        <w:jc w:val="both"/>
        <w:rPr>
          <w:sz w:val="28"/>
          <w:szCs w:val="28"/>
        </w:rPr>
      </w:pPr>
      <w:r>
        <w:rPr>
          <w:sz w:val="28"/>
          <w:szCs w:val="28"/>
        </w:rPr>
        <w:t>6) невнесения обеспечения Заявки (если документацией о закупке установлено требование о его внесении);</w:t>
      </w:r>
    </w:p>
    <w:p w:rsidR="00D35993" w:rsidRDefault="00260051">
      <w:pPr>
        <w:pStyle w:val="10"/>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D35993" w:rsidRDefault="00260051">
      <w:pPr>
        <w:pStyle w:val="10"/>
        <w:numPr>
          <w:ilvl w:val="0"/>
          <w:numId w:val="12"/>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D35993" w:rsidRDefault="00260051">
      <w:pPr>
        <w:pStyle w:val="10"/>
        <w:numPr>
          <w:ilvl w:val="0"/>
          <w:numId w:val="12"/>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D35993" w:rsidRDefault="00260051">
      <w:pPr>
        <w:pStyle w:val="10"/>
        <w:numPr>
          <w:ilvl w:val="0"/>
          <w:numId w:val="12"/>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D35993" w:rsidRDefault="00260051">
      <w:pPr>
        <w:pStyle w:val="10"/>
        <w:numPr>
          <w:ilvl w:val="0"/>
          <w:numId w:val="12"/>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rsidR="00D35993" w:rsidRDefault="00260051">
      <w:pPr>
        <w:pStyle w:val="10"/>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D35993" w:rsidRDefault="00260051">
      <w:pPr>
        <w:pStyle w:val="10"/>
        <w:numPr>
          <w:ilvl w:val="0"/>
          <w:numId w:val="12"/>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35993" w:rsidRDefault="00260051">
      <w:pPr>
        <w:pStyle w:val="10"/>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35993" w:rsidRDefault="00260051">
      <w:pPr>
        <w:pStyle w:val="10"/>
        <w:numPr>
          <w:ilvl w:val="0"/>
          <w:numId w:val="12"/>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D35993" w:rsidRDefault="00260051">
      <w:pPr>
        <w:pStyle w:val="10"/>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D35993" w:rsidRDefault="00260051">
      <w:pPr>
        <w:pStyle w:val="10"/>
        <w:numPr>
          <w:ilvl w:val="0"/>
          <w:numId w:val="12"/>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w:t>
      </w:r>
      <w:r>
        <w:rPr>
          <w:sz w:val="28"/>
          <w:szCs w:val="28"/>
        </w:rPr>
        <w:lastRenderedPageBreak/>
        <w:t>реализовано по отношению ко всем участникам, подавшим Заявки на участие в Открытом конкурсе, в равной степени.</w:t>
      </w:r>
    </w:p>
    <w:p w:rsidR="00D35993" w:rsidRDefault="00260051">
      <w:pPr>
        <w:pStyle w:val="10"/>
        <w:numPr>
          <w:ilvl w:val="0"/>
          <w:numId w:val="12"/>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D35993" w:rsidRDefault="00260051">
      <w:pPr>
        <w:pStyle w:val="10"/>
        <w:numPr>
          <w:ilvl w:val="0"/>
          <w:numId w:val="12"/>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D35993" w:rsidRDefault="00260051">
      <w:pPr>
        <w:pStyle w:val="10"/>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D35993" w:rsidRDefault="00260051">
      <w:pPr>
        <w:pStyle w:val="10"/>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D35993" w:rsidRDefault="00260051">
      <w:pPr>
        <w:pStyle w:val="10"/>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D35993" w:rsidRDefault="00260051">
      <w:pPr>
        <w:pStyle w:val="10"/>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35993" w:rsidRDefault="00260051">
      <w:pPr>
        <w:pStyle w:val="10"/>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D35993" w:rsidRDefault="00260051">
      <w:pPr>
        <w:pStyle w:val="10"/>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D35993" w:rsidRDefault="00260051">
      <w:pPr>
        <w:pStyle w:val="10"/>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D35993" w:rsidRDefault="00D35993">
      <w:pPr>
        <w:pStyle w:val="10"/>
        <w:pBdr>
          <w:top w:val="nil"/>
          <w:left w:val="nil"/>
          <w:bottom w:val="nil"/>
          <w:right w:val="nil"/>
          <w:between w:val="nil"/>
        </w:pBdr>
        <w:ind w:left="709"/>
        <w:jc w:val="both"/>
        <w:rPr>
          <w:color w:val="000000"/>
          <w:sz w:val="28"/>
          <w:szCs w:val="28"/>
        </w:rPr>
      </w:pPr>
    </w:p>
    <w:p w:rsidR="00D35993" w:rsidRPr="009B3B1D" w:rsidRDefault="00260051" w:rsidP="009B3B1D">
      <w:pPr>
        <w:pStyle w:val="2"/>
        <w:keepNext w:val="0"/>
        <w:widowControl w:val="0"/>
        <w:numPr>
          <w:ilvl w:val="1"/>
          <w:numId w:val="11"/>
        </w:numPr>
        <w:spacing w:before="0" w:after="0"/>
        <w:ind w:left="0" w:firstLine="720"/>
        <w:jc w:val="both"/>
        <w:rPr>
          <w:i w:val="0"/>
        </w:rPr>
      </w:pPr>
      <w:r w:rsidRPr="009B3B1D">
        <w:rPr>
          <w:i w:val="0"/>
        </w:rPr>
        <w:t>Подведение итогов Открытого конкурса</w:t>
      </w:r>
    </w:p>
    <w:p w:rsidR="00D35993" w:rsidRDefault="00260051">
      <w:pPr>
        <w:pStyle w:val="10"/>
        <w:numPr>
          <w:ilvl w:val="0"/>
          <w:numId w:val="2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D35993" w:rsidRDefault="00260051">
      <w:pPr>
        <w:pStyle w:val="10"/>
        <w:numPr>
          <w:ilvl w:val="0"/>
          <w:numId w:val="2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D35993" w:rsidRDefault="00260051">
      <w:pPr>
        <w:pStyle w:val="10"/>
        <w:numPr>
          <w:ilvl w:val="0"/>
          <w:numId w:val="20"/>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D35993" w:rsidRDefault="00260051">
      <w:pPr>
        <w:pStyle w:val="10"/>
        <w:numPr>
          <w:ilvl w:val="0"/>
          <w:numId w:val="2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D35993" w:rsidRDefault="00260051">
      <w:pPr>
        <w:pStyle w:val="10"/>
        <w:numPr>
          <w:ilvl w:val="0"/>
          <w:numId w:val="2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D35993" w:rsidRDefault="00260051">
      <w:pPr>
        <w:pStyle w:val="10"/>
        <w:numPr>
          <w:ilvl w:val="0"/>
          <w:numId w:val="2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D35993" w:rsidRDefault="00260051">
      <w:pPr>
        <w:pStyle w:val="10"/>
        <w:numPr>
          <w:ilvl w:val="0"/>
          <w:numId w:val="2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D35993" w:rsidRDefault="00260051">
      <w:pPr>
        <w:pStyle w:val="10"/>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35993" w:rsidRDefault="00260051">
      <w:pPr>
        <w:pStyle w:val="10"/>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D35993" w:rsidRDefault="00260051">
      <w:pPr>
        <w:pStyle w:val="10"/>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D35993" w:rsidRDefault="00260051">
      <w:pPr>
        <w:pStyle w:val="10"/>
        <w:numPr>
          <w:ilvl w:val="0"/>
          <w:numId w:val="2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D35993" w:rsidRDefault="00260051">
      <w:pPr>
        <w:pStyle w:val="10"/>
        <w:numPr>
          <w:ilvl w:val="0"/>
          <w:numId w:val="20"/>
        </w:numPr>
        <w:ind w:left="0" w:firstLine="709"/>
        <w:jc w:val="both"/>
        <w:rPr>
          <w:sz w:val="28"/>
          <w:szCs w:val="28"/>
        </w:rPr>
      </w:pPr>
      <w:r>
        <w:rPr>
          <w:sz w:val="28"/>
          <w:szCs w:val="28"/>
        </w:rPr>
        <w:t>Открытый конкурс признается несостоявшимся, если:</w:t>
      </w:r>
    </w:p>
    <w:p w:rsidR="00D35993" w:rsidRDefault="00260051">
      <w:pPr>
        <w:pStyle w:val="10"/>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D35993" w:rsidRDefault="00260051">
      <w:pPr>
        <w:pStyle w:val="10"/>
        <w:ind w:firstLine="709"/>
        <w:jc w:val="both"/>
        <w:rPr>
          <w:sz w:val="28"/>
          <w:szCs w:val="28"/>
        </w:rPr>
      </w:pPr>
      <w:r>
        <w:rPr>
          <w:sz w:val="28"/>
          <w:szCs w:val="28"/>
        </w:rPr>
        <w:t>2) на участие в Открытом конкурсе подана одна Заявка;</w:t>
      </w:r>
    </w:p>
    <w:p w:rsidR="00D35993" w:rsidRDefault="00260051">
      <w:pPr>
        <w:pStyle w:val="10"/>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D35993" w:rsidRDefault="00260051">
      <w:pPr>
        <w:pStyle w:val="10"/>
        <w:ind w:firstLine="709"/>
        <w:jc w:val="both"/>
        <w:rPr>
          <w:sz w:val="28"/>
          <w:szCs w:val="28"/>
        </w:rPr>
      </w:pPr>
      <w:r>
        <w:rPr>
          <w:sz w:val="28"/>
          <w:szCs w:val="28"/>
        </w:rPr>
        <w:t>4) ни один из претендентов не допущен к участию в Открытом конкурсе.</w:t>
      </w:r>
    </w:p>
    <w:p w:rsidR="00D35993" w:rsidRDefault="00260051">
      <w:pPr>
        <w:pStyle w:val="10"/>
        <w:numPr>
          <w:ilvl w:val="0"/>
          <w:numId w:val="20"/>
        </w:numPr>
        <w:ind w:left="0" w:firstLine="709"/>
        <w:jc w:val="both"/>
        <w:rPr>
          <w:sz w:val="28"/>
          <w:szCs w:val="28"/>
        </w:rPr>
      </w:pPr>
      <w:r>
        <w:rPr>
          <w:sz w:val="28"/>
          <w:szCs w:val="28"/>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D35993" w:rsidRDefault="00260051">
      <w:pPr>
        <w:pStyle w:val="10"/>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D35993" w:rsidRDefault="00260051">
      <w:pPr>
        <w:pStyle w:val="10"/>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D35993" w:rsidRDefault="00260051">
      <w:pPr>
        <w:pStyle w:val="10"/>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D35993" w:rsidRDefault="00260051">
      <w:pPr>
        <w:pStyle w:val="10"/>
        <w:numPr>
          <w:ilvl w:val="0"/>
          <w:numId w:val="20"/>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D35993" w:rsidRDefault="00260051">
      <w:pPr>
        <w:pStyle w:val="10"/>
        <w:numPr>
          <w:ilvl w:val="0"/>
          <w:numId w:val="2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D35993" w:rsidRDefault="00260051">
      <w:pPr>
        <w:pStyle w:val="10"/>
        <w:numPr>
          <w:ilvl w:val="0"/>
          <w:numId w:val="2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D35993" w:rsidRDefault="00D35993">
      <w:pPr>
        <w:pStyle w:val="10"/>
        <w:pBdr>
          <w:top w:val="nil"/>
          <w:left w:val="nil"/>
          <w:bottom w:val="nil"/>
          <w:right w:val="nil"/>
          <w:between w:val="nil"/>
        </w:pBdr>
        <w:tabs>
          <w:tab w:val="left" w:pos="1680"/>
        </w:tabs>
        <w:ind w:firstLine="709"/>
        <w:jc w:val="both"/>
        <w:rPr>
          <w:color w:val="000000"/>
          <w:sz w:val="28"/>
          <w:szCs w:val="28"/>
        </w:rPr>
      </w:pPr>
    </w:p>
    <w:p w:rsidR="00D35993" w:rsidRPr="009B3B1D" w:rsidRDefault="00260051" w:rsidP="009B3B1D">
      <w:pPr>
        <w:pStyle w:val="2"/>
        <w:keepNext w:val="0"/>
        <w:widowControl w:val="0"/>
        <w:numPr>
          <w:ilvl w:val="1"/>
          <w:numId w:val="11"/>
        </w:numPr>
        <w:spacing w:before="0" w:after="0"/>
        <w:ind w:left="0" w:firstLine="720"/>
        <w:jc w:val="both"/>
        <w:rPr>
          <w:i w:val="0"/>
        </w:rPr>
      </w:pPr>
      <w:r w:rsidRPr="009B3B1D">
        <w:rPr>
          <w:i w:val="0"/>
        </w:rPr>
        <w:t>Заключение договора</w:t>
      </w:r>
    </w:p>
    <w:p w:rsidR="00D35993" w:rsidRDefault="00260051">
      <w:pPr>
        <w:pStyle w:val="10"/>
        <w:numPr>
          <w:ilvl w:val="0"/>
          <w:numId w:val="2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35993" w:rsidRDefault="00260051">
      <w:pPr>
        <w:pStyle w:val="10"/>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D35993" w:rsidRDefault="00260051">
      <w:pPr>
        <w:pStyle w:val="10"/>
        <w:numPr>
          <w:ilvl w:val="0"/>
          <w:numId w:val="22"/>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D35993" w:rsidRDefault="00260051">
      <w:pPr>
        <w:pStyle w:val="10"/>
        <w:numPr>
          <w:ilvl w:val="0"/>
          <w:numId w:val="22"/>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D35993" w:rsidRDefault="00260051">
      <w:pPr>
        <w:pStyle w:val="10"/>
        <w:numPr>
          <w:ilvl w:val="0"/>
          <w:numId w:val="22"/>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35993" w:rsidRDefault="00260051">
      <w:pPr>
        <w:pStyle w:val="10"/>
        <w:numPr>
          <w:ilvl w:val="0"/>
          <w:numId w:val="2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35993" w:rsidRDefault="00260051">
      <w:pPr>
        <w:pStyle w:val="10"/>
        <w:numPr>
          <w:ilvl w:val="0"/>
          <w:numId w:val="2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D35993" w:rsidRDefault="00260051">
      <w:pPr>
        <w:pStyle w:val="10"/>
        <w:numPr>
          <w:ilvl w:val="0"/>
          <w:numId w:val="2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rsidR="00D35993" w:rsidRDefault="00260051">
      <w:pPr>
        <w:pStyle w:val="10"/>
        <w:numPr>
          <w:ilvl w:val="0"/>
          <w:numId w:val="2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D35993" w:rsidRDefault="00260051">
      <w:pPr>
        <w:pStyle w:val="10"/>
        <w:numPr>
          <w:ilvl w:val="0"/>
          <w:numId w:val="2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35993" w:rsidRDefault="00260051">
      <w:pPr>
        <w:pStyle w:val="10"/>
        <w:numPr>
          <w:ilvl w:val="0"/>
          <w:numId w:val="2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D35993" w:rsidRDefault="00260051">
      <w:pPr>
        <w:pStyle w:val="10"/>
        <w:numPr>
          <w:ilvl w:val="0"/>
          <w:numId w:val="2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35993" w:rsidRDefault="00260051">
      <w:pPr>
        <w:pStyle w:val="10"/>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D35993" w:rsidRDefault="00260051">
      <w:pPr>
        <w:pStyle w:val="10"/>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D35993" w:rsidRDefault="00D35993">
      <w:pPr>
        <w:pStyle w:val="10"/>
        <w:ind w:left="709"/>
        <w:jc w:val="both"/>
        <w:rPr>
          <w:sz w:val="28"/>
          <w:szCs w:val="28"/>
        </w:rPr>
      </w:pPr>
    </w:p>
    <w:p w:rsidR="00D35993" w:rsidRDefault="00260051" w:rsidP="009B3B1D">
      <w:pPr>
        <w:pStyle w:val="10"/>
        <w:numPr>
          <w:ilvl w:val="1"/>
          <w:numId w:val="11"/>
        </w:numPr>
        <w:pBdr>
          <w:top w:val="nil"/>
          <w:left w:val="nil"/>
          <w:bottom w:val="nil"/>
          <w:right w:val="nil"/>
          <w:between w:val="nil"/>
        </w:pBdr>
        <w:ind w:left="0" w:firstLine="709"/>
        <w:jc w:val="both"/>
        <w:outlineLvl w:val="1"/>
        <w:rPr>
          <w:b/>
          <w:color w:val="000000"/>
          <w:sz w:val="28"/>
          <w:szCs w:val="28"/>
        </w:rPr>
      </w:pPr>
      <w:r>
        <w:rPr>
          <w:b/>
          <w:color w:val="000000"/>
          <w:sz w:val="28"/>
          <w:szCs w:val="28"/>
        </w:rPr>
        <w:t>Обеспечение исполнения договора</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w:t>
      </w:r>
      <w:r>
        <w:rPr>
          <w:color w:val="000000"/>
          <w:sz w:val="28"/>
          <w:szCs w:val="28"/>
        </w:rPr>
        <w:lastRenderedPageBreak/>
        <w:t>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Если</w:t>
      </w:r>
      <w:r w:rsidR="00827CE1">
        <w:rPr>
          <w:color w:val="000000"/>
          <w:sz w:val="28"/>
          <w:szCs w:val="28"/>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color w:val="000000"/>
          <w:sz w:val="28"/>
          <w:szCs w:val="28"/>
        </w:rPr>
        <w:lastRenderedPageBreak/>
        <w:t>уклонившимся от исполнения договора.</w:t>
      </w:r>
      <w:r w:rsidR="00827CE1">
        <w:rPr>
          <w:color w:val="000000"/>
          <w:sz w:val="28"/>
          <w:szCs w:val="28"/>
        </w:rPr>
        <w:t xml:space="preserve"> </w:t>
      </w:r>
      <w:r>
        <w:rPr>
          <w:color w:val="000000"/>
          <w:sz w:val="28"/>
          <w:szCs w:val="28"/>
        </w:rPr>
        <w:t>В этом случае Заказчик вправе заключить договор с Участником со вторым порядковым номером.</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D35993" w:rsidRDefault="00260051">
      <w:pPr>
        <w:pStyle w:val="10"/>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35993" w:rsidRDefault="00D35993">
      <w:pPr>
        <w:pStyle w:val="10"/>
        <w:pBdr>
          <w:top w:val="nil"/>
          <w:left w:val="nil"/>
          <w:bottom w:val="nil"/>
          <w:right w:val="nil"/>
          <w:between w:val="nil"/>
        </w:pBdr>
        <w:ind w:left="709"/>
        <w:jc w:val="both"/>
        <w:rPr>
          <w:color w:val="000000"/>
          <w:sz w:val="28"/>
          <w:szCs w:val="28"/>
        </w:rPr>
      </w:pPr>
    </w:p>
    <w:p w:rsidR="00D35993" w:rsidRDefault="00FF24E9" w:rsidP="00FF24E9">
      <w:pPr>
        <w:pStyle w:val="10"/>
        <w:spacing w:after="120"/>
        <w:jc w:val="both"/>
        <w:rPr>
          <w:b/>
          <w:sz w:val="28"/>
          <w:szCs w:val="28"/>
        </w:rPr>
      </w:pPr>
      <w:r w:rsidRPr="00FF24E9">
        <w:rPr>
          <w:b/>
          <w:sz w:val="28"/>
          <w:szCs w:val="28"/>
        </w:rPr>
        <w:t>3.10. Антидемпинговые меры</w:t>
      </w:r>
    </w:p>
    <w:p w:rsidR="00F26C90" w:rsidRDefault="00F26C90" w:rsidP="00F26C90">
      <w:pPr>
        <w:pStyle w:val="10"/>
        <w:pBdr>
          <w:top w:val="nil"/>
          <w:left w:val="nil"/>
          <w:bottom w:val="nil"/>
          <w:right w:val="nil"/>
          <w:between w:val="nil"/>
        </w:pBdr>
        <w:ind w:firstLine="709"/>
        <w:jc w:val="both"/>
        <w:rPr>
          <w:color w:val="000000"/>
          <w:sz w:val="28"/>
          <w:szCs w:val="28"/>
        </w:rPr>
      </w:pPr>
      <w:r w:rsidRPr="00F26C90">
        <w:rPr>
          <w:color w:val="000000"/>
          <w:sz w:val="28"/>
          <w:szCs w:val="28"/>
        </w:rPr>
        <w:t>3.10.1. Документацией о закупке могут быть предусмотрены антидемпинговые меры при предложении участником цены договора (цены лота), которая ниже начальной (максимальной) цены договора (цены лота) на размер, указанный в документации о закупке (далее – демпинговая цена договора).</w:t>
      </w:r>
    </w:p>
    <w:p w:rsidR="00F26C90" w:rsidRDefault="00F26C90" w:rsidP="00F26C90">
      <w:pPr>
        <w:pStyle w:val="10"/>
        <w:pBdr>
          <w:top w:val="nil"/>
          <w:left w:val="nil"/>
          <w:bottom w:val="nil"/>
          <w:right w:val="nil"/>
          <w:between w:val="nil"/>
        </w:pBdr>
        <w:ind w:firstLine="709"/>
        <w:jc w:val="both"/>
        <w:rPr>
          <w:color w:val="000000"/>
          <w:sz w:val="28"/>
          <w:szCs w:val="28"/>
        </w:rPr>
      </w:pPr>
    </w:p>
    <w:p w:rsidR="00F84C94" w:rsidRPr="00432FBD" w:rsidRDefault="00F84C94" w:rsidP="00F84C94">
      <w:pPr>
        <w:pStyle w:val="Default"/>
        <w:ind w:firstLine="709"/>
        <w:jc w:val="both"/>
        <w:rPr>
          <w:sz w:val="28"/>
          <w:szCs w:val="28"/>
        </w:rPr>
      </w:pPr>
      <w:r>
        <w:rPr>
          <w:sz w:val="28"/>
          <w:szCs w:val="28"/>
        </w:rPr>
        <w:t xml:space="preserve">3.10.2. </w:t>
      </w:r>
      <w:r w:rsidRPr="00432FBD">
        <w:rPr>
          <w:sz w:val="28"/>
          <w:szCs w:val="28"/>
        </w:rPr>
        <w:t xml:space="preserve">Заказчиком могут применяться следующие антидемпинговые меры: </w:t>
      </w:r>
    </w:p>
    <w:p w:rsidR="00F84C94" w:rsidRPr="00432FBD" w:rsidRDefault="00F84C94" w:rsidP="00F84C94">
      <w:pPr>
        <w:pStyle w:val="Default"/>
        <w:ind w:firstLine="709"/>
        <w:jc w:val="both"/>
        <w:rPr>
          <w:sz w:val="28"/>
          <w:szCs w:val="28"/>
        </w:rPr>
      </w:pPr>
      <w:r w:rsidRPr="00432FBD">
        <w:rPr>
          <w:sz w:val="28"/>
          <w:szCs w:val="28"/>
        </w:rPr>
        <w:t xml:space="preserve">1) если при участии в закупке участником, с которым заключается договор, предложена демпинговая цена договора,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Участник, не выполнивший это требование, признается уклонившимся от заключения договора. </w:t>
      </w:r>
    </w:p>
    <w:p w:rsidR="00F84C94" w:rsidRPr="00432FBD" w:rsidRDefault="00F84C94" w:rsidP="00F84C94">
      <w:pPr>
        <w:pStyle w:val="Default"/>
        <w:ind w:firstLine="709"/>
        <w:jc w:val="both"/>
        <w:rPr>
          <w:sz w:val="28"/>
          <w:szCs w:val="28"/>
        </w:rPr>
      </w:pPr>
      <w:r w:rsidRPr="00432FBD">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или иным участником, с которым по итогам закупки заключается договор, в срок, указанный в документации о закупке, обеспечение не представлено, такой договор подлежит расторжению, в порядке, указанном в документации о закупке; </w:t>
      </w:r>
    </w:p>
    <w:p w:rsidR="00F84C94" w:rsidRPr="00432FBD" w:rsidRDefault="00F84C94" w:rsidP="00F84C94">
      <w:pPr>
        <w:pStyle w:val="Default"/>
        <w:ind w:firstLine="709"/>
        <w:jc w:val="both"/>
        <w:rPr>
          <w:sz w:val="28"/>
          <w:szCs w:val="28"/>
        </w:rPr>
      </w:pPr>
      <w:r w:rsidRPr="00432FBD">
        <w:rPr>
          <w:sz w:val="28"/>
          <w:szCs w:val="28"/>
        </w:rPr>
        <w:t xml:space="preserve">2) если при участии в закупке участником, с которым заключается договор, предложена демпинговая цена договора, при этом условиями извещения и документацией о закупке не предусмотрено представление обеспечения исполнения договора, к такому участнику может применяться требование об обеспечении исполнения договора в размере, не превышающем 30 процентов начальной (максимальной) цены договора, но не менее чем в размере аванса (если договором предусмотрена выплата аванса). </w:t>
      </w:r>
    </w:p>
    <w:p w:rsidR="00F84C94" w:rsidRPr="00432FBD" w:rsidRDefault="00F84C94" w:rsidP="00F84C94">
      <w:pPr>
        <w:pStyle w:val="Default"/>
        <w:ind w:firstLine="709"/>
        <w:jc w:val="both"/>
        <w:rPr>
          <w:sz w:val="28"/>
          <w:szCs w:val="28"/>
        </w:rPr>
      </w:pPr>
      <w:r w:rsidRPr="00432FBD">
        <w:rPr>
          <w:sz w:val="28"/>
          <w:szCs w:val="28"/>
        </w:rPr>
        <w:t xml:space="preserve">3) требованиями к составу заявки на участие в закупке на поставку товара, содержащей предложение о демпинговой цене договора (цене лота), </w:t>
      </w:r>
      <w:r w:rsidRPr="00432FBD">
        <w:rPr>
          <w:sz w:val="28"/>
          <w:szCs w:val="28"/>
        </w:rPr>
        <w:lastRenderedPageBreak/>
        <w:t xml:space="preserve">может быть предусмотрено, что в составе такой заявки претендент обязан представить обоснование предлагаемой цены договора (цены лота), которое может включать в себя гарантийное письмо от производителя (дилера) с указанием цены и количества поставляемого товара, документы, подтверждающие наличие товара у претендента, иные документы и расчеты, подтверждающие возможность претендента осуществить поставку товара по предлагаемой цене. </w:t>
      </w:r>
    </w:p>
    <w:p w:rsidR="00F84C94" w:rsidRPr="00432FBD" w:rsidRDefault="00F84C94" w:rsidP="00F84C94">
      <w:pPr>
        <w:pStyle w:val="Default"/>
        <w:ind w:firstLine="709"/>
        <w:jc w:val="both"/>
        <w:rPr>
          <w:sz w:val="28"/>
          <w:szCs w:val="28"/>
        </w:rPr>
      </w:pPr>
      <w:r w:rsidRPr="00432FBD">
        <w:rPr>
          <w:sz w:val="28"/>
          <w:szCs w:val="28"/>
        </w:rPr>
        <w:t xml:space="preserve">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претендент обязан представить расчет предлагаемой цены договора (цены лота) и ее обоснование. </w:t>
      </w:r>
    </w:p>
    <w:p w:rsidR="00F84C94" w:rsidRPr="00432FBD" w:rsidRDefault="00F84C94" w:rsidP="00F84C94">
      <w:pPr>
        <w:pStyle w:val="Default"/>
        <w:ind w:firstLine="709"/>
        <w:jc w:val="both"/>
        <w:rPr>
          <w:sz w:val="28"/>
          <w:szCs w:val="28"/>
        </w:rPr>
      </w:pPr>
      <w:r w:rsidRPr="00432FBD">
        <w:rPr>
          <w:sz w:val="28"/>
          <w:szCs w:val="28"/>
        </w:rPr>
        <w:t xml:space="preserve">Обоснование предлагаемой цены договора (цены лота), расчеты и заключения, указанные в настоящем подпункте, представляются: </w:t>
      </w:r>
    </w:p>
    <w:p w:rsidR="00F84C94" w:rsidRPr="00432FBD" w:rsidRDefault="00F84C94" w:rsidP="00F84C94">
      <w:pPr>
        <w:pStyle w:val="Default"/>
        <w:ind w:firstLine="709"/>
        <w:jc w:val="both"/>
        <w:rPr>
          <w:sz w:val="28"/>
          <w:szCs w:val="28"/>
        </w:rPr>
      </w:pPr>
      <w:r w:rsidRPr="00432FBD">
        <w:rPr>
          <w:sz w:val="28"/>
          <w:szCs w:val="28"/>
        </w:rPr>
        <w:t xml:space="preserve">претендентом, предложившим демпинговую цену договора в составе заявки на участие в закупке. В случае их непредставления или признания Конкурсной комиссией предложенной цены договора необоснованной заявка на участие в закупке такого претендента отклоняется. Указанное решение Конкурсной комиссии фиксируется в протоколе, составляемом по результатам закупки; </w:t>
      </w:r>
    </w:p>
    <w:p w:rsidR="00F84C94" w:rsidRPr="00432FBD" w:rsidRDefault="00F84C94" w:rsidP="00F84C94">
      <w:pPr>
        <w:pStyle w:val="Default"/>
        <w:ind w:firstLine="709"/>
        <w:jc w:val="both"/>
        <w:rPr>
          <w:sz w:val="28"/>
          <w:szCs w:val="28"/>
        </w:rPr>
      </w:pPr>
      <w:r w:rsidRPr="00432FBD">
        <w:rPr>
          <w:sz w:val="28"/>
          <w:szCs w:val="28"/>
        </w:rPr>
        <w:t xml:space="preserve">Порядок оценки заявок по критерию «цена договора» может устанавливаться отличным для предложений, содержащих демпинговую цену. Порядок оценки таких заявок указывается в документации о закупке. </w:t>
      </w:r>
    </w:p>
    <w:p w:rsidR="00F84C94" w:rsidRPr="00432FBD" w:rsidRDefault="00F84C94" w:rsidP="00F84C94">
      <w:pPr>
        <w:pStyle w:val="Default"/>
        <w:ind w:firstLine="709"/>
        <w:jc w:val="both"/>
        <w:rPr>
          <w:sz w:val="28"/>
          <w:szCs w:val="28"/>
        </w:rPr>
      </w:pPr>
      <w:r w:rsidRPr="00432FBD">
        <w:rPr>
          <w:sz w:val="28"/>
          <w:szCs w:val="28"/>
        </w:rPr>
        <w:t xml:space="preserve">4) заявки претендентов, содержащие минимальное и максимальное предложения по цене, могут быть отклонены, при условии, что на участие в закупке подано не менее 7 заявок; </w:t>
      </w:r>
    </w:p>
    <w:p w:rsidR="00F84C94" w:rsidRPr="00432FBD" w:rsidRDefault="00F84C94" w:rsidP="00F84C94">
      <w:pPr>
        <w:pStyle w:val="Default"/>
        <w:ind w:firstLine="709"/>
        <w:jc w:val="both"/>
        <w:rPr>
          <w:sz w:val="28"/>
          <w:szCs w:val="28"/>
        </w:rPr>
      </w:pPr>
      <w:r w:rsidRPr="00432FBD">
        <w:rPr>
          <w:sz w:val="28"/>
          <w:szCs w:val="28"/>
        </w:rPr>
        <w:t xml:space="preserve">5) в документации о закупке может быть предусмотрено требование о страховании рисков неисполнения договора в случае, если участником предложена демпинговая цена. </w:t>
      </w:r>
    </w:p>
    <w:p w:rsidR="00F84C94" w:rsidRPr="00432FBD" w:rsidRDefault="00F84C94" w:rsidP="00F84C94">
      <w:pPr>
        <w:pStyle w:val="Default"/>
        <w:ind w:firstLine="709"/>
        <w:jc w:val="both"/>
        <w:rPr>
          <w:sz w:val="28"/>
          <w:szCs w:val="28"/>
        </w:rPr>
      </w:pPr>
      <w:r>
        <w:rPr>
          <w:sz w:val="28"/>
          <w:szCs w:val="28"/>
        </w:rPr>
        <w:t xml:space="preserve">3.10.3. </w:t>
      </w:r>
      <w:r w:rsidRPr="00432FBD">
        <w:rPr>
          <w:sz w:val="28"/>
          <w:szCs w:val="28"/>
        </w:rPr>
        <w:t xml:space="preserve"> Конкурсная комиссия также отклоняет заявку претендента с предложением демпинговой цены договора (цены лота), если по итогам проведенного анализа представленных в составе заявки обоснования, расчета, заключения Конкурсная комиссия пришла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требований, предусмотренных законодательством Российской Федерации. </w:t>
      </w:r>
    </w:p>
    <w:p w:rsidR="00F84C94" w:rsidRPr="00432FBD" w:rsidRDefault="00F84C94" w:rsidP="00F84C94">
      <w:pPr>
        <w:pStyle w:val="Default"/>
        <w:ind w:firstLine="709"/>
        <w:jc w:val="both"/>
        <w:rPr>
          <w:sz w:val="28"/>
          <w:szCs w:val="28"/>
        </w:rPr>
      </w:pPr>
      <w:r>
        <w:rPr>
          <w:sz w:val="28"/>
          <w:szCs w:val="28"/>
        </w:rPr>
        <w:t>3.10.4.</w:t>
      </w:r>
      <w:r w:rsidRPr="00432FBD">
        <w:rPr>
          <w:sz w:val="28"/>
          <w:szCs w:val="28"/>
        </w:rPr>
        <w:t xml:space="preserve"> Конкурсная комиссия при обнаружении предложений, стоимость которых ниже среднеарифметической цены всех поданных претендентами/участниками предложений, в том числе после проведения переторжки, более чем на 15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заявку участника. </w:t>
      </w:r>
    </w:p>
    <w:p w:rsidR="00F84C94" w:rsidRPr="00432FBD" w:rsidRDefault="00F84C94" w:rsidP="00F84C94">
      <w:pPr>
        <w:pStyle w:val="Default"/>
        <w:ind w:firstLine="709"/>
        <w:jc w:val="both"/>
        <w:rPr>
          <w:sz w:val="28"/>
          <w:szCs w:val="28"/>
        </w:rPr>
      </w:pPr>
      <w:r>
        <w:rPr>
          <w:sz w:val="28"/>
          <w:szCs w:val="28"/>
        </w:rPr>
        <w:lastRenderedPageBreak/>
        <w:t xml:space="preserve">3.10.5. </w:t>
      </w:r>
      <w:r w:rsidRPr="00432FBD">
        <w:rPr>
          <w:sz w:val="28"/>
          <w:szCs w:val="28"/>
        </w:rPr>
        <w:t xml:space="preserve">Если предложение о демпинговой цене договора подано участником в процессе проведения переторжки Конкурсная комиссия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поданное предложение. </w:t>
      </w:r>
    </w:p>
    <w:p w:rsidR="00F84C94" w:rsidRPr="00432FBD" w:rsidRDefault="00F84C94" w:rsidP="00F84C94">
      <w:pPr>
        <w:pStyle w:val="Default"/>
        <w:ind w:firstLine="709"/>
        <w:jc w:val="both"/>
        <w:rPr>
          <w:sz w:val="28"/>
          <w:szCs w:val="28"/>
        </w:rPr>
      </w:pPr>
      <w:r>
        <w:rPr>
          <w:sz w:val="28"/>
          <w:szCs w:val="28"/>
        </w:rPr>
        <w:t xml:space="preserve">3.10.6. </w:t>
      </w:r>
      <w:r w:rsidRPr="00432FBD">
        <w:rPr>
          <w:sz w:val="28"/>
          <w:szCs w:val="28"/>
        </w:rPr>
        <w:t xml:space="preserve"> В случае признания победителя закупки уклонившимся от заключения договора на участника закупки, с которым в соответствии с настоящим Положением заключается договор, распространяются установленные требования в полном объеме. </w:t>
      </w:r>
    </w:p>
    <w:p w:rsidR="00F26C90" w:rsidRDefault="00F26C90" w:rsidP="00F26C90">
      <w:pPr>
        <w:pStyle w:val="10"/>
        <w:pBdr>
          <w:top w:val="nil"/>
          <w:left w:val="nil"/>
          <w:bottom w:val="nil"/>
          <w:right w:val="nil"/>
          <w:between w:val="nil"/>
        </w:pBdr>
        <w:ind w:firstLine="709"/>
        <w:jc w:val="both"/>
        <w:rPr>
          <w:color w:val="000000"/>
          <w:sz w:val="28"/>
          <w:szCs w:val="28"/>
        </w:rPr>
      </w:pPr>
    </w:p>
    <w:p w:rsidR="00F26C90" w:rsidRDefault="00F26C90" w:rsidP="00F26C90">
      <w:pPr>
        <w:pStyle w:val="10"/>
        <w:pBdr>
          <w:top w:val="nil"/>
          <w:left w:val="nil"/>
          <w:bottom w:val="nil"/>
          <w:right w:val="nil"/>
          <w:between w:val="nil"/>
        </w:pBdr>
        <w:ind w:firstLine="709"/>
        <w:jc w:val="both"/>
        <w:rPr>
          <w:color w:val="000000"/>
          <w:sz w:val="28"/>
          <w:szCs w:val="28"/>
        </w:rPr>
      </w:pPr>
    </w:p>
    <w:p w:rsidR="00F26C90" w:rsidRPr="00F26C90" w:rsidRDefault="00F26C90" w:rsidP="00F26C90">
      <w:pPr>
        <w:pStyle w:val="10"/>
        <w:pBdr>
          <w:top w:val="nil"/>
          <w:left w:val="nil"/>
          <w:bottom w:val="nil"/>
          <w:right w:val="nil"/>
          <w:between w:val="nil"/>
        </w:pBdr>
        <w:ind w:firstLine="709"/>
        <w:jc w:val="both"/>
        <w:rPr>
          <w:color w:val="000000"/>
          <w:sz w:val="28"/>
          <w:szCs w:val="28"/>
        </w:rPr>
      </w:pPr>
    </w:p>
    <w:p w:rsidR="00D35993" w:rsidRPr="009B3B1D" w:rsidRDefault="00260051" w:rsidP="009B3B1D">
      <w:pPr>
        <w:pStyle w:val="10"/>
        <w:spacing w:after="120"/>
        <w:jc w:val="center"/>
        <w:outlineLvl w:val="0"/>
        <w:rPr>
          <w:b/>
          <w:sz w:val="32"/>
          <w:szCs w:val="32"/>
        </w:rPr>
      </w:pPr>
      <w:r>
        <w:rPr>
          <w:b/>
          <w:sz w:val="32"/>
          <w:szCs w:val="32"/>
        </w:rPr>
        <w:t>Раздел 4. Техническое задание</w:t>
      </w:r>
    </w:p>
    <w:p w:rsidR="00D35993" w:rsidRDefault="00D35993">
      <w:pPr>
        <w:pStyle w:val="10"/>
        <w:ind w:firstLine="709"/>
        <w:jc w:val="both"/>
        <w:rPr>
          <w:b/>
          <w:sz w:val="28"/>
          <w:szCs w:val="28"/>
          <w:highlight w:val="cyan"/>
        </w:rPr>
      </w:pPr>
    </w:p>
    <w:p w:rsidR="00D35993" w:rsidRDefault="00260051" w:rsidP="009B3B1D">
      <w:pPr>
        <w:pStyle w:val="10"/>
        <w:pBdr>
          <w:top w:val="nil"/>
          <w:left w:val="nil"/>
          <w:bottom w:val="nil"/>
          <w:right w:val="nil"/>
          <w:between w:val="nil"/>
        </w:pBdr>
        <w:ind w:firstLine="567"/>
        <w:jc w:val="both"/>
        <w:outlineLvl w:val="1"/>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B53744" w:rsidRDefault="00B53744" w:rsidP="009B3B1D">
      <w:pPr>
        <w:pStyle w:val="10"/>
        <w:pBdr>
          <w:top w:val="nil"/>
          <w:left w:val="nil"/>
          <w:bottom w:val="nil"/>
          <w:right w:val="nil"/>
          <w:between w:val="nil"/>
        </w:pBdr>
        <w:ind w:firstLine="567"/>
        <w:jc w:val="both"/>
        <w:outlineLvl w:val="1"/>
        <w:rPr>
          <w:sz w:val="28"/>
          <w:szCs w:val="28"/>
        </w:rPr>
      </w:pPr>
      <w:r>
        <w:rPr>
          <w:sz w:val="28"/>
          <w:szCs w:val="28"/>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rsidR="00E71377" w:rsidRDefault="00E71377" w:rsidP="009B3B1D">
      <w:pPr>
        <w:pStyle w:val="10"/>
        <w:pBdr>
          <w:top w:val="nil"/>
          <w:left w:val="nil"/>
          <w:bottom w:val="nil"/>
          <w:right w:val="nil"/>
          <w:between w:val="nil"/>
        </w:pBdr>
        <w:ind w:firstLine="567"/>
        <w:jc w:val="both"/>
        <w:outlineLvl w:val="1"/>
        <w:rPr>
          <w:sz w:val="28"/>
          <w:szCs w:val="28"/>
        </w:rPr>
      </w:pPr>
      <w:r>
        <w:rPr>
          <w:sz w:val="28"/>
          <w:szCs w:val="28"/>
        </w:rPr>
        <w:t xml:space="preserve">В случае если </w:t>
      </w:r>
      <w:r w:rsidR="00635CC1">
        <w:rPr>
          <w:sz w:val="28"/>
          <w:szCs w:val="28"/>
        </w:rPr>
        <w:t xml:space="preserve">Заказчиком, </w:t>
      </w:r>
      <w:r>
        <w:rPr>
          <w:sz w:val="28"/>
          <w:szCs w:val="28"/>
        </w:rPr>
        <w:t xml:space="preserve">Организатором, </w:t>
      </w:r>
      <w:r w:rsidRPr="00E71377">
        <w:rPr>
          <w:sz w:val="28"/>
          <w:szCs w:val="28"/>
        </w:rPr>
        <w:t>Конкурсн</w:t>
      </w:r>
      <w:r>
        <w:rPr>
          <w:sz w:val="28"/>
          <w:szCs w:val="28"/>
        </w:rPr>
        <w:t>ой</w:t>
      </w:r>
      <w:r w:rsidRPr="00E71377">
        <w:rPr>
          <w:sz w:val="28"/>
          <w:szCs w:val="28"/>
        </w:rPr>
        <w:t xml:space="preserve"> комисси</w:t>
      </w:r>
      <w:r w:rsidR="00635CC1">
        <w:rPr>
          <w:sz w:val="28"/>
          <w:szCs w:val="28"/>
        </w:rPr>
        <w:t>ей</w:t>
      </w:r>
      <w:r w:rsidRPr="00E71377">
        <w:rPr>
          <w:sz w:val="28"/>
          <w:szCs w:val="28"/>
        </w:rPr>
        <w:t xml:space="preserve"> по итогам проведенного анализа представленных в составе заявки </w:t>
      </w:r>
      <w:r w:rsidR="00635CC1">
        <w:rPr>
          <w:sz w:val="28"/>
          <w:szCs w:val="28"/>
        </w:rPr>
        <w:t>участника обоснования, расчетабудет установлено</w:t>
      </w:r>
      <w:r w:rsidRPr="00E71377">
        <w:rPr>
          <w:sz w:val="28"/>
          <w:szCs w:val="28"/>
        </w:rPr>
        <w:t xml:space="preserve">, что снижение цены договора достигается за счет </w:t>
      </w:r>
      <w:r w:rsidR="00635CC1">
        <w:rPr>
          <w:sz w:val="28"/>
          <w:szCs w:val="28"/>
        </w:rPr>
        <w:t xml:space="preserve">невыполнения требований трудового законодательства, </w:t>
      </w:r>
      <w:r w:rsidRPr="00E71377">
        <w:rPr>
          <w:sz w:val="28"/>
          <w:szCs w:val="28"/>
        </w:rPr>
        <w:t xml:space="preserve">сокращения налогов и сборов, а также за счет невыполнения </w:t>
      </w:r>
      <w:r w:rsidR="00635CC1">
        <w:rPr>
          <w:sz w:val="28"/>
          <w:szCs w:val="28"/>
        </w:rPr>
        <w:t xml:space="preserve">иных </w:t>
      </w:r>
      <w:r w:rsidRPr="00E71377">
        <w:rPr>
          <w:sz w:val="28"/>
          <w:szCs w:val="28"/>
        </w:rPr>
        <w:t>требований, предусмотренных законодательством Российской Федерации</w:t>
      </w:r>
      <w:r w:rsidR="00635CC1">
        <w:rPr>
          <w:sz w:val="28"/>
          <w:szCs w:val="28"/>
        </w:rPr>
        <w:t>, заявка такого участника отклоняется от участия в Открытом конкурсе</w:t>
      </w:r>
      <w:r w:rsidRPr="00E71377">
        <w:rPr>
          <w:sz w:val="28"/>
          <w:szCs w:val="28"/>
        </w:rPr>
        <w:t>.</w:t>
      </w:r>
    </w:p>
    <w:p w:rsidR="00D35993" w:rsidRDefault="00260051" w:rsidP="009B3B1D">
      <w:pPr>
        <w:pStyle w:val="10"/>
        <w:pBdr>
          <w:top w:val="nil"/>
          <w:left w:val="nil"/>
          <w:bottom w:val="nil"/>
          <w:right w:val="nil"/>
          <w:between w:val="nil"/>
        </w:pBdr>
        <w:ind w:firstLine="567"/>
        <w:jc w:val="both"/>
        <w:outlineLvl w:val="1"/>
        <w:rPr>
          <w:sz w:val="28"/>
          <w:szCs w:val="28"/>
        </w:rPr>
      </w:pPr>
      <w:r>
        <w:rPr>
          <w:b/>
          <w:sz w:val="28"/>
          <w:szCs w:val="28"/>
        </w:rPr>
        <w:t xml:space="preserve">4.2.Заказчик: </w:t>
      </w:r>
      <w:r>
        <w:rPr>
          <w:sz w:val="28"/>
          <w:szCs w:val="28"/>
        </w:rPr>
        <w:t>филиал ПАО «ТрансКонтейнер»</w:t>
      </w:r>
      <w:r w:rsidR="00C822B5">
        <w:rPr>
          <w:sz w:val="28"/>
          <w:szCs w:val="28"/>
        </w:rPr>
        <w:t xml:space="preserve"> на Московской железной дороге.</w:t>
      </w:r>
    </w:p>
    <w:p w:rsidR="00D35993" w:rsidRDefault="00260051" w:rsidP="009B3B1D">
      <w:pPr>
        <w:pStyle w:val="10"/>
        <w:pBdr>
          <w:top w:val="nil"/>
          <w:left w:val="nil"/>
          <w:bottom w:val="nil"/>
          <w:right w:val="nil"/>
          <w:between w:val="nil"/>
        </w:pBdr>
        <w:ind w:firstLine="567"/>
        <w:jc w:val="both"/>
        <w:outlineLvl w:val="1"/>
        <w:rPr>
          <w:sz w:val="28"/>
          <w:szCs w:val="28"/>
        </w:rPr>
      </w:pPr>
      <w:r>
        <w:rPr>
          <w:b/>
          <w:sz w:val="28"/>
          <w:szCs w:val="28"/>
        </w:rPr>
        <w:t xml:space="preserve">4.3. Особые условия: </w:t>
      </w:r>
    </w:p>
    <w:p w:rsidR="00D35993" w:rsidRPr="009B3B1D" w:rsidRDefault="00260051">
      <w:pPr>
        <w:pStyle w:val="10"/>
        <w:pBdr>
          <w:top w:val="nil"/>
          <w:left w:val="nil"/>
          <w:bottom w:val="nil"/>
          <w:right w:val="nil"/>
          <w:between w:val="nil"/>
        </w:pBdr>
        <w:ind w:firstLine="567"/>
        <w:jc w:val="both"/>
        <w:rPr>
          <w:sz w:val="28"/>
          <w:szCs w:val="28"/>
        </w:rPr>
      </w:pPr>
      <w:r w:rsidRPr="009B3B1D">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D35993" w:rsidRPr="009B3B1D" w:rsidRDefault="00260051" w:rsidP="009B3B1D">
      <w:pPr>
        <w:pStyle w:val="10"/>
        <w:pBdr>
          <w:top w:val="nil"/>
          <w:left w:val="nil"/>
          <w:bottom w:val="nil"/>
          <w:right w:val="nil"/>
          <w:between w:val="nil"/>
        </w:pBdr>
        <w:ind w:firstLine="567"/>
        <w:jc w:val="both"/>
        <w:rPr>
          <w:sz w:val="28"/>
          <w:szCs w:val="28"/>
        </w:rPr>
      </w:pPr>
      <w:r w:rsidRPr="009B3B1D">
        <w:rPr>
          <w:sz w:val="28"/>
          <w:szCs w:val="28"/>
        </w:rPr>
        <w:t xml:space="preserve">4.3.2.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w:t>
      </w:r>
      <w:r w:rsidRPr="009B3B1D">
        <w:rPr>
          <w:sz w:val="28"/>
          <w:szCs w:val="28"/>
        </w:rPr>
        <w:lastRenderedPageBreak/>
        <w:t xml:space="preserve">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D35993" w:rsidRPr="009B3B1D" w:rsidRDefault="00260051" w:rsidP="009B3B1D">
      <w:pPr>
        <w:pStyle w:val="10"/>
        <w:pBdr>
          <w:top w:val="nil"/>
          <w:left w:val="nil"/>
          <w:bottom w:val="nil"/>
          <w:right w:val="nil"/>
          <w:between w:val="nil"/>
        </w:pBdr>
        <w:ind w:firstLine="567"/>
        <w:jc w:val="both"/>
        <w:outlineLvl w:val="1"/>
        <w:rPr>
          <w:b/>
          <w:sz w:val="28"/>
          <w:szCs w:val="28"/>
        </w:rPr>
      </w:pPr>
      <w:r>
        <w:rPr>
          <w:b/>
          <w:sz w:val="28"/>
          <w:szCs w:val="28"/>
        </w:rPr>
        <w:t>4.4. Основные термины и определения:</w:t>
      </w:r>
    </w:p>
    <w:p w:rsidR="00D35993" w:rsidRDefault="00260051">
      <w:pPr>
        <w:pStyle w:val="10"/>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w:t>
      </w:r>
      <w:r w:rsidR="00C90A7F">
        <w:rPr>
          <w:sz w:val="28"/>
          <w:szCs w:val="28"/>
        </w:rPr>
        <w:t>Московском филиале</w:t>
      </w:r>
      <w:r>
        <w:rPr>
          <w:sz w:val="28"/>
          <w:szCs w:val="28"/>
        </w:rPr>
        <w:br/>
        <w:t>ПАО «ТрансКонтейнер».</w:t>
      </w:r>
    </w:p>
    <w:p w:rsidR="00D35993" w:rsidRDefault="00260051">
      <w:pPr>
        <w:pStyle w:val="10"/>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D35993" w:rsidRDefault="00260051">
      <w:pPr>
        <w:pStyle w:val="10"/>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D35993" w:rsidRDefault="00260051">
      <w:pPr>
        <w:pStyle w:val="10"/>
        <w:pBdr>
          <w:top w:val="nil"/>
          <w:left w:val="nil"/>
          <w:bottom w:val="nil"/>
          <w:right w:val="nil"/>
          <w:between w:val="nil"/>
        </w:pBdr>
        <w:ind w:firstLine="709"/>
        <w:jc w:val="both"/>
        <w:rPr>
          <w:sz w:val="28"/>
          <w:szCs w:val="28"/>
        </w:rPr>
      </w:pPr>
      <w:r>
        <w:rPr>
          <w:i/>
          <w:sz w:val="28"/>
          <w:szCs w:val="28"/>
        </w:rPr>
        <w:t>Внутриобъектовый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D35993" w:rsidRDefault="00260051">
      <w:pPr>
        <w:pStyle w:val="10"/>
        <w:pBdr>
          <w:top w:val="nil"/>
          <w:left w:val="nil"/>
          <w:bottom w:val="nil"/>
          <w:right w:val="nil"/>
          <w:between w:val="nil"/>
        </w:pBdr>
        <w:ind w:firstLine="709"/>
        <w:jc w:val="both"/>
        <w:rPr>
          <w:sz w:val="28"/>
          <w:szCs w:val="28"/>
        </w:rPr>
      </w:pPr>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D35993" w:rsidRDefault="00D35993">
      <w:pPr>
        <w:pStyle w:val="10"/>
        <w:pBdr>
          <w:top w:val="nil"/>
          <w:left w:val="nil"/>
          <w:bottom w:val="nil"/>
          <w:right w:val="nil"/>
          <w:between w:val="nil"/>
        </w:pBdr>
        <w:ind w:firstLine="567"/>
        <w:jc w:val="both"/>
        <w:rPr>
          <w:sz w:val="28"/>
          <w:szCs w:val="28"/>
        </w:rPr>
      </w:pPr>
    </w:p>
    <w:p w:rsidR="00D35993" w:rsidRPr="009B3B1D" w:rsidRDefault="00260051" w:rsidP="009B3B1D">
      <w:pPr>
        <w:pStyle w:val="10"/>
        <w:pBdr>
          <w:top w:val="nil"/>
          <w:left w:val="nil"/>
          <w:bottom w:val="nil"/>
          <w:right w:val="nil"/>
          <w:between w:val="nil"/>
        </w:pBdr>
        <w:ind w:firstLine="567"/>
        <w:jc w:val="both"/>
        <w:outlineLvl w:val="1"/>
        <w:rPr>
          <w:b/>
          <w:sz w:val="28"/>
          <w:szCs w:val="28"/>
        </w:rPr>
      </w:pPr>
      <w:r w:rsidRPr="009B3B1D">
        <w:rPr>
          <w:b/>
          <w:sz w:val="28"/>
          <w:szCs w:val="28"/>
        </w:rPr>
        <w:t xml:space="preserve">4.5. Под охрану принимается следующие Объекты: </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4.5.1. Контейнерный терминал</w:t>
      </w:r>
      <w:r w:rsidR="00D76BD1">
        <w:rPr>
          <w:color w:val="000000"/>
          <w:sz w:val="28"/>
          <w:szCs w:val="28"/>
        </w:rPr>
        <w:t xml:space="preserve"> на станции Кунцево-2 по адресу: г. Москва, ул. Молодогвардейская, д.65</w:t>
      </w:r>
      <w:r>
        <w:rPr>
          <w:color w:val="000000"/>
          <w:sz w:val="28"/>
          <w:szCs w:val="28"/>
        </w:rPr>
        <w:t xml:space="preserve">. </w:t>
      </w:r>
    </w:p>
    <w:p w:rsidR="00D76BD1" w:rsidRDefault="00260051">
      <w:pPr>
        <w:pStyle w:val="10"/>
        <w:pBdr>
          <w:top w:val="nil"/>
          <w:left w:val="nil"/>
          <w:bottom w:val="nil"/>
          <w:right w:val="nil"/>
          <w:between w:val="nil"/>
        </w:pBdr>
        <w:ind w:firstLine="709"/>
        <w:jc w:val="both"/>
        <w:rPr>
          <w:color w:val="000000"/>
          <w:sz w:val="28"/>
          <w:szCs w:val="28"/>
        </w:rPr>
      </w:pPr>
      <w:r>
        <w:rPr>
          <w:color w:val="000000"/>
          <w:sz w:val="28"/>
          <w:szCs w:val="28"/>
        </w:rPr>
        <w:t>4.5.2. Офисное помещение аппарата управления, расположенное по адресу: г.</w:t>
      </w:r>
      <w:r w:rsidR="00D76BD1">
        <w:rPr>
          <w:color w:val="000000"/>
          <w:sz w:val="28"/>
          <w:szCs w:val="28"/>
        </w:rPr>
        <w:t xml:space="preserve"> Москва, ул. Короленко, д.8</w:t>
      </w:r>
      <w:r>
        <w:rPr>
          <w:color w:val="000000"/>
          <w:sz w:val="28"/>
          <w:szCs w:val="28"/>
        </w:rPr>
        <w:t>.</w:t>
      </w:r>
    </w:p>
    <w:p w:rsidR="00D35993" w:rsidRDefault="00D76BD1">
      <w:pPr>
        <w:pStyle w:val="10"/>
        <w:pBdr>
          <w:top w:val="nil"/>
          <w:left w:val="nil"/>
          <w:bottom w:val="nil"/>
          <w:right w:val="nil"/>
          <w:between w:val="nil"/>
        </w:pBdr>
        <w:ind w:firstLine="709"/>
        <w:jc w:val="both"/>
        <w:rPr>
          <w:color w:val="000000"/>
          <w:sz w:val="28"/>
          <w:szCs w:val="28"/>
        </w:rPr>
      </w:pPr>
      <w:r>
        <w:rPr>
          <w:color w:val="000000"/>
          <w:sz w:val="28"/>
          <w:szCs w:val="28"/>
        </w:rPr>
        <w:t xml:space="preserve">4.5.3 Здание бывшего контейнерного терминала на станции Москва – Павелецкая, расположенное по адресу: г. Москва, </w:t>
      </w:r>
      <w:r w:rsidR="00874407">
        <w:rPr>
          <w:color w:val="000000"/>
          <w:sz w:val="28"/>
          <w:szCs w:val="28"/>
        </w:rPr>
        <w:t>ул. Дубининская д. 63, стр. 10</w:t>
      </w:r>
    </w:p>
    <w:p w:rsidR="00D35993" w:rsidRDefault="00D35993">
      <w:pPr>
        <w:pStyle w:val="10"/>
        <w:jc w:val="both"/>
      </w:pPr>
    </w:p>
    <w:p w:rsidR="00D35993" w:rsidRPr="00C90A7F" w:rsidRDefault="00260051" w:rsidP="009B3B1D">
      <w:pPr>
        <w:pStyle w:val="10"/>
        <w:pBdr>
          <w:top w:val="nil"/>
          <w:left w:val="nil"/>
          <w:bottom w:val="nil"/>
          <w:right w:val="nil"/>
          <w:between w:val="nil"/>
        </w:pBdr>
        <w:ind w:firstLine="567"/>
        <w:jc w:val="both"/>
        <w:outlineLvl w:val="1"/>
        <w:rPr>
          <w:sz w:val="28"/>
          <w:szCs w:val="28"/>
        </w:rPr>
      </w:pPr>
      <w:r>
        <w:rPr>
          <w:b/>
          <w:sz w:val="28"/>
          <w:szCs w:val="28"/>
        </w:rPr>
        <w:t xml:space="preserve">4.6.  Начальная (максимальная) цена договора – </w:t>
      </w:r>
      <w:r w:rsidRPr="00C90A7F">
        <w:rPr>
          <w:sz w:val="28"/>
          <w:szCs w:val="28"/>
        </w:rPr>
        <w:t>указана в пункте 5 Информационной карты.</w:t>
      </w:r>
    </w:p>
    <w:p w:rsidR="00D35993" w:rsidRDefault="00D35993">
      <w:pPr>
        <w:pStyle w:val="10"/>
        <w:pBdr>
          <w:top w:val="nil"/>
          <w:left w:val="nil"/>
          <w:bottom w:val="nil"/>
          <w:right w:val="nil"/>
          <w:between w:val="nil"/>
        </w:pBdr>
        <w:ind w:firstLine="556"/>
        <w:jc w:val="both"/>
        <w:rPr>
          <w:sz w:val="28"/>
          <w:szCs w:val="28"/>
        </w:rPr>
      </w:pPr>
    </w:p>
    <w:p w:rsidR="00D35993" w:rsidRPr="009B3B1D" w:rsidRDefault="00260051" w:rsidP="009B3B1D">
      <w:pPr>
        <w:pStyle w:val="10"/>
        <w:pBdr>
          <w:top w:val="nil"/>
          <w:left w:val="nil"/>
          <w:bottom w:val="nil"/>
          <w:right w:val="nil"/>
          <w:between w:val="nil"/>
        </w:pBdr>
        <w:ind w:firstLine="567"/>
        <w:jc w:val="both"/>
        <w:outlineLvl w:val="1"/>
        <w:rPr>
          <w:b/>
          <w:sz w:val="28"/>
          <w:szCs w:val="28"/>
        </w:rPr>
      </w:pPr>
      <w:r>
        <w:rPr>
          <w:b/>
          <w:sz w:val="28"/>
          <w:szCs w:val="28"/>
        </w:rPr>
        <w:lastRenderedPageBreak/>
        <w:t>4.7. Объем и содержание Услуг.</w:t>
      </w:r>
    </w:p>
    <w:p w:rsidR="00D35993" w:rsidRDefault="00260051">
      <w:pPr>
        <w:pStyle w:val="10"/>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2"/>
      </w:r>
    </w:p>
    <w:p w:rsidR="00874407" w:rsidRDefault="00260051" w:rsidP="00874407">
      <w:pPr>
        <w:pStyle w:val="10"/>
        <w:pBdr>
          <w:top w:val="nil"/>
          <w:left w:val="nil"/>
          <w:bottom w:val="nil"/>
          <w:right w:val="nil"/>
          <w:between w:val="nil"/>
        </w:pBdr>
        <w:ind w:firstLine="709"/>
        <w:jc w:val="both"/>
        <w:rPr>
          <w:color w:val="000000"/>
          <w:sz w:val="28"/>
          <w:szCs w:val="28"/>
        </w:rPr>
      </w:pPr>
      <w:r>
        <w:rPr>
          <w:color w:val="000000"/>
          <w:sz w:val="28"/>
          <w:szCs w:val="28"/>
        </w:rPr>
        <w:t xml:space="preserve">Объекта заказчика: </w:t>
      </w:r>
      <w:r w:rsidR="00874407">
        <w:rPr>
          <w:color w:val="000000"/>
          <w:sz w:val="28"/>
          <w:szCs w:val="28"/>
        </w:rPr>
        <w:t>Контейнерный терминал на станции Кунцево-2 (с контейнерными площадками);</w:t>
      </w:r>
    </w:p>
    <w:p w:rsidR="00D35993" w:rsidRDefault="00260051">
      <w:pPr>
        <w:pStyle w:val="10"/>
        <w:pBdr>
          <w:top w:val="nil"/>
          <w:left w:val="nil"/>
          <w:bottom w:val="nil"/>
          <w:right w:val="nil"/>
          <w:between w:val="nil"/>
        </w:pBdr>
        <w:ind w:firstLine="709"/>
        <w:jc w:val="both"/>
        <w:rPr>
          <w:color w:val="000000"/>
          <w:sz w:val="28"/>
          <w:szCs w:val="28"/>
        </w:rPr>
      </w:pPr>
      <w:r>
        <w:rPr>
          <w:color w:val="000000"/>
          <w:sz w:val="28"/>
          <w:szCs w:val="28"/>
        </w:rPr>
        <w:t xml:space="preserve">. </w:t>
      </w:r>
    </w:p>
    <w:p w:rsidR="00D35993" w:rsidRDefault="00260051">
      <w:pPr>
        <w:pStyle w:val="10"/>
        <w:jc w:val="both"/>
        <w:rPr>
          <w:sz w:val="28"/>
          <w:szCs w:val="28"/>
        </w:rPr>
      </w:pPr>
      <w:r>
        <w:rPr>
          <w:b/>
          <w:sz w:val="28"/>
          <w:szCs w:val="28"/>
        </w:rPr>
        <w:t xml:space="preserve">Место оказания Услуг: </w:t>
      </w:r>
      <w:r w:rsidR="00874407">
        <w:rPr>
          <w:color w:val="000000"/>
          <w:sz w:val="28"/>
          <w:szCs w:val="28"/>
        </w:rPr>
        <w:t>г. Москва, ул. Молодогвардейская, д.65</w:t>
      </w:r>
    </w:p>
    <w:p w:rsidR="00D35993" w:rsidRDefault="00D35993">
      <w:pPr>
        <w:pStyle w:val="10"/>
        <w:pBdr>
          <w:top w:val="nil"/>
          <w:left w:val="nil"/>
          <w:bottom w:val="nil"/>
          <w:right w:val="nil"/>
          <w:between w:val="nil"/>
        </w:pBdr>
        <w:ind w:firstLine="720"/>
        <w:jc w:val="both"/>
        <w:rPr>
          <w:sz w:val="28"/>
          <w:szCs w:val="28"/>
        </w:rPr>
      </w:pPr>
    </w:p>
    <w:p w:rsidR="00D35993" w:rsidRDefault="00260051">
      <w:pPr>
        <w:pStyle w:val="10"/>
        <w:jc w:val="both"/>
        <w:rPr>
          <w:sz w:val="28"/>
          <w:szCs w:val="28"/>
        </w:rPr>
      </w:pPr>
      <w:r>
        <w:rPr>
          <w:b/>
          <w:sz w:val="28"/>
          <w:szCs w:val="28"/>
        </w:rPr>
        <w:t>Количество постов:</w:t>
      </w:r>
      <w:r>
        <w:rPr>
          <w:sz w:val="28"/>
          <w:szCs w:val="28"/>
        </w:rPr>
        <w:t xml:space="preserve"> 9 (девять).</w:t>
      </w:r>
    </w:p>
    <w:p w:rsidR="00D35993" w:rsidRDefault="0051072D">
      <w:pPr>
        <w:pStyle w:val="10"/>
        <w:jc w:val="both"/>
        <w:rPr>
          <w:sz w:val="28"/>
          <w:szCs w:val="28"/>
        </w:rPr>
      </w:pPr>
      <w:r>
        <w:rPr>
          <w:sz w:val="28"/>
          <w:szCs w:val="28"/>
        </w:rPr>
        <w:tab/>
      </w:r>
      <w:r>
        <w:rPr>
          <w:sz w:val="28"/>
          <w:szCs w:val="28"/>
        </w:rPr>
        <w:tab/>
      </w:r>
      <w:r>
        <w:rPr>
          <w:sz w:val="28"/>
          <w:szCs w:val="28"/>
        </w:rPr>
        <w:tab/>
      </w:r>
    </w:p>
    <w:p w:rsidR="00D35993" w:rsidRDefault="00260051">
      <w:pPr>
        <w:pStyle w:val="10"/>
        <w:jc w:val="both"/>
        <w:rPr>
          <w:sz w:val="28"/>
          <w:szCs w:val="28"/>
        </w:rPr>
      </w:pPr>
      <w:r>
        <w:rPr>
          <w:b/>
          <w:sz w:val="28"/>
          <w:szCs w:val="28"/>
        </w:rPr>
        <w:t>Количество охранников (на каждом посту):</w:t>
      </w:r>
      <w:r>
        <w:rPr>
          <w:sz w:val="28"/>
          <w:szCs w:val="28"/>
        </w:rPr>
        <w:t xml:space="preserve"> 1 (один).</w:t>
      </w:r>
    </w:p>
    <w:p w:rsidR="00D35993" w:rsidRDefault="00D35993">
      <w:pPr>
        <w:pStyle w:val="10"/>
        <w:jc w:val="both"/>
        <w:rPr>
          <w:sz w:val="28"/>
          <w:szCs w:val="28"/>
        </w:rPr>
      </w:pPr>
    </w:p>
    <w:p w:rsidR="00D35993" w:rsidRDefault="00260051">
      <w:pPr>
        <w:pStyle w:val="10"/>
        <w:jc w:val="both"/>
        <w:rPr>
          <w:b/>
          <w:sz w:val="28"/>
          <w:szCs w:val="28"/>
        </w:rPr>
      </w:pPr>
      <w:r>
        <w:rPr>
          <w:b/>
          <w:sz w:val="28"/>
          <w:szCs w:val="28"/>
        </w:rPr>
        <w:t xml:space="preserve">Вид дежурства (режим дежурства): </w:t>
      </w:r>
    </w:p>
    <w:p w:rsidR="00D35993" w:rsidRDefault="00260051">
      <w:pPr>
        <w:pStyle w:val="10"/>
        <w:jc w:val="both"/>
        <w:rPr>
          <w:sz w:val="28"/>
          <w:szCs w:val="28"/>
        </w:rPr>
      </w:pPr>
      <w:r>
        <w:rPr>
          <w:b/>
          <w:sz w:val="28"/>
          <w:szCs w:val="28"/>
        </w:rPr>
        <w:t xml:space="preserve">       -</w:t>
      </w:r>
      <w:r w:rsidR="00874407">
        <w:rPr>
          <w:sz w:val="28"/>
          <w:szCs w:val="28"/>
        </w:rPr>
        <w:t xml:space="preserve"> 9</w:t>
      </w:r>
      <w:r>
        <w:rPr>
          <w:sz w:val="28"/>
          <w:szCs w:val="28"/>
        </w:rPr>
        <w:t xml:space="preserve"> постов круглосуточно (24 часа), </w:t>
      </w:r>
    </w:p>
    <w:p w:rsidR="00D35993" w:rsidRDefault="00260051">
      <w:pPr>
        <w:pStyle w:val="10"/>
        <w:jc w:val="both"/>
        <w:rPr>
          <w:sz w:val="28"/>
          <w:szCs w:val="28"/>
        </w:rPr>
      </w:pPr>
      <w:r>
        <w:rPr>
          <w:sz w:val="28"/>
          <w:szCs w:val="28"/>
        </w:rPr>
        <w:t xml:space="preserve">       а также начальник охраны</w:t>
      </w:r>
    </w:p>
    <w:p w:rsidR="00D35993" w:rsidRDefault="00D35993">
      <w:pPr>
        <w:pStyle w:val="10"/>
        <w:jc w:val="both"/>
        <w:rPr>
          <w:sz w:val="28"/>
          <w:szCs w:val="28"/>
        </w:rPr>
      </w:pPr>
    </w:p>
    <w:p w:rsidR="00874407" w:rsidRDefault="00874407">
      <w:pPr>
        <w:pStyle w:val="10"/>
        <w:jc w:val="both"/>
        <w:rPr>
          <w:sz w:val="28"/>
          <w:szCs w:val="28"/>
        </w:rPr>
      </w:pPr>
    </w:p>
    <w:p w:rsidR="00D35993" w:rsidRDefault="00260051">
      <w:pPr>
        <w:pStyle w:val="10"/>
        <w:pBdr>
          <w:top w:val="nil"/>
          <w:left w:val="nil"/>
          <w:bottom w:val="nil"/>
          <w:right w:val="nil"/>
          <w:between w:val="nil"/>
        </w:pBdr>
        <w:jc w:val="both"/>
        <w:rPr>
          <w:color w:val="000000"/>
          <w:sz w:val="28"/>
          <w:szCs w:val="28"/>
        </w:rPr>
      </w:pPr>
      <w:r>
        <w:rPr>
          <w:b/>
          <w:color w:val="000000"/>
          <w:sz w:val="28"/>
          <w:szCs w:val="28"/>
        </w:rPr>
        <w:t>Место оказания услуг:</w:t>
      </w:r>
      <w:r>
        <w:rPr>
          <w:color w:val="000000"/>
          <w:sz w:val="28"/>
          <w:szCs w:val="28"/>
        </w:rPr>
        <w:t xml:space="preserve"> Офисное помещение аппарата управления, расположенное по адресу: </w:t>
      </w:r>
      <w:r w:rsidR="00874407" w:rsidRPr="00874407">
        <w:rPr>
          <w:color w:val="000000"/>
          <w:sz w:val="28"/>
          <w:szCs w:val="28"/>
        </w:rPr>
        <w:t>г. Москва, ул. Короленко, д.8.</w:t>
      </w:r>
    </w:p>
    <w:p w:rsidR="00D35993" w:rsidRDefault="00260051">
      <w:pPr>
        <w:pStyle w:val="10"/>
        <w:jc w:val="both"/>
        <w:rPr>
          <w:sz w:val="28"/>
          <w:szCs w:val="28"/>
        </w:rPr>
      </w:pPr>
      <w:r>
        <w:rPr>
          <w:b/>
          <w:sz w:val="28"/>
          <w:szCs w:val="28"/>
        </w:rPr>
        <w:t>Количество постов:</w:t>
      </w:r>
      <w:r w:rsidR="00874407">
        <w:rPr>
          <w:sz w:val="28"/>
          <w:szCs w:val="28"/>
        </w:rPr>
        <w:t xml:space="preserve"> 2 (два</w:t>
      </w:r>
      <w:r>
        <w:rPr>
          <w:sz w:val="28"/>
          <w:szCs w:val="28"/>
        </w:rPr>
        <w:t>).</w:t>
      </w:r>
    </w:p>
    <w:p w:rsidR="00D35993" w:rsidRDefault="00D35993">
      <w:pPr>
        <w:pStyle w:val="10"/>
        <w:jc w:val="both"/>
        <w:rPr>
          <w:sz w:val="28"/>
          <w:szCs w:val="28"/>
        </w:rPr>
      </w:pPr>
    </w:p>
    <w:p w:rsidR="00D35993" w:rsidRDefault="00260051">
      <w:pPr>
        <w:pStyle w:val="10"/>
        <w:jc w:val="both"/>
        <w:rPr>
          <w:sz w:val="28"/>
          <w:szCs w:val="28"/>
        </w:rPr>
      </w:pPr>
      <w:r>
        <w:rPr>
          <w:b/>
          <w:sz w:val="28"/>
          <w:szCs w:val="28"/>
        </w:rPr>
        <w:t>Количество охранников (на каждом посту):</w:t>
      </w:r>
      <w:r>
        <w:rPr>
          <w:sz w:val="28"/>
          <w:szCs w:val="28"/>
        </w:rPr>
        <w:t xml:space="preserve"> 1 (один).</w:t>
      </w:r>
    </w:p>
    <w:p w:rsidR="00D35993" w:rsidRDefault="00D35993">
      <w:pPr>
        <w:pStyle w:val="10"/>
        <w:jc w:val="both"/>
        <w:rPr>
          <w:sz w:val="28"/>
          <w:szCs w:val="28"/>
        </w:rPr>
      </w:pPr>
    </w:p>
    <w:p w:rsidR="00E86670" w:rsidRDefault="00260051">
      <w:pPr>
        <w:pStyle w:val="10"/>
        <w:jc w:val="both"/>
        <w:rPr>
          <w:b/>
          <w:sz w:val="28"/>
          <w:szCs w:val="28"/>
        </w:rPr>
      </w:pPr>
      <w:r>
        <w:rPr>
          <w:b/>
          <w:sz w:val="28"/>
          <w:szCs w:val="28"/>
        </w:rPr>
        <w:t xml:space="preserve">Вид дежурства (режим дежурства): </w:t>
      </w:r>
    </w:p>
    <w:p w:rsidR="00D35993" w:rsidRDefault="00E86670">
      <w:pPr>
        <w:pStyle w:val="10"/>
        <w:jc w:val="both"/>
        <w:rPr>
          <w:sz w:val="28"/>
          <w:szCs w:val="28"/>
        </w:rPr>
      </w:pPr>
      <w:r>
        <w:rPr>
          <w:sz w:val="28"/>
          <w:szCs w:val="28"/>
        </w:rPr>
        <w:t xml:space="preserve">             2 поста круглосуточно (24 часа),</w:t>
      </w:r>
    </w:p>
    <w:p w:rsidR="00E86670" w:rsidRDefault="00E86670">
      <w:pPr>
        <w:pStyle w:val="10"/>
        <w:jc w:val="both"/>
        <w:rPr>
          <w:sz w:val="28"/>
          <w:szCs w:val="28"/>
        </w:rPr>
      </w:pPr>
      <w:r>
        <w:rPr>
          <w:sz w:val="28"/>
          <w:szCs w:val="28"/>
        </w:rPr>
        <w:t xml:space="preserve">             а также начальник охраны</w:t>
      </w:r>
    </w:p>
    <w:p w:rsidR="00874407" w:rsidRDefault="00874407">
      <w:pPr>
        <w:pStyle w:val="10"/>
        <w:jc w:val="both"/>
        <w:rPr>
          <w:sz w:val="28"/>
          <w:szCs w:val="28"/>
        </w:rPr>
      </w:pPr>
    </w:p>
    <w:p w:rsidR="00874407" w:rsidRDefault="00874407">
      <w:pPr>
        <w:pStyle w:val="10"/>
        <w:jc w:val="both"/>
        <w:rPr>
          <w:sz w:val="28"/>
          <w:szCs w:val="28"/>
        </w:rPr>
      </w:pPr>
    </w:p>
    <w:p w:rsidR="00874407" w:rsidRPr="00874407" w:rsidRDefault="00874407" w:rsidP="00874407">
      <w:pPr>
        <w:pStyle w:val="10"/>
        <w:jc w:val="both"/>
        <w:rPr>
          <w:sz w:val="28"/>
          <w:szCs w:val="28"/>
        </w:rPr>
      </w:pPr>
      <w:r w:rsidRPr="00874407">
        <w:rPr>
          <w:b/>
          <w:sz w:val="28"/>
          <w:szCs w:val="28"/>
        </w:rPr>
        <w:t xml:space="preserve">Место оказания услуг: </w:t>
      </w:r>
      <w:r w:rsidRPr="00874407">
        <w:rPr>
          <w:sz w:val="28"/>
          <w:szCs w:val="28"/>
        </w:rPr>
        <w:t xml:space="preserve">Офисное помещение аппарата управления, расположенное по </w:t>
      </w:r>
      <w:r w:rsidR="00E86670">
        <w:rPr>
          <w:sz w:val="28"/>
          <w:szCs w:val="28"/>
        </w:rPr>
        <w:t>адресу: г. Москва, ул. Дубининская, д. 63, стр.10</w:t>
      </w:r>
      <w:r w:rsidRPr="00874407">
        <w:rPr>
          <w:sz w:val="28"/>
          <w:szCs w:val="28"/>
        </w:rPr>
        <w:t>.</w:t>
      </w:r>
    </w:p>
    <w:p w:rsidR="00874407" w:rsidRPr="00874407" w:rsidRDefault="00874407" w:rsidP="00874407">
      <w:pPr>
        <w:pStyle w:val="10"/>
        <w:jc w:val="both"/>
        <w:rPr>
          <w:sz w:val="28"/>
          <w:szCs w:val="28"/>
        </w:rPr>
      </w:pPr>
      <w:r w:rsidRPr="00E86670">
        <w:rPr>
          <w:b/>
          <w:sz w:val="28"/>
          <w:szCs w:val="28"/>
        </w:rPr>
        <w:t>Количество постов</w:t>
      </w:r>
      <w:r w:rsidR="00E86670">
        <w:rPr>
          <w:sz w:val="28"/>
          <w:szCs w:val="28"/>
        </w:rPr>
        <w:t>: 1 (один</w:t>
      </w:r>
      <w:r w:rsidRPr="00874407">
        <w:rPr>
          <w:sz w:val="28"/>
          <w:szCs w:val="28"/>
        </w:rPr>
        <w:t>).</w:t>
      </w:r>
    </w:p>
    <w:p w:rsidR="00874407" w:rsidRPr="00874407" w:rsidRDefault="00874407" w:rsidP="00874407">
      <w:pPr>
        <w:pStyle w:val="10"/>
        <w:jc w:val="both"/>
        <w:rPr>
          <w:sz w:val="28"/>
          <w:szCs w:val="28"/>
        </w:rPr>
      </w:pPr>
    </w:p>
    <w:p w:rsidR="00874407" w:rsidRPr="00874407" w:rsidRDefault="00874407" w:rsidP="00874407">
      <w:pPr>
        <w:pStyle w:val="10"/>
        <w:jc w:val="both"/>
        <w:rPr>
          <w:sz w:val="28"/>
          <w:szCs w:val="28"/>
        </w:rPr>
      </w:pPr>
      <w:r w:rsidRPr="00E86670">
        <w:rPr>
          <w:b/>
          <w:sz w:val="28"/>
          <w:szCs w:val="28"/>
        </w:rPr>
        <w:t>Количество охранников (на каждом посту):</w:t>
      </w:r>
      <w:r w:rsidRPr="00874407">
        <w:rPr>
          <w:sz w:val="28"/>
          <w:szCs w:val="28"/>
        </w:rPr>
        <w:t xml:space="preserve"> 1 (один).</w:t>
      </w:r>
    </w:p>
    <w:p w:rsidR="00874407" w:rsidRPr="00874407" w:rsidRDefault="00874407" w:rsidP="00874407">
      <w:pPr>
        <w:pStyle w:val="10"/>
        <w:jc w:val="both"/>
        <w:rPr>
          <w:sz w:val="28"/>
          <w:szCs w:val="28"/>
        </w:rPr>
      </w:pPr>
    </w:p>
    <w:p w:rsidR="0051072D" w:rsidRDefault="00874407" w:rsidP="00874407">
      <w:pPr>
        <w:pStyle w:val="10"/>
        <w:jc w:val="both"/>
        <w:rPr>
          <w:sz w:val="28"/>
          <w:szCs w:val="28"/>
        </w:rPr>
      </w:pPr>
      <w:r w:rsidRPr="00E86670">
        <w:rPr>
          <w:b/>
          <w:sz w:val="28"/>
          <w:szCs w:val="28"/>
        </w:rPr>
        <w:t>Вид дежурства (режим дежурства):</w:t>
      </w:r>
      <w:r w:rsidRPr="00874407">
        <w:rPr>
          <w:sz w:val="28"/>
          <w:szCs w:val="28"/>
        </w:rPr>
        <w:t xml:space="preserve"> круглосуточно (24 часа).</w:t>
      </w:r>
      <w:r w:rsidR="00456383">
        <w:rPr>
          <w:sz w:val="28"/>
          <w:szCs w:val="28"/>
        </w:rPr>
        <w:t xml:space="preserve"> </w:t>
      </w:r>
    </w:p>
    <w:p w:rsidR="00D35993" w:rsidRDefault="00D35993">
      <w:pPr>
        <w:pStyle w:val="10"/>
        <w:pBdr>
          <w:top w:val="nil"/>
          <w:left w:val="nil"/>
          <w:bottom w:val="nil"/>
          <w:right w:val="nil"/>
          <w:between w:val="nil"/>
        </w:pBdr>
        <w:ind w:firstLine="720"/>
        <w:jc w:val="both"/>
        <w:rPr>
          <w:sz w:val="28"/>
          <w:szCs w:val="28"/>
        </w:rPr>
      </w:pPr>
    </w:p>
    <w:p w:rsidR="00D35993" w:rsidRDefault="00260051">
      <w:pPr>
        <w:pStyle w:val="10"/>
        <w:ind w:firstLine="567"/>
        <w:jc w:val="both"/>
        <w:rPr>
          <w:sz w:val="28"/>
          <w:szCs w:val="28"/>
        </w:rPr>
      </w:pPr>
      <w:r>
        <w:rPr>
          <w:b/>
          <w:sz w:val="28"/>
          <w:szCs w:val="28"/>
        </w:rPr>
        <w:t>4.7.2. Планируемый срок (период) оказания Услуг:</w:t>
      </w:r>
      <w:r w:rsidR="00E86670">
        <w:rPr>
          <w:sz w:val="28"/>
          <w:szCs w:val="28"/>
        </w:rPr>
        <w:t xml:space="preserve"> с 00 час. 00 мин. 01 мая 2021 года по 24 час. 00 мин. 1апреля 2024</w:t>
      </w:r>
      <w:r>
        <w:rPr>
          <w:sz w:val="28"/>
          <w:szCs w:val="28"/>
        </w:rPr>
        <w:t xml:space="preserve"> года.</w:t>
      </w:r>
    </w:p>
    <w:p w:rsidR="00D35993" w:rsidRDefault="00260051">
      <w:pPr>
        <w:pStyle w:val="10"/>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D35993" w:rsidRDefault="00260051">
      <w:pPr>
        <w:pStyle w:val="10"/>
        <w:ind w:firstLine="567"/>
        <w:jc w:val="both"/>
        <w:rPr>
          <w:sz w:val="28"/>
          <w:szCs w:val="28"/>
        </w:rPr>
      </w:pPr>
      <w:r>
        <w:rPr>
          <w:b/>
          <w:sz w:val="28"/>
          <w:szCs w:val="28"/>
        </w:rPr>
        <w:t>4.7.4. Содержание Услуг:</w:t>
      </w:r>
      <w:r>
        <w:rPr>
          <w:i/>
          <w:sz w:val="28"/>
          <w:szCs w:val="28"/>
          <w:vertAlign w:val="superscript"/>
        </w:rPr>
        <w:footnoteReference w:id="3"/>
      </w:r>
    </w:p>
    <w:p w:rsidR="00D35993" w:rsidRDefault="00260051">
      <w:pPr>
        <w:pStyle w:val="10"/>
        <w:pBdr>
          <w:top w:val="nil"/>
          <w:left w:val="nil"/>
          <w:bottom w:val="nil"/>
          <w:right w:val="nil"/>
          <w:between w:val="nil"/>
        </w:pBdr>
        <w:ind w:firstLine="720"/>
        <w:jc w:val="both"/>
        <w:rPr>
          <w:sz w:val="28"/>
          <w:szCs w:val="28"/>
        </w:rPr>
      </w:pPr>
      <w:r>
        <w:rPr>
          <w:b/>
          <w:sz w:val="28"/>
          <w:szCs w:val="28"/>
        </w:rPr>
        <w:lastRenderedPageBreak/>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D35993" w:rsidRDefault="00260051">
      <w:pPr>
        <w:pStyle w:val="10"/>
        <w:pBdr>
          <w:top w:val="nil"/>
          <w:left w:val="nil"/>
          <w:bottom w:val="nil"/>
          <w:right w:val="nil"/>
          <w:between w:val="nil"/>
        </w:pBdr>
        <w:ind w:firstLine="720"/>
        <w:jc w:val="both"/>
        <w:rPr>
          <w:sz w:val="28"/>
          <w:szCs w:val="28"/>
        </w:rPr>
      </w:pPr>
      <w:r w:rsidRPr="00DD1CBA">
        <w:rPr>
          <w:i/>
          <w:sz w:val="28"/>
          <w:szCs w:val="28"/>
        </w:rPr>
        <w:t>- защита жизни и здоровья  граждан….;</w:t>
      </w:r>
    </w:p>
    <w:p w:rsidR="00D35993" w:rsidRDefault="00260051">
      <w:pPr>
        <w:pStyle w:val="10"/>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D35993" w:rsidRDefault="00260051">
      <w:pPr>
        <w:pStyle w:val="10"/>
        <w:pBdr>
          <w:top w:val="nil"/>
          <w:left w:val="nil"/>
          <w:bottom w:val="nil"/>
          <w:right w:val="nil"/>
          <w:between w:val="nil"/>
        </w:pBdr>
        <w:ind w:firstLine="708"/>
        <w:jc w:val="both"/>
        <w:rPr>
          <w:sz w:val="28"/>
          <w:szCs w:val="28"/>
        </w:rPr>
      </w:pPr>
      <w:r>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D35993" w:rsidRDefault="00260051">
      <w:pPr>
        <w:pStyle w:val="10"/>
        <w:pBdr>
          <w:top w:val="nil"/>
          <w:left w:val="nil"/>
          <w:bottom w:val="nil"/>
          <w:right w:val="nil"/>
          <w:between w:val="nil"/>
        </w:pBdr>
        <w:ind w:firstLine="708"/>
        <w:jc w:val="both"/>
        <w:rPr>
          <w:sz w:val="28"/>
          <w:szCs w:val="28"/>
        </w:rPr>
      </w:pPr>
      <w:r>
        <w:rPr>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D35993" w:rsidRDefault="00260051">
      <w:pPr>
        <w:pStyle w:val="10"/>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D35993" w:rsidRDefault="00260051">
      <w:pPr>
        <w:pStyle w:val="10"/>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D35993" w:rsidRDefault="00260051">
      <w:pPr>
        <w:pStyle w:val="10"/>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D35993" w:rsidRDefault="00260051">
      <w:pPr>
        <w:pStyle w:val="10"/>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D35993" w:rsidRDefault="00260051">
      <w:pPr>
        <w:pStyle w:val="10"/>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D35993" w:rsidRDefault="00260051">
      <w:pPr>
        <w:pStyle w:val="10"/>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D35993" w:rsidRDefault="00D35993">
      <w:pPr>
        <w:pStyle w:val="10"/>
        <w:pBdr>
          <w:top w:val="nil"/>
          <w:left w:val="nil"/>
          <w:bottom w:val="nil"/>
          <w:right w:val="nil"/>
          <w:between w:val="nil"/>
        </w:pBdr>
        <w:ind w:firstLine="720"/>
        <w:jc w:val="both"/>
        <w:rPr>
          <w:sz w:val="28"/>
          <w:szCs w:val="28"/>
        </w:rPr>
      </w:pPr>
    </w:p>
    <w:p w:rsidR="00D35993" w:rsidRPr="009B3B1D" w:rsidRDefault="00260051" w:rsidP="009B3B1D">
      <w:pPr>
        <w:pStyle w:val="10"/>
        <w:pBdr>
          <w:top w:val="nil"/>
          <w:left w:val="nil"/>
          <w:bottom w:val="nil"/>
          <w:right w:val="nil"/>
          <w:between w:val="nil"/>
        </w:pBdr>
        <w:ind w:firstLine="567"/>
        <w:jc w:val="both"/>
        <w:outlineLvl w:val="1"/>
        <w:rPr>
          <w:b/>
          <w:sz w:val="28"/>
          <w:szCs w:val="28"/>
        </w:rPr>
      </w:pPr>
      <w:r>
        <w:rPr>
          <w:b/>
          <w:sz w:val="28"/>
          <w:szCs w:val="28"/>
        </w:rPr>
        <w:t>4.8. Срок действия договора</w:t>
      </w:r>
    </w:p>
    <w:p w:rsidR="00D35993" w:rsidRDefault="00260051">
      <w:pPr>
        <w:pStyle w:val="10"/>
        <w:pBdr>
          <w:top w:val="nil"/>
          <w:left w:val="nil"/>
          <w:bottom w:val="nil"/>
          <w:right w:val="nil"/>
          <w:between w:val="nil"/>
        </w:pBdr>
        <w:ind w:firstLine="556"/>
        <w:jc w:val="both"/>
        <w:rPr>
          <w:sz w:val="28"/>
          <w:szCs w:val="28"/>
        </w:rPr>
      </w:pPr>
      <w:r>
        <w:rPr>
          <w:sz w:val="28"/>
          <w:szCs w:val="28"/>
        </w:rPr>
        <w:t>4.8.1.Договор вступает в силу с момента его подписания обе</w:t>
      </w:r>
      <w:r w:rsidR="00E86670">
        <w:rPr>
          <w:sz w:val="28"/>
          <w:szCs w:val="28"/>
        </w:rPr>
        <w:t>ими Сторонами и действует до  1 апреля 2024</w:t>
      </w:r>
      <w:r>
        <w:rPr>
          <w:sz w:val="28"/>
          <w:szCs w:val="28"/>
        </w:rPr>
        <w:t xml:space="preserve"> года включительно, а в части взаиморасчетов – до полного исполнения сторонами своих обязательств.</w:t>
      </w:r>
    </w:p>
    <w:p w:rsidR="00D35993" w:rsidRDefault="00D35993">
      <w:pPr>
        <w:pStyle w:val="10"/>
        <w:pBdr>
          <w:top w:val="nil"/>
          <w:left w:val="nil"/>
          <w:bottom w:val="nil"/>
          <w:right w:val="nil"/>
          <w:between w:val="nil"/>
        </w:pBdr>
        <w:ind w:firstLine="556"/>
        <w:jc w:val="both"/>
        <w:rPr>
          <w:sz w:val="28"/>
          <w:szCs w:val="28"/>
        </w:rPr>
      </w:pPr>
    </w:p>
    <w:p w:rsidR="00D35993" w:rsidRPr="009B3B1D" w:rsidRDefault="00260051" w:rsidP="009B3B1D">
      <w:pPr>
        <w:pStyle w:val="10"/>
        <w:pBdr>
          <w:top w:val="nil"/>
          <w:left w:val="nil"/>
          <w:bottom w:val="nil"/>
          <w:right w:val="nil"/>
          <w:between w:val="nil"/>
        </w:pBdr>
        <w:ind w:firstLine="567"/>
        <w:jc w:val="both"/>
        <w:outlineLvl w:val="1"/>
        <w:rPr>
          <w:b/>
          <w:sz w:val="28"/>
          <w:szCs w:val="28"/>
        </w:rPr>
      </w:pPr>
      <w:r>
        <w:rPr>
          <w:b/>
          <w:sz w:val="28"/>
          <w:szCs w:val="28"/>
        </w:rPr>
        <w:t>4.9. Основания признания победителя уклонившимся от заключения договора, досрочного расторжения договора:</w:t>
      </w:r>
    </w:p>
    <w:p w:rsidR="00D35993" w:rsidRDefault="00260051">
      <w:pPr>
        <w:pStyle w:val="10"/>
        <w:pBdr>
          <w:top w:val="nil"/>
          <w:left w:val="nil"/>
          <w:bottom w:val="nil"/>
          <w:right w:val="nil"/>
          <w:between w:val="nil"/>
        </w:pBdr>
        <w:ind w:firstLine="556"/>
        <w:jc w:val="both"/>
        <w:rPr>
          <w:sz w:val="28"/>
          <w:szCs w:val="28"/>
          <w:highlight w:val="yellow"/>
        </w:rPr>
      </w:pPr>
      <w:r>
        <w:rPr>
          <w:sz w:val="28"/>
          <w:szCs w:val="28"/>
        </w:rPr>
        <w:lastRenderedPageBreak/>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D35993" w:rsidRDefault="00260051">
      <w:pPr>
        <w:pStyle w:val="10"/>
        <w:pBdr>
          <w:top w:val="nil"/>
          <w:left w:val="nil"/>
          <w:bottom w:val="nil"/>
          <w:right w:val="nil"/>
          <w:between w:val="nil"/>
        </w:pBdr>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35993" w:rsidRDefault="00260051">
      <w:pPr>
        <w:pStyle w:val="10"/>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35993" w:rsidRDefault="00260051">
      <w:pPr>
        <w:pStyle w:val="10"/>
        <w:pBdr>
          <w:top w:val="nil"/>
          <w:left w:val="nil"/>
          <w:bottom w:val="nil"/>
          <w:right w:val="nil"/>
          <w:between w:val="nil"/>
        </w:pBdr>
        <w:ind w:firstLine="556"/>
        <w:jc w:val="both"/>
        <w:rPr>
          <w:sz w:val="28"/>
          <w:szCs w:val="28"/>
        </w:rPr>
      </w:pPr>
      <w:r>
        <w:rPr>
          <w:sz w:val="28"/>
          <w:szCs w:val="28"/>
        </w:rPr>
        <w:t>- подтверждение наличия ГБР у Исполнителя (подтверждается вызовом ГБР);</w:t>
      </w:r>
    </w:p>
    <w:p w:rsidR="00D35993" w:rsidRDefault="00260051">
      <w:pPr>
        <w:pStyle w:val="10"/>
        <w:pBdr>
          <w:top w:val="nil"/>
          <w:left w:val="nil"/>
          <w:bottom w:val="nil"/>
          <w:right w:val="nil"/>
          <w:between w:val="nil"/>
        </w:pBdr>
        <w:ind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D35993" w:rsidRDefault="00260051">
      <w:pPr>
        <w:pStyle w:val="10"/>
        <w:pBdr>
          <w:top w:val="nil"/>
          <w:left w:val="nil"/>
          <w:bottom w:val="nil"/>
          <w:right w:val="nil"/>
          <w:between w:val="nil"/>
        </w:pBdr>
        <w:ind w:firstLine="556"/>
        <w:jc w:val="both"/>
        <w:rPr>
          <w:sz w:val="28"/>
          <w:szCs w:val="28"/>
        </w:rPr>
      </w:pPr>
      <w:r>
        <w:rPr>
          <w:sz w:val="28"/>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D35993" w:rsidRDefault="00260051">
      <w:pPr>
        <w:pStyle w:val="10"/>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p>
    <w:p w:rsidR="00D35993" w:rsidRDefault="00260051">
      <w:pPr>
        <w:pStyle w:val="10"/>
        <w:pBdr>
          <w:top w:val="nil"/>
          <w:left w:val="nil"/>
          <w:bottom w:val="nil"/>
          <w:right w:val="nil"/>
          <w:between w:val="nil"/>
        </w:pBdr>
        <w:ind w:firstLine="556"/>
        <w:jc w:val="both"/>
        <w:rPr>
          <w:sz w:val="28"/>
          <w:szCs w:val="28"/>
        </w:rPr>
      </w:pPr>
      <w:r>
        <w:rPr>
          <w:sz w:val="28"/>
          <w:szCs w:val="28"/>
        </w:rPr>
        <w:t xml:space="preserve">- сведения о размере начисленного фонда оплаты труда персонала, задействованного на объектах Заказчика и соответствие его заявленному при рассмотрении заявки Победителя в торгах. </w:t>
      </w:r>
    </w:p>
    <w:p w:rsidR="00D35993" w:rsidRDefault="00260051">
      <w:pPr>
        <w:pStyle w:val="10"/>
        <w:pBdr>
          <w:top w:val="nil"/>
          <w:left w:val="nil"/>
          <w:bottom w:val="nil"/>
          <w:right w:val="nil"/>
          <w:between w:val="nil"/>
        </w:pBdr>
        <w:ind w:firstLine="556"/>
        <w:jc w:val="both"/>
        <w:rPr>
          <w:sz w:val="28"/>
          <w:szCs w:val="28"/>
        </w:rPr>
      </w:pPr>
      <w:r>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D35993" w:rsidRDefault="00260051">
      <w:pPr>
        <w:pStyle w:val="10"/>
        <w:pBdr>
          <w:top w:val="nil"/>
          <w:left w:val="nil"/>
          <w:bottom w:val="nil"/>
          <w:right w:val="nil"/>
          <w:between w:val="nil"/>
        </w:pBdr>
        <w:ind w:firstLine="556"/>
        <w:jc w:val="both"/>
        <w:rPr>
          <w:sz w:val="28"/>
          <w:szCs w:val="28"/>
        </w:rPr>
      </w:pPr>
      <w:r>
        <w:rPr>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D35993" w:rsidRDefault="00260051">
      <w:pPr>
        <w:pStyle w:val="10"/>
        <w:pBdr>
          <w:top w:val="nil"/>
          <w:left w:val="nil"/>
          <w:bottom w:val="nil"/>
          <w:right w:val="nil"/>
          <w:between w:val="nil"/>
        </w:pBdr>
        <w:ind w:firstLine="556"/>
        <w:jc w:val="both"/>
        <w:rPr>
          <w:sz w:val="28"/>
          <w:szCs w:val="28"/>
        </w:rPr>
      </w:pPr>
      <w:r>
        <w:rPr>
          <w:sz w:val="28"/>
          <w:szCs w:val="28"/>
        </w:rPr>
        <w:t xml:space="preserve">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w:t>
      </w:r>
      <w:r>
        <w:rPr>
          <w:sz w:val="28"/>
          <w:szCs w:val="28"/>
        </w:rPr>
        <w:lastRenderedPageBreak/>
        <w:t xml:space="preserve">привлечению для оказания услуг, должны дать правильные ответы на все вопросы. </w:t>
      </w:r>
    </w:p>
    <w:p w:rsidR="00D35993" w:rsidRDefault="00260051">
      <w:pPr>
        <w:pStyle w:val="10"/>
        <w:pBdr>
          <w:top w:val="nil"/>
          <w:left w:val="nil"/>
          <w:bottom w:val="nil"/>
          <w:right w:val="nil"/>
          <w:between w:val="nil"/>
        </w:pBdr>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D35993" w:rsidRDefault="00260051">
      <w:pPr>
        <w:pStyle w:val="10"/>
        <w:pBdr>
          <w:top w:val="nil"/>
          <w:left w:val="nil"/>
          <w:bottom w:val="nil"/>
          <w:right w:val="nil"/>
          <w:between w:val="nil"/>
        </w:pBdr>
        <w:ind w:firstLine="556"/>
        <w:jc w:val="both"/>
        <w:rPr>
          <w:sz w:val="28"/>
          <w:szCs w:val="28"/>
        </w:rPr>
      </w:pPr>
      <w:r>
        <w:rPr>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D35993" w:rsidRDefault="00D35993">
      <w:pPr>
        <w:pStyle w:val="10"/>
        <w:pBdr>
          <w:top w:val="nil"/>
          <w:left w:val="nil"/>
          <w:bottom w:val="nil"/>
          <w:right w:val="nil"/>
          <w:between w:val="nil"/>
        </w:pBdr>
        <w:ind w:firstLine="556"/>
        <w:jc w:val="both"/>
        <w:rPr>
          <w:sz w:val="28"/>
          <w:szCs w:val="28"/>
        </w:rPr>
      </w:pPr>
    </w:p>
    <w:p w:rsidR="00D35993" w:rsidRPr="009B3B1D" w:rsidRDefault="00260051" w:rsidP="009B3B1D">
      <w:pPr>
        <w:pStyle w:val="10"/>
        <w:pBdr>
          <w:top w:val="nil"/>
          <w:left w:val="nil"/>
          <w:bottom w:val="nil"/>
          <w:right w:val="nil"/>
          <w:between w:val="nil"/>
        </w:pBdr>
        <w:ind w:firstLine="567"/>
        <w:jc w:val="both"/>
        <w:outlineLvl w:val="1"/>
        <w:rPr>
          <w:b/>
          <w:sz w:val="28"/>
          <w:szCs w:val="28"/>
        </w:rPr>
      </w:pPr>
      <w:r w:rsidRPr="009B3B1D">
        <w:rPr>
          <w:b/>
          <w:sz w:val="28"/>
          <w:szCs w:val="28"/>
        </w:rPr>
        <w:t xml:space="preserve">4.10. Расположение постов  и их характеристика. </w:t>
      </w:r>
    </w:p>
    <w:p w:rsidR="00A61509" w:rsidRPr="00A61509" w:rsidRDefault="00260051" w:rsidP="00A61509">
      <w:pPr>
        <w:pStyle w:val="10"/>
        <w:pBdr>
          <w:top w:val="nil"/>
          <w:left w:val="nil"/>
          <w:bottom w:val="nil"/>
          <w:right w:val="nil"/>
          <w:between w:val="nil"/>
        </w:pBdr>
        <w:rPr>
          <w:b/>
          <w:color w:val="000000"/>
          <w:sz w:val="28"/>
          <w:szCs w:val="28"/>
          <w:u w:val="single"/>
        </w:rPr>
      </w:pPr>
      <w:r>
        <w:rPr>
          <w:color w:val="000000"/>
          <w:sz w:val="28"/>
          <w:szCs w:val="28"/>
        </w:rPr>
        <w:t xml:space="preserve">4.10.1. </w:t>
      </w:r>
      <w:r w:rsidR="00A61509" w:rsidRPr="00A61509">
        <w:rPr>
          <w:b/>
          <w:color w:val="000000"/>
          <w:sz w:val="28"/>
          <w:szCs w:val="28"/>
          <w:u w:val="single"/>
        </w:rPr>
        <w:t>г. Москва, ул. Короленко, д. 8 - административное здание филиала ПАО «ТрансКонтейнер» на Московской железной дороге.</w:t>
      </w:r>
    </w:p>
    <w:p w:rsidR="00A61509" w:rsidRPr="00A61509" w:rsidRDefault="00A61509" w:rsidP="00C84955">
      <w:pPr>
        <w:pStyle w:val="10"/>
        <w:pBdr>
          <w:top w:val="nil"/>
          <w:left w:val="nil"/>
          <w:bottom w:val="nil"/>
          <w:right w:val="nil"/>
          <w:between w:val="nil"/>
        </w:pBdr>
        <w:ind w:firstLine="709"/>
        <w:jc w:val="both"/>
        <w:rPr>
          <w:b/>
          <w:bCs/>
          <w:color w:val="000000"/>
          <w:sz w:val="28"/>
          <w:szCs w:val="28"/>
          <w:u w:val="single"/>
        </w:rPr>
      </w:pPr>
      <w:r w:rsidRPr="00A61509">
        <w:rPr>
          <w:color w:val="000000"/>
          <w:sz w:val="28"/>
          <w:szCs w:val="28"/>
        </w:rPr>
        <w:t>Охрана объекта осуществляется выставлением 2 (двух) постов охраны под руководством начальника объекта. Оснащается мобильной связью (не менее одного телефона на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1: </w:t>
      </w:r>
      <w:r w:rsidRPr="00A61509">
        <w:rPr>
          <w:bCs/>
          <w:color w:val="000000"/>
          <w:sz w:val="28"/>
          <w:szCs w:val="28"/>
        </w:rPr>
        <w:t>кругло</w:t>
      </w:r>
      <w:r w:rsidRPr="00A61509">
        <w:rPr>
          <w:color w:val="000000"/>
          <w:sz w:val="28"/>
          <w:szCs w:val="28"/>
        </w:rPr>
        <w:t>суточный,   внутренний, стационарный (КПП), подвижный в пределах границ поста.</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пропускного режима по правилам, установленным Заказчиком;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прохода работников и  посетителей в офис ПАО «ТрансКонтейнер»;</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 (вноса)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ind w:firstLine="709"/>
        <w:jc w:val="both"/>
        <w:rPr>
          <w:b/>
          <w:color w:val="000000"/>
          <w:sz w:val="28"/>
          <w:szCs w:val="28"/>
        </w:rPr>
      </w:pP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color w:val="000000"/>
          <w:sz w:val="28"/>
          <w:szCs w:val="28"/>
        </w:rPr>
        <w:t>Пост охраны № 2:</w:t>
      </w:r>
      <w:r w:rsidRPr="00A61509">
        <w:rPr>
          <w:color w:val="000000"/>
          <w:sz w:val="28"/>
          <w:szCs w:val="28"/>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 (вноса)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lastRenderedPageBreak/>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C84955" w:rsidRPr="00A61509" w:rsidRDefault="00C84955" w:rsidP="00456383">
      <w:pPr>
        <w:pStyle w:val="10"/>
        <w:pBdr>
          <w:top w:val="nil"/>
          <w:left w:val="nil"/>
          <w:bottom w:val="nil"/>
          <w:right w:val="nil"/>
          <w:between w:val="nil"/>
        </w:pBdr>
        <w:rPr>
          <w:color w:val="000000"/>
          <w:sz w:val="28"/>
          <w:szCs w:val="28"/>
        </w:rPr>
      </w:pPr>
    </w:p>
    <w:p w:rsidR="00A61509" w:rsidRPr="00A61509" w:rsidRDefault="00A61509" w:rsidP="00C84955">
      <w:pPr>
        <w:pStyle w:val="10"/>
        <w:pBdr>
          <w:top w:val="nil"/>
          <w:left w:val="nil"/>
          <w:bottom w:val="nil"/>
          <w:right w:val="nil"/>
          <w:between w:val="nil"/>
        </w:pBdr>
        <w:jc w:val="both"/>
        <w:rPr>
          <w:b/>
          <w:color w:val="000000"/>
          <w:sz w:val="28"/>
          <w:szCs w:val="28"/>
          <w:u w:val="single"/>
        </w:rPr>
      </w:pPr>
      <w:r w:rsidRPr="0051072D">
        <w:rPr>
          <w:b/>
          <w:color w:val="000000"/>
          <w:sz w:val="28"/>
          <w:szCs w:val="28"/>
          <w:u w:val="single"/>
        </w:rPr>
        <w:t>4</w:t>
      </w:r>
      <w:r>
        <w:rPr>
          <w:b/>
          <w:color w:val="000000"/>
          <w:sz w:val="28"/>
          <w:szCs w:val="28"/>
          <w:u w:val="single"/>
        </w:rPr>
        <w:t>.</w:t>
      </w:r>
      <w:r w:rsidRPr="0051072D">
        <w:rPr>
          <w:b/>
          <w:color w:val="000000"/>
          <w:sz w:val="28"/>
          <w:szCs w:val="28"/>
          <w:u w:val="single"/>
        </w:rPr>
        <w:t>10</w:t>
      </w:r>
      <w:r w:rsidRPr="00A61509">
        <w:rPr>
          <w:b/>
          <w:color w:val="000000"/>
          <w:sz w:val="28"/>
          <w:szCs w:val="28"/>
          <w:u w:val="single"/>
        </w:rPr>
        <w:t>.2. г. Москва, ул. Молодогвардейская, д. 65 – ст. «Кунцево-2» -  контейнерные площадки № 1,2,3,4,5.</w:t>
      </w: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Охрана объекта осуществляется выставлением 9 (Девяти) постов охраны под руководством начальника объекта. Оснащается мобильной связью (не менее одного телефона на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1 </w:t>
      </w:r>
      <w:r w:rsidRPr="00A61509">
        <w:rPr>
          <w:bCs/>
          <w:color w:val="000000"/>
          <w:sz w:val="28"/>
          <w:szCs w:val="28"/>
        </w:rPr>
        <w:t>кругло</w:t>
      </w:r>
      <w:r w:rsidRPr="00A61509">
        <w:rPr>
          <w:color w:val="000000"/>
          <w:sz w:val="28"/>
          <w:szCs w:val="28"/>
        </w:rPr>
        <w:t>суточный, стационарный  (КПП), подвижный в пределах границ поста.</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сохранности контейнеров и строений, находящихся на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поддержание внутриобъектового режима работниками и клиентами;</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пропускного режима при въезде автотранспорта по правилам, установленным Заказчиком;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jc w:val="both"/>
        <w:rPr>
          <w:b/>
          <w:bCs/>
          <w:color w:val="000000"/>
          <w:sz w:val="28"/>
          <w:szCs w:val="28"/>
          <w:u w:val="single"/>
        </w:rPr>
      </w:pP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2 </w:t>
      </w:r>
      <w:r w:rsidRPr="00A61509">
        <w:rPr>
          <w:bCs/>
          <w:color w:val="000000"/>
          <w:sz w:val="28"/>
          <w:szCs w:val="28"/>
        </w:rPr>
        <w:t>кругло</w:t>
      </w:r>
      <w:r w:rsidRPr="00A61509">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сохранности контейнеров и строений, находящихся на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w:t>
      </w:r>
      <w:r w:rsidR="00C84955">
        <w:rPr>
          <w:color w:val="000000"/>
          <w:sz w:val="28"/>
          <w:szCs w:val="28"/>
        </w:rPr>
        <w:t xml:space="preserve"> </w:t>
      </w:r>
      <w:r w:rsidRPr="00A61509">
        <w:rPr>
          <w:color w:val="000000"/>
          <w:sz w:val="28"/>
          <w:szCs w:val="28"/>
        </w:rPr>
        <w:t>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поддержание внутриобъектового режима работниками и клиентами;</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jc w:val="both"/>
        <w:rPr>
          <w:b/>
          <w:bCs/>
          <w:color w:val="000000"/>
          <w:sz w:val="28"/>
          <w:szCs w:val="28"/>
          <w:u w:val="single"/>
        </w:rPr>
      </w:pP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3 </w:t>
      </w:r>
      <w:r w:rsidRPr="00A61509">
        <w:rPr>
          <w:bCs/>
          <w:color w:val="000000"/>
          <w:sz w:val="28"/>
          <w:szCs w:val="28"/>
        </w:rPr>
        <w:t>кругло</w:t>
      </w:r>
      <w:r w:rsidRPr="00A61509">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lastRenderedPageBreak/>
        <w:t>- обеспечение сохранности контейнеров и строений, находящихся на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w:t>
      </w:r>
      <w:r w:rsidR="00C84955">
        <w:rPr>
          <w:color w:val="000000"/>
          <w:sz w:val="28"/>
          <w:szCs w:val="28"/>
        </w:rPr>
        <w:t xml:space="preserve"> </w:t>
      </w:r>
      <w:r w:rsidRPr="00A61509">
        <w:rPr>
          <w:color w:val="000000"/>
          <w:sz w:val="28"/>
          <w:szCs w:val="28"/>
        </w:rPr>
        <w:t>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поддержание внутриобъектового режима работниками и клиентами;</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ind w:firstLine="709"/>
        <w:jc w:val="both"/>
        <w:rPr>
          <w:color w:val="000000"/>
          <w:sz w:val="28"/>
          <w:szCs w:val="28"/>
        </w:rPr>
      </w:pP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4 </w:t>
      </w:r>
      <w:r w:rsidRPr="00A61509">
        <w:rPr>
          <w:bCs/>
          <w:color w:val="000000"/>
          <w:sz w:val="28"/>
          <w:szCs w:val="28"/>
        </w:rPr>
        <w:t>кругло</w:t>
      </w:r>
      <w:r w:rsidRPr="00A61509">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сохранности контейнеров и строений, находящихся на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w:t>
      </w:r>
      <w:r w:rsidR="00C84955">
        <w:rPr>
          <w:color w:val="000000"/>
          <w:sz w:val="28"/>
          <w:szCs w:val="28"/>
        </w:rPr>
        <w:t xml:space="preserve"> </w:t>
      </w:r>
      <w:r w:rsidRPr="00A61509">
        <w:rPr>
          <w:color w:val="000000"/>
          <w:sz w:val="28"/>
          <w:szCs w:val="28"/>
        </w:rPr>
        <w:t>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поддержание внутриобъектового режима работниками и клиентами;</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ind w:firstLine="709"/>
        <w:jc w:val="both"/>
        <w:rPr>
          <w:color w:val="000000"/>
          <w:sz w:val="28"/>
          <w:szCs w:val="28"/>
        </w:rPr>
      </w:pP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5 </w:t>
      </w:r>
      <w:r w:rsidRPr="00A61509">
        <w:rPr>
          <w:bCs/>
          <w:color w:val="000000"/>
          <w:sz w:val="28"/>
          <w:szCs w:val="28"/>
        </w:rPr>
        <w:t>кругло</w:t>
      </w:r>
      <w:r w:rsidRPr="00A61509">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 (склад СВХ).</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сохранности контейнеров и строений, находящихся на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w:t>
      </w:r>
      <w:r w:rsidR="00C84955">
        <w:rPr>
          <w:color w:val="000000"/>
          <w:sz w:val="28"/>
          <w:szCs w:val="28"/>
        </w:rPr>
        <w:t xml:space="preserve"> </w:t>
      </w:r>
      <w:r w:rsidRPr="00A61509">
        <w:rPr>
          <w:color w:val="000000"/>
          <w:sz w:val="28"/>
          <w:szCs w:val="28"/>
        </w:rPr>
        <w:t>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поддержание внутриобъектового режима работниками и клиентами;</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ind w:firstLine="709"/>
        <w:jc w:val="both"/>
        <w:rPr>
          <w:color w:val="000000"/>
          <w:sz w:val="28"/>
          <w:szCs w:val="28"/>
        </w:rPr>
      </w:pP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6 </w:t>
      </w:r>
      <w:r w:rsidRPr="00A61509">
        <w:rPr>
          <w:bCs/>
          <w:color w:val="000000"/>
          <w:sz w:val="28"/>
          <w:szCs w:val="28"/>
        </w:rPr>
        <w:t>кругло</w:t>
      </w:r>
      <w:r w:rsidRPr="00A61509">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lastRenderedPageBreak/>
        <w:t>- обеспечение сохранности контейнеров и строений, находящихся на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w:t>
      </w:r>
      <w:r w:rsidR="00C84955">
        <w:rPr>
          <w:color w:val="000000"/>
          <w:sz w:val="28"/>
          <w:szCs w:val="28"/>
        </w:rPr>
        <w:t xml:space="preserve"> </w:t>
      </w:r>
      <w:r w:rsidRPr="00A61509">
        <w:rPr>
          <w:color w:val="000000"/>
          <w:sz w:val="28"/>
          <w:szCs w:val="28"/>
        </w:rPr>
        <w:t>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поддержание внутриобъектового режима работниками и клиентами;</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7 </w:t>
      </w:r>
      <w:r w:rsidRPr="00A61509">
        <w:rPr>
          <w:bCs/>
          <w:color w:val="000000"/>
          <w:sz w:val="28"/>
          <w:szCs w:val="28"/>
        </w:rPr>
        <w:t>кругло</w:t>
      </w:r>
      <w:r w:rsidRPr="00A61509">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сохранности контейнеров и строений, находящихся на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w:t>
      </w:r>
      <w:r w:rsidR="00C84955">
        <w:rPr>
          <w:color w:val="000000"/>
          <w:sz w:val="28"/>
          <w:szCs w:val="28"/>
        </w:rPr>
        <w:t xml:space="preserve"> </w:t>
      </w:r>
      <w:r w:rsidRPr="00A61509">
        <w:rPr>
          <w:color w:val="000000"/>
          <w:sz w:val="28"/>
          <w:szCs w:val="28"/>
        </w:rPr>
        <w:t>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поддержание внутриобъектового режима работниками и клиентами;</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ind w:firstLine="709"/>
        <w:jc w:val="both"/>
        <w:rPr>
          <w:color w:val="000000"/>
          <w:sz w:val="28"/>
          <w:szCs w:val="28"/>
        </w:rPr>
      </w:pP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8 </w:t>
      </w:r>
      <w:r w:rsidRPr="00A61509">
        <w:rPr>
          <w:bCs/>
          <w:color w:val="000000"/>
          <w:sz w:val="28"/>
          <w:szCs w:val="28"/>
        </w:rPr>
        <w:t>кругло</w:t>
      </w:r>
      <w:r w:rsidRPr="00A61509">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сохранности контейнеров и строений, находящихся на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объекта</w:t>
      </w:r>
      <w:r w:rsidR="00C84955">
        <w:rPr>
          <w:color w:val="000000"/>
          <w:sz w:val="28"/>
          <w:szCs w:val="28"/>
        </w:rPr>
        <w:t xml:space="preserve"> </w:t>
      </w:r>
      <w:r w:rsidRPr="00A61509">
        <w:rPr>
          <w:color w:val="000000"/>
          <w:sz w:val="28"/>
          <w:szCs w:val="28"/>
        </w:rPr>
        <w:t>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поддержание внутриобъектового режима работниками и клиентами;</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ind w:firstLine="709"/>
        <w:jc w:val="both"/>
        <w:rPr>
          <w:color w:val="000000"/>
          <w:sz w:val="28"/>
          <w:szCs w:val="28"/>
        </w:rPr>
      </w:pP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b/>
          <w:bCs/>
          <w:color w:val="000000"/>
          <w:sz w:val="28"/>
          <w:szCs w:val="28"/>
        </w:rPr>
        <w:t xml:space="preserve">Пост охраны № 9 </w:t>
      </w:r>
      <w:r w:rsidRPr="00A61509">
        <w:rPr>
          <w:bCs/>
          <w:color w:val="000000"/>
          <w:sz w:val="28"/>
          <w:szCs w:val="28"/>
        </w:rPr>
        <w:t>кругло</w:t>
      </w:r>
      <w:r w:rsidRPr="00A61509">
        <w:rPr>
          <w:color w:val="000000"/>
          <w:sz w:val="28"/>
          <w:szCs w:val="28"/>
        </w:rPr>
        <w:t>суточный, стационарный  (КПП), подвижный в пределах границ поста.</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сохранности контейнеров и строений, находящихся на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lastRenderedPageBreak/>
        <w:t>- охрана объектаот противоправных посягательств;</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поддержание внутриобъектового режима работниками и клиентами;</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обеспечение пропускного режима при въезде автотранспорта по правилам, установленным Заказчиком;</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ind w:firstLine="709"/>
        <w:jc w:val="both"/>
        <w:rPr>
          <w:color w:val="000000"/>
          <w:sz w:val="28"/>
          <w:szCs w:val="28"/>
        </w:rPr>
      </w:pPr>
      <w:r w:rsidRPr="00A61509">
        <w:rPr>
          <w:color w:val="000000"/>
          <w:sz w:val="28"/>
          <w:szCs w:val="28"/>
        </w:rPr>
        <w:t>Оснащение: носимая радиостанция, мобильный телефон.</w:t>
      </w:r>
    </w:p>
    <w:p w:rsidR="00A61509" w:rsidRPr="00A61509" w:rsidRDefault="00A61509" w:rsidP="00C84955">
      <w:pPr>
        <w:pStyle w:val="10"/>
        <w:pBdr>
          <w:top w:val="nil"/>
          <w:left w:val="nil"/>
          <w:bottom w:val="nil"/>
          <w:right w:val="nil"/>
          <w:between w:val="nil"/>
        </w:pBdr>
        <w:ind w:firstLine="709"/>
        <w:jc w:val="both"/>
        <w:rPr>
          <w:color w:val="000000"/>
          <w:sz w:val="28"/>
          <w:szCs w:val="28"/>
          <w:u w:val="single"/>
        </w:rPr>
      </w:pPr>
    </w:p>
    <w:p w:rsidR="00A61509" w:rsidRPr="00A61509" w:rsidRDefault="00A61509" w:rsidP="00C84955">
      <w:pPr>
        <w:pStyle w:val="10"/>
        <w:pBdr>
          <w:top w:val="nil"/>
          <w:left w:val="nil"/>
          <w:bottom w:val="nil"/>
          <w:right w:val="nil"/>
          <w:between w:val="nil"/>
        </w:pBdr>
        <w:jc w:val="both"/>
        <w:rPr>
          <w:b/>
          <w:color w:val="000000"/>
          <w:sz w:val="28"/>
          <w:szCs w:val="28"/>
          <w:u w:val="single"/>
        </w:rPr>
      </w:pPr>
      <w:r w:rsidRPr="0051072D">
        <w:rPr>
          <w:b/>
          <w:color w:val="000000"/>
          <w:sz w:val="28"/>
          <w:szCs w:val="28"/>
          <w:u w:val="single"/>
        </w:rPr>
        <w:t>4</w:t>
      </w:r>
      <w:r>
        <w:rPr>
          <w:b/>
          <w:color w:val="000000"/>
          <w:sz w:val="28"/>
          <w:szCs w:val="28"/>
          <w:u w:val="single"/>
        </w:rPr>
        <w:t>.</w:t>
      </w:r>
      <w:r w:rsidRPr="0051072D">
        <w:rPr>
          <w:b/>
          <w:color w:val="000000"/>
          <w:sz w:val="28"/>
          <w:szCs w:val="28"/>
          <w:u w:val="single"/>
        </w:rPr>
        <w:t>10</w:t>
      </w:r>
      <w:r w:rsidRPr="00A61509">
        <w:rPr>
          <w:b/>
          <w:color w:val="000000"/>
          <w:sz w:val="28"/>
          <w:szCs w:val="28"/>
          <w:u w:val="single"/>
        </w:rPr>
        <w:t>.3. г. Москва, ул. Дубининская д. 63, станция «Москва-Товарная Павелецкая».</w:t>
      </w:r>
    </w:p>
    <w:p w:rsidR="00A61509" w:rsidRPr="00A61509" w:rsidRDefault="00A61509" w:rsidP="00C84955">
      <w:pPr>
        <w:pStyle w:val="10"/>
        <w:pBdr>
          <w:top w:val="nil"/>
          <w:left w:val="nil"/>
          <w:bottom w:val="nil"/>
          <w:right w:val="nil"/>
          <w:between w:val="nil"/>
        </w:pBdr>
        <w:jc w:val="both"/>
        <w:rPr>
          <w:color w:val="000000"/>
          <w:sz w:val="28"/>
          <w:szCs w:val="28"/>
        </w:rPr>
      </w:pP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Охрана объекта осуществляется выставлением 1 (один) пост охраны. Оснащается мобильной связью (не менее одного телефона на объект).</w:t>
      </w:r>
    </w:p>
    <w:p w:rsidR="00A61509" w:rsidRPr="00A61509" w:rsidRDefault="00A61509" w:rsidP="00C84955">
      <w:pPr>
        <w:pStyle w:val="10"/>
        <w:pBdr>
          <w:top w:val="nil"/>
          <w:left w:val="nil"/>
          <w:bottom w:val="nil"/>
          <w:right w:val="nil"/>
          <w:between w:val="nil"/>
        </w:pBdr>
        <w:jc w:val="both"/>
        <w:rPr>
          <w:color w:val="000000"/>
          <w:sz w:val="28"/>
          <w:szCs w:val="28"/>
        </w:rPr>
      </w:pP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b/>
          <w:color w:val="000000"/>
          <w:sz w:val="28"/>
          <w:szCs w:val="28"/>
        </w:rPr>
        <w:t>Пост охраны № 1</w:t>
      </w:r>
      <w:r w:rsidRPr="00A61509">
        <w:rPr>
          <w:color w:val="000000"/>
          <w:sz w:val="28"/>
          <w:szCs w:val="28"/>
        </w:rPr>
        <w:t xml:space="preserve"> круглосуточный, подвижный в пределах границ объекта</w:t>
      </w: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 xml:space="preserve">Функции: </w:t>
      </w: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 охрана имущества Заказчика, находящегося на охраняемом объекте;</w:t>
      </w: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 обеспечение сохранности имущества и строений, находящихся на объекте;</w:t>
      </w: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 охрана объекта от противоправных посягательств;</w:t>
      </w: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 недопущение посторонних лиц на охраняемый объект;</w:t>
      </w: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 контроль выноса/вноса (вывоза/ввоза) материальных ценностей;</w:t>
      </w: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 немедленные действия по локализации нештатных ситуаций на охраняемом объекте.</w:t>
      </w:r>
    </w:p>
    <w:p w:rsidR="00A61509" w:rsidRPr="00A61509" w:rsidRDefault="00A61509" w:rsidP="00C84955">
      <w:pPr>
        <w:pStyle w:val="10"/>
        <w:pBdr>
          <w:top w:val="nil"/>
          <w:left w:val="nil"/>
          <w:bottom w:val="nil"/>
          <w:right w:val="nil"/>
          <w:between w:val="nil"/>
        </w:pBdr>
        <w:jc w:val="both"/>
        <w:rPr>
          <w:color w:val="000000"/>
          <w:sz w:val="28"/>
          <w:szCs w:val="28"/>
        </w:rPr>
      </w:pPr>
      <w:r w:rsidRPr="00A61509">
        <w:rPr>
          <w:color w:val="000000"/>
          <w:sz w:val="28"/>
          <w:szCs w:val="28"/>
        </w:rPr>
        <w:t>Оснащение: носимая радиостанция, мобильный телефон.</w:t>
      </w:r>
    </w:p>
    <w:p w:rsidR="00D35993" w:rsidRDefault="00D35993" w:rsidP="00A61509">
      <w:pPr>
        <w:pStyle w:val="10"/>
        <w:pBdr>
          <w:top w:val="nil"/>
          <w:left w:val="nil"/>
          <w:bottom w:val="nil"/>
          <w:right w:val="nil"/>
          <w:between w:val="nil"/>
        </w:pBdr>
        <w:ind w:firstLine="709"/>
        <w:jc w:val="both"/>
      </w:pPr>
    </w:p>
    <w:p w:rsidR="00D35993" w:rsidRDefault="00260051" w:rsidP="000D4E6D">
      <w:pPr>
        <w:pStyle w:val="10"/>
        <w:spacing w:after="120"/>
        <w:jc w:val="center"/>
        <w:outlineLvl w:val="0"/>
      </w:pPr>
      <w:r>
        <w:rPr>
          <w:b/>
          <w:sz w:val="32"/>
          <w:szCs w:val="32"/>
        </w:rPr>
        <w:t>Раздел 5. Информационная карта</w:t>
      </w:r>
    </w:p>
    <w:p w:rsidR="00D35993" w:rsidRDefault="00D35993">
      <w:pPr>
        <w:pStyle w:val="10"/>
        <w:pBdr>
          <w:top w:val="nil"/>
          <w:left w:val="nil"/>
          <w:bottom w:val="nil"/>
          <w:right w:val="nil"/>
          <w:between w:val="nil"/>
        </w:pBdr>
        <w:jc w:val="both"/>
        <w:rPr>
          <w:color w:val="000000"/>
          <w:sz w:val="23"/>
          <w:szCs w:val="23"/>
        </w:rPr>
      </w:pPr>
    </w:p>
    <w:p w:rsidR="00D35993" w:rsidRDefault="00260051">
      <w:pPr>
        <w:pStyle w:val="10"/>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5"/>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D35993">
        <w:tc>
          <w:tcPr>
            <w:tcW w:w="426" w:type="dxa"/>
            <w:vAlign w:val="center"/>
          </w:tcPr>
          <w:p w:rsidR="00D35993" w:rsidRDefault="00260051">
            <w:pPr>
              <w:pStyle w:val="10"/>
              <w:pBdr>
                <w:top w:val="nil"/>
                <w:left w:val="nil"/>
                <w:bottom w:val="nil"/>
                <w:right w:val="nil"/>
                <w:between w:val="nil"/>
              </w:pBdr>
              <w:jc w:val="center"/>
              <w:rPr>
                <w:b/>
                <w:color w:val="000000"/>
              </w:rPr>
            </w:pPr>
            <w:r>
              <w:rPr>
                <w:b/>
                <w:color w:val="000000"/>
              </w:rPr>
              <w:t>№п/п</w:t>
            </w:r>
          </w:p>
        </w:tc>
        <w:tc>
          <w:tcPr>
            <w:tcW w:w="2126" w:type="dxa"/>
            <w:vAlign w:val="center"/>
          </w:tcPr>
          <w:p w:rsidR="00D35993" w:rsidRDefault="00260051">
            <w:pPr>
              <w:pStyle w:val="10"/>
              <w:pBdr>
                <w:top w:val="nil"/>
                <w:left w:val="nil"/>
                <w:bottom w:val="nil"/>
                <w:right w:val="nil"/>
                <w:between w:val="nil"/>
              </w:pBdr>
              <w:jc w:val="center"/>
              <w:rPr>
                <w:b/>
                <w:color w:val="000000"/>
              </w:rPr>
            </w:pPr>
            <w:r>
              <w:rPr>
                <w:b/>
                <w:color w:val="000000"/>
              </w:rPr>
              <w:t>Наименование п/п</w:t>
            </w:r>
          </w:p>
        </w:tc>
        <w:tc>
          <w:tcPr>
            <w:tcW w:w="7200" w:type="dxa"/>
            <w:vAlign w:val="center"/>
          </w:tcPr>
          <w:p w:rsidR="00D35993" w:rsidRDefault="00260051">
            <w:pPr>
              <w:pStyle w:val="10"/>
              <w:pBdr>
                <w:top w:val="nil"/>
                <w:left w:val="nil"/>
                <w:bottom w:val="nil"/>
                <w:right w:val="nil"/>
                <w:between w:val="nil"/>
              </w:pBdr>
              <w:jc w:val="center"/>
              <w:rPr>
                <w:b/>
                <w:color w:val="000000"/>
              </w:rPr>
            </w:pPr>
            <w:r>
              <w:rPr>
                <w:b/>
                <w:color w:val="000000"/>
              </w:rPr>
              <w:t>Содержание</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1.</w:t>
            </w:r>
          </w:p>
        </w:tc>
        <w:tc>
          <w:tcPr>
            <w:tcW w:w="2126" w:type="dxa"/>
          </w:tcPr>
          <w:p w:rsidR="00D35993" w:rsidRDefault="00260051">
            <w:pPr>
              <w:pStyle w:val="10"/>
              <w:pBdr>
                <w:top w:val="nil"/>
                <w:left w:val="nil"/>
                <w:bottom w:val="nil"/>
                <w:right w:val="nil"/>
                <w:between w:val="nil"/>
              </w:pBdr>
              <w:rPr>
                <w:b/>
                <w:color w:val="000000"/>
              </w:rPr>
            </w:pPr>
            <w:r>
              <w:rPr>
                <w:b/>
                <w:color w:val="000000"/>
              </w:rPr>
              <w:t>Предмет Открытого конкурса</w:t>
            </w:r>
          </w:p>
        </w:tc>
        <w:tc>
          <w:tcPr>
            <w:tcW w:w="7200" w:type="dxa"/>
          </w:tcPr>
          <w:p w:rsidR="00D35993" w:rsidRDefault="00260051" w:rsidP="00682CB0">
            <w:pPr>
              <w:pStyle w:val="10"/>
              <w:pBdr>
                <w:top w:val="nil"/>
                <w:left w:val="nil"/>
                <w:bottom w:val="nil"/>
                <w:right w:val="nil"/>
                <w:between w:val="nil"/>
              </w:pBdr>
              <w:ind w:firstLine="397"/>
              <w:jc w:val="both"/>
              <w:rPr>
                <w:color w:val="000000"/>
              </w:rPr>
            </w:pPr>
            <w:r>
              <w:rPr>
                <w:color w:val="000000"/>
              </w:rPr>
              <w:t>Открытый конкурс</w:t>
            </w:r>
            <w:r w:rsidR="00A61509">
              <w:rPr>
                <w:color w:val="000000"/>
              </w:rPr>
              <w:t xml:space="preserve"> в электронной форме № ОКэ-</w:t>
            </w:r>
            <w:r w:rsidR="00C90A7F">
              <w:rPr>
                <w:color w:val="000000"/>
              </w:rPr>
              <w:t>НКП</w:t>
            </w:r>
            <w:r w:rsidR="00A61509">
              <w:rPr>
                <w:color w:val="000000"/>
              </w:rPr>
              <w:t>МСК</w:t>
            </w:r>
            <w:r w:rsidR="00C90A7F">
              <w:rPr>
                <w:color w:val="000000"/>
              </w:rPr>
              <w:t>-21</w:t>
            </w:r>
            <w:r>
              <w:rPr>
                <w:color w:val="000000"/>
              </w:rPr>
              <w:t>-</w:t>
            </w:r>
            <w:r w:rsidR="00682CB0">
              <w:t>0003</w:t>
            </w:r>
            <w:r>
              <w:rPr>
                <w:color w:val="000000"/>
              </w:rPr>
              <w:t xml:space="preserve"> по предмету закупки «</w:t>
            </w:r>
            <w:r w:rsidR="00C90A7F" w:rsidRPr="00C90A7F">
              <w:rPr>
                <w:color w:val="000000"/>
              </w:rPr>
              <w:t>Оказание услуг по охране объектов филиала ПАО «ТрансКонтейнер» на Московской железной дороге в г. Москва</w:t>
            </w:r>
            <w:r>
              <w:rPr>
                <w:color w:val="000000"/>
              </w:rPr>
              <w:t>».</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2.</w:t>
            </w:r>
          </w:p>
        </w:tc>
        <w:tc>
          <w:tcPr>
            <w:tcW w:w="2126" w:type="dxa"/>
          </w:tcPr>
          <w:p w:rsidR="00D35993" w:rsidRDefault="00260051">
            <w:pPr>
              <w:pStyle w:val="10"/>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A61509" w:rsidRPr="00A61509" w:rsidRDefault="00A61509" w:rsidP="00A61509">
            <w:pPr>
              <w:pStyle w:val="10"/>
              <w:pBdr>
                <w:top w:val="nil"/>
                <w:left w:val="nil"/>
                <w:bottom w:val="nil"/>
                <w:right w:val="nil"/>
                <w:between w:val="nil"/>
              </w:pBdr>
              <w:ind w:firstLine="397"/>
              <w:rPr>
                <w:color w:val="000000"/>
              </w:rPr>
            </w:pPr>
            <w:r w:rsidRPr="00A61509">
              <w:rPr>
                <w:color w:val="000000"/>
              </w:rPr>
              <w:t xml:space="preserve">Организатором является ПАО «ТрансКонтейнер». Функции Организатора выполняет: </w:t>
            </w:r>
          </w:p>
          <w:p w:rsidR="00A61509" w:rsidRPr="00A61509" w:rsidRDefault="00A61509" w:rsidP="00A61509">
            <w:pPr>
              <w:pStyle w:val="10"/>
              <w:pBdr>
                <w:top w:val="nil"/>
                <w:left w:val="nil"/>
                <w:bottom w:val="nil"/>
                <w:right w:val="nil"/>
                <w:between w:val="nil"/>
              </w:pBdr>
              <w:ind w:firstLine="397"/>
              <w:rPr>
                <w:color w:val="000000"/>
              </w:rPr>
            </w:pPr>
            <w:r w:rsidRPr="00A61509">
              <w:rPr>
                <w:color w:val="000000"/>
              </w:rPr>
              <w:t>Постоянная рабочая группа Конкурсной комиссии филиала ПАО «ТрансКонтейнер» на Московской железной дороге</w:t>
            </w:r>
          </w:p>
          <w:p w:rsidR="00A61509" w:rsidRPr="00A61509" w:rsidRDefault="00A61509" w:rsidP="00A61509">
            <w:pPr>
              <w:pStyle w:val="10"/>
              <w:pBdr>
                <w:top w:val="nil"/>
                <w:left w:val="nil"/>
                <w:bottom w:val="nil"/>
                <w:right w:val="nil"/>
                <w:between w:val="nil"/>
              </w:pBdr>
              <w:ind w:firstLine="397"/>
              <w:rPr>
                <w:color w:val="000000"/>
              </w:rPr>
            </w:pPr>
            <w:r w:rsidRPr="00A61509">
              <w:rPr>
                <w:color w:val="000000"/>
              </w:rPr>
              <w:t>Адрес: Российская Федерация, 107014, г. Москва, ул. Короленко, д. 8</w:t>
            </w:r>
          </w:p>
          <w:p w:rsidR="00A61509" w:rsidRPr="00A61509" w:rsidRDefault="00A61509" w:rsidP="00A61509">
            <w:pPr>
              <w:pStyle w:val="10"/>
              <w:pBdr>
                <w:top w:val="nil"/>
                <w:left w:val="nil"/>
                <w:bottom w:val="nil"/>
                <w:right w:val="nil"/>
                <w:between w:val="nil"/>
              </w:pBdr>
              <w:ind w:firstLine="397"/>
              <w:jc w:val="both"/>
              <w:rPr>
                <w:color w:val="000000"/>
              </w:rPr>
            </w:pPr>
            <w:r w:rsidRPr="00A61509">
              <w:rPr>
                <w:color w:val="000000"/>
              </w:rPr>
              <w:t xml:space="preserve">Контактное(ые) лицо(а) Заказчика: </w:t>
            </w:r>
            <w:r>
              <w:rPr>
                <w:color w:val="000000"/>
              </w:rPr>
              <w:t xml:space="preserve">Ларин Владимир </w:t>
            </w:r>
            <w:r>
              <w:rPr>
                <w:color w:val="000000"/>
              </w:rPr>
              <w:lastRenderedPageBreak/>
              <w:t>Борисович, тел. +7(495)2760392(3607</w:t>
            </w:r>
            <w:r w:rsidRPr="00A61509">
              <w:rPr>
                <w:color w:val="000000"/>
              </w:rPr>
              <w:t>)</w:t>
            </w:r>
            <w:r>
              <w:rPr>
                <w:color w:val="000000"/>
              </w:rPr>
              <w:t xml:space="preserve">, +7(916)0160184, электронный адрес </w:t>
            </w:r>
            <w:r>
              <w:rPr>
                <w:color w:val="000000"/>
                <w:lang w:val="en-US"/>
              </w:rPr>
              <w:t>larinvb</w:t>
            </w:r>
            <w:r w:rsidRPr="00A61509">
              <w:rPr>
                <w:color w:val="000000"/>
              </w:rPr>
              <w:t>@trcont.ru.</w:t>
            </w:r>
          </w:p>
          <w:p w:rsidR="00D35993" w:rsidRDefault="00D35993">
            <w:pPr>
              <w:pStyle w:val="10"/>
            </w:pPr>
          </w:p>
        </w:tc>
      </w:tr>
      <w:tr w:rsidR="00D35993" w:rsidTr="00A61509">
        <w:trPr>
          <w:trHeight w:val="1939"/>
        </w:trPr>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lastRenderedPageBreak/>
              <w:t>3.</w:t>
            </w:r>
          </w:p>
        </w:tc>
        <w:tc>
          <w:tcPr>
            <w:tcW w:w="2126" w:type="dxa"/>
          </w:tcPr>
          <w:p w:rsidR="00D35993" w:rsidRDefault="00260051">
            <w:pPr>
              <w:pStyle w:val="10"/>
              <w:pBdr>
                <w:top w:val="nil"/>
                <w:left w:val="nil"/>
                <w:bottom w:val="nil"/>
                <w:right w:val="nil"/>
                <w:between w:val="nil"/>
              </w:pBdr>
              <w:rPr>
                <w:b/>
                <w:color w:val="000000"/>
              </w:rPr>
            </w:pPr>
            <w:r>
              <w:rPr>
                <w:b/>
                <w:color w:val="000000"/>
              </w:rPr>
              <w:t>Конкурсная комиссия</w:t>
            </w:r>
          </w:p>
        </w:tc>
        <w:tc>
          <w:tcPr>
            <w:tcW w:w="7200" w:type="dxa"/>
          </w:tcPr>
          <w:p w:rsidR="00D35993" w:rsidRDefault="00260051">
            <w:pPr>
              <w:pStyle w:val="10"/>
              <w:pBdr>
                <w:top w:val="nil"/>
                <w:left w:val="nil"/>
                <w:bottom w:val="nil"/>
                <w:right w:val="nil"/>
                <w:between w:val="nil"/>
              </w:pBdr>
              <w:ind w:firstLine="397"/>
              <w:jc w:val="both"/>
              <w:rPr>
                <w:color w:val="000000"/>
              </w:rPr>
            </w:pPr>
            <w:r>
              <w:rPr>
                <w:color w:val="00000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D35993" w:rsidRDefault="00260051">
            <w:pPr>
              <w:pStyle w:val="10"/>
              <w:pBdr>
                <w:top w:val="nil"/>
                <w:left w:val="nil"/>
                <w:bottom w:val="nil"/>
                <w:right w:val="nil"/>
                <w:between w:val="nil"/>
              </w:pBdr>
              <w:ind w:firstLine="397"/>
              <w:jc w:val="both"/>
              <w:rPr>
                <w:color w:val="000000"/>
                <w:highlight w:val="cyan"/>
              </w:rPr>
            </w:pPr>
            <w:r>
              <w:rPr>
                <w:color w:val="000000"/>
              </w:rPr>
              <w:t>Адрес: Российская Федерация, 125047, г. Москва, Оружейный переулок, д. 19</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4.</w:t>
            </w:r>
          </w:p>
        </w:tc>
        <w:tc>
          <w:tcPr>
            <w:tcW w:w="2126" w:type="dxa"/>
          </w:tcPr>
          <w:p w:rsidR="00D35993" w:rsidRDefault="00260051">
            <w:pPr>
              <w:pStyle w:val="10"/>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D35993" w:rsidRDefault="00260051">
            <w:pPr>
              <w:pStyle w:val="10"/>
              <w:pBdr>
                <w:top w:val="nil"/>
                <w:left w:val="nil"/>
                <w:bottom w:val="nil"/>
                <w:right w:val="nil"/>
                <w:between w:val="nil"/>
              </w:pBdr>
              <w:ind w:firstLine="397"/>
              <w:jc w:val="both"/>
              <w:rPr>
                <w:color w:val="000000"/>
              </w:rPr>
            </w:pPr>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2">
              <w:r>
                <w:rPr>
                  <w:color w:val="0000FF"/>
                  <w:u w:val="single"/>
                </w:rPr>
                <w:t>www.trcont.com</w:t>
              </w:r>
            </w:hyperlink>
            <w:r>
              <w:rPr>
                <w:color w:val="000000"/>
              </w:rPr>
              <w:t>).</w:t>
            </w:r>
          </w:p>
          <w:p w:rsidR="00D35993" w:rsidRDefault="00260051">
            <w:pPr>
              <w:pStyle w:val="10"/>
              <w:pBdr>
                <w:top w:val="nil"/>
                <w:left w:val="nil"/>
                <w:bottom w:val="nil"/>
                <w:right w:val="nil"/>
                <w:between w:val="nil"/>
              </w:pBdr>
              <w:ind w:firstLine="397"/>
              <w:jc w:val="both"/>
              <w:rPr>
                <w:color w:val="000000"/>
              </w:rPr>
            </w:pPr>
            <w:r>
              <w:rPr>
                <w:color w:val="000000"/>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D35993" w:rsidRDefault="00260051">
            <w:pPr>
              <w:pStyle w:val="10"/>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3">
              <w:r>
                <w:rPr>
                  <w:color w:val="0000FF"/>
                  <w:u w:val="single"/>
                </w:rPr>
                <w:t>www.otc.ru</w:t>
              </w:r>
            </w:hyperlink>
            <w:r>
              <w:rPr>
                <w:color w:val="000000"/>
              </w:rPr>
              <w:t>.</w:t>
            </w:r>
          </w:p>
          <w:p w:rsidR="00D35993" w:rsidRDefault="00260051">
            <w:pPr>
              <w:pStyle w:val="10"/>
              <w:pBdr>
                <w:top w:val="nil"/>
                <w:left w:val="nil"/>
                <w:bottom w:val="nil"/>
                <w:right w:val="nil"/>
                <w:between w:val="nil"/>
              </w:pBdr>
              <w:ind w:firstLine="397"/>
              <w:jc w:val="both"/>
              <w:rPr>
                <w:color w:val="000000"/>
              </w:rPr>
            </w:pPr>
            <w:r>
              <w:rPr>
                <w:color w:val="000000"/>
              </w:rPr>
              <w:t>Электронной торговой площадкой используемой для проведения торгов в электронном виде является ОТС-тендер (</w:t>
            </w:r>
            <w:hyperlink r:id="rId14">
              <w:r>
                <w:rPr>
                  <w:color w:val="0000FF"/>
                  <w:u w:val="single"/>
                </w:rPr>
                <w:t>www.otc.ru</w:t>
              </w:r>
            </w:hyperlink>
            <w:r>
              <w:rPr>
                <w:color w:val="00000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5">
              <w:r>
                <w:rPr>
                  <w:color w:val="0000FF"/>
                  <w:u w:val="single"/>
                </w:rPr>
                <w:t>info@otc.ru</w:t>
              </w:r>
            </w:hyperlink>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5.</w:t>
            </w:r>
          </w:p>
        </w:tc>
        <w:tc>
          <w:tcPr>
            <w:tcW w:w="2126" w:type="dxa"/>
          </w:tcPr>
          <w:p w:rsidR="00D35993" w:rsidRDefault="00260051">
            <w:pPr>
              <w:pStyle w:val="10"/>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E94F53" w:rsidRDefault="00260051" w:rsidP="00E94F53">
            <w:pPr>
              <w:pStyle w:val="10"/>
              <w:pBdr>
                <w:top w:val="nil"/>
                <w:left w:val="nil"/>
                <w:bottom w:val="nil"/>
                <w:right w:val="nil"/>
                <w:between w:val="nil"/>
              </w:pBdr>
              <w:ind w:firstLine="397"/>
              <w:jc w:val="both"/>
              <w:rPr>
                <w:color w:val="000000"/>
              </w:rPr>
            </w:pPr>
            <w:r>
              <w:rPr>
                <w:color w:val="000000"/>
              </w:rPr>
              <w:t>Начальная (максималь</w:t>
            </w:r>
            <w:r w:rsidR="00A61509">
              <w:rPr>
                <w:color w:val="000000"/>
              </w:rPr>
              <w:t xml:space="preserve">ная) цена </w:t>
            </w:r>
            <w:r w:rsidR="00A61509" w:rsidRPr="00682CB0">
              <w:rPr>
                <w:color w:val="000000"/>
              </w:rPr>
              <w:t>договора составляет 47 </w:t>
            </w:r>
            <w:r w:rsidR="00FF5071" w:rsidRPr="00682CB0">
              <w:rPr>
                <w:color w:val="000000"/>
              </w:rPr>
              <w:t xml:space="preserve">187 </w:t>
            </w:r>
            <w:r w:rsidR="00A61509" w:rsidRPr="00682CB0">
              <w:rPr>
                <w:color w:val="000000"/>
              </w:rPr>
              <w:t>000 (сорок семь</w:t>
            </w:r>
            <w:r w:rsidRPr="00682CB0">
              <w:rPr>
                <w:color w:val="000000"/>
              </w:rPr>
              <w:t xml:space="preserve"> миллионов </w:t>
            </w:r>
            <w:r w:rsidR="00F21FC7" w:rsidRPr="00682CB0">
              <w:rPr>
                <w:color w:val="000000"/>
              </w:rPr>
              <w:t>сто восемьдесят семь тысяч</w:t>
            </w:r>
            <w:r w:rsidR="00A61509" w:rsidRPr="00682CB0">
              <w:rPr>
                <w:color w:val="000000"/>
              </w:rPr>
              <w:t xml:space="preserve"> </w:t>
            </w:r>
            <w:r w:rsidRPr="00682CB0">
              <w:rPr>
                <w:color w:val="000000"/>
              </w:rPr>
              <w:t>) рублей 00 копеек с учетом всех налогов (кроме НДС), а также всех затрат и расходов, которые возникнут или могут возникнуть у Исполнителя</w:t>
            </w:r>
            <w:r>
              <w:rPr>
                <w:color w:val="000000"/>
              </w:rPr>
              <w:t xml:space="preserve"> в процессе исполнения договора</w:t>
            </w:r>
            <w:r w:rsidR="000D4E6D">
              <w:rPr>
                <w:color w:val="000000"/>
              </w:rPr>
              <w:t xml:space="preserve">, в том числе на оплату труда работников (включая надбавки за работу в ночное время), материальные и </w:t>
            </w:r>
            <w:r w:rsidR="004B05C5">
              <w:rPr>
                <w:color w:val="000000"/>
              </w:rPr>
              <w:t>общехозяйственные</w:t>
            </w:r>
            <w:r w:rsidR="000D4E6D">
              <w:rPr>
                <w:color w:val="000000"/>
              </w:rPr>
              <w:t xml:space="preserve"> затраты, экипировку и обучение, переподготовку персонала, страхование, оплату услуг </w:t>
            </w:r>
            <w:r w:rsidR="000D4E6D">
              <w:rPr>
                <w:color w:val="000000"/>
              </w:rPr>
              <w:lastRenderedPageBreak/>
              <w:t>соисполнителей (в случае их привлечения) и т.д.</w:t>
            </w:r>
          </w:p>
          <w:p w:rsidR="00D35993" w:rsidRDefault="00E94F53" w:rsidP="00E94F53">
            <w:pPr>
              <w:pStyle w:val="10"/>
              <w:pBdr>
                <w:top w:val="nil"/>
                <w:left w:val="nil"/>
                <w:bottom w:val="nil"/>
                <w:right w:val="nil"/>
                <w:between w:val="nil"/>
              </w:pBdr>
              <w:ind w:firstLine="397"/>
              <w:jc w:val="both"/>
              <w:rPr>
                <w:color w:val="000000"/>
              </w:rPr>
            </w:pPr>
            <w:r>
              <w:rPr>
                <w:color w:val="000000"/>
              </w:rPr>
              <w:t>НДС начисляется в соответствии с законодательством Российской Федерации</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lastRenderedPageBreak/>
              <w:t>6.</w:t>
            </w:r>
          </w:p>
        </w:tc>
        <w:tc>
          <w:tcPr>
            <w:tcW w:w="2126" w:type="dxa"/>
          </w:tcPr>
          <w:p w:rsidR="00D35993" w:rsidRDefault="00260051">
            <w:pPr>
              <w:pStyle w:val="10"/>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D35993" w:rsidRDefault="00682CB0">
            <w:pPr>
              <w:pStyle w:val="10"/>
              <w:jc w:val="both"/>
              <w:rPr>
                <w:b/>
              </w:rPr>
            </w:pPr>
            <w:r w:rsidRPr="00682CB0">
              <w:t xml:space="preserve">23 марта </w:t>
            </w:r>
            <w:r w:rsidR="00A61509" w:rsidRPr="00682CB0">
              <w:t>2021</w:t>
            </w:r>
            <w:r w:rsidR="00260051" w:rsidRPr="00682CB0">
              <w:t xml:space="preserve"> года</w:t>
            </w:r>
            <w:r>
              <w:t xml:space="preserve"> 14 час. 00 мин.</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7.</w:t>
            </w:r>
          </w:p>
        </w:tc>
        <w:tc>
          <w:tcPr>
            <w:tcW w:w="2126" w:type="dxa"/>
          </w:tcPr>
          <w:p w:rsidR="00D35993" w:rsidRDefault="00260051">
            <w:pPr>
              <w:pStyle w:val="10"/>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D35993" w:rsidRDefault="00260051" w:rsidP="00682CB0">
            <w:pPr>
              <w:pStyle w:val="10"/>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682CB0">
              <w:rPr>
                <w:color w:val="000000"/>
              </w:rPr>
              <w:t xml:space="preserve">до </w:t>
            </w:r>
            <w:r w:rsidR="00682CB0" w:rsidRPr="00682CB0">
              <w:rPr>
                <w:color w:val="000000"/>
              </w:rPr>
              <w:t>05 апреля</w:t>
            </w:r>
            <w:r w:rsidR="00A61509" w:rsidRPr="00682CB0">
              <w:rPr>
                <w:color w:val="000000"/>
              </w:rPr>
              <w:t xml:space="preserve"> 2021</w:t>
            </w:r>
            <w:r>
              <w:rPr>
                <w:color w:val="000000"/>
              </w:rPr>
              <w:t xml:space="preserve">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8.</w:t>
            </w:r>
          </w:p>
        </w:tc>
        <w:tc>
          <w:tcPr>
            <w:tcW w:w="2126" w:type="dxa"/>
          </w:tcPr>
          <w:p w:rsidR="00D35993" w:rsidRDefault="00260051">
            <w:pPr>
              <w:pStyle w:val="10"/>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D35993" w:rsidRDefault="00260051">
            <w:pPr>
              <w:pStyle w:val="10"/>
              <w:pBdr>
                <w:top w:val="nil"/>
                <w:left w:val="nil"/>
                <w:bottom w:val="nil"/>
                <w:right w:val="nil"/>
                <w:between w:val="nil"/>
              </w:pBdr>
              <w:ind w:firstLine="397"/>
              <w:jc w:val="both"/>
              <w:rPr>
                <w:color w:val="000000"/>
                <w:highlight w:val="cyan"/>
              </w:rPr>
            </w:pPr>
            <w:r>
              <w:rPr>
                <w:color w:val="000000"/>
              </w:rPr>
              <w:t xml:space="preserve">Рассмотрение, оценка и сопоставление Заявок состоится </w:t>
            </w:r>
            <w:r w:rsidR="00682CB0" w:rsidRPr="00682CB0">
              <w:rPr>
                <w:color w:val="000000"/>
              </w:rPr>
              <w:t>0</w:t>
            </w:r>
            <w:r w:rsidR="00682CB0">
              <w:rPr>
                <w:color w:val="000000"/>
              </w:rPr>
              <w:t>6</w:t>
            </w:r>
            <w:r w:rsidR="00682CB0" w:rsidRPr="00682CB0">
              <w:rPr>
                <w:color w:val="000000"/>
              </w:rPr>
              <w:t xml:space="preserve"> апреля </w:t>
            </w:r>
            <w:r w:rsidR="00A61509" w:rsidRPr="00682CB0">
              <w:rPr>
                <w:color w:val="000000"/>
              </w:rPr>
              <w:t>2021</w:t>
            </w:r>
            <w:r w:rsidRPr="00682CB0">
              <w:rPr>
                <w:color w:val="000000"/>
              </w:rPr>
              <w:t xml:space="preserve"> г. 14 час. 00 мин. м</w:t>
            </w:r>
            <w:r>
              <w:rPr>
                <w:color w:val="000000"/>
              </w:rPr>
              <w:t>естного времени по адресу, указанному в пункте 2 Информационной карты.</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9.</w:t>
            </w:r>
          </w:p>
        </w:tc>
        <w:tc>
          <w:tcPr>
            <w:tcW w:w="2126" w:type="dxa"/>
          </w:tcPr>
          <w:p w:rsidR="00D35993" w:rsidRDefault="00260051">
            <w:pPr>
              <w:pStyle w:val="10"/>
              <w:pBdr>
                <w:top w:val="nil"/>
                <w:left w:val="nil"/>
                <w:bottom w:val="nil"/>
                <w:right w:val="nil"/>
                <w:between w:val="nil"/>
              </w:pBdr>
              <w:rPr>
                <w:b/>
                <w:color w:val="000000"/>
              </w:rPr>
            </w:pPr>
            <w:r>
              <w:rPr>
                <w:b/>
                <w:color w:val="000000"/>
              </w:rPr>
              <w:t>Подведение итогов</w:t>
            </w:r>
          </w:p>
        </w:tc>
        <w:tc>
          <w:tcPr>
            <w:tcW w:w="7200" w:type="dxa"/>
          </w:tcPr>
          <w:p w:rsidR="00D35993" w:rsidRDefault="00260051">
            <w:pPr>
              <w:pStyle w:val="10"/>
              <w:pBdr>
                <w:top w:val="nil"/>
                <w:left w:val="nil"/>
                <w:bottom w:val="nil"/>
                <w:right w:val="nil"/>
                <w:between w:val="nil"/>
              </w:pBdr>
              <w:jc w:val="both"/>
              <w:rPr>
                <w:color w:val="000000"/>
                <w:highlight w:val="cyan"/>
              </w:rPr>
            </w:pPr>
            <w:r>
              <w:rPr>
                <w:color w:val="000000"/>
              </w:rPr>
              <w:t xml:space="preserve">Подведение итогов состоится не позднее </w:t>
            </w:r>
            <w:bookmarkStart w:id="16" w:name="2jxsxqh" w:colFirst="0" w:colLast="0"/>
            <w:bookmarkStart w:id="17" w:name="z337ya" w:colFirst="0" w:colLast="0"/>
            <w:bookmarkStart w:id="18" w:name="44sinio" w:colFirst="0" w:colLast="0"/>
            <w:bookmarkEnd w:id="16"/>
            <w:bookmarkEnd w:id="17"/>
            <w:bookmarkEnd w:id="18"/>
            <w:r w:rsidR="00682CB0">
              <w:rPr>
                <w:color w:val="000000"/>
              </w:rPr>
              <w:t xml:space="preserve">27 апреля 2021 </w:t>
            </w:r>
            <w:r>
              <w:rPr>
                <w:color w:val="000000"/>
              </w:rPr>
              <w:t>г. 14 час. 00 мин. местного времени по адресу, указанному в пункте 3 Информационной карты.</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10.</w:t>
            </w:r>
          </w:p>
        </w:tc>
        <w:tc>
          <w:tcPr>
            <w:tcW w:w="2126" w:type="dxa"/>
          </w:tcPr>
          <w:p w:rsidR="00D35993" w:rsidRDefault="00260051">
            <w:pPr>
              <w:pStyle w:val="10"/>
              <w:pBdr>
                <w:top w:val="nil"/>
                <w:left w:val="nil"/>
                <w:bottom w:val="nil"/>
                <w:right w:val="nil"/>
                <w:between w:val="nil"/>
              </w:pBdr>
              <w:rPr>
                <w:b/>
                <w:color w:val="000000"/>
              </w:rPr>
            </w:pPr>
            <w:r>
              <w:rPr>
                <w:b/>
                <w:color w:val="000000"/>
              </w:rPr>
              <w:t>Количество лотов</w:t>
            </w:r>
          </w:p>
        </w:tc>
        <w:tc>
          <w:tcPr>
            <w:tcW w:w="7200" w:type="dxa"/>
          </w:tcPr>
          <w:p w:rsidR="00D35993" w:rsidRDefault="00260051">
            <w:pPr>
              <w:pStyle w:val="10"/>
              <w:pBdr>
                <w:top w:val="nil"/>
                <w:left w:val="nil"/>
                <w:bottom w:val="nil"/>
                <w:right w:val="nil"/>
                <w:between w:val="nil"/>
              </w:pBdr>
              <w:jc w:val="both"/>
              <w:rPr>
                <w:b/>
                <w:color w:val="000000"/>
              </w:rPr>
            </w:pPr>
            <w:r>
              <w:rPr>
                <w:color w:val="000000"/>
              </w:rPr>
              <w:t>один лот</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11.</w:t>
            </w:r>
          </w:p>
        </w:tc>
        <w:tc>
          <w:tcPr>
            <w:tcW w:w="2126" w:type="dxa"/>
          </w:tcPr>
          <w:p w:rsidR="00D35993" w:rsidRDefault="00260051">
            <w:pPr>
              <w:pStyle w:val="10"/>
              <w:pBdr>
                <w:top w:val="nil"/>
                <w:left w:val="nil"/>
                <w:bottom w:val="nil"/>
                <w:right w:val="nil"/>
                <w:between w:val="nil"/>
              </w:pBdr>
              <w:rPr>
                <w:b/>
                <w:color w:val="000000"/>
              </w:rPr>
            </w:pPr>
            <w:r>
              <w:rPr>
                <w:b/>
                <w:color w:val="000000"/>
              </w:rPr>
              <w:t>Официальный язык</w:t>
            </w:r>
          </w:p>
        </w:tc>
        <w:tc>
          <w:tcPr>
            <w:tcW w:w="7200" w:type="dxa"/>
          </w:tcPr>
          <w:p w:rsidR="00D35993" w:rsidRDefault="00260051">
            <w:pPr>
              <w:pStyle w:val="10"/>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12.</w:t>
            </w:r>
          </w:p>
        </w:tc>
        <w:tc>
          <w:tcPr>
            <w:tcW w:w="2126" w:type="dxa"/>
          </w:tcPr>
          <w:p w:rsidR="00D35993" w:rsidRDefault="00260051">
            <w:pPr>
              <w:pStyle w:val="10"/>
              <w:pBdr>
                <w:top w:val="nil"/>
                <w:left w:val="nil"/>
                <w:bottom w:val="nil"/>
                <w:right w:val="nil"/>
                <w:between w:val="nil"/>
              </w:pBdr>
              <w:rPr>
                <w:b/>
                <w:color w:val="000000"/>
              </w:rPr>
            </w:pPr>
            <w:r>
              <w:rPr>
                <w:b/>
                <w:color w:val="000000"/>
              </w:rPr>
              <w:t>Валюта Открытого конкурса</w:t>
            </w:r>
          </w:p>
        </w:tc>
        <w:tc>
          <w:tcPr>
            <w:tcW w:w="7200" w:type="dxa"/>
          </w:tcPr>
          <w:p w:rsidR="00D35993" w:rsidRDefault="00260051">
            <w:pPr>
              <w:pStyle w:val="10"/>
              <w:pBdr>
                <w:top w:val="nil"/>
                <w:left w:val="nil"/>
                <w:bottom w:val="nil"/>
                <w:right w:val="nil"/>
                <w:between w:val="nil"/>
              </w:pBdr>
              <w:rPr>
                <w:b/>
                <w:color w:val="000000"/>
                <w:highlight w:val="yellow"/>
              </w:rPr>
            </w:pPr>
            <w:r>
              <w:rPr>
                <w:color w:val="000000"/>
              </w:rPr>
              <w:t>Рубли Российской Федерации.</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13.</w:t>
            </w:r>
          </w:p>
        </w:tc>
        <w:tc>
          <w:tcPr>
            <w:tcW w:w="2126" w:type="dxa"/>
          </w:tcPr>
          <w:p w:rsidR="00D35993" w:rsidRDefault="00260051">
            <w:pPr>
              <w:pStyle w:val="10"/>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D35993" w:rsidRDefault="00260051">
            <w:pPr>
              <w:pStyle w:val="10"/>
              <w:pBdr>
                <w:top w:val="nil"/>
                <w:left w:val="nil"/>
                <w:bottom w:val="nil"/>
                <w:right w:val="nil"/>
                <w:between w:val="nil"/>
              </w:pBdr>
              <w:jc w:val="both"/>
              <w:rPr>
                <w:color w:val="000000"/>
              </w:rPr>
            </w:pPr>
            <w:r>
              <w:rPr>
                <w:color w:val="000000"/>
              </w:rPr>
              <w:t>Авансирование не предусмотрено. Оплата Услуг производится ежемесячно в течение 30 календарных дней после подписания Сторонами акта сдачи-приемки оказанных Услуг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D35993" w:rsidRDefault="00D35993">
            <w:pPr>
              <w:pStyle w:val="10"/>
              <w:pBdr>
                <w:top w:val="nil"/>
                <w:left w:val="nil"/>
                <w:bottom w:val="nil"/>
                <w:right w:val="nil"/>
                <w:between w:val="nil"/>
              </w:pBdr>
              <w:jc w:val="both"/>
              <w:rPr>
                <w:color w:val="000000"/>
              </w:rPr>
            </w:pP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14.</w:t>
            </w:r>
          </w:p>
        </w:tc>
        <w:tc>
          <w:tcPr>
            <w:tcW w:w="2126" w:type="dxa"/>
          </w:tcPr>
          <w:p w:rsidR="00D35993" w:rsidRDefault="00260051">
            <w:pPr>
              <w:pStyle w:val="10"/>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D35993" w:rsidRDefault="00260051">
            <w:pPr>
              <w:pStyle w:val="10"/>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с </w:t>
            </w:r>
            <w:r>
              <w:t>00</w:t>
            </w:r>
            <w:r>
              <w:rPr>
                <w:color w:val="000000"/>
              </w:rPr>
              <w:t xml:space="preserve"> час. 00 мин. </w:t>
            </w:r>
            <w:r>
              <w:t>01</w:t>
            </w:r>
            <w:r w:rsidR="00A61509">
              <w:t>мая</w:t>
            </w:r>
            <w:r w:rsidR="00A61509">
              <w:rPr>
                <w:color w:val="000000"/>
              </w:rPr>
              <w:t xml:space="preserve"> 2021 года по 24 час. 00 мин. 1 апреля 2024</w:t>
            </w:r>
            <w:r>
              <w:rPr>
                <w:color w:val="000000"/>
              </w:rPr>
              <w:t xml:space="preserve"> года.</w:t>
            </w:r>
          </w:p>
          <w:p w:rsidR="00D35993" w:rsidRDefault="00D35993">
            <w:pPr>
              <w:pStyle w:val="10"/>
              <w:pBdr>
                <w:top w:val="nil"/>
                <w:left w:val="nil"/>
                <w:bottom w:val="nil"/>
                <w:right w:val="nil"/>
                <w:between w:val="nil"/>
              </w:pBdr>
              <w:jc w:val="both"/>
              <w:rPr>
                <w:color w:val="000000"/>
              </w:rPr>
            </w:pPr>
          </w:p>
          <w:p w:rsidR="00A61509" w:rsidRDefault="00260051" w:rsidP="00A61509">
            <w:pPr>
              <w:pStyle w:val="10"/>
              <w:pBdr>
                <w:top w:val="nil"/>
                <w:left w:val="nil"/>
                <w:bottom w:val="nil"/>
                <w:right w:val="nil"/>
                <w:between w:val="nil"/>
              </w:pBdr>
              <w:ind w:firstLine="709"/>
              <w:jc w:val="both"/>
              <w:rPr>
                <w:color w:val="000000"/>
              </w:rPr>
            </w:pPr>
            <w:r>
              <w:rPr>
                <w:b/>
                <w:color w:val="000000"/>
              </w:rPr>
              <w:t xml:space="preserve">Место поставки товаров, выполнения работ, оказания услуг и т.д.: </w:t>
            </w:r>
          </w:p>
          <w:p w:rsidR="00A61509" w:rsidRPr="00A61509" w:rsidRDefault="00A61509" w:rsidP="00A61509">
            <w:pPr>
              <w:pStyle w:val="10"/>
              <w:pBdr>
                <w:top w:val="nil"/>
                <w:left w:val="nil"/>
                <w:bottom w:val="nil"/>
                <w:right w:val="nil"/>
                <w:between w:val="nil"/>
              </w:pBdr>
              <w:ind w:firstLine="709"/>
              <w:jc w:val="both"/>
              <w:rPr>
                <w:color w:val="000000"/>
              </w:rPr>
            </w:pPr>
            <w:r w:rsidRPr="00A61509">
              <w:rPr>
                <w:color w:val="000000"/>
              </w:rPr>
              <w:t xml:space="preserve">г. Москва, ул. Молодогвардейская, д.65. </w:t>
            </w:r>
          </w:p>
          <w:p w:rsidR="00A61509" w:rsidRPr="00A61509" w:rsidRDefault="00A61509" w:rsidP="00A61509">
            <w:pPr>
              <w:pStyle w:val="10"/>
              <w:pBdr>
                <w:top w:val="nil"/>
                <w:left w:val="nil"/>
                <w:bottom w:val="nil"/>
                <w:right w:val="nil"/>
                <w:between w:val="nil"/>
              </w:pBdr>
              <w:ind w:firstLine="709"/>
              <w:jc w:val="both"/>
              <w:rPr>
                <w:color w:val="000000"/>
              </w:rPr>
            </w:pPr>
            <w:r w:rsidRPr="00A61509">
              <w:rPr>
                <w:color w:val="000000"/>
              </w:rPr>
              <w:t>г. Москва, ул. Короленко, д.8.</w:t>
            </w:r>
          </w:p>
          <w:p w:rsidR="00A61509" w:rsidRDefault="00A61509" w:rsidP="0066061F">
            <w:pPr>
              <w:pStyle w:val="10"/>
              <w:pBdr>
                <w:top w:val="nil"/>
                <w:left w:val="nil"/>
                <w:bottom w:val="nil"/>
                <w:right w:val="nil"/>
                <w:between w:val="nil"/>
              </w:pBdr>
              <w:ind w:firstLine="709"/>
              <w:jc w:val="both"/>
              <w:rPr>
                <w:color w:val="000000"/>
              </w:rPr>
            </w:pPr>
            <w:r w:rsidRPr="00A61509">
              <w:rPr>
                <w:color w:val="000000"/>
              </w:rPr>
              <w:t xml:space="preserve">г. Москва, ул. Дубининская д. 63, стр. 10 </w:t>
            </w:r>
          </w:p>
          <w:p w:rsidR="00D35993" w:rsidRDefault="00D35993">
            <w:pPr>
              <w:pStyle w:val="10"/>
              <w:pBdr>
                <w:top w:val="nil"/>
                <w:left w:val="nil"/>
                <w:bottom w:val="nil"/>
                <w:right w:val="nil"/>
                <w:between w:val="nil"/>
              </w:pBdr>
              <w:jc w:val="both"/>
              <w:rPr>
                <w:color w:val="000000"/>
              </w:rPr>
            </w:pP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15.</w:t>
            </w:r>
          </w:p>
        </w:tc>
        <w:tc>
          <w:tcPr>
            <w:tcW w:w="2126" w:type="dxa"/>
          </w:tcPr>
          <w:p w:rsidR="00D35993" w:rsidRDefault="00260051">
            <w:pPr>
              <w:pStyle w:val="10"/>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D35993" w:rsidRDefault="00260051">
            <w:pPr>
              <w:pStyle w:val="10"/>
              <w:pBdr>
                <w:top w:val="nil"/>
                <w:left w:val="nil"/>
                <w:bottom w:val="nil"/>
                <w:right w:val="nil"/>
                <w:between w:val="nil"/>
              </w:pBdr>
              <w:jc w:val="both"/>
              <w:rPr>
                <w:color w:val="000000"/>
              </w:rPr>
            </w:pPr>
            <w:r>
              <w:rPr>
                <w:color w:val="000000"/>
              </w:rPr>
              <w:t>В соответствии с разделом 4 "Техническое задание" документации о закупке.</w:t>
            </w:r>
          </w:p>
        </w:tc>
      </w:tr>
      <w:tr w:rsidR="00D35993" w:rsidTr="0066061F">
        <w:trPr>
          <w:trHeight w:val="1508"/>
        </w:trPr>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lastRenderedPageBreak/>
              <w:t>16.</w:t>
            </w:r>
          </w:p>
        </w:tc>
        <w:tc>
          <w:tcPr>
            <w:tcW w:w="2126" w:type="dxa"/>
          </w:tcPr>
          <w:p w:rsidR="00D35993" w:rsidRDefault="00260051">
            <w:pPr>
              <w:pStyle w:val="10"/>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D35993" w:rsidRDefault="00D35993">
            <w:pPr>
              <w:pStyle w:val="10"/>
              <w:widowControl w:val="0"/>
              <w:pBdr>
                <w:top w:val="nil"/>
                <w:left w:val="nil"/>
                <w:bottom w:val="nil"/>
                <w:right w:val="nil"/>
                <w:between w:val="nil"/>
              </w:pBdr>
              <w:spacing w:line="276" w:lineRule="auto"/>
              <w:rPr>
                <w:b/>
                <w:color w:val="000000"/>
              </w:rPr>
            </w:pPr>
          </w:p>
          <w:tbl>
            <w:tblPr>
              <w:tblStyle w:val="a6"/>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D35993">
              <w:tc>
                <w:tcPr>
                  <w:tcW w:w="534" w:type="dxa"/>
                  <w:tcBorders>
                    <w:top w:val="single" w:sz="4" w:space="0" w:color="000000"/>
                    <w:left w:val="single" w:sz="4" w:space="0" w:color="000000"/>
                    <w:bottom w:val="single" w:sz="4" w:space="0" w:color="000000"/>
                    <w:right w:val="single" w:sz="4" w:space="0" w:color="000000"/>
                  </w:tcBorders>
                </w:tcPr>
                <w:p w:rsidR="00D35993" w:rsidRDefault="00260051">
                  <w:pPr>
                    <w:pStyle w:val="10"/>
                    <w:rPr>
                      <w:sz w:val="20"/>
                      <w:szCs w:val="20"/>
                    </w:rPr>
                  </w:pPr>
                  <w:r>
                    <w:rPr>
                      <w:sz w:val="20"/>
                      <w:szCs w:val="20"/>
                    </w:rPr>
                    <w:t xml:space="preserve">№ </w:t>
                  </w:r>
                </w:p>
                <w:p w:rsidR="00D35993" w:rsidRDefault="00260051">
                  <w:pPr>
                    <w:pStyle w:val="10"/>
                    <w:rPr>
                      <w:sz w:val="20"/>
                      <w:szCs w:val="20"/>
                    </w:rPr>
                  </w:pPr>
                  <w:r>
                    <w:rPr>
                      <w:sz w:val="20"/>
                      <w:szCs w:val="20"/>
                    </w:rPr>
                    <w:t>п/п</w:t>
                  </w:r>
                </w:p>
              </w:tc>
              <w:tc>
                <w:tcPr>
                  <w:tcW w:w="1446" w:type="dxa"/>
                  <w:tcBorders>
                    <w:top w:val="single" w:sz="4" w:space="0" w:color="000000"/>
                    <w:left w:val="single" w:sz="4" w:space="0" w:color="000000"/>
                    <w:bottom w:val="single" w:sz="4" w:space="0" w:color="000000"/>
                    <w:right w:val="single" w:sz="4" w:space="0" w:color="000000"/>
                  </w:tcBorders>
                </w:tcPr>
                <w:p w:rsidR="00D35993" w:rsidRDefault="00260051">
                  <w:pPr>
                    <w:pStyle w:val="10"/>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D35993" w:rsidRDefault="00260051">
                  <w:pPr>
                    <w:pStyle w:val="10"/>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D35993" w:rsidRDefault="00260051">
                  <w:pPr>
                    <w:pStyle w:val="10"/>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D35993" w:rsidRDefault="00260051">
                  <w:pPr>
                    <w:pStyle w:val="10"/>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D35993" w:rsidRDefault="00260051">
                  <w:pPr>
                    <w:pStyle w:val="10"/>
                    <w:ind w:left="-57" w:right="85"/>
                    <w:rPr>
                      <w:sz w:val="20"/>
                      <w:szCs w:val="20"/>
                    </w:rPr>
                  </w:pPr>
                  <w:r>
                    <w:rPr>
                      <w:sz w:val="20"/>
                      <w:szCs w:val="20"/>
                    </w:rPr>
                    <w:t>Номер строки ПЗ</w:t>
                  </w:r>
                </w:p>
              </w:tc>
            </w:tr>
            <w:tr w:rsidR="00D35993">
              <w:tc>
                <w:tcPr>
                  <w:tcW w:w="534" w:type="dxa"/>
                  <w:tcBorders>
                    <w:top w:val="single" w:sz="4" w:space="0" w:color="000000"/>
                    <w:left w:val="single" w:sz="4" w:space="0" w:color="000000"/>
                    <w:bottom w:val="single" w:sz="4" w:space="0" w:color="000000"/>
                    <w:right w:val="single" w:sz="4" w:space="0" w:color="000000"/>
                  </w:tcBorders>
                </w:tcPr>
                <w:p w:rsidR="00D35993" w:rsidRDefault="00260051">
                  <w:pPr>
                    <w:pStyle w:val="10"/>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D35993" w:rsidRDefault="00260051">
                  <w:pPr>
                    <w:pStyle w:val="10"/>
                    <w:rPr>
                      <w:sz w:val="22"/>
                      <w:szCs w:val="22"/>
                    </w:rPr>
                  </w:pPr>
                  <w:r>
                    <w:rPr>
                      <w:sz w:val="22"/>
                      <w:szCs w:val="22"/>
                    </w:rPr>
                    <w:t>80.10.12.000</w:t>
                  </w:r>
                </w:p>
              </w:tc>
              <w:tc>
                <w:tcPr>
                  <w:tcW w:w="1417" w:type="dxa"/>
                  <w:tcBorders>
                    <w:top w:val="single" w:sz="4" w:space="0" w:color="000000"/>
                    <w:left w:val="single" w:sz="4" w:space="0" w:color="000000"/>
                    <w:bottom w:val="single" w:sz="4" w:space="0" w:color="000000"/>
                    <w:right w:val="single" w:sz="4" w:space="0" w:color="000000"/>
                  </w:tcBorders>
                </w:tcPr>
                <w:p w:rsidR="00D35993" w:rsidRDefault="00260051">
                  <w:pPr>
                    <w:pStyle w:val="10"/>
                    <w:rPr>
                      <w:sz w:val="22"/>
                      <w:szCs w:val="22"/>
                    </w:rPr>
                  </w:pPr>
                  <w:r>
                    <w:rPr>
                      <w:sz w:val="22"/>
                      <w:szCs w:val="22"/>
                    </w:rPr>
                    <w:t>80.10</w:t>
                  </w:r>
                </w:p>
              </w:tc>
              <w:tc>
                <w:tcPr>
                  <w:tcW w:w="1134" w:type="dxa"/>
                  <w:tcBorders>
                    <w:top w:val="single" w:sz="4" w:space="0" w:color="000000"/>
                    <w:left w:val="single" w:sz="4" w:space="0" w:color="000000"/>
                    <w:bottom w:val="single" w:sz="4" w:space="0" w:color="000000"/>
                    <w:right w:val="single" w:sz="4" w:space="0" w:color="000000"/>
                  </w:tcBorders>
                </w:tcPr>
                <w:p w:rsidR="00D35993" w:rsidRDefault="00260051">
                  <w:pPr>
                    <w:pStyle w:val="10"/>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D35993" w:rsidRDefault="00260051">
                  <w:pPr>
                    <w:pStyle w:val="10"/>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D35993" w:rsidRDefault="00B52063">
                  <w:pPr>
                    <w:pStyle w:val="10"/>
                    <w:rPr>
                      <w:sz w:val="22"/>
                      <w:szCs w:val="22"/>
                    </w:rPr>
                  </w:pPr>
                  <w:r>
                    <w:rPr>
                      <w:sz w:val="22"/>
                      <w:szCs w:val="22"/>
                    </w:rPr>
                    <w:t>82</w:t>
                  </w:r>
                </w:p>
              </w:tc>
            </w:tr>
          </w:tbl>
          <w:p w:rsidR="00D35993" w:rsidRDefault="00D35993">
            <w:pPr>
              <w:pStyle w:val="10"/>
            </w:pP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17.</w:t>
            </w:r>
          </w:p>
        </w:tc>
        <w:tc>
          <w:tcPr>
            <w:tcW w:w="2126" w:type="dxa"/>
          </w:tcPr>
          <w:p w:rsidR="00D35993" w:rsidRDefault="00260051">
            <w:pPr>
              <w:pStyle w:val="10"/>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D35993" w:rsidRDefault="00260051" w:rsidP="00E71377">
            <w:pPr>
              <w:pStyle w:val="10"/>
              <w:numPr>
                <w:ilvl w:val="0"/>
                <w:numId w:val="17"/>
              </w:numPr>
              <w:pBdr>
                <w:top w:val="nil"/>
                <w:left w:val="nil"/>
                <w:bottom w:val="nil"/>
                <w:right w:val="nil"/>
                <w:between w:val="nil"/>
              </w:pBdr>
              <w:ind w:left="0" w:firstLine="397"/>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наличие опыта оказания услуг за период 2017-2020 годы,  с предметом охрана движимого и недвижимого имущества, с общей суммарной стоимостью оказанных по договору (-ам) не менее</w:t>
            </w:r>
            <w:r w:rsidR="00456383">
              <w:rPr>
                <w:color w:val="000000"/>
              </w:rPr>
              <w:t xml:space="preserve"> 40% </w:t>
            </w:r>
            <w:r>
              <w:rPr>
                <w:color w:val="000000"/>
              </w:rPr>
              <w:t>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3 млн</w:t>
            </w:r>
            <w:r w:rsidR="007E7E92">
              <w:rPr>
                <w:color w:val="000000"/>
              </w:rPr>
              <w:t>.</w:t>
            </w:r>
            <w:r>
              <w:rPr>
                <w:color w:val="000000"/>
              </w:rPr>
              <w:t xml:space="preserve"> рублей на один договор;</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наличие не менее 40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w:t>
            </w:r>
            <w:r w:rsidR="001B22C8">
              <w:rPr>
                <w:color w:val="000000"/>
              </w:rPr>
              <w:t>/или</w:t>
            </w:r>
            <w:r>
              <w:rPr>
                <w:color w:val="000000"/>
              </w:rPr>
              <w:t xml:space="preserve"> трудовых договоров (лист, где имеется запись о том, что охранник принят в штат организации и последний лист трудовой, что он работает по настоящее время), удостоверением частного охранника, личн</w:t>
            </w:r>
            <w:r>
              <w:t>ой</w:t>
            </w:r>
            <w:r>
              <w:rPr>
                <w:color w:val="000000"/>
              </w:rPr>
              <w:t xml:space="preserve"> карточк</w:t>
            </w:r>
            <w:r>
              <w:t>ой</w:t>
            </w:r>
            <w:r>
              <w:rPr>
                <w:color w:val="000000"/>
              </w:rPr>
              <w:t xml:space="preserve"> охранника);</w:t>
            </w:r>
          </w:p>
          <w:p w:rsidR="00D35993" w:rsidRDefault="00260051" w:rsidP="00E71377">
            <w:pPr>
              <w:pStyle w:val="10"/>
              <w:numPr>
                <w:ilvl w:val="1"/>
                <w:numId w:val="17"/>
              </w:numPr>
              <w:pBdr>
                <w:top w:val="nil"/>
                <w:left w:val="nil"/>
                <w:bottom w:val="nil"/>
                <w:right w:val="nil"/>
                <w:between w:val="nil"/>
              </w:pBdr>
              <w:ind w:left="0" w:firstLine="397"/>
              <w:jc w:val="both"/>
              <w:rPr>
                <w:color w:val="000000"/>
              </w:rPr>
            </w:pPr>
            <w:r>
              <w:rPr>
                <w:color w:val="000000"/>
              </w:rPr>
              <w:t>наличие круглосуточной дежурной службы</w:t>
            </w:r>
            <w:r w:rsidR="00C822B5">
              <w:rPr>
                <w:color w:val="000000"/>
              </w:rPr>
              <w:t xml:space="preserve"> в регионе оказания услуг</w:t>
            </w:r>
            <w:r>
              <w:rPr>
                <w:color w:val="000000"/>
              </w:rPr>
              <w:t>;</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наличие у претендента не менее</w:t>
            </w:r>
            <w:r w:rsidR="00456383">
              <w:rPr>
                <w:color w:val="000000"/>
              </w:rPr>
              <w:t xml:space="preserve"> </w:t>
            </w:r>
            <w:r w:rsidR="00711D79">
              <w:rPr>
                <w:color w:val="000000"/>
              </w:rPr>
              <w:t>3 (трех)</w:t>
            </w:r>
            <w:r>
              <w:rPr>
                <w:color w:val="000000"/>
              </w:rPr>
              <w:t xml:space="preserve">групп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w:t>
            </w:r>
            <w:r>
              <w:t>с действующим законодательством</w:t>
            </w:r>
            <w:r>
              <w:rPr>
                <w:color w:val="000000"/>
              </w:rPr>
              <w:t>;</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наличие разрешения на хранение и использование служебного оружия серии РХИ;</w:t>
            </w:r>
          </w:p>
          <w:p w:rsidR="00D35993" w:rsidRDefault="00260051" w:rsidP="00E71377">
            <w:pPr>
              <w:pStyle w:val="10"/>
              <w:numPr>
                <w:ilvl w:val="1"/>
                <w:numId w:val="17"/>
              </w:numPr>
              <w:ind w:left="0" w:firstLine="397"/>
              <w:jc w:val="both"/>
            </w:pPr>
            <w:r>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наличие у претендента на праве собственности, аренды или ином законном праве автотранспорта</w:t>
            </w:r>
            <w:r w:rsidR="00855A6A">
              <w:rPr>
                <w:color w:val="000000"/>
              </w:rPr>
              <w:t xml:space="preserve">, имеющего </w:t>
            </w:r>
            <w:r w:rsidR="00855A6A">
              <w:rPr>
                <w:color w:val="000000"/>
              </w:rPr>
              <w:lastRenderedPageBreak/>
              <w:t>специальную раскраску и информационные надписи и знаки, согласованные с органами внутренних дел, и указывающие на принадлежность транспортного средства участнику закупки,</w:t>
            </w:r>
            <w:r>
              <w:rPr>
                <w:color w:val="000000"/>
              </w:rPr>
              <w:t xml:space="preserve"> в количестве не менее </w:t>
            </w:r>
            <w:r w:rsidR="000D44B5">
              <w:rPr>
                <w:color w:val="000000"/>
              </w:rPr>
              <w:t xml:space="preserve">3 </w:t>
            </w:r>
            <w:r>
              <w:rPr>
                <w:color w:val="000000"/>
              </w:rPr>
              <w:t>шт. (по количеству ГБР) для перемещения группы быстрого реагирования (для рассмотрения автомобили ГБР субподрядных организаций не принимаются) ;</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наличие у претендента не менее</w:t>
            </w:r>
            <w:r w:rsidR="000D44B5">
              <w:rPr>
                <w:color w:val="000000"/>
              </w:rPr>
              <w:t xml:space="preserve"> </w:t>
            </w:r>
            <w:r w:rsidR="00711D79">
              <w:rPr>
                <w:color w:val="000000"/>
              </w:rPr>
              <w:t>9</w:t>
            </w:r>
            <w:r w:rsidR="000D44B5">
              <w:rPr>
                <w:color w:val="000000"/>
              </w:rPr>
              <w:t xml:space="preserve"> </w:t>
            </w:r>
            <w:r>
              <w:rPr>
                <w:color w:val="000000"/>
              </w:rPr>
              <w:t xml:space="preserve">охранников (не менее </w:t>
            </w:r>
            <w:r w:rsidR="00711D79">
              <w:rPr>
                <w:color w:val="000000"/>
              </w:rPr>
              <w:t>3</w:t>
            </w:r>
            <w:r>
              <w:rPr>
                <w:color w:val="000000"/>
              </w:rPr>
              <w:t xml:space="preserve">-х </w:t>
            </w:r>
            <w:r w:rsidR="00711D79">
              <w:rPr>
                <w:color w:val="000000"/>
              </w:rPr>
              <w:t xml:space="preserve">вооруженных </w:t>
            </w:r>
            <w:r>
              <w:rPr>
                <w:color w:val="000000"/>
              </w:rPr>
              <w:t>на каждую ГБР), имею</w:t>
            </w:r>
            <w:r w:rsidR="004153FE">
              <w:rPr>
                <w:color w:val="000000"/>
              </w:rPr>
              <w:t>щи</w:t>
            </w:r>
            <w:r w:rsidR="00711D79">
              <w:rPr>
                <w:color w:val="000000"/>
              </w:rPr>
              <w:t>х</w:t>
            </w:r>
            <w:r>
              <w:rPr>
                <w:color w:val="000000"/>
              </w:rPr>
              <w:t xml:space="preserve"> разрешение на хранение и ношение при исполнении служебных обязанностей служебного оружия, серии РСЛа, выданное в соответствии с приказом МВД РФ от 09.10.2019 г. № 692;</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D35993" w:rsidRPr="00711D79" w:rsidRDefault="00E94F53" w:rsidP="00E71377">
            <w:pPr>
              <w:pStyle w:val="10"/>
              <w:numPr>
                <w:ilvl w:val="1"/>
                <w:numId w:val="17"/>
              </w:numPr>
              <w:pBdr>
                <w:top w:val="nil"/>
                <w:left w:val="nil"/>
                <w:bottom w:val="nil"/>
                <w:right w:val="nil"/>
                <w:between w:val="nil"/>
              </w:pBdr>
              <w:ind w:left="0" w:firstLine="397"/>
              <w:jc w:val="both"/>
              <w:rPr>
                <w:color w:val="000000"/>
              </w:rPr>
            </w:pPr>
            <w:r w:rsidRPr="00711D79">
              <w:rPr>
                <w:color w:val="000000"/>
              </w:rPr>
              <w:t xml:space="preserve">обеспечение </w:t>
            </w:r>
            <w:r w:rsidR="00CF4B89" w:rsidRPr="00711D79">
              <w:rPr>
                <w:color w:val="000000"/>
              </w:rPr>
              <w:t xml:space="preserve">выплаты охранникам заработной </w:t>
            </w:r>
            <w:r w:rsidRPr="00711D79">
              <w:rPr>
                <w:color w:val="000000"/>
              </w:rPr>
              <w:t xml:space="preserve">платы </w:t>
            </w:r>
            <w:r w:rsidR="00CF4B89" w:rsidRPr="00711D79">
              <w:rPr>
                <w:color w:val="000000"/>
              </w:rPr>
              <w:t>не ниже размера минимальной заработной платы в субъекте Российской Федерации, в котором оказываются Услуги (пункт 14 настоящей Информационной карты)</w:t>
            </w:r>
            <w:r w:rsidR="00260051" w:rsidRPr="00711D79">
              <w:rPr>
                <w:color w:val="000000"/>
              </w:rPr>
              <w:t xml:space="preserve">. </w:t>
            </w:r>
          </w:p>
          <w:p w:rsidR="00D35993" w:rsidRDefault="00260051" w:rsidP="00E71377">
            <w:pPr>
              <w:pStyle w:val="10"/>
              <w:numPr>
                <w:ilvl w:val="0"/>
                <w:numId w:val="17"/>
              </w:numPr>
              <w:pBdr>
                <w:top w:val="nil"/>
                <w:left w:val="nil"/>
                <w:bottom w:val="nil"/>
                <w:right w:val="nil"/>
                <w:between w:val="nil"/>
              </w:pBdr>
              <w:ind w:left="0" w:firstLine="397"/>
              <w:jc w:val="both"/>
            </w:pPr>
            <w:r>
              <w:rPr>
                <w:color w:val="000000"/>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 xml:space="preserve">в подтверждение соответствия требованию, установленному частью «а» пункта 2.1 документации о закупке, </w:t>
            </w:r>
            <w:r w:rsidRPr="00DD1CBA">
              <w:rPr>
                <w:color w:val="000000"/>
              </w:rPr>
              <w:t>претендент</w:t>
            </w:r>
            <w:r>
              <w:rPr>
                <w:color w:val="000000"/>
              </w:rPr>
              <w:t xml:space="preserve">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w:t>
            </w:r>
            <w:r>
              <w:rPr>
                <w:color w:val="000000"/>
              </w:rPr>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копия действующей лицензии на осуществление частной охранной деятельности, выданной в соответствии с Законом РФ от 11.03.1992  № 2487-1 «</w:t>
            </w:r>
            <w:r>
              <w:t>О</w:t>
            </w:r>
            <w:r>
              <w:rPr>
                <w:color w:val="000000"/>
              </w:rPr>
              <w:t xml:space="preserve"> частной детективной и охранной деятельности в РФ»;</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 xml:space="preserve">копии </w:t>
            </w:r>
            <w:r w:rsidR="00626DA1">
              <w:rPr>
                <w:color w:val="000000"/>
              </w:rPr>
              <w:t>исполненных</w:t>
            </w:r>
            <w:r w:rsidR="006212A6">
              <w:rPr>
                <w:color w:val="000000"/>
              </w:rPr>
              <w:t xml:space="preserve"> </w:t>
            </w:r>
            <w:r>
              <w:rPr>
                <w:color w:val="000000"/>
              </w:rPr>
              <w:t>договоров</w:t>
            </w:r>
            <w:r w:rsidR="006212A6">
              <w:rPr>
                <w:color w:val="000000"/>
              </w:rPr>
              <w:t xml:space="preserve"> </w:t>
            </w:r>
            <w:r w:rsidR="00626DA1">
              <w:rPr>
                <w:color w:val="000000"/>
              </w:rPr>
              <w:t>(контрактов)</w:t>
            </w:r>
            <w:r>
              <w:rPr>
                <w:color w:val="000000"/>
              </w:rPr>
              <w:t xml:space="preserve">, указанных в документе по форме приложения № 4 к документации о закупке </w:t>
            </w:r>
            <w:r w:rsidR="00FE0F08" w:rsidRPr="00AE36EA">
              <w:rPr>
                <w:color w:val="000000"/>
              </w:rPr>
              <w:t>.</w:t>
            </w:r>
          </w:p>
          <w:p w:rsidR="00D35993" w:rsidRDefault="00052CAF" w:rsidP="00E71377">
            <w:pPr>
              <w:pStyle w:val="10"/>
              <w:numPr>
                <w:ilvl w:val="1"/>
                <w:numId w:val="17"/>
              </w:numPr>
              <w:pBdr>
                <w:top w:val="nil"/>
                <w:left w:val="nil"/>
                <w:bottom w:val="nil"/>
                <w:right w:val="nil"/>
                <w:between w:val="nil"/>
              </w:pBdr>
              <w:ind w:left="0" w:firstLine="397"/>
              <w:jc w:val="both"/>
              <w:rPr>
                <w:color w:val="000000"/>
              </w:rPr>
            </w:pPr>
            <w:r w:rsidRPr="002C0D5D">
              <w:t>документы, подтверждающие факт оказания услуг (копии акто</w:t>
            </w:r>
            <w:r>
              <w:t>в сдачи-приемки оказанных услуг</w:t>
            </w:r>
            <w:r w:rsidRPr="002C0D5D">
              <w:t xml:space="preserve"> в объеме и стоимости, указанных претендентом в документе по форме приложения № 4 к документации о закупке.</w:t>
            </w:r>
            <w:r>
              <w:t xml:space="preserve"> </w:t>
            </w:r>
            <w:r w:rsidR="00260051">
              <w:rPr>
                <w:color w:val="000000"/>
              </w:rPr>
              <w:t>;</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r>
              <w:rPr>
                <w:color w:val="000000"/>
              </w:rPr>
              <w:lastRenderedPageBreak/>
              <w:t>РСЛа;</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 xml:space="preserve">письменно выраженное согласие </w:t>
            </w:r>
            <w:r>
              <w:t>о</w:t>
            </w:r>
            <w:r>
              <w:rPr>
                <w:color w:val="000000"/>
              </w:rPr>
              <w:t xml:space="preserve">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 xml:space="preserve">справка по форме приложения №  </w:t>
            </w:r>
            <w:r w:rsidR="00052CAF">
              <w:rPr>
                <w:color w:val="000000"/>
              </w:rPr>
              <w:t xml:space="preserve">8 </w:t>
            </w:r>
            <w:r>
              <w:rPr>
                <w:color w:val="000000"/>
              </w:rPr>
              <w:t>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w:t>
            </w:r>
            <w:r w:rsidR="00A920B1">
              <w:rPr>
                <w:color w:val="000000"/>
              </w:rPr>
              <w:t xml:space="preserve">(с документами, подтверждающими наличие дежурной службы, </w:t>
            </w:r>
            <w:r w:rsidR="00A95DAD">
              <w:rPr>
                <w:color w:val="000000"/>
              </w:rPr>
              <w:t>групп быстрого реагирования</w:t>
            </w:r>
            <w:r w:rsidR="00A920B1">
              <w:rPr>
                <w:color w:val="000000"/>
              </w:rPr>
              <w:t>, транспортных средств</w:t>
            </w:r>
            <w:r w:rsidR="008504C9">
              <w:rPr>
                <w:color w:val="000000"/>
              </w:rPr>
              <w:t>, средств связи, спецсредств)</w:t>
            </w:r>
            <w:r>
              <w:rPr>
                <w:color w:val="000000"/>
              </w:rPr>
              <w:t>,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 xml:space="preserve">Письменное </w:t>
            </w:r>
            <w:r>
              <w:t>подтверждение</w:t>
            </w:r>
            <w:r>
              <w:rPr>
                <w:color w:val="000000"/>
              </w:rPr>
              <w:t xml:space="preserve"> от Претен</w:t>
            </w:r>
            <w:r>
              <w:t xml:space="preserve">дента с </w:t>
            </w:r>
            <w:r>
              <w:rPr>
                <w:color w:val="000000"/>
              </w:rPr>
              <w:t>обязательством в произвольной форме участника торгов, обеспечивать сменный график работы сотрудников ЧОПа на постах организатора торгов по графику сменности сутки работы через двое выходных суток для круглосуточных постов охраны, два рабочих дня через два рабочих дня для постов с временем работы с 07.00 до 20.30 и рабочей недели для начальника охраны.</w:t>
            </w:r>
          </w:p>
          <w:p w:rsidR="00F8528E" w:rsidRPr="00456383" w:rsidRDefault="004B05C5" w:rsidP="00E71377">
            <w:pPr>
              <w:pStyle w:val="10"/>
              <w:numPr>
                <w:ilvl w:val="1"/>
                <w:numId w:val="17"/>
              </w:numPr>
              <w:pBdr>
                <w:top w:val="nil"/>
                <w:left w:val="nil"/>
                <w:bottom w:val="nil"/>
                <w:right w:val="nil"/>
                <w:between w:val="nil"/>
              </w:pBdr>
              <w:ind w:left="0" w:firstLine="397"/>
              <w:jc w:val="both"/>
              <w:rPr>
                <w:color w:val="000000"/>
              </w:rPr>
            </w:pPr>
            <w:r w:rsidRPr="00456383">
              <w:rPr>
                <w:color w:val="000000"/>
              </w:rPr>
              <w:t>Расчет</w:t>
            </w:r>
            <w:r w:rsidR="00052CAF" w:rsidRPr="00456383">
              <w:rPr>
                <w:color w:val="000000"/>
              </w:rPr>
              <w:t xml:space="preserve"> </w:t>
            </w:r>
            <w:r w:rsidR="00F8528E" w:rsidRPr="00456383">
              <w:rPr>
                <w:color w:val="000000"/>
              </w:rPr>
              <w:t>стоимости услуг, содержащ</w:t>
            </w:r>
            <w:r w:rsidRPr="00456383">
              <w:rPr>
                <w:color w:val="000000"/>
              </w:rPr>
              <w:t>ий</w:t>
            </w:r>
            <w:r w:rsidR="00F8528E" w:rsidRPr="00456383">
              <w:rPr>
                <w:color w:val="000000"/>
              </w:rPr>
              <w:t xml:space="preserve"> следующие разделы:</w:t>
            </w:r>
          </w:p>
          <w:p w:rsidR="005D282B" w:rsidRPr="00456383" w:rsidRDefault="00F8528E" w:rsidP="00E71377">
            <w:pPr>
              <w:pStyle w:val="10"/>
              <w:pBdr>
                <w:top w:val="nil"/>
                <w:left w:val="nil"/>
                <w:bottom w:val="nil"/>
                <w:right w:val="nil"/>
                <w:between w:val="nil"/>
              </w:pBdr>
              <w:ind w:firstLine="397"/>
              <w:jc w:val="both"/>
              <w:rPr>
                <w:color w:val="000000"/>
              </w:rPr>
            </w:pPr>
            <w:r w:rsidRPr="00456383">
              <w:rPr>
                <w:color w:val="000000"/>
              </w:rPr>
              <w:t xml:space="preserve">- Расчет численности работников на 1 (один) пост охраны </w:t>
            </w:r>
            <w:r w:rsidR="004B05C5" w:rsidRPr="00456383">
              <w:rPr>
                <w:color w:val="000000"/>
              </w:rPr>
              <w:t xml:space="preserve">для </w:t>
            </w:r>
            <w:r w:rsidR="00350F72" w:rsidRPr="00456383">
              <w:rPr>
                <w:color w:val="000000"/>
              </w:rPr>
              <w:t>каждого из видов постов,  указанных в Техническом задании</w:t>
            </w:r>
            <w:r w:rsidR="0075151F" w:rsidRPr="00456383">
              <w:rPr>
                <w:color w:val="000000"/>
              </w:rPr>
              <w:t>, с учетом коэффициента сменности</w:t>
            </w:r>
            <w:r w:rsidR="005D282B" w:rsidRPr="00456383">
              <w:rPr>
                <w:color w:val="000000"/>
              </w:rPr>
              <w:t>;</w:t>
            </w:r>
          </w:p>
          <w:p w:rsidR="00F8528E" w:rsidRPr="00456383" w:rsidRDefault="005D282B" w:rsidP="00E71377">
            <w:pPr>
              <w:pStyle w:val="10"/>
              <w:pBdr>
                <w:top w:val="nil"/>
                <w:left w:val="nil"/>
                <w:bottom w:val="nil"/>
                <w:right w:val="nil"/>
                <w:between w:val="nil"/>
              </w:pBdr>
              <w:ind w:firstLine="397"/>
              <w:jc w:val="both"/>
              <w:rPr>
                <w:color w:val="000000"/>
              </w:rPr>
            </w:pPr>
            <w:r w:rsidRPr="00456383">
              <w:rPr>
                <w:color w:val="000000"/>
              </w:rPr>
              <w:t>- Р</w:t>
            </w:r>
            <w:r w:rsidR="00A93601" w:rsidRPr="00456383">
              <w:rPr>
                <w:color w:val="000000"/>
              </w:rPr>
              <w:t xml:space="preserve">асчет </w:t>
            </w:r>
            <w:r w:rsidRPr="00456383">
              <w:rPr>
                <w:color w:val="000000"/>
              </w:rPr>
              <w:t xml:space="preserve">заработной платы </w:t>
            </w:r>
            <w:r w:rsidR="00A93601" w:rsidRPr="00456383">
              <w:rPr>
                <w:color w:val="000000"/>
              </w:rPr>
              <w:t>(заработная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w:t>
            </w:r>
            <w:r w:rsidR="001208AB" w:rsidRPr="00456383">
              <w:rPr>
                <w:color w:val="000000"/>
              </w:rPr>
              <w:t xml:space="preserve"> с учетом надбавки за работу в ночное время, взносов (начислений) на заработную плату, резерва на оплату отпусков</w:t>
            </w:r>
            <w:r w:rsidR="00A93601" w:rsidRPr="00456383">
              <w:rPr>
                <w:color w:val="000000"/>
              </w:rPr>
              <w:t>;</w:t>
            </w:r>
          </w:p>
          <w:p w:rsidR="0075151F" w:rsidRDefault="0075151F" w:rsidP="00E71377">
            <w:pPr>
              <w:pStyle w:val="10"/>
              <w:pBdr>
                <w:top w:val="nil"/>
                <w:left w:val="nil"/>
                <w:bottom w:val="nil"/>
                <w:right w:val="nil"/>
                <w:between w:val="nil"/>
              </w:pBdr>
              <w:ind w:firstLine="397"/>
              <w:jc w:val="both"/>
              <w:rPr>
                <w:color w:val="000000"/>
              </w:rPr>
            </w:pPr>
            <w:r w:rsidRPr="00456383">
              <w:rPr>
                <w:color w:val="000000"/>
              </w:rPr>
              <w:t xml:space="preserve">- </w:t>
            </w:r>
            <w:r w:rsidR="00E71377" w:rsidRPr="00456383">
              <w:rPr>
                <w:color w:val="000000"/>
              </w:rPr>
              <w:t>Расчет стоимости поста с учетом материальных затрат (специальная форменная одежда, оружие, добровольное страхование охранников и т.д.), общехозяйственных расходов, рентабельности (прибыли).</w:t>
            </w:r>
          </w:p>
          <w:p w:rsidR="00D35993" w:rsidRDefault="00260051" w:rsidP="00E71377">
            <w:pPr>
              <w:pStyle w:val="10"/>
              <w:numPr>
                <w:ilvl w:val="1"/>
                <w:numId w:val="17"/>
              </w:numPr>
              <w:pBdr>
                <w:top w:val="nil"/>
                <w:left w:val="nil"/>
                <w:bottom w:val="nil"/>
                <w:right w:val="nil"/>
                <w:between w:val="nil"/>
              </w:pBdr>
              <w:ind w:left="0" w:firstLine="397"/>
              <w:jc w:val="both"/>
            </w:pPr>
            <w:r>
              <w:rPr>
                <w:color w:val="000000"/>
              </w:rPr>
              <w:t xml:space="preserve">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w:t>
            </w:r>
            <w:r>
              <w:rPr>
                <w:color w:val="000000"/>
              </w:rPr>
              <w:lastRenderedPageBreak/>
              <w:t>Открытого конкурса.</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D35993" w:rsidRDefault="00260051">
            <w:pPr>
              <w:pStyle w:val="10"/>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D35993" w:rsidRDefault="00260051">
            <w:pPr>
              <w:pStyle w:val="10"/>
              <w:pBdr>
                <w:top w:val="nil"/>
                <w:left w:val="nil"/>
                <w:bottom w:val="nil"/>
                <w:right w:val="nil"/>
                <w:between w:val="nil"/>
              </w:pBdr>
              <w:jc w:val="both"/>
              <w:rPr>
                <w:color w:val="000000"/>
              </w:rPr>
            </w:pPr>
            <w:r>
              <w:rPr>
                <w:color w:val="000000"/>
              </w:rPr>
              <w:t xml:space="preserve">Не предусмотрено </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19.</w:t>
            </w:r>
          </w:p>
        </w:tc>
        <w:tc>
          <w:tcPr>
            <w:tcW w:w="2126" w:type="dxa"/>
          </w:tcPr>
          <w:p w:rsidR="00D35993" w:rsidRDefault="00260051">
            <w:pPr>
              <w:pStyle w:val="10"/>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(Кз)</w:t>
            </w:r>
          </w:p>
        </w:tc>
        <w:tc>
          <w:tcPr>
            <w:tcW w:w="7200" w:type="dxa"/>
          </w:tcPr>
          <w:p w:rsidR="00D35993" w:rsidRDefault="00D35993">
            <w:pPr>
              <w:pStyle w:val="10"/>
              <w:widowControl w:val="0"/>
              <w:pBdr>
                <w:top w:val="nil"/>
                <w:left w:val="nil"/>
                <w:bottom w:val="nil"/>
                <w:right w:val="nil"/>
                <w:between w:val="nil"/>
              </w:pBdr>
              <w:spacing w:line="276" w:lineRule="auto"/>
              <w:rPr>
                <w:b/>
                <w:color w:val="000000"/>
              </w:rPr>
            </w:pPr>
          </w:p>
          <w:tbl>
            <w:tblPr>
              <w:tblStyle w:val="a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D35993" w:rsidTr="0066061F">
              <w:tc>
                <w:tcPr>
                  <w:tcW w:w="4423" w:type="dxa"/>
                </w:tcPr>
                <w:p w:rsidR="00D35993" w:rsidRDefault="00260051">
                  <w:pPr>
                    <w:pStyle w:val="10"/>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D35993" w:rsidRDefault="00260051">
                  <w:pPr>
                    <w:pStyle w:val="10"/>
                    <w:pBdr>
                      <w:top w:val="nil"/>
                      <w:left w:val="nil"/>
                      <w:bottom w:val="nil"/>
                      <w:right w:val="nil"/>
                      <w:between w:val="nil"/>
                    </w:pBdr>
                    <w:jc w:val="both"/>
                    <w:rPr>
                      <w:b/>
                      <w:color w:val="000000"/>
                    </w:rPr>
                  </w:pPr>
                  <w:r>
                    <w:rPr>
                      <w:b/>
                      <w:color w:val="000000"/>
                    </w:rPr>
                    <w:t>Значение Кз</w:t>
                  </w:r>
                </w:p>
              </w:tc>
            </w:tr>
            <w:tr w:rsidR="00D35993" w:rsidTr="0066061F">
              <w:tc>
                <w:tcPr>
                  <w:tcW w:w="4423" w:type="dxa"/>
                </w:tcPr>
                <w:p w:rsidR="00D35993" w:rsidRDefault="00260051">
                  <w:pPr>
                    <w:pStyle w:val="10"/>
                    <w:pBdr>
                      <w:top w:val="nil"/>
                      <w:left w:val="nil"/>
                      <w:bottom w:val="nil"/>
                      <w:right w:val="nil"/>
                      <w:between w:val="nil"/>
                    </w:pBdr>
                    <w:jc w:val="both"/>
                    <w:rPr>
                      <w:color w:val="000000"/>
                    </w:rPr>
                  </w:pPr>
                  <w:r>
                    <w:rPr>
                      <w:color w:val="000000"/>
                    </w:rPr>
                    <w:t xml:space="preserve">Цена за весь период услуг, без учета НДС. </w:t>
                  </w:r>
                </w:p>
              </w:tc>
              <w:tc>
                <w:tcPr>
                  <w:tcW w:w="2551" w:type="dxa"/>
                </w:tcPr>
                <w:p w:rsidR="00D35993" w:rsidRDefault="00260051" w:rsidP="00941C88">
                  <w:pPr>
                    <w:pStyle w:val="10"/>
                    <w:pBdr>
                      <w:top w:val="nil"/>
                      <w:left w:val="nil"/>
                      <w:bottom w:val="nil"/>
                      <w:right w:val="nil"/>
                      <w:between w:val="nil"/>
                    </w:pBdr>
                    <w:jc w:val="both"/>
                    <w:rPr>
                      <w:color w:val="000000"/>
                    </w:rPr>
                  </w:pPr>
                  <w:r>
                    <w:rPr>
                      <w:color w:val="000000"/>
                    </w:rPr>
                    <w:t>0,</w:t>
                  </w:r>
                  <w:r w:rsidR="00DB6D2E">
                    <w:rPr>
                      <w:color w:val="000000"/>
                    </w:rPr>
                    <w:t>6</w:t>
                  </w:r>
                  <w:r w:rsidR="00941C88">
                    <w:rPr>
                      <w:color w:val="000000"/>
                    </w:rPr>
                    <w:t>5</w:t>
                  </w:r>
                </w:p>
              </w:tc>
            </w:tr>
            <w:tr w:rsidR="0066061F" w:rsidTr="0066061F">
              <w:tc>
                <w:tcPr>
                  <w:tcW w:w="4423" w:type="dxa"/>
                </w:tcPr>
                <w:p w:rsidR="00251E9F" w:rsidRDefault="00251E9F" w:rsidP="00C736E4">
                  <w:pPr>
                    <w:pStyle w:val="10"/>
                    <w:pBdr>
                      <w:top w:val="nil"/>
                      <w:left w:val="nil"/>
                      <w:bottom w:val="nil"/>
                      <w:right w:val="nil"/>
                      <w:between w:val="nil"/>
                    </w:pBdr>
                    <w:jc w:val="both"/>
                    <w:rPr>
                      <w:color w:val="000000"/>
                    </w:rPr>
                  </w:pPr>
                  <w:r>
                    <w:rPr>
                      <w:color w:val="000000"/>
                    </w:rPr>
                    <w:t>Опыт участника по оказанию услуг, сопоставимого характера и объема:</w:t>
                  </w:r>
                  <w:r w:rsidR="00400728">
                    <w:rPr>
                      <w:color w:val="000000"/>
                    </w:rPr>
                    <w:t xml:space="preserve"> </w:t>
                  </w:r>
                  <w:r w:rsidRPr="00251E9F">
                    <w:rPr>
                      <w:color w:val="000000"/>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w:t>
                  </w:r>
                </w:p>
              </w:tc>
              <w:tc>
                <w:tcPr>
                  <w:tcW w:w="2551" w:type="dxa"/>
                </w:tcPr>
                <w:p w:rsidR="0066061F" w:rsidRDefault="0066061F" w:rsidP="00687CFB">
                  <w:pPr>
                    <w:pStyle w:val="10"/>
                    <w:pBdr>
                      <w:top w:val="nil"/>
                      <w:left w:val="nil"/>
                      <w:bottom w:val="nil"/>
                      <w:right w:val="nil"/>
                      <w:between w:val="nil"/>
                    </w:pBdr>
                    <w:jc w:val="both"/>
                    <w:rPr>
                      <w:color w:val="000000"/>
                    </w:rPr>
                  </w:pPr>
                  <w:r>
                    <w:rPr>
                      <w:color w:val="000000"/>
                    </w:rPr>
                    <w:t>0,</w:t>
                  </w:r>
                  <w:r w:rsidR="00941C88">
                    <w:rPr>
                      <w:color w:val="000000"/>
                    </w:rPr>
                    <w:t>20</w:t>
                  </w:r>
                </w:p>
              </w:tc>
            </w:tr>
            <w:tr w:rsidR="0066061F" w:rsidTr="0066061F">
              <w:tc>
                <w:tcPr>
                  <w:tcW w:w="4423" w:type="dxa"/>
                </w:tcPr>
                <w:p w:rsidR="0066061F" w:rsidRDefault="00912AD4">
                  <w:pPr>
                    <w:pStyle w:val="10"/>
                    <w:pBdr>
                      <w:top w:val="nil"/>
                      <w:left w:val="nil"/>
                      <w:bottom w:val="nil"/>
                      <w:right w:val="nil"/>
                      <w:between w:val="nil"/>
                    </w:pBdr>
                    <w:jc w:val="both"/>
                    <w:rPr>
                      <w:color w:val="000000"/>
                    </w:rPr>
                  </w:pPr>
                  <w:r w:rsidRPr="00912AD4">
                    <w:rPr>
                      <w:color w:val="000000"/>
                    </w:rPr>
                    <w:t>Наличие согласия участника осуществлять электронный документооборот (ЭДО) на условиях, изложенных в приложениях № 5 и № 5а к проекту договора (приложение № 5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66061F" w:rsidRDefault="0066061F" w:rsidP="00DB6D2E">
                  <w:pPr>
                    <w:pStyle w:val="10"/>
                    <w:pBdr>
                      <w:top w:val="nil"/>
                      <w:left w:val="nil"/>
                      <w:bottom w:val="nil"/>
                      <w:right w:val="nil"/>
                      <w:between w:val="nil"/>
                    </w:pBdr>
                    <w:jc w:val="both"/>
                    <w:rPr>
                      <w:color w:val="000000"/>
                    </w:rPr>
                  </w:pPr>
                  <w:r>
                    <w:rPr>
                      <w:color w:val="000000"/>
                    </w:rPr>
                    <w:t>0,</w:t>
                  </w:r>
                  <w:r w:rsidR="00DB6D2E">
                    <w:rPr>
                      <w:color w:val="000000"/>
                    </w:rPr>
                    <w:t>15</w:t>
                  </w:r>
                </w:p>
              </w:tc>
            </w:tr>
          </w:tbl>
          <w:p w:rsidR="00A818E9" w:rsidRPr="00B073B3" w:rsidRDefault="00A818E9" w:rsidP="00054F5F">
            <w:pPr>
              <w:ind w:left="12"/>
              <w:jc w:val="both"/>
              <w:rPr>
                <w:i/>
                <w:color w:val="000000"/>
              </w:rPr>
            </w:pP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20.</w:t>
            </w:r>
          </w:p>
        </w:tc>
        <w:tc>
          <w:tcPr>
            <w:tcW w:w="2126" w:type="dxa"/>
          </w:tcPr>
          <w:p w:rsidR="00D35993" w:rsidRDefault="00260051">
            <w:pPr>
              <w:pStyle w:val="10"/>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D35993" w:rsidRDefault="00D35993">
            <w:pPr>
              <w:pStyle w:val="10"/>
              <w:widowControl w:val="0"/>
              <w:pBdr>
                <w:top w:val="nil"/>
                <w:left w:val="nil"/>
                <w:bottom w:val="nil"/>
                <w:right w:val="nil"/>
                <w:between w:val="nil"/>
              </w:pBdr>
              <w:spacing w:line="276" w:lineRule="auto"/>
              <w:rPr>
                <w:b/>
                <w:color w:val="000000"/>
              </w:rPr>
            </w:pPr>
          </w:p>
          <w:tbl>
            <w:tblPr>
              <w:tblStyle w:val="a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D35993">
              <w:tc>
                <w:tcPr>
                  <w:tcW w:w="6974" w:type="dxa"/>
                </w:tcPr>
                <w:p w:rsidR="00D35993" w:rsidRDefault="00260051">
                  <w:pPr>
                    <w:pStyle w:val="10"/>
                    <w:pBdr>
                      <w:top w:val="nil"/>
                      <w:left w:val="nil"/>
                      <w:bottom w:val="nil"/>
                      <w:right w:val="nil"/>
                      <w:between w:val="nil"/>
                    </w:pBdr>
                    <w:jc w:val="both"/>
                  </w:pPr>
                  <w:r>
                    <w:t>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D35993" w:rsidRDefault="00260051">
                  <w:pPr>
                    <w:pStyle w:val="10"/>
                    <w:pBdr>
                      <w:top w:val="nil"/>
                      <w:left w:val="nil"/>
                      <w:bottom w:val="nil"/>
                      <w:right w:val="nil"/>
                      <w:between w:val="nil"/>
                    </w:pBdr>
                    <w:spacing w:line="276" w:lineRule="auto"/>
                    <w:jc w:val="both"/>
                  </w:pPr>
                  <w:r>
                    <w:t>- увеличение стоимости единичных расценок происходит не ранее, чем через 12 (двенадцать) месяцев с даты заключения договора.</w:t>
                  </w:r>
                </w:p>
                <w:p w:rsidR="00D35993" w:rsidRDefault="00260051">
                  <w:pPr>
                    <w:pStyle w:val="10"/>
                    <w:pBdr>
                      <w:top w:val="nil"/>
                      <w:left w:val="nil"/>
                      <w:bottom w:val="nil"/>
                      <w:right w:val="nil"/>
                      <w:between w:val="nil"/>
                    </w:pBdr>
                    <w:spacing w:line="276" w:lineRule="auto"/>
                    <w:jc w:val="both"/>
                  </w:pPr>
                  <w:r>
                    <w:t>- увеличение стоимости единичных расценок не может превышать 3,5% в год.</w:t>
                  </w:r>
                </w:p>
                <w:p w:rsidR="00D35993" w:rsidRDefault="00260051">
                  <w:pPr>
                    <w:pStyle w:val="10"/>
                    <w:pBdr>
                      <w:top w:val="nil"/>
                      <w:left w:val="nil"/>
                      <w:bottom w:val="nil"/>
                      <w:right w:val="nil"/>
                      <w:between w:val="nil"/>
                    </w:pBdr>
                    <w:ind w:left="34"/>
                    <w:jc w:val="both"/>
                  </w:pPr>
                  <w: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D35993" w:rsidRDefault="00260051">
                  <w:pPr>
                    <w:pStyle w:val="10"/>
                    <w:pBdr>
                      <w:top w:val="nil"/>
                      <w:left w:val="nil"/>
                      <w:bottom w:val="nil"/>
                      <w:right w:val="nil"/>
                      <w:between w:val="nil"/>
                    </w:pBdr>
                    <w:ind w:left="34"/>
                    <w:jc w:val="both"/>
                  </w:pPr>
                  <w:r>
                    <w:t xml:space="preserve"> - цена за единицу услуги (одного поста) остается неизменной</w:t>
                  </w:r>
                  <w:r w:rsidR="00E71377">
                    <w:t xml:space="preserve"> или была увеличена в соответствии с частью 1 настоящего пункта</w:t>
                  </w:r>
                  <w:r>
                    <w:t>;</w:t>
                  </w:r>
                </w:p>
                <w:p w:rsidR="00D35993" w:rsidRDefault="00260051">
                  <w:pPr>
                    <w:pStyle w:val="10"/>
                    <w:pBdr>
                      <w:top w:val="nil"/>
                      <w:left w:val="nil"/>
                      <w:bottom w:val="nil"/>
                      <w:right w:val="nil"/>
                      <w:between w:val="nil"/>
                    </w:pBdr>
                    <w:ind w:left="34"/>
                    <w:jc w:val="both"/>
                  </w:pPr>
                  <w:r>
                    <w:t>- увеличение общей цены договора не превышает 10% от первоначальной цены договора за весь срок действия договора.</w:t>
                  </w:r>
                </w:p>
                <w:p w:rsidR="00D35993" w:rsidRDefault="00260051">
                  <w:pPr>
                    <w:pStyle w:val="10"/>
                    <w:pBdr>
                      <w:top w:val="nil"/>
                      <w:left w:val="nil"/>
                      <w:bottom w:val="nil"/>
                      <w:right w:val="nil"/>
                      <w:between w:val="nil"/>
                    </w:pBdr>
                    <w:tabs>
                      <w:tab w:val="left" w:pos="708"/>
                    </w:tabs>
                    <w:jc w:val="both"/>
                  </w:pPr>
                  <w:r>
                    <w:lastRenderedPageBreak/>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D35993" w:rsidRDefault="00260051">
                  <w:pPr>
                    <w:pStyle w:val="10"/>
                    <w:pBdr>
                      <w:top w:val="nil"/>
                      <w:left w:val="nil"/>
                      <w:bottom w:val="nil"/>
                      <w:right w:val="nil"/>
                      <w:between w:val="nil"/>
                    </w:pBdr>
                    <w:spacing w:line="276" w:lineRule="auto"/>
                    <w:ind w:left="34" w:firstLine="567"/>
                    <w:jc w:val="both"/>
                  </w:pPr>
                  <w: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D35993" w:rsidRDefault="00260051">
                  <w:pPr>
                    <w:pStyle w:val="10"/>
                    <w:pBdr>
                      <w:top w:val="nil"/>
                      <w:left w:val="nil"/>
                      <w:bottom w:val="nil"/>
                      <w:right w:val="nil"/>
                      <w:between w:val="nil"/>
                    </w:pBdr>
                    <w:spacing w:line="276" w:lineRule="auto"/>
                    <w:ind w:left="34" w:firstLine="567"/>
                    <w:jc w:val="both"/>
                  </w:pPr>
                  <w: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35993" w:rsidRDefault="00260051">
                  <w:pPr>
                    <w:pStyle w:val="10"/>
                    <w:pBdr>
                      <w:top w:val="nil"/>
                      <w:left w:val="nil"/>
                      <w:bottom w:val="nil"/>
                      <w:right w:val="nil"/>
                      <w:between w:val="nil"/>
                    </w:pBdr>
                    <w:spacing w:line="276" w:lineRule="auto"/>
                    <w:ind w:left="34" w:firstLine="567"/>
                    <w:jc w:val="both"/>
                  </w:pPr>
                  <w:r>
                    <w:t>Внесение изменений в договор по предложениям победителя является правом Заказчика и осуществляется по усмотрению Заказчика.</w:t>
                  </w:r>
                </w:p>
                <w:p w:rsidR="00D35993" w:rsidRDefault="00260051">
                  <w:pPr>
                    <w:pStyle w:val="10"/>
                    <w:pBdr>
                      <w:top w:val="nil"/>
                      <w:left w:val="nil"/>
                      <w:bottom w:val="nil"/>
                      <w:right w:val="nil"/>
                      <w:between w:val="nil"/>
                    </w:pBdr>
                    <w:spacing w:line="276" w:lineRule="auto"/>
                    <w:ind w:left="34" w:firstLine="567"/>
                    <w:jc w:val="both"/>
                  </w:pPr>
                  <w: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35993" w:rsidRDefault="00260051">
                  <w:pPr>
                    <w:pStyle w:val="10"/>
                    <w:pBdr>
                      <w:top w:val="nil"/>
                      <w:left w:val="nil"/>
                      <w:bottom w:val="nil"/>
                      <w:right w:val="nil"/>
                      <w:between w:val="nil"/>
                    </w:pBdr>
                    <w:spacing w:after="200" w:line="276" w:lineRule="auto"/>
                    <w:jc w:val="both"/>
                  </w:pPr>
                  <w:r>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D35993" w:rsidRDefault="00260051">
                  <w:pPr>
                    <w:pStyle w:val="10"/>
                    <w:pBdr>
                      <w:top w:val="nil"/>
                      <w:left w:val="nil"/>
                      <w:bottom w:val="nil"/>
                      <w:right w:val="nil"/>
                      <w:between w:val="nil"/>
                    </w:pBdr>
                    <w:spacing w:line="276" w:lineRule="auto"/>
                    <w:jc w:val="both"/>
                  </w:pPr>
                  <w:r>
                    <w:t xml:space="preserve">-действующая лицензия на осуществление частной охранной деятельности; </w:t>
                  </w:r>
                </w:p>
                <w:p w:rsidR="00D35993" w:rsidRDefault="00260051">
                  <w:pPr>
                    <w:pStyle w:val="10"/>
                    <w:pBdr>
                      <w:top w:val="nil"/>
                      <w:left w:val="nil"/>
                      <w:bottom w:val="nil"/>
                      <w:right w:val="nil"/>
                      <w:between w:val="nil"/>
                    </w:pBdr>
                    <w:spacing w:line="276" w:lineRule="auto"/>
                    <w:jc w:val="both"/>
                  </w:pPr>
                  <w:r>
                    <w:t xml:space="preserve">- действующие удостоверения частных охранников, </w:t>
                  </w:r>
                </w:p>
                <w:p w:rsidR="00D35993" w:rsidRDefault="00260051">
                  <w:pPr>
                    <w:pStyle w:val="10"/>
                    <w:pBdr>
                      <w:top w:val="nil"/>
                      <w:left w:val="nil"/>
                      <w:bottom w:val="nil"/>
                      <w:right w:val="nil"/>
                      <w:between w:val="nil"/>
                    </w:pBdr>
                    <w:spacing w:line="276" w:lineRule="auto"/>
                    <w:jc w:val="both"/>
                  </w:pPr>
                  <w:r>
                    <w:t>-личные карточки;</w:t>
                  </w:r>
                </w:p>
                <w:p w:rsidR="00D35993" w:rsidRDefault="00260051">
                  <w:pPr>
                    <w:pStyle w:val="10"/>
                    <w:pBdr>
                      <w:top w:val="nil"/>
                      <w:left w:val="nil"/>
                      <w:bottom w:val="nil"/>
                      <w:right w:val="nil"/>
                      <w:between w:val="nil"/>
                    </w:pBdr>
                    <w:spacing w:line="276" w:lineRule="auto"/>
                    <w:jc w:val="both"/>
                  </w:pPr>
                  <w:r>
                    <w:t>- РСЛа работников Исполнителя, предназначенных для исполнения обязанностей на Объектах Заказчика;</w:t>
                  </w:r>
                </w:p>
                <w:p w:rsidR="00D35993" w:rsidRDefault="00260051" w:rsidP="000E0E97">
                  <w:pPr>
                    <w:pStyle w:val="10"/>
                    <w:pBdr>
                      <w:top w:val="nil"/>
                      <w:left w:val="nil"/>
                      <w:bottom w:val="nil"/>
                      <w:right w:val="nil"/>
                      <w:between w:val="nil"/>
                    </w:pBdr>
                    <w:spacing w:line="276" w:lineRule="auto"/>
                    <w:jc w:val="both"/>
                  </w:pPr>
                  <w:r>
                    <w:t>-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tc>
            </w:tr>
          </w:tbl>
          <w:p w:rsidR="00D35993" w:rsidRDefault="00D35993">
            <w:pPr>
              <w:pStyle w:val="10"/>
              <w:pBdr>
                <w:top w:val="nil"/>
                <w:left w:val="nil"/>
                <w:bottom w:val="nil"/>
                <w:right w:val="nil"/>
                <w:between w:val="nil"/>
              </w:pBdr>
              <w:ind w:left="601"/>
              <w:jc w:val="both"/>
              <w:rPr>
                <w:color w:val="000000"/>
              </w:rPr>
            </w:pP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D35993" w:rsidRDefault="00260051">
            <w:pPr>
              <w:pStyle w:val="10"/>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D35993" w:rsidRDefault="00260051">
            <w:pPr>
              <w:pStyle w:val="10"/>
              <w:pBdr>
                <w:top w:val="nil"/>
                <w:left w:val="nil"/>
                <w:bottom w:val="nil"/>
                <w:right w:val="nil"/>
                <w:between w:val="nil"/>
              </w:pBdr>
              <w:spacing w:line="276" w:lineRule="auto"/>
              <w:jc w:val="both"/>
            </w:pPr>
            <w:r>
              <w:t>Не предусмотрено</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22.</w:t>
            </w:r>
          </w:p>
        </w:tc>
        <w:tc>
          <w:tcPr>
            <w:tcW w:w="2126" w:type="dxa"/>
          </w:tcPr>
          <w:p w:rsidR="00D35993" w:rsidRDefault="00260051">
            <w:pPr>
              <w:pStyle w:val="10"/>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D35993" w:rsidRDefault="00260051">
            <w:pPr>
              <w:pStyle w:val="10"/>
              <w:pBdr>
                <w:top w:val="nil"/>
                <w:left w:val="nil"/>
                <w:bottom w:val="nil"/>
                <w:right w:val="nil"/>
                <w:between w:val="nil"/>
              </w:pBdr>
              <w:jc w:val="both"/>
              <w:rPr>
                <w:i/>
                <w:color w:val="000000"/>
              </w:rPr>
            </w:pPr>
            <w:r>
              <w:rPr>
                <w:color w:val="000000"/>
              </w:rPr>
              <w:t>Заявка должна действовать не менее 90 календарных дней с даты окончания срока подачи Заявок (пункт 7 Информационной карты).</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23.</w:t>
            </w:r>
          </w:p>
        </w:tc>
        <w:tc>
          <w:tcPr>
            <w:tcW w:w="2126" w:type="dxa"/>
          </w:tcPr>
          <w:p w:rsidR="00D35993" w:rsidRDefault="00260051">
            <w:pPr>
              <w:pStyle w:val="10"/>
              <w:pBdr>
                <w:top w:val="nil"/>
                <w:left w:val="nil"/>
                <w:bottom w:val="nil"/>
                <w:right w:val="nil"/>
                <w:between w:val="nil"/>
              </w:pBdr>
              <w:rPr>
                <w:b/>
                <w:color w:val="000000"/>
              </w:rPr>
            </w:pPr>
            <w:r>
              <w:rPr>
                <w:b/>
                <w:color w:val="000000"/>
              </w:rPr>
              <w:t>Обеспечение Заявки</w:t>
            </w:r>
          </w:p>
        </w:tc>
        <w:tc>
          <w:tcPr>
            <w:tcW w:w="7200" w:type="dxa"/>
          </w:tcPr>
          <w:p w:rsidR="00D35993" w:rsidRDefault="00260051">
            <w:pPr>
              <w:pStyle w:val="10"/>
              <w:pBdr>
                <w:top w:val="nil"/>
                <w:left w:val="nil"/>
                <w:bottom w:val="nil"/>
                <w:right w:val="nil"/>
                <w:between w:val="nil"/>
              </w:pBdr>
              <w:jc w:val="both"/>
              <w:rPr>
                <w:color w:val="000000"/>
              </w:rPr>
            </w:pPr>
            <w:r>
              <w:rPr>
                <w:color w:val="000000"/>
              </w:rPr>
              <w:t>Не предусмотрено.</w:t>
            </w:r>
          </w:p>
          <w:p w:rsidR="00D35993" w:rsidRDefault="00D35993">
            <w:pPr>
              <w:pStyle w:val="10"/>
              <w:pBdr>
                <w:top w:val="nil"/>
                <w:left w:val="nil"/>
                <w:bottom w:val="nil"/>
                <w:right w:val="nil"/>
                <w:between w:val="nil"/>
              </w:pBdr>
              <w:ind w:firstLine="397"/>
              <w:jc w:val="both"/>
              <w:rPr>
                <w:color w:val="000000"/>
              </w:rPr>
            </w:pP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24.</w:t>
            </w:r>
          </w:p>
        </w:tc>
        <w:tc>
          <w:tcPr>
            <w:tcW w:w="2126" w:type="dxa"/>
          </w:tcPr>
          <w:p w:rsidR="00D35993" w:rsidRDefault="00260051">
            <w:pPr>
              <w:pStyle w:val="10"/>
              <w:pBdr>
                <w:top w:val="nil"/>
                <w:left w:val="nil"/>
                <w:bottom w:val="nil"/>
                <w:right w:val="nil"/>
                <w:between w:val="nil"/>
              </w:pBdr>
              <w:rPr>
                <w:b/>
                <w:color w:val="000000"/>
              </w:rPr>
            </w:pPr>
            <w:r>
              <w:rPr>
                <w:b/>
                <w:color w:val="000000"/>
              </w:rPr>
              <w:t xml:space="preserve">Обеспечение исполнения </w:t>
            </w:r>
            <w:r>
              <w:rPr>
                <w:b/>
                <w:color w:val="000000"/>
              </w:rPr>
              <w:lastRenderedPageBreak/>
              <w:t>договора</w:t>
            </w:r>
          </w:p>
        </w:tc>
        <w:tc>
          <w:tcPr>
            <w:tcW w:w="7200" w:type="dxa"/>
          </w:tcPr>
          <w:p w:rsidR="00201735" w:rsidRPr="00F21FC7" w:rsidRDefault="00994EC5" w:rsidP="00201735">
            <w:pPr>
              <w:pStyle w:val="10"/>
            </w:pPr>
            <w:r w:rsidRPr="00994EC5">
              <w:lastRenderedPageBreak/>
              <w:t>Обеспечение надлежащего исполнения договора:</w:t>
            </w:r>
          </w:p>
          <w:p w:rsidR="00201735" w:rsidRPr="00F21FC7" w:rsidRDefault="00994EC5" w:rsidP="00201735">
            <w:pPr>
              <w:pStyle w:val="10"/>
              <w:ind w:firstLine="397"/>
            </w:pPr>
            <w:r w:rsidRPr="00994EC5">
              <w:t xml:space="preserve">- устанавливается </w:t>
            </w:r>
            <w:r w:rsidRPr="00994EC5">
              <w:rPr>
                <w:b/>
              </w:rPr>
              <w:t>в размере 1 (одного) миллиона рублей</w:t>
            </w:r>
            <w:r w:rsidRPr="00994EC5">
              <w:t>;</w:t>
            </w:r>
          </w:p>
          <w:p w:rsidR="00201735" w:rsidRPr="00F21FC7" w:rsidRDefault="00994EC5" w:rsidP="00201735">
            <w:pPr>
              <w:pStyle w:val="10"/>
              <w:ind w:firstLine="397"/>
            </w:pPr>
            <w:r w:rsidRPr="00994EC5">
              <w:lastRenderedPageBreak/>
              <w:t>- предоставляется до заключения договора;</w:t>
            </w:r>
          </w:p>
          <w:p w:rsidR="00201735" w:rsidRPr="00F21FC7" w:rsidRDefault="00994EC5" w:rsidP="00201735">
            <w:pPr>
              <w:pStyle w:val="10"/>
              <w:ind w:firstLine="427"/>
            </w:pPr>
            <w:r w:rsidRPr="00994EC5">
              <w:t>- оформляется по выбору претендента в виде:</w:t>
            </w:r>
          </w:p>
          <w:p w:rsidR="00201735" w:rsidRPr="00F21FC7" w:rsidRDefault="00994EC5" w:rsidP="00201735">
            <w:pPr>
              <w:shd w:val="clear" w:color="auto" w:fill="FFFFFF"/>
            </w:pPr>
            <w:r w:rsidRPr="00994EC5">
              <w:t>1)</w:t>
            </w:r>
            <w:r w:rsidRPr="00994EC5">
              <w:tab/>
              <w:t>независимой (банковской) гарантией, составленной в соответствии с требованиями, изложенными в приложении № 7  к договору об оказании услуг по охране объектов, выданной одним из следующих банков:</w:t>
            </w:r>
          </w:p>
          <w:tbl>
            <w:tblPr>
              <w:tblW w:w="6974" w:type="dxa"/>
              <w:tblLayout w:type="fixed"/>
              <w:tblLook w:val="04A0"/>
            </w:tblPr>
            <w:tblGrid>
              <w:gridCol w:w="555"/>
              <w:gridCol w:w="15"/>
              <w:gridCol w:w="4237"/>
              <w:gridCol w:w="12"/>
              <w:gridCol w:w="2155"/>
            </w:tblGrid>
            <w:tr w:rsidR="00201735" w:rsidRPr="00F21FC7" w:rsidTr="00E01EF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jc w:val="center"/>
                    <w:rPr>
                      <w:sz w:val="20"/>
                      <w:szCs w:val="20"/>
                    </w:rPr>
                  </w:pPr>
                  <w:r w:rsidRPr="00994EC5">
                    <w:rPr>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201735" w:rsidRPr="00F21FC7" w:rsidRDefault="00994EC5" w:rsidP="00E01EF7">
                  <w:pPr>
                    <w:jc w:val="center"/>
                    <w:rPr>
                      <w:sz w:val="20"/>
                      <w:szCs w:val="20"/>
                    </w:rPr>
                  </w:pPr>
                  <w:r w:rsidRPr="00994EC5">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201735" w:rsidRPr="00F21FC7" w:rsidRDefault="00994EC5" w:rsidP="00E01EF7">
                  <w:pPr>
                    <w:jc w:val="center"/>
                    <w:rPr>
                      <w:sz w:val="20"/>
                      <w:szCs w:val="20"/>
                    </w:rPr>
                  </w:pPr>
                  <w:r w:rsidRPr="00994EC5">
                    <w:rPr>
                      <w:sz w:val="20"/>
                      <w:szCs w:val="20"/>
                    </w:rPr>
                    <w:t>Лимит на прием независимых (банковских) гарантий, млн. руб.</w:t>
                  </w:r>
                </w:p>
              </w:tc>
            </w:tr>
            <w:tr w:rsidR="00201735" w:rsidRPr="00F21FC7" w:rsidTr="00E01EF7">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201735" w:rsidRPr="00F21FC7" w:rsidRDefault="00994EC5" w:rsidP="00E01EF7">
                  <w:pPr>
                    <w:rPr>
                      <w:sz w:val="20"/>
                      <w:szCs w:val="20"/>
                    </w:rPr>
                  </w:pPr>
                  <w:r w:rsidRPr="00994EC5">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1 000</w:t>
                  </w:r>
                </w:p>
              </w:tc>
            </w:tr>
            <w:tr w:rsidR="00201735" w:rsidRPr="00F21FC7" w:rsidTr="00E01EF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201735" w:rsidRPr="00F21FC7" w:rsidRDefault="00994EC5" w:rsidP="00E01EF7">
                  <w:pPr>
                    <w:rPr>
                      <w:sz w:val="20"/>
                      <w:szCs w:val="20"/>
                    </w:rPr>
                  </w:pPr>
                  <w:r w:rsidRPr="00994EC5">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1 000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w:t>
                  </w:r>
                </w:p>
              </w:tc>
              <w:tc>
                <w:tcPr>
                  <w:tcW w:w="4249" w:type="dxa"/>
                  <w:gridSpan w:val="2"/>
                  <w:tcBorders>
                    <w:top w:val="nil"/>
                    <w:left w:val="nil"/>
                    <w:bottom w:val="nil"/>
                    <w:right w:val="single" w:sz="4" w:space="0" w:color="auto"/>
                  </w:tcBorders>
                  <w:shd w:val="clear" w:color="auto" w:fill="FFFFFF"/>
                  <w:hideMark/>
                </w:tcPr>
                <w:p w:rsidR="00201735" w:rsidRPr="00F21FC7" w:rsidRDefault="00994EC5" w:rsidP="00E01EF7">
                  <w:pPr>
                    <w:rPr>
                      <w:sz w:val="20"/>
                      <w:szCs w:val="20"/>
                    </w:rPr>
                  </w:pPr>
                  <w:r w:rsidRPr="00994EC5">
                    <w:rPr>
                      <w:sz w:val="20"/>
                      <w:szCs w:val="20"/>
                    </w:rPr>
                    <w:t>Банк</w:t>
                  </w:r>
                  <w:r w:rsidRPr="00994EC5">
                    <w:rPr>
                      <w:sz w:val="20"/>
                      <w:szCs w:val="20"/>
                      <w:lang w:val="en-US"/>
                    </w:rPr>
                    <w:t xml:space="preserve"> </w:t>
                  </w:r>
                  <w:r w:rsidRPr="00994EC5">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1 000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201735" w:rsidRPr="00F21FC7" w:rsidRDefault="00994EC5" w:rsidP="00E01EF7">
                  <w:pPr>
                    <w:rPr>
                      <w:sz w:val="20"/>
                      <w:szCs w:val="20"/>
                    </w:rPr>
                  </w:pPr>
                  <w:r w:rsidRPr="00994EC5">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1 000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1 000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1 000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1 000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1 000</w:t>
                  </w:r>
                </w:p>
              </w:tc>
            </w:tr>
            <w:tr w:rsidR="00201735" w:rsidRPr="00F21FC7" w:rsidTr="00E01EF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1 000</w:t>
                  </w:r>
                </w:p>
              </w:tc>
            </w:tr>
            <w:tr w:rsidR="00201735" w:rsidRPr="00F21FC7" w:rsidTr="00E01EF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1 000</w:t>
                  </w:r>
                </w:p>
              </w:tc>
            </w:tr>
            <w:tr w:rsidR="00201735" w:rsidRPr="00F21FC7" w:rsidTr="00E01EF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201735" w:rsidRPr="00F21FC7" w:rsidRDefault="00994EC5" w:rsidP="00E01EF7">
                  <w:pPr>
                    <w:rPr>
                      <w:sz w:val="20"/>
                      <w:szCs w:val="20"/>
                    </w:rPr>
                  </w:pPr>
                  <w:r w:rsidRPr="00994EC5">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1 000</w:t>
                  </w:r>
                </w:p>
              </w:tc>
            </w:tr>
            <w:tr w:rsidR="00201735" w:rsidRPr="00F21FC7" w:rsidTr="00E01EF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500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500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500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500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500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500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350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350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350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350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350</w:t>
                  </w:r>
                </w:p>
              </w:tc>
            </w:tr>
            <w:tr w:rsidR="00201735" w:rsidRPr="00F21FC7" w:rsidTr="00E01EF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350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350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350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01735" w:rsidRPr="00F21FC7" w:rsidRDefault="00994EC5" w:rsidP="00E01EF7">
                  <w:pPr>
                    <w:rPr>
                      <w:sz w:val="20"/>
                      <w:szCs w:val="20"/>
                    </w:rPr>
                  </w:pPr>
                  <w:r w:rsidRPr="00994EC5">
                    <w:rPr>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201735" w:rsidRPr="00F21FC7" w:rsidRDefault="00994EC5" w:rsidP="00E01EF7">
                  <w:pPr>
                    <w:rPr>
                      <w:bCs/>
                      <w:sz w:val="20"/>
                      <w:szCs w:val="20"/>
                    </w:rPr>
                  </w:pPr>
                  <w:r w:rsidRPr="00994EC5">
                    <w:rPr>
                      <w:bCs/>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pPr>
                  <w:r w:rsidRPr="00994EC5">
                    <w:rPr>
                      <w:sz w:val="20"/>
                      <w:szCs w:val="20"/>
                    </w:rPr>
                    <w:t>150</w:t>
                  </w:r>
                </w:p>
              </w:tc>
            </w:tr>
            <w:tr w:rsidR="00201735" w:rsidRPr="00F21FC7" w:rsidTr="00E01EF7">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201735" w:rsidRPr="00F21FC7" w:rsidRDefault="00994EC5" w:rsidP="00E01EF7">
                  <w:pPr>
                    <w:jc w:val="center"/>
                    <w:rPr>
                      <w:b/>
                      <w:sz w:val="20"/>
                      <w:szCs w:val="20"/>
                    </w:rPr>
                  </w:pPr>
                  <w:r w:rsidRPr="00994EC5">
                    <w:rPr>
                      <w:b/>
                      <w:sz w:val="20"/>
                      <w:szCs w:val="20"/>
                    </w:rPr>
                    <w:t>Иностранные банковские учреждения</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01735" w:rsidRPr="00F21FC7" w:rsidRDefault="00994EC5" w:rsidP="00E01EF7">
                  <w:pPr>
                    <w:jc w:val="center"/>
                    <w:rPr>
                      <w:sz w:val="20"/>
                      <w:szCs w:val="20"/>
                    </w:rPr>
                  </w:pPr>
                  <w:r w:rsidRPr="00994EC5">
                    <w:rPr>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201735" w:rsidRPr="00F21FC7" w:rsidRDefault="00994EC5" w:rsidP="00E01EF7">
                  <w:pPr>
                    <w:rPr>
                      <w:sz w:val="20"/>
                      <w:szCs w:val="20"/>
                    </w:rPr>
                  </w:pPr>
                  <w:r w:rsidRPr="00994EC5">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1 000</w:t>
                  </w:r>
                </w:p>
              </w:tc>
            </w:tr>
            <w:tr w:rsidR="00201735" w:rsidRPr="00F21FC7" w:rsidTr="00E01EF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01735" w:rsidRPr="00F21FC7" w:rsidRDefault="00994EC5" w:rsidP="00E01EF7">
                  <w:pPr>
                    <w:jc w:val="center"/>
                    <w:rPr>
                      <w:sz w:val="20"/>
                      <w:szCs w:val="20"/>
                    </w:rPr>
                  </w:pPr>
                  <w:r w:rsidRPr="00994EC5">
                    <w:rPr>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201735" w:rsidRPr="00F21FC7" w:rsidRDefault="00994EC5" w:rsidP="00E01EF7">
                  <w:pPr>
                    <w:rPr>
                      <w:sz w:val="20"/>
                      <w:szCs w:val="20"/>
                    </w:rPr>
                  </w:pPr>
                  <w:r w:rsidRPr="00994EC5">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1 000</w:t>
                  </w:r>
                </w:p>
              </w:tc>
            </w:tr>
            <w:tr w:rsidR="00201735" w:rsidRPr="00F21FC7" w:rsidTr="00E01EF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201735" w:rsidRPr="00F21FC7" w:rsidRDefault="00994EC5" w:rsidP="00E01EF7">
                  <w:pPr>
                    <w:jc w:val="center"/>
                    <w:rPr>
                      <w:sz w:val="20"/>
                      <w:szCs w:val="20"/>
                    </w:rPr>
                  </w:pPr>
                  <w:r w:rsidRPr="00994EC5">
                    <w:rPr>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201735" w:rsidRPr="00F21FC7" w:rsidRDefault="00994EC5" w:rsidP="00E01EF7">
                  <w:pPr>
                    <w:rPr>
                      <w:bCs/>
                      <w:sz w:val="20"/>
                      <w:szCs w:val="20"/>
                      <w:lang w:val="en-US"/>
                    </w:rPr>
                  </w:pPr>
                  <w:r w:rsidRPr="00994EC5">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201735" w:rsidRPr="00F21FC7" w:rsidRDefault="00994EC5" w:rsidP="00E01EF7">
                  <w:pPr>
                    <w:jc w:val="center"/>
                    <w:rPr>
                      <w:sz w:val="20"/>
                      <w:szCs w:val="20"/>
                    </w:rPr>
                  </w:pPr>
                  <w:r w:rsidRPr="00994EC5">
                    <w:rPr>
                      <w:sz w:val="20"/>
                      <w:szCs w:val="20"/>
                    </w:rPr>
                    <w:t>1 000</w:t>
                  </w:r>
                </w:p>
              </w:tc>
            </w:tr>
          </w:tbl>
          <w:p w:rsidR="00201735" w:rsidRPr="00F21FC7" w:rsidRDefault="00201735" w:rsidP="00201735">
            <w:pPr>
              <w:ind w:firstLine="397"/>
              <w:jc w:val="both"/>
              <w:rPr>
                <w:rFonts w:eastAsia="Arial"/>
              </w:rPr>
            </w:pPr>
          </w:p>
          <w:p w:rsidR="00201735" w:rsidRPr="00F21FC7" w:rsidRDefault="00994EC5" w:rsidP="00201735">
            <w:pPr>
              <w:ind w:firstLine="397"/>
              <w:jc w:val="both"/>
              <w:rPr>
                <w:rFonts w:eastAsia="Arial"/>
              </w:rPr>
            </w:pPr>
            <w:r w:rsidRPr="00994EC5">
              <w:rPr>
                <w:rFonts w:eastAsia="Arial"/>
              </w:rPr>
              <w:t>2)</w:t>
            </w:r>
            <w:r w:rsidRPr="00994EC5">
              <w:rPr>
                <w:rFonts w:eastAsia="Arial"/>
              </w:rPr>
              <w:tab/>
              <w:t>денежными средствами, размещаемыми на банковском счете с реквизитами:</w:t>
            </w:r>
          </w:p>
          <w:p w:rsidR="00201735" w:rsidRPr="00F21FC7" w:rsidRDefault="00994EC5" w:rsidP="00201735">
            <w:pPr>
              <w:ind w:firstLine="397"/>
              <w:jc w:val="both"/>
              <w:rPr>
                <w:rFonts w:eastAsia="Arial"/>
              </w:rPr>
            </w:pPr>
            <w:r w:rsidRPr="00994EC5">
              <w:rPr>
                <w:rFonts w:eastAsia="Arial"/>
              </w:rPr>
              <w:t>р/с 40702810200030004399</w:t>
            </w:r>
          </w:p>
          <w:p w:rsidR="00201735" w:rsidRPr="00F21FC7" w:rsidRDefault="004A2D5F" w:rsidP="00201735">
            <w:pPr>
              <w:ind w:firstLine="397"/>
              <w:jc w:val="both"/>
              <w:rPr>
                <w:rFonts w:eastAsia="Arial"/>
              </w:rPr>
            </w:pPr>
            <w:r w:rsidRPr="004A2D5F">
              <w:rPr>
                <w:rFonts w:eastAsia="Arial"/>
              </w:rPr>
              <w:t>в ПАО Банк ВТБ г.Москва</w:t>
            </w:r>
          </w:p>
          <w:p w:rsidR="00201735" w:rsidRPr="00F21FC7" w:rsidRDefault="004A2D5F" w:rsidP="00201735">
            <w:pPr>
              <w:ind w:firstLine="397"/>
              <w:jc w:val="both"/>
              <w:rPr>
                <w:rFonts w:eastAsia="Arial"/>
              </w:rPr>
            </w:pPr>
            <w:r w:rsidRPr="004A2D5F">
              <w:rPr>
                <w:rFonts w:eastAsia="Arial"/>
              </w:rPr>
              <w:t>БИК 044525187</w:t>
            </w:r>
          </w:p>
          <w:p w:rsidR="00201735" w:rsidRPr="00F21FC7" w:rsidRDefault="004A2D5F" w:rsidP="00201735">
            <w:pPr>
              <w:ind w:firstLine="397"/>
              <w:jc w:val="both"/>
              <w:rPr>
                <w:rFonts w:eastAsia="Arial"/>
              </w:rPr>
            </w:pPr>
            <w:r w:rsidRPr="004A2D5F">
              <w:rPr>
                <w:rFonts w:eastAsia="Arial"/>
              </w:rPr>
              <w:t>к/с № 30101810700000000187</w:t>
            </w:r>
          </w:p>
          <w:p w:rsidR="00201735" w:rsidRPr="00F21FC7" w:rsidRDefault="004A2D5F" w:rsidP="00201735">
            <w:pPr>
              <w:ind w:firstLine="397"/>
              <w:jc w:val="both"/>
              <w:rPr>
                <w:rFonts w:eastAsia="Arial"/>
              </w:rPr>
            </w:pPr>
            <w:r w:rsidRPr="004A2D5F">
              <w:rPr>
                <w:rFonts w:eastAsia="Arial"/>
              </w:rPr>
              <w:t>Наименование получателя денежных средств:</w:t>
            </w:r>
          </w:p>
          <w:p w:rsidR="00201735" w:rsidRPr="00F21FC7" w:rsidRDefault="004A2D5F" w:rsidP="00201735">
            <w:pPr>
              <w:ind w:firstLine="397"/>
              <w:jc w:val="both"/>
              <w:rPr>
                <w:rFonts w:eastAsia="Arial"/>
              </w:rPr>
            </w:pPr>
            <w:r w:rsidRPr="004A2D5F">
              <w:rPr>
                <w:rFonts w:eastAsia="Arial"/>
              </w:rPr>
              <w:t>ПАО «ТрансКонтейнер»</w:t>
            </w:r>
          </w:p>
          <w:p w:rsidR="00201735" w:rsidRPr="00F21FC7" w:rsidRDefault="004A2D5F" w:rsidP="00201735">
            <w:pPr>
              <w:ind w:firstLine="397"/>
              <w:jc w:val="both"/>
              <w:rPr>
                <w:rFonts w:eastAsia="Arial"/>
              </w:rPr>
            </w:pPr>
            <w:r w:rsidRPr="004A2D5F">
              <w:rPr>
                <w:rFonts w:eastAsia="Arial"/>
              </w:rPr>
              <w:t>ИНН 7708591995</w:t>
            </w:r>
          </w:p>
          <w:p w:rsidR="00201735" w:rsidRPr="00F21FC7" w:rsidRDefault="004A2D5F" w:rsidP="00201735">
            <w:pPr>
              <w:ind w:firstLine="397"/>
              <w:jc w:val="both"/>
            </w:pPr>
            <w:r w:rsidRPr="004A2D5F">
              <w:rPr>
                <w:rFonts w:eastAsia="Arial"/>
              </w:rPr>
              <w:t>КПП 997650001</w:t>
            </w:r>
          </w:p>
          <w:p w:rsidR="00201735" w:rsidRPr="00F21FC7" w:rsidRDefault="004A2D5F" w:rsidP="00201735">
            <w:pPr>
              <w:pStyle w:val="10"/>
            </w:pPr>
            <w:r w:rsidRPr="004A2D5F">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201735" w:rsidRPr="00F21FC7" w:rsidRDefault="004A2D5F" w:rsidP="00201735">
            <w:pPr>
              <w:pStyle w:val="10"/>
            </w:pPr>
            <w:r w:rsidRPr="004A2D5F">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D35993" w:rsidRPr="00950340" w:rsidRDefault="004A2D5F" w:rsidP="00201735">
            <w:pPr>
              <w:pStyle w:val="10"/>
              <w:pBdr>
                <w:top w:val="nil"/>
                <w:left w:val="nil"/>
                <w:bottom w:val="nil"/>
                <w:right w:val="nil"/>
                <w:between w:val="nil"/>
              </w:pBdr>
              <w:jc w:val="both"/>
            </w:pPr>
            <w:r w:rsidRPr="004A2D5F">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w:t>
            </w:r>
            <w:r w:rsidR="00201735" w:rsidRPr="00201735">
              <w:rPr>
                <w:color w:val="FF0000"/>
              </w:rPr>
              <w:t xml:space="preserve"> </w:t>
            </w:r>
            <w:r w:rsidR="00201735" w:rsidRPr="00F21FC7">
              <w:t>банком может быть согласовано.</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lastRenderedPageBreak/>
              <w:t>25.</w:t>
            </w:r>
          </w:p>
        </w:tc>
        <w:tc>
          <w:tcPr>
            <w:tcW w:w="2126" w:type="dxa"/>
          </w:tcPr>
          <w:p w:rsidR="00D35993" w:rsidRDefault="00260051">
            <w:pPr>
              <w:pStyle w:val="10"/>
              <w:pBdr>
                <w:top w:val="nil"/>
                <w:left w:val="nil"/>
                <w:bottom w:val="nil"/>
                <w:right w:val="nil"/>
                <w:between w:val="nil"/>
              </w:pBdr>
              <w:rPr>
                <w:b/>
                <w:color w:val="000000"/>
              </w:rPr>
            </w:pPr>
            <w:r>
              <w:rPr>
                <w:b/>
                <w:color w:val="000000"/>
              </w:rPr>
              <w:t>Срок заключения договора</w:t>
            </w:r>
          </w:p>
        </w:tc>
        <w:tc>
          <w:tcPr>
            <w:tcW w:w="7200" w:type="dxa"/>
          </w:tcPr>
          <w:p w:rsidR="00D35993" w:rsidRDefault="00260051">
            <w:pPr>
              <w:pStyle w:val="10"/>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D35993">
        <w:tc>
          <w:tcPr>
            <w:tcW w:w="426" w:type="dxa"/>
          </w:tcPr>
          <w:p w:rsidR="00D35993" w:rsidRDefault="00260051">
            <w:pPr>
              <w:pStyle w:val="10"/>
              <w:pBdr>
                <w:top w:val="nil"/>
                <w:left w:val="nil"/>
                <w:bottom w:val="nil"/>
                <w:right w:val="nil"/>
                <w:between w:val="nil"/>
              </w:pBdr>
              <w:ind w:left="-57" w:right="-108"/>
              <w:jc w:val="both"/>
              <w:rPr>
                <w:b/>
                <w:color w:val="000000"/>
              </w:rPr>
            </w:pPr>
            <w:r>
              <w:rPr>
                <w:b/>
                <w:color w:val="000000"/>
              </w:rPr>
              <w:t>26.</w:t>
            </w:r>
          </w:p>
        </w:tc>
        <w:tc>
          <w:tcPr>
            <w:tcW w:w="2126" w:type="dxa"/>
          </w:tcPr>
          <w:p w:rsidR="00D35993" w:rsidRDefault="00260051">
            <w:pPr>
              <w:pStyle w:val="10"/>
              <w:pBdr>
                <w:top w:val="nil"/>
                <w:left w:val="nil"/>
                <w:bottom w:val="nil"/>
                <w:right w:val="nil"/>
                <w:between w:val="nil"/>
              </w:pBdr>
              <w:rPr>
                <w:b/>
                <w:color w:val="000000"/>
              </w:rPr>
            </w:pPr>
            <w:r>
              <w:rPr>
                <w:b/>
                <w:color w:val="000000"/>
              </w:rPr>
              <w:t>Срок действия договора</w:t>
            </w:r>
          </w:p>
        </w:tc>
        <w:tc>
          <w:tcPr>
            <w:tcW w:w="7200" w:type="dxa"/>
          </w:tcPr>
          <w:p w:rsidR="00D35993" w:rsidRDefault="00260051">
            <w:pPr>
              <w:pStyle w:val="10"/>
              <w:pBdr>
                <w:top w:val="nil"/>
                <w:left w:val="nil"/>
                <w:bottom w:val="nil"/>
                <w:right w:val="nil"/>
                <w:between w:val="nil"/>
              </w:pBdr>
              <w:jc w:val="both"/>
              <w:rPr>
                <w:color w:val="000000"/>
              </w:rPr>
            </w:pPr>
            <w:r>
              <w:rPr>
                <w:color w:val="000000"/>
              </w:rPr>
              <w:t>Договор вступает в силу с момента его подписания обеими</w:t>
            </w:r>
            <w:r>
              <w:t xml:space="preserve"> Сторонами и действует до </w:t>
            </w:r>
            <w:r w:rsidR="0066061F">
              <w:rPr>
                <w:color w:val="000000"/>
              </w:rPr>
              <w:t>1 апреля 2024</w:t>
            </w:r>
            <w:r>
              <w:rPr>
                <w:color w:val="000000"/>
              </w:rPr>
              <w:t xml:space="preserve"> года включительно, а в части взаиморасчетов – до полного исполнения сторонами своих обязательств.</w:t>
            </w:r>
          </w:p>
        </w:tc>
      </w:tr>
    </w:tbl>
    <w:p w:rsidR="00D35993" w:rsidRDefault="00D35993">
      <w:pPr>
        <w:pStyle w:val="10"/>
        <w:pBdr>
          <w:top w:val="nil"/>
          <w:left w:val="nil"/>
          <w:bottom w:val="nil"/>
          <w:right w:val="nil"/>
          <w:between w:val="nil"/>
        </w:pBdr>
        <w:jc w:val="right"/>
        <w:rPr>
          <w:color w:val="000000"/>
          <w:sz w:val="28"/>
          <w:szCs w:val="28"/>
        </w:rPr>
        <w:sectPr w:rsidR="00D35993" w:rsidSect="0066061F">
          <w:headerReference w:type="even" r:id="rId16"/>
          <w:headerReference w:type="default" r:id="rId17"/>
          <w:footerReference w:type="even" r:id="rId18"/>
          <w:footerReference w:type="default" r:id="rId19"/>
          <w:headerReference w:type="first" r:id="rId20"/>
          <w:footerReference w:type="first" r:id="rId21"/>
          <w:pgSz w:w="11907" w:h="16840"/>
          <w:pgMar w:top="1134" w:right="851" w:bottom="284" w:left="1418" w:header="794" w:footer="794" w:gutter="0"/>
          <w:pgNumType w:start="1"/>
          <w:cols w:space="720"/>
          <w:titlePg/>
        </w:sectPr>
      </w:pPr>
    </w:p>
    <w:p w:rsidR="00D35993" w:rsidRPr="00680DB1" w:rsidRDefault="00260051">
      <w:pPr>
        <w:pStyle w:val="10"/>
        <w:pBdr>
          <w:top w:val="nil"/>
          <w:left w:val="nil"/>
          <w:bottom w:val="nil"/>
          <w:right w:val="nil"/>
          <w:between w:val="nil"/>
        </w:pBdr>
        <w:jc w:val="right"/>
        <w:rPr>
          <w:color w:val="000000"/>
          <w:szCs w:val="28"/>
        </w:rPr>
      </w:pPr>
      <w:r w:rsidRPr="00680DB1">
        <w:rPr>
          <w:color w:val="000000"/>
          <w:szCs w:val="28"/>
        </w:rPr>
        <w:t>Приложение № 1</w:t>
      </w:r>
    </w:p>
    <w:p w:rsidR="00D35993" w:rsidRPr="00680DB1" w:rsidRDefault="00260051">
      <w:pPr>
        <w:pStyle w:val="10"/>
        <w:ind w:firstLine="425"/>
        <w:jc w:val="right"/>
        <w:rPr>
          <w:szCs w:val="28"/>
        </w:rPr>
      </w:pPr>
      <w:r w:rsidRPr="00680DB1">
        <w:rPr>
          <w:szCs w:val="28"/>
        </w:rPr>
        <w:t>к документации о закупке</w:t>
      </w:r>
    </w:p>
    <w:p w:rsidR="00D35993" w:rsidRDefault="00D35993">
      <w:pPr>
        <w:pStyle w:val="10"/>
        <w:ind w:firstLine="425"/>
        <w:jc w:val="right"/>
        <w:rPr>
          <w:sz w:val="28"/>
          <w:szCs w:val="28"/>
        </w:rPr>
      </w:pPr>
    </w:p>
    <w:p w:rsidR="00D35993" w:rsidRPr="00912AD4" w:rsidRDefault="00260051">
      <w:pPr>
        <w:pStyle w:val="10"/>
        <w:jc w:val="center"/>
        <w:rPr>
          <w:b/>
        </w:rPr>
      </w:pPr>
      <w:r w:rsidRPr="00912AD4">
        <w:rPr>
          <w:b/>
        </w:rPr>
        <w:t>На бланке претендента</w:t>
      </w:r>
    </w:p>
    <w:p w:rsidR="00D35993" w:rsidRPr="00912AD4" w:rsidRDefault="00260051">
      <w:pPr>
        <w:pStyle w:val="10"/>
        <w:jc w:val="center"/>
        <w:rPr>
          <w:b/>
        </w:rPr>
      </w:pPr>
      <w:r w:rsidRPr="00912AD4">
        <w:rPr>
          <w:b/>
        </w:rPr>
        <w:t>ЗАЯВКА ______________ (наименование претендента)</w:t>
      </w:r>
    </w:p>
    <w:p w:rsidR="00D35993" w:rsidRPr="00912AD4" w:rsidRDefault="00260051">
      <w:pPr>
        <w:pStyle w:val="10"/>
        <w:jc w:val="center"/>
        <w:rPr>
          <w:b/>
        </w:rPr>
      </w:pPr>
      <w:r w:rsidRPr="00912AD4">
        <w:rPr>
          <w:b/>
        </w:rPr>
        <w:t>НА УЧАСТИЕ В ОТКРЫТОМ КОНКУРСЕ № ОКэ-____-____-_____</w:t>
      </w:r>
    </w:p>
    <w:p w:rsidR="00D35993" w:rsidRPr="00912AD4" w:rsidRDefault="00260051">
      <w:pPr>
        <w:pStyle w:val="10"/>
        <w:pBdr>
          <w:top w:val="nil"/>
          <w:left w:val="nil"/>
          <w:bottom w:val="nil"/>
          <w:right w:val="nil"/>
          <w:between w:val="nil"/>
        </w:pBdr>
        <w:ind w:firstLine="720"/>
        <w:jc w:val="both"/>
        <w:rPr>
          <w:i/>
          <w:color w:val="000000"/>
        </w:rPr>
      </w:pPr>
      <w:r w:rsidRPr="00912AD4">
        <w:rPr>
          <w:color w:val="000000"/>
        </w:rPr>
        <w:t>Будучи уполномоченным представлять и действовать от имени ________________ (</w:t>
      </w:r>
      <w:r w:rsidRPr="00912AD4">
        <w:rPr>
          <w:i/>
          <w:color w:val="000000"/>
        </w:rPr>
        <w:t>наименование претендента или, в случае участия нескольких лиц на стороне одного участника, наименования таких лиц</w:t>
      </w:r>
      <w:r w:rsidRPr="00912AD4">
        <w:rPr>
          <w:color w:val="000000"/>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sidRPr="00912AD4">
        <w:rPr>
          <w:i/>
          <w:color w:val="000000"/>
        </w:rPr>
        <w:t>(поставку товаров на _______, выполнение работ по ______, оказание услуг по_____ - переписать из предмета Открытого конкурса)</w:t>
      </w:r>
      <w:r w:rsidRPr="00912AD4">
        <w:rPr>
          <w:color w:val="000000"/>
        </w:rPr>
        <w:t>.</w:t>
      </w:r>
    </w:p>
    <w:p w:rsidR="00D35993" w:rsidRPr="00912AD4" w:rsidRDefault="00260051">
      <w:pPr>
        <w:pStyle w:val="10"/>
        <w:pBdr>
          <w:top w:val="nil"/>
          <w:left w:val="nil"/>
          <w:bottom w:val="nil"/>
          <w:right w:val="nil"/>
          <w:between w:val="nil"/>
        </w:pBdr>
        <w:ind w:firstLine="720"/>
        <w:jc w:val="both"/>
        <w:rPr>
          <w:color w:val="000000"/>
        </w:rPr>
      </w:pPr>
      <w:r w:rsidRPr="00912AD4">
        <w:rPr>
          <w:color w:val="000000"/>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D35993" w:rsidRPr="00912AD4" w:rsidRDefault="00260051">
      <w:pPr>
        <w:pStyle w:val="10"/>
        <w:pBdr>
          <w:top w:val="nil"/>
          <w:left w:val="nil"/>
          <w:bottom w:val="nil"/>
          <w:right w:val="nil"/>
          <w:between w:val="nil"/>
        </w:pBdr>
        <w:ind w:firstLine="708"/>
        <w:jc w:val="both"/>
        <w:rPr>
          <w:color w:val="000000"/>
        </w:rPr>
      </w:pPr>
      <w:r w:rsidRPr="00912AD4">
        <w:rPr>
          <w:color w:val="000000"/>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D35993" w:rsidRPr="00912AD4" w:rsidRDefault="00260051">
      <w:pPr>
        <w:pStyle w:val="10"/>
        <w:pBdr>
          <w:top w:val="nil"/>
          <w:left w:val="nil"/>
          <w:bottom w:val="nil"/>
          <w:right w:val="nil"/>
          <w:between w:val="nil"/>
        </w:pBdr>
        <w:ind w:firstLine="708"/>
        <w:jc w:val="both"/>
        <w:rPr>
          <w:color w:val="000000"/>
        </w:rPr>
      </w:pPr>
      <w:r w:rsidRPr="00912AD4">
        <w:rPr>
          <w:color w:val="000000"/>
        </w:rPr>
        <w:t>Настоящим подтверждается, что _________(</w:t>
      </w:r>
      <w:r w:rsidRPr="00912AD4">
        <w:rPr>
          <w:i/>
          <w:color w:val="000000"/>
        </w:rPr>
        <w:t>наименование претендента)</w:t>
      </w:r>
      <w:r w:rsidRPr="00912AD4">
        <w:rPr>
          <w:color w:val="000000"/>
        </w:rPr>
        <w:t xml:space="preserve"> ознакомилось(-ся) с условиями документации о закупке, с ними согласно(-ен) и возражений не имеет.</w:t>
      </w:r>
    </w:p>
    <w:p w:rsidR="00D35993" w:rsidRPr="00912AD4" w:rsidRDefault="00260051">
      <w:pPr>
        <w:pStyle w:val="10"/>
        <w:pBdr>
          <w:top w:val="nil"/>
          <w:left w:val="nil"/>
          <w:bottom w:val="nil"/>
          <w:right w:val="nil"/>
          <w:between w:val="nil"/>
        </w:pBdr>
        <w:ind w:firstLine="709"/>
        <w:jc w:val="both"/>
        <w:rPr>
          <w:color w:val="000000"/>
        </w:rPr>
      </w:pPr>
      <w:r w:rsidRPr="00912AD4">
        <w:rPr>
          <w:color w:val="000000"/>
        </w:rPr>
        <w:t>В частности, _______ (</w:t>
      </w:r>
      <w:r w:rsidRPr="00912AD4">
        <w:rPr>
          <w:i/>
          <w:color w:val="000000"/>
        </w:rPr>
        <w:t>наименование претендента)</w:t>
      </w:r>
      <w:r w:rsidRPr="00912AD4">
        <w:rPr>
          <w:color w:val="000000"/>
        </w:rPr>
        <w:t>, подавая настоящую Заявку, согласно(-ен) с тем, что:</w:t>
      </w:r>
    </w:p>
    <w:p w:rsidR="00D35993" w:rsidRPr="00912AD4" w:rsidRDefault="00260051">
      <w:pPr>
        <w:pStyle w:val="10"/>
        <w:widowControl w:val="0"/>
        <w:numPr>
          <w:ilvl w:val="0"/>
          <w:numId w:val="5"/>
        </w:numPr>
        <w:pBdr>
          <w:top w:val="nil"/>
          <w:left w:val="nil"/>
          <w:bottom w:val="nil"/>
          <w:right w:val="nil"/>
          <w:between w:val="nil"/>
        </w:pBdr>
        <w:tabs>
          <w:tab w:val="left" w:pos="960"/>
          <w:tab w:val="left" w:pos="1080"/>
        </w:tabs>
        <w:ind w:left="0" w:firstLine="720"/>
        <w:jc w:val="both"/>
        <w:rPr>
          <w:color w:val="000000"/>
        </w:rPr>
      </w:pPr>
      <w:r w:rsidRPr="00912AD4">
        <w:rPr>
          <w:color w:val="000000"/>
        </w:rPr>
        <w:t xml:space="preserve">результаты рассмотрения Заявки зависят от проверки всех данных, представленных </w:t>
      </w:r>
      <w:r w:rsidRPr="00912AD4">
        <w:rPr>
          <w:i/>
          <w:color w:val="000000"/>
        </w:rPr>
        <w:t>______________ (наименование претендента)</w:t>
      </w:r>
      <w:r w:rsidRPr="00912AD4">
        <w:rPr>
          <w:color w:val="000000"/>
        </w:rPr>
        <w:t>, а также иных сведений, имеющихся в распоряжении Заказчика;</w:t>
      </w:r>
    </w:p>
    <w:p w:rsidR="00D35993" w:rsidRPr="00912AD4" w:rsidRDefault="00260051">
      <w:pPr>
        <w:pStyle w:val="10"/>
        <w:numPr>
          <w:ilvl w:val="0"/>
          <w:numId w:val="5"/>
        </w:numPr>
        <w:pBdr>
          <w:top w:val="nil"/>
          <w:left w:val="nil"/>
          <w:bottom w:val="nil"/>
          <w:right w:val="nil"/>
          <w:between w:val="nil"/>
        </w:pBdr>
        <w:tabs>
          <w:tab w:val="left" w:pos="1080"/>
          <w:tab w:val="left" w:pos="7938"/>
        </w:tabs>
        <w:ind w:left="0" w:firstLine="720"/>
        <w:jc w:val="both"/>
        <w:rPr>
          <w:color w:val="000000"/>
        </w:rPr>
      </w:pPr>
      <w:r w:rsidRPr="00912AD4">
        <w:rPr>
          <w:color w:val="000000"/>
        </w:rPr>
        <w:t xml:space="preserve">за любую ошибку или упущение в представленной </w:t>
      </w:r>
      <w:r w:rsidRPr="00912AD4">
        <w:rPr>
          <w:i/>
          <w:color w:val="000000"/>
        </w:rPr>
        <w:t xml:space="preserve">__________________ (наименование претендента) </w:t>
      </w:r>
      <w:r w:rsidRPr="00912AD4">
        <w:rPr>
          <w:color w:val="000000"/>
        </w:rPr>
        <w:t xml:space="preserve">Заявке ответственность целиком и полностью будет лежать на </w:t>
      </w:r>
      <w:r w:rsidRPr="00912AD4">
        <w:rPr>
          <w:i/>
          <w:color w:val="000000"/>
        </w:rPr>
        <w:t>__________________ (наименование претендента)</w:t>
      </w:r>
      <w:r w:rsidRPr="00912AD4">
        <w:rPr>
          <w:color w:val="000000"/>
        </w:rPr>
        <w:t>;</w:t>
      </w:r>
    </w:p>
    <w:p w:rsidR="00D35993" w:rsidRPr="00912AD4" w:rsidRDefault="00260051">
      <w:pPr>
        <w:pStyle w:val="10"/>
        <w:numPr>
          <w:ilvl w:val="0"/>
          <w:numId w:val="5"/>
        </w:numPr>
        <w:pBdr>
          <w:top w:val="nil"/>
          <w:left w:val="nil"/>
          <w:bottom w:val="nil"/>
          <w:right w:val="nil"/>
          <w:between w:val="nil"/>
        </w:pBdr>
        <w:tabs>
          <w:tab w:val="left" w:pos="1080"/>
          <w:tab w:val="left" w:pos="7938"/>
        </w:tabs>
        <w:ind w:left="0" w:firstLine="720"/>
        <w:jc w:val="both"/>
        <w:rPr>
          <w:color w:val="000000"/>
        </w:rPr>
      </w:pPr>
      <w:r w:rsidRPr="00912AD4">
        <w:rPr>
          <w:color w:val="000000"/>
        </w:rPr>
        <w:t>Открытый конкурс может быть прекращен в любой момент до заключения договора по Открытому конкурсу без объяснения причин.</w:t>
      </w:r>
    </w:p>
    <w:p w:rsidR="00D35993" w:rsidRPr="00912AD4" w:rsidRDefault="00260051">
      <w:pPr>
        <w:pStyle w:val="10"/>
        <w:numPr>
          <w:ilvl w:val="0"/>
          <w:numId w:val="5"/>
        </w:numPr>
        <w:pBdr>
          <w:top w:val="nil"/>
          <w:left w:val="nil"/>
          <w:bottom w:val="nil"/>
          <w:right w:val="nil"/>
          <w:between w:val="nil"/>
        </w:pBdr>
        <w:ind w:left="0" w:firstLine="709"/>
        <w:jc w:val="both"/>
        <w:rPr>
          <w:color w:val="000000"/>
        </w:rPr>
      </w:pPr>
      <w:r w:rsidRPr="00912AD4">
        <w:rPr>
          <w:color w:val="000000"/>
        </w:rPr>
        <w:t>Победителем может быть признан участник, предложивший не самую низкую цену.</w:t>
      </w:r>
    </w:p>
    <w:p w:rsidR="00D35993" w:rsidRPr="00912AD4" w:rsidRDefault="00260051">
      <w:pPr>
        <w:pStyle w:val="10"/>
        <w:ind w:firstLine="553"/>
        <w:jc w:val="both"/>
      </w:pPr>
      <w:r w:rsidRPr="00912AD4">
        <w:t xml:space="preserve">В случае признания _________ </w:t>
      </w:r>
      <w:r w:rsidRPr="00912AD4">
        <w:rPr>
          <w:i/>
        </w:rPr>
        <w:t>(наименование претендента)</w:t>
      </w:r>
      <w:r w:rsidRPr="00912AD4">
        <w:t xml:space="preserve"> победителем обязуется:</w:t>
      </w:r>
    </w:p>
    <w:p w:rsidR="00D35993" w:rsidRPr="00912AD4" w:rsidRDefault="00260051">
      <w:pPr>
        <w:pStyle w:val="10"/>
        <w:numPr>
          <w:ilvl w:val="0"/>
          <w:numId w:val="8"/>
        </w:numPr>
        <w:tabs>
          <w:tab w:val="left" w:pos="1418"/>
        </w:tabs>
        <w:ind w:left="0" w:firstLine="709"/>
        <w:jc w:val="both"/>
      </w:pPr>
      <w:r w:rsidRPr="00912AD4">
        <w:t>Придерживаться положений Заявки в течение ______ дней (</w:t>
      </w:r>
      <w:r w:rsidRPr="00912AD4">
        <w:rPr>
          <w:i/>
        </w:rPr>
        <w:t>указать срок не менее прописанного в пункте 22 Информационной карты</w:t>
      </w:r>
      <w:r w:rsidRPr="00912AD4">
        <w:t>)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D35993" w:rsidRPr="00912AD4" w:rsidRDefault="00260051">
      <w:pPr>
        <w:pStyle w:val="10"/>
        <w:numPr>
          <w:ilvl w:val="0"/>
          <w:numId w:val="8"/>
        </w:numPr>
        <w:tabs>
          <w:tab w:val="left" w:pos="1418"/>
        </w:tabs>
        <w:ind w:left="0" w:firstLine="709"/>
        <w:jc w:val="both"/>
      </w:pPr>
      <w:r w:rsidRPr="00912AD4">
        <w:t>До заключения договора представить сведения, необходимые для заключения договора с ПАО «ТрансКонтейнер».</w:t>
      </w:r>
    </w:p>
    <w:p w:rsidR="00D35993" w:rsidRPr="00912AD4" w:rsidRDefault="00260051">
      <w:pPr>
        <w:pStyle w:val="10"/>
        <w:tabs>
          <w:tab w:val="left" w:pos="1418"/>
        </w:tabs>
        <w:jc w:val="both"/>
      </w:pPr>
      <w:r w:rsidRPr="00912AD4">
        <w:tab/>
        <w:t>____________________ (</w:t>
      </w:r>
      <w:r w:rsidRPr="00912AD4">
        <w:rPr>
          <w:i/>
        </w:rPr>
        <w:t>наименование претендента</w:t>
      </w:r>
      <w:r w:rsidRPr="00912AD4">
        <w:t>) предупрежден(-о), что при непредставлении указанных сведений и документов, ПАО «ТрансКонтейнер» вправе отказаться от заключения договора.</w:t>
      </w:r>
    </w:p>
    <w:p w:rsidR="00D35993" w:rsidRPr="00912AD4" w:rsidRDefault="00260051">
      <w:pPr>
        <w:pStyle w:val="10"/>
        <w:numPr>
          <w:ilvl w:val="0"/>
          <w:numId w:val="8"/>
        </w:numPr>
        <w:tabs>
          <w:tab w:val="left" w:pos="1418"/>
        </w:tabs>
        <w:ind w:left="0" w:firstLine="714"/>
        <w:jc w:val="both"/>
      </w:pPr>
      <w:r w:rsidRPr="00912AD4">
        <w:t>Подписать договор(-ы) на условиях настоящей Заявки на участие в Открытом конкурсе и на условиях, объявленных в документации о закупке.</w:t>
      </w:r>
    </w:p>
    <w:p w:rsidR="00D35993" w:rsidRPr="00912AD4" w:rsidRDefault="00260051">
      <w:pPr>
        <w:pStyle w:val="10"/>
        <w:numPr>
          <w:ilvl w:val="0"/>
          <w:numId w:val="8"/>
        </w:numPr>
        <w:tabs>
          <w:tab w:val="left" w:pos="1418"/>
        </w:tabs>
        <w:ind w:left="0" w:firstLine="714"/>
        <w:jc w:val="both"/>
      </w:pPr>
      <w:r w:rsidRPr="00912AD4">
        <w:t>Исполнять обязанности, предусмотренные заключенным договором строго в соответствии с требованиями такого договора.</w:t>
      </w:r>
    </w:p>
    <w:p w:rsidR="00D35993" w:rsidRPr="00912AD4" w:rsidRDefault="00260051">
      <w:pPr>
        <w:pStyle w:val="10"/>
        <w:numPr>
          <w:ilvl w:val="0"/>
          <w:numId w:val="8"/>
        </w:numPr>
        <w:ind w:left="0" w:firstLine="714"/>
        <w:jc w:val="both"/>
      </w:pPr>
      <w:r w:rsidRPr="00912AD4">
        <w:t>Не вносить в договор изменения, не предусмотренные условиями документации о закупке.</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Настоящим подтверждается, что:</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 ___________ (</w:t>
      </w:r>
      <w:r w:rsidRPr="00912AD4">
        <w:rPr>
          <w:i/>
          <w:color w:val="000000"/>
        </w:rPr>
        <w:t>поставка товаров, выполнения работ, оказания услуг и т.д.)</w:t>
      </w:r>
      <w:r w:rsidRPr="00912AD4">
        <w:rPr>
          <w:color w:val="000000"/>
        </w:rPr>
        <w:t xml:space="preserve"> предлагаемые _______ </w:t>
      </w:r>
      <w:r w:rsidRPr="00912AD4">
        <w:rPr>
          <w:i/>
          <w:color w:val="000000"/>
        </w:rPr>
        <w:t>(наименование претендента)</w:t>
      </w:r>
      <w:r w:rsidRPr="00912AD4">
        <w:rPr>
          <w:color w:val="000000"/>
        </w:rPr>
        <w:t>, свободны от любых прав со стороны третьих лиц, ________ (</w:t>
      </w:r>
      <w:r w:rsidRPr="00912AD4">
        <w:rPr>
          <w:i/>
          <w:color w:val="000000"/>
        </w:rPr>
        <w:t>наименование претендента</w:t>
      </w:r>
      <w:r w:rsidRPr="00912AD4">
        <w:rPr>
          <w:color w:val="000000"/>
        </w:rPr>
        <w:t>) согласно в случае признания победителем и подписания договора передать все права на___________ (</w:t>
      </w:r>
      <w:r w:rsidRPr="00912AD4">
        <w:rPr>
          <w:i/>
          <w:color w:val="000000"/>
        </w:rPr>
        <w:t>поставку товаров, выполнения работ, оказания услуг и т.д.)</w:t>
      </w:r>
      <w:r w:rsidRPr="00912AD4">
        <w:rPr>
          <w:color w:val="000000"/>
        </w:rPr>
        <w:t xml:space="preserve"> Заказчику;</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 ________ (</w:t>
      </w:r>
      <w:r w:rsidRPr="00912AD4">
        <w:rPr>
          <w:i/>
          <w:color w:val="000000"/>
        </w:rPr>
        <w:t>наименование претендента</w:t>
      </w:r>
      <w:r w:rsidRPr="00912AD4">
        <w:rPr>
          <w:color w:val="000000"/>
        </w:rPr>
        <w:t>) не находится в процессе ликвидации;</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 ________ (</w:t>
      </w:r>
      <w:r w:rsidRPr="00912AD4">
        <w:rPr>
          <w:i/>
          <w:color w:val="000000"/>
        </w:rPr>
        <w:t>наименование претендента</w:t>
      </w:r>
      <w:r w:rsidRPr="00912AD4">
        <w:rPr>
          <w:color w:val="000000"/>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D35993" w:rsidRPr="00912AD4" w:rsidRDefault="00260051">
      <w:pPr>
        <w:pStyle w:val="10"/>
        <w:ind w:firstLine="540"/>
        <w:jc w:val="both"/>
        <w:rPr>
          <w:highlight w:val="cyan"/>
        </w:rPr>
      </w:pPr>
      <w:r w:rsidRPr="00912AD4">
        <w:t>- на имущество ________ (</w:t>
      </w:r>
      <w:r w:rsidRPr="00912AD4">
        <w:rPr>
          <w:i/>
        </w:rPr>
        <w:t>наименование претендента</w:t>
      </w:r>
      <w:r w:rsidRPr="00912AD4">
        <w:t>) не наложен арест, экономическая деятельность не приостановлена;</w:t>
      </w:r>
    </w:p>
    <w:p w:rsidR="00D35993" w:rsidRPr="00912AD4" w:rsidRDefault="00260051">
      <w:pPr>
        <w:pStyle w:val="10"/>
        <w:ind w:firstLine="540"/>
        <w:jc w:val="both"/>
      </w:pPr>
      <w:r w:rsidRPr="00912AD4">
        <w:t>- ________ (</w:t>
      </w:r>
      <w:r w:rsidRPr="00912AD4">
        <w:rPr>
          <w:i/>
        </w:rPr>
        <w:t>наименование претендента</w:t>
      </w:r>
      <w:r w:rsidRPr="00912AD4">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D35993" w:rsidRPr="00912AD4" w:rsidRDefault="00260051">
      <w:pPr>
        <w:pStyle w:val="10"/>
        <w:ind w:firstLine="540"/>
        <w:jc w:val="both"/>
      </w:pPr>
      <w:r w:rsidRPr="00912AD4">
        <w:t>- у _______ (</w:t>
      </w:r>
      <w:r w:rsidRPr="00912AD4">
        <w:rPr>
          <w:i/>
        </w:rPr>
        <w:t>наименование претендента</w:t>
      </w:r>
      <w:r w:rsidRPr="00912AD4">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 ________ (</w:t>
      </w:r>
      <w:r w:rsidRPr="00912AD4">
        <w:rPr>
          <w:i/>
          <w:color w:val="000000"/>
        </w:rPr>
        <w:t>наименование претендента</w:t>
      </w:r>
      <w:r w:rsidRPr="00912AD4">
        <w:rPr>
          <w:color w:val="000000"/>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 ________ (</w:t>
      </w:r>
      <w:r w:rsidRPr="00912AD4">
        <w:rPr>
          <w:i/>
          <w:color w:val="000000"/>
        </w:rPr>
        <w:t>наименование претендента</w:t>
      </w:r>
      <w:r w:rsidRPr="00912AD4">
        <w:rPr>
          <w:color w:val="000000"/>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 ________ (</w:t>
      </w:r>
      <w:r w:rsidRPr="00912AD4">
        <w:rPr>
          <w:i/>
          <w:color w:val="000000"/>
        </w:rPr>
        <w:t>наименование претендента</w:t>
      </w:r>
      <w:r w:rsidRPr="00912AD4">
        <w:rPr>
          <w:color w:val="000000"/>
        </w:rPr>
        <w:t>) полностью и без каких-либо оговорок принимает условия, указанные в настоящей документации о закупке;</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 товары, работы, услуги, предлагаемые к поставке ________ (</w:t>
      </w:r>
      <w:r w:rsidRPr="00912AD4">
        <w:rPr>
          <w:i/>
          <w:color w:val="000000"/>
        </w:rPr>
        <w:t>наименование претендента</w:t>
      </w:r>
      <w:r w:rsidRPr="00912AD4">
        <w:rPr>
          <w:color w:val="000000"/>
        </w:rPr>
        <w:t>) в рамках настоящего Открытого конкурса, полностью соответствуют требованиям документации о закупке;</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 ________ (</w:t>
      </w:r>
      <w:r w:rsidRPr="00912AD4">
        <w:rPr>
          <w:i/>
          <w:color w:val="000000"/>
        </w:rPr>
        <w:t>наименование претендента</w:t>
      </w:r>
      <w:r w:rsidRPr="00912AD4">
        <w:rPr>
          <w:color w:val="000000"/>
        </w:rPr>
        <w:t>)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D35993" w:rsidRPr="00912AD4" w:rsidRDefault="00260051">
      <w:pPr>
        <w:pStyle w:val="10"/>
        <w:pBdr>
          <w:top w:val="nil"/>
          <w:left w:val="nil"/>
          <w:bottom w:val="nil"/>
          <w:right w:val="nil"/>
          <w:between w:val="nil"/>
        </w:pBdr>
        <w:ind w:firstLine="553"/>
        <w:jc w:val="both"/>
        <w:rPr>
          <w:color w:val="000000"/>
        </w:rPr>
      </w:pPr>
      <w:r w:rsidRPr="00912AD4">
        <w:rPr>
          <w:color w:val="000000"/>
        </w:rPr>
        <w:t xml:space="preserve">Я, _______ </w:t>
      </w:r>
      <w:r w:rsidRPr="00912AD4">
        <w:rPr>
          <w:i/>
          <w:color w:val="000000"/>
        </w:rPr>
        <w:t>(указывается ФИО лица, подписавшего Заявку)</w:t>
      </w:r>
      <w:r w:rsidRPr="00912AD4">
        <w:rPr>
          <w:color w:val="00000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D35993" w:rsidRPr="00912AD4" w:rsidRDefault="00260051">
      <w:pPr>
        <w:pStyle w:val="10"/>
        <w:pBdr>
          <w:top w:val="nil"/>
          <w:left w:val="nil"/>
          <w:bottom w:val="nil"/>
          <w:right w:val="nil"/>
          <w:between w:val="nil"/>
        </w:pBdr>
        <w:ind w:firstLine="709"/>
        <w:jc w:val="both"/>
        <w:rPr>
          <w:color w:val="000000"/>
        </w:rPr>
      </w:pPr>
      <w:r w:rsidRPr="00912AD4">
        <w:rPr>
          <w:color w:val="000000"/>
        </w:rPr>
        <w:t>Своей подписью удостоверяю, что сделанные заявления и сведения, представленные в настоящей Заявке, являются полными, точными и верными.</w:t>
      </w:r>
    </w:p>
    <w:p w:rsidR="00D35993" w:rsidRPr="00912AD4" w:rsidRDefault="00260051">
      <w:pPr>
        <w:pStyle w:val="10"/>
        <w:pBdr>
          <w:top w:val="nil"/>
          <w:left w:val="nil"/>
          <w:bottom w:val="nil"/>
          <w:right w:val="nil"/>
          <w:between w:val="nil"/>
        </w:pBdr>
        <w:ind w:firstLine="708"/>
        <w:jc w:val="both"/>
        <w:rPr>
          <w:color w:val="000000"/>
        </w:rPr>
      </w:pPr>
      <w:r w:rsidRPr="00912AD4">
        <w:rPr>
          <w:color w:val="000000"/>
        </w:rPr>
        <w:t>В подтверждение этого прилагаются все необходимые документы.</w:t>
      </w:r>
    </w:p>
    <w:p w:rsidR="00D35993" w:rsidRPr="00912AD4" w:rsidRDefault="00D35993">
      <w:pPr>
        <w:pStyle w:val="10"/>
        <w:pBdr>
          <w:top w:val="nil"/>
          <w:left w:val="nil"/>
          <w:bottom w:val="nil"/>
          <w:right w:val="nil"/>
          <w:between w:val="nil"/>
        </w:pBdr>
        <w:ind w:firstLine="553"/>
        <w:jc w:val="both"/>
        <w:rPr>
          <w:color w:val="000000"/>
        </w:rPr>
      </w:pPr>
    </w:p>
    <w:p w:rsidR="00D35993" w:rsidRPr="00912AD4" w:rsidRDefault="00260051">
      <w:pPr>
        <w:pStyle w:val="10"/>
        <w:pBdr>
          <w:top w:val="nil"/>
          <w:left w:val="nil"/>
          <w:bottom w:val="nil"/>
          <w:right w:val="nil"/>
          <w:between w:val="nil"/>
        </w:pBdr>
        <w:jc w:val="both"/>
        <w:rPr>
          <w:b/>
          <w:color w:val="000000"/>
        </w:rPr>
      </w:pPr>
      <w:r w:rsidRPr="00912AD4">
        <w:rPr>
          <w:b/>
          <w:color w:val="000000"/>
        </w:rPr>
        <w:t xml:space="preserve">Представитель, имеющий полномочия подписать Заявку на участие в Открытом конкурсе от имени </w:t>
      </w:r>
      <w:r w:rsidRPr="00912AD4">
        <w:rPr>
          <w:color w:val="000000"/>
        </w:rPr>
        <w:t>________________________________________</w:t>
      </w:r>
    </w:p>
    <w:p w:rsidR="00D35993" w:rsidRPr="00680DB1" w:rsidRDefault="00260051">
      <w:pPr>
        <w:pStyle w:val="10"/>
        <w:tabs>
          <w:tab w:val="left" w:pos="8640"/>
        </w:tabs>
        <w:jc w:val="center"/>
        <w:rPr>
          <w:i/>
          <w:sz w:val="18"/>
        </w:rPr>
      </w:pPr>
      <w:r w:rsidRPr="00912AD4">
        <w:rPr>
          <w:i/>
        </w:rPr>
        <w:t xml:space="preserve">                                         </w:t>
      </w:r>
      <w:r w:rsidRPr="00680DB1">
        <w:rPr>
          <w:i/>
          <w:sz w:val="18"/>
        </w:rPr>
        <w:t>(наименование претендента)</w:t>
      </w:r>
    </w:p>
    <w:p w:rsidR="00D35993" w:rsidRPr="00912AD4" w:rsidRDefault="00260051">
      <w:pPr>
        <w:pStyle w:val="10"/>
        <w:pBdr>
          <w:top w:val="nil"/>
          <w:left w:val="nil"/>
          <w:bottom w:val="nil"/>
          <w:right w:val="nil"/>
          <w:between w:val="nil"/>
        </w:pBdr>
        <w:rPr>
          <w:color w:val="000000"/>
        </w:rPr>
      </w:pPr>
      <w:r w:rsidRPr="00912AD4">
        <w:rPr>
          <w:color w:val="000000"/>
        </w:rPr>
        <w:t>____________________________________________________________________</w:t>
      </w:r>
    </w:p>
    <w:p w:rsidR="00D35993" w:rsidRPr="00680DB1" w:rsidRDefault="00260051">
      <w:pPr>
        <w:pStyle w:val="10"/>
        <w:rPr>
          <w:i/>
          <w:sz w:val="18"/>
        </w:rPr>
      </w:pPr>
      <w:r w:rsidRPr="00680DB1">
        <w:rPr>
          <w:i/>
          <w:sz w:val="18"/>
        </w:rPr>
        <w:t xml:space="preserve">       МП</w:t>
      </w:r>
      <w:r w:rsidRPr="00680DB1">
        <w:rPr>
          <w:i/>
          <w:sz w:val="18"/>
        </w:rPr>
        <w:tab/>
      </w:r>
      <w:r w:rsidRPr="00680DB1">
        <w:rPr>
          <w:i/>
          <w:sz w:val="18"/>
        </w:rPr>
        <w:tab/>
      </w:r>
      <w:r w:rsidRPr="00680DB1">
        <w:rPr>
          <w:i/>
          <w:sz w:val="18"/>
        </w:rPr>
        <w:tab/>
        <w:t>(должность, подпись, ФИО)</w:t>
      </w:r>
    </w:p>
    <w:p w:rsidR="00D35993" w:rsidRPr="00912AD4" w:rsidRDefault="00260051">
      <w:pPr>
        <w:pStyle w:val="10"/>
        <w:pBdr>
          <w:top w:val="nil"/>
          <w:left w:val="nil"/>
          <w:bottom w:val="nil"/>
          <w:right w:val="nil"/>
          <w:between w:val="nil"/>
        </w:pBdr>
        <w:rPr>
          <w:color w:val="000000"/>
        </w:rPr>
      </w:pPr>
      <w:r w:rsidRPr="00912AD4">
        <w:rPr>
          <w:color w:val="000000"/>
        </w:rPr>
        <w:t>«____» _________ 20___ г.</w:t>
      </w:r>
    </w:p>
    <w:p w:rsidR="00D35993" w:rsidRDefault="00D35993">
      <w:pPr>
        <w:pStyle w:val="10"/>
        <w:pBdr>
          <w:top w:val="nil"/>
          <w:left w:val="nil"/>
          <w:bottom w:val="nil"/>
          <w:right w:val="nil"/>
          <w:between w:val="nil"/>
        </w:pBdr>
        <w:rPr>
          <w:color w:val="000000"/>
          <w:sz w:val="28"/>
          <w:szCs w:val="28"/>
        </w:rPr>
        <w:sectPr w:rsidR="00D35993">
          <w:pgSz w:w="11907" w:h="16840"/>
          <w:pgMar w:top="1134" w:right="851" w:bottom="1134" w:left="1418" w:header="794" w:footer="794" w:gutter="0"/>
          <w:cols w:space="720"/>
          <w:titlePg/>
        </w:sectPr>
      </w:pPr>
    </w:p>
    <w:p w:rsidR="00D35993" w:rsidRPr="00680DB1" w:rsidRDefault="00260051">
      <w:pPr>
        <w:pStyle w:val="10"/>
        <w:pBdr>
          <w:top w:val="nil"/>
          <w:left w:val="nil"/>
          <w:bottom w:val="nil"/>
          <w:right w:val="nil"/>
          <w:between w:val="nil"/>
        </w:pBdr>
        <w:jc w:val="right"/>
        <w:rPr>
          <w:color w:val="000000"/>
        </w:rPr>
      </w:pPr>
      <w:r w:rsidRPr="00680DB1">
        <w:rPr>
          <w:color w:val="000000"/>
        </w:rPr>
        <w:t>Приложение № 2</w:t>
      </w:r>
    </w:p>
    <w:p w:rsidR="00D35993" w:rsidRPr="00680DB1" w:rsidRDefault="00260051">
      <w:pPr>
        <w:pStyle w:val="10"/>
        <w:ind w:firstLine="425"/>
        <w:jc w:val="right"/>
      </w:pPr>
      <w:r w:rsidRPr="00680DB1">
        <w:t>к документации о закупке</w:t>
      </w:r>
    </w:p>
    <w:p w:rsidR="00D35993" w:rsidRPr="00680DB1" w:rsidRDefault="00D35993">
      <w:pPr>
        <w:pStyle w:val="10"/>
        <w:pBdr>
          <w:top w:val="nil"/>
          <w:left w:val="nil"/>
          <w:bottom w:val="nil"/>
          <w:right w:val="nil"/>
          <w:between w:val="nil"/>
        </w:pBdr>
        <w:ind w:firstLine="709"/>
        <w:jc w:val="center"/>
        <w:rPr>
          <w:b/>
          <w:color w:val="000000"/>
        </w:rPr>
      </w:pPr>
    </w:p>
    <w:p w:rsidR="00D35993" w:rsidRPr="00680DB1" w:rsidRDefault="00260051">
      <w:pPr>
        <w:pStyle w:val="10"/>
        <w:jc w:val="center"/>
        <w:rPr>
          <w:b/>
        </w:rPr>
      </w:pPr>
      <w:r w:rsidRPr="00680DB1">
        <w:rPr>
          <w:b/>
        </w:rPr>
        <w:t xml:space="preserve">СВЕДЕНИЯ О ПРЕТЕНДЕНТЕ </w:t>
      </w:r>
      <w:r w:rsidRPr="00680DB1">
        <w:rPr>
          <w:i/>
        </w:rPr>
        <w:t>(для юридических лиц)</w:t>
      </w:r>
    </w:p>
    <w:p w:rsidR="00D35993" w:rsidRPr="00680DB1" w:rsidRDefault="00260051">
      <w:pPr>
        <w:pStyle w:val="10"/>
        <w:pBdr>
          <w:top w:val="nil"/>
          <w:left w:val="nil"/>
          <w:bottom w:val="nil"/>
          <w:right w:val="nil"/>
          <w:between w:val="nil"/>
        </w:pBdr>
        <w:ind w:firstLine="709"/>
        <w:jc w:val="center"/>
        <w:rPr>
          <w:i/>
          <w:color w:val="000000"/>
        </w:rPr>
      </w:pPr>
      <w:r w:rsidRPr="00680DB1">
        <w:rPr>
          <w:i/>
          <w:color w:val="000000"/>
        </w:rPr>
        <w:t>(в случае, если на стороне одного претендента участвует несколько юридических лиц, сведения предоставляются на каждое юридическое лицо)</w:t>
      </w:r>
    </w:p>
    <w:p w:rsidR="00D35993" w:rsidRPr="00680DB1" w:rsidRDefault="00D35993">
      <w:pPr>
        <w:pStyle w:val="10"/>
        <w:pBdr>
          <w:top w:val="nil"/>
          <w:left w:val="nil"/>
          <w:bottom w:val="nil"/>
          <w:right w:val="nil"/>
          <w:between w:val="nil"/>
        </w:pBdr>
        <w:ind w:firstLine="709"/>
        <w:jc w:val="center"/>
        <w:rPr>
          <w:color w:val="000000"/>
        </w:rPr>
      </w:pPr>
    </w:p>
    <w:p w:rsidR="00D35993" w:rsidRPr="00680DB1" w:rsidRDefault="00260051">
      <w:pPr>
        <w:pStyle w:val="10"/>
        <w:pBdr>
          <w:top w:val="nil"/>
          <w:left w:val="nil"/>
          <w:bottom w:val="nil"/>
          <w:right w:val="nil"/>
          <w:between w:val="nil"/>
        </w:pBdr>
        <w:jc w:val="both"/>
        <w:rPr>
          <w:color w:val="000000"/>
        </w:rPr>
      </w:pPr>
      <w:r w:rsidRPr="00680DB1">
        <w:rPr>
          <w:color w:val="000000"/>
        </w:rPr>
        <w:t>1. Полное и сокращенное наименование претендента (если менялось в течение последних 5 лет, указать, когда и привести прежнее название)</w:t>
      </w:r>
    </w:p>
    <w:p w:rsidR="00D35993" w:rsidRPr="00680DB1" w:rsidRDefault="00260051">
      <w:pPr>
        <w:pStyle w:val="10"/>
        <w:pBdr>
          <w:top w:val="nil"/>
          <w:left w:val="nil"/>
          <w:bottom w:val="nil"/>
          <w:right w:val="nil"/>
          <w:between w:val="nil"/>
        </w:pBdr>
        <w:ind w:left="720"/>
        <w:jc w:val="both"/>
        <w:rPr>
          <w:color w:val="000000"/>
        </w:rPr>
      </w:pPr>
      <w:r w:rsidRPr="00680DB1">
        <w:rPr>
          <w:color w:val="000000"/>
        </w:rPr>
        <w:t>ОГРН ______, ИНН _________, КПП______, ОКПО ____, ОКТМО________, ОКОПФ ___________</w:t>
      </w:r>
    </w:p>
    <w:p w:rsidR="00D35993" w:rsidRPr="00680DB1" w:rsidRDefault="00260051">
      <w:pPr>
        <w:pStyle w:val="10"/>
        <w:pBdr>
          <w:top w:val="nil"/>
          <w:left w:val="nil"/>
          <w:bottom w:val="nil"/>
          <w:right w:val="nil"/>
          <w:between w:val="nil"/>
        </w:pBdr>
        <w:jc w:val="center"/>
        <w:rPr>
          <w:i/>
          <w:color w:val="000000"/>
        </w:rPr>
      </w:pPr>
      <w:r w:rsidRPr="00680DB1">
        <w:rPr>
          <w:i/>
          <w:color w:val="000000"/>
        </w:rPr>
        <w:t xml:space="preserve"> (для претендентов-резидентов Российской Федерации)</w:t>
      </w:r>
    </w:p>
    <w:p w:rsidR="00D35993" w:rsidRPr="00680DB1" w:rsidRDefault="00260051">
      <w:pPr>
        <w:pStyle w:val="10"/>
        <w:pBdr>
          <w:top w:val="nil"/>
          <w:left w:val="nil"/>
          <w:bottom w:val="nil"/>
          <w:right w:val="nil"/>
          <w:between w:val="nil"/>
        </w:pBdr>
        <w:ind w:firstLine="696"/>
        <w:jc w:val="both"/>
        <w:rPr>
          <w:color w:val="000000"/>
        </w:rPr>
      </w:pPr>
      <w:r w:rsidRPr="00680DB1">
        <w:rPr>
          <w:color w:val="000000"/>
        </w:rPr>
        <w:t>Юридический адрес ________________________________________</w:t>
      </w:r>
    </w:p>
    <w:p w:rsidR="00D35993" w:rsidRPr="00680DB1" w:rsidRDefault="00260051">
      <w:pPr>
        <w:pStyle w:val="10"/>
        <w:pBdr>
          <w:top w:val="nil"/>
          <w:left w:val="nil"/>
          <w:bottom w:val="nil"/>
          <w:right w:val="nil"/>
          <w:between w:val="nil"/>
        </w:pBdr>
        <w:ind w:firstLine="696"/>
        <w:jc w:val="both"/>
        <w:rPr>
          <w:color w:val="000000"/>
        </w:rPr>
      </w:pPr>
      <w:r w:rsidRPr="00680DB1">
        <w:rPr>
          <w:color w:val="000000"/>
        </w:rPr>
        <w:t>Почтовый адрес ___________________________________________</w:t>
      </w:r>
    </w:p>
    <w:p w:rsidR="00D35993" w:rsidRPr="00680DB1" w:rsidRDefault="00260051">
      <w:pPr>
        <w:pStyle w:val="10"/>
        <w:pBdr>
          <w:top w:val="nil"/>
          <w:left w:val="nil"/>
          <w:bottom w:val="nil"/>
          <w:right w:val="nil"/>
          <w:between w:val="nil"/>
        </w:pBdr>
        <w:ind w:firstLine="696"/>
        <w:jc w:val="both"/>
        <w:rPr>
          <w:color w:val="000000"/>
        </w:rPr>
      </w:pPr>
      <w:r w:rsidRPr="00680DB1">
        <w:rPr>
          <w:color w:val="000000"/>
        </w:rPr>
        <w:t>Телефон (______) __________________________________________</w:t>
      </w:r>
    </w:p>
    <w:p w:rsidR="00D35993" w:rsidRPr="00680DB1" w:rsidRDefault="00260051">
      <w:pPr>
        <w:pStyle w:val="10"/>
        <w:pBdr>
          <w:top w:val="nil"/>
          <w:left w:val="nil"/>
          <w:bottom w:val="nil"/>
          <w:right w:val="nil"/>
          <w:between w:val="nil"/>
        </w:pBdr>
        <w:ind w:firstLine="698"/>
        <w:jc w:val="both"/>
        <w:rPr>
          <w:color w:val="000000"/>
        </w:rPr>
      </w:pPr>
      <w:r w:rsidRPr="00680DB1">
        <w:rPr>
          <w:color w:val="000000"/>
        </w:rPr>
        <w:t>Факс (______) _____________________________________________</w:t>
      </w:r>
    </w:p>
    <w:p w:rsidR="00D35993" w:rsidRPr="00680DB1" w:rsidRDefault="00260051">
      <w:pPr>
        <w:pStyle w:val="10"/>
        <w:pBdr>
          <w:top w:val="nil"/>
          <w:left w:val="nil"/>
          <w:bottom w:val="nil"/>
          <w:right w:val="nil"/>
          <w:between w:val="nil"/>
        </w:pBdr>
        <w:ind w:firstLine="698"/>
        <w:jc w:val="both"/>
        <w:rPr>
          <w:color w:val="000000"/>
        </w:rPr>
      </w:pPr>
      <w:r w:rsidRPr="00680DB1">
        <w:rPr>
          <w:color w:val="000000"/>
        </w:rPr>
        <w:t>Адрес электронной почты __________________@_______________</w:t>
      </w:r>
    </w:p>
    <w:p w:rsidR="00D35993" w:rsidRPr="00680DB1" w:rsidRDefault="00260051">
      <w:pPr>
        <w:pStyle w:val="10"/>
        <w:pBdr>
          <w:top w:val="nil"/>
          <w:left w:val="nil"/>
          <w:bottom w:val="nil"/>
          <w:right w:val="nil"/>
          <w:between w:val="nil"/>
        </w:pBdr>
        <w:ind w:firstLine="698"/>
        <w:jc w:val="both"/>
        <w:rPr>
          <w:color w:val="000000"/>
        </w:rPr>
      </w:pPr>
      <w:r w:rsidRPr="00680DB1">
        <w:rPr>
          <w:color w:val="000000"/>
        </w:rPr>
        <w:t>Зарегистрированный адрес офиса _____________________________</w:t>
      </w:r>
    </w:p>
    <w:p w:rsidR="00D35993" w:rsidRPr="00680DB1" w:rsidRDefault="00260051">
      <w:pPr>
        <w:pStyle w:val="10"/>
        <w:pBdr>
          <w:top w:val="nil"/>
          <w:left w:val="nil"/>
          <w:bottom w:val="nil"/>
          <w:right w:val="nil"/>
          <w:between w:val="nil"/>
        </w:pBdr>
        <w:ind w:firstLine="698"/>
        <w:jc w:val="both"/>
        <w:rPr>
          <w:color w:val="000000"/>
        </w:rPr>
      </w:pPr>
      <w:r w:rsidRPr="00680DB1">
        <w:rPr>
          <w:color w:val="000000"/>
        </w:rPr>
        <w:t>Адрес сайта компании: ______________________________________</w:t>
      </w:r>
    </w:p>
    <w:p w:rsidR="00D35993" w:rsidRPr="00680DB1" w:rsidRDefault="00260051">
      <w:pPr>
        <w:pStyle w:val="10"/>
        <w:pBdr>
          <w:top w:val="nil"/>
          <w:left w:val="nil"/>
          <w:bottom w:val="nil"/>
          <w:right w:val="nil"/>
          <w:between w:val="nil"/>
        </w:pBdr>
        <w:ind w:firstLine="397"/>
        <w:jc w:val="both"/>
        <w:rPr>
          <w:color w:val="000000"/>
          <w:u w:val="single"/>
        </w:rPr>
      </w:pPr>
      <w:r w:rsidRPr="00680DB1">
        <w:rPr>
          <w:color w:val="000000"/>
          <w:u w:val="single"/>
        </w:rPr>
        <w:t xml:space="preserve">Для нерезидента Российской Федерации </w:t>
      </w:r>
      <w:r w:rsidRPr="00680DB1">
        <w:rPr>
          <w:i/>
          <w:color w:val="000000"/>
          <w:u w:val="single"/>
        </w:rPr>
        <w:t>(заполняется только при участии нерезидента</w:t>
      </w:r>
      <w:r w:rsidRPr="00680DB1">
        <w:rPr>
          <w:color w:val="000000"/>
          <w:u w:val="single"/>
        </w:rPr>
        <w:t>).</w:t>
      </w:r>
    </w:p>
    <w:p w:rsidR="00D35993" w:rsidRPr="00680DB1" w:rsidRDefault="00260051">
      <w:pPr>
        <w:pStyle w:val="10"/>
        <w:pBdr>
          <w:top w:val="nil"/>
          <w:left w:val="nil"/>
          <w:bottom w:val="nil"/>
          <w:right w:val="nil"/>
          <w:between w:val="nil"/>
        </w:pBdr>
        <w:ind w:firstLine="696"/>
        <w:jc w:val="both"/>
        <w:rPr>
          <w:color w:val="000000"/>
        </w:rPr>
      </w:pPr>
      <w:r w:rsidRPr="00680DB1">
        <w:rPr>
          <w:color w:val="000000"/>
        </w:rPr>
        <w:t>Номер налогоплательщика (идентификационный) _________________</w:t>
      </w:r>
    </w:p>
    <w:p w:rsidR="00D35993" w:rsidRPr="00680DB1" w:rsidRDefault="00260051">
      <w:pPr>
        <w:pStyle w:val="10"/>
        <w:pBdr>
          <w:top w:val="nil"/>
          <w:left w:val="nil"/>
          <w:bottom w:val="nil"/>
          <w:right w:val="nil"/>
          <w:between w:val="nil"/>
        </w:pBdr>
        <w:ind w:firstLine="696"/>
        <w:jc w:val="both"/>
        <w:rPr>
          <w:color w:val="000000"/>
        </w:rPr>
      </w:pPr>
      <w:r w:rsidRPr="00680DB1">
        <w:rPr>
          <w:color w:val="000000"/>
        </w:rPr>
        <w:t>Юридический адрес ________________________________________</w:t>
      </w:r>
    </w:p>
    <w:p w:rsidR="00D35993" w:rsidRPr="00680DB1" w:rsidRDefault="00260051">
      <w:pPr>
        <w:pStyle w:val="10"/>
        <w:pBdr>
          <w:top w:val="nil"/>
          <w:left w:val="nil"/>
          <w:bottom w:val="nil"/>
          <w:right w:val="nil"/>
          <w:between w:val="nil"/>
        </w:pBdr>
        <w:ind w:firstLine="696"/>
        <w:jc w:val="both"/>
        <w:rPr>
          <w:color w:val="000000"/>
        </w:rPr>
      </w:pPr>
      <w:r w:rsidRPr="00680DB1">
        <w:rPr>
          <w:color w:val="000000"/>
        </w:rPr>
        <w:t>Почтовый адрес ___________________________________________</w:t>
      </w:r>
    </w:p>
    <w:p w:rsidR="00D35993" w:rsidRPr="00680DB1" w:rsidRDefault="00260051">
      <w:pPr>
        <w:pStyle w:val="10"/>
        <w:pBdr>
          <w:top w:val="nil"/>
          <w:left w:val="nil"/>
          <w:bottom w:val="nil"/>
          <w:right w:val="nil"/>
          <w:between w:val="nil"/>
        </w:pBdr>
        <w:ind w:firstLine="696"/>
        <w:jc w:val="both"/>
        <w:rPr>
          <w:color w:val="000000"/>
        </w:rPr>
      </w:pPr>
      <w:r w:rsidRPr="00680DB1">
        <w:rPr>
          <w:color w:val="000000"/>
        </w:rPr>
        <w:t>Телефон (______) __________________________________________</w:t>
      </w:r>
    </w:p>
    <w:p w:rsidR="00D35993" w:rsidRPr="00680DB1" w:rsidRDefault="00260051">
      <w:pPr>
        <w:pStyle w:val="10"/>
        <w:pBdr>
          <w:top w:val="nil"/>
          <w:left w:val="nil"/>
          <w:bottom w:val="nil"/>
          <w:right w:val="nil"/>
          <w:between w:val="nil"/>
        </w:pBdr>
        <w:ind w:firstLine="698"/>
        <w:jc w:val="both"/>
        <w:rPr>
          <w:color w:val="000000"/>
        </w:rPr>
      </w:pPr>
      <w:r w:rsidRPr="00680DB1">
        <w:rPr>
          <w:color w:val="000000"/>
        </w:rPr>
        <w:t>Факс (______) _____________________________________________</w:t>
      </w:r>
    </w:p>
    <w:p w:rsidR="00D35993" w:rsidRPr="00680DB1" w:rsidRDefault="00260051">
      <w:pPr>
        <w:pStyle w:val="10"/>
        <w:pBdr>
          <w:top w:val="nil"/>
          <w:left w:val="nil"/>
          <w:bottom w:val="nil"/>
          <w:right w:val="nil"/>
          <w:between w:val="nil"/>
        </w:pBdr>
        <w:ind w:firstLine="698"/>
        <w:jc w:val="both"/>
        <w:rPr>
          <w:color w:val="000000"/>
        </w:rPr>
      </w:pPr>
      <w:r w:rsidRPr="00680DB1">
        <w:rPr>
          <w:color w:val="000000"/>
        </w:rPr>
        <w:t>Адрес электронной почты __________________@_______________</w:t>
      </w:r>
    </w:p>
    <w:p w:rsidR="00D35993" w:rsidRPr="00680DB1" w:rsidRDefault="00260051">
      <w:pPr>
        <w:pStyle w:val="10"/>
        <w:pBdr>
          <w:top w:val="nil"/>
          <w:left w:val="nil"/>
          <w:bottom w:val="nil"/>
          <w:right w:val="nil"/>
          <w:between w:val="nil"/>
        </w:pBdr>
        <w:ind w:firstLine="698"/>
        <w:jc w:val="both"/>
        <w:rPr>
          <w:color w:val="000000"/>
        </w:rPr>
      </w:pPr>
      <w:r w:rsidRPr="00680DB1">
        <w:rPr>
          <w:color w:val="000000"/>
        </w:rPr>
        <w:t>Зарегистрированный адрес офиса _____________________________</w:t>
      </w:r>
    </w:p>
    <w:p w:rsidR="00D35993" w:rsidRPr="00680DB1" w:rsidRDefault="00260051">
      <w:pPr>
        <w:pStyle w:val="10"/>
        <w:pBdr>
          <w:top w:val="nil"/>
          <w:left w:val="nil"/>
          <w:bottom w:val="nil"/>
          <w:right w:val="nil"/>
          <w:between w:val="nil"/>
        </w:pBdr>
        <w:tabs>
          <w:tab w:val="left" w:pos="1080"/>
        </w:tabs>
        <w:ind w:firstLine="698"/>
        <w:jc w:val="both"/>
        <w:rPr>
          <w:color w:val="000000"/>
        </w:rPr>
      </w:pPr>
      <w:r w:rsidRPr="00680DB1">
        <w:rPr>
          <w:color w:val="000000"/>
        </w:rPr>
        <w:t>Адрес сайта компании: ______________________________________</w:t>
      </w:r>
    </w:p>
    <w:p w:rsidR="00D35993" w:rsidRPr="00680DB1" w:rsidRDefault="00260051">
      <w:pPr>
        <w:pStyle w:val="10"/>
        <w:pBdr>
          <w:top w:val="nil"/>
          <w:left w:val="nil"/>
          <w:bottom w:val="nil"/>
          <w:right w:val="nil"/>
          <w:between w:val="nil"/>
        </w:pBdr>
        <w:tabs>
          <w:tab w:val="left" w:pos="1080"/>
        </w:tabs>
        <w:jc w:val="both"/>
        <w:rPr>
          <w:color w:val="000000"/>
        </w:rPr>
      </w:pPr>
      <w:r w:rsidRPr="00680DB1">
        <w:rPr>
          <w:color w:val="000000"/>
        </w:rPr>
        <w:t>2. Руководитель_____________________</w:t>
      </w:r>
    </w:p>
    <w:p w:rsidR="00D35993" w:rsidRPr="00680DB1" w:rsidRDefault="00260051">
      <w:pPr>
        <w:pStyle w:val="10"/>
        <w:pBdr>
          <w:top w:val="nil"/>
          <w:left w:val="nil"/>
          <w:bottom w:val="nil"/>
          <w:right w:val="nil"/>
          <w:between w:val="nil"/>
        </w:pBdr>
        <w:tabs>
          <w:tab w:val="left" w:pos="1080"/>
        </w:tabs>
        <w:jc w:val="both"/>
        <w:rPr>
          <w:color w:val="000000"/>
        </w:rPr>
      </w:pPr>
      <w:r w:rsidRPr="00680DB1">
        <w:rPr>
          <w:color w:val="000000"/>
        </w:rPr>
        <w:t>3. Банковские реквизиты______________</w:t>
      </w:r>
    </w:p>
    <w:p w:rsidR="00D35993" w:rsidRPr="00680DB1" w:rsidRDefault="00260051">
      <w:pPr>
        <w:pStyle w:val="10"/>
        <w:pBdr>
          <w:top w:val="nil"/>
          <w:left w:val="nil"/>
          <w:bottom w:val="nil"/>
          <w:right w:val="nil"/>
          <w:between w:val="nil"/>
        </w:pBdr>
        <w:tabs>
          <w:tab w:val="left" w:pos="1080"/>
        </w:tabs>
        <w:jc w:val="both"/>
        <w:rPr>
          <w:i/>
          <w:color w:val="000000"/>
        </w:rPr>
      </w:pPr>
      <w:r w:rsidRPr="00680DB1">
        <w:rPr>
          <w:color w:val="000000"/>
        </w:rPr>
        <w:t xml:space="preserve">4. Название и адрес филиалов и дочерних предприятий </w:t>
      </w:r>
      <w:r w:rsidRPr="00680DB1">
        <w:rPr>
          <w:i/>
          <w:color w:val="000000"/>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35993" w:rsidRPr="00680DB1" w:rsidRDefault="00260051">
      <w:pPr>
        <w:pStyle w:val="10"/>
        <w:pBdr>
          <w:top w:val="nil"/>
          <w:left w:val="nil"/>
          <w:bottom w:val="nil"/>
          <w:right w:val="nil"/>
          <w:between w:val="nil"/>
        </w:pBdr>
        <w:tabs>
          <w:tab w:val="left" w:pos="1080"/>
        </w:tabs>
        <w:jc w:val="both"/>
        <w:rPr>
          <w:color w:val="000000"/>
        </w:rPr>
      </w:pPr>
      <w:r w:rsidRPr="00680DB1">
        <w:rPr>
          <w:color w:val="000000"/>
        </w:rPr>
        <w:t>5. Указание на принадлежность к субъектам малого и среднего предпринимательства ______(да или нет).</w:t>
      </w:r>
    </w:p>
    <w:p w:rsidR="00D35993" w:rsidRPr="00680DB1" w:rsidRDefault="00260051">
      <w:pPr>
        <w:pStyle w:val="10"/>
        <w:tabs>
          <w:tab w:val="left" w:pos="9639"/>
        </w:tabs>
        <w:ind w:firstLine="539"/>
        <w:rPr>
          <w:b/>
        </w:rPr>
      </w:pPr>
      <w:r w:rsidRPr="00680DB1">
        <w:rPr>
          <w:b/>
        </w:rPr>
        <w:t>Контактные лица</w:t>
      </w:r>
    </w:p>
    <w:p w:rsidR="00D35993" w:rsidRPr="00680DB1" w:rsidRDefault="00260051">
      <w:pPr>
        <w:pStyle w:val="10"/>
        <w:ind w:firstLine="540"/>
        <w:jc w:val="both"/>
      </w:pPr>
      <w:r w:rsidRPr="00680DB1">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35993" w:rsidRPr="00680DB1" w:rsidRDefault="00D35993">
      <w:pPr>
        <w:pStyle w:val="10"/>
        <w:tabs>
          <w:tab w:val="left" w:pos="9639"/>
        </w:tabs>
        <w:rPr>
          <w:u w:val="single"/>
        </w:rPr>
      </w:pPr>
    </w:p>
    <w:p w:rsidR="00D35993" w:rsidRPr="00680DB1" w:rsidRDefault="00260051">
      <w:pPr>
        <w:pStyle w:val="10"/>
        <w:tabs>
          <w:tab w:val="left" w:pos="9639"/>
        </w:tabs>
        <w:rPr>
          <w:u w:val="single"/>
        </w:rPr>
      </w:pPr>
      <w:r w:rsidRPr="00680DB1">
        <w:rPr>
          <w:u w:val="single"/>
        </w:rPr>
        <w:t xml:space="preserve">Справки по общим вопросам и вопросам управления: </w:t>
      </w:r>
      <w:r w:rsidRPr="00680DB1">
        <w:t>_____________________</w:t>
      </w:r>
    </w:p>
    <w:p w:rsidR="00D35993" w:rsidRPr="00680DB1" w:rsidRDefault="00260051">
      <w:pPr>
        <w:pStyle w:val="10"/>
        <w:tabs>
          <w:tab w:val="left" w:pos="9639"/>
        </w:tabs>
        <w:jc w:val="right"/>
        <w:rPr>
          <w:i/>
        </w:rPr>
      </w:pPr>
      <w:r w:rsidRPr="00680DB1">
        <w:rPr>
          <w:i/>
        </w:rPr>
        <w:t>Контактное лицо (должность, ФИО, телефон)</w:t>
      </w:r>
    </w:p>
    <w:p w:rsidR="00D35993" w:rsidRPr="00680DB1" w:rsidRDefault="00260051">
      <w:pPr>
        <w:pStyle w:val="10"/>
        <w:tabs>
          <w:tab w:val="left" w:pos="9639"/>
        </w:tabs>
        <w:rPr>
          <w:u w:val="single"/>
        </w:rPr>
      </w:pPr>
      <w:r w:rsidRPr="00680DB1">
        <w:rPr>
          <w:u w:val="single"/>
        </w:rPr>
        <w:t xml:space="preserve">Справки по кадровым вопросам: </w:t>
      </w:r>
      <w:r w:rsidRPr="00680DB1">
        <w:t>________________________________________</w:t>
      </w:r>
    </w:p>
    <w:p w:rsidR="00D35993" w:rsidRPr="00680DB1" w:rsidRDefault="00260051">
      <w:pPr>
        <w:pStyle w:val="10"/>
        <w:tabs>
          <w:tab w:val="left" w:pos="9639"/>
        </w:tabs>
        <w:jc w:val="right"/>
        <w:rPr>
          <w:i/>
        </w:rPr>
      </w:pPr>
      <w:r w:rsidRPr="00680DB1">
        <w:rPr>
          <w:i/>
        </w:rPr>
        <w:t>Контактное лицо (должность, ФИО, телефон)</w:t>
      </w:r>
    </w:p>
    <w:p w:rsidR="00D35993" w:rsidRPr="00680DB1" w:rsidRDefault="00260051">
      <w:pPr>
        <w:pStyle w:val="10"/>
        <w:tabs>
          <w:tab w:val="left" w:pos="9639"/>
        </w:tabs>
        <w:rPr>
          <w:u w:val="single"/>
        </w:rPr>
      </w:pPr>
      <w:r w:rsidRPr="00680DB1">
        <w:rPr>
          <w:u w:val="single"/>
        </w:rPr>
        <w:t xml:space="preserve">Справки по техническим вопросам: </w:t>
      </w:r>
      <w:r w:rsidRPr="00680DB1">
        <w:t>_____________________________________</w:t>
      </w:r>
    </w:p>
    <w:p w:rsidR="00D35993" w:rsidRPr="00680DB1" w:rsidRDefault="00260051">
      <w:pPr>
        <w:pStyle w:val="10"/>
        <w:tabs>
          <w:tab w:val="left" w:pos="9639"/>
        </w:tabs>
        <w:jc w:val="right"/>
        <w:rPr>
          <w:i/>
        </w:rPr>
      </w:pPr>
      <w:r w:rsidRPr="00680DB1">
        <w:rPr>
          <w:i/>
        </w:rPr>
        <w:t>Контактное лицо (должность, ФИО, телефон)</w:t>
      </w:r>
    </w:p>
    <w:p w:rsidR="00D35993" w:rsidRPr="00680DB1" w:rsidRDefault="00260051">
      <w:pPr>
        <w:pStyle w:val="10"/>
        <w:tabs>
          <w:tab w:val="left" w:pos="9639"/>
        </w:tabs>
        <w:rPr>
          <w:u w:val="single"/>
        </w:rPr>
      </w:pPr>
      <w:r w:rsidRPr="00680DB1">
        <w:rPr>
          <w:u w:val="single"/>
        </w:rPr>
        <w:t xml:space="preserve">Справки по финансовым вопросам: </w:t>
      </w:r>
      <w:r w:rsidRPr="00680DB1">
        <w:t>______________________________________</w:t>
      </w:r>
    </w:p>
    <w:p w:rsidR="00D35993" w:rsidRPr="00680DB1" w:rsidRDefault="00260051">
      <w:pPr>
        <w:pStyle w:val="10"/>
        <w:tabs>
          <w:tab w:val="left" w:pos="9639"/>
        </w:tabs>
        <w:jc w:val="right"/>
        <w:rPr>
          <w:i/>
        </w:rPr>
      </w:pPr>
      <w:r w:rsidRPr="00680DB1">
        <w:rPr>
          <w:i/>
        </w:rPr>
        <w:t>Контактное лицо (должность, ФИО, телефон)</w:t>
      </w:r>
    </w:p>
    <w:p w:rsidR="00D35993" w:rsidRPr="00680DB1" w:rsidRDefault="00260051">
      <w:pPr>
        <w:pStyle w:val="10"/>
        <w:pBdr>
          <w:top w:val="nil"/>
          <w:left w:val="nil"/>
          <w:bottom w:val="nil"/>
          <w:right w:val="nil"/>
          <w:between w:val="nil"/>
        </w:pBdr>
        <w:jc w:val="both"/>
        <w:rPr>
          <w:b/>
          <w:color w:val="000000"/>
        </w:rPr>
      </w:pPr>
      <w:r w:rsidRPr="00680DB1">
        <w:rPr>
          <w:b/>
          <w:color w:val="000000"/>
        </w:rPr>
        <w:t xml:space="preserve">Представитель, имеющий полномочия подписать Заявку на участие в Открытом конкурсе от имени </w:t>
      </w:r>
      <w:r w:rsidRPr="00680DB1">
        <w:rPr>
          <w:color w:val="000000"/>
        </w:rPr>
        <w:t>________________________________________</w:t>
      </w:r>
    </w:p>
    <w:p w:rsidR="00D35993" w:rsidRPr="00680DB1" w:rsidRDefault="00260051">
      <w:pPr>
        <w:pStyle w:val="10"/>
        <w:tabs>
          <w:tab w:val="left" w:pos="8640"/>
        </w:tabs>
        <w:jc w:val="center"/>
        <w:rPr>
          <w:i/>
          <w:sz w:val="16"/>
        </w:rPr>
      </w:pPr>
      <w:r w:rsidRPr="00680DB1">
        <w:rPr>
          <w:i/>
          <w:sz w:val="16"/>
        </w:rPr>
        <w:t xml:space="preserve">                                         (наименование претендента)</w:t>
      </w:r>
    </w:p>
    <w:p w:rsidR="00D35993" w:rsidRPr="00680DB1" w:rsidRDefault="00260051">
      <w:pPr>
        <w:pStyle w:val="10"/>
        <w:pBdr>
          <w:top w:val="nil"/>
          <w:left w:val="nil"/>
          <w:bottom w:val="nil"/>
          <w:right w:val="nil"/>
          <w:between w:val="nil"/>
        </w:pBdr>
        <w:rPr>
          <w:color w:val="000000"/>
        </w:rPr>
      </w:pPr>
      <w:r w:rsidRPr="00680DB1">
        <w:rPr>
          <w:color w:val="000000"/>
        </w:rPr>
        <w:t>____________________________________________________________________</w:t>
      </w:r>
    </w:p>
    <w:p w:rsidR="00D35993" w:rsidRPr="00680DB1" w:rsidRDefault="00260051">
      <w:pPr>
        <w:pStyle w:val="10"/>
        <w:rPr>
          <w:i/>
          <w:sz w:val="16"/>
        </w:rPr>
      </w:pPr>
      <w:r w:rsidRPr="00680DB1">
        <w:rPr>
          <w:i/>
          <w:sz w:val="16"/>
        </w:rPr>
        <w:t xml:space="preserve">       МП</w:t>
      </w:r>
      <w:r w:rsidRPr="00680DB1">
        <w:rPr>
          <w:i/>
          <w:sz w:val="16"/>
        </w:rPr>
        <w:tab/>
      </w:r>
      <w:r w:rsidRPr="00680DB1">
        <w:rPr>
          <w:i/>
          <w:sz w:val="16"/>
        </w:rPr>
        <w:tab/>
      </w:r>
      <w:r w:rsidRPr="00680DB1">
        <w:rPr>
          <w:i/>
          <w:sz w:val="16"/>
        </w:rPr>
        <w:tab/>
        <w:t>(должность, подпись, ФИО)</w:t>
      </w:r>
    </w:p>
    <w:p w:rsidR="00D35993" w:rsidRPr="00680DB1" w:rsidRDefault="00260051" w:rsidP="00680DB1">
      <w:pPr>
        <w:pStyle w:val="10"/>
        <w:pBdr>
          <w:top w:val="nil"/>
          <w:left w:val="nil"/>
          <w:bottom w:val="nil"/>
          <w:right w:val="nil"/>
          <w:between w:val="nil"/>
        </w:pBdr>
      </w:pPr>
      <w:r w:rsidRPr="00680DB1">
        <w:rPr>
          <w:color w:val="000000"/>
        </w:rPr>
        <w:t>«____» _________ 20___ г.</w:t>
      </w:r>
      <w:r w:rsidR="00680DB1" w:rsidRPr="00680DB1">
        <w:t xml:space="preserve"> </w:t>
      </w:r>
      <w:r w:rsidRPr="00680DB1">
        <w:br w:type="page"/>
      </w:r>
    </w:p>
    <w:p w:rsidR="00D35993" w:rsidRPr="00680DB1" w:rsidRDefault="00D35993">
      <w:pPr>
        <w:pStyle w:val="10"/>
        <w:pBdr>
          <w:top w:val="nil"/>
          <w:left w:val="nil"/>
          <w:bottom w:val="nil"/>
          <w:right w:val="nil"/>
          <w:between w:val="nil"/>
        </w:pBdr>
        <w:rPr>
          <w:b/>
          <w:color w:val="000000"/>
        </w:rPr>
      </w:pPr>
    </w:p>
    <w:p w:rsidR="00D35993" w:rsidRPr="00680DB1" w:rsidRDefault="00260051">
      <w:pPr>
        <w:pStyle w:val="10"/>
        <w:pBdr>
          <w:top w:val="nil"/>
          <w:left w:val="nil"/>
          <w:bottom w:val="nil"/>
          <w:right w:val="nil"/>
          <w:between w:val="nil"/>
        </w:pBdr>
        <w:ind w:firstLine="709"/>
        <w:jc w:val="center"/>
        <w:rPr>
          <w:b/>
          <w:color w:val="000000"/>
        </w:rPr>
      </w:pPr>
      <w:r w:rsidRPr="00680DB1">
        <w:rPr>
          <w:b/>
          <w:color w:val="000000"/>
        </w:rPr>
        <w:t xml:space="preserve">СВЕДЕНИЯ О ПРЕТЕНДЕНТЕ </w:t>
      </w:r>
      <w:r w:rsidRPr="00680DB1">
        <w:rPr>
          <w:i/>
          <w:color w:val="000000"/>
        </w:rPr>
        <w:t>(для физических лиц)</w:t>
      </w:r>
    </w:p>
    <w:p w:rsidR="00D35993" w:rsidRPr="00680DB1" w:rsidRDefault="00D35993">
      <w:pPr>
        <w:pStyle w:val="10"/>
        <w:pBdr>
          <w:top w:val="nil"/>
          <w:left w:val="nil"/>
          <w:bottom w:val="nil"/>
          <w:right w:val="nil"/>
          <w:between w:val="nil"/>
        </w:pBdr>
        <w:ind w:firstLine="709"/>
        <w:jc w:val="center"/>
        <w:rPr>
          <w:b/>
          <w:color w:val="000000"/>
        </w:rPr>
      </w:pPr>
    </w:p>
    <w:p w:rsidR="00D35993" w:rsidRPr="00680DB1" w:rsidRDefault="00D35993">
      <w:pPr>
        <w:pStyle w:val="10"/>
        <w:pBdr>
          <w:top w:val="nil"/>
          <w:left w:val="nil"/>
          <w:bottom w:val="nil"/>
          <w:right w:val="nil"/>
          <w:between w:val="nil"/>
        </w:pBdr>
        <w:ind w:firstLine="709"/>
        <w:jc w:val="center"/>
        <w:rPr>
          <w:b/>
          <w:color w:val="000000"/>
        </w:rPr>
      </w:pPr>
    </w:p>
    <w:p w:rsidR="00D35993" w:rsidRPr="00680DB1" w:rsidRDefault="00260051">
      <w:pPr>
        <w:pStyle w:val="10"/>
        <w:numPr>
          <w:ilvl w:val="2"/>
          <w:numId w:val="10"/>
        </w:numPr>
        <w:pBdr>
          <w:top w:val="nil"/>
          <w:left w:val="nil"/>
          <w:bottom w:val="nil"/>
          <w:right w:val="nil"/>
          <w:between w:val="nil"/>
        </w:pBdr>
        <w:ind w:left="0" w:firstLine="709"/>
        <w:rPr>
          <w:color w:val="000000"/>
        </w:rPr>
      </w:pPr>
      <w:r w:rsidRPr="00680DB1">
        <w:rPr>
          <w:color w:val="000000"/>
        </w:rPr>
        <w:t>Фамилия, имя, отчество ___________________________________</w:t>
      </w:r>
    </w:p>
    <w:p w:rsidR="00D35993" w:rsidRPr="00680DB1" w:rsidRDefault="00D35993">
      <w:pPr>
        <w:pStyle w:val="10"/>
        <w:pBdr>
          <w:top w:val="nil"/>
          <w:left w:val="nil"/>
          <w:bottom w:val="nil"/>
          <w:right w:val="nil"/>
          <w:between w:val="nil"/>
        </w:pBdr>
        <w:ind w:left="709"/>
        <w:rPr>
          <w:color w:val="000000"/>
        </w:rPr>
      </w:pPr>
    </w:p>
    <w:p w:rsidR="00D35993" w:rsidRPr="00680DB1" w:rsidRDefault="00260051">
      <w:pPr>
        <w:pStyle w:val="10"/>
        <w:numPr>
          <w:ilvl w:val="2"/>
          <w:numId w:val="10"/>
        </w:numPr>
        <w:pBdr>
          <w:top w:val="nil"/>
          <w:left w:val="nil"/>
          <w:bottom w:val="nil"/>
          <w:right w:val="nil"/>
          <w:between w:val="nil"/>
        </w:pBdr>
        <w:ind w:left="0" w:firstLine="709"/>
        <w:rPr>
          <w:color w:val="000000"/>
        </w:rPr>
      </w:pPr>
      <w:r w:rsidRPr="00680DB1">
        <w:rPr>
          <w:color w:val="000000"/>
        </w:rPr>
        <w:t>Паспортные данные ______________________________________</w:t>
      </w:r>
    </w:p>
    <w:p w:rsidR="00D35993" w:rsidRPr="00680DB1" w:rsidRDefault="00D35993">
      <w:pPr>
        <w:pStyle w:val="10"/>
        <w:pBdr>
          <w:top w:val="nil"/>
          <w:left w:val="nil"/>
          <w:bottom w:val="nil"/>
          <w:right w:val="nil"/>
          <w:between w:val="nil"/>
        </w:pBdr>
        <w:rPr>
          <w:color w:val="000000"/>
        </w:rPr>
      </w:pPr>
    </w:p>
    <w:p w:rsidR="00D35993" w:rsidRPr="00680DB1" w:rsidRDefault="00260051">
      <w:pPr>
        <w:pStyle w:val="10"/>
        <w:numPr>
          <w:ilvl w:val="2"/>
          <w:numId w:val="10"/>
        </w:numPr>
        <w:pBdr>
          <w:top w:val="nil"/>
          <w:left w:val="nil"/>
          <w:bottom w:val="nil"/>
          <w:right w:val="nil"/>
          <w:between w:val="nil"/>
        </w:pBdr>
        <w:ind w:left="0" w:firstLine="709"/>
        <w:rPr>
          <w:color w:val="000000"/>
        </w:rPr>
      </w:pPr>
      <w:r w:rsidRPr="00680DB1">
        <w:rPr>
          <w:color w:val="000000"/>
        </w:rPr>
        <w:t>Место жительства ________________________________________</w:t>
      </w:r>
    </w:p>
    <w:p w:rsidR="00D35993" w:rsidRPr="00680DB1" w:rsidRDefault="00D35993">
      <w:pPr>
        <w:pStyle w:val="10"/>
        <w:pBdr>
          <w:top w:val="nil"/>
          <w:left w:val="nil"/>
          <w:bottom w:val="nil"/>
          <w:right w:val="nil"/>
          <w:between w:val="nil"/>
        </w:pBdr>
        <w:rPr>
          <w:color w:val="000000"/>
        </w:rPr>
      </w:pPr>
    </w:p>
    <w:p w:rsidR="00D35993" w:rsidRPr="00680DB1" w:rsidRDefault="00260051">
      <w:pPr>
        <w:pStyle w:val="10"/>
        <w:numPr>
          <w:ilvl w:val="2"/>
          <w:numId w:val="10"/>
        </w:numPr>
        <w:pBdr>
          <w:top w:val="nil"/>
          <w:left w:val="nil"/>
          <w:bottom w:val="nil"/>
          <w:right w:val="nil"/>
          <w:between w:val="nil"/>
        </w:pBdr>
        <w:ind w:left="0" w:firstLine="709"/>
        <w:rPr>
          <w:color w:val="000000"/>
        </w:rPr>
      </w:pPr>
      <w:r w:rsidRPr="00680DB1">
        <w:rPr>
          <w:color w:val="000000"/>
        </w:rPr>
        <w:t>Телефон (______) ________________________________________</w:t>
      </w:r>
    </w:p>
    <w:p w:rsidR="00D35993" w:rsidRPr="00680DB1" w:rsidRDefault="00D35993">
      <w:pPr>
        <w:pStyle w:val="10"/>
        <w:pBdr>
          <w:top w:val="nil"/>
          <w:left w:val="nil"/>
          <w:bottom w:val="nil"/>
          <w:right w:val="nil"/>
          <w:between w:val="nil"/>
        </w:pBdr>
        <w:ind w:left="709"/>
        <w:rPr>
          <w:color w:val="000000"/>
        </w:rPr>
      </w:pPr>
    </w:p>
    <w:p w:rsidR="00D35993" w:rsidRPr="00680DB1" w:rsidRDefault="00260051">
      <w:pPr>
        <w:pStyle w:val="10"/>
        <w:numPr>
          <w:ilvl w:val="2"/>
          <w:numId w:val="10"/>
        </w:numPr>
        <w:pBdr>
          <w:top w:val="nil"/>
          <w:left w:val="nil"/>
          <w:bottom w:val="nil"/>
          <w:right w:val="nil"/>
          <w:between w:val="nil"/>
        </w:pBdr>
        <w:ind w:left="0" w:firstLine="709"/>
        <w:rPr>
          <w:color w:val="000000"/>
        </w:rPr>
      </w:pPr>
      <w:r w:rsidRPr="00680DB1">
        <w:rPr>
          <w:color w:val="000000"/>
        </w:rPr>
        <w:t>Факс (______) ___________________________________________</w:t>
      </w:r>
    </w:p>
    <w:p w:rsidR="00D35993" w:rsidRPr="00680DB1" w:rsidRDefault="00D35993">
      <w:pPr>
        <w:pStyle w:val="10"/>
        <w:pBdr>
          <w:top w:val="nil"/>
          <w:left w:val="nil"/>
          <w:bottom w:val="nil"/>
          <w:right w:val="nil"/>
          <w:between w:val="nil"/>
        </w:pBdr>
        <w:rPr>
          <w:color w:val="000000"/>
        </w:rPr>
      </w:pPr>
    </w:p>
    <w:p w:rsidR="00D35993" w:rsidRPr="00680DB1" w:rsidRDefault="00260051">
      <w:pPr>
        <w:pStyle w:val="10"/>
        <w:numPr>
          <w:ilvl w:val="2"/>
          <w:numId w:val="10"/>
        </w:numPr>
        <w:pBdr>
          <w:top w:val="nil"/>
          <w:left w:val="nil"/>
          <w:bottom w:val="nil"/>
          <w:right w:val="nil"/>
          <w:between w:val="nil"/>
        </w:pBdr>
        <w:ind w:left="0" w:firstLine="709"/>
        <w:rPr>
          <w:color w:val="000000"/>
        </w:rPr>
      </w:pPr>
      <w:r w:rsidRPr="00680DB1">
        <w:rPr>
          <w:color w:val="000000"/>
        </w:rPr>
        <w:t>Адрес электронной почты __________________@_____________</w:t>
      </w:r>
    </w:p>
    <w:p w:rsidR="00D35993" w:rsidRPr="00680DB1" w:rsidRDefault="00D35993">
      <w:pPr>
        <w:pStyle w:val="10"/>
        <w:pBdr>
          <w:top w:val="nil"/>
          <w:left w:val="nil"/>
          <w:bottom w:val="nil"/>
          <w:right w:val="nil"/>
          <w:between w:val="nil"/>
        </w:pBdr>
        <w:rPr>
          <w:color w:val="000000"/>
        </w:rPr>
      </w:pPr>
    </w:p>
    <w:p w:rsidR="00D35993" w:rsidRPr="00680DB1" w:rsidRDefault="00260051">
      <w:pPr>
        <w:pStyle w:val="10"/>
        <w:numPr>
          <w:ilvl w:val="2"/>
          <w:numId w:val="10"/>
        </w:numPr>
        <w:pBdr>
          <w:top w:val="nil"/>
          <w:left w:val="nil"/>
          <w:bottom w:val="nil"/>
          <w:right w:val="nil"/>
          <w:between w:val="nil"/>
        </w:pBdr>
        <w:ind w:left="0" w:firstLine="709"/>
        <w:rPr>
          <w:color w:val="000000"/>
        </w:rPr>
      </w:pPr>
      <w:r w:rsidRPr="00680DB1">
        <w:rPr>
          <w:color w:val="000000"/>
        </w:rPr>
        <w:t>Банковские реквизиты_____________________________________</w:t>
      </w:r>
    </w:p>
    <w:p w:rsidR="00D35993" w:rsidRPr="00680DB1" w:rsidRDefault="00D35993">
      <w:pPr>
        <w:pStyle w:val="10"/>
        <w:pBdr>
          <w:top w:val="nil"/>
          <w:left w:val="nil"/>
          <w:bottom w:val="nil"/>
          <w:right w:val="nil"/>
          <w:between w:val="nil"/>
        </w:pBdr>
        <w:ind w:left="720"/>
        <w:rPr>
          <w:color w:val="000000"/>
        </w:rPr>
      </w:pPr>
    </w:p>
    <w:p w:rsidR="00D35993" w:rsidRPr="00680DB1" w:rsidRDefault="00260051">
      <w:pPr>
        <w:pStyle w:val="10"/>
        <w:numPr>
          <w:ilvl w:val="2"/>
          <w:numId w:val="10"/>
        </w:numPr>
        <w:pBdr>
          <w:top w:val="nil"/>
          <w:left w:val="nil"/>
          <w:bottom w:val="nil"/>
          <w:right w:val="nil"/>
          <w:between w:val="nil"/>
        </w:pBdr>
        <w:ind w:left="720" w:firstLine="0"/>
        <w:rPr>
          <w:color w:val="000000"/>
        </w:rPr>
      </w:pPr>
      <w:r w:rsidRPr="00680DB1">
        <w:rPr>
          <w:color w:val="000000"/>
        </w:rPr>
        <w:t>Указание на принадлежность к субъектам малого и среднего предпринимательства ______</w:t>
      </w:r>
      <w:r w:rsidRPr="00680DB1">
        <w:rPr>
          <w:i/>
          <w:color w:val="000000"/>
        </w:rPr>
        <w:t>(указать да или нет)</w:t>
      </w:r>
    </w:p>
    <w:p w:rsidR="00D35993" w:rsidRPr="00680DB1" w:rsidRDefault="00D35993">
      <w:pPr>
        <w:pStyle w:val="10"/>
        <w:pBdr>
          <w:top w:val="nil"/>
          <w:left w:val="nil"/>
          <w:bottom w:val="nil"/>
          <w:right w:val="nil"/>
          <w:between w:val="nil"/>
        </w:pBdr>
        <w:ind w:left="720"/>
        <w:rPr>
          <w:color w:val="000000"/>
        </w:rPr>
      </w:pPr>
    </w:p>
    <w:p w:rsidR="00D35993" w:rsidRPr="00680DB1" w:rsidRDefault="00D35993">
      <w:pPr>
        <w:pStyle w:val="10"/>
        <w:pBdr>
          <w:top w:val="nil"/>
          <w:left w:val="nil"/>
          <w:bottom w:val="nil"/>
          <w:right w:val="nil"/>
          <w:between w:val="nil"/>
        </w:pBdr>
        <w:ind w:left="709"/>
        <w:rPr>
          <w:color w:val="000000"/>
        </w:rPr>
      </w:pPr>
    </w:p>
    <w:p w:rsidR="00D35993" w:rsidRPr="00680DB1" w:rsidRDefault="00260051">
      <w:pPr>
        <w:pStyle w:val="10"/>
        <w:pBdr>
          <w:top w:val="nil"/>
          <w:left w:val="nil"/>
          <w:bottom w:val="nil"/>
          <w:right w:val="nil"/>
          <w:between w:val="nil"/>
        </w:pBdr>
        <w:jc w:val="both"/>
        <w:rPr>
          <w:b/>
          <w:color w:val="000000"/>
        </w:rPr>
      </w:pPr>
      <w:r w:rsidRPr="00680DB1">
        <w:rPr>
          <w:b/>
          <w:color w:val="000000"/>
        </w:rPr>
        <w:t xml:space="preserve">Представитель, имеющий полномочия подписать Заявку на участие в Открытом конкурсе от имени </w:t>
      </w:r>
      <w:r w:rsidRPr="00680DB1">
        <w:rPr>
          <w:color w:val="000000"/>
        </w:rPr>
        <w:t>________________________________________</w:t>
      </w:r>
    </w:p>
    <w:p w:rsidR="00D35993" w:rsidRPr="00680DB1" w:rsidRDefault="00260051">
      <w:pPr>
        <w:pStyle w:val="10"/>
        <w:tabs>
          <w:tab w:val="left" w:pos="8640"/>
        </w:tabs>
        <w:jc w:val="center"/>
        <w:rPr>
          <w:i/>
        </w:rPr>
      </w:pPr>
      <w:r w:rsidRPr="00680DB1">
        <w:rPr>
          <w:i/>
        </w:rPr>
        <w:t xml:space="preserve">                                         (наименование претендента)</w:t>
      </w:r>
    </w:p>
    <w:p w:rsidR="00D35993" w:rsidRPr="00680DB1" w:rsidRDefault="00260051">
      <w:pPr>
        <w:pStyle w:val="10"/>
        <w:pBdr>
          <w:top w:val="nil"/>
          <w:left w:val="nil"/>
          <w:bottom w:val="nil"/>
          <w:right w:val="nil"/>
          <w:between w:val="nil"/>
        </w:pBdr>
        <w:rPr>
          <w:color w:val="000000"/>
        </w:rPr>
      </w:pPr>
      <w:r w:rsidRPr="00680DB1">
        <w:rPr>
          <w:color w:val="000000"/>
        </w:rPr>
        <w:t>____________________________________________________________________</w:t>
      </w:r>
    </w:p>
    <w:p w:rsidR="00D35993" w:rsidRPr="00680DB1" w:rsidRDefault="00260051">
      <w:pPr>
        <w:pStyle w:val="10"/>
        <w:rPr>
          <w:i/>
        </w:rPr>
      </w:pPr>
      <w:r w:rsidRPr="00680DB1">
        <w:rPr>
          <w:i/>
        </w:rPr>
        <w:t xml:space="preserve">       МП</w:t>
      </w:r>
      <w:r w:rsidRPr="00680DB1">
        <w:rPr>
          <w:i/>
        </w:rPr>
        <w:tab/>
      </w:r>
      <w:r w:rsidRPr="00680DB1">
        <w:rPr>
          <w:i/>
        </w:rPr>
        <w:tab/>
      </w:r>
      <w:r w:rsidRPr="00680DB1">
        <w:rPr>
          <w:i/>
        </w:rPr>
        <w:tab/>
        <w:t>(должность, подпись, ФИО)</w:t>
      </w:r>
    </w:p>
    <w:p w:rsidR="00D35993" w:rsidRPr="00680DB1" w:rsidRDefault="00260051">
      <w:pPr>
        <w:pStyle w:val="10"/>
        <w:pBdr>
          <w:top w:val="nil"/>
          <w:left w:val="nil"/>
          <w:bottom w:val="nil"/>
          <w:right w:val="nil"/>
          <w:between w:val="nil"/>
        </w:pBdr>
        <w:rPr>
          <w:color w:val="000000"/>
        </w:rPr>
      </w:pPr>
      <w:r w:rsidRPr="00680DB1">
        <w:rPr>
          <w:color w:val="000000"/>
        </w:rPr>
        <w:t>«____» _________ 20___ г.</w:t>
      </w:r>
    </w:p>
    <w:p w:rsidR="00D35993" w:rsidRDefault="00D35993">
      <w:pPr>
        <w:pStyle w:val="10"/>
        <w:pBdr>
          <w:top w:val="nil"/>
          <w:left w:val="nil"/>
          <w:bottom w:val="nil"/>
          <w:right w:val="nil"/>
          <w:between w:val="nil"/>
        </w:pBdr>
        <w:rPr>
          <w:color w:val="000000"/>
          <w:sz w:val="28"/>
          <w:szCs w:val="28"/>
        </w:rPr>
        <w:sectPr w:rsidR="00D35993">
          <w:pgSz w:w="11907" w:h="16840"/>
          <w:pgMar w:top="1134" w:right="851" w:bottom="1134" w:left="1418" w:header="794" w:footer="794" w:gutter="0"/>
          <w:cols w:space="720"/>
          <w:titlePg/>
        </w:sectPr>
      </w:pPr>
    </w:p>
    <w:p w:rsidR="00D35993" w:rsidRDefault="00260051">
      <w:pPr>
        <w:pStyle w:val="10"/>
        <w:pBdr>
          <w:top w:val="nil"/>
          <w:left w:val="nil"/>
          <w:bottom w:val="nil"/>
          <w:right w:val="nil"/>
          <w:between w:val="nil"/>
        </w:pBdr>
        <w:jc w:val="right"/>
        <w:rPr>
          <w:color w:val="000000"/>
          <w:sz w:val="28"/>
          <w:szCs w:val="28"/>
        </w:rPr>
      </w:pPr>
      <w:r>
        <w:rPr>
          <w:color w:val="000000"/>
          <w:sz w:val="28"/>
          <w:szCs w:val="28"/>
        </w:rPr>
        <w:t>Приложение № 3</w:t>
      </w:r>
    </w:p>
    <w:p w:rsidR="00D35993" w:rsidRPr="00680DB1" w:rsidRDefault="00260051">
      <w:pPr>
        <w:pStyle w:val="10"/>
        <w:pBdr>
          <w:top w:val="nil"/>
          <w:left w:val="nil"/>
          <w:bottom w:val="nil"/>
          <w:right w:val="nil"/>
          <w:between w:val="nil"/>
        </w:pBdr>
        <w:jc w:val="right"/>
        <w:rPr>
          <w:color w:val="000000"/>
        </w:rPr>
      </w:pPr>
      <w:r>
        <w:rPr>
          <w:color w:val="000000"/>
          <w:sz w:val="28"/>
          <w:szCs w:val="28"/>
        </w:rPr>
        <w:t xml:space="preserve">к </w:t>
      </w:r>
      <w:r w:rsidRPr="00680DB1">
        <w:rPr>
          <w:color w:val="000000"/>
        </w:rPr>
        <w:t>документации о закупке</w:t>
      </w:r>
    </w:p>
    <w:p w:rsidR="00D35993" w:rsidRPr="00680DB1" w:rsidRDefault="00D35993">
      <w:pPr>
        <w:pStyle w:val="10"/>
        <w:pBdr>
          <w:top w:val="nil"/>
          <w:left w:val="nil"/>
          <w:bottom w:val="nil"/>
          <w:right w:val="nil"/>
          <w:between w:val="nil"/>
        </w:pBdr>
        <w:rPr>
          <w:color w:val="000000"/>
        </w:rPr>
      </w:pPr>
    </w:p>
    <w:p w:rsidR="00D35993" w:rsidRPr="00680DB1" w:rsidRDefault="00260051">
      <w:pPr>
        <w:pStyle w:val="10"/>
        <w:keepNext/>
        <w:pBdr>
          <w:top w:val="nil"/>
          <w:left w:val="nil"/>
          <w:bottom w:val="nil"/>
          <w:right w:val="nil"/>
          <w:between w:val="nil"/>
        </w:pBdr>
        <w:spacing w:after="60"/>
        <w:ind w:right="140"/>
        <w:jc w:val="center"/>
        <w:rPr>
          <w:color w:val="000000"/>
          <w:sz w:val="28"/>
        </w:rPr>
      </w:pPr>
      <w:r w:rsidRPr="00680DB1">
        <w:rPr>
          <w:b/>
          <w:i/>
          <w:color w:val="000000"/>
          <w:sz w:val="28"/>
        </w:rPr>
        <w:t>Финансово-коммерческое предложение</w:t>
      </w:r>
    </w:p>
    <w:p w:rsidR="00D35993" w:rsidRPr="00680DB1" w:rsidRDefault="00D35993">
      <w:pPr>
        <w:pStyle w:val="10"/>
        <w:pBdr>
          <w:top w:val="nil"/>
          <w:left w:val="nil"/>
          <w:bottom w:val="nil"/>
          <w:right w:val="nil"/>
          <w:between w:val="nil"/>
        </w:pBdr>
        <w:ind w:right="140"/>
        <w:rPr>
          <w:color w:val="000000"/>
        </w:rPr>
      </w:pPr>
    </w:p>
    <w:p w:rsidR="00D35993" w:rsidRPr="00680DB1" w:rsidRDefault="00260051">
      <w:pPr>
        <w:pStyle w:val="10"/>
        <w:pBdr>
          <w:top w:val="nil"/>
          <w:left w:val="nil"/>
          <w:bottom w:val="nil"/>
          <w:right w:val="nil"/>
          <w:between w:val="nil"/>
        </w:pBdr>
        <w:ind w:right="140"/>
        <w:rPr>
          <w:color w:val="000000"/>
        </w:rPr>
      </w:pPr>
      <w:r w:rsidRPr="00680DB1">
        <w:rPr>
          <w:color w:val="000000"/>
        </w:rPr>
        <w:t>«____» _______ 202_ г.                 Открытый конкурс № ОКэ -___-___-___</w:t>
      </w:r>
    </w:p>
    <w:p w:rsidR="00D35993" w:rsidRPr="00680DB1" w:rsidRDefault="00260051">
      <w:pPr>
        <w:pStyle w:val="10"/>
        <w:pBdr>
          <w:top w:val="nil"/>
          <w:left w:val="nil"/>
          <w:bottom w:val="nil"/>
          <w:right w:val="nil"/>
          <w:between w:val="nil"/>
        </w:pBdr>
        <w:ind w:right="140"/>
        <w:jc w:val="right"/>
        <w:rPr>
          <w:color w:val="000000"/>
        </w:rPr>
      </w:pPr>
      <w:r w:rsidRPr="00680DB1">
        <w:rPr>
          <w:color w:val="000000"/>
        </w:rPr>
        <w:tab/>
      </w:r>
      <w:r w:rsidRPr="00680DB1">
        <w:rPr>
          <w:color w:val="000000"/>
        </w:rPr>
        <w:tab/>
      </w:r>
      <w:r w:rsidRPr="00680DB1">
        <w:rPr>
          <w:color w:val="000000"/>
        </w:rPr>
        <w:tab/>
      </w:r>
      <w:r w:rsidRPr="00680DB1">
        <w:rPr>
          <w:color w:val="000000"/>
        </w:rPr>
        <w:tab/>
      </w:r>
      <w:r w:rsidRPr="00680DB1">
        <w:rPr>
          <w:color w:val="000000"/>
        </w:rPr>
        <w:tab/>
      </w:r>
      <w:r w:rsidRPr="00680DB1">
        <w:rPr>
          <w:color w:val="000000"/>
        </w:rPr>
        <w:tab/>
      </w:r>
      <w:r w:rsidRPr="00680DB1">
        <w:rPr>
          <w:color w:val="000000"/>
        </w:rPr>
        <w:tab/>
      </w:r>
      <w:r w:rsidRPr="00680DB1">
        <w:rPr>
          <w:color w:val="000000"/>
        </w:rPr>
        <w:tab/>
        <w:t xml:space="preserve"> (</w:t>
      </w:r>
      <w:r w:rsidRPr="00680DB1">
        <w:rPr>
          <w:b/>
          <w:color w:val="000000"/>
        </w:rPr>
        <w:t>лот №</w:t>
      </w:r>
      <w:r w:rsidRPr="00680DB1">
        <w:rPr>
          <w:color w:val="000000"/>
        </w:rPr>
        <w:t xml:space="preserve"> _________________)</w:t>
      </w:r>
    </w:p>
    <w:p w:rsidR="00D35993" w:rsidRDefault="00260051">
      <w:pPr>
        <w:pStyle w:val="10"/>
        <w:pBdr>
          <w:top w:val="nil"/>
          <w:left w:val="nil"/>
          <w:bottom w:val="nil"/>
          <w:right w:val="nil"/>
          <w:between w:val="nil"/>
        </w:pBdr>
        <w:ind w:right="140"/>
        <w:jc w:val="right"/>
        <w:rPr>
          <w:color w:val="000000"/>
        </w:rPr>
      </w:pPr>
      <w:r w:rsidRPr="00680DB1">
        <w:rPr>
          <w:i/>
          <w:color w:val="000000"/>
        </w:rPr>
        <w:t>Указывается  при необходимости</w:t>
      </w:r>
    </w:p>
    <w:p w:rsidR="00D35993" w:rsidRDefault="00D35993">
      <w:pPr>
        <w:pStyle w:val="10"/>
        <w:pBdr>
          <w:top w:val="nil"/>
          <w:left w:val="nil"/>
          <w:bottom w:val="nil"/>
          <w:right w:val="nil"/>
          <w:between w:val="nil"/>
        </w:pBdr>
        <w:ind w:right="140"/>
        <w:rPr>
          <w:color w:val="000000"/>
        </w:rPr>
      </w:pPr>
    </w:p>
    <w:p w:rsidR="00D35993" w:rsidRDefault="00260051">
      <w:pPr>
        <w:pStyle w:val="10"/>
        <w:pBdr>
          <w:top w:val="nil"/>
          <w:left w:val="nil"/>
          <w:bottom w:val="nil"/>
          <w:right w:val="nil"/>
          <w:between w:val="nil"/>
        </w:pBdr>
        <w:ind w:right="140"/>
        <w:rPr>
          <w:sz w:val="28"/>
          <w:szCs w:val="28"/>
        </w:rPr>
      </w:pPr>
      <w:r>
        <w:rPr>
          <w:sz w:val="28"/>
          <w:szCs w:val="28"/>
        </w:rPr>
        <w:t>_________________________________________________________________</w:t>
      </w:r>
    </w:p>
    <w:p w:rsidR="00D35993" w:rsidRDefault="00260051">
      <w:pPr>
        <w:pStyle w:val="10"/>
        <w:pBdr>
          <w:top w:val="nil"/>
          <w:left w:val="nil"/>
          <w:bottom w:val="nil"/>
          <w:right w:val="nil"/>
          <w:between w:val="nil"/>
        </w:pBdr>
        <w:ind w:firstLine="3"/>
        <w:jc w:val="center"/>
      </w:pPr>
      <w:r>
        <w:rPr>
          <w:i/>
        </w:rPr>
        <w:t>(Полное наименование претендента)</w:t>
      </w:r>
    </w:p>
    <w:p w:rsidR="00D35993" w:rsidRDefault="00D35993">
      <w:pPr>
        <w:pStyle w:val="10"/>
        <w:pBdr>
          <w:top w:val="nil"/>
          <w:left w:val="nil"/>
          <w:bottom w:val="nil"/>
          <w:right w:val="nil"/>
          <w:between w:val="nil"/>
        </w:pBdr>
        <w:ind w:firstLine="708"/>
        <w:rPr>
          <w:sz w:val="28"/>
          <w:szCs w:val="28"/>
        </w:rPr>
      </w:pPr>
    </w:p>
    <w:tbl>
      <w:tblPr>
        <w:tblStyle w:val="a9"/>
        <w:tblW w:w="9180" w:type="dxa"/>
        <w:tblInd w:w="0" w:type="dxa"/>
        <w:tblLayout w:type="fixed"/>
        <w:tblLook w:val="0000"/>
      </w:tblPr>
      <w:tblGrid>
        <w:gridCol w:w="503"/>
        <w:gridCol w:w="1880"/>
        <w:gridCol w:w="1843"/>
        <w:gridCol w:w="844"/>
        <w:gridCol w:w="1417"/>
        <w:gridCol w:w="1276"/>
        <w:gridCol w:w="1417"/>
      </w:tblGrid>
      <w:tr w:rsidR="002759F3" w:rsidTr="002759F3">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r>
              <w:t>№ п/п</w:t>
            </w:r>
          </w:p>
        </w:tc>
        <w:tc>
          <w:tcPr>
            <w:tcW w:w="1880" w:type="dxa"/>
            <w:tcBorders>
              <w:top w:val="single" w:sz="4" w:space="0" w:color="000000"/>
              <w:left w:val="single" w:sz="4" w:space="0" w:color="000000"/>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r>
              <w:t>Вид поста охраны</w:t>
            </w:r>
          </w:p>
          <w:p w:rsidR="002759F3" w:rsidRDefault="002759F3">
            <w:pPr>
              <w:pStyle w:val="10"/>
              <w:pBdr>
                <w:top w:val="nil"/>
                <w:left w:val="nil"/>
                <w:bottom w:val="nil"/>
                <w:right w:val="nil"/>
                <w:between w:val="nil"/>
              </w:pBdr>
              <w:spacing w:line="276" w:lineRule="auto"/>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r>
              <w:t xml:space="preserve">Цена за </w:t>
            </w:r>
          </w:p>
          <w:p w:rsidR="002759F3" w:rsidRDefault="002759F3">
            <w:pPr>
              <w:pStyle w:val="10"/>
              <w:pBdr>
                <w:top w:val="nil"/>
                <w:left w:val="nil"/>
                <w:bottom w:val="nil"/>
                <w:right w:val="nil"/>
                <w:between w:val="nil"/>
              </w:pBdr>
              <w:spacing w:line="276" w:lineRule="auto"/>
              <w:jc w:val="center"/>
            </w:pPr>
            <w:r>
              <w:t>один пост охраны, в месяц, без учета НДС (единичные расценки)</w:t>
            </w:r>
          </w:p>
        </w:tc>
        <w:tc>
          <w:tcPr>
            <w:tcW w:w="844" w:type="dxa"/>
            <w:tcBorders>
              <w:top w:val="single" w:sz="4" w:space="0" w:color="000000"/>
              <w:left w:val="single" w:sz="4" w:space="0" w:color="000000"/>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r>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r>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r>
              <w:t xml:space="preserve">Цена за весь период оказания услуг в руб., без учета НДС </w:t>
            </w:r>
          </w:p>
        </w:tc>
      </w:tr>
      <w:tr w:rsidR="002759F3" w:rsidTr="002759F3">
        <w:trPr>
          <w:trHeight w:val="240"/>
        </w:trPr>
        <w:tc>
          <w:tcPr>
            <w:tcW w:w="503" w:type="dxa"/>
            <w:tcBorders>
              <w:top w:val="nil"/>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r>
              <w:t>1</w:t>
            </w:r>
          </w:p>
        </w:tc>
        <w:tc>
          <w:tcPr>
            <w:tcW w:w="1880" w:type="dxa"/>
            <w:tcBorders>
              <w:top w:val="nil"/>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r>
              <w:t>2</w:t>
            </w:r>
          </w:p>
        </w:tc>
        <w:tc>
          <w:tcPr>
            <w:tcW w:w="1843" w:type="dxa"/>
            <w:tcBorders>
              <w:top w:val="single" w:sz="4" w:space="0" w:color="000000"/>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r>
              <w:t>3</w:t>
            </w:r>
          </w:p>
        </w:tc>
        <w:tc>
          <w:tcPr>
            <w:tcW w:w="844"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r>
              <w:t>4</w:t>
            </w:r>
          </w:p>
        </w:tc>
        <w:tc>
          <w:tcPr>
            <w:tcW w:w="1417"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r>
              <w:t>6</w:t>
            </w:r>
          </w:p>
        </w:tc>
        <w:tc>
          <w:tcPr>
            <w:tcW w:w="1417" w:type="dxa"/>
            <w:tcBorders>
              <w:top w:val="single" w:sz="4" w:space="0" w:color="000000"/>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r>
              <w:t>7</w:t>
            </w:r>
          </w:p>
        </w:tc>
      </w:tr>
      <w:tr w:rsidR="002759F3" w:rsidTr="002759F3">
        <w:trPr>
          <w:trHeight w:val="300"/>
        </w:trPr>
        <w:tc>
          <w:tcPr>
            <w:tcW w:w="503" w:type="dxa"/>
            <w:tcBorders>
              <w:top w:val="nil"/>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880" w:type="dxa"/>
            <w:tcBorders>
              <w:top w:val="nil"/>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rPr>
                <w:sz w:val="16"/>
                <w:szCs w:val="16"/>
              </w:rPr>
            </w:pPr>
            <w:r>
              <w:t>Круглосуточный пост</w:t>
            </w:r>
          </w:p>
        </w:tc>
        <w:tc>
          <w:tcPr>
            <w:tcW w:w="1843" w:type="dxa"/>
            <w:tcBorders>
              <w:top w:val="single" w:sz="4" w:space="0" w:color="000000"/>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844"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r>
      <w:tr w:rsidR="002759F3" w:rsidTr="002759F3">
        <w:trPr>
          <w:trHeight w:val="300"/>
        </w:trPr>
        <w:tc>
          <w:tcPr>
            <w:tcW w:w="503" w:type="dxa"/>
            <w:tcBorders>
              <w:top w:val="nil"/>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880" w:type="dxa"/>
            <w:tcBorders>
              <w:top w:val="nil"/>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pPr>
            <w:r>
              <w:t>Дневной (режим работы с 07 час. 00 мин до 20 час 30 мин) пост</w:t>
            </w:r>
          </w:p>
        </w:tc>
        <w:tc>
          <w:tcPr>
            <w:tcW w:w="1843" w:type="dxa"/>
            <w:tcBorders>
              <w:top w:val="single" w:sz="4" w:space="0" w:color="000000"/>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844"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r>
      <w:tr w:rsidR="002759F3" w:rsidTr="002759F3">
        <w:trPr>
          <w:trHeight w:val="300"/>
        </w:trPr>
        <w:tc>
          <w:tcPr>
            <w:tcW w:w="503" w:type="dxa"/>
            <w:tcBorders>
              <w:top w:val="nil"/>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880" w:type="dxa"/>
            <w:tcBorders>
              <w:top w:val="nil"/>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pPr>
            <w:r>
              <w:t>Начальник охраны объекта</w:t>
            </w:r>
            <w:r>
              <w:rPr>
                <w:vertAlign w:val="superscript"/>
              </w:rPr>
              <w:footnoteReference w:id="4"/>
            </w:r>
          </w:p>
        </w:tc>
        <w:tc>
          <w:tcPr>
            <w:tcW w:w="1843" w:type="dxa"/>
            <w:tcBorders>
              <w:top w:val="single" w:sz="4" w:space="0" w:color="000000"/>
              <w:left w:val="nil"/>
              <w:bottom w:val="single" w:sz="4" w:space="0" w:color="000000"/>
              <w:right w:val="single" w:sz="4" w:space="0" w:color="000000"/>
            </w:tcBorders>
          </w:tcPr>
          <w:p w:rsidR="002759F3" w:rsidRDefault="002759F3" w:rsidP="00F21FC7">
            <w:pPr>
              <w:pStyle w:val="10"/>
              <w:pBdr>
                <w:top w:val="nil"/>
                <w:left w:val="nil"/>
                <w:bottom w:val="nil"/>
                <w:right w:val="nil"/>
                <w:between w:val="nil"/>
              </w:pBdr>
              <w:spacing w:line="276" w:lineRule="auto"/>
              <w:jc w:val="center"/>
            </w:pPr>
            <w:r>
              <w:t xml:space="preserve"> </w:t>
            </w:r>
          </w:p>
        </w:tc>
        <w:tc>
          <w:tcPr>
            <w:tcW w:w="844"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r>
      <w:tr w:rsidR="002759F3" w:rsidTr="002759F3">
        <w:trPr>
          <w:trHeight w:val="320"/>
        </w:trPr>
        <w:tc>
          <w:tcPr>
            <w:tcW w:w="2383" w:type="dxa"/>
            <w:gridSpan w:val="2"/>
            <w:tcBorders>
              <w:top w:val="nil"/>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right"/>
            </w:pPr>
            <w:r>
              <w:t>Итого:</w:t>
            </w:r>
          </w:p>
        </w:tc>
        <w:tc>
          <w:tcPr>
            <w:tcW w:w="1843" w:type="dxa"/>
            <w:tcBorders>
              <w:top w:val="single" w:sz="4" w:space="0" w:color="000000"/>
              <w:left w:val="nil"/>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r>
              <w:t>-</w:t>
            </w:r>
          </w:p>
        </w:tc>
        <w:tc>
          <w:tcPr>
            <w:tcW w:w="844" w:type="dxa"/>
            <w:tcBorders>
              <w:top w:val="single" w:sz="4" w:space="0" w:color="000000"/>
              <w:left w:val="single" w:sz="4" w:space="0" w:color="000000"/>
              <w:bottom w:val="single" w:sz="4" w:space="0" w:color="000000"/>
              <w:right w:val="single" w:sz="4" w:space="0" w:color="000000"/>
            </w:tcBorders>
          </w:tcPr>
          <w:p w:rsidR="002759F3" w:rsidRDefault="002759F3">
            <w:pPr>
              <w:pStyle w:val="1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r>
              <w:t>-</w:t>
            </w:r>
          </w:p>
        </w:tc>
        <w:tc>
          <w:tcPr>
            <w:tcW w:w="1417" w:type="dxa"/>
            <w:tcBorders>
              <w:top w:val="nil"/>
              <w:left w:val="nil"/>
              <w:bottom w:val="single" w:sz="4" w:space="0" w:color="000000"/>
              <w:right w:val="single" w:sz="4" w:space="0" w:color="000000"/>
            </w:tcBorders>
            <w:vAlign w:val="center"/>
          </w:tcPr>
          <w:p w:rsidR="002759F3" w:rsidRDefault="002759F3">
            <w:pPr>
              <w:pStyle w:val="10"/>
              <w:pBdr>
                <w:top w:val="nil"/>
                <w:left w:val="nil"/>
                <w:bottom w:val="nil"/>
                <w:right w:val="nil"/>
                <w:between w:val="nil"/>
              </w:pBdr>
              <w:spacing w:line="276" w:lineRule="auto"/>
              <w:jc w:val="center"/>
            </w:pPr>
          </w:p>
        </w:tc>
      </w:tr>
    </w:tbl>
    <w:p w:rsidR="00D35993" w:rsidRDefault="00D35993">
      <w:pPr>
        <w:pStyle w:val="10"/>
        <w:pBdr>
          <w:top w:val="nil"/>
          <w:left w:val="nil"/>
          <w:bottom w:val="nil"/>
          <w:right w:val="nil"/>
          <w:between w:val="nil"/>
        </w:pBdr>
        <w:ind w:right="282" w:firstLine="567"/>
        <w:jc w:val="both"/>
        <w:rPr>
          <w:sz w:val="28"/>
          <w:szCs w:val="28"/>
        </w:rPr>
      </w:pPr>
    </w:p>
    <w:p w:rsidR="00D35993" w:rsidRPr="00680DB1" w:rsidRDefault="00260051">
      <w:pPr>
        <w:pStyle w:val="10"/>
        <w:pBdr>
          <w:top w:val="nil"/>
          <w:left w:val="nil"/>
          <w:bottom w:val="nil"/>
          <w:right w:val="nil"/>
          <w:between w:val="nil"/>
        </w:pBdr>
        <w:tabs>
          <w:tab w:val="left" w:pos="9355"/>
        </w:tabs>
        <w:ind w:firstLine="720"/>
        <w:jc w:val="both"/>
      </w:pPr>
      <w:r w:rsidRPr="00680DB1">
        <w:t>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p>
    <w:p w:rsidR="00D35993" w:rsidRPr="00680DB1" w:rsidRDefault="00260051">
      <w:pPr>
        <w:pStyle w:val="10"/>
        <w:pBdr>
          <w:top w:val="nil"/>
          <w:left w:val="nil"/>
          <w:bottom w:val="nil"/>
          <w:right w:val="nil"/>
          <w:between w:val="nil"/>
        </w:pBdr>
        <w:tabs>
          <w:tab w:val="left" w:pos="9355"/>
        </w:tabs>
        <w:ind w:firstLine="720"/>
        <w:jc w:val="both"/>
      </w:pPr>
      <w:r w:rsidRPr="00680DB1">
        <w:t xml:space="preserve">Оказание услуг облагается НДС по ставке ____%, размер которого составляет ________/ НДС не облагается </w:t>
      </w:r>
      <w:r w:rsidRPr="00680DB1">
        <w:rPr>
          <w:i/>
        </w:rPr>
        <w:t>(указать необходимое).</w:t>
      </w:r>
    </w:p>
    <w:p w:rsidR="00D35993" w:rsidRPr="00680DB1" w:rsidRDefault="00260051">
      <w:pPr>
        <w:pStyle w:val="10"/>
        <w:pBdr>
          <w:top w:val="nil"/>
          <w:left w:val="nil"/>
          <w:bottom w:val="nil"/>
          <w:right w:val="nil"/>
          <w:between w:val="nil"/>
        </w:pBdr>
        <w:tabs>
          <w:tab w:val="left" w:pos="9355"/>
        </w:tabs>
        <w:ind w:firstLine="720"/>
        <w:jc w:val="both"/>
      </w:pPr>
      <w:r w:rsidRPr="00680DB1">
        <w:t xml:space="preserve">2. Дополнительные условия поставки товаров, выполнения работ, оказания услуг _________________________________________________ </w:t>
      </w:r>
    </w:p>
    <w:p w:rsidR="00D35993" w:rsidRPr="00680DB1" w:rsidRDefault="00260051">
      <w:pPr>
        <w:pStyle w:val="10"/>
        <w:pBdr>
          <w:top w:val="nil"/>
          <w:left w:val="nil"/>
          <w:bottom w:val="nil"/>
          <w:right w:val="nil"/>
          <w:between w:val="nil"/>
        </w:pBdr>
        <w:tabs>
          <w:tab w:val="left" w:pos="9355"/>
        </w:tabs>
        <w:ind w:firstLine="720"/>
        <w:jc w:val="center"/>
        <w:rPr>
          <w:i/>
        </w:rPr>
      </w:pPr>
      <w:r w:rsidRPr="00680DB1">
        <w:rPr>
          <w:i/>
        </w:rPr>
        <w:t>(заполняется претендентом при необходимости).</w:t>
      </w:r>
    </w:p>
    <w:p w:rsidR="00D35993" w:rsidRPr="00680DB1" w:rsidRDefault="00260051">
      <w:pPr>
        <w:pStyle w:val="10"/>
        <w:ind w:firstLine="720"/>
        <w:jc w:val="both"/>
      </w:pPr>
      <w:r w:rsidRPr="00680DB1">
        <w:t>3. Осуществлять ЭДО на услов</w:t>
      </w:r>
      <w:r w:rsidR="00E01EF7">
        <w:t>иях, изложенных в приложении № 5, 5а</w:t>
      </w:r>
      <w:r w:rsidRPr="00680DB1">
        <w:t xml:space="preserve"> к документации о закупке согласны / не согласны </w:t>
      </w:r>
      <w:r w:rsidRPr="00680DB1">
        <w:rPr>
          <w:i/>
        </w:rPr>
        <w:t>(указать необходимое)</w:t>
      </w:r>
      <w:r w:rsidRPr="00680DB1">
        <w:t>.</w:t>
      </w:r>
    </w:p>
    <w:p w:rsidR="00D35993" w:rsidRPr="00680DB1" w:rsidRDefault="00260051">
      <w:pPr>
        <w:pStyle w:val="10"/>
        <w:ind w:firstLine="720"/>
        <w:jc w:val="both"/>
      </w:pPr>
      <w:r w:rsidRPr="00680DB1">
        <w:t xml:space="preserve">4. Срок действия настоящего финансово-коммерческого предложения составляет _______________ </w:t>
      </w:r>
      <w:r w:rsidRPr="00680DB1">
        <w:rPr>
          <w:i/>
        </w:rPr>
        <w:t>(претендентом указывается срок не менее установленного в пункте 22 Информационной карты</w:t>
      </w:r>
      <w:r w:rsidRPr="00680DB1">
        <w:t>) календарных дней с даты окончания срока подачи Заявок, указанной в пункте 7 Информационной карты.</w:t>
      </w:r>
    </w:p>
    <w:p w:rsidR="00D35993" w:rsidRPr="00680DB1" w:rsidRDefault="00260051">
      <w:pPr>
        <w:pStyle w:val="10"/>
        <w:ind w:firstLine="720"/>
        <w:jc w:val="both"/>
      </w:pPr>
      <w:r w:rsidRPr="00680DB1">
        <w:t>5. Если предложения, изложенные в финансово-коммерческом предложении, будут приняты Заказчиком, ________</w:t>
      </w:r>
      <w:r w:rsidRPr="00680DB1">
        <w:rPr>
          <w:i/>
        </w:rPr>
        <w:t>(полное наименование претендента)</w:t>
      </w:r>
      <w:r w:rsidRPr="00680DB1">
        <w:t xml:space="preserve">берет на себя обязательство ____________ </w:t>
      </w:r>
      <w:r w:rsidRPr="00680DB1">
        <w:rPr>
          <w:i/>
        </w:rPr>
        <w:t>(поставить товары, выполнить работы, оказать услуги)</w:t>
      </w:r>
      <w:r w:rsidRPr="00680DB1">
        <w:t xml:space="preserve"> в соответствии с требованиями документации о закупке и согласно нашим предложениям.</w:t>
      </w:r>
    </w:p>
    <w:p w:rsidR="00D35993" w:rsidRPr="00680DB1" w:rsidRDefault="00260051">
      <w:pPr>
        <w:pStyle w:val="10"/>
        <w:ind w:firstLine="720"/>
        <w:jc w:val="both"/>
      </w:pPr>
      <w:r w:rsidRPr="00680DB1">
        <w:t>6. В случае если предложения ________</w:t>
      </w:r>
      <w:r w:rsidRPr="00680DB1">
        <w:rPr>
          <w:i/>
        </w:rPr>
        <w:t>(полное наименование претендента)</w:t>
      </w:r>
      <w:r w:rsidRPr="00680DB1">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35993" w:rsidRPr="00680DB1" w:rsidRDefault="00260051">
      <w:pPr>
        <w:pStyle w:val="10"/>
        <w:ind w:firstLine="720"/>
        <w:jc w:val="both"/>
      </w:pPr>
      <w:r w:rsidRPr="00680DB1">
        <w:t>7. ________</w:t>
      </w:r>
      <w:r w:rsidRPr="00680DB1">
        <w:rPr>
          <w:i/>
        </w:rPr>
        <w:t xml:space="preserve">(полное наименование претендента) </w:t>
      </w:r>
      <w:r w:rsidRPr="00680DB1">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D35993" w:rsidRPr="00680DB1" w:rsidRDefault="00260051">
      <w:pPr>
        <w:pStyle w:val="10"/>
        <w:pBdr>
          <w:top w:val="nil"/>
          <w:left w:val="nil"/>
          <w:bottom w:val="nil"/>
          <w:right w:val="nil"/>
          <w:between w:val="nil"/>
        </w:pBdr>
        <w:tabs>
          <w:tab w:val="left" w:pos="9355"/>
        </w:tabs>
        <w:ind w:firstLine="720"/>
        <w:jc w:val="both"/>
      </w:pPr>
      <w:r w:rsidRPr="00680DB1">
        <w:t>8. ________</w:t>
      </w:r>
      <w:r w:rsidRPr="00680DB1">
        <w:rPr>
          <w:i/>
        </w:rPr>
        <w:t>(полное наименование претендента)</w:t>
      </w:r>
      <w:r w:rsidRPr="00680DB1">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71377" w:rsidRPr="00680DB1" w:rsidRDefault="00E71377">
      <w:pPr>
        <w:pStyle w:val="10"/>
        <w:pBdr>
          <w:top w:val="nil"/>
          <w:left w:val="nil"/>
          <w:bottom w:val="nil"/>
          <w:right w:val="nil"/>
          <w:between w:val="nil"/>
        </w:pBdr>
        <w:tabs>
          <w:tab w:val="left" w:pos="9355"/>
        </w:tabs>
        <w:ind w:firstLine="720"/>
        <w:jc w:val="both"/>
      </w:pPr>
    </w:p>
    <w:p w:rsidR="004B05C5" w:rsidRPr="00680DB1" w:rsidRDefault="00E71377">
      <w:pPr>
        <w:pStyle w:val="10"/>
        <w:pBdr>
          <w:top w:val="nil"/>
          <w:left w:val="nil"/>
          <w:bottom w:val="nil"/>
          <w:right w:val="nil"/>
          <w:between w:val="nil"/>
        </w:pBdr>
        <w:tabs>
          <w:tab w:val="left" w:pos="9355"/>
        </w:tabs>
        <w:ind w:firstLine="720"/>
        <w:jc w:val="both"/>
      </w:pPr>
      <w:r w:rsidRPr="00680DB1">
        <w:t>К настоящему Финансово-коммерческому предложению прилагается</w:t>
      </w:r>
      <w:r w:rsidR="004B05C5" w:rsidRPr="00680DB1">
        <w:t>:</w:t>
      </w:r>
    </w:p>
    <w:p w:rsidR="00E71377" w:rsidRPr="00680DB1" w:rsidRDefault="004B05C5">
      <w:pPr>
        <w:pStyle w:val="10"/>
        <w:pBdr>
          <w:top w:val="nil"/>
          <w:left w:val="nil"/>
          <w:bottom w:val="nil"/>
          <w:right w:val="nil"/>
          <w:between w:val="nil"/>
        </w:pBdr>
        <w:tabs>
          <w:tab w:val="left" w:pos="9355"/>
        </w:tabs>
        <w:ind w:firstLine="720"/>
        <w:jc w:val="both"/>
      </w:pPr>
      <w:r w:rsidRPr="00680DB1">
        <w:t>Расчет стоимости услуг</w:t>
      </w:r>
    </w:p>
    <w:p w:rsidR="00D35993" w:rsidRPr="00680DB1" w:rsidRDefault="00D35993">
      <w:pPr>
        <w:pStyle w:val="10"/>
        <w:keepNext/>
        <w:pBdr>
          <w:top w:val="nil"/>
          <w:left w:val="nil"/>
          <w:bottom w:val="nil"/>
          <w:right w:val="nil"/>
          <w:between w:val="nil"/>
        </w:pBdr>
        <w:ind w:right="424"/>
        <w:jc w:val="both"/>
      </w:pPr>
    </w:p>
    <w:p w:rsidR="00D35993" w:rsidRPr="00680DB1" w:rsidRDefault="00260051">
      <w:pPr>
        <w:pStyle w:val="10"/>
        <w:keepNext/>
        <w:pBdr>
          <w:top w:val="nil"/>
          <w:left w:val="nil"/>
          <w:bottom w:val="nil"/>
          <w:right w:val="nil"/>
          <w:between w:val="nil"/>
        </w:pBdr>
        <w:jc w:val="both"/>
        <w:rPr>
          <w:rFonts w:ascii="Arial" w:eastAsia="Arial" w:hAnsi="Arial" w:cs="Arial"/>
        </w:rPr>
      </w:pPr>
      <w:r w:rsidRPr="00680DB1">
        <w:rPr>
          <w:b/>
        </w:rPr>
        <w:t>Представитель, имеющий полномочия подписать Заявку на участие от имени _______________________________________________________</w:t>
      </w:r>
    </w:p>
    <w:p w:rsidR="00D35993" w:rsidRPr="00680DB1" w:rsidRDefault="00260051">
      <w:pPr>
        <w:pStyle w:val="10"/>
        <w:pBdr>
          <w:top w:val="nil"/>
          <w:left w:val="nil"/>
          <w:bottom w:val="nil"/>
          <w:right w:val="nil"/>
          <w:between w:val="nil"/>
        </w:pBdr>
        <w:tabs>
          <w:tab w:val="left" w:pos="8640"/>
        </w:tabs>
        <w:jc w:val="center"/>
      </w:pPr>
      <w:r w:rsidRPr="00680DB1">
        <w:rPr>
          <w:i/>
        </w:rPr>
        <w:t>(наименование претендента)</w:t>
      </w:r>
    </w:p>
    <w:p w:rsidR="00D35993" w:rsidRPr="00680DB1" w:rsidRDefault="00260051">
      <w:pPr>
        <w:pStyle w:val="10"/>
        <w:pBdr>
          <w:top w:val="nil"/>
          <w:left w:val="nil"/>
          <w:bottom w:val="nil"/>
          <w:right w:val="nil"/>
          <w:between w:val="nil"/>
        </w:pBdr>
      </w:pPr>
      <w:r w:rsidRPr="00680DB1">
        <w:t>_______________________________________________________________</w:t>
      </w:r>
    </w:p>
    <w:p w:rsidR="00D35993" w:rsidRPr="00680DB1" w:rsidRDefault="00260051">
      <w:pPr>
        <w:pStyle w:val="10"/>
        <w:pBdr>
          <w:top w:val="nil"/>
          <w:left w:val="nil"/>
          <w:bottom w:val="nil"/>
          <w:right w:val="nil"/>
          <w:between w:val="nil"/>
        </w:pBdr>
      </w:pPr>
      <w:r w:rsidRPr="00680DB1">
        <w:rPr>
          <w:i/>
        </w:rPr>
        <w:t xml:space="preserve">       М.П.</w:t>
      </w:r>
      <w:r w:rsidRPr="00680DB1">
        <w:rPr>
          <w:i/>
        </w:rPr>
        <w:tab/>
      </w:r>
      <w:r w:rsidRPr="00680DB1">
        <w:rPr>
          <w:i/>
        </w:rPr>
        <w:tab/>
      </w:r>
      <w:r w:rsidRPr="00680DB1">
        <w:rPr>
          <w:i/>
        </w:rPr>
        <w:tab/>
        <w:t>(должность, подпись, ФИО)</w:t>
      </w:r>
    </w:p>
    <w:p w:rsidR="00D35993" w:rsidRPr="00680DB1" w:rsidRDefault="00260051">
      <w:pPr>
        <w:pStyle w:val="10"/>
        <w:pBdr>
          <w:top w:val="nil"/>
          <w:left w:val="nil"/>
          <w:bottom w:val="nil"/>
          <w:right w:val="nil"/>
          <w:between w:val="nil"/>
        </w:pBdr>
        <w:ind w:right="424"/>
      </w:pPr>
      <w:r w:rsidRPr="00680DB1">
        <w:t>«____» _________ 20__ г.</w:t>
      </w:r>
    </w:p>
    <w:p w:rsidR="00D35993" w:rsidRPr="00680DB1" w:rsidRDefault="00D35993">
      <w:pPr>
        <w:pStyle w:val="10"/>
      </w:pPr>
    </w:p>
    <w:p w:rsidR="00D35993" w:rsidRDefault="00D35993">
      <w:pPr>
        <w:pStyle w:val="10"/>
        <w:pBdr>
          <w:top w:val="nil"/>
          <w:left w:val="nil"/>
          <w:bottom w:val="nil"/>
          <w:right w:val="nil"/>
          <w:between w:val="nil"/>
        </w:pBdr>
        <w:rPr>
          <w:color w:val="000000"/>
        </w:rPr>
        <w:sectPr w:rsidR="00D35993">
          <w:pgSz w:w="11907" w:h="16840"/>
          <w:pgMar w:top="1134" w:right="851" w:bottom="1134" w:left="1418" w:header="794" w:footer="794" w:gutter="0"/>
          <w:cols w:space="720"/>
          <w:titlePg/>
        </w:sectPr>
      </w:pPr>
    </w:p>
    <w:p w:rsidR="00D35993" w:rsidRDefault="00D35993">
      <w:pPr>
        <w:pStyle w:val="10"/>
        <w:pBdr>
          <w:top w:val="nil"/>
          <w:left w:val="nil"/>
          <w:bottom w:val="nil"/>
          <w:right w:val="nil"/>
          <w:between w:val="nil"/>
        </w:pBdr>
        <w:jc w:val="right"/>
        <w:rPr>
          <w:color w:val="000000"/>
          <w:sz w:val="26"/>
          <w:szCs w:val="26"/>
        </w:rPr>
      </w:pPr>
    </w:p>
    <w:p w:rsidR="00D35993" w:rsidRPr="00680DB1" w:rsidRDefault="00260051">
      <w:pPr>
        <w:pStyle w:val="10"/>
        <w:pBdr>
          <w:top w:val="nil"/>
          <w:left w:val="nil"/>
          <w:bottom w:val="nil"/>
          <w:right w:val="nil"/>
          <w:between w:val="nil"/>
        </w:pBdr>
        <w:jc w:val="right"/>
        <w:rPr>
          <w:color w:val="000000"/>
        </w:rPr>
      </w:pPr>
      <w:r w:rsidRPr="00680DB1">
        <w:rPr>
          <w:color w:val="000000"/>
        </w:rPr>
        <w:t>Приложение № 4</w:t>
      </w:r>
    </w:p>
    <w:p w:rsidR="00D35993" w:rsidRPr="00680DB1" w:rsidRDefault="00260051">
      <w:pPr>
        <w:pStyle w:val="10"/>
        <w:pBdr>
          <w:top w:val="nil"/>
          <w:left w:val="nil"/>
          <w:bottom w:val="nil"/>
          <w:right w:val="nil"/>
          <w:between w:val="nil"/>
        </w:pBdr>
        <w:jc w:val="right"/>
        <w:rPr>
          <w:color w:val="000000"/>
        </w:rPr>
      </w:pPr>
      <w:r w:rsidRPr="00680DB1">
        <w:rPr>
          <w:color w:val="000000"/>
        </w:rPr>
        <w:t>к документации о закупке</w:t>
      </w:r>
    </w:p>
    <w:p w:rsidR="00D35993" w:rsidRPr="00680DB1" w:rsidRDefault="00D35993">
      <w:pPr>
        <w:pStyle w:val="10"/>
        <w:pBdr>
          <w:top w:val="nil"/>
          <w:left w:val="nil"/>
          <w:bottom w:val="nil"/>
          <w:right w:val="nil"/>
          <w:between w:val="nil"/>
        </w:pBdr>
        <w:rPr>
          <w:color w:val="000000"/>
        </w:rPr>
      </w:pPr>
    </w:p>
    <w:p w:rsidR="00D35993" w:rsidRPr="00680DB1" w:rsidRDefault="00D35993">
      <w:pPr>
        <w:pStyle w:val="10"/>
        <w:pBdr>
          <w:top w:val="nil"/>
          <w:left w:val="nil"/>
          <w:bottom w:val="nil"/>
          <w:right w:val="nil"/>
          <w:between w:val="nil"/>
        </w:pBdr>
        <w:rPr>
          <w:color w:val="000000"/>
        </w:rPr>
      </w:pPr>
    </w:p>
    <w:p w:rsidR="00D35993" w:rsidRPr="00680DB1" w:rsidRDefault="00260051">
      <w:pPr>
        <w:pStyle w:val="10"/>
        <w:jc w:val="center"/>
        <w:rPr>
          <w:b/>
        </w:rPr>
      </w:pPr>
      <w:r w:rsidRPr="00680DB1">
        <w:rPr>
          <w:b/>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35993" w:rsidRPr="00680DB1" w:rsidRDefault="00260051">
      <w:pPr>
        <w:pStyle w:val="10"/>
        <w:rPr>
          <w:i/>
        </w:rPr>
      </w:pPr>
      <w:r w:rsidRPr="00680DB1">
        <w:rPr>
          <w:i/>
        </w:rPr>
        <w:t xml:space="preserve">                                                           (наименование претендента)</w:t>
      </w:r>
    </w:p>
    <w:tbl>
      <w:tblPr>
        <w:tblStyle w:val="aa"/>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D35993" w:rsidRPr="00680DB1">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D35993" w:rsidRPr="00680DB1" w:rsidRDefault="00260051">
            <w:pPr>
              <w:pStyle w:val="10"/>
              <w:jc w:val="center"/>
            </w:pPr>
            <w:r w:rsidRPr="00680DB1">
              <w:t>№№</w:t>
            </w:r>
          </w:p>
        </w:tc>
        <w:tc>
          <w:tcPr>
            <w:tcW w:w="1287" w:type="dxa"/>
            <w:tcBorders>
              <w:top w:val="single" w:sz="4" w:space="0" w:color="000000"/>
              <w:left w:val="single" w:sz="4" w:space="0" w:color="000000"/>
              <w:bottom w:val="single" w:sz="4" w:space="0" w:color="000000"/>
              <w:right w:val="single" w:sz="4" w:space="0" w:color="000000"/>
            </w:tcBorders>
            <w:vAlign w:val="center"/>
          </w:tcPr>
          <w:p w:rsidR="00D35993" w:rsidRPr="00680DB1" w:rsidRDefault="00260051">
            <w:pPr>
              <w:pStyle w:val="10"/>
              <w:jc w:val="center"/>
            </w:pPr>
            <w:r w:rsidRPr="00680DB1">
              <w:t>Дата и номер договора</w:t>
            </w:r>
            <w:r w:rsidRPr="00680DB1">
              <w:rPr>
                <w:vertAlign w:val="superscript"/>
              </w:rPr>
              <w:footnoteReference w:id="5"/>
            </w:r>
          </w:p>
        </w:tc>
        <w:tc>
          <w:tcPr>
            <w:tcW w:w="2665" w:type="dxa"/>
            <w:tcBorders>
              <w:top w:val="single" w:sz="4" w:space="0" w:color="000000"/>
              <w:left w:val="single" w:sz="4" w:space="0" w:color="000000"/>
              <w:bottom w:val="single" w:sz="4" w:space="0" w:color="000000"/>
              <w:right w:val="single" w:sz="4" w:space="0" w:color="000000"/>
            </w:tcBorders>
            <w:vAlign w:val="center"/>
          </w:tcPr>
          <w:p w:rsidR="00D35993" w:rsidRPr="00680DB1" w:rsidRDefault="00260051">
            <w:pPr>
              <w:pStyle w:val="10"/>
              <w:jc w:val="center"/>
            </w:pPr>
            <w:r w:rsidRPr="00680DB1">
              <w:t>Предмет договора (указываются только договоры по предмету конкурса, указанному в  подпункте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D35993" w:rsidRPr="00680DB1" w:rsidRDefault="00260051">
            <w:pPr>
              <w:pStyle w:val="10"/>
              <w:jc w:val="center"/>
            </w:pPr>
            <w:r w:rsidRPr="00680DB1">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D35993" w:rsidRPr="00680DB1" w:rsidRDefault="00260051">
            <w:pPr>
              <w:pStyle w:val="10"/>
              <w:jc w:val="center"/>
            </w:pPr>
            <w:r w:rsidRPr="00680DB1">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D35993" w:rsidRPr="00680DB1" w:rsidRDefault="00260051">
            <w:pPr>
              <w:pStyle w:val="10"/>
              <w:jc w:val="center"/>
            </w:pPr>
            <w:r w:rsidRPr="00680DB1">
              <w:t xml:space="preserve"> Сумма стоимости оказанных услуг по договору, без учета НДС, руб.</w:t>
            </w:r>
          </w:p>
        </w:tc>
      </w:tr>
      <w:tr w:rsidR="00D35993" w:rsidRPr="00680DB1">
        <w:trPr>
          <w:trHeight w:val="274"/>
        </w:trPr>
        <w:tc>
          <w:tcPr>
            <w:tcW w:w="674" w:type="dxa"/>
            <w:tcBorders>
              <w:top w:val="single" w:sz="4" w:space="0" w:color="000000"/>
              <w:left w:val="single" w:sz="4" w:space="0" w:color="000000"/>
              <w:bottom w:val="single" w:sz="4" w:space="0" w:color="000000"/>
              <w:right w:val="single" w:sz="4" w:space="0" w:color="000000"/>
            </w:tcBorders>
          </w:tcPr>
          <w:p w:rsidR="00D35993" w:rsidRPr="00680DB1" w:rsidRDefault="00260051">
            <w:pPr>
              <w:pStyle w:val="10"/>
            </w:pPr>
            <w:r w:rsidRPr="00680DB1">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35993" w:rsidRPr="00680DB1" w:rsidRDefault="00D35993">
            <w:pPr>
              <w:pStyle w:val="10"/>
              <w:jc w:val="center"/>
            </w:pPr>
          </w:p>
        </w:tc>
        <w:tc>
          <w:tcPr>
            <w:tcW w:w="2665"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c>
          <w:tcPr>
            <w:tcW w:w="1735"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c>
          <w:tcPr>
            <w:tcW w:w="1894"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c>
          <w:tcPr>
            <w:tcW w:w="1599"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r>
      <w:tr w:rsidR="00D35993" w:rsidRPr="00680DB1">
        <w:trPr>
          <w:trHeight w:val="262"/>
        </w:trPr>
        <w:tc>
          <w:tcPr>
            <w:tcW w:w="674" w:type="dxa"/>
            <w:tcBorders>
              <w:top w:val="single" w:sz="4" w:space="0" w:color="000000"/>
              <w:left w:val="single" w:sz="4" w:space="0" w:color="000000"/>
              <w:bottom w:val="single" w:sz="4" w:space="0" w:color="000000"/>
              <w:right w:val="single" w:sz="4" w:space="0" w:color="000000"/>
            </w:tcBorders>
          </w:tcPr>
          <w:p w:rsidR="00D35993" w:rsidRPr="00680DB1" w:rsidRDefault="00260051">
            <w:pPr>
              <w:pStyle w:val="10"/>
            </w:pPr>
            <w:r w:rsidRPr="00680DB1">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D35993" w:rsidRPr="00680DB1" w:rsidRDefault="00D35993">
            <w:pPr>
              <w:pStyle w:val="10"/>
              <w:jc w:val="center"/>
            </w:pPr>
          </w:p>
        </w:tc>
        <w:tc>
          <w:tcPr>
            <w:tcW w:w="2665"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c>
          <w:tcPr>
            <w:tcW w:w="1735"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c>
          <w:tcPr>
            <w:tcW w:w="1894"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c>
          <w:tcPr>
            <w:tcW w:w="1599"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r>
      <w:tr w:rsidR="00D35993" w:rsidRPr="00680DB1">
        <w:trPr>
          <w:trHeight w:val="207"/>
        </w:trPr>
        <w:tc>
          <w:tcPr>
            <w:tcW w:w="674"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D35993" w:rsidRPr="00680DB1" w:rsidRDefault="00260051">
            <w:pPr>
              <w:pStyle w:val="10"/>
              <w:jc w:val="center"/>
            </w:pPr>
            <w:r w:rsidRPr="00680DB1">
              <w:t>Итого:</w:t>
            </w:r>
          </w:p>
        </w:tc>
        <w:tc>
          <w:tcPr>
            <w:tcW w:w="1894"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c>
          <w:tcPr>
            <w:tcW w:w="1599" w:type="dxa"/>
            <w:tcBorders>
              <w:top w:val="single" w:sz="4" w:space="0" w:color="000000"/>
              <w:left w:val="single" w:sz="4" w:space="0" w:color="000000"/>
              <w:bottom w:val="single" w:sz="4" w:space="0" w:color="000000"/>
              <w:right w:val="single" w:sz="4" w:space="0" w:color="000000"/>
            </w:tcBorders>
          </w:tcPr>
          <w:p w:rsidR="00D35993" w:rsidRPr="00680DB1" w:rsidRDefault="00D35993">
            <w:pPr>
              <w:pStyle w:val="10"/>
            </w:pPr>
          </w:p>
        </w:tc>
      </w:tr>
    </w:tbl>
    <w:p w:rsidR="00D35993" w:rsidRPr="00680DB1" w:rsidRDefault="00D35993">
      <w:pPr>
        <w:pStyle w:val="10"/>
        <w:jc w:val="center"/>
      </w:pPr>
    </w:p>
    <w:p w:rsidR="00E35159" w:rsidRPr="00680DB1" w:rsidRDefault="00E35159">
      <w:pPr>
        <w:pStyle w:val="10"/>
      </w:pPr>
      <w:r w:rsidRPr="00680DB1">
        <w:t>Приложения</w:t>
      </w:r>
      <w:r w:rsidR="00260051" w:rsidRPr="00680DB1">
        <w:t xml:space="preserve">: </w:t>
      </w:r>
    </w:p>
    <w:p w:rsidR="00E35159" w:rsidRPr="00680DB1" w:rsidRDefault="00260051">
      <w:pPr>
        <w:pStyle w:val="10"/>
      </w:pPr>
      <w:r w:rsidRPr="00680DB1">
        <w:t>1. копия договора на ____ листах.</w:t>
      </w:r>
    </w:p>
    <w:p w:rsidR="00D35993" w:rsidRPr="00680DB1" w:rsidRDefault="00260051">
      <w:pPr>
        <w:pStyle w:val="10"/>
      </w:pPr>
      <w:r w:rsidRPr="00680DB1">
        <w:t xml:space="preserve">2. копия акта на </w:t>
      </w:r>
      <w:r w:rsidRPr="00680DB1">
        <w:tab/>
        <w:t>____ листах.</w:t>
      </w:r>
    </w:p>
    <w:p w:rsidR="00D35993" w:rsidRPr="00680DB1" w:rsidRDefault="00D35993">
      <w:pPr>
        <w:pStyle w:val="10"/>
        <w:jc w:val="center"/>
        <w:rPr>
          <w:b/>
        </w:rPr>
      </w:pPr>
    </w:p>
    <w:p w:rsidR="00D35993" w:rsidRPr="00680DB1" w:rsidRDefault="00D35993">
      <w:pPr>
        <w:pStyle w:val="10"/>
      </w:pPr>
    </w:p>
    <w:p w:rsidR="00D35993" w:rsidRPr="00680DB1" w:rsidRDefault="00D35993">
      <w:pPr>
        <w:pStyle w:val="10"/>
      </w:pPr>
    </w:p>
    <w:p w:rsidR="00D35993" w:rsidRPr="00680DB1" w:rsidRDefault="00260051">
      <w:pPr>
        <w:pStyle w:val="10"/>
        <w:keepNext/>
        <w:ind w:firstLine="706"/>
        <w:jc w:val="both"/>
        <w:rPr>
          <w:rFonts w:ascii="Arial" w:eastAsia="Arial" w:hAnsi="Arial" w:cs="Arial"/>
        </w:rPr>
      </w:pPr>
      <w:r w:rsidRPr="00680DB1">
        <w:rPr>
          <w:b/>
        </w:rPr>
        <w:t>Представитель, имеющий полномочия подписать Заявку на участие от имени_______________________________________________</w:t>
      </w:r>
    </w:p>
    <w:p w:rsidR="00D35993" w:rsidRPr="00680DB1" w:rsidRDefault="00260051">
      <w:pPr>
        <w:pStyle w:val="10"/>
        <w:tabs>
          <w:tab w:val="left" w:pos="8640"/>
        </w:tabs>
        <w:jc w:val="center"/>
        <w:rPr>
          <w:i/>
        </w:rPr>
      </w:pPr>
      <w:r w:rsidRPr="00680DB1">
        <w:rPr>
          <w:i/>
        </w:rPr>
        <w:t>(наименование претендента)</w:t>
      </w:r>
    </w:p>
    <w:p w:rsidR="00D35993" w:rsidRPr="00680DB1" w:rsidRDefault="00260051">
      <w:pPr>
        <w:pStyle w:val="10"/>
      </w:pPr>
      <w:r w:rsidRPr="00680DB1">
        <w:t>__________________________________________________________________</w:t>
      </w:r>
    </w:p>
    <w:p w:rsidR="00D35993" w:rsidRPr="00680DB1" w:rsidRDefault="00260051">
      <w:pPr>
        <w:pStyle w:val="10"/>
        <w:rPr>
          <w:i/>
        </w:rPr>
      </w:pPr>
      <w:r w:rsidRPr="00680DB1">
        <w:rPr>
          <w:i/>
        </w:rPr>
        <w:t xml:space="preserve">       М.П.</w:t>
      </w:r>
      <w:r w:rsidRPr="00680DB1">
        <w:rPr>
          <w:i/>
        </w:rPr>
        <w:tab/>
      </w:r>
      <w:r w:rsidRPr="00680DB1">
        <w:rPr>
          <w:i/>
        </w:rPr>
        <w:tab/>
      </w:r>
      <w:r w:rsidRPr="00680DB1">
        <w:rPr>
          <w:i/>
        </w:rPr>
        <w:tab/>
        <w:t>(должность, подпись, ФИО)</w:t>
      </w:r>
    </w:p>
    <w:p w:rsidR="00D35993" w:rsidRPr="00680DB1" w:rsidRDefault="00260051">
      <w:pPr>
        <w:pStyle w:val="10"/>
      </w:pPr>
      <w:r w:rsidRPr="00680DB1">
        <w:t>"____" _________ 202__ г.</w:t>
      </w:r>
    </w:p>
    <w:p w:rsidR="00D35993" w:rsidRPr="00680DB1" w:rsidRDefault="00D35993">
      <w:pPr>
        <w:pStyle w:val="10"/>
      </w:pPr>
    </w:p>
    <w:p w:rsidR="00D35993" w:rsidRPr="00680DB1" w:rsidRDefault="00D35993">
      <w:pPr>
        <w:pStyle w:val="10"/>
        <w:pBdr>
          <w:top w:val="nil"/>
          <w:left w:val="nil"/>
          <w:bottom w:val="nil"/>
          <w:right w:val="nil"/>
          <w:between w:val="nil"/>
        </w:pBdr>
        <w:rPr>
          <w:color w:val="000000"/>
        </w:rPr>
      </w:pPr>
    </w:p>
    <w:p w:rsidR="00D35993" w:rsidRDefault="00D35993">
      <w:pPr>
        <w:pStyle w:val="10"/>
        <w:pBdr>
          <w:top w:val="nil"/>
          <w:left w:val="nil"/>
          <w:bottom w:val="nil"/>
          <w:right w:val="nil"/>
          <w:between w:val="nil"/>
        </w:pBdr>
        <w:rPr>
          <w:color w:val="000000"/>
        </w:rPr>
        <w:sectPr w:rsidR="00D35993">
          <w:pgSz w:w="11907" w:h="16840"/>
          <w:pgMar w:top="1134" w:right="851" w:bottom="1134" w:left="1418" w:header="794" w:footer="794" w:gutter="0"/>
          <w:cols w:space="720"/>
          <w:titlePg/>
        </w:sectPr>
      </w:pPr>
    </w:p>
    <w:p w:rsidR="00D35993" w:rsidRPr="00680DB1" w:rsidRDefault="00260051">
      <w:pPr>
        <w:pStyle w:val="10"/>
        <w:pBdr>
          <w:top w:val="nil"/>
          <w:left w:val="nil"/>
          <w:bottom w:val="nil"/>
          <w:right w:val="nil"/>
          <w:between w:val="nil"/>
        </w:pBdr>
        <w:jc w:val="right"/>
        <w:rPr>
          <w:b/>
          <w:i/>
          <w:color w:val="000000"/>
        </w:rPr>
      </w:pPr>
      <w:r w:rsidRPr="00680DB1">
        <w:rPr>
          <w:color w:val="000000"/>
        </w:rPr>
        <w:t>Приложение № 5</w:t>
      </w:r>
    </w:p>
    <w:p w:rsidR="00D35993" w:rsidRPr="00680DB1" w:rsidRDefault="00260051">
      <w:pPr>
        <w:pStyle w:val="10"/>
        <w:jc w:val="right"/>
      </w:pPr>
      <w:r w:rsidRPr="00680DB1">
        <w:t>к документации о закупке</w:t>
      </w:r>
    </w:p>
    <w:p w:rsidR="00D35993" w:rsidRDefault="00D35993">
      <w:pPr>
        <w:pStyle w:val="10"/>
        <w:rPr>
          <w:sz w:val="28"/>
          <w:szCs w:val="28"/>
        </w:rPr>
      </w:pPr>
    </w:p>
    <w:p w:rsidR="00D35993" w:rsidRDefault="00D35993">
      <w:pPr>
        <w:pStyle w:val="10"/>
        <w:rPr>
          <w:sz w:val="28"/>
          <w:szCs w:val="28"/>
        </w:rPr>
      </w:pPr>
    </w:p>
    <w:p w:rsidR="00D35993" w:rsidRDefault="00260051">
      <w:pPr>
        <w:pStyle w:val="10"/>
        <w:pBdr>
          <w:top w:val="nil"/>
          <w:left w:val="nil"/>
          <w:bottom w:val="nil"/>
          <w:right w:val="nil"/>
          <w:between w:val="nil"/>
        </w:pBdr>
        <w:jc w:val="center"/>
        <w:rPr>
          <w:b/>
          <w:color w:val="000000"/>
        </w:rPr>
      </w:pPr>
      <w:r>
        <w:rPr>
          <w:b/>
          <w:color w:val="000000"/>
        </w:rPr>
        <w:t>ПРОЕКТ ДОГОВОРА</w:t>
      </w:r>
    </w:p>
    <w:p w:rsidR="00D35993" w:rsidRDefault="00D35993">
      <w:pPr>
        <w:pStyle w:val="10"/>
        <w:pBdr>
          <w:top w:val="nil"/>
          <w:left w:val="nil"/>
          <w:bottom w:val="nil"/>
          <w:right w:val="nil"/>
          <w:between w:val="nil"/>
        </w:pBdr>
        <w:jc w:val="center"/>
        <w:rPr>
          <w:b/>
          <w:color w:val="000000"/>
        </w:rPr>
      </w:pPr>
    </w:p>
    <w:p w:rsidR="00D35993" w:rsidRDefault="00D35993">
      <w:pPr>
        <w:pStyle w:val="10"/>
        <w:pBdr>
          <w:top w:val="nil"/>
          <w:left w:val="nil"/>
          <w:bottom w:val="nil"/>
          <w:right w:val="nil"/>
          <w:between w:val="nil"/>
        </w:pBdr>
        <w:jc w:val="both"/>
        <w:rPr>
          <w:color w:val="000000"/>
        </w:rPr>
      </w:pPr>
    </w:p>
    <w:p w:rsidR="00D35993" w:rsidRDefault="00260051">
      <w:pPr>
        <w:pStyle w:val="10"/>
        <w:pBdr>
          <w:top w:val="nil"/>
          <w:left w:val="nil"/>
          <w:bottom w:val="nil"/>
          <w:right w:val="nil"/>
          <w:between w:val="nil"/>
        </w:pBdr>
        <w:jc w:val="center"/>
      </w:pPr>
      <w:r>
        <w:rPr>
          <w:b/>
        </w:rPr>
        <w:t>ДОГОВОР № ____________</w:t>
      </w:r>
    </w:p>
    <w:p w:rsidR="00D35993" w:rsidRDefault="00260051">
      <w:pPr>
        <w:pStyle w:val="10"/>
        <w:pBdr>
          <w:top w:val="nil"/>
          <w:left w:val="nil"/>
          <w:bottom w:val="nil"/>
          <w:right w:val="nil"/>
          <w:between w:val="nil"/>
        </w:pBdr>
        <w:jc w:val="center"/>
      </w:pPr>
      <w:r>
        <w:rPr>
          <w:b/>
        </w:rPr>
        <w:t>об оказании услуг по охране объектов</w:t>
      </w:r>
    </w:p>
    <w:p w:rsidR="00D35993" w:rsidRDefault="00260051">
      <w:pPr>
        <w:pStyle w:val="10"/>
        <w:pBdr>
          <w:top w:val="nil"/>
          <w:left w:val="nil"/>
          <w:bottom w:val="nil"/>
          <w:right w:val="nil"/>
          <w:between w:val="nil"/>
        </w:pBdr>
      </w:pPr>
      <w:r>
        <w:br/>
        <w:t>г. _____________                                                                               «____» __________ 20__г.</w:t>
      </w:r>
    </w:p>
    <w:p w:rsidR="00D35993" w:rsidRDefault="00D35993">
      <w:pPr>
        <w:pStyle w:val="10"/>
        <w:pBdr>
          <w:top w:val="nil"/>
          <w:left w:val="nil"/>
          <w:bottom w:val="nil"/>
          <w:right w:val="nil"/>
          <w:between w:val="nil"/>
        </w:pBdr>
        <w:jc w:val="both"/>
      </w:pPr>
    </w:p>
    <w:p w:rsidR="00D35993" w:rsidRDefault="00260051">
      <w:pPr>
        <w:pStyle w:val="10"/>
        <w:pBdr>
          <w:top w:val="nil"/>
          <w:left w:val="nil"/>
          <w:bottom w:val="nil"/>
          <w:right w:val="nil"/>
          <w:between w:val="nil"/>
        </w:pBdr>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директора филиала ПАО «ТрансКонтейнер» </w:t>
      </w:r>
      <w:r w:rsidR="0066061F">
        <w:t xml:space="preserve">на Московской железной дороге </w:t>
      </w:r>
      <w:r>
        <w:t xml:space="preserve">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D35993" w:rsidRDefault="00D35993">
      <w:pPr>
        <w:pStyle w:val="10"/>
        <w:pBdr>
          <w:top w:val="nil"/>
          <w:left w:val="nil"/>
          <w:bottom w:val="nil"/>
          <w:right w:val="nil"/>
          <w:between w:val="nil"/>
        </w:pBdr>
        <w:jc w:val="both"/>
      </w:pPr>
    </w:p>
    <w:p w:rsidR="00D35993" w:rsidRDefault="00260051">
      <w:pPr>
        <w:pStyle w:val="10"/>
        <w:widowControl w:val="0"/>
        <w:pBdr>
          <w:top w:val="nil"/>
          <w:left w:val="nil"/>
          <w:bottom w:val="nil"/>
          <w:right w:val="nil"/>
          <w:between w:val="nil"/>
        </w:pBdr>
        <w:tabs>
          <w:tab w:val="left" w:pos="284"/>
        </w:tabs>
        <w:jc w:val="center"/>
      </w:pPr>
      <w:r>
        <w:rPr>
          <w:b/>
        </w:rPr>
        <w:t>Предмет Договора</w:t>
      </w:r>
    </w:p>
    <w:p w:rsidR="00D35993" w:rsidRDefault="00D35993">
      <w:pPr>
        <w:pStyle w:val="10"/>
        <w:widowControl w:val="0"/>
        <w:pBdr>
          <w:top w:val="nil"/>
          <w:left w:val="nil"/>
          <w:bottom w:val="nil"/>
          <w:right w:val="nil"/>
          <w:between w:val="nil"/>
        </w:pBdr>
        <w:tabs>
          <w:tab w:val="left" w:pos="284"/>
        </w:tabs>
        <w:jc w:val="center"/>
      </w:pPr>
    </w:p>
    <w:p w:rsidR="00D35993" w:rsidRDefault="00260051">
      <w:pPr>
        <w:pStyle w:val="10"/>
        <w:pBdr>
          <w:top w:val="nil"/>
          <w:left w:val="nil"/>
          <w:bottom w:val="nil"/>
          <w:right w:val="nil"/>
          <w:between w:val="nil"/>
        </w:pBdr>
        <w:jc w:val="both"/>
      </w:pPr>
      <w:r>
        <w:t>1.1. Исполнитель принимает на себя обязательство оказывать Заказчику услуги по охране объектов в городах: ________________согласно перечню объектов, передаваемых под охрану Исполнителю с расположенным на охраняемых </w:t>
      </w:r>
      <w:r>
        <w:rPr>
          <w:rFonts w:ascii="Calibri" w:eastAsia="Calibri" w:hAnsi="Calibri" w:cs="Calibri"/>
        </w:rPr>
        <w:t> </w:t>
      </w:r>
      <w:r>
        <w:t>объектах имуществом, находящимся на праве собственности или ином законном праве  у Заказчика на филиале ПАО «ТрансКонтейнер»</w:t>
      </w:r>
      <w:r w:rsidR="0066061F">
        <w:t xml:space="preserve"> на Московской железной дороге</w:t>
      </w:r>
      <w:r>
        <w:t xml:space="preserve"> (далее – Услуги).».</w:t>
      </w:r>
    </w:p>
    <w:p w:rsidR="00D35993" w:rsidRDefault="00260051">
      <w:pPr>
        <w:pStyle w:val="10"/>
        <w:pBdr>
          <w:top w:val="nil"/>
          <w:left w:val="nil"/>
          <w:bottom w:val="nil"/>
          <w:right w:val="nil"/>
          <w:between w:val="nil"/>
        </w:pBd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D35993" w:rsidRDefault="00260051">
      <w:pPr>
        <w:pStyle w:val="10"/>
        <w:pBdr>
          <w:top w:val="nil"/>
          <w:left w:val="nil"/>
          <w:bottom w:val="nil"/>
          <w:right w:val="nil"/>
          <w:between w:val="nil"/>
        </w:pBdr>
        <w:ind w:firstLine="709"/>
        <w:jc w:val="both"/>
      </w:pPr>
      <w:r>
        <w:rPr>
          <w:i/>
        </w:rPr>
        <w:t>Объекты</w:t>
      </w:r>
      <w:r>
        <w:rPr>
          <w:b/>
        </w:rPr>
        <w:t xml:space="preserve"> – </w:t>
      </w:r>
      <w:r>
        <w:t xml:space="preserve">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w:t>
      </w: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D35993" w:rsidRDefault="00260051">
      <w:pPr>
        <w:pStyle w:val="10"/>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D35993" w:rsidRDefault="00260051">
      <w:pPr>
        <w:pStyle w:val="10"/>
        <w:pBdr>
          <w:top w:val="nil"/>
          <w:left w:val="nil"/>
          <w:bottom w:val="nil"/>
          <w:right w:val="nil"/>
          <w:between w:val="nil"/>
        </w:pBdr>
        <w:ind w:firstLine="709"/>
        <w:jc w:val="both"/>
      </w:pPr>
      <w:r>
        <w:rPr>
          <w:i/>
        </w:rPr>
        <w:t>Внутриобъектовый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D35993" w:rsidRDefault="00260051">
      <w:pPr>
        <w:pStyle w:val="10"/>
        <w:pBdr>
          <w:top w:val="nil"/>
          <w:left w:val="nil"/>
          <w:bottom w:val="nil"/>
          <w:right w:val="nil"/>
          <w:between w:val="nil"/>
        </w:pBdr>
        <w:ind w:firstLine="709"/>
        <w:jc w:val="both"/>
      </w:pPr>
      <w:r>
        <w:rPr>
          <w:i/>
        </w:rPr>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D35993" w:rsidRDefault="00D35993">
      <w:pPr>
        <w:pStyle w:val="10"/>
        <w:pBdr>
          <w:top w:val="nil"/>
          <w:left w:val="nil"/>
          <w:bottom w:val="nil"/>
          <w:right w:val="nil"/>
          <w:between w:val="nil"/>
        </w:pBdr>
        <w:ind w:firstLine="709"/>
        <w:jc w:val="both"/>
      </w:pPr>
    </w:p>
    <w:p w:rsidR="00D35993" w:rsidRDefault="00260051">
      <w:pPr>
        <w:pStyle w:val="10"/>
        <w:pBdr>
          <w:top w:val="nil"/>
          <w:left w:val="nil"/>
          <w:bottom w:val="nil"/>
          <w:right w:val="nil"/>
          <w:between w:val="nil"/>
        </w:pBdr>
        <w:jc w:val="both"/>
      </w:pPr>
      <w:r>
        <w:t>1.3. Срок оказания Услуг по настоящему Договору: с 00 часов 00 минут «_____» __________ 20____ года до 24 часов 00 минут «_____» ________ 20__ года.</w:t>
      </w:r>
    </w:p>
    <w:p w:rsidR="00D35993" w:rsidRDefault="00260051">
      <w:pPr>
        <w:pStyle w:val="10"/>
        <w:pBdr>
          <w:top w:val="nil"/>
          <w:left w:val="nil"/>
          <w:bottom w:val="nil"/>
          <w:right w:val="nil"/>
          <w:between w:val="nil"/>
        </w:pBdr>
        <w:jc w:val="both"/>
      </w:pPr>
      <w:r>
        <w:t xml:space="preserve">1.4. Места оказания Услуг: </w:t>
      </w:r>
    </w:p>
    <w:p w:rsidR="00D35993" w:rsidRDefault="00260051">
      <w:pPr>
        <w:pStyle w:val="10"/>
        <w:pBdr>
          <w:top w:val="nil"/>
          <w:left w:val="nil"/>
          <w:bottom w:val="nil"/>
          <w:right w:val="nil"/>
          <w:between w:val="nil"/>
        </w:pBdr>
        <w:tabs>
          <w:tab w:val="left" w:pos="1418"/>
        </w:tabs>
        <w:jc w:val="both"/>
      </w:pPr>
      <w:r>
        <w:t>1.4.1. Офисное помещение филиала ПАО «ТрансКонтейнер», расположенное по адресу: ________________. Охрану объекта осуществляют __ (____) пост (поста) круглосуточно и начальник охраны объекта (</w:t>
      </w:r>
      <w:r>
        <w:rPr>
          <w:i/>
        </w:rPr>
        <w:t>если предусмотрен</w:t>
      </w:r>
      <w:r>
        <w:t>).</w:t>
      </w:r>
    </w:p>
    <w:p w:rsidR="00D35993" w:rsidRDefault="00260051">
      <w:pPr>
        <w:pStyle w:val="10"/>
        <w:pBdr>
          <w:top w:val="nil"/>
          <w:left w:val="nil"/>
          <w:bottom w:val="nil"/>
          <w:right w:val="nil"/>
          <w:between w:val="nil"/>
        </w:pBdr>
        <w:tabs>
          <w:tab w:val="left" w:pos="1134"/>
          <w:tab w:val="left" w:pos="1418"/>
        </w:tabs>
        <w:jc w:val="both"/>
      </w:pPr>
      <w: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D35993" w:rsidRDefault="00260051">
      <w:pPr>
        <w:pStyle w:val="10"/>
        <w:pBdr>
          <w:top w:val="nil"/>
          <w:left w:val="nil"/>
          <w:bottom w:val="nil"/>
          <w:right w:val="nil"/>
          <w:between w:val="nil"/>
        </w:pBdr>
        <w:tabs>
          <w:tab w:val="left" w:pos="1418"/>
        </w:tabs>
        <w:jc w:val="both"/>
      </w:pPr>
      <w:r>
        <w:t>Охрану объекта осуществляют ___ (_____) постов круглосуточно, ____ (____) в режиме работы с 07 час. 00 мин до 20 час 30 мин. и начальник</w:t>
      </w:r>
      <w:r>
        <w:rPr>
          <w:i/>
        </w:rPr>
        <w:t xml:space="preserve"> охраны </w:t>
      </w:r>
      <w:r>
        <w:t>объекта (</w:t>
      </w:r>
      <w:r>
        <w:rPr>
          <w:i/>
        </w:rPr>
        <w:t>если предусмотрен</w:t>
      </w:r>
      <w:r>
        <w:t>).</w:t>
      </w:r>
    </w:p>
    <w:p w:rsidR="0066061F" w:rsidRPr="0066061F" w:rsidRDefault="0066061F">
      <w:pPr>
        <w:pStyle w:val="10"/>
        <w:pBdr>
          <w:top w:val="nil"/>
          <w:left w:val="nil"/>
          <w:bottom w:val="nil"/>
          <w:right w:val="nil"/>
          <w:between w:val="nil"/>
        </w:pBdr>
        <w:jc w:val="both"/>
      </w:pPr>
      <w:r>
        <w:t>1.4.3 Здание контейнерного терминала ___</w:t>
      </w:r>
    </w:p>
    <w:p w:rsidR="0066061F" w:rsidRDefault="0066061F" w:rsidP="0066061F">
      <w:pPr>
        <w:pStyle w:val="10"/>
        <w:pBdr>
          <w:top w:val="nil"/>
          <w:left w:val="nil"/>
          <w:bottom w:val="nil"/>
          <w:right w:val="nil"/>
          <w:between w:val="nil"/>
        </w:pBdr>
        <w:jc w:val="both"/>
        <w:rPr>
          <w:i/>
        </w:rPr>
      </w:pPr>
      <w:r>
        <w:rPr>
          <w:i/>
        </w:rPr>
        <w:t>( п.1.4., пп.1.4.2, 1.4.3 заполняется в соответствии с протоколом Конкурсной комиссии)</w:t>
      </w:r>
    </w:p>
    <w:p w:rsidR="00D35993" w:rsidRDefault="00D35993">
      <w:pPr>
        <w:pStyle w:val="10"/>
        <w:pBdr>
          <w:top w:val="nil"/>
          <w:left w:val="nil"/>
          <w:bottom w:val="nil"/>
          <w:right w:val="nil"/>
          <w:between w:val="nil"/>
        </w:pBdr>
        <w:jc w:val="both"/>
      </w:pPr>
    </w:p>
    <w:p w:rsidR="00D35993" w:rsidRDefault="00260051">
      <w:pPr>
        <w:pStyle w:val="10"/>
        <w:pBdr>
          <w:top w:val="nil"/>
          <w:left w:val="nil"/>
          <w:bottom w:val="nil"/>
          <w:right w:val="nil"/>
          <w:between w:val="nil"/>
        </w:pBdr>
        <w:jc w:val="center"/>
      </w:pPr>
      <w:r>
        <w:rPr>
          <w:b/>
        </w:rPr>
        <w:t>2. Цена Услуг и порядок оплаты</w:t>
      </w:r>
    </w:p>
    <w:p w:rsidR="00D35993" w:rsidRDefault="00260051">
      <w:pPr>
        <w:pStyle w:val="10"/>
        <w:pBdr>
          <w:top w:val="nil"/>
          <w:left w:val="nil"/>
          <w:bottom w:val="nil"/>
          <w:right w:val="nil"/>
          <w:between w:val="nil"/>
        </w:pBdr>
        <w:jc w:val="both"/>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D35993" w:rsidRDefault="00260051">
      <w:pPr>
        <w:pStyle w:val="10"/>
        <w:pBdr>
          <w:top w:val="nil"/>
          <w:left w:val="nil"/>
          <w:bottom w:val="nil"/>
          <w:right w:val="nil"/>
          <w:between w:val="nil"/>
        </w:pBdr>
        <w:jc w:val="both"/>
      </w:pPr>
      <w:r>
        <w:t xml:space="preserve">НДС не облагается на основании уведомления, выданного ______ </w:t>
      </w:r>
      <w:r>
        <w:rPr>
          <w:i/>
        </w:rPr>
        <w:t>кем _</w:t>
      </w:r>
      <w:r>
        <w:t xml:space="preserve">_____ № __________ от ________) </w:t>
      </w:r>
      <w:r>
        <w:rPr>
          <w:i/>
        </w:rPr>
        <w:t xml:space="preserve">или </w:t>
      </w:r>
      <w:r>
        <w:t xml:space="preserve"> Сумма НДС и условия начисления определяются в соответствии с законодательством Российской Федерации. </w:t>
      </w:r>
    </w:p>
    <w:p w:rsidR="00D35993" w:rsidRDefault="00260051">
      <w:pPr>
        <w:pStyle w:val="10"/>
        <w:pBdr>
          <w:top w:val="nil"/>
          <w:left w:val="nil"/>
          <w:bottom w:val="nil"/>
          <w:right w:val="nil"/>
          <w:between w:val="nil"/>
        </w:pBdr>
        <w:jc w:val="both"/>
      </w:pPr>
      <w:r>
        <w:t>2.2. Общая Цена договора за весь период его действия составляет __________ (</w:t>
      </w:r>
      <w:r>
        <w:rPr>
          <w:i/>
        </w:rPr>
        <w:t>сумма прописью</w:t>
      </w:r>
      <w:r>
        <w:t>) рублей_____копеек,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D35993" w:rsidRDefault="00260051">
      <w:pPr>
        <w:pStyle w:val="10"/>
        <w:pBdr>
          <w:top w:val="nil"/>
          <w:left w:val="nil"/>
          <w:bottom w:val="nil"/>
          <w:right w:val="nil"/>
          <w:between w:val="nil"/>
        </w:pBdr>
        <w:jc w:val="both"/>
      </w:pPr>
      <w: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D35993" w:rsidRDefault="00260051">
      <w:pPr>
        <w:pStyle w:val="10"/>
        <w:pBdr>
          <w:top w:val="nil"/>
          <w:left w:val="nil"/>
          <w:bottom w:val="nil"/>
          <w:right w:val="nil"/>
          <w:between w:val="nil"/>
        </w:pBdr>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6"/>
      </w:r>
      <w:r>
        <w:t>:</w:t>
      </w:r>
    </w:p>
    <w:p w:rsidR="00D35993" w:rsidRDefault="00260051">
      <w:pPr>
        <w:pStyle w:val="10"/>
        <w:pBdr>
          <w:top w:val="nil"/>
          <w:left w:val="nil"/>
          <w:bottom w:val="nil"/>
          <w:right w:val="nil"/>
          <w:between w:val="nil"/>
        </w:pBdr>
        <w:ind w:firstLine="709"/>
        <w:jc w:val="both"/>
      </w:pPr>
      <w:r>
        <w:t>- настоящий Договор заключен на срок более 12 (двенадцати) месяцев;</w:t>
      </w:r>
    </w:p>
    <w:p w:rsidR="00D35993" w:rsidRDefault="00260051">
      <w:pPr>
        <w:pStyle w:val="10"/>
        <w:pBdr>
          <w:top w:val="nil"/>
          <w:left w:val="nil"/>
          <w:bottom w:val="nil"/>
          <w:right w:val="nil"/>
          <w:between w:val="nil"/>
        </w:pBdr>
        <w:ind w:firstLine="709"/>
        <w:jc w:val="both"/>
      </w:pPr>
      <w:r>
        <w:t>- увеличение стоимости единичных расценок происходит не ранее, чем через 12 (двенадцать) месяцев с даты заключения настоящего Договора.</w:t>
      </w:r>
    </w:p>
    <w:p w:rsidR="00D35993" w:rsidRDefault="00260051">
      <w:pPr>
        <w:pStyle w:val="10"/>
        <w:pBdr>
          <w:top w:val="nil"/>
          <w:left w:val="nil"/>
          <w:bottom w:val="nil"/>
          <w:right w:val="nil"/>
          <w:between w:val="nil"/>
        </w:pBdr>
        <w:jc w:val="both"/>
      </w:pPr>
      <w:r>
        <w:t>- увеличение стоимости единичных расценок не превышает 3,5 % в календарный год.</w:t>
      </w:r>
    </w:p>
    <w:p w:rsidR="00D35993" w:rsidRDefault="00260051">
      <w:pPr>
        <w:pStyle w:val="10"/>
        <w:pBdr>
          <w:top w:val="nil"/>
          <w:left w:val="nil"/>
          <w:bottom w:val="nil"/>
          <w:right w:val="nil"/>
          <w:between w:val="nil"/>
        </w:pBdr>
        <w:jc w:val="both"/>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D35993" w:rsidRDefault="00260051">
      <w:pPr>
        <w:pStyle w:val="10"/>
        <w:pBdr>
          <w:top w:val="nil"/>
          <w:left w:val="nil"/>
          <w:bottom w:val="nil"/>
          <w:right w:val="nil"/>
          <w:between w:val="nil"/>
        </w:pBdr>
        <w:jc w:val="both"/>
      </w:pPr>
      <w:r>
        <w:t>- цена за единицу услуги (одного поста) остается неизменной;</w:t>
      </w:r>
    </w:p>
    <w:p w:rsidR="00D35993" w:rsidRDefault="00260051">
      <w:pPr>
        <w:pStyle w:val="10"/>
        <w:pBdr>
          <w:top w:val="nil"/>
          <w:left w:val="nil"/>
          <w:bottom w:val="nil"/>
          <w:right w:val="nil"/>
          <w:between w:val="nil"/>
        </w:pBdr>
        <w:jc w:val="both"/>
      </w:pPr>
      <w: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D35993" w:rsidRDefault="00260051">
      <w:pPr>
        <w:pStyle w:val="10"/>
        <w:spacing w:before="240" w:after="240"/>
        <w:ind w:firstLine="420"/>
        <w:jc w:val="both"/>
      </w:pPr>
      <w:r>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D35993" w:rsidRDefault="00260051">
      <w:pPr>
        <w:pStyle w:val="10"/>
        <w:spacing w:before="240" w:after="240"/>
        <w:ind w:firstLine="420"/>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Соглашению,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D35993" w:rsidRDefault="00260051">
      <w:pPr>
        <w:pStyle w:val="10"/>
        <w:spacing w:before="240" w:after="240"/>
        <w:ind w:firstLine="420"/>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D35993" w:rsidRDefault="00260051">
      <w:pPr>
        <w:pStyle w:val="10"/>
        <w:spacing w:before="240" w:after="240"/>
        <w:ind w:firstLine="420"/>
        <w:jc w:val="both"/>
      </w:pPr>
      <w:r>
        <w:t>Сторона, использующая ключ квалифицированной электронной подписи, обязана соблюдать его конфиденциальность.</w:t>
      </w:r>
    </w:p>
    <w:p w:rsidR="00D35993" w:rsidRDefault="00260051">
      <w:pPr>
        <w:pStyle w:val="10"/>
        <w:spacing w:before="240" w:after="240"/>
        <w:ind w:firstLine="420"/>
        <w:jc w:val="both"/>
      </w:pPr>
      <w:r>
        <w:t>Первичные документы должны быть оформлены либо в электронной форме, либо на бумажном носителе.</w:t>
      </w:r>
    </w:p>
    <w:p w:rsidR="00D35993" w:rsidRDefault="00260051">
      <w:pPr>
        <w:pStyle w:val="10"/>
        <w:pBdr>
          <w:top w:val="nil"/>
          <w:left w:val="nil"/>
          <w:bottom w:val="nil"/>
          <w:right w:val="nil"/>
          <w:between w:val="nil"/>
        </w:pBdr>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35993" w:rsidRDefault="00D35993">
      <w:pPr>
        <w:pStyle w:val="10"/>
        <w:widowControl w:val="0"/>
        <w:pBdr>
          <w:top w:val="nil"/>
          <w:left w:val="nil"/>
          <w:bottom w:val="nil"/>
          <w:right w:val="nil"/>
          <w:between w:val="nil"/>
        </w:pBdr>
        <w:tabs>
          <w:tab w:val="left" w:pos="284"/>
        </w:tabs>
        <w:jc w:val="center"/>
        <w:rPr>
          <w:b/>
        </w:rPr>
      </w:pPr>
    </w:p>
    <w:p w:rsidR="00D35993" w:rsidRDefault="00260051">
      <w:pPr>
        <w:pStyle w:val="10"/>
        <w:widowControl w:val="0"/>
        <w:pBdr>
          <w:top w:val="nil"/>
          <w:left w:val="nil"/>
          <w:bottom w:val="nil"/>
          <w:right w:val="nil"/>
          <w:between w:val="nil"/>
        </w:pBdr>
        <w:tabs>
          <w:tab w:val="left" w:pos="284"/>
        </w:tabs>
        <w:jc w:val="center"/>
      </w:pPr>
      <w:r>
        <w:rPr>
          <w:b/>
        </w:rPr>
        <w:t>3. Порядок сдачи и приемки Услуг</w:t>
      </w:r>
    </w:p>
    <w:p w:rsidR="00D35993" w:rsidRDefault="00D35993">
      <w:pPr>
        <w:pStyle w:val="10"/>
        <w:widowControl w:val="0"/>
        <w:pBdr>
          <w:top w:val="nil"/>
          <w:left w:val="nil"/>
          <w:bottom w:val="nil"/>
          <w:right w:val="nil"/>
          <w:between w:val="nil"/>
        </w:pBdr>
        <w:tabs>
          <w:tab w:val="left" w:pos="284"/>
        </w:tabs>
      </w:pPr>
    </w:p>
    <w:p w:rsidR="00D35993" w:rsidRDefault="00260051">
      <w:pPr>
        <w:pStyle w:val="10"/>
        <w:pBdr>
          <w:top w:val="nil"/>
          <w:left w:val="nil"/>
          <w:bottom w:val="nil"/>
          <w:right w:val="nil"/>
          <w:between w:val="nil"/>
        </w:pBdr>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D35993" w:rsidRDefault="00260051">
      <w:pPr>
        <w:pStyle w:val="10"/>
        <w:pBdr>
          <w:top w:val="nil"/>
          <w:left w:val="nil"/>
          <w:bottom w:val="nil"/>
          <w:right w:val="nil"/>
          <w:between w:val="nil"/>
        </w:pBdr>
        <w:jc w:val="both"/>
      </w:pPr>
      <w:r>
        <w:t>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D35993" w:rsidRDefault="00260051">
      <w:pPr>
        <w:pStyle w:val="10"/>
        <w:pBdr>
          <w:top w:val="nil"/>
          <w:left w:val="nil"/>
          <w:bottom w:val="nil"/>
          <w:right w:val="nil"/>
          <w:between w:val="nil"/>
        </w:pBdr>
        <w:jc w:val="both"/>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D35993" w:rsidRDefault="00D35993">
      <w:pPr>
        <w:pStyle w:val="10"/>
        <w:pBdr>
          <w:top w:val="nil"/>
          <w:left w:val="nil"/>
          <w:bottom w:val="nil"/>
          <w:right w:val="nil"/>
          <w:between w:val="nil"/>
        </w:pBdr>
        <w:jc w:val="center"/>
      </w:pPr>
    </w:p>
    <w:p w:rsidR="00D35993" w:rsidRDefault="00260051">
      <w:pPr>
        <w:pStyle w:val="10"/>
        <w:widowControl w:val="0"/>
        <w:pBdr>
          <w:top w:val="nil"/>
          <w:left w:val="nil"/>
          <w:bottom w:val="nil"/>
          <w:right w:val="nil"/>
          <w:between w:val="nil"/>
        </w:pBdr>
        <w:tabs>
          <w:tab w:val="left" w:pos="426"/>
        </w:tabs>
        <w:jc w:val="center"/>
      </w:pPr>
      <w:r>
        <w:rPr>
          <w:b/>
        </w:rPr>
        <w:t>4. Права и обязанности Исполнителя</w:t>
      </w:r>
    </w:p>
    <w:p w:rsidR="00D35993" w:rsidRDefault="00D35993">
      <w:pPr>
        <w:pStyle w:val="10"/>
        <w:widowControl w:val="0"/>
        <w:pBdr>
          <w:top w:val="nil"/>
          <w:left w:val="nil"/>
          <w:bottom w:val="nil"/>
          <w:right w:val="nil"/>
          <w:between w:val="nil"/>
        </w:pBdr>
        <w:tabs>
          <w:tab w:val="left" w:pos="426"/>
        </w:tabs>
      </w:pPr>
    </w:p>
    <w:p w:rsidR="00D35993" w:rsidRDefault="00260051">
      <w:pPr>
        <w:pStyle w:val="10"/>
        <w:pBdr>
          <w:top w:val="nil"/>
          <w:left w:val="nil"/>
          <w:bottom w:val="nil"/>
          <w:right w:val="nil"/>
          <w:between w:val="nil"/>
        </w:pBdr>
        <w:jc w:val="both"/>
      </w:pPr>
      <w:r>
        <w:rPr>
          <w:b/>
        </w:rPr>
        <w:t>4.1.</w:t>
      </w:r>
      <w:r>
        <w:rPr>
          <w:b/>
        </w:rPr>
        <w:tab/>
        <w:t>Исполнитель обязан:</w:t>
      </w:r>
    </w:p>
    <w:p w:rsidR="0066061F" w:rsidRDefault="00260051">
      <w:pPr>
        <w:pStyle w:val="10"/>
        <w:pBdr>
          <w:top w:val="nil"/>
          <w:left w:val="nil"/>
          <w:bottom w:val="nil"/>
          <w:right w:val="nil"/>
          <w:between w:val="nil"/>
        </w:pBdr>
        <w:jc w:val="both"/>
      </w:pPr>
      <w:r>
        <w:t>4.1.1.</w:t>
      </w:r>
      <w:r>
        <w:tab/>
        <w:t>Осуществлять охрану Объектов в соответствии с законодательством Российской Федерации и</w:t>
      </w:r>
      <w:r w:rsidR="0066061F">
        <w:t xml:space="preserve"> условиями настоящего Договора.</w:t>
      </w:r>
    </w:p>
    <w:p w:rsidR="00D35993" w:rsidRDefault="00260051">
      <w:pPr>
        <w:pStyle w:val="10"/>
        <w:pBdr>
          <w:top w:val="nil"/>
          <w:left w:val="nil"/>
          <w:bottom w:val="nil"/>
          <w:right w:val="nil"/>
          <w:between w:val="nil"/>
        </w:pBdr>
        <w:jc w:val="both"/>
        <w:rPr>
          <w:color w:val="000000"/>
        </w:rPr>
      </w:pPr>
      <w:r>
        <w:t>4.1.2. Обеспечивать соблюдение требований к сотрудникам на постах Заказчика, а именно каждый сотрудник:</w:t>
      </w:r>
    </w:p>
    <w:p w:rsidR="00D35993" w:rsidRDefault="00260051">
      <w:pPr>
        <w:pStyle w:val="10"/>
        <w:pBdr>
          <w:top w:val="nil"/>
          <w:left w:val="nil"/>
          <w:bottom w:val="nil"/>
          <w:right w:val="nil"/>
          <w:between w:val="nil"/>
        </w:pBdr>
        <w:jc w:val="both"/>
        <w:rPr>
          <w:color w:val="000000"/>
        </w:rPr>
      </w:pPr>
      <w:r>
        <w:rPr>
          <w:color w:val="000000"/>
        </w:rPr>
        <w:t>- должен состоять в трудовых отношениях с Исполнителем.</w:t>
      </w:r>
    </w:p>
    <w:p w:rsidR="00D35993" w:rsidRDefault="00260051">
      <w:pPr>
        <w:pStyle w:val="10"/>
        <w:pBdr>
          <w:top w:val="nil"/>
          <w:left w:val="nil"/>
          <w:bottom w:val="nil"/>
          <w:right w:val="nil"/>
          <w:between w:val="nil"/>
        </w:pBdr>
        <w:jc w:val="both"/>
      </w:pPr>
      <w:r>
        <w:rPr>
          <w:color w:val="000000"/>
        </w:rPr>
        <w:t xml:space="preserve">- должен иметь документы </w:t>
      </w:r>
      <w:bookmarkStart w:id="19" w:name="1y810tw" w:colFirst="0" w:colLast="0"/>
      <w:bookmarkStart w:id="20" w:name="3j2qqm3" w:colFirst="0" w:colLast="0"/>
      <w:bookmarkEnd w:id="19"/>
      <w:bookmarkEnd w:id="20"/>
      <w:r>
        <w:rPr>
          <w:color w:val="000000"/>
        </w:rPr>
        <w:t xml:space="preserve">о прохождении обязательного обучения в объеме и по программе, утвержденной Приказом МВД РФ от </w:t>
      </w:r>
      <w:r>
        <w:t>26 марта 2020 г. № 187</w:t>
      </w:r>
      <w:r>
        <w:rPr>
          <w:color w:val="000000"/>
        </w:rPr>
        <w:t>.</w:t>
      </w:r>
    </w:p>
    <w:p w:rsidR="00D35993" w:rsidRDefault="00260051">
      <w:pPr>
        <w:pStyle w:val="10"/>
        <w:pBdr>
          <w:top w:val="nil"/>
          <w:left w:val="nil"/>
          <w:bottom w:val="nil"/>
          <w:right w:val="nil"/>
          <w:between w:val="nil"/>
        </w:pBdr>
        <w:jc w:val="both"/>
      </w:pPr>
      <w:r>
        <w:rPr>
          <w:color w:val="000000"/>
        </w:rP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
    <w:p w:rsidR="00D35993" w:rsidRDefault="00260051">
      <w:pPr>
        <w:pStyle w:val="10"/>
        <w:pBdr>
          <w:top w:val="nil"/>
          <w:left w:val="nil"/>
          <w:bottom w:val="nil"/>
          <w:right w:val="nil"/>
          <w:between w:val="nil"/>
        </w:pBdr>
        <w:jc w:val="both"/>
      </w:pPr>
      <w:r>
        <w:rPr>
          <w:color w:val="000000"/>
        </w:rPr>
        <w:t xml:space="preserve">- должен иметь документы о прохождении обучения, а также при осуществлении функций по охране объектов Заказчика иметь </w:t>
      </w:r>
      <w:r>
        <w:t>при себе соответствующее удостоверение о прохождении пожарно-технического минимума;</w:t>
      </w:r>
    </w:p>
    <w:p w:rsidR="00D35993" w:rsidRDefault="00260051">
      <w:pPr>
        <w:pStyle w:val="10"/>
        <w:pBdr>
          <w:top w:val="nil"/>
          <w:left w:val="nil"/>
          <w:bottom w:val="nil"/>
          <w:right w:val="nil"/>
          <w:between w:val="nil"/>
        </w:pBdr>
        <w:jc w:val="both"/>
      </w:pPr>
      <w:r>
        <w:t>- должен иметь возраст в пределах от 25 до 55 лет;</w:t>
      </w:r>
    </w:p>
    <w:p w:rsidR="00D35993" w:rsidRDefault="00260051">
      <w:pPr>
        <w:pStyle w:val="10"/>
        <w:pBdr>
          <w:top w:val="nil"/>
          <w:left w:val="nil"/>
          <w:bottom w:val="nil"/>
          <w:right w:val="nil"/>
          <w:between w:val="nil"/>
        </w:pBdr>
        <w:jc w:val="both"/>
      </w:pPr>
      <w:r>
        <w:rPr>
          <w:color w:val="000000"/>
        </w:rPr>
        <w:t xml:space="preserve">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
    <w:p w:rsidR="00D35993" w:rsidRDefault="00260051">
      <w:pPr>
        <w:pStyle w:val="10"/>
        <w:pBdr>
          <w:top w:val="nil"/>
          <w:left w:val="nil"/>
          <w:bottom w:val="nil"/>
          <w:right w:val="nil"/>
          <w:between w:val="nil"/>
        </w:pBdr>
        <w:jc w:val="both"/>
      </w:pPr>
      <w:r>
        <w:rPr>
          <w:color w:val="000000"/>
        </w:rPr>
        <w:t xml:space="preserve">-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 чем за 5 календарных дней до начала месяца. </w:t>
      </w:r>
    </w:p>
    <w:p w:rsidR="00D35993" w:rsidRDefault="00260051">
      <w:pPr>
        <w:pStyle w:val="10"/>
        <w:pBdr>
          <w:top w:val="nil"/>
          <w:left w:val="nil"/>
          <w:bottom w:val="nil"/>
          <w:right w:val="nil"/>
          <w:between w:val="nil"/>
        </w:pBdr>
        <w:jc w:val="both"/>
      </w:pPr>
      <w:r>
        <w:rPr>
          <w:color w:val="000000"/>
        </w:rPr>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без </w:t>
      </w:r>
      <w:r>
        <w:t>за</w:t>
      </w:r>
      <w:r>
        <w:rPr>
          <w:color w:val="000000"/>
        </w:rPr>
        <w:t xml:space="preserve">мены на другого сотрудника. </w:t>
      </w:r>
    </w:p>
    <w:p w:rsidR="00D35993" w:rsidRDefault="00260051" w:rsidP="00E35159">
      <w:pPr>
        <w:pStyle w:val="10"/>
        <w:pBdr>
          <w:top w:val="nil"/>
          <w:left w:val="nil"/>
          <w:bottom w:val="nil"/>
          <w:right w:val="nil"/>
          <w:between w:val="nil"/>
        </w:pBdr>
        <w:jc w:val="both"/>
        <w:rPr>
          <w:color w:val="000000"/>
        </w:rPr>
      </w:pPr>
      <w:r>
        <w:t xml:space="preserve">- </w:t>
      </w:r>
      <w:r>
        <w:rPr>
          <w:color w:val="000000"/>
        </w:rPr>
        <w:t>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w:t>
      </w:r>
      <w:r w:rsidR="00E35159">
        <w:rPr>
          <w:color w:val="000000"/>
        </w:rPr>
        <w:t>вующего законодательства РФ.</w:t>
      </w:r>
      <w:r>
        <w:rPr>
          <w:color w:val="000000"/>
        </w:rPr>
        <w:t xml:space="preserve">-  </w:t>
      </w:r>
      <w:bookmarkStart w:id="21" w:name="2xcytpi" w:colFirst="0" w:colLast="0"/>
      <w:bookmarkStart w:id="22" w:name="4i7ojhp" w:colFirst="0" w:colLast="0"/>
      <w:bookmarkEnd w:id="21"/>
      <w:bookmarkEnd w:id="22"/>
      <w:r>
        <w:rPr>
          <w:color w:val="000000"/>
        </w:rPr>
        <w:t>не допускать проживания сотрудников охраны на объекте охраны и (или) посту охраны Заказчика;</w:t>
      </w:r>
    </w:p>
    <w:p w:rsidR="00D35993" w:rsidRDefault="00260051">
      <w:pPr>
        <w:pStyle w:val="10"/>
        <w:keepNext/>
        <w:widowControl w:val="0"/>
        <w:jc w:val="both"/>
        <w:rPr>
          <w:color w:val="000000"/>
        </w:rPr>
      </w:pPr>
      <w:r>
        <w:rPr>
          <w:color w:val="000000"/>
        </w:rPr>
        <w:t>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1 (одного) часа с момента выявления грубого нарушения. К грубым нарушениям относятся:</w:t>
      </w:r>
    </w:p>
    <w:p w:rsidR="00D35993" w:rsidRDefault="00260051">
      <w:pPr>
        <w:pStyle w:val="10"/>
        <w:keepNext/>
        <w:widowControl w:val="0"/>
        <w:jc w:val="both"/>
        <w:rPr>
          <w:color w:val="000000"/>
        </w:rPr>
      </w:pPr>
      <w:r>
        <w:rPr>
          <w:color w:val="000000"/>
        </w:rPr>
        <w:t xml:space="preserve"> - отсутствие у сотрудника охраны удостоверения частного охранника и личной карточки (бейджа) частного охранника;</w:t>
      </w:r>
    </w:p>
    <w:p w:rsidR="00D35993" w:rsidRDefault="00260051">
      <w:pPr>
        <w:pStyle w:val="10"/>
        <w:keepNext/>
        <w:widowControl w:val="0"/>
        <w:jc w:val="both"/>
        <w:rPr>
          <w:color w:val="000000"/>
        </w:rPr>
      </w:pPr>
      <w:r>
        <w:rPr>
          <w:color w:val="000000"/>
        </w:rPr>
        <w:t xml:space="preserve"> -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D35993" w:rsidRDefault="00260051">
      <w:pPr>
        <w:pStyle w:val="10"/>
        <w:keepNext/>
        <w:widowControl w:val="0"/>
        <w:jc w:val="both"/>
        <w:rPr>
          <w:color w:val="000000"/>
        </w:rPr>
      </w:pPr>
      <w:r>
        <w:rPr>
          <w:color w:val="000000"/>
        </w:rPr>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D35993" w:rsidRDefault="00260051">
      <w:pPr>
        <w:pStyle w:val="10"/>
        <w:keepNext/>
        <w:widowControl w:val="0"/>
        <w:jc w:val="both"/>
        <w:rPr>
          <w:color w:val="000000"/>
        </w:rPr>
      </w:pPr>
      <w:r>
        <w:rPr>
          <w:color w:val="000000"/>
        </w:rPr>
        <w:t>- самовольное (несанкционированное) оставление сотрудником охраны поста охраны (объекта охраны);</w:t>
      </w:r>
    </w:p>
    <w:p w:rsidR="00D35993" w:rsidRDefault="00260051">
      <w:pPr>
        <w:pStyle w:val="10"/>
        <w:keepNext/>
        <w:widowControl w:val="0"/>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rsidR="00D35993" w:rsidRDefault="00260051">
      <w:pPr>
        <w:pStyle w:val="10"/>
        <w:keepNext/>
        <w:widowControl w:val="0"/>
        <w:jc w:val="both"/>
        <w:rPr>
          <w:color w:val="000000"/>
        </w:rPr>
      </w:pPr>
      <w:bookmarkStart w:id="23" w:name="1ci93xb" w:colFirst="0" w:colLast="0"/>
      <w:bookmarkStart w:id="24" w:name="3whwml4" w:colFirst="0" w:colLast="0"/>
      <w:bookmarkEnd w:id="23"/>
      <w:bookmarkEnd w:id="24"/>
      <w:r>
        <w:rPr>
          <w:color w:val="000000"/>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 </w:t>
      </w:r>
    </w:p>
    <w:p w:rsidR="00D35993" w:rsidRDefault="00260051">
      <w:pPr>
        <w:pStyle w:val="10"/>
        <w:keepNext/>
        <w:widowControl w:val="0"/>
        <w:jc w:val="both"/>
        <w:rPr>
          <w:color w:val="000000"/>
        </w:rPr>
      </w:pPr>
      <w:r>
        <w:rPr>
          <w:color w:val="000000"/>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D35993" w:rsidRDefault="00260051">
      <w:pPr>
        <w:pStyle w:val="10"/>
        <w:keepNext/>
        <w:widowControl w:val="0"/>
        <w:jc w:val="both"/>
        <w:rPr>
          <w:color w:val="000000"/>
        </w:rPr>
      </w:pPr>
      <w:r>
        <w:rPr>
          <w:color w:val="000000"/>
        </w:rPr>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D35993" w:rsidRDefault="00260051">
      <w:pPr>
        <w:pStyle w:val="10"/>
        <w:keepNext/>
        <w:widowControl w:val="0"/>
        <w:jc w:val="both"/>
        <w:rPr>
          <w:color w:val="000000"/>
        </w:rPr>
      </w:pPr>
      <w:r>
        <w:rPr>
          <w:color w:val="000000"/>
        </w:rPr>
        <w:t xml:space="preserve">- несение сотрудником охраны дежурства на объекте охраны более 24 часов без смены (при 24- часовом графике); </w:t>
      </w:r>
    </w:p>
    <w:p w:rsidR="00D35993" w:rsidRDefault="00260051">
      <w:pPr>
        <w:pStyle w:val="10"/>
        <w:keepNext/>
        <w:widowControl w:val="0"/>
        <w:jc w:val="both"/>
        <w:rPr>
          <w:color w:val="000000"/>
        </w:rPr>
      </w:pPr>
      <w:r>
        <w:rPr>
          <w:color w:val="000000"/>
        </w:rPr>
        <w:t>- проживание (то есть нахождение между сменами) сотрудников охраны на объекте охраны и (или) посту охраны Заказчика,;</w:t>
      </w:r>
    </w:p>
    <w:p w:rsidR="00D35993" w:rsidRDefault="00260051">
      <w:pPr>
        <w:pStyle w:val="10"/>
        <w:keepNext/>
        <w:widowControl w:val="0"/>
        <w:jc w:val="both"/>
        <w:rPr>
          <w:color w:val="000000"/>
        </w:rPr>
      </w:pPr>
      <w:r>
        <w:rPr>
          <w:color w:val="000000"/>
        </w:rPr>
        <w:t>- некорректное или грубое обращение сотрудника охраны с сотрудниками объекта охраны или посетителями;</w:t>
      </w:r>
    </w:p>
    <w:p w:rsidR="00D35993" w:rsidRDefault="00260051">
      <w:pPr>
        <w:pStyle w:val="10"/>
        <w:keepNext/>
        <w:widowControl w:val="0"/>
        <w:jc w:val="both"/>
        <w:rPr>
          <w:color w:val="000000"/>
        </w:rPr>
      </w:pPr>
      <w:r>
        <w:rPr>
          <w:color w:val="000000"/>
        </w:rPr>
        <w:t>- сон на посту охраны;</w:t>
      </w:r>
    </w:p>
    <w:p w:rsidR="00D35993" w:rsidRDefault="00260051">
      <w:pPr>
        <w:pStyle w:val="10"/>
        <w:keepNext/>
        <w:widowControl w:val="0"/>
        <w:jc w:val="both"/>
        <w:rPr>
          <w:color w:val="000000"/>
        </w:rPr>
      </w:pPr>
      <w:r>
        <w:rPr>
          <w:color w:val="000000"/>
        </w:rPr>
        <w:t xml:space="preserve">- курение на территории объекта охраны;  </w:t>
      </w:r>
    </w:p>
    <w:p w:rsidR="00D35993" w:rsidRDefault="00260051">
      <w:pPr>
        <w:pStyle w:val="10"/>
        <w:keepNext/>
        <w:widowControl w:val="0"/>
        <w:jc w:val="both"/>
        <w:rPr>
          <w:color w:val="000000"/>
        </w:rPr>
      </w:pPr>
      <w:r>
        <w:rPr>
          <w:color w:val="000000"/>
        </w:rPr>
        <w:t xml:space="preserve">- выполнение работ (оказание услуг), не связанных с оказанием охранных услуг. </w:t>
      </w:r>
    </w:p>
    <w:p w:rsidR="00D35993" w:rsidRDefault="00260051">
      <w:pPr>
        <w:pStyle w:val="10"/>
        <w:keepNext/>
        <w:widowControl w:val="0"/>
        <w:jc w:val="both"/>
        <w:rPr>
          <w:color w:val="000000"/>
        </w:rPr>
      </w:pPr>
      <w:r>
        <w:rPr>
          <w:color w:val="000000"/>
        </w:rPr>
        <w:t xml:space="preserve">- изменение Исполнителем графика дежурства на объекте охраны, без согласования с Заказчиком; </w:t>
      </w:r>
    </w:p>
    <w:p w:rsidR="00D35993" w:rsidRDefault="00260051">
      <w:pPr>
        <w:pStyle w:val="10"/>
        <w:keepNext/>
        <w:widowControl w:val="0"/>
        <w:jc w:val="both"/>
        <w:rPr>
          <w:color w:val="000000"/>
        </w:rPr>
      </w:pPr>
      <w:r>
        <w:rPr>
          <w:color w:val="000000"/>
        </w:rPr>
        <w:t xml:space="preserve">- нарушение Исполнителем графика дежурства на объекте охраны; </w:t>
      </w:r>
    </w:p>
    <w:p w:rsidR="00D35993" w:rsidRDefault="00260051">
      <w:pPr>
        <w:pStyle w:val="10"/>
        <w:keepNext/>
        <w:widowControl w:val="0"/>
        <w:jc w:val="both"/>
        <w:rPr>
          <w:color w:val="000000"/>
        </w:rPr>
      </w:pPr>
      <w:r>
        <w:rPr>
          <w:color w:val="000000"/>
        </w:rPr>
        <w:t xml:space="preserve">- отсутствие, неполный состав, либо неправильное ведение Исполнителем документов наблюдательного дела, иной служебной документации, книг и журналов. </w:t>
      </w:r>
    </w:p>
    <w:p w:rsidR="00D35993" w:rsidRDefault="00260051">
      <w:pPr>
        <w:pStyle w:val="10"/>
        <w:keepNext/>
        <w:widowControl w:val="0"/>
        <w:jc w:val="both"/>
        <w:rPr>
          <w:color w:val="000000"/>
        </w:rPr>
      </w:pPr>
      <w:r>
        <w:rPr>
          <w:color w:val="000000"/>
        </w:rPr>
        <w:t>4.1.5. Обеспечивать начисление и выплату заработной платы сотрудник</w:t>
      </w:r>
      <w:r>
        <w:t>ам</w:t>
      </w:r>
      <w:r w:rsidR="007E3F11">
        <w:t xml:space="preserve"> </w:t>
      </w:r>
      <w:r>
        <w:rPr>
          <w:color w:val="000000"/>
        </w:rPr>
        <w:t>ЧОПа, выполняющим трудовые обязанности на постах Заказчика в размерах не менее, чем согласно расчетов фонда оплаты тр</w:t>
      </w:r>
      <w:r>
        <w:t>уда (Далее  -ФОТ)</w:t>
      </w:r>
      <w:r>
        <w:rPr>
          <w:color w:val="000000"/>
        </w:rPr>
        <w:t>, представленных при участии в торгах по подпункту 2.14 пункта 1</w:t>
      </w:r>
      <w:r>
        <w:t xml:space="preserve">7 </w:t>
      </w:r>
      <w:r>
        <w:rPr>
          <w:color w:val="000000"/>
        </w:rPr>
        <w:t>информационной карты документации о закупке</w:t>
      </w:r>
      <w:r>
        <w:t>;</w:t>
      </w:r>
    </w:p>
    <w:p w:rsidR="00D35993" w:rsidRDefault="00260051">
      <w:pPr>
        <w:pStyle w:val="10"/>
        <w:keepNext/>
        <w:widowControl w:val="0"/>
        <w:jc w:val="both"/>
        <w:rPr>
          <w:color w:val="000000"/>
        </w:rPr>
      </w:pPr>
      <w:r>
        <w:rPr>
          <w:color w:val="000000"/>
        </w:rPr>
        <w:t>4.1.6. Предоставлять по требованию Заказчика доступ к ознакомлению к расчетам по начислению и выплаты заработной платы по сотрудникам ЧОП, выполняющим трудовые функции на постах Заказчика с дачей согласия от работников ЧОП на обработку персональных данных и предоставление заказчику вышеуказанных сведений по требованию</w:t>
      </w:r>
      <w:r>
        <w:t>;</w:t>
      </w:r>
    </w:p>
    <w:p w:rsidR="00D35993" w:rsidRDefault="00260051">
      <w:pPr>
        <w:pStyle w:val="10"/>
        <w:pBdr>
          <w:top w:val="nil"/>
          <w:left w:val="nil"/>
          <w:bottom w:val="nil"/>
          <w:right w:val="nil"/>
          <w:between w:val="nil"/>
        </w:pBdr>
        <w:jc w:val="both"/>
      </w:pPr>
      <w:r>
        <w:t>4.1.7.</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D35993" w:rsidRDefault="00260051">
      <w:pPr>
        <w:pStyle w:val="10"/>
        <w:pBdr>
          <w:top w:val="nil"/>
          <w:left w:val="nil"/>
          <w:bottom w:val="nil"/>
          <w:right w:val="nil"/>
          <w:between w:val="nil"/>
        </w:pBdr>
        <w:shd w:val="clear" w:color="auto" w:fill="FFFFFF"/>
        <w:tabs>
          <w:tab w:val="left" w:pos="993"/>
        </w:tabs>
        <w:jc w:val="both"/>
      </w:pPr>
      <w:r>
        <w:t>4.1.8.</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D35993" w:rsidRDefault="00260051">
      <w:pPr>
        <w:pStyle w:val="10"/>
        <w:pBdr>
          <w:top w:val="nil"/>
          <w:left w:val="nil"/>
          <w:bottom w:val="nil"/>
          <w:right w:val="nil"/>
          <w:between w:val="nil"/>
        </w:pBdr>
        <w:shd w:val="clear" w:color="auto" w:fill="FFFFFF"/>
        <w:tabs>
          <w:tab w:val="left" w:pos="1276"/>
          <w:tab w:val="left" w:pos="1685"/>
        </w:tabs>
        <w:jc w:val="both"/>
      </w:pPr>
      <w:r>
        <w:t>4.1.9.</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D35993" w:rsidRDefault="00260051">
      <w:pPr>
        <w:pStyle w:val="10"/>
        <w:pBdr>
          <w:top w:val="nil"/>
          <w:left w:val="nil"/>
          <w:bottom w:val="nil"/>
          <w:right w:val="nil"/>
          <w:between w:val="nil"/>
        </w:pBdr>
        <w:shd w:val="clear" w:color="auto" w:fill="FFFFFF"/>
        <w:tabs>
          <w:tab w:val="left" w:pos="1276"/>
        </w:tabs>
        <w:jc w:val="both"/>
      </w:pPr>
      <w:r>
        <w:t>4.1.10.</w:t>
      </w:r>
      <w: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D35993" w:rsidRDefault="00260051">
      <w:pPr>
        <w:pStyle w:val="10"/>
        <w:pBdr>
          <w:top w:val="nil"/>
          <w:left w:val="nil"/>
          <w:bottom w:val="nil"/>
          <w:right w:val="nil"/>
          <w:between w:val="nil"/>
        </w:pBdr>
        <w:shd w:val="clear" w:color="auto" w:fill="FFFFFF"/>
        <w:tabs>
          <w:tab w:val="left" w:pos="1276"/>
        </w:tabs>
        <w:jc w:val="both"/>
      </w:pPr>
      <w:r>
        <w:t>4.1.11. Осуществлять контроль за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D35993" w:rsidRDefault="00260051">
      <w:pPr>
        <w:pStyle w:val="10"/>
        <w:pBdr>
          <w:top w:val="nil"/>
          <w:left w:val="nil"/>
          <w:bottom w:val="nil"/>
          <w:right w:val="nil"/>
          <w:between w:val="nil"/>
        </w:pBdr>
        <w:shd w:val="clear" w:color="auto" w:fill="FFFFFF"/>
        <w:tabs>
          <w:tab w:val="left" w:pos="1134"/>
        </w:tabs>
        <w:jc w:val="both"/>
      </w:pPr>
      <w:r>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D35993" w:rsidRDefault="00260051">
      <w:pPr>
        <w:pStyle w:val="10"/>
        <w:pBdr>
          <w:top w:val="nil"/>
          <w:left w:val="nil"/>
          <w:bottom w:val="nil"/>
          <w:right w:val="nil"/>
          <w:between w:val="nil"/>
        </w:pBdr>
        <w:jc w:val="both"/>
      </w:pPr>
      <w:r>
        <w:t>4.1.13. Представлять Заказчику письменный отчет о результатах проделанной работы ежемесячно;</w:t>
      </w:r>
    </w:p>
    <w:p w:rsidR="00D35993" w:rsidRDefault="00260051">
      <w:pPr>
        <w:pStyle w:val="10"/>
        <w:pBdr>
          <w:top w:val="nil"/>
          <w:left w:val="nil"/>
          <w:bottom w:val="nil"/>
          <w:right w:val="nil"/>
          <w:between w:val="nil"/>
        </w:pBdr>
        <w:jc w:val="both"/>
      </w:pPr>
      <w:r>
        <w:t>4.1.14.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D35993" w:rsidRDefault="00260051">
      <w:pPr>
        <w:pStyle w:val="10"/>
        <w:pBdr>
          <w:top w:val="nil"/>
          <w:left w:val="nil"/>
          <w:bottom w:val="nil"/>
          <w:right w:val="nil"/>
          <w:between w:val="nil"/>
        </w:pBdr>
        <w:jc w:val="both"/>
      </w:pPr>
      <w:r>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D35993" w:rsidRDefault="00260051">
      <w:pPr>
        <w:pStyle w:val="10"/>
        <w:pBdr>
          <w:top w:val="nil"/>
          <w:left w:val="nil"/>
          <w:bottom w:val="nil"/>
          <w:right w:val="nil"/>
          <w:between w:val="nil"/>
        </w:pBdr>
        <w:jc w:val="both"/>
      </w:pPr>
      <w:r>
        <w:t>4.1.16. Контролировать соблюдение установленных Заказчиком правил внутреннего распорядка;</w:t>
      </w:r>
    </w:p>
    <w:p w:rsidR="00D35993" w:rsidRDefault="00260051">
      <w:pPr>
        <w:pStyle w:val="10"/>
        <w:pBdr>
          <w:top w:val="nil"/>
          <w:left w:val="nil"/>
          <w:bottom w:val="nil"/>
          <w:right w:val="nil"/>
          <w:between w:val="nil"/>
        </w:pBdr>
        <w:jc w:val="both"/>
      </w:pPr>
      <w:r>
        <w:t>4.1.17. Контролировать соблюдение установленного Заказчиком порядка сдачи контейнерных площадок, отдельных помещений Объектов под охран;</w:t>
      </w:r>
    </w:p>
    <w:p w:rsidR="00D35993" w:rsidRDefault="00260051">
      <w:pPr>
        <w:pStyle w:val="10"/>
        <w:pBdr>
          <w:top w:val="nil"/>
          <w:left w:val="nil"/>
          <w:bottom w:val="nil"/>
          <w:right w:val="nil"/>
          <w:between w:val="nil"/>
        </w:pBdr>
        <w:jc w:val="both"/>
      </w:pPr>
      <w:r>
        <w:t>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D35993" w:rsidRDefault="00260051">
      <w:pPr>
        <w:pStyle w:val="10"/>
        <w:pBdr>
          <w:top w:val="nil"/>
          <w:left w:val="nil"/>
          <w:bottom w:val="nil"/>
          <w:right w:val="nil"/>
          <w:between w:val="nil"/>
        </w:pBdr>
        <w:jc w:val="both"/>
      </w:pPr>
      <w:r>
        <w:t>4.1.19. Оказывать содействие правоохранительным органам в обеспечении правопорядка на территории охраняемых Объектов;</w:t>
      </w:r>
    </w:p>
    <w:p w:rsidR="00D35993" w:rsidRDefault="00260051">
      <w:pPr>
        <w:pStyle w:val="10"/>
        <w:pBdr>
          <w:top w:val="nil"/>
          <w:left w:val="nil"/>
          <w:bottom w:val="nil"/>
          <w:right w:val="nil"/>
          <w:between w:val="nil"/>
        </w:pBdr>
        <w:jc w:val="both"/>
      </w:pPr>
      <w:r>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D35993" w:rsidRDefault="00260051">
      <w:pPr>
        <w:pStyle w:val="10"/>
        <w:pBdr>
          <w:top w:val="nil"/>
          <w:left w:val="nil"/>
          <w:bottom w:val="nil"/>
          <w:right w:val="nil"/>
          <w:between w:val="nil"/>
        </w:pBdr>
        <w:jc w:val="both"/>
      </w:pPr>
      <w:r>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D35993" w:rsidRDefault="00260051">
      <w:pPr>
        <w:pStyle w:val="10"/>
        <w:pBdr>
          <w:top w:val="nil"/>
          <w:left w:val="nil"/>
          <w:bottom w:val="nil"/>
          <w:right w:val="nil"/>
          <w:between w:val="nil"/>
        </w:pBdr>
        <w:jc w:val="both"/>
      </w:pPr>
      <w: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D35993" w:rsidRDefault="00260051">
      <w:pPr>
        <w:pStyle w:val="10"/>
        <w:pBdr>
          <w:top w:val="nil"/>
          <w:left w:val="nil"/>
          <w:bottom w:val="nil"/>
          <w:right w:val="nil"/>
          <w:between w:val="nil"/>
        </w:pBdr>
        <w:jc w:val="both"/>
      </w:pPr>
      <w: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D35993" w:rsidRDefault="00260051">
      <w:pPr>
        <w:pStyle w:val="10"/>
        <w:pBdr>
          <w:top w:val="nil"/>
          <w:left w:val="nil"/>
          <w:bottom w:val="nil"/>
          <w:right w:val="nil"/>
          <w:between w:val="nil"/>
        </w:pBdr>
        <w:jc w:val="both"/>
      </w:pPr>
      <w: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D35993" w:rsidRDefault="00260051">
      <w:pPr>
        <w:pStyle w:val="10"/>
        <w:pBdr>
          <w:top w:val="nil"/>
          <w:left w:val="nil"/>
          <w:bottom w:val="nil"/>
          <w:right w:val="nil"/>
          <w:between w:val="nil"/>
        </w:pBdr>
        <w:jc w:val="both"/>
      </w:pPr>
      <w:r>
        <w:t>4.1.25. Не разглашать сведения о Заказчике любого характера, ставшие ему известными в процессе переговоров или работы с ним.</w:t>
      </w:r>
    </w:p>
    <w:p w:rsidR="00D35993" w:rsidRDefault="00260051">
      <w:pPr>
        <w:pStyle w:val="10"/>
        <w:pBdr>
          <w:top w:val="nil"/>
          <w:left w:val="nil"/>
          <w:bottom w:val="nil"/>
          <w:right w:val="nil"/>
          <w:between w:val="nil"/>
        </w:pBdr>
        <w:jc w:val="both"/>
      </w:pPr>
      <w:r>
        <w:t>4.1.26. Уметь обращаться с системами видеонаблюдения, средствами охранно-пожарной сигнализации;</w:t>
      </w:r>
    </w:p>
    <w:p w:rsidR="00D35993" w:rsidRDefault="00260051">
      <w:pPr>
        <w:pStyle w:val="10"/>
        <w:pBdr>
          <w:top w:val="nil"/>
          <w:left w:val="nil"/>
          <w:bottom w:val="nil"/>
          <w:right w:val="nil"/>
          <w:between w:val="nil"/>
        </w:pBdr>
        <w:ind w:firstLine="556"/>
        <w:jc w:val="both"/>
      </w:pPr>
      <w:r>
        <w:t>4.1.27. 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D35993" w:rsidRDefault="00260051">
      <w:pPr>
        <w:pStyle w:val="10"/>
        <w:pBdr>
          <w:top w:val="nil"/>
          <w:left w:val="nil"/>
          <w:bottom w:val="nil"/>
          <w:right w:val="nil"/>
          <w:between w:val="nil"/>
        </w:pBdr>
        <w:jc w:val="both"/>
      </w:pPr>
      <w:r>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D35993" w:rsidRDefault="00260051">
      <w:pPr>
        <w:pStyle w:val="10"/>
        <w:pBdr>
          <w:top w:val="nil"/>
          <w:left w:val="nil"/>
          <w:bottom w:val="nil"/>
          <w:right w:val="nil"/>
          <w:between w:val="nil"/>
        </w:pBdr>
        <w:jc w:val="both"/>
      </w:pPr>
      <w:r>
        <w:t>4.1.29. Предоставить Заказчику в течение 3 (трех) календарных дней с даты предъявления требования:</w:t>
      </w:r>
    </w:p>
    <w:p w:rsidR="00D35993" w:rsidRDefault="00260051">
      <w:pPr>
        <w:pStyle w:val="1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35993" w:rsidRDefault="00260051">
      <w:pPr>
        <w:pStyle w:val="1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35993" w:rsidRDefault="00260051">
      <w:pPr>
        <w:pStyle w:val="10"/>
        <w:pBdr>
          <w:top w:val="nil"/>
          <w:left w:val="nil"/>
          <w:bottom w:val="nil"/>
          <w:right w:val="nil"/>
          <w:between w:val="nil"/>
        </w:pBdr>
        <w:ind w:firstLine="556"/>
        <w:jc w:val="both"/>
      </w:pPr>
      <w:r>
        <w:t>- подтверждение наличия ГБР у Исполнителя или его подрядчика (подтверждается вызовом ГБР);</w:t>
      </w:r>
    </w:p>
    <w:p w:rsidR="00D35993" w:rsidRDefault="00260051">
      <w:pPr>
        <w:pStyle w:val="1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D35993" w:rsidRDefault="00260051">
      <w:pPr>
        <w:pStyle w:val="10"/>
        <w:pBdr>
          <w:top w:val="nil"/>
          <w:left w:val="nil"/>
          <w:bottom w:val="nil"/>
          <w:right w:val="nil"/>
          <w:between w:val="nil"/>
        </w:pBdr>
        <w:ind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D35993" w:rsidRDefault="00260051">
      <w:pPr>
        <w:pStyle w:val="10"/>
        <w:pBdr>
          <w:top w:val="nil"/>
          <w:left w:val="nil"/>
          <w:bottom w:val="nil"/>
          <w:right w:val="nil"/>
          <w:between w:val="nil"/>
        </w:pBdr>
        <w:ind w:firstLine="556"/>
        <w:jc w:val="both"/>
      </w:pPr>
      <w:r>
        <w:t xml:space="preserve">-  сведения о начислении и выплате заработной платы сотрудникам, ЧОП, задействованным на постах Заказчика. </w:t>
      </w:r>
    </w:p>
    <w:p w:rsidR="00D35993" w:rsidRDefault="00260051">
      <w:pPr>
        <w:pStyle w:val="10"/>
        <w:pBdr>
          <w:top w:val="nil"/>
          <w:left w:val="nil"/>
          <w:bottom w:val="nil"/>
          <w:right w:val="nil"/>
          <w:between w:val="nil"/>
        </w:pBdr>
        <w:jc w:val="both"/>
      </w:pPr>
      <w:r>
        <w:t>4.1.30.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D35993" w:rsidRDefault="00260051">
      <w:pPr>
        <w:pStyle w:val="10"/>
        <w:pBdr>
          <w:top w:val="nil"/>
          <w:left w:val="nil"/>
          <w:bottom w:val="nil"/>
          <w:right w:val="nil"/>
          <w:between w:val="nil"/>
        </w:pBdr>
        <w:jc w:val="both"/>
      </w:pPr>
      <w:r>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D35993" w:rsidRDefault="00D35993">
      <w:pPr>
        <w:pStyle w:val="10"/>
        <w:pBdr>
          <w:top w:val="nil"/>
          <w:left w:val="nil"/>
          <w:bottom w:val="nil"/>
          <w:right w:val="nil"/>
          <w:between w:val="nil"/>
        </w:pBdr>
        <w:jc w:val="both"/>
      </w:pPr>
    </w:p>
    <w:p w:rsidR="00D35993" w:rsidRDefault="00260051">
      <w:pPr>
        <w:pStyle w:val="10"/>
        <w:pBdr>
          <w:top w:val="nil"/>
          <w:left w:val="nil"/>
          <w:bottom w:val="nil"/>
          <w:right w:val="nil"/>
          <w:between w:val="nil"/>
        </w:pBdr>
        <w:shd w:val="clear" w:color="auto" w:fill="FFFFFF"/>
        <w:tabs>
          <w:tab w:val="left" w:pos="1685"/>
        </w:tabs>
        <w:jc w:val="both"/>
      </w:pPr>
      <w:r>
        <w:rPr>
          <w:b/>
        </w:rPr>
        <w:t>4.2. Исполнитель имеет право:</w:t>
      </w:r>
    </w:p>
    <w:p w:rsidR="00D35993" w:rsidRDefault="00260051">
      <w:pPr>
        <w:pStyle w:val="10"/>
        <w:pBdr>
          <w:top w:val="nil"/>
          <w:left w:val="nil"/>
          <w:bottom w:val="nil"/>
          <w:right w:val="nil"/>
          <w:between w:val="nil"/>
        </w:pBdr>
        <w:jc w:val="both"/>
      </w:pPr>
      <w:r>
        <w:t>4.2.1. Получать от Заказчика информацию, необходимую для качественного исполнения своих обязательств по настоящему Договору.</w:t>
      </w:r>
    </w:p>
    <w:p w:rsidR="00D35993" w:rsidRDefault="00260051">
      <w:pPr>
        <w:pStyle w:val="10"/>
        <w:pBdr>
          <w:top w:val="nil"/>
          <w:left w:val="nil"/>
          <w:bottom w:val="nil"/>
          <w:right w:val="nil"/>
          <w:between w:val="nil"/>
        </w:pBdr>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D35993" w:rsidRDefault="00260051">
      <w:pPr>
        <w:pStyle w:val="10"/>
        <w:pBdr>
          <w:top w:val="nil"/>
          <w:left w:val="nil"/>
          <w:bottom w:val="nil"/>
          <w:right w:val="nil"/>
          <w:between w:val="nil"/>
        </w:pBdr>
        <w:shd w:val="clear" w:color="auto" w:fill="FFFFFF"/>
        <w:tabs>
          <w:tab w:val="left" w:pos="1512"/>
        </w:tabs>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D35993" w:rsidRDefault="00D35993">
      <w:pPr>
        <w:pStyle w:val="10"/>
        <w:widowControl w:val="0"/>
        <w:pBdr>
          <w:top w:val="nil"/>
          <w:left w:val="nil"/>
          <w:bottom w:val="nil"/>
          <w:right w:val="nil"/>
          <w:between w:val="nil"/>
        </w:pBdr>
        <w:tabs>
          <w:tab w:val="left" w:pos="284"/>
        </w:tabs>
        <w:rPr>
          <w:b/>
        </w:rPr>
      </w:pPr>
    </w:p>
    <w:p w:rsidR="00D35993" w:rsidRDefault="00260051">
      <w:pPr>
        <w:pStyle w:val="10"/>
        <w:widowControl w:val="0"/>
        <w:pBdr>
          <w:top w:val="nil"/>
          <w:left w:val="nil"/>
          <w:bottom w:val="nil"/>
          <w:right w:val="nil"/>
          <w:between w:val="nil"/>
        </w:pBdr>
        <w:tabs>
          <w:tab w:val="left" w:pos="284"/>
        </w:tabs>
      </w:pPr>
      <w:r>
        <w:rPr>
          <w:b/>
        </w:rPr>
        <w:t>5. Права и обязанности Заказчика</w:t>
      </w:r>
    </w:p>
    <w:p w:rsidR="00D35993" w:rsidRDefault="00260051">
      <w:pPr>
        <w:pStyle w:val="10"/>
        <w:pBdr>
          <w:top w:val="nil"/>
          <w:left w:val="nil"/>
          <w:bottom w:val="nil"/>
          <w:right w:val="nil"/>
          <w:between w:val="nil"/>
        </w:pBdr>
      </w:pPr>
      <w:r>
        <w:rPr>
          <w:b/>
        </w:rPr>
        <w:t>5.1 Заказчик обязан:</w:t>
      </w:r>
    </w:p>
    <w:p w:rsidR="00D35993" w:rsidRDefault="00260051">
      <w:pPr>
        <w:pStyle w:val="10"/>
        <w:pBdr>
          <w:top w:val="nil"/>
          <w:left w:val="nil"/>
          <w:bottom w:val="nil"/>
          <w:right w:val="nil"/>
          <w:between w:val="nil"/>
        </w:pBdr>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D35993" w:rsidRDefault="00260051">
      <w:pPr>
        <w:pStyle w:val="10"/>
        <w:pBdr>
          <w:top w:val="nil"/>
          <w:left w:val="nil"/>
          <w:bottom w:val="nil"/>
          <w:right w:val="nil"/>
          <w:between w:val="nil"/>
        </w:pBdr>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D35993" w:rsidRDefault="00260051">
      <w:pPr>
        <w:pStyle w:val="10"/>
        <w:pBdr>
          <w:top w:val="nil"/>
          <w:left w:val="nil"/>
          <w:bottom w:val="nil"/>
          <w:right w:val="nil"/>
          <w:between w:val="nil"/>
        </w:pBdr>
        <w:jc w:val="both"/>
      </w:pPr>
      <w:r>
        <w:t>5.1.3. Обеспечить Исполнителя необходимой документацией и своевременно информировать о всех изменениях установленного порядка;</w:t>
      </w:r>
    </w:p>
    <w:p w:rsidR="00D35993" w:rsidRDefault="00260051">
      <w:pPr>
        <w:pStyle w:val="10"/>
        <w:pBdr>
          <w:top w:val="nil"/>
          <w:left w:val="nil"/>
          <w:bottom w:val="nil"/>
          <w:right w:val="nil"/>
          <w:between w:val="nil"/>
        </w:pBdr>
        <w:jc w:val="both"/>
      </w:pPr>
      <w:r>
        <w:t>5.1.4. Создать надлежащие условия для обеспечения сохранности имущества Заказчика, в частности:</w:t>
      </w:r>
    </w:p>
    <w:p w:rsidR="00D35993" w:rsidRDefault="00260051">
      <w:pPr>
        <w:pStyle w:val="10"/>
        <w:pBdr>
          <w:top w:val="nil"/>
          <w:left w:val="nil"/>
          <w:bottom w:val="nil"/>
          <w:right w:val="nil"/>
          <w:between w:val="nil"/>
        </w:pBd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D35993" w:rsidRDefault="00260051">
      <w:pPr>
        <w:pStyle w:val="10"/>
        <w:pBdr>
          <w:top w:val="nil"/>
          <w:left w:val="nil"/>
          <w:bottom w:val="nil"/>
          <w:right w:val="nil"/>
          <w:between w:val="nil"/>
        </w:pBdr>
        <w:ind w:firstLine="709"/>
        <w:jc w:val="both"/>
      </w:pPr>
      <w:r>
        <w:t>- обеспечить охраняемые Объекты достаточным освещением для несения службы в ночное время;</w:t>
      </w:r>
    </w:p>
    <w:p w:rsidR="00D35993" w:rsidRDefault="00260051">
      <w:pPr>
        <w:pStyle w:val="10"/>
        <w:pBdr>
          <w:top w:val="nil"/>
          <w:left w:val="nil"/>
          <w:bottom w:val="nil"/>
          <w:right w:val="nil"/>
          <w:between w:val="nil"/>
        </w:pBd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D35993" w:rsidRDefault="00260051">
      <w:pPr>
        <w:pStyle w:val="10"/>
        <w:pBdr>
          <w:top w:val="nil"/>
          <w:left w:val="nil"/>
          <w:bottom w:val="nil"/>
          <w:right w:val="nil"/>
          <w:between w:val="nil"/>
        </w:pBdr>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D35993" w:rsidRDefault="00260051">
      <w:pPr>
        <w:pStyle w:val="10"/>
        <w:pBdr>
          <w:top w:val="nil"/>
          <w:left w:val="nil"/>
          <w:bottom w:val="nil"/>
          <w:right w:val="nil"/>
          <w:between w:val="nil"/>
        </w:pBdr>
        <w:jc w:val="both"/>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D35993" w:rsidRDefault="00260051">
      <w:pPr>
        <w:pStyle w:val="10"/>
        <w:pBdr>
          <w:top w:val="nil"/>
          <w:left w:val="nil"/>
          <w:bottom w:val="nil"/>
          <w:right w:val="nil"/>
          <w:between w:val="nil"/>
        </w:pBdr>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D35993" w:rsidRDefault="00260051">
      <w:pPr>
        <w:pStyle w:val="10"/>
        <w:pBdr>
          <w:top w:val="nil"/>
          <w:left w:val="nil"/>
          <w:bottom w:val="nil"/>
          <w:right w:val="nil"/>
          <w:between w:val="nil"/>
        </w:pBdr>
        <w:jc w:val="both"/>
      </w:pPr>
      <w:r>
        <w:t>5.1.8. Немедленно информировать Исполнителя о возникновении угрозы противоправных посягательств со стороны третьих лиц.</w:t>
      </w:r>
    </w:p>
    <w:p w:rsidR="00D35993" w:rsidRDefault="00D35993">
      <w:pPr>
        <w:pStyle w:val="10"/>
        <w:pBdr>
          <w:top w:val="nil"/>
          <w:left w:val="nil"/>
          <w:bottom w:val="nil"/>
          <w:right w:val="nil"/>
          <w:between w:val="nil"/>
        </w:pBdr>
      </w:pPr>
    </w:p>
    <w:p w:rsidR="00D35993" w:rsidRDefault="00260051">
      <w:pPr>
        <w:pStyle w:val="10"/>
        <w:pBdr>
          <w:top w:val="nil"/>
          <w:left w:val="nil"/>
          <w:bottom w:val="nil"/>
          <w:right w:val="nil"/>
          <w:between w:val="nil"/>
        </w:pBdr>
      </w:pPr>
      <w:r>
        <w:rPr>
          <w:b/>
        </w:rPr>
        <w:t xml:space="preserve">5.2. Заказчик имеет право: </w:t>
      </w:r>
    </w:p>
    <w:p w:rsidR="00D35993" w:rsidRDefault="00D35993">
      <w:pPr>
        <w:pStyle w:val="10"/>
        <w:pBdr>
          <w:top w:val="nil"/>
          <w:left w:val="nil"/>
          <w:bottom w:val="nil"/>
          <w:right w:val="nil"/>
          <w:between w:val="nil"/>
        </w:pBdr>
        <w:jc w:val="both"/>
      </w:pPr>
    </w:p>
    <w:p w:rsidR="00D35993" w:rsidRDefault="00260051">
      <w:pPr>
        <w:pStyle w:val="10"/>
        <w:pBdr>
          <w:top w:val="nil"/>
          <w:left w:val="nil"/>
          <w:bottom w:val="nil"/>
          <w:right w:val="nil"/>
          <w:between w:val="nil"/>
        </w:pBdr>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D35993" w:rsidRDefault="00260051">
      <w:pPr>
        <w:pStyle w:val="1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35993" w:rsidRDefault="00260051">
      <w:pPr>
        <w:pStyle w:val="1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35993" w:rsidRDefault="00260051">
      <w:pPr>
        <w:pStyle w:val="10"/>
        <w:pBdr>
          <w:top w:val="nil"/>
          <w:left w:val="nil"/>
          <w:bottom w:val="nil"/>
          <w:right w:val="nil"/>
          <w:between w:val="nil"/>
        </w:pBdr>
        <w:ind w:firstLine="556"/>
        <w:jc w:val="both"/>
      </w:pPr>
      <w:r>
        <w:t>- подтверждение наличия ГБР у Исполнителя (подтверждается вызовом ГБР);</w:t>
      </w:r>
    </w:p>
    <w:p w:rsidR="00D35993" w:rsidRDefault="00260051">
      <w:pPr>
        <w:pStyle w:val="1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D35993" w:rsidRDefault="00260051">
      <w:pPr>
        <w:pStyle w:val="10"/>
        <w:pBdr>
          <w:top w:val="nil"/>
          <w:left w:val="nil"/>
          <w:bottom w:val="nil"/>
          <w:right w:val="nil"/>
          <w:between w:val="nil"/>
        </w:pBdr>
        <w:ind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D35993" w:rsidRDefault="00260051">
      <w:pPr>
        <w:pStyle w:val="10"/>
        <w:pBdr>
          <w:top w:val="nil"/>
          <w:left w:val="nil"/>
          <w:bottom w:val="nil"/>
          <w:right w:val="nil"/>
          <w:between w:val="nil"/>
        </w:pBdr>
        <w:jc w:val="both"/>
      </w:pPr>
      <w:r>
        <w:t xml:space="preserve">5.2.2.Заказчик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зачетов не менее,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D35993" w:rsidRDefault="00260051">
      <w:pPr>
        <w:pStyle w:val="10"/>
        <w:pBdr>
          <w:top w:val="nil"/>
          <w:left w:val="nil"/>
          <w:bottom w:val="nil"/>
          <w:right w:val="nil"/>
          <w:between w:val="nil"/>
        </w:pBdr>
        <w:jc w:val="both"/>
      </w:pPr>
      <w: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D35993" w:rsidRDefault="00260051">
      <w:pPr>
        <w:pStyle w:val="10"/>
        <w:pBdr>
          <w:top w:val="nil"/>
          <w:left w:val="nil"/>
          <w:bottom w:val="nil"/>
          <w:right w:val="nil"/>
          <w:between w:val="nil"/>
        </w:pBdr>
        <w:jc w:val="both"/>
      </w:pPr>
      <w: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D35993" w:rsidRDefault="00260051">
      <w:pPr>
        <w:pStyle w:val="10"/>
        <w:pBdr>
          <w:top w:val="nil"/>
          <w:left w:val="nil"/>
          <w:bottom w:val="nil"/>
          <w:right w:val="nil"/>
          <w:between w:val="nil"/>
        </w:pBdr>
        <w:jc w:val="both"/>
      </w:pPr>
      <w:r>
        <w:t>5.2.5. При наличии оснований (грубых нарушений согласно пункта 4.1.4 Настоящего договора) Заказчик вправе требовать от Исполнителя замены охранника, осуществляющего дежурство на Объекте.</w:t>
      </w:r>
    </w:p>
    <w:p w:rsidR="00D35993" w:rsidRDefault="00D35993">
      <w:pPr>
        <w:pStyle w:val="10"/>
        <w:pBdr>
          <w:top w:val="nil"/>
          <w:left w:val="nil"/>
          <w:bottom w:val="nil"/>
          <w:right w:val="nil"/>
          <w:between w:val="nil"/>
        </w:pBdr>
        <w:jc w:val="both"/>
      </w:pPr>
    </w:p>
    <w:p w:rsidR="0066061F" w:rsidRDefault="0066061F">
      <w:pPr>
        <w:pStyle w:val="10"/>
        <w:widowControl w:val="0"/>
        <w:pBdr>
          <w:top w:val="nil"/>
          <w:left w:val="nil"/>
          <w:bottom w:val="nil"/>
          <w:right w:val="nil"/>
          <w:between w:val="nil"/>
        </w:pBdr>
        <w:tabs>
          <w:tab w:val="left" w:pos="284"/>
        </w:tabs>
        <w:jc w:val="center"/>
        <w:rPr>
          <w:b/>
        </w:rPr>
      </w:pPr>
    </w:p>
    <w:p w:rsidR="0066061F" w:rsidRDefault="0066061F">
      <w:pPr>
        <w:pStyle w:val="10"/>
        <w:widowControl w:val="0"/>
        <w:pBdr>
          <w:top w:val="nil"/>
          <w:left w:val="nil"/>
          <w:bottom w:val="nil"/>
          <w:right w:val="nil"/>
          <w:between w:val="nil"/>
        </w:pBdr>
        <w:tabs>
          <w:tab w:val="left" w:pos="284"/>
        </w:tabs>
        <w:jc w:val="center"/>
        <w:rPr>
          <w:b/>
        </w:rPr>
      </w:pPr>
    </w:p>
    <w:p w:rsidR="00D35993" w:rsidRDefault="00260051">
      <w:pPr>
        <w:pStyle w:val="10"/>
        <w:widowControl w:val="0"/>
        <w:pBdr>
          <w:top w:val="nil"/>
          <w:left w:val="nil"/>
          <w:bottom w:val="nil"/>
          <w:right w:val="nil"/>
          <w:between w:val="nil"/>
        </w:pBdr>
        <w:tabs>
          <w:tab w:val="left" w:pos="284"/>
        </w:tabs>
        <w:jc w:val="center"/>
      </w:pPr>
      <w:r>
        <w:rPr>
          <w:b/>
        </w:rPr>
        <w:t>6. Конфиденциальность</w:t>
      </w:r>
    </w:p>
    <w:p w:rsidR="00D35993" w:rsidRDefault="00D35993">
      <w:pPr>
        <w:pStyle w:val="10"/>
        <w:widowControl w:val="0"/>
        <w:pBdr>
          <w:top w:val="nil"/>
          <w:left w:val="nil"/>
          <w:bottom w:val="nil"/>
          <w:right w:val="nil"/>
          <w:between w:val="nil"/>
        </w:pBdr>
        <w:tabs>
          <w:tab w:val="left" w:pos="284"/>
        </w:tabs>
      </w:pPr>
    </w:p>
    <w:p w:rsidR="00D35993" w:rsidRDefault="00260051">
      <w:pPr>
        <w:pStyle w:val="10"/>
        <w:pBdr>
          <w:top w:val="nil"/>
          <w:left w:val="nil"/>
          <w:bottom w:val="nil"/>
          <w:right w:val="nil"/>
          <w:between w:val="nil"/>
        </w:pBdr>
        <w:jc w:val="both"/>
      </w:pPr>
      <w:r>
        <w:t>6.1. Стороны обязаны сохранять конфиденциальность информации, полученной в ходе исполнения настоящего Договора.</w:t>
      </w:r>
    </w:p>
    <w:p w:rsidR="00D35993" w:rsidRDefault="00260051">
      <w:pPr>
        <w:pStyle w:val="10"/>
        <w:pBdr>
          <w:top w:val="nil"/>
          <w:left w:val="nil"/>
          <w:bottom w:val="nil"/>
          <w:right w:val="nil"/>
          <w:between w:val="nil"/>
        </w:pBdr>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D35993" w:rsidRDefault="00D35993">
      <w:pPr>
        <w:pStyle w:val="10"/>
        <w:pBdr>
          <w:top w:val="nil"/>
          <w:left w:val="nil"/>
          <w:bottom w:val="nil"/>
          <w:right w:val="nil"/>
          <w:between w:val="nil"/>
        </w:pBdr>
        <w:jc w:val="both"/>
      </w:pPr>
    </w:p>
    <w:p w:rsidR="00D35993" w:rsidRDefault="00260051">
      <w:pPr>
        <w:pStyle w:val="10"/>
        <w:widowControl w:val="0"/>
        <w:pBdr>
          <w:top w:val="nil"/>
          <w:left w:val="nil"/>
          <w:bottom w:val="nil"/>
          <w:right w:val="nil"/>
          <w:between w:val="nil"/>
        </w:pBdr>
        <w:tabs>
          <w:tab w:val="left" w:pos="284"/>
        </w:tabs>
        <w:jc w:val="center"/>
      </w:pPr>
      <w:r>
        <w:rPr>
          <w:b/>
        </w:rPr>
        <w:t>7. Ответственность Сторон</w:t>
      </w:r>
    </w:p>
    <w:p w:rsidR="00D35993" w:rsidRDefault="00260051">
      <w:pPr>
        <w:pStyle w:val="10"/>
        <w:pBdr>
          <w:top w:val="nil"/>
          <w:left w:val="nil"/>
          <w:bottom w:val="nil"/>
          <w:right w:val="nil"/>
          <w:between w:val="nil"/>
        </w:pBdr>
        <w:tabs>
          <w:tab w:val="left" w:pos="993"/>
        </w:tabs>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35993" w:rsidRDefault="00260051">
      <w:pPr>
        <w:pStyle w:val="10"/>
        <w:pBdr>
          <w:top w:val="nil"/>
          <w:left w:val="nil"/>
          <w:bottom w:val="nil"/>
          <w:right w:val="nil"/>
          <w:between w:val="nil"/>
        </w:pBdr>
        <w:tabs>
          <w:tab w:val="left" w:pos="993"/>
        </w:tabs>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D35993" w:rsidRDefault="00260051">
      <w:pPr>
        <w:pStyle w:val="10"/>
        <w:pBdr>
          <w:top w:val="nil"/>
          <w:left w:val="nil"/>
          <w:bottom w:val="nil"/>
          <w:right w:val="nil"/>
          <w:between w:val="nil"/>
        </w:pBdr>
        <w:tabs>
          <w:tab w:val="left" w:pos="993"/>
        </w:tabs>
        <w:jc w:val="both"/>
      </w:pPr>
      <w: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D35993" w:rsidRDefault="00260051">
      <w:pPr>
        <w:pStyle w:val="10"/>
        <w:pBdr>
          <w:top w:val="nil"/>
          <w:left w:val="nil"/>
          <w:bottom w:val="nil"/>
          <w:right w:val="nil"/>
          <w:between w:val="nil"/>
        </w:pBdr>
        <w:tabs>
          <w:tab w:val="left" w:pos="993"/>
        </w:tabs>
        <w:jc w:val="both"/>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D35993" w:rsidRDefault="00260051">
      <w:pPr>
        <w:pStyle w:val="10"/>
        <w:pBdr>
          <w:top w:val="nil"/>
          <w:left w:val="nil"/>
          <w:bottom w:val="nil"/>
          <w:right w:val="nil"/>
          <w:between w:val="nil"/>
        </w:pBdr>
        <w:jc w:val="both"/>
        <w:rPr>
          <w:color w:val="000000"/>
        </w:rPr>
      </w:pPr>
      <w:r>
        <w:rPr>
          <w:color w:val="000000"/>
        </w:rPr>
        <w:t xml:space="preserve">7.5. В случае </w:t>
      </w:r>
      <w:r>
        <w:t>невыполнения</w:t>
      </w:r>
      <w:r>
        <w:rPr>
          <w:color w:val="000000"/>
        </w:rPr>
        <w:t xml:space="preserve">/ненадлежащего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10 (десять) % от стоимости Услуг за месяц, в котором выявлено нарушение, за каждый факт </w:t>
      </w:r>
      <w:r>
        <w:t>невыполнения</w:t>
      </w:r>
      <w:r>
        <w:rPr>
          <w:color w:val="000000"/>
        </w:rPr>
        <w:t>/ненадлежащего выполнения Исполнителем условий настоящего Договора, требований внутренних инструкций Заказчика.</w:t>
      </w:r>
    </w:p>
    <w:p w:rsidR="00D35993" w:rsidRDefault="00260051">
      <w:pPr>
        <w:pStyle w:val="10"/>
        <w:widowControl w:val="0"/>
        <w:pBdr>
          <w:top w:val="nil"/>
          <w:left w:val="nil"/>
          <w:bottom w:val="nil"/>
          <w:right w:val="nil"/>
          <w:between w:val="nil"/>
        </w:pBdr>
        <w:jc w:val="both"/>
      </w:pPr>
      <w: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D35993" w:rsidRDefault="00260051">
      <w:pPr>
        <w:pStyle w:val="10"/>
        <w:pBdr>
          <w:top w:val="nil"/>
          <w:left w:val="nil"/>
          <w:bottom w:val="nil"/>
          <w:right w:val="nil"/>
          <w:between w:val="nil"/>
        </w:pBdr>
        <w:jc w:val="both"/>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35993" w:rsidRDefault="00D35993">
      <w:pPr>
        <w:pStyle w:val="10"/>
        <w:pBdr>
          <w:top w:val="nil"/>
          <w:left w:val="nil"/>
          <w:bottom w:val="nil"/>
          <w:right w:val="nil"/>
          <w:between w:val="nil"/>
        </w:pBdr>
        <w:jc w:val="both"/>
      </w:pPr>
    </w:p>
    <w:p w:rsidR="00D35993" w:rsidRDefault="00260051">
      <w:pPr>
        <w:pStyle w:val="10"/>
        <w:widowControl w:val="0"/>
        <w:pBdr>
          <w:top w:val="nil"/>
          <w:left w:val="nil"/>
          <w:bottom w:val="nil"/>
          <w:right w:val="nil"/>
          <w:between w:val="nil"/>
        </w:pBdr>
        <w:jc w:val="center"/>
      </w:pPr>
      <w:r>
        <w:rPr>
          <w:b/>
        </w:rPr>
        <w:t>8. Обстоятельства непреодолимой силы</w:t>
      </w:r>
    </w:p>
    <w:p w:rsidR="00D35993" w:rsidRDefault="00D35993">
      <w:pPr>
        <w:pStyle w:val="10"/>
        <w:widowControl w:val="0"/>
        <w:pBdr>
          <w:top w:val="nil"/>
          <w:left w:val="nil"/>
          <w:bottom w:val="nil"/>
          <w:right w:val="nil"/>
          <w:between w:val="nil"/>
        </w:pBdr>
        <w:jc w:val="center"/>
      </w:pPr>
    </w:p>
    <w:p w:rsidR="00D35993" w:rsidRDefault="00260051">
      <w:pPr>
        <w:pStyle w:val="10"/>
        <w:widowControl w:val="0"/>
        <w:pBdr>
          <w:top w:val="nil"/>
          <w:left w:val="nil"/>
          <w:bottom w:val="nil"/>
          <w:right w:val="nil"/>
          <w:between w:val="nil"/>
        </w:pBdr>
        <w:tabs>
          <w:tab w:val="left" w:pos="993"/>
        </w:tabs>
        <w:jc w:val="both"/>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35993" w:rsidRDefault="00260051">
      <w:pPr>
        <w:pStyle w:val="10"/>
        <w:widowControl w:val="0"/>
        <w:pBdr>
          <w:top w:val="nil"/>
          <w:left w:val="nil"/>
          <w:bottom w:val="nil"/>
          <w:right w:val="nil"/>
          <w:between w:val="nil"/>
        </w:pBdr>
        <w:tabs>
          <w:tab w:val="left" w:pos="993"/>
        </w:tabs>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35993" w:rsidRDefault="00260051">
      <w:pPr>
        <w:pStyle w:val="10"/>
        <w:widowControl w:val="0"/>
        <w:pBdr>
          <w:top w:val="nil"/>
          <w:left w:val="nil"/>
          <w:bottom w:val="nil"/>
          <w:right w:val="nil"/>
          <w:between w:val="nil"/>
        </w:pBdr>
        <w:tabs>
          <w:tab w:val="left" w:pos="993"/>
        </w:tabs>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35993" w:rsidRDefault="00260051">
      <w:pPr>
        <w:pStyle w:val="10"/>
        <w:widowControl w:val="0"/>
        <w:pBdr>
          <w:top w:val="nil"/>
          <w:left w:val="nil"/>
          <w:bottom w:val="nil"/>
          <w:right w:val="nil"/>
          <w:between w:val="nil"/>
        </w:pBdr>
        <w:tabs>
          <w:tab w:val="left" w:pos="993"/>
        </w:tabs>
        <w:jc w:val="both"/>
        <w:rPr>
          <w:rFonts w:ascii="Arial" w:eastAsia="Arial" w:hAnsi="Arial" w:cs="Arial"/>
        </w:rPr>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D35993" w:rsidRDefault="00D35993">
      <w:pPr>
        <w:pStyle w:val="10"/>
        <w:pBdr>
          <w:top w:val="nil"/>
          <w:left w:val="nil"/>
          <w:bottom w:val="nil"/>
          <w:right w:val="nil"/>
          <w:between w:val="nil"/>
        </w:pBdr>
        <w:jc w:val="both"/>
      </w:pPr>
    </w:p>
    <w:p w:rsidR="00D35993" w:rsidRDefault="00260051">
      <w:pPr>
        <w:pStyle w:val="10"/>
        <w:widowControl w:val="0"/>
        <w:pBdr>
          <w:top w:val="nil"/>
          <w:left w:val="nil"/>
          <w:bottom w:val="nil"/>
          <w:right w:val="nil"/>
          <w:between w:val="nil"/>
        </w:pBdr>
        <w:tabs>
          <w:tab w:val="left" w:pos="284"/>
        </w:tabs>
        <w:jc w:val="center"/>
      </w:pPr>
      <w:r>
        <w:rPr>
          <w:b/>
        </w:rPr>
        <w:t>9. Разрешение споров</w:t>
      </w:r>
    </w:p>
    <w:p w:rsidR="00D35993" w:rsidRDefault="00260051">
      <w:pPr>
        <w:pStyle w:val="10"/>
        <w:pBdr>
          <w:top w:val="nil"/>
          <w:left w:val="nil"/>
          <w:bottom w:val="nil"/>
          <w:right w:val="nil"/>
          <w:between w:val="nil"/>
        </w:pBdr>
        <w:tabs>
          <w:tab w:val="left" w:pos="993"/>
        </w:tabs>
        <w:jc w:val="both"/>
      </w:pPr>
      <w:r>
        <w:t>9.1. Все споры, возникающие при исполнении настоящего Договора, решаются Сторонами путем переговоров.</w:t>
      </w:r>
    </w:p>
    <w:p w:rsidR="00D35993" w:rsidRDefault="00260051">
      <w:pPr>
        <w:pStyle w:val="10"/>
        <w:pBdr>
          <w:top w:val="nil"/>
          <w:left w:val="nil"/>
          <w:bottom w:val="nil"/>
          <w:right w:val="nil"/>
          <w:between w:val="nil"/>
        </w:pBdr>
        <w:tabs>
          <w:tab w:val="left" w:pos="993"/>
        </w:tabs>
        <w:jc w:val="both"/>
      </w:pPr>
      <w: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D35993" w:rsidRDefault="00260051">
      <w:pPr>
        <w:pStyle w:val="10"/>
        <w:pBdr>
          <w:top w:val="nil"/>
          <w:left w:val="nil"/>
          <w:bottom w:val="nil"/>
          <w:right w:val="nil"/>
          <w:between w:val="nil"/>
        </w:pBdr>
        <w:tabs>
          <w:tab w:val="left" w:pos="993"/>
        </w:tabs>
        <w:jc w:val="both"/>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i/>
        </w:rPr>
        <w:t>Свердловской области</w:t>
      </w:r>
      <w:r>
        <w:t xml:space="preserve">. </w:t>
      </w:r>
    </w:p>
    <w:p w:rsidR="00D35993" w:rsidRDefault="00D35993">
      <w:pPr>
        <w:pStyle w:val="10"/>
        <w:pBdr>
          <w:top w:val="nil"/>
          <w:left w:val="nil"/>
          <w:bottom w:val="nil"/>
          <w:right w:val="nil"/>
          <w:between w:val="nil"/>
        </w:pBdr>
        <w:jc w:val="center"/>
      </w:pPr>
    </w:p>
    <w:p w:rsidR="00D35993" w:rsidRDefault="00260051">
      <w:pPr>
        <w:pStyle w:val="10"/>
        <w:pBdr>
          <w:top w:val="nil"/>
          <w:left w:val="nil"/>
          <w:bottom w:val="nil"/>
          <w:right w:val="nil"/>
          <w:between w:val="nil"/>
        </w:pBdr>
        <w:jc w:val="center"/>
      </w:pPr>
      <w:r>
        <w:rPr>
          <w:b/>
        </w:rPr>
        <w:t xml:space="preserve">10. Порядок внесения изменений, </w:t>
      </w:r>
    </w:p>
    <w:p w:rsidR="00D35993" w:rsidRDefault="00260051">
      <w:pPr>
        <w:pStyle w:val="10"/>
        <w:pBdr>
          <w:top w:val="nil"/>
          <w:left w:val="nil"/>
          <w:bottom w:val="nil"/>
          <w:right w:val="nil"/>
          <w:between w:val="nil"/>
        </w:pBdr>
        <w:jc w:val="center"/>
      </w:pPr>
      <w:r>
        <w:rPr>
          <w:b/>
        </w:rPr>
        <w:t>дополнений в Договор и его расторжения</w:t>
      </w:r>
    </w:p>
    <w:p w:rsidR="00D35993" w:rsidRDefault="00260051">
      <w:pPr>
        <w:pStyle w:val="10"/>
        <w:widowControl w:val="0"/>
        <w:pBdr>
          <w:top w:val="nil"/>
          <w:left w:val="nil"/>
          <w:bottom w:val="nil"/>
          <w:right w:val="nil"/>
          <w:between w:val="nil"/>
        </w:pBdr>
        <w:jc w:val="both"/>
      </w:pPr>
      <w:r>
        <w:t>10.1.В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35993" w:rsidRDefault="00260051">
      <w:pPr>
        <w:pStyle w:val="10"/>
        <w:widowControl w:val="0"/>
        <w:pBdr>
          <w:top w:val="nil"/>
          <w:left w:val="nil"/>
          <w:bottom w:val="nil"/>
          <w:right w:val="nil"/>
          <w:between w:val="nil"/>
        </w:pBdr>
        <w:jc w:val="both"/>
      </w:pPr>
      <w: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35993" w:rsidRDefault="00260051">
      <w:pPr>
        <w:pStyle w:val="10"/>
        <w:widowControl w:val="0"/>
        <w:pBdr>
          <w:top w:val="nil"/>
          <w:left w:val="nil"/>
          <w:bottom w:val="nil"/>
          <w:right w:val="nil"/>
          <w:between w:val="nil"/>
        </w:pBdr>
        <w:jc w:val="both"/>
      </w:pPr>
      <w:r>
        <w:t>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Договор может быть расторгнут досрочно Заказчиком в одностороннем порядке.</w:t>
      </w:r>
    </w:p>
    <w:p w:rsidR="00D35993" w:rsidRDefault="00260051">
      <w:pPr>
        <w:pStyle w:val="10"/>
        <w:widowControl w:val="0"/>
        <w:pBdr>
          <w:top w:val="nil"/>
          <w:left w:val="nil"/>
          <w:bottom w:val="nil"/>
          <w:right w:val="nil"/>
          <w:between w:val="nil"/>
        </w:pBdr>
        <w:jc w:val="both"/>
      </w:pPr>
      <w:r>
        <w:t>10.4. 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4.1.30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D35993" w:rsidRDefault="00D35993">
      <w:pPr>
        <w:pStyle w:val="10"/>
        <w:widowControl w:val="0"/>
        <w:pBdr>
          <w:top w:val="nil"/>
          <w:left w:val="nil"/>
          <w:bottom w:val="nil"/>
          <w:right w:val="nil"/>
          <w:between w:val="nil"/>
        </w:pBdr>
        <w:jc w:val="both"/>
      </w:pPr>
    </w:p>
    <w:p w:rsidR="00D35993" w:rsidRDefault="00260051">
      <w:pPr>
        <w:pStyle w:val="10"/>
        <w:widowControl w:val="0"/>
        <w:pBdr>
          <w:top w:val="nil"/>
          <w:left w:val="nil"/>
          <w:bottom w:val="nil"/>
          <w:right w:val="nil"/>
          <w:between w:val="nil"/>
        </w:pBdr>
        <w:tabs>
          <w:tab w:val="left" w:pos="426"/>
        </w:tabs>
      </w:pPr>
      <w:r>
        <w:rPr>
          <w:b/>
        </w:rPr>
        <w:tab/>
      </w:r>
      <w:r>
        <w:rPr>
          <w:b/>
        </w:rPr>
        <w:tab/>
      </w:r>
      <w:r>
        <w:rPr>
          <w:b/>
        </w:rPr>
        <w:tab/>
      </w:r>
      <w:r>
        <w:rPr>
          <w:b/>
        </w:rPr>
        <w:tab/>
      </w:r>
      <w:r>
        <w:rPr>
          <w:b/>
        </w:rPr>
        <w:tab/>
        <w:t>11. Срок действия Договора</w:t>
      </w:r>
    </w:p>
    <w:p w:rsidR="00D35993" w:rsidRDefault="00D35993">
      <w:pPr>
        <w:pStyle w:val="10"/>
        <w:widowControl w:val="0"/>
        <w:pBdr>
          <w:top w:val="nil"/>
          <w:left w:val="nil"/>
          <w:bottom w:val="nil"/>
          <w:right w:val="nil"/>
          <w:between w:val="nil"/>
        </w:pBdr>
        <w:tabs>
          <w:tab w:val="left" w:pos="426"/>
        </w:tabs>
      </w:pPr>
    </w:p>
    <w:p w:rsidR="00D35993" w:rsidRDefault="00260051">
      <w:pPr>
        <w:pStyle w:val="10"/>
        <w:pBdr>
          <w:top w:val="nil"/>
          <w:left w:val="nil"/>
          <w:bottom w:val="nil"/>
          <w:right w:val="nil"/>
          <w:between w:val="nil"/>
        </w:pBdr>
        <w:jc w:val="both"/>
      </w:pPr>
      <w:r>
        <w:t>11.1. Настоящий Договор вступает в силу с даты его подписания и действует до 30 ноября 2023 года включительно, а в части взаиморасчетов – до полного исполнения сторонами своих обязательств.</w:t>
      </w:r>
    </w:p>
    <w:p w:rsidR="00D35993" w:rsidRDefault="00D35993">
      <w:pPr>
        <w:pStyle w:val="10"/>
        <w:widowControl w:val="0"/>
        <w:pBdr>
          <w:top w:val="nil"/>
          <w:left w:val="nil"/>
          <w:bottom w:val="nil"/>
          <w:right w:val="nil"/>
          <w:between w:val="nil"/>
        </w:pBdr>
        <w:tabs>
          <w:tab w:val="left" w:pos="1276"/>
        </w:tabs>
        <w:jc w:val="both"/>
      </w:pPr>
    </w:p>
    <w:p w:rsidR="00D35993" w:rsidRDefault="00260051">
      <w:pPr>
        <w:pStyle w:val="10"/>
        <w:widowControl w:val="0"/>
        <w:pBdr>
          <w:top w:val="nil"/>
          <w:left w:val="nil"/>
          <w:bottom w:val="nil"/>
          <w:right w:val="nil"/>
          <w:between w:val="nil"/>
        </w:pBdr>
        <w:jc w:val="center"/>
      </w:pPr>
      <w:r>
        <w:rPr>
          <w:b/>
        </w:rPr>
        <w:t>12. Антикоррупционная оговорка</w:t>
      </w:r>
    </w:p>
    <w:p w:rsidR="00D35993" w:rsidRDefault="00260051">
      <w:pPr>
        <w:pStyle w:val="10"/>
        <w:widowControl w:val="0"/>
        <w:pBdr>
          <w:top w:val="nil"/>
          <w:left w:val="nil"/>
          <w:bottom w:val="nil"/>
          <w:right w:val="nil"/>
          <w:between w:val="nil"/>
        </w:pBdr>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35993" w:rsidRDefault="00260051">
      <w:pPr>
        <w:pStyle w:val="10"/>
        <w:pBdr>
          <w:top w:val="nil"/>
          <w:left w:val="nil"/>
          <w:bottom w:val="nil"/>
          <w:right w:val="nil"/>
          <w:between w:val="nil"/>
        </w:pBdr>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35993" w:rsidRDefault="00260051">
      <w:pPr>
        <w:pStyle w:val="10"/>
        <w:pBdr>
          <w:top w:val="nil"/>
          <w:left w:val="nil"/>
          <w:bottom w:val="nil"/>
          <w:right w:val="nil"/>
          <w:between w:val="nil"/>
        </w:pBdr>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D35993" w:rsidRDefault="00260051">
      <w:pPr>
        <w:pStyle w:val="10"/>
        <w:pBdr>
          <w:top w:val="nil"/>
          <w:left w:val="nil"/>
          <w:bottom w:val="nil"/>
          <w:right w:val="nil"/>
          <w:between w:val="nil"/>
        </w:pBdr>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D35993" w:rsidRDefault="00260051">
      <w:pPr>
        <w:pStyle w:val="10"/>
        <w:pBdr>
          <w:top w:val="nil"/>
          <w:left w:val="nil"/>
          <w:bottom w:val="nil"/>
          <w:right w:val="nil"/>
          <w:between w:val="nil"/>
        </w:pBdr>
        <w:jc w:val="both"/>
      </w:pPr>
      <w:r>
        <w:t>Каналы уведомления Заказчика о нарушениях каких-либо положений пункта 12.1 настоящего Договора: 8 (495) 788-17-17, официальный сайт www.trcont.com.</w:t>
      </w:r>
    </w:p>
    <w:p w:rsidR="00D35993" w:rsidRDefault="00260051">
      <w:pPr>
        <w:pStyle w:val="10"/>
        <w:pBdr>
          <w:top w:val="nil"/>
          <w:left w:val="nil"/>
          <w:bottom w:val="nil"/>
          <w:right w:val="nil"/>
          <w:between w:val="nil"/>
        </w:pBdr>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35993" w:rsidRDefault="00260051">
      <w:pPr>
        <w:pStyle w:val="10"/>
        <w:pBdr>
          <w:top w:val="nil"/>
          <w:left w:val="nil"/>
          <w:bottom w:val="nil"/>
          <w:right w:val="nil"/>
          <w:between w:val="nil"/>
        </w:pBdr>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35993" w:rsidRDefault="00D35993">
      <w:pPr>
        <w:pStyle w:val="10"/>
        <w:pBdr>
          <w:top w:val="nil"/>
          <w:left w:val="nil"/>
          <w:bottom w:val="nil"/>
          <w:right w:val="nil"/>
          <w:between w:val="nil"/>
        </w:pBdr>
        <w:jc w:val="both"/>
      </w:pPr>
    </w:p>
    <w:p w:rsidR="00D35993" w:rsidRDefault="00260051">
      <w:pPr>
        <w:pStyle w:val="10"/>
        <w:pBdr>
          <w:top w:val="nil"/>
          <w:left w:val="nil"/>
          <w:bottom w:val="nil"/>
          <w:right w:val="nil"/>
          <w:between w:val="nil"/>
        </w:pBdr>
        <w:jc w:val="center"/>
      </w:pPr>
      <w:r>
        <w:rPr>
          <w:b/>
        </w:rPr>
        <w:t>13. Гарантии и заверения Исполнителя</w:t>
      </w:r>
    </w:p>
    <w:p w:rsidR="00D35993" w:rsidRDefault="00260051">
      <w:pPr>
        <w:pStyle w:val="10"/>
        <w:pBdr>
          <w:top w:val="nil"/>
          <w:left w:val="nil"/>
          <w:bottom w:val="nil"/>
          <w:right w:val="nil"/>
          <w:between w:val="nil"/>
        </w:pBdr>
        <w:tabs>
          <w:tab w:val="left" w:pos="1134"/>
        </w:tabs>
        <w:jc w:val="both"/>
      </w:pPr>
      <w:r>
        <w:t>13.1. Исполнитель настоящим заверяет Заказчика и гарантирует, что на дату заключения настоящего Договора:</w:t>
      </w:r>
    </w:p>
    <w:p w:rsidR="00D35993" w:rsidRDefault="00260051">
      <w:pPr>
        <w:pStyle w:val="10"/>
        <w:pBdr>
          <w:top w:val="nil"/>
          <w:left w:val="nil"/>
          <w:bottom w:val="nil"/>
          <w:right w:val="nil"/>
          <w:between w:val="nil"/>
        </w:pBdr>
        <w:tabs>
          <w:tab w:val="left" w:pos="851"/>
          <w:tab w:val="left" w:pos="1276"/>
        </w:tabs>
        <w:jc w:val="both"/>
      </w:pPr>
      <w:r>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D35993" w:rsidRDefault="00260051">
      <w:pPr>
        <w:pStyle w:val="10"/>
        <w:pBdr>
          <w:top w:val="nil"/>
          <w:left w:val="nil"/>
          <w:bottom w:val="nil"/>
          <w:right w:val="nil"/>
          <w:between w:val="nil"/>
        </w:pBdr>
        <w:tabs>
          <w:tab w:val="left" w:pos="851"/>
          <w:tab w:val="left" w:pos="1276"/>
        </w:tabs>
        <w:jc w:val="both"/>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35993" w:rsidRDefault="00260051">
      <w:pPr>
        <w:pStyle w:val="10"/>
        <w:pBdr>
          <w:top w:val="nil"/>
          <w:left w:val="nil"/>
          <w:bottom w:val="nil"/>
          <w:right w:val="nil"/>
          <w:between w:val="nil"/>
        </w:pBdr>
        <w:tabs>
          <w:tab w:val="left" w:pos="851"/>
          <w:tab w:val="left" w:pos="1276"/>
        </w:tabs>
        <w:jc w:val="both"/>
      </w:pPr>
      <w:r>
        <w:t>13.2.3. настоящий Договор от имени Исполнителя подписан лицом, которое надлежащим образом уполномочено совершать такие действия;</w:t>
      </w:r>
    </w:p>
    <w:p w:rsidR="00D35993" w:rsidRDefault="00260051">
      <w:pPr>
        <w:pStyle w:val="10"/>
        <w:pBdr>
          <w:top w:val="nil"/>
          <w:left w:val="nil"/>
          <w:bottom w:val="nil"/>
          <w:right w:val="nil"/>
          <w:between w:val="nil"/>
        </w:pBdr>
        <w:tabs>
          <w:tab w:val="left" w:pos="851"/>
          <w:tab w:val="left" w:pos="1276"/>
        </w:tabs>
        <w:jc w:val="both"/>
      </w:pPr>
      <w: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35993" w:rsidRDefault="00260051">
      <w:pPr>
        <w:pStyle w:val="10"/>
        <w:pBdr>
          <w:top w:val="nil"/>
          <w:left w:val="nil"/>
          <w:bottom w:val="nil"/>
          <w:right w:val="nil"/>
          <w:between w:val="nil"/>
        </w:pBdr>
        <w:tabs>
          <w:tab w:val="left" w:pos="851"/>
          <w:tab w:val="left" w:pos="1276"/>
        </w:tabs>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D35993" w:rsidRDefault="00D35993">
      <w:pPr>
        <w:pStyle w:val="10"/>
        <w:pBdr>
          <w:top w:val="nil"/>
          <w:left w:val="nil"/>
          <w:bottom w:val="nil"/>
          <w:right w:val="nil"/>
          <w:between w:val="nil"/>
        </w:pBdr>
        <w:jc w:val="both"/>
      </w:pPr>
    </w:p>
    <w:p w:rsidR="00D35993" w:rsidRDefault="00260051">
      <w:pPr>
        <w:pStyle w:val="10"/>
        <w:widowControl w:val="0"/>
        <w:pBdr>
          <w:top w:val="nil"/>
          <w:left w:val="nil"/>
          <w:bottom w:val="nil"/>
          <w:right w:val="nil"/>
          <w:between w:val="nil"/>
        </w:pBdr>
        <w:jc w:val="center"/>
      </w:pPr>
      <w:r>
        <w:rPr>
          <w:b/>
        </w:rPr>
        <w:t>14. Прочие условия</w:t>
      </w:r>
    </w:p>
    <w:p w:rsidR="00D35993" w:rsidRDefault="00D35993">
      <w:pPr>
        <w:pStyle w:val="10"/>
        <w:widowControl w:val="0"/>
        <w:pBdr>
          <w:top w:val="nil"/>
          <w:left w:val="nil"/>
          <w:bottom w:val="nil"/>
          <w:right w:val="nil"/>
          <w:between w:val="nil"/>
        </w:pBdr>
      </w:pPr>
    </w:p>
    <w:p w:rsidR="00D35993" w:rsidRDefault="00260051">
      <w:pPr>
        <w:pStyle w:val="10"/>
        <w:pBdr>
          <w:top w:val="nil"/>
          <w:left w:val="nil"/>
          <w:bottom w:val="nil"/>
          <w:right w:val="nil"/>
          <w:between w:val="nil"/>
        </w:pBdr>
        <w:jc w:val="both"/>
      </w:pPr>
      <w: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35993" w:rsidRDefault="00260051">
      <w:pPr>
        <w:pStyle w:val="10"/>
        <w:pBdr>
          <w:top w:val="nil"/>
          <w:left w:val="nil"/>
          <w:bottom w:val="nil"/>
          <w:right w:val="nil"/>
          <w:between w:val="nil"/>
        </w:pBdr>
        <w:shd w:val="clear" w:color="auto" w:fill="FFFFFF"/>
        <w:tabs>
          <w:tab w:val="left" w:pos="1565"/>
        </w:tabs>
        <w:jc w:val="both"/>
      </w:pPr>
      <w:r>
        <w:t>14.2. Все приложения к настоящему Договору являются его неотъемлемыми частями.</w:t>
      </w:r>
    </w:p>
    <w:p w:rsidR="00D35993" w:rsidRDefault="00260051">
      <w:pPr>
        <w:pStyle w:val="10"/>
        <w:widowControl w:val="0"/>
        <w:pBdr>
          <w:top w:val="nil"/>
          <w:left w:val="nil"/>
          <w:bottom w:val="nil"/>
          <w:right w:val="nil"/>
          <w:between w:val="nil"/>
        </w:pBdr>
        <w:jc w:val="both"/>
      </w:pPr>
      <w:r>
        <w:t>14.3. Передача прав и обязанностей Исполнителя третьим лицам не допускается без письменного согласия Заказчика.</w:t>
      </w:r>
    </w:p>
    <w:p w:rsidR="00D35993" w:rsidRDefault="00260051">
      <w:pPr>
        <w:pStyle w:val="10"/>
        <w:pBdr>
          <w:top w:val="nil"/>
          <w:left w:val="nil"/>
          <w:bottom w:val="nil"/>
          <w:right w:val="nil"/>
          <w:between w:val="nil"/>
        </w:pBdr>
        <w:jc w:val="both"/>
      </w:pPr>
      <w:r>
        <w:t>14.4. Все вопросы, не предусмотренные настоящим Договором, регулируются законодательством Российской Федерации.</w:t>
      </w:r>
    </w:p>
    <w:p w:rsidR="00D35993" w:rsidRDefault="00260051">
      <w:pPr>
        <w:pStyle w:val="10"/>
        <w:pBdr>
          <w:top w:val="nil"/>
          <w:left w:val="nil"/>
          <w:bottom w:val="nil"/>
          <w:right w:val="nil"/>
          <w:between w:val="nil"/>
        </w:pBdr>
        <w:jc w:val="both"/>
      </w:pPr>
      <w:r>
        <w:t>14.5. Настоящий Договор составлен в двух экземплярах, имеющих одинаковую силу, по одному для каждой из Сторон.</w:t>
      </w:r>
    </w:p>
    <w:p w:rsidR="00D35993" w:rsidRDefault="00260051">
      <w:pPr>
        <w:pStyle w:val="10"/>
        <w:pBdr>
          <w:top w:val="nil"/>
          <w:left w:val="nil"/>
          <w:bottom w:val="nil"/>
          <w:right w:val="nil"/>
          <w:between w:val="nil"/>
        </w:pBdr>
        <w:jc w:val="both"/>
      </w:pPr>
      <w:r>
        <w:t xml:space="preserve">14.6. К настоящему Договору прилагаются: </w:t>
      </w:r>
    </w:p>
    <w:p w:rsidR="00D35993" w:rsidRDefault="00260051">
      <w:pPr>
        <w:pStyle w:val="10"/>
        <w:pBdr>
          <w:top w:val="nil"/>
          <w:left w:val="nil"/>
          <w:bottom w:val="nil"/>
          <w:right w:val="nil"/>
          <w:between w:val="nil"/>
        </w:pBdr>
        <w:shd w:val="clear" w:color="auto" w:fill="FFFFFF"/>
        <w:tabs>
          <w:tab w:val="left" w:pos="1565"/>
        </w:tabs>
        <w:jc w:val="both"/>
      </w:pPr>
      <w:r>
        <w:t>14.6.1. Протокол согласования договорной цены (Приложение № 1).</w:t>
      </w:r>
    </w:p>
    <w:p w:rsidR="00D35993" w:rsidRDefault="00260051">
      <w:pPr>
        <w:pStyle w:val="10"/>
        <w:pBdr>
          <w:top w:val="nil"/>
          <w:left w:val="nil"/>
          <w:bottom w:val="nil"/>
          <w:right w:val="nil"/>
          <w:between w:val="nil"/>
        </w:pBdr>
        <w:shd w:val="clear" w:color="auto" w:fill="FFFFFF"/>
        <w:tabs>
          <w:tab w:val="left" w:pos="0"/>
          <w:tab w:val="left" w:pos="795"/>
          <w:tab w:val="left" w:pos="1656"/>
        </w:tabs>
        <w:jc w:val="both"/>
      </w:pPr>
      <w:r>
        <w:t>14.6.2. Техническое задание (приложение № 2).</w:t>
      </w:r>
    </w:p>
    <w:p w:rsidR="00D35993" w:rsidRDefault="00260051">
      <w:pPr>
        <w:pStyle w:val="10"/>
        <w:pBdr>
          <w:top w:val="nil"/>
          <w:left w:val="nil"/>
          <w:bottom w:val="nil"/>
          <w:right w:val="nil"/>
          <w:between w:val="nil"/>
        </w:pBdr>
        <w:shd w:val="clear" w:color="auto" w:fill="FFFFFF"/>
        <w:tabs>
          <w:tab w:val="left" w:pos="1565"/>
        </w:tabs>
        <w:jc w:val="both"/>
      </w:pPr>
      <w:r>
        <w:t>14.6.3. Инструкция сотрудникам охраны при несении службы по охране объектов Уральского филиала ПАО «ТрансКонтейнер»(Приложение № 3)</w:t>
      </w:r>
    </w:p>
    <w:p w:rsidR="00D35993" w:rsidRDefault="00260051">
      <w:pPr>
        <w:pStyle w:val="10"/>
        <w:pBdr>
          <w:top w:val="nil"/>
          <w:left w:val="nil"/>
          <w:bottom w:val="nil"/>
          <w:right w:val="nil"/>
          <w:between w:val="nil"/>
        </w:pBdr>
        <w:shd w:val="clear" w:color="auto" w:fill="FFFFFF"/>
        <w:tabs>
          <w:tab w:val="left" w:pos="1565"/>
        </w:tabs>
        <w:jc w:val="both"/>
      </w:pPr>
      <w:r>
        <w:t>14.6.4.  Правила безопасности при нахождении на терминале Заказчика (Приложение № 4)</w:t>
      </w:r>
    </w:p>
    <w:p w:rsidR="00912AD4" w:rsidRDefault="00260051" w:rsidP="00912AD4">
      <w:pPr>
        <w:pStyle w:val="10"/>
        <w:pBdr>
          <w:top w:val="nil"/>
          <w:left w:val="nil"/>
          <w:bottom w:val="nil"/>
          <w:right w:val="nil"/>
          <w:between w:val="nil"/>
        </w:pBdr>
        <w:shd w:val="clear" w:color="auto" w:fill="FFFFFF"/>
        <w:tabs>
          <w:tab w:val="left" w:pos="1565"/>
          <w:tab w:val="left" w:pos="3828"/>
          <w:tab w:val="left" w:pos="6804"/>
          <w:tab w:val="left" w:pos="8364"/>
        </w:tabs>
      </w:pPr>
      <w:r>
        <w:t xml:space="preserve">14.6.5. </w:t>
      </w:r>
      <w:r w:rsidR="00912AD4" w:rsidRPr="00510A31">
        <w:t xml:space="preserve">Правила электронного документооборота </w:t>
      </w:r>
      <w:r w:rsidR="00912AD4">
        <w:t>(Приложение № 5)</w:t>
      </w:r>
    </w:p>
    <w:p w:rsidR="00912AD4" w:rsidRDefault="00912AD4" w:rsidP="00912AD4">
      <w:pPr>
        <w:pStyle w:val="10"/>
        <w:pBdr>
          <w:top w:val="nil"/>
          <w:left w:val="nil"/>
          <w:bottom w:val="nil"/>
          <w:right w:val="nil"/>
          <w:between w:val="nil"/>
        </w:pBdr>
        <w:shd w:val="clear" w:color="auto" w:fill="FFFFFF"/>
        <w:tabs>
          <w:tab w:val="left" w:pos="1565"/>
          <w:tab w:val="left" w:pos="3828"/>
          <w:tab w:val="left" w:pos="6804"/>
          <w:tab w:val="left" w:pos="8364"/>
        </w:tabs>
      </w:pPr>
      <w:r>
        <w:t xml:space="preserve">14.6.6. </w:t>
      </w:r>
      <w:r w:rsidRPr="00510A31">
        <w:t>Перечень и формат электронных документов</w:t>
      </w:r>
      <w:r>
        <w:t xml:space="preserve"> (Приложение № 5а)</w:t>
      </w:r>
    </w:p>
    <w:p w:rsidR="00D35993" w:rsidRDefault="00260051">
      <w:pPr>
        <w:pStyle w:val="10"/>
        <w:pBdr>
          <w:top w:val="nil"/>
          <w:left w:val="nil"/>
          <w:bottom w:val="nil"/>
          <w:right w:val="nil"/>
          <w:between w:val="nil"/>
        </w:pBdr>
        <w:shd w:val="clear" w:color="auto" w:fill="FFFFFF"/>
        <w:tabs>
          <w:tab w:val="left" w:pos="1565"/>
        </w:tabs>
        <w:jc w:val="both"/>
      </w:pPr>
      <w:r>
        <w:t>14.6.6. Налоговая оговорка (Приложение № 6)</w:t>
      </w:r>
    </w:p>
    <w:p w:rsidR="00D35993" w:rsidRDefault="00D35993">
      <w:pPr>
        <w:pStyle w:val="10"/>
        <w:pBdr>
          <w:top w:val="nil"/>
          <w:left w:val="nil"/>
          <w:bottom w:val="nil"/>
          <w:right w:val="nil"/>
          <w:between w:val="nil"/>
        </w:pBdr>
        <w:shd w:val="clear" w:color="auto" w:fill="FFFFFF"/>
        <w:tabs>
          <w:tab w:val="left" w:pos="1565"/>
        </w:tabs>
        <w:jc w:val="both"/>
      </w:pPr>
    </w:p>
    <w:p w:rsidR="001421A6" w:rsidRPr="009D6BAD" w:rsidRDefault="001421A6" w:rsidP="001421A6">
      <w:pPr>
        <w:jc w:val="center"/>
        <w:rPr>
          <w:rFonts w:eastAsia="Arial"/>
          <w:b/>
          <w:sz w:val="28"/>
          <w:szCs w:val="20"/>
        </w:rPr>
      </w:pPr>
      <w:r w:rsidRPr="009D6BAD">
        <w:rPr>
          <w:rFonts w:eastAsia="Arial"/>
          <w:b/>
          <w:sz w:val="28"/>
          <w:szCs w:val="20"/>
        </w:rPr>
        <w:t>5. Юридические адреса и платежные реквизиты сторон</w:t>
      </w:r>
    </w:p>
    <w:p w:rsidR="001421A6" w:rsidRPr="00002F0E" w:rsidRDefault="001421A6" w:rsidP="001421A6">
      <w:pPr>
        <w:tabs>
          <w:tab w:val="left" w:pos="3828"/>
          <w:tab w:val="left" w:pos="6804"/>
          <w:tab w:val="left" w:pos="8364"/>
        </w:tabs>
        <w:ind w:firstLine="709"/>
        <w:jc w:val="both"/>
      </w:pPr>
    </w:p>
    <w:p w:rsidR="001421A6" w:rsidRPr="00002F0E" w:rsidRDefault="001421A6" w:rsidP="001421A6">
      <w:pPr>
        <w:tabs>
          <w:tab w:val="left" w:pos="3828"/>
          <w:tab w:val="left" w:pos="6804"/>
          <w:tab w:val="left" w:pos="8364"/>
        </w:tabs>
        <w:ind w:firstLine="709"/>
        <w:jc w:val="both"/>
        <w:rPr>
          <w:b/>
          <w:u w:val="single"/>
        </w:rPr>
      </w:pPr>
      <w:r>
        <w:rPr>
          <w:b/>
          <w:u w:val="single"/>
        </w:rPr>
        <w:t xml:space="preserve">Заказчик: </w:t>
      </w:r>
      <w:r>
        <w:rPr>
          <w:b/>
        </w:rPr>
        <w:t xml:space="preserve">                                                             </w:t>
      </w:r>
      <w:r>
        <w:rPr>
          <w:b/>
          <w:u w:val="single"/>
        </w:rPr>
        <w:t>Исполнитель:</w:t>
      </w:r>
    </w:p>
    <w:tbl>
      <w:tblPr>
        <w:tblW w:w="9747" w:type="dxa"/>
        <w:tblLayout w:type="fixed"/>
        <w:tblLook w:val="0000"/>
      </w:tblPr>
      <w:tblGrid>
        <w:gridCol w:w="4928"/>
        <w:gridCol w:w="285"/>
        <w:gridCol w:w="4534"/>
      </w:tblGrid>
      <w:tr w:rsidR="001421A6" w:rsidRPr="00002F0E" w:rsidTr="00912AD4">
        <w:trPr>
          <w:trHeight w:val="80"/>
        </w:trPr>
        <w:tc>
          <w:tcPr>
            <w:tcW w:w="4928" w:type="dxa"/>
            <w:tcBorders>
              <w:top w:val="nil"/>
              <w:left w:val="nil"/>
              <w:bottom w:val="nil"/>
              <w:right w:val="nil"/>
            </w:tcBorders>
          </w:tcPr>
          <w:p w:rsidR="001421A6" w:rsidRPr="00002F0E" w:rsidRDefault="001421A6" w:rsidP="001421A6">
            <w:pPr>
              <w:shd w:val="clear" w:color="auto" w:fill="FFFFFF"/>
              <w:tabs>
                <w:tab w:val="left" w:pos="3828"/>
                <w:tab w:val="left" w:pos="6804"/>
                <w:tab w:val="left" w:pos="8364"/>
              </w:tabs>
              <w:jc w:val="both"/>
              <w:rPr>
                <w:b/>
              </w:rPr>
            </w:pPr>
            <w:r>
              <w:rPr>
                <w:b/>
              </w:rPr>
              <w:t>Публичное акционерное общество «Центр по перевозке грузов в контейнерах «ТрансКонтейнер» (ПАО«ТрансКонтейнер»)</w:t>
            </w:r>
          </w:p>
          <w:p w:rsidR="001421A6" w:rsidRPr="00562C04" w:rsidRDefault="001421A6" w:rsidP="001421A6">
            <w:pPr>
              <w:tabs>
                <w:tab w:val="left" w:pos="3828"/>
                <w:tab w:val="left" w:pos="6804"/>
                <w:tab w:val="left" w:pos="8364"/>
              </w:tabs>
              <w:rPr>
                <w:sz w:val="26"/>
                <w:szCs w:val="26"/>
              </w:rPr>
            </w:pPr>
            <w:r>
              <w:rPr>
                <w:b/>
                <w:sz w:val="26"/>
                <w:szCs w:val="26"/>
              </w:rPr>
              <w:t>Местонахождение:</w:t>
            </w:r>
            <w:r>
              <w:rPr>
                <w:sz w:val="26"/>
                <w:szCs w:val="26"/>
              </w:rPr>
              <w:t xml:space="preserve"> </w:t>
            </w:r>
            <w:r w:rsidRPr="001421A6">
              <w:rPr>
                <w:sz w:val="26"/>
                <w:szCs w:val="26"/>
              </w:rPr>
              <w:t>141402, Россия, Московская обл., Химки г.о.,  Химки г., Ленинградская ул., влд. 39, стр. 6, офис 3 (этаж 6)</w:t>
            </w:r>
            <w:r>
              <w:rPr>
                <w:sz w:val="26"/>
                <w:szCs w:val="26"/>
              </w:rPr>
              <w:br/>
              <w:t>ИНН  7708591995, КПП 997650001</w:t>
            </w:r>
          </w:p>
          <w:p w:rsidR="001421A6" w:rsidRPr="00562C04" w:rsidRDefault="001421A6" w:rsidP="001421A6">
            <w:pPr>
              <w:tabs>
                <w:tab w:val="left" w:pos="3828"/>
                <w:tab w:val="left" w:pos="6804"/>
                <w:tab w:val="left" w:pos="8364"/>
              </w:tabs>
              <w:jc w:val="both"/>
              <w:rPr>
                <w:sz w:val="26"/>
                <w:szCs w:val="26"/>
              </w:rPr>
            </w:pPr>
            <w:r>
              <w:rPr>
                <w:sz w:val="26"/>
                <w:szCs w:val="26"/>
              </w:rPr>
              <w:t xml:space="preserve">Филиал ПАО «ТрансКонтейнер» </w:t>
            </w:r>
          </w:p>
          <w:p w:rsidR="001421A6" w:rsidRPr="00562C04" w:rsidRDefault="001421A6" w:rsidP="001421A6">
            <w:pPr>
              <w:tabs>
                <w:tab w:val="left" w:pos="3828"/>
                <w:tab w:val="left" w:pos="6804"/>
                <w:tab w:val="left" w:pos="8364"/>
              </w:tabs>
              <w:jc w:val="both"/>
              <w:rPr>
                <w:sz w:val="26"/>
                <w:szCs w:val="26"/>
              </w:rPr>
            </w:pPr>
            <w:r>
              <w:rPr>
                <w:sz w:val="26"/>
                <w:szCs w:val="26"/>
              </w:rPr>
              <w:t xml:space="preserve">на Московской железной дороге </w:t>
            </w:r>
          </w:p>
          <w:p w:rsidR="001421A6" w:rsidRDefault="001421A6" w:rsidP="001421A6">
            <w:pPr>
              <w:tabs>
                <w:tab w:val="left" w:pos="3828"/>
                <w:tab w:val="left" w:pos="6804"/>
                <w:tab w:val="left" w:pos="8364"/>
              </w:tabs>
              <w:jc w:val="both"/>
              <w:rPr>
                <w:bCs/>
                <w:sz w:val="26"/>
                <w:szCs w:val="26"/>
              </w:rPr>
            </w:pPr>
            <w:r>
              <w:rPr>
                <w:sz w:val="26"/>
                <w:szCs w:val="26"/>
              </w:rPr>
              <w:t xml:space="preserve">Адрес: </w:t>
            </w:r>
            <w:r>
              <w:rPr>
                <w:bCs/>
                <w:sz w:val="26"/>
                <w:szCs w:val="26"/>
              </w:rPr>
              <w:t>107014, г. Москва, ул.</w:t>
            </w:r>
          </w:p>
          <w:p w:rsidR="001421A6" w:rsidRPr="00562C04" w:rsidRDefault="001421A6" w:rsidP="001421A6">
            <w:pPr>
              <w:tabs>
                <w:tab w:val="left" w:pos="3828"/>
                <w:tab w:val="left" w:pos="6804"/>
                <w:tab w:val="left" w:pos="8364"/>
              </w:tabs>
              <w:jc w:val="both"/>
              <w:rPr>
                <w:bCs/>
                <w:sz w:val="26"/>
                <w:szCs w:val="26"/>
              </w:rPr>
            </w:pPr>
            <w:r>
              <w:rPr>
                <w:bCs/>
                <w:sz w:val="26"/>
                <w:szCs w:val="26"/>
              </w:rPr>
              <w:t>Короленко, д. 8</w:t>
            </w:r>
          </w:p>
          <w:p w:rsidR="001421A6" w:rsidRPr="00562C04" w:rsidRDefault="001421A6" w:rsidP="001421A6">
            <w:pPr>
              <w:tabs>
                <w:tab w:val="left" w:pos="3828"/>
                <w:tab w:val="left" w:pos="6804"/>
                <w:tab w:val="left" w:pos="8364"/>
              </w:tabs>
              <w:jc w:val="both"/>
              <w:rPr>
                <w:b/>
                <w:sz w:val="26"/>
                <w:szCs w:val="26"/>
              </w:rPr>
            </w:pPr>
            <w:r>
              <w:rPr>
                <w:b/>
                <w:sz w:val="26"/>
                <w:szCs w:val="26"/>
              </w:rPr>
              <w:t>Банковские реквизиты:</w:t>
            </w:r>
          </w:p>
          <w:p w:rsidR="001421A6" w:rsidRPr="00562C04" w:rsidRDefault="001421A6" w:rsidP="001421A6">
            <w:pPr>
              <w:tabs>
                <w:tab w:val="left" w:pos="3828"/>
                <w:tab w:val="left" w:pos="6804"/>
                <w:tab w:val="left" w:pos="8364"/>
              </w:tabs>
              <w:jc w:val="both"/>
              <w:rPr>
                <w:sz w:val="26"/>
                <w:szCs w:val="26"/>
              </w:rPr>
            </w:pPr>
            <w:r>
              <w:rPr>
                <w:sz w:val="26"/>
                <w:szCs w:val="26"/>
              </w:rPr>
              <w:t xml:space="preserve">Р/с 407 028 103 0042 0000010 </w:t>
            </w:r>
          </w:p>
          <w:p w:rsidR="001421A6" w:rsidRPr="00562C04" w:rsidRDefault="001421A6" w:rsidP="001421A6">
            <w:pPr>
              <w:tabs>
                <w:tab w:val="left" w:pos="3828"/>
                <w:tab w:val="left" w:pos="6804"/>
                <w:tab w:val="left" w:pos="8364"/>
              </w:tabs>
              <w:jc w:val="both"/>
              <w:rPr>
                <w:sz w:val="26"/>
                <w:szCs w:val="26"/>
              </w:rPr>
            </w:pPr>
            <w:r>
              <w:rPr>
                <w:sz w:val="26"/>
                <w:szCs w:val="26"/>
              </w:rPr>
              <w:t>в ОАО Банк ВТБ г. Москва</w:t>
            </w:r>
          </w:p>
          <w:p w:rsidR="001421A6" w:rsidRPr="00562C04" w:rsidRDefault="001421A6" w:rsidP="001421A6">
            <w:pPr>
              <w:tabs>
                <w:tab w:val="left" w:pos="3828"/>
                <w:tab w:val="left" w:pos="6804"/>
                <w:tab w:val="left" w:pos="8364"/>
              </w:tabs>
              <w:jc w:val="both"/>
              <w:rPr>
                <w:sz w:val="26"/>
                <w:szCs w:val="26"/>
              </w:rPr>
            </w:pPr>
            <w:r>
              <w:rPr>
                <w:sz w:val="26"/>
                <w:szCs w:val="26"/>
              </w:rPr>
              <w:t>БИК 044525187</w:t>
            </w:r>
          </w:p>
          <w:p w:rsidR="001421A6" w:rsidRPr="00562C04" w:rsidRDefault="001421A6" w:rsidP="001421A6">
            <w:pPr>
              <w:tabs>
                <w:tab w:val="left" w:pos="3828"/>
                <w:tab w:val="left" w:pos="6804"/>
                <w:tab w:val="left" w:pos="8364"/>
              </w:tabs>
              <w:jc w:val="both"/>
              <w:rPr>
                <w:sz w:val="26"/>
                <w:szCs w:val="26"/>
              </w:rPr>
            </w:pPr>
            <w:r>
              <w:rPr>
                <w:sz w:val="26"/>
                <w:szCs w:val="26"/>
              </w:rPr>
              <w:t>К/с 301 018 107 0000 0000187</w:t>
            </w:r>
          </w:p>
          <w:p w:rsidR="001421A6" w:rsidRPr="00562C04" w:rsidRDefault="001421A6" w:rsidP="001421A6">
            <w:pPr>
              <w:tabs>
                <w:tab w:val="left" w:pos="3828"/>
                <w:tab w:val="left" w:pos="6804"/>
                <w:tab w:val="left" w:pos="8364"/>
              </w:tabs>
              <w:jc w:val="both"/>
              <w:rPr>
                <w:sz w:val="26"/>
                <w:szCs w:val="26"/>
              </w:rPr>
            </w:pPr>
            <w:r>
              <w:rPr>
                <w:sz w:val="26"/>
                <w:szCs w:val="26"/>
              </w:rPr>
              <w:t>Тел. 8(499) 262-97-35</w:t>
            </w:r>
          </w:p>
          <w:p w:rsidR="001421A6" w:rsidRPr="00002F0E" w:rsidRDefault="001421A6" w:rsidP="001421A6">
            <w:pPr>
              <w:tabs>
                <w:tab w:val="left" w:pos="3828"/>
                <w:tab w:val="left" w:pos="6804"/>
                <w:tab w:val="left" w:pos="8364"/>
              </w:tabs>
              <w:jc w:val="both"/>
            </w:pPr>
          </w:p>
        </w:tc>
        <w:tc>
          <w:tcPr>
            <w:tcW w:w="285" w:type="dxa"/>
            <w:tcBorders>
              <w:top w:val="nil"/>
              <w:left w:val="nil"/>
              <w:bottom w:val="nil"/>
              <w:right w:val="nil"/>
            </w:tcBorders>
          </w:tcPr>
          <w:p w:rsidR="001421A6" w:rsidRPr="00002F0E" w:rsidRDefault="001421A6" w:rsidP="00912AD4">
            <w:pPr>
              <w:tabs>
                <w:tab w:val="left" w:pos="3828"/>
                <w:tab w:val="left" w:pos="6804"/>
                <w:tab w:val="left" w:pos="8364"/>
              </w:tabs>
              <w:ind w:firstLine="709"/>
              <w:jc w:val="both"/>
            </w:pPr>
          </w:p>
        </w:tc>
        <w:tc>
          <w:tcPr>
            <w:tcW w:w="4534" w:type="dxa"/>
            <w:tcBorders>
              <w:top w:val="nil"/>
              <w:left w:val="nil"/>
              <w:bottom w:val="nil"/>
              <w:right w:val="nil"/>
            </w:tcBorders>
          </w:tcPr>
          <w:p w:rsidR="001421A6" w:rsidRPr="00002F0E" w:rsidRDefault="001421A6" w:rsidP="00912AD4">
            <w:pPr>
              <w:pStyle w:val="afe"/>
              <w:tabs>
                <w:tab w:val="left" w:pos="3828"/>
                <w:tab w:val="left" w:pos="6804"/>
                <w:tab w:val="left" w:pos="8364"/>
              </w:tabs>
              <w:jc w:val="both"/>
              <w:rPr>
                <w:b w:val="0"/>
                <w:szCs w:val="24"/>
              </w:rPr>
            </w:pPr>
            <w:r>
              <w:rPr>
                <w:b w:val="0"/>
                <w:szCs w:val="24"/>
              </w:rPr>
              <w:t xml:space="preserve">_________ </w:t>
            </w:r>
            <w:r>
              <w:rPr>
                <w:b w:val="0"/>
                <w:i/>
                <w:szCs w:val="24"/>
              </w:rPr>
              <w:t>прописывается полное и сокращенное наименование</w:t>
            </w:r>
            <w:r>
              <w:rPr>
                <w:b w:val="0"/>
                <w:szCs w:val="24"/>
              </w:rPr>
              <w:t>____________</w:t>
            </w:r>
          </w:p>
          <w:p w:rsidR="001421A6" w:rsidRPr="00002F0E" w:rsidRDefault="001421A6" w:rsidP="00912AD4">
            <w:pPr>
              <w:pStyle w:val="afe"/>
              <w:tabs>
                <w:tab w:val="left" w:pos="3828"/>
                <w:tab w:val="left" w:pos="6804"/>
                <w:tab w:val="left" w:pos="8364"/>
              </w:tabs>
              <w:jc w:val="both"/>
              <w:rPr>
                <w:b w:val="0"/>
                <w:szCs w:val="24"/>
              </w:rPr>
            </w:pPr>
            <w:r>
              <w:rPr>
                <w:b w:val="0"/>
                <w:szCs w:val="24"/>
              </w:rPr>
              <w:t xml:space="preserve">ИНН </w:t>
            </w:r>
          </w:p>
          <w:p w:rsidR="001421A6" w:rsidRPr="00002F0E" w:rsidRDefault="001421A6" w:rsidP="00912AD4">
            <w:pPr>
              <w:pStyle w:val="afe"/>
              <w:tabs>
                <w:tab w:val="left" w:pos="3828"/>
                <w:tab w:val="left" w:pos="6804"/>
                <w:tab w:val="left" w:pos="8364"/>
              </w:tabs>
              <w:jc w:val="both"/>
              <w:rPr>
                <w:b w:val="0"/>
                <w:szCs w:val="24"/>
              </w:rPr>
            </w:pPr>
            <w:r>
              <w:rPr>
                <w:b w:val="0"/>
                <w:szCs w:val="24"/>
              </w:rPr>
              <w:t xml:space="preserve">КПП </w:t>
            </w:r>
          </w:p>
          <w:p w:rsidR="001421A6" w:rsidRPr="00002F0E" w:rsidRDefault="001421A6" w:rsidP="00912AD4">
            <w:pPr>
              <w:pStyle w:val="afe"/>
              <w:tabs>
                <w:tab w:val="left" w:pos="3828"/>
                <w:tab w:val="left" w:pos="6804"/>
                <w:tab w:val="left" w:pos="8364"/>
              </w:tabs>
              <w:jc w:val="both"/>
              <w:rPr>
                <w:b w:val="0"/>
                <w:szCs w:val="24"/>
              </w:rPr>
            </w:pPr>
            <w:r>
              <w:rPr>
                <w:b w:val="0"/>
                <w:szCs w:val="24"/>
              </w:rPr>
              <w:t xml:space="preserve">ОГРН </w:t>
            </w:r>
          </w:p>
          <w:p w:rsidR="001421A6" w:rsidRPr="00002F0E" w:rsidRDefault="001421A6" w:rsidP="00912AD4">
            <w:pPr>
              <w:pStyle w:val="afe"/>
              <w:tabs>
                <w:tab w:val="left" w:pos="3828"/>
                <w:tab w:val="left" w:pos="6804"/>
                <w:tab w:val="left" w:pos="8364"/>
              </w:tabs>
              <w:jc w:val="both"/>
              <w:rPr>
                <w:b w:val="0"/>
                <w:szCs w:val="24"/>
              </w:rPr>
            </w:pPr>
            <w:r>
              <w:rPr>
                <w:b w:val="0"/>
                <w:szCs w:val="24"/>
              </w:rPr>
              <w:t>ОКПО</w:t>
            </w:r>
          </w:p>
          <w:p w:rsidR="001421A6" w:rsidRPr="00002F0E" w:rsidRDefault="001421A6" w:rsidP="00912AD4">
            <w:pPr>
              <w:pStyle w:val="afe"/>
              <w:tabs>
                <w:tab w:val="left" w:pos="3828"/>
                <w:tab w:val="left" w:pos="6804"/>
                <w:tab w:val="left" w:pos="8364"/>
              </w:tabs>
              <w:jc w:val="both"/>
              <w:rPr>
                <w:b w:val="0"/>
                <w:szCs w:val="24"/>
              </w:rPr>
            </w:pPr>
            <w:r>
              <w:rPr>
                <w:b w:val="0"/>
                <w:szCs w:val="24"/>
              </w:rPr>
              <w:t>ОКВЭД</w:t>
            </w:r>
          </w:p>
          <w:p w:rsidR="001421A6" w:rsidRPr="00002F0E" w:rsidRDefault="001421A6" w:rsidP="00912AD4">
            <w:pPr>
              <w:pStyle w:val="afe"/>
              <w:tabs>
                <w:tab w:val="left" w:pos="3828"/>
                <w:tab w:val="left" w:pos="6804"/>
                <w:tab w:val="left" w:pos="8364"/>
              </w:tabs>
              <w:jc w:val="both"/>
              <w:rPr>
                <w:b w:val="0"/>
                <w:szCs w:val="24"/>
              </w:rPr>
            </w:pPr>
            <w:r>
              <w:rPr>
                <w:szCs w:val="24"/>
              </w:rPr>
              <w:t>Адрес (место нахождения)</w:t>
            </w:r>
            <w:r>
              <w:rPr>
                <w:b w:val="0"/>
                <w:szCs w:val="24"/>
              </w:rPr>
              <w:t xml:space="preserve">: </w:t>
            </w:r>
          </w:p>
          <w:p w:rsidR="001421A6" w:rsidRPr="00002F0E" w:rsidRDefault="001421A6" w:rsidP="00912AD4">
            <w:pPr>
              <w:pStyle w:val="afe"/>
              <w:tabs>
                <w:tab w:val="left" w:pos="3828"/>
                <w:tab w:val="left" w:pos="6804"/>
                <w:tab w:val="left" w:pos="8364"/>
              </w:tabs>
              <w:jc w:val="both"/>
              <w:rPr>
                <w:b w:val="0"/>
                <w:szCs w:val="24"/>
              </w:rPr>
            </w:pPr>
            <w:r>
              <w:rPr>
                <w:b w:val="0"/>
                <w:szCs w:val="24"/>
              </w:rPr>
              <w:t xml:space="preserve">Р/счет </w:t>
            </w:r>
          </w:p>
          <w:p w:rsidR="001421A6" w:rsidRPr="00002F0E" w:rsidRDefault="001421A6" w:rsidP="00912AD4">
            <w:pPr>
              <w:pStyle w:val="afe"/>
              <w:tabs>
                <w:tab w:val="left" w:pos="3828"/>
                <w:tab w:val="left" w:pos="6804"/>
                <w:tab w:val="left" w:pos="8364"/>
              </w:tabs>
              <w:jc w:val="both"/>
              <w:rPr>
                <w:b w:val="0"/>
                <w:szCs w:val="24"/>
              </w:rPr>
            </w:pPr>
            <w:r>
              <w:rPr>
                <w:b w:val="0"/>
                <w:szCs w:val="24"/>
              </w:rPr>
              <w:t xml:space="preserve">В </w:t>
            </w:r>
          </w:p>
          <w:p w:rsidR="001421A6" w:rsidRPr="00002F0E" w:rsidRDefault="001421A6" w:rsidP="00912AD4">
            <w:pPr>
              <w:pStyle w:val="afe"/>
              <w:tabs>
                <w:tab w:val="left" w:pos="3828"/>
                <w:tab w:val="left" w:pos="6804"/>
                <w:tab w:val="left" w:pos="8364"/>
              </w:tabs>
              <w:jc w:val="both"/>
              <w:rPr>
                <w:b w:val="0"/>
                <w:szCs w:val="24"/>
              </w:rPr>
            </w:pPr>
            <w:r>
              <w:rPr>
                <w:b w:val="0"/>
                <w:szCs w:val="24"/>
              </w:rPr>
              <w:t xml:space="preserve">К/счет </w:t>
            </w:r>
          </w:p>
          <w:p w:rsidR="001421A6" w:rsidRPr="00002F0E" w:rsidRDefault="001421A6" w:rsidP="00912AD4">
            <w:pPr>
              <w:pStyle w:val="afe"/>
              <w:tabs>
                <w:tab w:val="left" w:pos="3828"/>
                <w:tab w:val="left" w:pos="6804"/>
                <w:tab w:val="left" w:pos="8364"/>
              </w:tabs>
              <w:jc w:val="both"/>
              <w:rPr>
                <w:b w:val="0"/>
                <w:szCs w:val="24"/>
              </w:rPr>
            </w:pPr>
            <w:r>
              <w:rPr>
                <w:b w:val="0"/>
                <w:szCs w:val="24"/>
              </w:rPr>
              <w:t xml:space="preserve">БИК </w:t>
            </w:r>
          </w:p>
          <w:p w:rsidR="001421A6" w:rsidRPr="00002F0E" w:rsidRDefault="001421A6" w:rsidP="00912AD4">
            <w:pPr>
              <w:pStyle w:val="afe"/>
              <w:tabs>
                <w:tab w:val="left" w:pos="3828"/>
                <w:tab w:val="left" w:pos="6804"/>
                <w:tab w:val="left" w:pos="8364"/>
              </w:tabs>
              <w:jc w:val="both"/>
              <w:rPr>
                <w:b w:val="0"/>
                <w:szCs w:val="24"/>
              </w:rPr>
            </w:pPr>
            <w:r>
              <w:rPr>
                <w:b w:val="0"/>
                <w:szCs w:val="24"/>
              </w:rPr>
              <w:t xml:space="preserve">Тел: </w:t>
            </w:r>
          </w:p>
          <w:p w:rsidR="001421A6" w:rsidRPr="00002F0E" w:rsidRDefault="001421A6" w:rsidP="00912AD4">
            <w:pPr>
              <w:pStyle w:val="afe"/>
              <w:tabs>
                <w:tab w:val="left" w:pos="3828"/>
                <w:tab w:val="left" w:pos="6804"/>
                <w:tab w:val="left" w:pos="8364"/>
              </w:tabs>
              <w:ind w:firstLine="709"/>
              <w:jc w:val="both"/>
              <w:rPr>
                <w:b w:val="0"/>
                <w:szCs w:val="24"/>
              </w:rPr>
            </w:pPr>
          </w:p>
          <w:p w:rsidR="001421A6" w:rsidRPr="00002F0E" w:rsidRDefault="001421A6" w:rsidP="00912AD4">
            <w:pPr>
              <w:tabs>
                <w:tab w:val="left" w:pos="3828"/>
                <w:tab w:val="left" w:pos="6804"/>
                <w:tab w:val="left" w:pos="8364"/>
              </w:tabs>
              <w:ind w:firstLine="709"/>
              <w:jc w:val="both"/>
            </w:pPr>
          </w:p>
          <w:p w:rsidR="001421A6" w:rsidRPr="00002F0E" w:rsidRDefault="001421A6" w:rsidP="00912AD4">
            <w:pPr>
              <w:tabs>
                <w:tab w:val="left" w:pos="3828"/>
                <w:tab w:val="left" w:pos="6804"/>
                <w:tab w:val="left" w:pos="8364"/>
              </w:tabs>
              <w:ind w:firstLine="709"/>
              <w:jc w:val="both"/>
            </w:pPr>
          </w:p>
          <w:p w:rsidR="001421A6" w:rsidRPr="00002F0E" w:rsidRDefault="001421A6" w:rsidP="00912AD4">
            <w:pPr>
              <w:tabs>
                <w:tab w:val="left" w:pos="3828"/>
                <w:tab w:val="left" w:pos="6804"/>
                <w:tab w:val="left" w:pos="8364"/>
              </w:tabs>
              <w:ind w:firstLine="709"/>
              <w:jc w:val="both"/>
            </w:pPr>
          </w:p>
          <w:p w:rsidR="001421A6" w:rsidRPr="00002F0E" w:rsidRDefault="001421A6" w:rsidP="00912AD4">
            <w:pPr>
              <w:tabs>
                <w:tab w:val="left" w:pos="3828"/>
                <w:tab w:val="left" w:pos="6804"/>
                <w:tab w:val="left" w:pos="8364"/>
              </w:tabs>
              <w:ind w:firstLine="709"/>
              <w:jc w:val="both"/>
            </w:pPr>
          </w:p>
          <w:p w:rsidR="001421A6" w:rsidRPr="00002F0E" w:rsidRDefault="001421A6" w:rsidP="00912AD4">
            <w:pPr>
              <w:tabs>
                <w:tab w:val="left" w:pos="3828"/>
                <w:tab w:val="left" w:pos="6804"/>
                <w:tab w:val="left" w:pos="8364"/>
              </w:tabs>
              <w:ind w:firstLine="709"/>
              <w:jc w:val="both"/>
              <w:rPr>
                <w:b/>
              </w:rPr>
            </w:pPr>
          </w:p>
          <w:p w:rsidR="001421A6" w:rsidRPr="00002F0E" w:rsidRDefault="001421A6" w:rsidP="00912AD4">
            <w:pPr>
              <w:tabs>
                <w:tab w:val="left" w:pos="3828"/>
                <w:tab w:val="left" w:pos="6804"/>
                <w:tab w:val="left" w:pos="8364"/>
              </w:tabs>
              <w:ind w:firstLine="709"/>
              <w:jc w:val="both"/>
            </w:pPr>
          </w:p>
        </w:tc>
      </w:tr>
    </w:tbl>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8"/>
        <w:gridCol w:w="5306"/>
      </w:tblGrid>
      <w:tr w:rsidR="001421A6" w:rsidTr="001421A6">
        <w:tc>
          <w:tcPr>
            <w:tcW w:w="4548" w:type="dxa"/>
          </w:tcPr>
          <w:p w:rsidR="001421A6" w:rsidRDefault="001421A6" w:rsidP="00912AD4">
            <w:pPr>
              <w:tabs>
                <w:tab w:val="left" w:pos="3828"/>
                <w:tab w:val="left" w:pos="6804"/>
                <w:tab w:val="left" w:pos="8364"/>
              </w:tabs>
              <w:jc w:val="both"/>
              <w:rPr>
                <w:b/>
              </w:rPr>
            </w:pPr>
            <w:r w:rsidRPr="00C07E9A">
              <w:rPr>
                <w:b/>
              </w:rPr>
              <w:t xml:space="preserve">Директор филиала ПАО «ТрансКонтейнер» </w:t>
            </w:r>
            <w:r>
              <w:rPr>
                <w:b/>
              </w:rPr>
              <w:br/>
            </w:r>
            <w:r w:rsidRPr="00C07E9A">
              <w:rPr>
                <w:b/>
              </w:rPr>
              <w:t>на Московской железной дороге</w:t>
            </w:r>
          </w:p>
        </w:tc>
        <w:tc>
          <w:tcPr>
            <w:tcW w:w="5306" w:type="dxa"/>
          </w:tcPr>
          <w:p w:rsidR="001421A6" w:rsidRDefault="001421A6" w:rsidP="00912AD4">
            <w:pPr>
              <w:tabs>
                <w:tab w:val="left" w:pos="3828"/>
                <w:tab w:val="left" w:pos="6804"/>
                <w:tab w:val="left" w:pos="8364"/>
              </w:tabs>
              <w:jc w:val="both"/>
              <w:rPr>
                <w:b/>
              </w:rPr>
            </w:pPr>
          </w:p>
        </w:tc>
      </w:tr>
    </w:tbl>
    <w:p w:rsidR="001421A6" w:rsidRPr="00002F0E" w:rsidRDefault="001421A6" w:rsidP="001421A6">
      <w:pPr>
        <w:tabs>
          <w:tab w:val="left" w:pos="3828"/>
          <w:tab w:val="left" w:pos="6804"/>
          <w:tab w:val="left" w:pos="8364"/>
        </w:tabs>
        <w:jc w:val="both"/>
        <w:rPr>
          <w:b/>
        </w:rPr>
      </w:pPr>
    </w:p>
    <w:tbl>
      <w:tblPr>
        <w:tblW w:w="0" w:type="auto"/>
        <w:tblLook w:val="04A0"/>
      </w:tblPr>
      <w:tblGrid>
        <w:gridCol w:w="4927"/>
        <w:gridCol w:w="4927"/>
      </w:tblGrid>
      <w:tr w:rsidR="001421A6" w:rsidRPr="00002F0E" w:rsidTr="00912AD4">
        <w:tc>
          <w:tcPr>
            <w:tcW w:w="4928" w:type="dxa"/>
          </w:tcPr>
          <w:p w:rsidR="001421A6" w:rsidRPr="00035F04" w:rsidRDefault="001421A6" w:rsidP="00912AD4">
            <w:pPr>
              <w:tabs>
                <w:tab w:val="left" w:pos="3828"/>
                <w:tab w:val="left" w:pos="6804"/>
                <w:tab w:val="left" w:pos="8364"/>
              </w:tabs>
              <w:jc w:val="both"/>
              <w:rPr>
                <w:b/>
              </w:rPr>
            </w:pPr>
          </w:p>
          <w:p w:rsidR="001421A6" w:rsidRPr="00035F04" w:rsidRDefault="001421A6" w:rsidP="00912AD4">
            <w:pPr>
              <w:tabs>
                <w:tab w:val="left" w:pos="3828"/>
                <w:tab w:val="left" w:pos="6804"/>
                <w:tab w:val="left" w:pos="8364"/>
              </w:tabs>
              <w:jc w:val="both"/>
              <w:rPr>
                <w:b/>
              </w:rPr>
            </w:pPr>
            <w:r>
              <w:rPr>
                <w:b/>
              </w:rPr>
              <w:t xml:space="preserve">_________________/ ____________/                    </w:t>
            </w:r>
          </w:p>
          <w:p w:rsidR="001421A6" w:rsidRPr="00035F04" w:rsidRDefault="001421A6" w:rsidP="00912AD4">
            <w:pPr>
              <w:tabs>
                <w:tab w:val="left" w:pos="3828"/>
                <w:tab w:val="left" w:pos="6804"/>
                <w:tab w:val="left" w:pos="8364"/>
              </w:tabs>
              <w:ind w:firstLine="709"/>
              <w:jc w:val="both"/>
              <w:rPr>
                <w:b/>
              </w:rPr>
            </w:pPr>
            <w:r>
              <w:rPr>
                <w:b/>
              </w:rPr>
              <w:t>м.п.</w:t>
            </w:r>
          </w:p>
        </w:tc>
        <w:tc>
          <w:tcPr>
            <w:tcW w:w="4928" w:type="dxa"/>
          </w:tcPr>
          <w:p w:rsidR="001421A6" w:rsidRPr="00035F04" w:rsidRDefault="001421A6" w:rsidP="00912AD4">
            <w:pPr>
              <w:tabs>
                <w:tab w:val="left" w:pos="3828"/>
                <w:tab w:val="left" w:pos="6804"/>
                <w:tab w:val="left" w:pos="8364"/>
              </w:tabs>
              <w:jc w:val="both"/>
              <w:rPr>
                <w:b/>
              </w:rPr>
            </w:pPr>
          </w:p>
          <w:p w:rsidR="001421A6" w:rsidRPr="00035F04" w:rsidRDefault="001421A6" w:rsidP="00912AD4">
            <w:pPr>
              <w:tabs>
                <w:tab w:val="left" w:pos="3828"/>
                <w:tab w:val="left" w:pos="6804"/>
                <w:tab w:val="left" w:pos="8364"/>
              </w:tabs>
              <w:jc w:val="both"/>
              <w:rPr>
                <w:b/>
              </w:rPr>
            </w:pPr>
            <w:r>
              <w:rPr>
                <w:b/>
              </w:rPr>
              <w:t xml:space="preserve">             ____________________/_________ /</w:t>
            </w:r>
          </w:p>
          <w:p w:rsidR="001421A6" w:rsidRPr="00035F04" w:rsidRDefault="001421A6" w:rsidP="00912AD4">
            <w:pPr>
              <w:tabs>
                <w:tab w:val="left" w:pos="3828"/>
                <w:tab w:val="left" w:pos="6804"/>
                <w:tab w:val="left" w:pos="8364"/>
              </w:tabs>
              <w:ind w:firstLine="709"/>
              <w:jc w:val="both"/>
              <w:rPr>
                <w:b/>
              </w:rPr>
            </w:pPr>
            <w:r>
              <w:rPr>
                <w:b/>
              </w:rPr>
              <w:t xml:space="preserve">               м.п.</w:t>
            </w:r>
          </w:p>
        </w:tc>
      </w:tr>
    </w:tbl>
    <w:p w:rsidR="00D35993" w:rsidRDefault="00D35993" w:rsidP="001421A6">
      <w:pPr>
        <w:pStyle w:val="10"/>
        <w:ind w:firstLine="5040"/>
        <w:rPr>
          <w:b/>
        </w:rPr>
      </w:pPr>
    </w:p>
    <w:p w:rsidR="00D35993" w:rsidRDefault="00D35993">
      <w:pPr>
        <w:pStyle w:val="10"/>
        <w:ind w:firstLine="5040"/>
        <w:jc w:val="right"/>
        <w:rPr>
          <w:b/>
        </w:rPr>
      </w:pPr>
    </w:p>
    <w:p w:rsidR="00D35993" w:rsidRDefault="00D35993">
      <w:pPr>
        <w:pStyle w:val="10"/>
        <w:ind w:firstLine="5040"/>
        <w:jc w:val="right"/>
        <w:rPr>
          <w:b/>
        </w:rPr>
      </w:pPr>
    </w:p>
    <w:p w:rsidR="00D35993" w:rsidRDefault="00D35993">
      <w:pPr>
        <w:pStyle w:val="10"/>
        <w:ind w:firstLine="5040"/>
        <w:jc w:val="right"/>
        <w:rPr>
          <w:b/>
        </w:rPr>
      </w:pPr>
    </w:p>
    <w:p w:rsidR="00E35159" w:rsidRDefault="00E35159">
      <w:pPr>
        <w:pStyle w:val="10"/>
        <w:ind w:firstLine="5040"/>
        <w:jc w:val="right"/>
        <w:rPr>
          <w:b/>
        </w:rPr>
      </w:pPr>
    </w:p>
    <w:p w:rsidR="00E35159" w:rsidRDefault="00E35159">
      <w:pPr>
        <w:pStyle w:val="10"/>
        <w:ind w:firstLine="5040"/>
        <w:jc w:val="right"/>
        <w:rPr>
          <w:b/>
        </w:rPr>
      </w:pPr>
    </w:p>
    <w:p w:rsidR="00E35159" w:rsidRDefault="00E35159">
      <w:pPr>
        <w:rPr>
          <w:b/>
        </w:rPr>
      </w:pPr>
      <w:r>
        <w:rPr>
          <w:b/>
        </w:rPr>
        <w:br w:type="page"/>
      </w:r>
    </w:p>
    <w:p w:rsidR="00912AD4" w:rsidRPr="00680DB1" w:rsidRDefault="00912AD4" w:rsidP="00912AD4">
      <w:pPr>
        <w:shd w:val="clear" w:color="auto" w:fill="FFFFFF"/>
        <w:jc w:val="right"/>
        <w:rPr>
          <w:b/>
        </w:rPr>
      </w:pPr>
      <w:r w:rsidRPr="00680DB1">
        <w:rPr>
          <w:b/>
        </w:rPr>
        <w:t>Приложение № 1</w:t>
      </w:r>
    </w:p>
    <w:p w:rsidR="00912AD4" w:rsidRPr="00912AD4" w:rsidRDefault="00912AD4" w:rsidP="00912AD4">
      <w:pPr>
        <w:shd w:val="clear" w:color="auto" w:fill="FFFFFF"/>
        <w:jc w:val="right"/>
      </w:pPr>
      <w:r w:rsidRPr="00912AD4">
        <w:t>к договору об оказании</w:t>
      </w:r>
    </w:p>
    <w:p w:rsidR="00912AD4" w:rsidRPr="00912AD4" w:rsidRDefault="00912AD4" w:rsidP="00912AD4">
      <w:pPr>
        <w:shd w:val="clear" w:color="auto" w:fill="FFFFFF"/>
        <w:jc w:val="right"/>
      </w:pPr>
      <w:r w:rsidRPr="00912AD4">
        <w:t>услуг по охране объектов</w:t>
      </w:r>
    </w:p>
    <w:p w:rsidR="00912AD4" w:rsidRPr="00912AD4" w:rsidRDefault="00912AD4" w:rsidP="00912AD4">
      <w:pPr>
        <w:shd w:val="clear" w:color="auto" w:fill="FFFFFF"/>
        <w:jc w:val="right"/>
      </w:pPr>
      <w:r w:rsidRPr="00912AD4">
        <w:t xml:space="preserve">№________________      </w:t>
      </w:r>
    </w:p>
    <w:p w:rsidR="00912AD4" w:rsidRPr="00912AD4" w:rsidRDefault="00912AD4" w:rsidP="00912AD4">
      <w:pPr>
        <w:shd w:val="clear" w:color="auto" w:fill="FFFFFF"/>
        <w:jc w:val="right"/>
      </w:pPr>
      <w:r w:rsidRPr="00912AD4">
        <w:t>от «__»______ 2021 г.</w:t>
      </w:r>
    </w:p>
    <w:p w:rsidR="00D35993" w:rsidRDefault="00D35993">
      <w:pPr>
        <w:pStyle w:val="10"/>
        <w:rPr>
          <w:b/>
        </w:rPr>
      </w:pPr>
    </w:p>
    <w:p w:rsidR="00D35993" w:rsidRDefault="00D35993">
      <w:pPr>
        <w:pStyle w:val="10"/>
        <w:rPr>
          <w:b/>
        </w:rPr>
      </w:pPr>
    </w:p>
    <w:p w:rsidR="00D35993" w:rsidRDefault="00D35993">
      <w:pPr>
        <w:pStyle w:val="10"/>
        <w:rPr>
          <w:b/>
        </w:rPr>
      </w:pPr>
    </w:p>
    <w:p w:rsidR="00D35993" w:rsidRDefault="00260051">
      <w:pPr>
        <w:pStyle w:val="10"/>
        <w:jc w:val="center"/>
        <w:rPr>
          <w:b/>
        </w:rPr>
      </w:pPr>
      <w:r>
        <w:rPr>
          <w:b/>
        </w:rPr>
        <w:t>Протокол</w:t>
      </w:r>
    </w:p>
    <w:p w:rsidR="00D35993" w:rsidRDefault="00260051">
      <w:pPr>
        <w:pStyle w:val="10"/>
        <w:jc w:val="center"/>
        <w:rPr>
          <w:b/>
        </w:rPr>
      </w:pPr>
      <w:r>
        <w:rPr>
          <w:b/>
        </w:rPr>
        <w:t>согласования договорной цены</w:t>
      </w:r>
    </w:p>
    <w:p w:rsidR="00D35993" w:rsidRDefault="00D35993">
      <w:pPr>
        <w:pStyle w:val="10"/>
        <w:jc w:val="center"/>
      </w:pPr>
    </w:p>
    <w:p w:rsidR="00D35993" w:rsidRDefault="00260051">
      <w:pPr>
        <w:pStyle w:val="10"/>
        <w:ind w:firstLine="709"/>
        <w:jc w:val="both"/>
      </w:pPr>
      <w:r>
        <w:t xml:space="preserve">Мы, нижеподписавшиеся, </w:t>
      </w:r>
      <w:r w:rsidR="0066061F">
        <w:t>_________________________________________________</w:t>
      </w:r>
      <w:r>
        <w:t>, действующий на основании доверенности № __________________ от __.___.2020  года от лица «Заказчика», с одной стороны,</w:t>
      </w:r>
    </w:p>
    <w:p w:rsidR="00D35993" w:rsidRDefault="00260051">
      <w:pPr>
        <w:pStyle w:val="10"/>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  сумма НДС и условия  начисления определяются   в   соответствии   с   законодательством Российской Федерации</w:t>
      </w:r>
    </w:p>
    <w:p w:rsidR="00D35993" w:rsidRDefault="00D35993">
      <w:pPr>
        <w:pStyle w:val="10"/>
      </w:pPr>
    </w:p>
    <w:p w:rsidR="00D35993" w:rsidRDefault="00260051">
      <w:pPr>
        <w:pStyle w:val="10"/>
        <w:ind w:firstLine="708"/>
        <w:jc w:val="both"/>
      </w:pPr>
      <w:r>
        <w:t>Настоящий протокол является основанием для проведения расчетов и платежей между Заказчиком и Исполнителем.</w:t>
      </w:r>
    </w:p>
    <w:p w:rsidR="00D35993" w:rsidRDefault="00D35993">
      <w:pPr>
        <w:pStyle w:val="10"/>
      </w:pPr>
    </w:p>
    <w:p w:rsidR="00D35993" w:rsidRDefault="00D35993">
      <w:pPr>
        <w:pStyle w:val="10"/>
      </w:pPr>
    </w:p>
    <w:p w:rsidR="007C7533" w:rsidRDefault="00260051" w:rsidP="007C7533">
      <w:pPr>
        <w:pStyle w:val="10"/>
        <w:jc w:val="center"/>
        <w:rPr>
          <w:b/>
          <w:sz w:val="28"/>
          <w:szCs w:val="28"/>
        </w:rPr>
      </w:pPr>
      <w:r>
        <w:rPr>
          <w:b/>
        </w:rPr>
        <w:t>Подписи Сторон</w:t>
      </w:r>
      <w:r w:rsidR="007C7533">
        <w:rPr>
          <w:b/>
        </w:rPr>
        <w:t xml:space="preserve"> </w:t>
      </w:r>
    </w:p>
    <w:p w:rsidR="007C7533" w:rsidRPr="007C7533" w:rsidRDefault="007C7533" w:rsidP="007C7533">
      <w:pPr>
        <w:pStyle w:val="10"/>
        <w:jc w:val="center"/>
        <w:rPr>
          <w:b/>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318"/>
      </w:tblGrid>
      <w:tr w:rsidR="007C7533" w:rsidRPr="007C7533" w:rsidTr="00912AD4">
        <w:tc>
          <w:tcPr>
            <w:tcW w:w="4644" w:type="dxa"/>
          </w:tcPr>
          <w:p w:rsidR="007C7533" w:rsidRPr="007C7533" w:rsidRDefault="007C7533" w:rsidP="007C7533">
            <w:pPr>
              <w:pStyle w:val="10"/>
              <w:jc w:val="center"/>
              <w:rPr>
                <w:b/>
                <w:sz w:val="24"/>
                <w:szCs w:val="24"/>
              </w:rPr>
            </w:pPr>
            <w:r w:rsidRPr="007C7533">
              <w:rPr>
                <w:b/>
                <w:sz w:val="24"/>
                <w:szCs w:val="24"/>
              </w:rPr>
              <w:t>от Заказчика</w:t>
            </w:r>
          </w:p>
          <w:p w:rsidR="007C7533" w:rsidRPr="007C7533" w:rsidRDefault="007C7533" w:rsidP="007C7533">
            <w:pPr>
              <w:pStyle w:val="10"/>
              <w:jc w:val="center"/>
              <w:rPr>
                <w:b/>
                <w:sz w:val="24"/>
                <w:szCs w:val="24"/>
              </w:rPr>
            </w:pPr>
          </w:p>
        </w:tc>
        <w:tc>
          <w:tcPr>
            <w:tcW w:w="5494" w:type="dxa"/>
          </w:tcPr>
          <w:p w:rsidR="007C7533" w:rsidRPr="007C7533" w:rsidRDefault="007C7533" w:rsidP="007C7533">
            <w:pPr>
              <w:pStyle w:val="10"/>
              <w:jc w:val="center"/>
              <w:rPr>
                <w:b/>
                <w:sz w:val="24"/>
                <w:szCs w:val="24"/>
              </w:rPr>
            </w:pPr>
            <w:r w:rsidRPr="007C7533">
              <w:rPr>
                <w:b/>
                <w:sz w:val="24"/>
                <w:szCs w:val="24"/>
              </w:rPr>
              <w:t>от Исполнителя</w:t>
            </w:r>
          </w:p>
          <w:p w:rsidR="007C7533" w:rsidRPr="007C7533" w:rsidRDefault="007C7533" w:rsidP="007C7533">
            <w:pPr>
              <w:pStyle w:val="10"/>
              <w:jc w:val="center"/>
              <w:rPr>
                <w:b/>
                <w:sz w:val="24"/>
                <w:szCs w:val="24"/>
              </w:rPr>
            </w:pPr>
          </w:p>
        </w:tc>
      </w:tr>
      <w:tr w:rsidR="007C7533" w:rsidRPr="007C7533" w:rsidTr="00912AD4">
        <w:tc>
          <w:tcPr>
            <w:tcW w:w="4644" w:type="dxa"/>
          </w:tcPr>
          <w:p w:rsidR="007C7533" w:rsidRPr="007C7533" w:rsidRDefault="007C7533" w:rsidP="007C7533">
            <w:pPr>
              <w:pStyle w:val="10"/>
              <w:jc w:val="center"/>
              <w:rPr>
                <w:b/>
                <w:sz w:val="24"/>
                <w:szCs w:val="24"/>
              </w:rPr>
            </w:pPr>
            <w:r w:rsidRPr="007C7533">
              <w:rPr>
                <w:b/>
                <w:sz w:val="24"/>
                <w:szCs w:val="24"/>
              </w:rPr>
              <w:t xml:space="preserve">Директор филиала ПАО «ТрансКонтейнер» </w:t>
            </w:r>
            <w:r w:rsidRPr="007C7533">
              <w:rPr>
                <w:b/>
                <w:sz w:val="24"/>
                <w:szCs w:val="24"/>
              </w:rPr>
              <w:br/>
              <w:t>на Московской железной дороге</w:t>
            </w:r>
          </w:p>
        </w:tc>
        <w:tc>
          <w:tcPr>
            <w:tcW w:w="5494" w:type="dxa"/>
          </w:tcPr>
          <w:p w:rsidR="007C7533" w:rsidRPr="007C7533" w:rsidRDefault="007C7533" w:rsidP="007C7533">
            <w:pPr>
              <w:pStyle w:val="10"/>
              <w:jc w:val="center"/>
              <w:rPr>
                <w:b/>
                <w:sz w:val="24"/>
                <w:szCs w:val="24"/>
              </w:rPr>
            </w:pPr>
          </w:p>
        </w:tc>
      </w:tr>
    </w:tbl>
    <w:p w:rsidR="007C7533" w:rsidRPr="007C7533" w:rsidRDefault="007C7533" w:rsidP="007C7533">
      <w:pPr>
        <w:pStyle w:val="10"/>
        <w:jc w:val="center"/>
        <w:rPr>
          <w:b/>
        </w:rPr>
      </w:pPr>
    </w:p>
    <w:tbl>
      <w:tblPr>
        <w:tblW w:w="0" w:type="auto"/>
        <w:tblLook w:val="04A0"/>
      </w:tblPr>
      <w:tblGrid>
        <w:gridCol w:w="4927"/>
        <w:gridCol w:w="4927"/>
      </w:tblGrid>
      <w:tr w:rsidR="007C7533" w:rsidRPr="007C7533" w:rsidTr="00912AD4">
        <w:tc>
          <w:tcPr>
            <w:tcW w:w="4928" w:type="dxa"/>
          </w:tcPr>
          <w:p w:rsidR="007C7533" w:rsidRPr="007C7533" w:rsidRDefault="007C7533" w:rsidP="007C7533">
            <w:pPr>
              <w:pStyle w:val="10"/>
              <w:jc w:val="center"/>
              <w:rPr>
                <w:b/>
              </w:rPr>
            </w:pPr>
          </w:p>
          <w:p w:rsidR="007C7533" w:rsidRPr="007C7533" w:rsidRDefault="007C7533" w:rsidP="007C7533">
            <w:pPr>
              <w:pStyle w:val="10"/>
              <w:jc w:val="center"/>
              <w:rPr>
                <w:b/>
              </w:rPr>
            </w:pPr>
            <w:r w:rsidRPr="007C7533">
              <w:rPr>
                <w:b/>
              </w:rPr>
              <w:t xml:space="preserve">_________________/ ____________/                    </w:t>
            </w:r>
          </w:p>
          <w:p w:rsidR="007C7533" w:rsidRPr="007C7533" w:rsidRDefault="007C7533" w:rsidP="007C7533">
            <w:pPr>
              <w:pStyle w:val="10"/>
              <w:jc w:val="center"/>
              <w:rPr>
                <w:b/>
              </w:rPr>
            </w:pPr>
            <w:r w:rsidRPr="007C7533">
              <w:rPr>
                <w:b/>
              </w:rPr>
              <w:t>м.п.</w:t>
            </w:r>
          </w:p>
        </w:tc>
        <w:tc>
          <w:tcPr>
            <w:tcW w:w="4928" w:type="dxa"/>
          </w:tcPr>
          <w:p w:rsidR="007C7533" w:rsidRPr="007C7533" w:rsidRDefault="007C7533" w:rsidP="007C7533">
            <w:pPr>
              <w:pStyle w:val="10"/>
              <w:jc w:val="center"/>
              <w:rPr>
                <w:b/>
              </w:rPr>
            </w:pPr>
          </w:p>
          <w:p w:rsidR="007C7533" w:rsidRPr="007C7533" w:rsidRDefault="007C7533" w:rsidP="007C7533">
            <w:pPr>
              <w:pStyle w:val="10"/>
              <w:jc w:val="center"/>
              <w:rPr>
                <w:b/>
              </w:rPr>
            </w:pPr>
            <w:r w:rsidRPr="007C7533">
              <w:rPr>
                <w:b/>
              </w:rPr>
              <w:t xml:space="preserve">             ____________________/_________ /</w:t>
            </w:r>
          </w:p>
          <w:p w:rsidR="007C7533" w:rsidRPr="007C7533" w:rsidRDefault="007C7533" w:rsidP="007C7533">
            <w:pPr>
              <w:pStyle w:val="10"/>
              <w:jc w:val="center"/>
              <w:rPr>
                <w:b/>
              </w:rPr>
            </w:pPr>
            <w:r w:rsidRPr="007C7533">
              <w:rPr>
                <w:b/>
              </w:rPr>
              <w:t xml:space="preserve">               м.п.</w:t>
            </w:r>
          </w:p>
        </w:tc>
      </w:tr>
    </w:tbl>
    <w:p w:rsidR="00D35993" w:rsidRDefault="00D35993">
      <w:pPr>
        <w:pStyle w:val="10"/>
        <w:rPr>
          <w:b/>
        </w:rPr>
      </w:pPr>
    </w:p>
    <w:p w:rsidR="00D35993" w:rsidRDefault="00260051">
      <w:pPr>
        <w:pStyle w:val="10"/>
        <w:ind w:firstLine="5220"/>
        <w:jc w:val="right"/>
        <w:rPr>
          <w:b/>
        </w:rPr>
      </w:pPr>
      <w:r>
        <w:br w:type="page"/>
      </w:r>
    </w:p>
    <w:p w:rsidR="00912AD4" w:rsidRPr="00680DB1" w:rsidRDefault="00912AD4" w:rsidP="00912AD4">
      <w:pPr>
        <w:shd w:val="clear" w:color="auto" w:fill="FFFFFF"/>
        <w:jc w:val="right"/>
        <w:rPr>
          <w:b/>
        </w:rPr>
      </w:pPr>
      <w:r w:rsidRPr="00680DB1">
        <w:rPr>
          <w:b/>
        </w:rPr>
        <w:t>Приложение № 2</w:t>
      </w:r>
    </w:p>
    <w:p w:rsidR="00912AD4" w:rsidRPr="00912AD4" w:rsidRDefault="00912AD4" w:rsidP="00912AD4">
      <w:pPr>
        <w:shd w:val="clear" w:color="auto" w:fill="FFFFFF"/>
        <w:jc w:val="right"/>
      </w:pPr>
      <w:r w:rsidRPr="00912AD4">
        <w:t>к договору об оказании</w:t>
      </w:r>
    </w:p>
    <w:p w:rsidR="00912AD4" w:rsidRPr="00912AD4" w:rsidRDefault="00912AD4" w:rsidP="00912AD4">
      <w:pPr>
        <w:shd w:val="clear" w:color="auto" w:fill="FFFFFF"/>
        <w:jc w:val="right"/>
      </w:pPr>
      <w:r w:rsidRPr="00912AD4">
        <w:t>услуг по охране объектов</w:t>
      </w:r>
    </w:p>
    <w:p w:rsidR="00912AD4" w:rsidRPr="00912AD4" w:rsidRDefault="00912AD4" w:rsidP="00912AD4">
      <w:pPr>
        <w:shd w:val="clear" w:color="auto" w:fill="FFFFFF"/>
        <w:jc w:val="right"/>
      </w:pPr>
      <w:r w:rsidRPr="00912AD4">
        <w:t xml:space="preserve">№________________      </w:t>
      </w:r>
    </w:p>
    <w:p w:rsidR="00912AD4" w:rsidRPr="00912AD4" w:rsidRDefault="00912AD4" w:rsidP="00912AD4">
      <w:pPr>
        <w:shd w:val="clear" w:color="auto" w:fill="FFFFFF"/>
        <w:jc w:val="right"/>
      </w:pPr>
      <w:r w:rsidRPr="00912AD4">
        <w:t>от «__»______ 2021 г.</w:t>
      </w:r>
    </w:p>
    <w:p w:rsidR="00D35993" w:rsidRPr="00680DB1" w:rsidRDefault="00260051">
      <w:pPr>
        <w:pStyle w:val="10"/>
        <w:ind w:firstLine="709"/>
        <w:jc w:val="center"/>
        <w:rPr>
          <w:b/>
        </w:rPr>
      </w:pPr>
      <w:r w:rsidRPr="00680DB1">
        <w:rPr>
          <w:b/>
        </w:rPr>
        <w:t>ТЕХНИЧЕСКОЕ ЗАДАНИЕ</w:t>
      </w:r>
    </w:p>
    <w:p w:rsidR="00D35993" w:rsidRPr="00680DB1" w:rsidRDefault="00D35993">
      <w:pPr>
        <w:pStyle w:val="10"/>
        <w:ind w:firstLine="709"/>
        <w:jc w:val="both"/>
        <w:rPr>
          <w:b/>
        </w:rPr>
      </w:pPr>
    </w:p>
    <w:p w:rsidR="00D35993" w:rsidRPr="00680DB1" w:rsidRDefault="00260051">
      <w:pPr>
        <w:pStyle w:val="10"/>
        <w:pBdr>
          <w:top w:val="nil"/>
          <w:left w:val="nil"/>
          <w:bottom w:val="nil"/>
          <w:right w:val="nil"/>
          <w:between w:val="nil"/>
        </w:pBdr>
        <w:ind w:firstLine="567"/>
        <w:jc w:val="both"/>
      </w:pPr>
      <w:r w:rsidRPr="00680DB1">
        <w:rPr>
          <w:b/>
        </w:rPr>
        <w:t xml:space="preserve">1. Исполнитель оказывает Услуги с соблюдением требований </w:t>
      </w:r>
      <w:r w:rsidRPr="00680DB1">
        <w:t>Закона Российской Федерации «О частной детективной и охранной деятельности в Российской  Федерации» от 11 марта 1992 г. № 2487-1.</w:t>
      </w:r>
    </w:p>
    <w:p w:rsidR="00D35993" w:rsidRPr="00680DB1" w:rsidRDefault="00260051">
      <w:pPr>
        <w:pStyle w:val="10"/>
        <w:pBdr>
          <w:top w:val="nil"/>
          <w:left w:val="nil"/>
          <w:bottom w:val="nil"/>
          <w:right w:val="nil"/>
          <w:between w:val="nil"/>
        </w:pBdr>
        <w:ind w:firstLine="567"/>
        <w:jc w:val="both"/>
      </w:pPr>
      <w:r w:rsidRPr="00680DB1">
        <w:rPr>
          <w:b/>
        </w:rPr>
        <w:t xml:space="preserve">2.Заказчик: </w:t>
      </w:r>
      <w:r w:rsidR="00087157" w:rsidRPr="00680DB1">
        <w:t>Ф</w:t>
      </w:r>
      <w:r w:rsidRPr="00680DB1">
        <w:t>илиал ПАО «ТрансКонтейнер»</w:t>
      </w:r>
      <w:r w:rsidR="00087157" w:rsidRPr="00680DB1">
        <w:t xml:space="preserve"> на Московской железной дороге</w:t>
      </w:r>
      <w:r w:rsidRPr="00680DB1">
        <w:t>.</w:t>
      </w:r>
    </w:p>
    <w:p w:rsidR="00D35993" w:rsidRPr="00680DB1" w:rsidRDefault="00260051">
      <w:pPr>
        <w:pStyle w:val="10"/>
        <w:pBdr>
          <w:top w:val="nil"/>
          <w:left w:val="nil"/>
          <w:bottom w:val="nil"/>
          <w:right w:val="nil"/>
          <w:between w:val="nil"/>
        </w:pBdr>
        <w:ind w:firstLine="567"/>
        <w:jc w:val="both"/>
      </w:pPr>
      <w:r w:rsidRPr="00680DB1">
        <w:rPr>
          <w:b/>
        </w:rPr>
        <w:t xml:space="preserve">3. Особые условия: </w:t>
      </w:r>
    </w:p>
    <w:p w:rsidR="00D35993" w:rsidRPr="00680DB1" w:rsidRDefault="00260051">
      <w:pPr>
        <w:pStyle w:val="10"/>
        <w:pBdr>
          <w:top w:val="nil"/>
          <w:left w:val="nil"/>
          <w:bottom w:val="nil"/>
          <w:right w:val="nil"/>
          <w:between w:val="nil"/>
        </w:pBdr>
        <w:ind w:firstLine="567"/>
        <w:jc w:val="both"/>
      </w:pPr>
      <w:r w:rsidRPr="00680DB1">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D35993" w:rsidRPr="00680DB1" w:rsidRDefault="00260051">
      <w:pPr>
        <w:pStyle w:val="10"/>
        <w:pBdr>
          <w:top w:val="nil"/>
          <w:left w:val="nil"/>
          <w:bottom w:val="nil"/>
          <w:right w:val="nil"/>
          <w:between w:val="nil"/>
        </w:pBdr>
        <w:ind w:firstLine="709"/>
        <w:jc w:val="both"/>
      </w:pPr>
      <w:r w:rsidRPr="00680DB1">
        <w:t xml:space="preserve">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D35993" w:rsidRPr="00680DB1" w:rsidRDefault="00D35993">
      <w:pPr>
        <w:pStyle w:val="10"/>
        <w:pBdr>
          <w:top w:val="nil"/>
          <w:left w:val="nil"/>
          <w:bottom w:val="nil"/>
          <w:right w:val="nil"/>
          <w:between w:val="nil"/>
        </w:pBdr>
        <w:ind w:firstLine="567"/>
        <w:jc w:val="both"/>
      </w:pPr>
    </w:p>
    <w:p w:rsidR="00D35993" w:rsidRPr="00680DB1" w:rsidRDefault="00260051">
      <w:pPr>
        <w:pStyle w:val="10"/>
        <w:pBdr>
          <w:top w:val="nil"/>
          <w:left w:val="nil"/>
          <w:bottom w:val="nil"/>
          <w:right w:val="nil"/>
          <w:between w:val="nil"/>
        </w:pBdr>
        <w:ind w:firstLine="720"/>
        <w:jc w:val="both"/>
        <w:rPr>
          <w:b/>
        </w:rPr>
      </w:pPr>
      <w:r w:rsidRPr="00680DB1">
        <w:rPr>
          <w:b/>
        </w:rPr>
        <w:t xml:space="preserve">4. Под охрану принимается следующие Объекты: </w:t>
      </w:r>
    </w:p>
    <w:p w:rsidR="00087157" w:rsidRPr="00680DB1" w:rsidRDefault="00087157" w:rsidP="00087157">
      <w:pPr>
        <w:pStyle w:val="10"/>
        <w:pBdr>
          <w:top w:val="nil"/>
          <w:left w:val="nil"/>
          <w:bottom w:val="nil"/>
          <w:right w:val="nil"/>
          <w:between w:val="nil"/>
        </w:pBdr>
        <w:ind w:firstLine="720"/>
        <w:jc w:val="both"/>
        <w:rPr>
          <w:color w:val="000000"/>
        </w:rPr>
      </w:pPr>
      <w:r w:rsidRPr="00680DB1">
        <w:rPr>
          <w:color w:val="000000"/>
        </w:rPr>
        <w:t>- Административное здание филиала ПАО «ТрансКонтейнер» на Московской железной дороге, расположенное по адресу:  г. Москва, ул. Короленко, д. 8 .Охрану объекта осуществляют 2 (два) поста круглосуточно и начальник объекта.</w:t>
      </w:r>
    </w:p>
    <w:p w:rsidR="00087157" w:rsidRPr="00680DB1" w:rsidRDefault="00087157" w:rsidP="00087157">
      <w:pPr>
        <w:pStyle w:val="10"/>
        <w:pBdr>
          <w:top w:val="nil"/>
          <w:left w:val="nil"/>
          <w:bottom w:val="nil"/>
          <w:right w:val="nil"/>
          <w:between w:val="nil"/>
        </w:pBdr>
        <w:ind w:firstLine="720"/>
        <w:jc w:val="both"/>
        <w:rPr>
          <w:color w:val="000000"/>
        </w:rPr>
      </w:pPr>
      <w:r w:rsidRPr="00680DB1">
        <w:rPr>
          <w:color w:val="000000"/>
        </w:rPr>
        <w:t>- Контейнерный терминал Кунцево-2, расположенный по адресу: г. Москва, ул. Молодогвардейская,  д.  65 –  ст.  « Кунцево-2» -  контейнерные  площадки № 1,4,5. Пределы охраняемой территории – территория контейнерных площадок, помещения, КПП). Охрану объекта осуществляют 9 (девять) постов круглосуточно и начальник объекта.</w:t>
      </w:r>
    </w:p>
    <w:p w:rsidR="00D35993" w:rsidRPr="00680DB1" w:rsidRDefault="00087157" w:rsidP="00087157">
      <w:pPr>
        <w:pStyle w:val="10"/>
        <w:pBdr>
          <w:top w:val="nil"/>
          <w:left w:val="nil"/>
          <w:bottom w:val="nil"/>
          <w:right w:val="nil"/>
          <w:between w:val="nil"/>
        </w:pBdr>
        <w:ind w:firstLine="720"/>
        <w:jc w:val="both"/>
        <w:rPr>
          <w:b/>
        </w:rPr>
      </w:pPr>
      <w:r w:rsidRPr="00680DB1">
        <w:rPr>
          <w:color w:val="000000"/>
        </w:rPr>
        <w:t>- Объект расположенный по адресу: г. Москва, ул. Дубиниская, д. 63, стр. 10 – станция «Москва-Товарная Павелецкая». Пределы охраняемой территории – здание /помещение. Охрану объекта осуществляют 1 (один) пост круглосуточно.</w:t>
      </w:r>
    </w:p>
    <w:p w:rsidR="00D35993" w:rsidRPr="00680DB1" w:rsidRDefault="00260051">
      <w:pPr>
        <w:pStyle w:val="10"/>
        <w:pBdr>
          <w:top w:val="nil"/>
          <w:left w:val="nil"/>
          <w:bottom w:val="nil"/>
          <w:right w:val="nil"/>
          <w:between w:val="nil"/>
        </w:pBdr>
        <w:ind w:firstLine="720"/>
        <w:jc w:val="both"/>
      </w:pPr>
      <w:r w:rsidRPr="00680DB1">
        <w:rPr>
          <w:b/>
        </w:rPr>
        <w:t>5. Объем и содержание Услуг.</w:t>
      </w:r>
    </w:p>
    <w:p w:rsidR="00D35993" w:rsidRPr="00680DB1" w:rsidRDefault="00D35993">
      <w:pPr>
        <w:pStyle w:val="10"/>
        <w:pBdr>
          <w:top w:val="nil"/>
          <w:left w:val="nil"/>
          <w:bottom w:val="nil"/>
          <w:right w:val="nil"/>
          <w:between w:val="nil"/>
        </w:pBdr>
        <w:ind w:firstLine="720"/>
        <w:jc w:val="both"/>
      </w:pPr>
    </w:p>
    <w:p w:rsidR="00087157" w:rsidRPr="00680DB1" w:rsidRDefault="00260051" w:rsidP="00087157">
      <w:pPr>
        <w:pStyle w:val="10"/>
        <w:pBdr>
          <w:top w:val="nil"/>
          <w:left w:val="nil"/>
          <w:bottom w:val="nil"/>
          <w:right w:val="nil"/>
          <w:between w:val="nil"/>
        </w:pBdr>
        <w:ind w:firstLine="709"/>
        <w:jc w:val="both"/>
        <w:rPr>
          <w:color w:val="000000"/>
        </w:rPr>
      </w:pPr>
      <w:r w:rsidRPr="00680DB1">
        <w:rPr>
          <w:b/>
          <w:color w:val="000000"/>
        </w:rPr>
        <w:t>5.1. Охрана о</w:t>
      </w:r>
      <w:r w:rsidRPr="00680DB1">
        <w:rPr>
          <w:color w:val="000000"/>
        </w:rPr>
        <w:t xml:space="preserve">бъектов заказчика </w:t>
      </w:r>
    </w:p>
    <w:p w:rsidR="00087157" w:rsidRPr="00680DB1" w:rsidRDefault="00087157" w:rsidP="00087157">
      <w:pPr>
        <w:pStyle w:val="10"/>
        <w:pBdr>
          <w:top w:val="nil"/>
          <w:left w:val="nil"/>
          <w:bottom w:val="nil"/>
          <w:right w:val="nil"/>
          <w:between w:val="nil"/>
        </w:pBdr>
        <w:ind w:firstLine="709"/>
        <w:jc w:val="both"/>
        <w:rPr>
          <w:color w:val="000000"/>
        </w:rPr>
      </w:pPr>
      <w:r w:rsidRPr="00680DB1">
        <w:rPr>
          <w:color w:val="000000"/>
        </w:rPr>
        <w:t>- Административное здание филиала ПАО «ТрансКонтейнер» на Московской железной дороге, расположенное по адресу:  г. Москва, ул. Короленко, д. 8 .Охрану объекта осуществляют 2 (два) поста круглосуточно и начальник объекта.</w:t>
      </w:r>
    </w:p>
    <w:p w:rsidR="00087157" w:rsidRPr="00680DB1" w:rsidRDefault="00087157" w:rsidP="00087157">
      <w:pPr>
        <w:pStyle w:val="10"/>
        <w:ind w:firstLine="709"/>
        <w:rPr>
          <w:color w:val="000000"/>
        </w:rPr>
      </w:pPr>
      <w:r w:rsidRPr="00680DB1">
        <w:rPr>
          <w:color w:val="000000"/>
        </w:rPr>
        <w:t>- Контейнерный терминал Кунцево-2, расположенный по адресу: г. Москва, ул. Молодогвардейская,  д.  65 –  ст.  « Кунцево-2» -  контейнерные  площадки № 1,4,5. Пределы охраняемой территории – территория контейнерных площадок, помещения, КПП). Охрану объекта осуществляют 9 (девять) постов круглосуточно и начальник объекта.</w:t>
      </w:r>
    </w:p>
    <w:p w:rsidR="00087157" w:rsidRPr="00680DB1" w:rsidRDefault="00087157" w:rsidP="00087157">
      <w:pPr>
        <w:pStyle w:val="10"/>
        <w:ind w:firstLine="709"/>
        <w:rPr>
          <w:b/>
          <w:color w:val="000000"/>
        </w:rPr>
      </w:pPr>
      <w:r w:rsidRPr="00680DB1">
        <w:rPr>
          <w:color w:val="000000"/>
        </w:rPr>
        <w:t>- Объект расположенный по адресу: г. Москва, ул. Дубиниская, д. 63, стр. 10 – станция «Москва-Товарная Павелецкая». Пределы охраняемой территории – здание /помещение. Охрану объекта осуществляют 1 (один) пост круглосуточно.</w:t>
      </w:r>
    </w:p>
    <w:p w:rsidR="00D35993" w:rsidRPr="00680DB1" w:rsidRDefault="00D35993" w:rsidP="00087157">
      <w:pPr>
        <w:pStyle w:val="10"/>
        <w:pBdr>
          <w:top w:val="nil"/>
          <w:left w:val="nil"/>
          <w:bottom w:val="nil"/>
          <w:right w:val="nil"/>
          <w:between w:val="nil"/>
        </w:pBdr>
        <w:ind w:firstLine="709"/>
        <w:jc w:val="both"/>
        <w:rPr>
          <w:b/>
          <w:color w:val="000000"/>
          <w:u w:val="single"/>
        </w:rPr>
      </w:pPr>
    </w:p>
    <w:p w:rsidR="00D35993" w:rsidRPr="00680DB1" w:rsidRDefault="00260051">
      <w:pPr>
        <w:pStyle w:val="10"/>
        <w:pBdr>
          <w:top w:val="nil"/>
          <w:left w:val="nil"/>
          <w:bottom w:val="nil"/>
          <w:right w:val="nil"/>
          <w:between w:val="nil"/>
        </w:pBdr>
        <w:ind w:firstLine="709"/>
        <w:jc w:val="both"/>
        <w:rPr>
          <w:color w:val="000000"/>
        </w:rPr>
      </w:pPr>
      <w:r w:rsidRPr="00680DB1">
        <w:rPr>
          <w:b/>
          <w:color w:val="000000"/>
        </w:rPr>
        <w:t>Охрана объект</w:t>
      </w:r>
      <w:r w:rsidR="00087157" w:rsidRPr="00680DB1">
        <w:rPr>
          <w:b/>
          <w:color w:val="000000"/>
        </w:rPr>
        <w:t>а осуществляется выставлением 12 (двенадца</w:t>
      </w:r>
      <w:r w:rsidRPr="00680DB1">
        <w:rPr>
          <w:b/>
          <w:color w:val="000000"/>
        </w:rPr>
        <w:t xml:space="preserve">тью) постами, </w:t>
      </w:r>
      <w:r w:rsidR="00087157" w:rsidRPr="00680DB1">
        <w:rPr>
          <w:b/>
          <w:color w:val="000000"/>
        </w:rPr>
        <w:t xml:space="preserve">а также 2 (двумя) начальниками охраны </w:t>
      </w:r>
      <w:r w:rsidRPr="00680DB1">
        <w:rPr>
          <w:b/>
          <w:color w:val="000000"/>
        </w:rPr>
        <w:t xml:space="preserve">в </w:t>
      </w:r>
      <w:r w:rsidR="00087157" w:rsidRPr="00680DB1">
        <w:rPr>
          <w:b/>
          <w:color w:val="000000"/>
        </w:rPr>
        <w:t>круглосуточном режиме.</w:t>
      </w:r>
    </w:p>
    <w:p w:rsidR="00D35993" w:rsidRPr="00680DB1" w:rsidRDefault="00D35993">
      <w:pPr>
        <w:pStyle w:val="10"/>
        <w:pBdr>
          <w:top w:val="nil"/>
          <w:left w:val="nil"/>
          <w:bottom w:val="nil"/>
          <w:right w:val="nil"/>
          <w:between w:val="nil"/>
        </w:pBdr>
        <w:ind w:firstLine="720"/>
        <w:jc w:val="both"/>
      </w:pPr>
    </w:p>
    <w:p w:rsidR="00D35993" w:rsidRPr="00680DB1" w:rsidRDefault="00260051">
      <w:pPr>
        <w:pStyle w:val="10"/>
        <w:ind w:firstLine="567"/>
        <w:jc w:val="both"/>
      </w:pPr>
      <w:r w:rsidRPr="00680DB1">
        <w:rPr>
          <w:b/>
        </w:rPr>
        <w:t>5.2. Планируемый срок (период) оказания Услуг:</w:t>
      </w:r>
      <w:r w:rsidRPr="00680DB1">
        <w:t xml:space="preserve"> с 00 час. 00 мин. 01 </w:t>
      </w:r>
      <w:r w:rsidR="00087157" w:rsidRPr="00680DB1">
        <w:t>мая 2021 года по 24 час 00 мин 1 апреля 2024</w:t>
      </w:r>
      <w:r w:rsidRPr="00680DB1">
        <w:t xml:space="preserve"> года.</w:t>
      </w:r>
    </w:p>
    <w:p w:rsidR="00D35993" w:rsidRPr="00680DB1" w:rsidRDefault="00D35993">
      <w:pPr>
        <w:pStyle w:val="10"/>
        <w:ind w:firstLine="567"/>
        <w:jc w:val="both"/>
        <w:rPr>
          <w:b/>
        </w:rPr>
      </w:pPr>
    </w:p>
    <w:p w:rsidR="00D35993" w:rsidRPr="00680DB1" w:rsidRDefault="00260051">
      <w:pPr>
        <w:pStyle w:val="10"/>
        <w:ind w:firstLine="567"/>
        <w:jc w:val="both"/>
      </w:pPr>
      <w:r w:rsidRPr="00680DB1">
        <w:rPr>
          <w:b/>
        </w:rPr>
        <w:t>5.3. Содержание Услуг:</w:t>
      </w:r>
      <w:r w:rsidRPr="00680DB1">
        <w:rPr>
          <w:i/>
          <w:vertAlign w:val="superscript"/>
        </w:rPr>
        <w:footnoteReference w:id="7"/>
      </w:r>
    </w:p>
    <w:p w:rsidR="00D35993" w:rsidRPr="00680DB1" w:rsidRDefault="00260051">
      <w:pPr>
        <w:pStyle w:val="10"/>
        <w:pBdr>
          <w:top w:val="nil"/>
          <w:left w:val="nil"/>
          <w:bottom w:val="nil"/>
          <w:right w:val="nil"/>
          <w:between w:val="nil"/>
        </w:pBdr>
        <w:ind w:firstLine="720"/>
        <w:jc w:val="both"/>
      </w:pPr>
      <w:r w:rsidRPr="00680DB1">
        <w:rPr>
          <w:b/>
        </w:rPr>
        <w:t>-</w:t>
      </w:r>
      <w:r w:rsidRPr="00680DB1">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D35993" w:rsidRPr="00680DB1" w:rsidRDefault="00260051">
      <w:pPr>
        <w:pStyle w:val="10"/>
        <w:pBdr>
          <w:top w:val="nil"/>
          <w:left w:val="nil"/>
          <w:bottom w:val="nil"/>
          <w:right w:val="nil"/>
          <w:between w:val="nil"/>
        </w:pBdr>
        <w:ind w:firstLine="720"/>
        <w:jc w:val="both"/>
      </w:pPr>
      <w:r w:rsidRPr="00680DB1">
        <w:rPr>
          <w:i/>
        </w:rPr>
        <w:t>- защита жизни и здоровья  граждан….;</w:t>
      </w:r>
    </w:p>
    <w:p w:rsidR="00D35993" w:rsidRPr="00680DB1" w:rsidRDefault="00260051">
      <w:pPr>
        <w:pStyle w:val="10"/>
        <w:pBdr>
          <w:top w:val="nil"/>
          <w:left w:val="nil"/>
          <w:bottom w:val="nil"/>
          <w:right w:val="nil"/>
          <w:between w:val="nil"/>
        </w:pBdr>
        <w:ind w:firstLine="720"/>
        <w:jc w:val="both"/>
      </w:pPr>
      <w:r w:rsidRPr="00680DB1">
        <w:rPr>
          <w:i/>
        </w:rPr>
        <w:t xml:space="preserve">- </w:t>
      </w:r>
      <w:r w:rsidRPr="00680DB1">
        <w:t>предотвращение открытого или тайного хищения имущества Заказчика, его порчи или уничтожения;</w:t>
      </w:r>
    </w:p>
    <w:p w:rsidR="00D35993" w:rsidRPr="00680DB1" w:rsidRDefault="00260051">
      <w:pPr>
        <w:pStyle w:val="10"/>
        <w:pBdr>
          <w:top w:val="nil"/>
          <w:left w:val="nil"/>
          <w:bottom w:val="nil"/>
          <w:right w:val="nil"/>
          <w:between w:val="nil"/>
        </w:pBdr>
        <w:ind w:firstLine="708"/>
        <w:jc w:val="both"/>
      </w:pPr>
      <w:r w:rsidRPr="00680DB1">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D35993" w:rsidRPr="00680DB1" w:rsidRDefault="00260051">
      <w:pPr>
        <w:pStyle w:val="10"/>
        <w:pBdr>
          <w:top w:val="nil"/>
          <w:left w:val="nil"/>
          <w:bottom w:val="nil"/>
          <w:right w:val="nil"/>
          <w:between w:val="nil"/>
        </w:pBdr>
        <w:ind w:firstLine="708"/>
        <w:jc w:val="both"/>
      </w:pPr>
      <w:r w:rsidRPr="00680DB1">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D35993" w:rsidRPr="00680DB1" w:rsidRDefault="00260051">
      <w:pPr>
        <w:pStyle w:val="10"/>
        <w:pBdr>
          <w:top w:val="nil"/>
          <w:left w:val="nil"/>
          <w:bottom w:val="nil"/>
          <w:right w:val="nil"/>
          <w:between w:val="nil"/>
        </w:pBdr>
        <w:ind w:firstLine="709"/>
        <w:jc w:val="both"/>
      </w:pPr>
      <w:r w:rsidRPr="00680DB1">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D35993" w:rsidRPr="00680DB1" w:rsidRDefault="00260051">
      <w:pPr>
        <w:pStyle w:val="10"/>
        <w:pBdr>
          <w:top w:val="nil"/>
          <w:left w:val="nil"/>
          <w:bottom w:val="nil"/>
          <w:right w:val="nil"/>
          <w:between w:val="nil"/>
        </w:pBdr>
        <w:ind w:firstLine="709"/>
        <w:jc w:val="both"/>
      </w:pPr>
      <w:r w:rsidRPr="00680DB1">
        <w:t>- консультирование и подготовка рекомендаций Заказчику по вопросам правомерной защиты от возможных противоправных действий;</w:t>
      </w:r>
    </w:p>
    <w:p w:rsidR="00D35993" w:rsidRPr="00680DB1" w:rsidRDefault="00260051">
      <w:pPr>
        <w:pStyle w:val="10"/>
        <w:pBdr>
          <w:top w:val="nil"/>
          <w:left w:val="nil"/>
          <w:bottom w:val="nil"/>
          <w:right w:val="nil"/>
          <w:between w:val="nil"/>
        </w:pBdr>
        <w:ind w:firstLine="708"/>
        <w:jc w:val="both"/>
      </w:pPr>
      <w:r w:rsidRPr="00680DB1">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D35993" w:rsidRPr="00680DB1" w:rsidRDefault="00260051">
      <w:pPr>
        <w:pStyle w:val="10"/>
        <w:pBdr>
          <w:top w:val="nil"/>
          <w:left w:val="nil"/>
          <w:bottom w:val="nil"/>
          <w:right w:val="nil"/>
          <w:between w:val="nil"/>
        </w:pBdr>
        <w:ind w:firstLine="708"/>
        <w:jc w:val="both"/>
      </w:pPr>
      <w:r w:rsidRPr="00680DB1">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D35993" w:rsidRPr="00680DB1" w:rsidRDefault="00260051">
      <w:pPr>
        <w:pStyle w:val="10"/>
        <w:pBdr>
          <w:top w:val="nil"/>
          <w:left w:val="nil"/>
          <w:bottom w:val="nil"/>
          <w:right w:val="nil"/>
          <w:between w:val="nil"/>
        </w:pBdr>
        <w:ind w:firstLine="708"/>
        <w:jc w:val="both"/>
      </w:pPr>
      <w:r w:rsidRPr="00680DB1">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D35993" w:rsidRPr="00680DB1" w:rsidRDefault="00260051">
      <w:pPr>
        <w:pStyle w:val="10"/>
        <w:pBdr>
          <w:top w:val="nil"/>
          <w:left w:val="nil"/>
          <w:bottom w:val="nil"/>
          <w:right w:val="nil"/>
          <w:between w:val="nil"/>
        </w:pBdr>
        <w:ind w:firstLine="720"/>
        <w:jc w:val="both"/>
      </w:pPr>
      <w:r w:rsidRPr="00680DB1">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D35993" w:rsidRPr="00680DB1" w:rsidRDefault="00D35993">
      <w:pPr>
        <w:pStyle w:val="10"/>
        <w:pBdr>
          <w:top w:val="nil"/>
          <w:left w:val="nil"/>
          <w:bottom w:val="nil"/>
          <w:right w:val="nil"/>
          <w:between w:val="nil"/>
        </w:pBdr>
        <w:ind w:firstLine="556"/>
        <w:jc w:val="both"/>
        <w:rPr>
          <w:b/>
        </w:rPr>
      </w:pPr>
    </w:p>
    <w:p w:rsidR="00D35993" w:rsidRPr="00680DB1" w:rsidRDefault="00260051">
      <w:pPr>
        <w:pStyle w:val="10"/>
        <w:pBdr>
          <w:top w:val="nil"/>
          <w:left w:val="nil"/>
          <w:bottom w:val="nil"/>
          <w:right w:val="nil"/>
          <w:between w:val="nil"/>
        </w:pBdr>
        <w:ind w:firstLine="556"/>
        <w:jc w:val="both"/>
      </w:pPr>
      <w:r w:rsidRPr="00680DB1">
        <w:rPr>
          <w:b/>
        </w:rPr>
        <w:t>6. Основания признания победителя уклонившимся от заключения договора, досрочного расторжения договора:</w:t>
      </w:r>
    </w:p>
    <w:p w:rsidR="00D35993" w:rsidRPr="00680DB1" w:rsidRDefault="00260051">
      <w:pPr>
        <w:pStyle w:val="10"/>
        <w:pBdr>
          <w:top w:val="nil"/>
          <w:left w:val="nil"/>
          <w:bottom w:val="nil"/>
          <w:right w:val="nil"/>
          <w:between w:val="nil"/>
        </w:pBdr>
        <w:ind w:firstLine="556"/>
        <w:jc w:val="both"/>
      </w:pPr>
      <w:r w:rsidRPr="00680DB1">
        <w:t>6.1.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D35993" w:rsidRPr="00680DB1" w:rsidRDefault="00260051">
      <w:pPr>
        <w:pStyle w:val="10"/>
        <w:pBdr>
          <w:top w:val="nil"/>
          <w:left w:val="nil"/>
          <w:bottom w:val="nil"/>
          <w:right w:val="nil"/>
          <w:between w:val="nil"/>
        </w:pBdr>
        <w:ind w:firstLine="556"/>
        <w:jc w:val="both"/>
      </w:pPr>
      <w:r w:rsidRPr="00680DB1">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35993" w:rsidRPr="00680DB1" w:rsidRDefault="00260051">
      <w:pPr>
        <w:pStyle w:val="10"/>
        <w:ind w:firstLine="556"/>
        <w:jc w:val="both"/>
      </w:pPr>
      <w:r w:rsidRPr="00680DB1">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35993" w:rsidRPr="00680DB1" w:rsidRDefault="00260051">
      <w:pPr>
        <w:pStyle w:val="10"/>
        <w:ind w:firstLine="556"/>
        <w:jc w:val="both"/>
      </w:pPr>
      <w:r w:rsidRPr="00680DB1">
        <w:t>- подтверждение наличия ГБР у Исполнителя (подтверждается вызовом ГБР);</w:t>
      </w:r>
    </w:p>
    <w:p w:rsidR="00D35993" w:rsidRPr="00680DB1" w:rsidRDefault="00260051">
      <w:pPr>
        <w:pStyle w:val="10"/>
        <w:ind w:firstLine="556"/>
        <w:jc w:val="both"/>
      </w:pPr>
      <w:r w:rsidRPr="00680DB1">
        <w:t xml:space="preserve">- разрешение на хранение и использование служебного оружия серии РХИ (оригинал); </w:t>
      </w:r>
    </w:p>
    <w:p w:rsidR="00D35993" w:rsidRPr="00680DB1" w:rsidRDefault="00260051">
      <w:pPr>
        <w:pStyle w:val="10"/>
        <w:ind w:firstLine="556"/>
        <w:jc w:val="both"/>
      </w:pPr>
      <w:r w:rsidRPr="00680DB1">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D35993" w:rsidRPr="00680DB1" w:rsidRDefault="00260051">
      <w:pPr>
        <w:pStyle w:val="10"/>
        <w:ind w:firstLine="556"/>
        <w:jc w:val="both"/>
      </w:pPr>
      <w:r w:rsidRPr="00680DB1">
        <w:t>-  график сменности на текущий/планируемый месяц работы.</w:t>
      </w:r>
    </w:p>
    <w:p w:rsidR="00D35993" w:rsidRPr="00680DB1" w:rsidRDefault="00260051">
      <w:pPr>
        <w:pStyle w:val="10"/>
        <w:ind w:firstLine="556"/>
        <w:jc w:val="both"/>
      </w:pPr>
      <w:r w:rsidRPr="00680DB1">
        <w:t>- сведения о размере начисленного фонда оплаты труда персонала, задействованного на объектах Заказчика и соответствие его заявленному при рассмотрении заявки Победителя в торгах</w:t>
      </w:r>
    </w:p>
    <w:p w:rsidR="00D35993" w:rsidRPr="00680DB1" w:rsidRDefault="00260051">
      <w:pPr>
        <w:pStyle w:val="10"/>
        <w:pBdr>
          <w:top w:val="nil"/>
          <w:left w:val="nil"/>
          <w:bottom w:val="nil"/>
          <w:right w:val="nil"/>
          <w:between w:val="nil"/>
        </w:pBdr>
        <w:ind w:firstLine="556"/>
        <w:jc w:val="both"/>
      </w:pPr>
      <w:r w:rsidRPr="00680DB1">
        <w:t>6.2. В случае если Победитель не представит затребованных документов, указанных в п. 6.1,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D35993" w:rsidRPr="00680DB1" w:rsidRDefault="00260051">
      <w:pPr>
        <w:pStyle w:val="10"/>
        <w:pBdr>
          <w:top w:val="nil"/>
          <w:left w:val="nil"/>
          <w:bottom w:val="nil"/>
          <w:right w:val="nil"/>
          <w:between w:val="nil"/>
        </w:pBdr>
        <w:ind w:firstLine="556"/>
        <w:jc w:val="both"/>
      </w:pPr>
      <w:r w:rsidRPr="00680DB1">
        <w:t>6.3. В случае, если Исполнитель не представит какой-либо из затребованных документов, указанных в п. 6.1,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D35993" w:rsidRPr="00680DB1" w:rsidRDefault="00260051">
      <w:pPr>
        <w:pStyle w:val="10"/>
        <w:pBdr>
          <w:top w:val="nil"/>
          <w:left w:val="nil"/>
          <w:bottom w:val="nil"/>
          <w:right w:val="nil"/>
          <w:between w:val="nil"/>
        </w:pBdr>
        <w:ind w:firstLine="556"/>
        <w:jc w:val="both"/>
      </w:pPr>
      <w:r w:rsidRPr="00680DB1">
        <w:t xml:space="preserve">6.4.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D35993" w:rsidRPr="00680DB1" w:rsidRDefault="00260051">
      <w:pPr>
        <w:pStyle w:val="10"/>
        <w:pBdr>
          <w:top w:val="nil"/>
          <w:left w:val="nil"/>
          <w:bottom w:val="nil"/>
          <w:right w:val="nil"/>
          <w:between w:val="nil"/>
        </w:pBdr>
        <w:ind w:firstLine="556"/>
        <w:jc w:val="both"/>
      </w:pPr>
      <w:r w:rsidRPr="00680DB1">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D35993" w:rsidRPr="00680DB1" w:rsidRDefault="00260051">
      <w:pPr>
        <w:pStyle w:val="10"/>
        <w:pBdr>
          <w:top w:val="nil"/>
          <w:left w:val="nil"/>
          <w:bottom w:val="nil"/>
          <w:right w:val="nil"/>
          <w:between w:val="nil"/>
        </w:pBdr>
        <w:ind w:firstLine="556"/>
        <w:jc w:val="both"/>
      </w:pPr>
      <w:r w:rsidRPr="00680DB1">
        <w:t>6.5.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D35993" w:rsidRPr="00680DB1" w:rsidRDefault="00D35993">
      <w:pPr>
        <w:pStyle w:val="10"/>
        <w:pBdr>
          <w:top w:val="nil"/>
          <w:left w:val="nil"/>
          <w:bottom w:val="nil"/>
          <w:right w:val="nil"/>
          <w:between w:val="nil"/>
        </w:pBdr>
        <w:ind w:firstLine="556"/>
        <w:jc w:val="both"/>
      </w:pPr>
    </w:p>
    <w:p w:rsidR="00D35993" w:rsidRPr="00680DB1" w:rsidRDefault="00260051">
      <w:pPr>
        <w:pStyle w:val="10"/>
        <w:pBdr>
          <w:top w:val="nil"/>
          <w:left w:val="nil"/>
          <w:bottom w:val="nil"/>
          <w:right w:val="nil"/>
          <w:between w:val="nil"/>
        </w:pBdr>
        <w:ind w:left="283"/>
        <w:rPr>
          <w:b/>
          <w:color w:val="000000"/>
        </w:rPr>
      </w:pPr>
      <w:r w:rsidRPr="00680DB1">
        <w:rPr>
          <w:b/>
          <w:color w:val="000000"/>
        </w:rPr>
        <w:t xml:space="preserve">       7. Расположение постов  и их характеристика.</w:t>
      </w:r>
    </w:p>
    <w:p w:rsidR="00D35993" w:rsidRPr="00680DB1" w:rsidRDefault="00D35993">
      <w:pPr>
        <w:pStyle w:val="10"/>
        <w:ind w:firstLine="709"/>
        <w:jc w:val="both"/>
        <w:rPr>
          <w:b/>
        </w:rPr>
      </w:pPr>
    </w:p>
    <w:p w:rsidR="00087157" w:rsidRPr="00680DB1" w:rsidRDefault="00087157" w:rsidP="00087157">
      <w:pPr>
        <w:suppressAutoHyphens/>
        <w:ind w:firstLine="708"/>
        <w:jc w:val="both"/>
        <w:rPr>
          <w:rFonts w:eastAsia="MS Mincho"/>
          <w:lang w:eastAsia="ar-SA"/>
        </w:rPr>
      </w:pPr>
      <w:r w:rsidRPr="00680DB1">
        <w:rPr>
          <w:b/>
        </w:rPr>
        <w:t>Р</w:t>
      </w:r>
      <w:r w:rsidRPr="00680DB1">
        <w:rPr>
          <w:b/>
          <w:lang w:eastAsia="ar-SA"/>
        </w:rPr>
        <w:t>асположение постов  и их характеристика:</w:t>
      </w:r>
    </w:p>
    <w:p w:rsidR="00087157" w:rsidRPr="00680DB1" w:rsidRDefault="00087157" w:rsidP="00087157">
      <w:pPr>
        <w:suppressAutoHyphens/>
        <w:ind w:firstLine="709"/>
        <w:jc w:val="both"/>
        <w:rPr>
          <w:rFonts w:eastAsia="MS Mincho"/>
          <w:b/>
          <w:u w:val="single"/>
          <w:lang w:eastAsia="ar-SA"/>
        </w:rPr>
      </w:pPr>
      <w:r w:rsidRPr="00680DB1">
        <w:rPr>
          <w:rFonts w:eastAsia="MS Mincho"/>
          <w:b/>
          <w:u w:val="single"/>
          <w:lang w:eastAsia="ar-SA"/>
        </w:rPr>
        <w:t>1.3.1.  г. Москва, ул. Короленко, д. 8 - административное здание филиала ПАО «ТрансКонтейнер» на Московской железной дороге.</w:t>
      </w:r>
    </w:p>
    <w:p w:rsidR="00087157" w:rsidRPr="00680DB1" w:rsidRDefault="00087157" w:rsidP="00087157">
      <w:pPr>
        <w:suppressAutoHyphens/>
        <w:ind w:firstLine="709"/>
        <w:jc w:val="both"/>
        <w:rPr>
          <w:rFonts w:eastAsia="MS Mincho"/>
          <w:b/>
          <w:bCs/>
          <w:u w:val="single"/>
          <w:lang w:eastAsia="ar-SA"/>
        </w:rPr>
      </w:pPr>
      <w:r w:rsidRPr="00680DB1">
        <w:rPr>
          <w:rFonts w:eastAsia="MS Mincho"/>
          <w:lang w:eastAsia="ar-SA"/>
        </w:rPr>
        <w:t>Охрана объекта осуществляется выставлением 2 (двух) постов охраны под руководством начальника объекта. Оснащается мобильной связью (не менее одного телефона на объект).</w:t>
      </w: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 xml:space="preserve">Пост охраны № 1: </w:t>
      </w:r>
      <w:r w:rsidRPr="00680DB1">
        <w:rPr>
          <w:rFonts w:eastAsia="MS Mincho"/>
          <w:bCs/>
          <w:lang w:eastAsia="ar-SA"/>
        </w:rPr>
        <w:t>кругло</w:t>
      </w:r>
      <w:r w:rsidRPr="00680DB1">
        <w:rPr>
          <w:rFonts w:eastAsia="MS Mincho"/>
          <w:lang w:eastAsia="ar-SA"/>
        </w:rPr>
        <w:t>суточный,   внутренний, стационарный (КПП), подвижный в пределах границ поста.</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обеспечение пропускного режима по правилам, установленным Заказчиком;</w:t>
      </w:r>
    </w:p>
    <w:p w:rsidR="00087157" w:rsidRPr="00680DB1" w:rsidRDefault="00087157" w:rsidP="00087157">
      <w:pPr>
        <w:suppressAutoHyphens/>
        <w:ind w:left="709"/>
        <w:jc w:val="both"/>
        <w:rPr>
          <w:lang w:eastAsia="ar-SA"/>
        </w:rPr>
      </w:pPr>
      <w:r w:rsidRPr="00680DB1">
        <w:rPr>
          <w:lang w:eastAsia="ar-SA"/>
        </w:rPr>
        <w:t>-  контроль прохода работников и  посетителей в офис ПАО «ТрансКонтейнер»;</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 (вноса) материальных ценностей;</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ind w:firstLine="720"/>
        <w:jc w:val="both"/>
        <w:rPr>
          <w:rFonts w:eastAsia="MS Mincho"/>
          <w:b/>
          <w:lang w:eastAsia="ar-SA"/>
        </w:rPr>
      </w:pPr>
    </w:p>
    <w:p w:rsidR="00087157" w:rsidRPr="00680DB1" w:rsidRDefault="00087157" w:rsidP="00087157">
      <w:pPr>
        <w:suppressAutoHyphens/>
        <w:ind w:firstLine="720"/>
        <w:jc w:val="both"/>
        <w:rPr>
          <w:rFonts w:eastAsia="MS Mincho"/>
          <w:lang w:eastAsia="ar-SA"/>
        </w:rPr>
      </w:pPr>
      <w:r w:rsidRPr="00680DB1">
        <w:rPr>
          <w:rFonts w:eastAsia="MS Mincho"/>
          <w:b/>
          <w:lang w:eastAsia="ar-SA"/>
        </w:rPr>
        <w:t>Пост охраны № 2:</w:t>
      </w:r>
      <w:r w:rsidRPr="00680DB1">
        <w:rPr>
          <w:rFonts w:eastAsia="MS Mincho"/>
          <w:lang w:eastAsia="ar-SA"/>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 (вноса) материальных ценностей;</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jc w:val="center"/>
        <w:rPr>
          <w:b/>
          <w:u w:val="single"/>
          <w:lang w:eastAsia="ar-SA"/>
        </w:rPr>
      </w:pPr>
    </w:p>
    <w:p w:rsidR="00087157" w:rsidRPr="00680DB1" w:rsidRDefault="00087157" w:rsidP="00087157">
      <w:pPr>
        <w:suppressAutoHyphens/>
        <w:ind w:firstLine="720"/>
        <w:jc w:val="both"/>
        <w:rPr>
          <w:lang w:eastAsia="ar-SA"/>
        </w:rPr>
      </w:pPr>
    </w:p>
    <w:p w:rsidR="00087157" w:rsidRPr="00680DB1" w:rsidRDefault="00087157" w:rsidP="00087157">
      <w:pPr>
        <w:suppressAutoHyphens/>
        <w:ind w:firstLine="709"/>
        <w:jc w:val="both"/>
        <w:rPr>
          <w:rFonts w:eastAsia="MS Mincho"/>
          <w:b/>
          <w:u w:val="single"/>
          <w:lang w:eastAsia="ar-SA"/>
        </w:rPr>
      </w:pPr>
      <w:r w:rsidRPr="00680DB1">
        <w:rPr>
          <w:rFonts w:eastAsia="MS Mincho"/>
          <w:b/>
          <w:u w:val="single"/>
          <w:lang w:eastAsia="ar-SA"/>
        </w:rPr>
        <w:t>1.3.2. г. Москва, ул. Молодогвардейская, д. 65 – ст. «Кунцево-2» -  контейнерные площадки № 1,2,3,4,5.</w:t>
      </w:r>
    </w:p>
    <w:p w:rsidR="00087157" w:rsidRPr="00680DB1" w:rsidRDefault="00087157" w:rsidP="00087157">
      <w:pPr>
        <w:suppressAutoHyphens/>
        <w:ind w:firstLine="709"/>
        <w:jc w:val="both"/>
        <w:rPr>
          <w:rFonts w:eastAsia="MS Mincho"/>
          <w:lang w:eastAsia="ar-SA"/>
        </w:rPr>
      </w:pPr>
      <w:r w:rsidRPr="00680DB1">
        <w:rPr>
          <w:rFonts w:eastAsia="MS Mincho"/>
          <w:lang w:eastAsia="ar-SA"/>
        </w:rPr>
        <w:t>Охрана объекта осуществляется выставлением 9 (Девяти) постов охраны под руководством начальника объекта. Оснащается мобильной связью (не менее одного телефона на объект).</w:t>
      </w: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 xml:space="preserve">Пост охраны № 1 </w:t>
      </w:r>
      <w:r w:rsidRPr="00680DB1">
        <w:rPr>
          <w:rFonts w:eastAsia="MS Mincho"/>
          <w:bCs/>
          <w:lang w:eastAsia="ar-SA"/>
        </w:rPr>
        <w:t>кругло</w:t>
      </w:r>
      <w:r w:rsidRPr="00680DB1">
        <w:rPr>
          <w:rFonts w:eastAsia="MS Mincho"/>
          <w:lang w:eastAsia="ar-SA"/>
        </w:rPr>
        <w:t>суточный, стационарный  (КПП), подвижный в пределах границ поста.</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left="709"/>
        <w:jc w:val="both"/>
        <w:rPr>
          <w:lang w:eastAsia="ar-SA"/>
        </w:rPr>
      </w:pPr>
      <w:r w:rsidRPr="00680DB1">
        <w:rPr>
          <w:lang w:eastAsia="ar-SA"/>
        </w:rPr>
        <w:t>- обеспечение сохранности контейнеров и строений, находящихся на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поддержание внутриобъектового режима работниками и клиентами;</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выноса/вноса (вывоза/ввоза) материальных ценностей;</w:t>
      </w:r>
    </w:p>
    <w:p w:rsidR="00087157" w:rsidRPr="00680DB1" w:rsidRDefault="00087157" w:rsidP="00087157">
      <w:pPr>
        <w:suppressAutoHyphens/>
        <w:ind w:left="709"/>
        <w:jc w:val="both"/>
        <w:rPr>
          <w:lang w:eastAsia="ar-SA"/>
        </w:rPr>
      </w:pPr>
      <w:r w:rsidRPr="00680DB1">
        <w:rPr>
          <w:lang w:eastAsia="ar-SA"/>
        </w:rPr>
        <w:t>- обеспечение пропускного режима при въезде автотранспорта по правилам, установленным Заказчиком;</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ind w:firstLine="709"/>
        <w:jc w:val="both"/>
        <w:rPr>
          <w:rFonts w:eastAsia="MS Mincho"/>
          <w:b/>
          <w:bCs/>
          <w:u w:val="single"/>
          <w:lang w:eastAsia="ar-SA"/>
        </w:rPr>
      </w:pP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 xml:space="preserve">Пост охраны № 2 </w:t>
      </w:r>
      <w:r w:rsidRPr="00680DB1">
        <w:rPr>
          <w:rFonts w:eastAsia="MS Mincho"/>
          <w:bCs/>
          <w:lang w:eastAsia="ar-SA"/>
        </w:rPr>
        <w:t>кругло</w:t>
      </w:r>
      <w:r w:rsidRPr="00680DB1">
        <w:rPr>
          <w:rFonts w:eastAsia="MS Mincho"/>
          <w:lang w:eastAsia="ar-SA"/>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left="709"/>
        <w:jc w:val="both"/>
        <w:rPr>
          <w:lang w:eastAsia="ar-SA"/>
        </w:rPr>
      </w:pPr>
      <w:r w:rsidRPr="00680DB1">
        <w:rPr>
          <w:lang w:eastAsia="ar-SA"/>
        </w:rPr>
        <w:t>- обеспечение сохранности контейнеров и строений, находящихся на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поддержание внутриобъектового режима работниками и клиентами;</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выноса/вноса (вывоза/ввоза) материальных ценностей;</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ind w:firstLine="709"/>
        <w:jc w:val="both"/>
        <w:rPr>
          <w:rFonts w:eastAsia="MS Mincho"/>
          <w:b/>
          <w:bCs/>
          <w:u w:val="single"/>
          <w:lang w:eastAsia="ar-SA"/>
        </w:rPr>
      </w:pP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 xml:space="preserve">Пост охраны № 3 </w:t>
      </w:r>
      <w:r w:rsidRPr="00680DB1">
        <w:rPr>
          <w:rFonts w:eastAsia="MS Mincho"/>
          <w:bCs/>
          <w:lang w:eastAsia="ar-SA"/>
        </w:rPr>
        <w:t>кругло</w:t>
      </w:r>
      <w:r w:rsidRPr="00680DB1">
        <w:rPr>
          <w:rFonts w:eastAsia="MS Mincho"/>
          <w:lang w:eastAsia="ar-SA"/>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left="709"/>
        <w:jc w:val="both"/>
        <w:rPr>
          <w:lang w:eastAsia="ar-SA"/>
        </w:rPr>
      </w:pPr>
      <w:r w:rsidRPr="00680DB1">
        <w:rPr>
          <w:lang w:eastAsia="ar-SA"/>
        </w:rPr>
        <w:t>- обеспечение сохранности контейнеров и строений, находящихся на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поддержание внутриобъектового режима работниками и клиентами;</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выноса/вноса (вывоза/ввоза) материальных ценностей;</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ind w:firstLine="720"/>
        <w:jc w:val="both"/>
        <w:rPr>
          <w:lang w:eastAsia="ar-SA"/>
        </w:rPr>
      </w:pP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 xml:space="preserve">Пост охраны № 4 </w:t>
      </w:r>
      <w:r w:rsidRPr="00680DB1">
        <w:rPr>
          <w:rFonts w:eastAsia="MS Mincho"/>
          <w:bCs/>
          <w:lang w:eastAsia="ar-SA"/>
        </w:rPr>
        <w:t>кругло</w:t>
      </w:r>
      <w:r w:rsidRPr="00680DB1">
        <w:rPr>
          <w:rFonts w:eastAsia="MS Mincho"/>
          <w:lang w:eastAsia="ar-SA"/>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left="709"/>
        <w:jc w:val="both"/>
        <w:rPr>
          <w:lang w:eastAsia="ar-SA"/>
        </w:rPr>
      </w:pPr>
      <w:r w:rsidRPr="00680DB1">
        <w:rPr>
          <w:lang w:eastAsia="ar-SA"/>
        </w:rPr>
        <w:t>- обеспечение сохранности контейнеров и строений, находящихся на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поддержание внутриобъектового режима работниками и клиентами;</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выноса/вноса (вывоза/ввоза) материальных ценностей;</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ind w:firstLine="720"/>
        <w:jc w:val="both"/>
        <w:rPr>
          <w:lang w:eastAsia="ar-SA"/>
        </w:rPr>
      </w:pP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 xml:space="preserve">Пост охраны № 5 </w:t>
      </w:r>
      <w:r w:rsidRPr="00680DB1">
        <w:rPr>
          <w:rFonts w:eastAsia="MS Mincho"/>
          <w:bCs/>
          <w:lang w:eastAsia="ar-SA"/>
        </w:rPr>
        <w:t>кругло</w:t>
      </w:r>
      <w:r w:rsidRPr="00680DB1">
        <w:rPr>
          <w:rFonts w:eastAsia="MS Mincho"/>
          <w:lang w:eastAsia="ar-SA"/>
        </w:rPr>
        <w:t>суточный, внешний,  подвижный в пределах маршрутов патрулирования. Осуществляет  патрулирование территории объекта по утвержденным маршрутам (склад СВХ).</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left="709"/>
        <w:jc w:val="both"/>
        <w:rPr>
          <w:lang w:eastAsia="ar-SA"/>
        </w:rPr>
      </w:pPr>
      <w:r w:rsidRPr="00680DB1">
        <w:rPr>
          <w:lang w:eastAsia="ar-SA"/>
        </w:rPr>
        <w:t>- обеспечение сохранности контейнеров и строений, находящихся на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поддержание внутриобъектового режима работниками и клиентами;</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выноса/вноса (вывоза/ввоза) материальных ценностей;</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ind w:firstLine="720"/>
        <w:jc w:val="both"/>
        <w:rPr>
          <w:lang w:eastAsia="ar-SA"/>
        </w:rPr>
      </w:pP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Пост охраны № 6</w:t>
      </w:r>
      <w:r w:rsidRPr="00680DB1">
        <w:rPr>
          <w:rFonts w:eastAsia="MS Mincho"/>
          <w:bCs/>
          <w:lang w:eastAsia="ar-SA"/>
        </w:rPr>
        <w:t>кругло</w:t>
      </w:r>
      <w:r w:rsidRPr="00680DB1">
        <w:rPr>
          <w:rFonts w:eastAsia="MS Mincho"/>
          <w:lang w:eastAsia="ar-SA"/>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left="709"/>
        <w:jc w:val="both"/>
        <w:rPr>
          <w:lang w:eastAsia="ar-SA"/>
        </w:rPr>
      </w:pPr>
      <w:r w:rsidRPr="00680DB1">
        <w:rPr>
          <w:lang w:eastAsia="ar-SA"/>
        </w:rPr>
        <w:t>- обеспечение сохранности контейнеров и строений, находящихся на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поддержание внутриобъектового режима работниками и клиентами;</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выноса/вноса (вывоза/ввоза) материальных ценностей;</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Пост охраны № 7</w:t>
      </w:r>
      <w:r w:rsidRPr="00680DB1">
        <w:rPr>
          <w:rFonts w:eastAsia="MS Mincho"/>
          <w:bCs/>
          <w:lang w:eastAsia="ar-SA"/>
        </w:rPr>
        <w:t>кругло</w:t>
      </w:r>
      <w:r w:rsidRPr="00680DB1">
        <w:rPr>
          <w:rFonts w:eastAsia="MS Mincho"/>
          <w:lang w:eastAsia="ar-SA"/>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left="709"/>
        <w:jc w:val="both"/>
        <w:rPr>
          <w:lang w:eastAsia="ar-SA"/>
        </w:rPr>
      </w:pPr>
      <w:r w:rsidRPr="00680DB1">
        <w:rPr>
          <w:lang w:eastAsia="ar-SA"/>
        </w:rPr>
        <w:t>- обеспечение сохранности контейнеров и строений, находящихся на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поддержание внутриобъектового режима работниками и клиентами;</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выноса/вноса (вывоза/ввоза) материальных ценностей;</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ind w:firstLine="720"/>
        <w:jc w:val="both"/>
        <w:rPr>
          <w:lang w:eastAsia="ar-SA"/>
        </w:rPr>
      </w:pP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Пост охраны № 8</w:t>
      </w:r>
      <w:r w:rsidRPr="00680DB1">
        <w:rPr>
          <w:rFonts w:eastAsia="MS Mincho"/>
          <w:bCs/>
          <w:lang w:eastAsia="ar-SA"/>
        </w:rPr>
        <w:t>кругло</w:t>
      </w:r>
      <w:r w:rsidRPr="00680DB1">
        <w:rPr>
          <w:rFonts w:eastAsia="MS Mincho"/>
          <w:lang w:eastAsia="ar-SA"/>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left="709"/>
        <w:jc w:val="both"/>
        <w:rPr>
          <w:lang w:eastAsia="ar-SA"/>
        </w:rPr>
      </w:pPr>
      <w:r w:rsidRPr="00680DB1">
        <w:rPr>
          <w:lang w:eastAsia="ar-SA"/>
        </w:rPr>
        <w:t>- обеспечение сохранности контейнеров и строений, находящихся на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поддержание внутриобъектового режима работниками и клиентами;</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выноса/вноса (вывоза/ввоза) материальных ценностей;</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ind w:firstLine="720"/>
        <w:jc w:val="both"/>
        <w:rPr>
          <w:lang w:eastAsia="ar-SA"/>
        </w:rPr>
      </w:pPr>
    </w:p>
    <w:p w:rsidR="00087157" w:rsidRPr="00680DB1" w:rsidRDefault="00087157" w:rsidP="00087157">
      <w:pPr>
        <w:suppressAutoHyphens/>
        <w:ind w:firstLine="720"/>
        <w:jc w:val="both"/>
        <w:rPr>
          <w:rFonts w:eastAsia="MS Mincho"/>
          <w:lang w:eastAsia="ar-SA"/>
        </w:rPr>
      </w:pPr>
      <w:r w:rsidRPr="00680DB1">
        <w:rPr>
          <w:rFonts w:eastAsia="MS Mincho"/>
          <w:b/>
          <w:bCs/>
          <w:lang w:eastAsia="ar-SA"/>
        </w:rPr>
        <w:t>Пост охраны № 9</w:t>
      </w:r>
      <w:r w:rsidRPr="00680DB1">
        <w:rPr>
          <w:rFonts w:eastAsia="MS Mincho"/>
          <w:bCs/>
          <w:lang w:eastAsia="ar-SA"/>
        </w:rPr>
        <w:t>кругло</w:t>
      </w:r>
      <w:r w:rsidRPr="00680DB1">
        <w:rPr>
          <w:rFonts w:eastAsia="MS Mincho"/>
          <w:lang w:eastAsia="ar-SA"/>
        </w:rPr>
        <w:t>суточный, стационарный  (КПП), подвижный в пределах границ поста.</w:t>
      </w:r>
    </w:p>
    <w:p w:rsidR="00087157" w:rsidRPr="00680DB1" w:rsidRDefault="00087157" w:rsidP="00087157">
      <w:pPr>
        <w:suppressAutoHyphens/>
        <w:ind w:firstLine="720"/>
        <w:jc w:val="both"/>
        <w:rPr>
          <w:lang w:eastAsia="ar-SA"/>
        </w:rPr>
      </w:pPr>
      <w:r w:rsidRPr="00680DB1">
        <w:rPr>
          <w:lang w:eastAsia="ar-SA"/>
        </w:rPr>
        <w:t xml:space="preserve">Функции: </w:t>
      </w:r>
    </w:p>
    <w:p w:rsidR="00087157" w:rsidRPr="00680DB1" w:rsidRDefault="00087157" w:rsidP="00087157">
      <w:pPr>
        <w:suppressAutoHyphens/>
        <w:ind w:firstLine="720"/>
        <w:jc w:val="both"/>
        <w:rPr>
          <w:lang w:eastAsia="ar-SA"/>
        </w:rPr>
      </w:pPr>
      <w:r w:rsidRPr="00680DB1">
        <w:rPr>
          <w:lang w:eastAsia="ar-SA"/>
        </w:rPr>
        <w:t>- охрана имущества Заказчика, находящегося на охраняемом объекте;</w:t>
      </w:r>
    </w:p>
    <w:p w:rsidR="00087157" w:rsidRPr="00680DB1" w:rsidRDefault="00087157" w:rsidP="00087157">
      <w:pPr>
        <w:suppressAutoHyphens/>
        <w:ind w:left="709"/>
        <w:jc w:val="both"/>
        <w:rPr>
          <w:lang w:eastAsia="ar-SA"/>
        </w:rPr>
      </w:pPr>
      <w:r w:rsidRPr="00680DB1">
        <w:rPr>
          <w:lang w:eastAsia="ar-SA"/>
        </w:rPr>
        <w:t>- обеспечение сохранности контейнеров и строений, находящихся на объекте;</w:t>
      </w:r>
    </w:p>
    <w:p w:rsidR="00087157" w:rsidRPr="00680DB1" w:rsidRDefault="00087157" w:rsidP="00087157">
      <w:pPr>
        <w:suppressAutoHyphens/>
        <w:ind w:firstLine="720"/>
        <w:jc w:val="both"/>
        <w:rPr>
          <w:lang w:eastAsia="ar-SA"/>
        </w:rPr>
      </w:pPr>
      <w:r w:rsidRPr="00680DB1">
        <w:rPr>
          <w:lang w:eastAsia="ar-SA"/>
        </w:rPr>
        <w:t>- охрана объектаот противоправных посягательств;</w:t>
      </w:r>
    </w:p>
    <w:p w:rsidR="00087157" w:rsidRPr="00680DB1" w:rsidRDefault="00087157" w:rsidP="00087157">
      <w:pPr>
        <w:suppressAutoHyphens/>
        <w:ind w:left="709"/>
        <w:jc w:val="both"/>
        <w:rPr>
          <w:lang w:eastAsia="ar-SA"/>
        </w:rPr>
      </w:pPr>
      <w:r w:rsidRPr="00680DB1">
        <w:rPr>
          <w:lang w:eastAsia="ar-SA"/>
        </w:rPr>
        <w:t>- поддержание внутриобъектового режима работниками и клиентами;</w:t>
      </w:r>
    </w:p>
    <w:p w:rsidR="00087157" w:rsidRPr="00680DB1" w:rsidRDefault="00087157" w:rsidP="00087157">
      <w:pPr>
        <w:suppressAutoHyphens/>
        <w:ind w:left="709"/>
        <w:jc w:val="both"/>
        <w:rPr>
          <w:lang w:eastAsia="ar-SA"/>
        </w:rPr>
      </w:pPr>
      <w:r w:rsidRPr="00680DB1">
        <w:rPr>
          <w:lang w:eastAsia="ar-SA"/>
        </w:rPr>
        <w:t>- недопущение посторонних лиц на охраняемый объект;</w:t>
      </w:r>
    </w:p>
    <w:p w:rsidR="00087157" w:rsidRPr="00680DB1" w:rsidRDefault="00087157" w:rsidP="00087157">
      <w:pPr>
        <w:suppressAutoHyphens/>
        <w:ind w:left="709"/>
        <w:jc w:val="both"/>
        <w:rPr>
          <w:lang w:eastAsia="ar-SA"/>
        </w:rPr>
      </w:pPr>
      <w:r w:rsidRPr="00680DB1">
        <w:rPr>
          <w:lang w:eastAsia="ar-SA"/>
        </w:rPr>
        <w:t>- контроль выноса/вноса (вывоза/ввоза) материальных ценностей;</w:t>
      </w:r>
    </w:p>
    <w:p w:rsidR="00087157" w:rsidRPr="00680DB1" w:rsidRDefault="00087157" w:rsidP="00087157">
      <w:pPr>
        <w:suppressAutoHyphens/>
        <w:ind w:left="709"/>
        <w:jc w:val="both"/>
        <w:rPr>
          <w:lang w:eastAsia="ar-SA"/>
        </w:rPr>
      </w:pPr>
      <w:r w:rsidRPr="00680DB1">
        <w:rPr>
          <w:lang w:eastAsia="ar-SA"/>
        </w:rPr>
        <w:t>- обеспечение пропускного режима при въезде автотранспорта по правилам, установленным Заказчиком;</w:t>
      </w:r>
    </w:p>
    <w:p w:rsidR="00087157" w:rsidRPr="00680DB1" w:rsidRDefault="00087157" w:rsidP="00087157">
      <w:pPr>
        <w:suppressAutoHyphens/>
        <w:ind w:left="709"/>
        <w:jc w:val="both"/>
        <w:rPr>
          <w:lang w:eastAsia="ar-SA"/>
        </w:rPr>
      </w:pPr>
      <w:r w:rsidRPr="00680DB1">
        <w:rPr>
          <w:lang w:eastAsia="ar-SA"/>
        </w:rPr>
        <w:t>- немедленные действия по локализации нештатных ситуаций на охраняемом объекте.</w:t>
      </w:r>
    </w:p>
    <w:p w:rsidR="00087157" w:rsidRPr="00680DB1" w:rsidRDefault="00087157" w:rsidP="00087157">
      <w:pPr>
        <w:suppressAutoHyphens/>
        <w:ind w:firstLine="720"/>
        <w:jc w:val="both"/>
        <w:rPr>
          <w:lang w:eastAsia="ar-SA"/>
        </w:rPr>
      </w:pPr>
      <w:r w:rsidRPr="00680DB1">
        <w:rPr>
          <w:lang w:eastAsia="ar-SA"/>
        </w:rPr>
        <w:t>Оснащение: носимая радиостанция, мобильный телефон.</w:t>
      </w:r>
    </w:p>
    <w:p w:rsidR="00087157" w:rsidRPr="00680DB1" w:rsidRDefault="00087157" w:rsidP="00087157">
      <w:pPr>
        <w:suppressAutoHyphens/>
        <w:jc w:val="both"/>
        <w:rPr>
          <w:u w:val="single"/>
          <w:lang w:eastAsia="ar-SA"/>
        </w:rPr>
      </w:pPr>
    </w:p>
    <w:p w:rsidR="00087157" w:rsidRPr="00680DB1" w:rsidRDefault="00087157" w:rsidP="00087157">
      <w:pPr>
        <w:suppressAutoHyphens/>
        <w:ind w:firstLine="709"/>
        <w:jc w:val="both"/>
        <w:rPr>
          <w:b/>
          <w:u w:val="single"/>
        </w:rPr>
      </w:pPr>
      <w:r w:rsidRPr="00680DB1">
        <w:rPr>
          <w:b/>
          <w:u w:val="single"/>
        </w:rPr>
        <w:t>1.3.3. г. Москва, ул. Дубининская д. 63, станция «Москва-Товарная Павелецкая».</w:t>
      </w:r>
    </w:p>
    <w:p w:rsidR="00087157" w:rsidRPr="00680DB1" w:rsidRDefault="00087157" w:rsidP="00087157">
      <w:pPr>
        <w:suppressAutoHyphens/>
        <w:ind w:firstLine="709"/>
        <w:jc w:val="both"/>
      </w:pPr>
    </w:p>
    <w:p w:rsidR="00087157" w:rsidRPr="00680DB1" w:rsidRDefault="00087157" w:rsidP="00087157">
      <w:pPr>
        <w:suppressAutoHyphens/>
        <w:ind w:firstLine="709"/>
        <w:jc w:val="both"/>
      </w:pPr>
      <w:r w:rsidRPr="00680DB1">
        <w:t>Охрана объекта осуществляется выставлением 1 (один) пост охраны. Оснащается мобильной связью (не менее одного телефона на объект).</w:t>
      </w:r>
    </w:p>
    <w:p w:rsidR="00087157" w:rsidRPr="00680DB1" w:rsidRDefault="00087157" w:rsidP="00087157">
      <w:pPr>
        <w:suppressAutoHyphens/>
        <w:ind w:firstLine="709"/>
        <w:jc w:val="both"/>
      </w:pPr>
    </w:p>
    <w:p w:rsidR="00087157" w:rsidRPr="00680DB1" w:rsidRDefault="00087157" w:rsidP="00087157">
      <w:pPr>
        <w:suppressAutoHyphens/>
        <w:ind w:firstLine="709"/>
        <w:jc w:val="both"/>
      </w:pPr>
      <w:r w:rsidRPr="00680DB1">
        <w:rPr>
          <w:b/>
        </w:rPr>
        <w:t>Пост охраны № 1</w:t>
      </w:r>
      <w:r w:rsidRPr="00680DB1">
        <w:t xml:space="preserve"> круглосуточный, подвижный в пределах границ объекта</w:t>
      </w:r>
    </w:p>
    <w:p w:rsidR="00087157" w:rsidRPr="00680DB1" w:rsidRDefault="00087157" w:rsidP="00087157">
      <w:pPr>
        <w:suppressAutoHyphens/>
        <w:ind w:firstLine="709"/>
        <w:jc w:val="both"/>
      </w:pPr>
      <w:r w:rsidRPr="00680DB1">
        <w:t xml:space="preserve">Функции: </w:t>
      </w:r>
    </w:p>
    <w:p w:rsidR="00087157" w:rsidRPr="00680DB1" w:rsidRDefault="00087157" w:rsidP="00087157">
      <w:pPr>
        <w:suppressAutoHyphens/>
        <w:ind w:firstLine="709"/>
        <w:jc w:val="both"/>
      </w:pPr>
      <w:r w:rsidRPr="00680DB1">
        <w:t>- охрана имущества Заказчика, находящегося на охраняемом объекте;</w:t>
      </w:r>
    </w:p>
    <w:p w:rsidR="00087157" w:rsidRPr="00680DB1" w:rsidRDefault="00087157" w:rsidP="00087157">
      <w:pPr>
        <w:suppressAutoHyphens/>
        <w:ind w:firstLine="709"/>
        <w:jc w:val="both"/>
      </w:pPr>
      <w:r w:rsidRPr="00680DB1">
        <w:t>- обеспечение сохранности имущества и строений, находящихся на объекте;</w:t>
      </w:r>
    </w:p>
    <w:p w:rsidR="00087157" w:rsidRPr="00680DB1" w:rsidRDefault="00087157" w:rsidP="00087157">
      <w:pPr>
        <w:suppressAutoHyphens/>
        <w:ind w:firstLine="709"/>
        <w:jc w:val="both"/>
      </w:pPr>
      <w:r w:rsidRPr="00680DB1">
        <w:t>- охрана объекта от противоправных посягательств;</w:t>
      </w:r>
    </w:p>
    <w:p w:rsidR="00087157" w:rsidRPr="00680DB1" w:rsidRDefault="00087157" w:rsidP="00087157">
      <w:pPr>
        <w:suppressAutoHyphens/>
        <w:ind w:firstLine="709"/>
        <w:jc w:val="both"/>
      </w:pPr>
      <w:r w:rsidRPr="00680DB1">
        <w:t>- недопущение посторонних лиц на охраняемый объект;</w:t>
      </w:r>
    </w:p>
    <w:p w:rsidR="00087157" w:rsidRPr="00680DB1" w:rsidRDefault="00087157" w:rsidP="00087157">
      <w:pPr>
        <w:suppressAutoHyphens/>
        <w:ind w:firstLine="709"/>
        <w:jc w:val="both"/>
      </w:pPr>
      <w:r w:rsidRPr="00680DB1">
        <w:t>- контроль выноса/вноса (вывоза/ввоза) материальных ценностей;</w:t>
      </w:r>
    </w:p>
    <w:p w:rsidR="00087157" w:rsidRPr="00680DB1" w:rsidRDefault="00087157" w:rsidP="00087157">
      <w:pPr>
        <w:suppressAutoHyphens/>
        <w:ind w:firstLine="709"/>
        <w:jc w:val="both"/>
      </w:pPr>
      <w:r w:rsidRPr="00680DB1">
        <w:t>- немедленные действия по локализации нештатных ситуаций на охраняемом объекте.</w:t>
      </w:r>
    </w:p>
    <w:p w:rsidR="00087157" w:rsidRPr="00680DB1" w:rsidRDefault="00087157" w:rsidP="00087157">
      <w:pPr>
        <w:suppressAutoHyphens/>
        <w:ind w:firstLine="709"/>
        <w:jc w:val="both"/>
      </w:pPr>
      <w:r w:rsidRPr="00680DB1">
        <w:t>Оснащение: носимая радиостанция, мобильный телефон.</w:t>
      </w:r>
    </w:p>
    <w:p w:rsidR="00D35993" w:rsidRPr="00680DB1" w:rsidRDefault="00D35993">
      <w:pPr>
        <w:pStyle w:val="10"/>
        <w:ind w:firstLine="720"/>
        <w:jc w:val="both"/>
      </w:pPr>
    </w:p>
    <w:p w:rsidR="00D35993" w:rsidRPr="00680DB1" w:rsidRDefault="00260051">
      <w:pPr>
        <w:pStyle w:val="10"/>
        <w:ind w:firstLine="720"/>
        <w:jc w:val="both"/>
      </w:pPr>
      <w:r w:rsidRPr="00680DB1">
        <w:t>Начальник Объекта. Режим работы не менее, чем с 08.00 до 11.00 с понедельника до пятницы с возможностью посещения объектов Заказчика и проверки постов в другое время.</w:t>
      </w:r>
    </w:p>
    <w:p w:rsidR="00D35993" w:rsidRPr="00680DB1" w:rsidRDefault="00260051">
      <w:pPr>
        <w:pStyle w:val="10"/>
        <w:ind w:firstLine="720"/>
        <w:jc w:val="both"/>
      </w:pPr>
      <w:r w:rsidRPr="00680DB1">
        <w:t>Организует взаимодействие между Заказчиком и охранным агентством, обеспечивает исполнение и обучение персонала охранного агентства на постах требованиям Заказчика, контролирует выход на смены, сменяемость персонала на постах, трудовую дисциплину на постах Заказчика сотрудниками охранного агентства.</w:t>
      </w:r>
    </w:p>
    <w:p w:rsidR="00D35993" w:rsidRPr="00680DB1" w:rsidRDefault="00D35993">
      <w:pPr>
        <w:pStyle w:val="10"/>
        <w:ind w:firstLine="709"/>
        <w:jc w:val="both"/>
        <w:rPr>
          <w:b/>
        </w:rPr>
      </w:pPr>
    </w:p>
    <w:p w:rsidR="007C7533" w:rsidRPr="00680DB1" w:rsidRDefault="007C7533" w:rsidP="007C7533">
      <w:pPr>
        <w:pStyle w:val="10"/>
        <w:jc w:val="center"/>
        <w:rPr>
          <w:b/>
        </w:rPr>
      </w:pPr>
      <w:r w:rsidRPr="00680DB1">
        <w:rPr>
          <w:b/>
        </w:rPr>
        <w:t xml:space="preserve">Подписи Сторон </w:t>
      </w:r>
    </w:p>
    <w:p w:rsidR="007C7533" w:rsidRPr="00680DB1" w:rsidRDefault="007C7533" w:rsidP="007C7533">
      <w:pPr>
        <w:pStyle w:val="10"/>
        <w:jc w:val="center"/>
        <w:rPr>
          <w:b/>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318"/>
      </w:tblGrid>
      <w:tr w:rsidR="007C7533" w:rsidRPr="00680DB1" w:rsidTr="00912AD4">
        <w:tc>
          <w:tcPr>
            <w:tcW w:w="4644" w:type="dxa"/>
          </w:tcPr>
          <w:p w:rsidR="007C7533" w:rsidRPr="00680DB1" w:rsidRDefault="007C7533" w:rsidP="00912AD4">
            <w:pPr>
              <w:pStyle w:val="10"/>
              <w:jc w:val="center"/>
              <w:rPr>
                <w:b/>
                <w:sz w:val="24"/>
                <w:szCs w:val="24"/>
              </w:rPr>
            </w:pPr>
            <w:r w:rsidRPr="00680DB1">
              <w:rPr>
                <w:b/>
                <w:sz w:val="24"/>
                <w:szCs w:val="24"/>
              </w:rPr>
              <w:t>от Заказчика</w:t>
            </w:r>
          </w:p>
          <w:p w:rsidR="007C7533" w:rsidRPr="00680DB1" w:rsidRDefault="007C7533" w:rsidP="00912AD4">
            <w:pPr>
              <w:pStyle w:val="10"/>
              <w:jc w:val="center"/>
              <w:rPr>
                <w:b/>
                <w:sz w:val="24"/>
                <w:szCs w:val="24"/>
              </w:rPr>
            </w:pPr>
          </w:p>
        </w:tc>
        <w:tc>
          <w:tcPr>
            <w:tcW w:w="5494" w:type="dxa"/>
          </w:tcPr>
          <w:p w:rsidR="007C7533" w:rsidRPr="00680DB1" w:rsidRDefault="007C7533" w:rsidP="00912AD4">
            <w:pPr>
              <w:pStyle w:val="10"/>
              <w:jc w:val="center"/>
              <w:rPr>
                <w:b/>
                <w:sz w:val="24"/>
                <w:szCs w:val="24"/>
              </w:rPr>
            </w:pPr>
            <w:r w:rsidRPr="00680DB1">
              <w:rPr>
                <w:b/>
                <w:sz w:val="24"/>
                <w:szCs w:val="24"/>
              </w:rPr>
              <w:t>от Исполнителя</w:t>
            </w:r>
          </w:p>
          <w:p w:rsidR="007C7533" w:rsidRPr="00680DB1" w:rsidRDefault="007C7533" w:rsidP="00912AD4">
            <w:pPr>
              <w:pStyle w:val="10"/>
              <w:jc w:val="center"/>
              <w:rPr>
                <w:b/>
                <w:sz w:val="24"/>
                <w:szCs w:val="24"/>
              </w:rPr>
            </w:pPr>
          </w:p>
        </w:tc>
      </w:tr>
      <w:tr w:rsidR="007C7533" w:rsidRPr="00680DB1" w:rsidTr="00912AD4">
        <w:tc>
          <w:tcPr>
            <w:tcW w:w="4644" w:type="dxa"/>
          </w:tcPr>
          <w:p w:rsidR="007C7533" w:rsidRPr="00680DB1" w:rsidRDefault="007C7533" w:rsidP="00912AD4">
            <w:pPr>
              <w:pStyle w:val="10"/>
              <w:jc w:val="center"/>
              <w:rPr>
                <w:b/>
                <w:sz w:val="24"/>
                <w:szCs w:val="24"/>
              </w:rPr>
            </w:pPr>
            <w:r w:rsidRPr="00680DB1">
              <w:rPr>
                <w:b/>
                <w:sz w:val="24"/>
                <w:szCs w:val="24"/>
              </w:rPr>
              <w:t xml:space="preserve">Директор филиала ПАО «ТрансКонтейнер» </w:t>
            </w:r>
            <w:r w:rsidRPr="00680DB1">
              <w:rPr>
                <w:b/>
                <w:sz w:val="24"/>
                <w:szCs w:val="24"/>
              </w:rPr>
              <w:br/>
              <w:t>на Московской железной дороге</w:t>
            </w:r>
          </w:p>
        </w:tc>
        <w:tc>
          <w:tcPr>
            <w:tcW w:w="5494" w:type="dxa"/>
          </w:tcPr>
          <w:p w:rsidR="007C7533" w:rsidRPr="00680DB1" w:rsidRDefault="007C7533" w:rsidP="00912AD4">
            <w:pPr>
              <w:pStyle w:val="10"/>
              <w:jc w:val="center"/>
              <w:rPr>
                <w:b/>
                <w:sz w:val="24"/>
                <w:szCs w:val="24"/>
              </w:rPr>
            </w:pPr>
          </w:p>
        </w:tc>
      </w:tr>
    </w:tbl>
    <w:p w:rsidR="00D35993" w:rsidRPr="00680DB1" w:rsidRDefault="00D35993">
      <w:pPr>
        <w:pStyle w:val="10"/>
        <w:rPr>
          <w:b/>
        </w:rPr>
      </w:pPr>
    </w:p>
    <w:p w:rsidR="00D35993" w:rsidRPr="00680DB1" w:rsidRDefault="00D35993">
      <w:pPr>
        <w:pStyle w:val="10"/>
        <w:rPr>
          <w:b/>
        </w:rPr>
      </w:pPr>
    </w:p>
    <w:tbl>
      <w:tblPr>
        <w:tblW w:w="0" w:type="auto"/>
        <w:tblLook w:val="04A0"/>
      </w:tblPr>
      <w:tblGrid>
        <w:gridCol w:w="4927"/>
        <w:gridCol w:w="4927"/>
      </w:tblGrid>
      <w:tr w:rsidR="00E35159" w:rsidRPr="00680DB1" w:rsidTr="00912AD4">
        <w:tc>
          <w:tcPr>
            <w:tcW w:w="4928" w:type="dxa"/>
          </w:tcPr>
          <w:p w:rsidR="00E35159" w:rsidRPr="00680DB1" w:rsidRDefault="00E35159" w:rsidP="00912AD4">
            <w:pPr>
              <w:tabs>
                <w:tab w:val="left" w:pos="3828"/>
                <w:tab w:val="left" w:pos="6804"/>
                <w:tab w:val="left" w:pos="8364"/>
              </w:tabs>
              <w:jc w:val="both"/>
              <w:rPr>
                <w:b/>
              </w:rPr>
            </w:pPr>
          </w:p>
          <w:p w:rsidR="00E35159" w:rsidRPr="00680DB1" w:rsidRDefault="00E35159" w:rsidP="00912AD4">
            <w:pPr>
              <w:tabs>
                <w:tab w:val="left" w:pos="3828"/>
                <w:tab w:val="left" w:pos="6804"/>
                <w:tab w:val="left" w:pos="8364"/>
              </w:tabs>
              <w:jc w:val="both"/>
              <w:rPr>
                <w:b/>
              </w:rPr>
            </w:pPr>
            <w:r w:rsidRPr="00680DB1">
              <w:rPr>
                <w:b/>
              </w:rPr>
              <w:t xml:space="preserve">_________________/ ____________/                    </w:t>
            </w:r>
          </w:p>
          <w:p w:rsidR="00E35159" w:rsidRPr="00680DB1" w:rsidRDefault="00E35159" w:rsidP="00912AD4">
            <w:pPr>
              <w:tabs>
                <w:tab w:val="left" w:pos="3828"/>
                <w:tab w:val="left" w:pos="6804"/>
                <w:tab w:val="left" w:pos="8364"/>
              </w:tabs>
              <w:ind w:firstLine="709"/>
              <w:jc w:val="both"/>
              <w:rPr>
                <w:b/>
              </w:rPr>
            </w:pPr>
            <w:r w:rsidRPr="00680DB1">
              <w:rPr>
                <w:b/>
              </w:rPr>
              <w:t>м.п.</w:t>
            </w:r>
          </w:p>
        </w:tc>
        <w:tc>
          <w:tcPr>
            <w:tcW w:w="4928" w:type="dxa"/>
          </w:tcPr>
          <w:p w:rsidR="00E35159" w:rsidRPr="00680DB1" w:rsidRDefault="00E35159" w:rsidP="00912AD4">
            <w:pPr>
              <w:tabs>
                <w:tab w:val="left" w:pos="3828"/>
                <w:tab w:val="left" w:pos="6804"/>
                <w:tab w:val="left" w:pos="8364"/>
              </w:tabs>
              <w:jc w:val="both"/>
              <w:rPr>
                <w:b/>
              </w:rPr>
            </w:pPr>
          </w:p>
          <w:p w:rsidR="00E35159" w:rsidRPr="00680DB1" w:rsidRDefault="00E35159" w:rsidP="00912AD4">
            <w:pPr>
              <w:tabs>
                <w:tab w:val="left" w:pos="3828"/>
                <w:tab w:val="left" w:pos="6804"/>
                <w:tab w:val="left" w:pos="8364"/>
              </w:tabs>
              <w:jc w:val="both"/>
              <w:rPr>
                <w:b/>
              </w:rPr>
            </w:pPr>
            <w:r w:rsidRPr="00680DB1">
              <w:rPr>
                <w:b/>
              </w:rPr>
              <w:t xml:space="preserve">             ____________________/_________ /</w:t>
            </w:r>
          </w:p>
          <w:p w:rsidR="00E35159" w:rsidRPr="00680DB1" w:rsidRDefault="00E35159" w:rsidP="00912AD4">
            <w:pPr>
              <w:tabs>
                <w:tab w:val="left" w:pos="3828"/>
                <w:tab w:val="left" w:pos="6804"/>
                <w:tab w:val="left" w:pos="8364"/>
              </w:tabs>
              <w:ind w:firstLine="709"/>
              <w:jc w:val="both"/>
              <w:rPr>
                <w:b/>
              </w:rPr>
            </w:pPr>
            <w:r w:rsidRPr="00680DB1">
              <w:rPr>
                <w:b/>
              </w:rPr>
              <w:t xml:space="preserve">               м.п.</w:t>
            </w:r>
          </w:p>
        </w:tc>
      </w:tr>
    </w:tbl>
    <w:p w:rsidR="00D35993" w:rsidRDefault="00D35993">
      <w:pPr>
        <w:pStyle w:val="10"/>
        <w:rPr>
          <w:b/>
        </w:rPr>
      </w:pPr>
    </w:p>
    <w:p w:rsidR="00D35993" w:rsidRDefault="00D35993">
      <w:pPr>
        <w:pStyle w:val="10"/>
        <w:rPr>
          <w:b/>
        </w:rPr>
      </w:pPr>
    </w:p>
    <w:p w:rsidR="00D35993" w:rsidRDefault="00260051">
      <w:pPr>
        <w:pStyle w:val="10"/>
        <w:rPr>
          <w:b/>
        </w:rPr>
      </w:pPr>
      <w:r>
        <w:br w:type="page"/>
      </w:r>
    </w:p>
    <w:p w:rsidR="00912AD4" w:rsidRPr="00680DB1" w:rsidRDefault="00912AD4" w:rsidP="00912AD4">
      <w:pPr>
        <w:pStyle w:val="aff"/>
        <w:numPr>
          <w:ilvl w:val="0"/>
          <w:numId w:val="6"/>
        </w:numPr>
        <w:shd w:val="clear" w:color="auto" w:fill="FFFFFF"/>
        <w:jc w:val="right"/>
        <w:rPr>
          <w:b/>
        </w:rPr>
      </w:pPr>
      <w:r w:rsidRPr="00680DB1">
        <w:rPr>
          <w:b/>
        </w:rPr>
        <w:t>Приложение № 3</w:t>
      </w:r>
    </w:p>
    <w:p w:rsidR="00912AD4" w:rsidRPr="00912AD4" w:rsidRDefault="00912AD4" w:rsidP="00912AD4">
      <w:pPr>
        <w:pStyle w:val="aff"/>
        <w:numPr>
          <w:ilvl w:val="0"/>
          <w:numId w:val="6"/>
        </w:numPr>
        <w:shd w:val="clear" w:color="auto" w:fill="FFFFFF"/>
        <w:jc w:val="right"/>
      </w:pPr>
      <w:r w:rsidRPr="00912AD4">
        <w:t>к договору об оказании</w:t>
      </w:r>
    </w:p>
    <w:p w:rsidR="00912AD4" w:rsidRPr="00912AD4" w:rsidRDefault="00912AD4" w:rsidP="00912AD4">
      <w:pPr>
        <w:pStyle w:val="aff"/>
        <w:numPr>
          <w:ilvl w:val="0"/>
          <w:numId w:val="6"/>
        </w:numPr>
        <w:shd w:val="clear" w:color="auto" w:fill="FFFFFF"/>
        <w:jc w:val="right"/>
      </w:pPr>
      <w:r w:rsidRPr="00912AD4">
        <w:t>услуг по охране объектов</w:t>
      </w:r>
    </w:p>
    <w:p w:rsidR="00912AD4" w:rsidRPr="00912AD4" w:rsidRDefault="00912AD4" w:rsidP="00912AD4">
      <w:pPr>
        <w:pStyle w:val="aff"/>
        <w:numPr>
          <w:ilvl w:val="0"/>
          <w:numId w:val="6"/>
        </w:numPr>
        <w:shd w:val="clear" w:color="auto" w:fill="FFFFFF"/>
        <w:jc w:val="right"/>
      </w:pPr>
      <w:r w:rsidRPr="00912AD4">
        <w:t xml:space="preserve">№________________      </w:t>
      </w:r>
    </w:p>
    <w:p w:rsidR="00912AD4" w:rsidRPr="00912AD4" w:rsidRDefault="00912AD4" w:rsidP="00912AD4">
      <w:pPr>
        <w:pStyle w:val="aff"/>
        <w:numPr>
          <w:ilvl w:val="0"/>
          <w:numId w:val="6"/>
        </w:numPr>
        <w:shd w:val="clear" w:color="auto" w:fill="FFFFFF"/>
        <w:jc w:val="right"/>
      </w:pPr>
      <w:r w:rsidRPr="00912AD4">
        <w:t>от «__»______ 2021 г.</w:t>
      </w:r>
    </w:p>
    <w:p w:rsidR="00D35993" w:rsidRDefault="00A44B80">
      <w:pPr>
        <w:pStyle w:val="4"/>
        <w:numPr>
          <w:ilvl w:val="3"/>
          <w:numId w:val="6"/>
        </w:numPr>
        <w:rPr>
          <w:sz w:val="24"/>
          <w:szCs w:val="24"/>
        </w:rPr>
      </w:pPr>
      <w:r w:rsidRPr="00A44B80">
        <w:rPr>
          <w:noProof/>
        </w:rPr>
        <w:pict>
          <v:shape id="Полилиния 1" o:spid="_x0000_s1028" style="position:absolute;left:0;text-align:left;margin-left:262.75pt;margin-top:24.8pt;width:204.55pt;height:114.75pt;z-index:251660288;visibility:visible" coordsize="258826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" adj="-11796480,,5400" path="m,l,1447800r2588260,l2588260,,,xe" stroked="f">
            <v:stroke joinstyle="miter"/>
            <v:formulas/>
            <v:path arrowok="t" o:extrusionok="f" o:connecttype="segments" textboxrect="0,0,2588260,1447800"/>
            <v:textbox inset="7pt,3pt,7pt,3pt">
              <w:txbxContent>
                <w:p w:rsidR="00682CB0" w:rsidRDefault="00682CB0">
                  <w:pPr>
                    <w:textDirection w:val="btLr"/>
                  </w:pPr>
                  <w:r>
                    <w:rPr>
                      <w:b/>
                      <w:color w:val="000000"/>
                      <w:sz w:val="22"/>
                    </w:rPr>
                    <w:t>«Утверждаю»</w:t>
                  </w:r>
                </w:p>
                <w:p w:rsidR="00682CB0" w:rsidRDefault="00682CB0">
                  <w:pPr>
                    <w:textDirection w:val="btLr"/>
                  </w:pPr>
                  <w:r>
                    <w:rPr>
                      <w:color w:val="000000"/>
                      <w:sz w:val="22"/>
                    </w:rPr>
                    <w:t>Директор филиала</w:t>
                  </w:r>
                </w:p>
                <w:p w:rsidR="00682CB0" w:rsidRDefault="00682CB0">
                  <w:pPr>
                    <w:textDirection w:val="btLr"/>
                  </w:pPr>
                  <w:r>
                    <w:rPr>
                      <w:color w:val="000000"/>
                      <w:sz w:val="22"/>
                    </w:rPr>
                    <w:t xml:space="preserve"> ПАО «ТрансКонтейнер» на Московской железной дороге</w:t>
                  </w:r>
                </w:p>
                <w:p w:rsidR="00682CB0" w:rsidRDefault="00682CB0">
                  <w:pPr>
                    <w:textDirection w:val="btLr"/>
                  </w:pPr>
                </w:p>
                <w:p w:rsidR="00682CB0" w:rsidRDefault="00682CB0">
                  <w:pPr>
                    <w:textDirection w:val="btLr"/>
                  </w:pPr>
                </w:p>
                <w:p w:rsidR="00682CB0" w:rsidRDefault="00682CB0">
                  <w:pPr>
                    <w:spacing w:after="120"/>
                    <w:textDirection w:val="btLr"/>
                  </w:pPr>
                  <w:r>
                    <w:rPr>
                      <w:rFonts w:ascii="Arial" w:eastAsia="Arial" w:hAnsi="Arial" w:cs="Arial"/>
                      <w:b/>
                      <w:color w:val="000000"/>
                      <w:sz w:val="22"/>
                    </w:rPr>
                    <w:t>_____________М.В. Галимов</w:t>
                  </w:r>
                </w:p>
                <w:p w:rsidR="00682CB0" w:rsidRDefault="00682CB0">
                  <w:pPr>
                    <w:textDirection w:val="btLr"/>
                  </w:pPr>
                  <w:r>
                    <w:rPr>
                      <w:color w:val="000000"/>
                      <w:sz w:val="22"/>
                    </w:rPr>
                    <w:t>«___»___________2021 г.</w:t>
                  </w:r>
                </w:p>
                <w:p w:rsidR="00682CB0" w:rsidRDefault="00682CB0">
                  <w:pPr>
                    <w:textDirection w:val="btLr"/>
                  </w:pPr>
                </w:p>
              </w:txbxContent>
            </v:textbox>
          </v:shape>
        </w:pict>
      </w:r>
      <w:r w:rsidRPr="00A44B80">
        <w:rPr>
          <w:b w:val="0"/>
          <w:noProof/>
        </w:rPr>
        <w:pict>
          <v:shape id="Полилиния 3" o:spid="_x0000_s1027" style="position:absolute;left:0;text-align:left;margin-left:25pt;margin-top:28pt;width:181.95pt;height:114.75pt;z-index:251659264;visibility:visible" coordsize="230124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" adj="-11796480,,5400" path="m,l,1447800r2301240,l2301240,,,xe" stroked="f">
            <v:stroke joinstyle="miter"/>
            <v:formulas/>
            <v:path arrowok="t" o:extrusionok="f" o:connecttype="segments" textboxrect="0,0,2301240,1447800"/>
            <v:textbox inset="7pt,3pt,7pt,3pt">
              <w:txbxContent>
                <w:p w:rsidR="00682CB0" w:rsidRDefault="00682CB0">
                  <w:pPr>
                    <w:textDirection w:val="btLr"/>
                  </w:pPr>
                  <w:r>
                    <w:rPr>
                      <w:b/>
                      <w:color w:val="000000"/>
                      <w:sz w:val="22"/>
                    </w:rPr>
                    <w:t>«Согласовано»</w:t>
                  </w:r>
                </w:p>
                <w:p w:rsidR="00682CB0" w:rsidRDefault="00682CB0">
                  <w:pPr>
                    <w:textDirection w:val="btLr"/>
                  </w:pPr>
                  <w:r>
                    <w:rPr>
                      <w:color w:val="000000"/>
                      <w:sz w:val="22"/>
                    </w:rPr>
                    <w:t>Руководитель «___»</w:t>
                  </w:r>
                </w:p>
                <w:p w:rsidR="00682CB0" w:rsidRDefault="00682CB0">
                  <w:pPr>
                    <w:spacing w:after="120"/>
                    <w:textDirection w:val="btLr"/>
                  </w:pPr>
                  <w:r>
                    <w:rPr>
                      <w:rFonts w:ascii="Arial" w:eastAsia="Arial" w:hAnsi="Arial" w:cs="Arial"/>
                      <w:b/>
                      <w:color w:val="000000"/>
                      <w:sz w:val="22"/>
                    </w:rPr>
                    <w:t xml:space="preserve">_____________  </w:t>
                  </w:r>
                </w:p>
                <w:p w:rsidR="00682CB0" w:rsidRDefault="00682CB0">
                  <w:pPr>
                    <w:textDirection w:val="btLr"/>
                  </w:pPr>
                  <w:r>
                    <w:rPr>
                      <w:color w:val="000000"/>
                      <w:sz w:val="22"/>
                    </w:rPr>
                    <w:t>«___»___________2021 г.</w:t>
                  </w:r>
                </w:p>
                <w:p w:rsidR="00682CB0" w:rsidRDefault="00682CB0">
                  <w:pPr>
                    <w:textDirection w:val="btLr"/>
                  </w:pPr>
                </w:p>
              </w:txbxContent>
            </v:textbox>
          </v:shape>
        </w:pict>
      </w:r>
    </w:p>
    <w:p w:rsidR="00D35993" w:rsidRDefault="00260051">
      <w:pPr>
        <w:pStyle w:val="10"/>
        <w:shd w:val="clear" w:color="auto" w:fill="FFFFFF"/>
        <w:tabs>
          <w:tab w:val="left" w:pos="5985"/>
        </w:tabs>
        <w:spacing w:before="134" w:line="274" w:lineRule="auto"/>
        <w:ind w:left="110"/>
        <w:rPr>
          <w:b/>
        </w:rPr>
      </w:pPr>
      <w:r>
        <w:rPr>
          <w:b/>
        </w:rPr>
        <w:tab/>
      </w:r>
    </w:p>
    <w:p w:rsidR="00D35993" w:rsidRDefault="00D35993">
      <w:pPr>
        <w:pStyle w:val="10"/>
        <w:shd w:val="clear" w:color="auto" w:fill="FFFFFF"/>
        <w:spacing w:before="134" w:line="274" w:lineRule="auto"/>
        <w:ind w:left="110"/>
        <w:jc w:val="center"/>
        <w:rPr>
          <w:b/>
        </w:rPr>
      </w:pPr>
    </w:p>
    <w:p w:rsidR="00D35993" w:rsidRDefault="00D35993">
      <w:pPr>
        <w:pStyle w:val="10"/>
        <w:shd w:val="clear" w:color="auto" w:fill="FFFFFF"/>
        <w:spacing w:before="134" w:line="274" w:lineRule="auto"/>
        <w:ind w:left="110"/>
        <w:jc w:val="center"/>
        <w:rPr>
          <w:b/>
        </w:rPr>
      </w:pPr>
    </w:p>
    <w:p w:rsidR="00D35993" w:rsidRDefault="00D35993">
      <w:pPr>
        <w:pStyle w:val="10"/>
        <w:shd w:val="clear" w:color="auto" w:fill="FFFFFF"/>
        <w:spacing w:before="134" w:line="274" w:lineRule="auto"/>
        <w:ind w:left="110"/>
        <w:jc w:val="center"/>
        <w:rPr>
          <w:b/>
        </w:rPr>
      </w:pPr>
    </w:p>
    <w:p w:rsidR="00D35993" w:rsidRDefault="00D35993">
      <w:pPr>
        <w:pStyle w:val="10"/>
        <w:shd w:val="clear" w:color="auto" w:fill="FFFFFF"/>
        <w:spacing w:before="134" w:line="274" w:lineRule="auto"/>
        <w:ind w:left="110"/>
        <w:jc w:val="center"/>
        <w:rPr>
          <w:b/>
        </w:rPr>
      </w:pPr>
    </w:p>
    <w:p w:rsidR="00D35993" w:rsidRDefault="00D35993">
      <w:pPr>
        <w:pStyle w:val="10"/>
        <w:shd w:val="clear" w:color="auto" w:fill="FFFFFF"/>
        <w:spacing w:before="134" w:line="274" w:lineRule="auto"/>
        <w:ind w:left="110"/>
        <w:jc w:val="center"/>
        <w:rPr>
          <w:b/>
        </w:rPr>
      </w:pPr>
    </w:p>
    <w:p w:rsidR="00D35993" w:rsidRDefault="00D35993">
      <w:pPr>
        <w:pStyle w:val="10"/>
        <w:shd w:val="clear" w:color="auto" w:fill="FFFFFF"/>
        <w:spacing w:before="134" w:line="274" w:lineRule="auto"/>
        <w:ind w:left="110"/>
        <w:jc w:val="center"/>
        <w:rPr>
          <w:b/>
        </w:rPr>
      </w:pPr>
    </w:p>
    <w:p w:rsidR="00D35993" w:rsidRDefault="00D35993">
      <w:pPr>
        <w:pStyle w:val="10"/>
        <w:shd w:val="clear" w:color="auto" w:fill="FFFFFF"/>
        <w:spacing w:before="134" w:line="274" w:lineRule="auto"/>
        <w:ind w:left="110"/>
        <w:jc w:val="center"/>
        <w:rPr>
          <w:b/>
        </w:rPr>
      </w:pPr>
    </w:p>
    <w:p w:rsidR="00D35993" w:rsidRDefault="00260051">
      <w:pPr>
        <w:pStyle w:val="10"/>
        <w:pBdr>
          <w:top w:val="nil"/>
          <w:left w:val="nil"/>
          <w:bottom w:val="nil"/>
          <w:right w:val="nil"/>
          <w:between w:val="nil"/>
        </w:pBdr>
        <w:spacing w:line="360" w:lineRule="auto"/>
        <w:ind w:left="1134" w:right="989"/>
        <w:jc w:val="center"/>
        <w:rPr>
          <w:b/>
          <w:color w:val="000000"/>
        </w:rPr>
      </w:pPr>
      <w:r>
        <w:rPr>
          <w:color w:val="000000"/>
        </w:rPr>
        <w:tab/>
      </w:r>
      <w:r>
        <w:rPr>
          <w:b/>
          <w:color w:val="000000"/>
        </w:rPr>
        <w:t>ИНСТРУКЦИЯ</w:t>
      </w:r>
    </w:p>
    <w:p w:rsidR="00D35993" w:rsidRDefault="00260051">
      <w:pPr>
        <w:pStyle w:val="10"/>
        <w:jc w:val="center"/>
        <w:rPr>
          <w:b/>
        </w:rPr>
      </w:pPr>
      <w:r>
        <w:rPr>
          <w:b/>
        </w:rPr>
        <w:t>сотрудникам охраны ООО «       »</w:t>
      </w:r>
    </w:p>
    <w:p w:rsidR="00D35993" w:rsidRDefault="00260051">
      <w:pPr>
        <w:pStyle w:val="10"/>
        <w:jc w:val="center"/>
        <w:rPr>
          <w:b/>
        </w:rPr>
      </w:pPr>
      <w:r>
        <w:rPr>
          <w:b/>
        </w:rPr>
        <w:t xml:space="preserve"> при несении службы по охране Объектов </w:t>
      </w:r>
      <w:r w:rsidR="007C7533">
        <w:rPr>
          <w:b/>
        </w:rPr>
        <w:t>Московского филиала</w:t>
      </w:r>
      <w:r>
        <w:rPr>
          <w:b/>
        </w:rPr>
        <w:t xml:space="preserve"> ПАО «ТрансКонтейнер», расположенных по адресу: </w:t>
      </w:r>
    </w:p>
    <w:p w:rsidR="00E35159" w:rsidRDefault="00E35159" w:rsidP="00E35159">
      <w:pPr>
        <w:tabs>
          <w:tab w:val="left" w:pos="3828"/>
          <w:tab w:val="left" w:pos="6804"/>
          <w:tab w:val="left" w:pos="8364"/>
        </w:tabs>
        <w:ind w:firstLine="709"/>
        <w:jc w:val="both"/>
        <w:rPr>
          <w:b/>
        </w:rPr>
      </w:pPr>
    </w:p>
    <w:p w:rsidR="00E35159" w:rsidRDefault="00E35159" w:rsidP="00E35159">
      <w:pPr>
        <w:tabs>
          <w:tab w:val="left" w:pos="3828"/>
          <w:tab w:val="left" w:pos="6804"/>
          <w:tab w:val="left" w:pos="8364"/>
        </w:tabs>
        <w:ind w:firstLine="709"/>
        <w:jc w:val="both"/>
        <w:rPr>
          <w:b/>
        </w:rPr>
      </w:pPr>
    </w:p>
    <w:p w:rsidR="00E35159" w:rsidRPr="00385CB1" w:rsidRDefault="00E35159" w:rsidP="00E35159">
      <w:pPr>
        <w:tabs>
          <w:tab w:val="left" w:pos="3828"/>
          <w:tab w:val="left" w:pos="6804"/>
          <w:tab w:val="left" w:pos="8364"/>
        </w:tabs>
        <w:ind w:firstLine="709"/>
        <w:rPr>
          <w:b/>
        </w:rPr>
      </w:pPr>
      <w:r>
        <w:rPr>
          <w:b/>
        </w:rPr>
        <w:t xml:space="preserve">                                           Подписи Сторон</w:t>
      </w:r>
      <w:r>
        <w:rPr>
          <w:b/>
        </w:rPr>
        <w:br/>
      </w:r>
    </w:p>
    <w:tbl>
      <w:tblPr>
        <w:tblW w:w="0" w:type="auto"/>
        <w:tblLook w:val="04A0"/>
      </w:tblPr>
      <w:tblGrid>
        <w:gridCol w:w="5020"/>
        <w:gridCol w:w="4834"/>
      </w:tblGrid>
      <w:tr w:rsidR="00E35159" w:rsidRPr="00385CB1" w:rsidTr="00912AD4">
        <w:trPr>
          <w:trHeight w:val="2069"/>
        </w:trPr>
        <w:tc>
          <w:tcPr>
            <w:tcW w:w="4928" w:type="dxa"/>
          </w:tcPr>
          <w:p w:rsidR="00E35159" w:rsidRPr="00035F04" w:rsidRDefault="00E35159" w:rsidP="00912AD4">
            <w:pPr>
              <w:tabs>
                <w:tab w:val="left" w:pos="3828"/>
                <w:tab w:val="left" w:pos="6804"/>
                <w:tab w:val="left" w:pos="8364"/>
              </w:tabs>
              <w:ind w:firstLine="709"/>
              <w:jc w:val="both"/>
              <w:rPr>
                <w:b/>
              </w:rPr>
            </w:pPr>
            <w:r>
              <w:rPr>
                <w:b/>
              </w:rPr>
              <w:t>от Заказчика</w:t>
            </w:r>
          </w:p>
          <w:p w:rsidR="00E35159" w:rsidRPr="00035F04" w:rsidRDefault="00E35159" w:rsidP="00912AD4">
            <w:pPr>
              <w:tabs>
                <w:tab w:val="left" w:pos="3828"/>
                <w:tab w:val="left" w:pos="6804"/>
                <w:tab w:val="left" w:pos="8364"/>
              </w:tabs>
              <w:ind w:firstLine="709"/>
              <w:jc w:val="both"/>
              <w:rPr>
                <w:b/>
              </w:rPr>
            </w:pPr>
            <w:r>
              <w:rPr>
                <w:b/>
              </w:rPr>
              <w:t>Директор филиала ПАО «ТрансКонтейнер» на Московской железной дороге</w:t>
            </w:r>
          </w:p>
          <w:p w:rsidR="00E35159" w:rsidRPr="00035F04" w:rsidRDefault="00E35159" w:rsidP="00912AD4">
            <w:pPr>
              <w:tabs>
                <w:tab w:val="left" w:pos="3828"/>
                <w:tab w:val="left" w:pos="6804"/>
                <w:tab w:val="left" w:pos="8364"/>
              </w:tabs>
              <w:ind w:firstLine="709"/>
              <w:jc w:val="both"/>
              <w:rPr>
                <w:b/>
              </w:rPr>
            </w:pPr>
          </w:p>
          <w:p w:rsidR="00E35159" w:rsidRPr="00035F04" w:rsidRDefault="00E35159" w:rsidP="00912AD4">
            <w:pPr>
              <w:tabs>
                <w:tab w:val="left" w:pos="3828"/>
                <w:tab w:val="left" w:pos="6804"/>
                <w:tab w:val="left" w:pos="8364"/>
              </w:tabs>
              <w:ind w:firstLine="709"/>
              <w:jc w:val="both"/>
              <w:rPr>
                <w:b/>
              </w:rPr>
            </w:pPr>
            <w:r>
              <w:rPr>
                <w:b/>
              </w:rPr>
              <w:t>_________________ /М.В. Галимов/</w:t>
            </w:r>
          </w:p>
          <w:p w:rsidR="00E35159" w:rsidRPr="00035F04" w:rsidRDefault="00E35159" w:rsidP="00912AD4">
            <w:pPr>
              <w:tabs>
                <w:tab w:val="left" w:pos="3828"/>
                <w:tab w:val="left" w:pos="6804"/>
                <w:tab w:val="left" w:pos="8364"/>
              </w:tabs>
              <w:ind w:firstLine="709"/>
              <w:jc w:val="both"/>
              <w:rPr>
                <w:b/>
              </w:rPr>
            </w:pPr>
            <w:r>
              <w:rPr>
                <w:b/>
              </w:rPr>
              <w:t>м.п.</w:t>
            </w:r>
          </w:p>
        </w:tc>
        <w:tc>
          <w:tcPr>
            <w:tcW w:w="4928" w:type="dxa"/>
          </w:tcPr>
          <w:p w:rsidR="00E35159" w:rsidRPr="00035F04" w:rsidRDefault="00E35159" w:rsidP="00912AD4">
            <w:pPr>
              <w:tabs>
                <w:tab w:val="left" w:pos="3828"/>
                <w:tab w:val="left" w:pos="6804"/>
                <w:tab w:val="left" w:pos="8364"/>
              </w:tabs>
              <w:ind w:firstLine="709"/>
              <w:jc w:val="both"/>
              <w:rPr>
                <w:b/>
              </w:rPr>
            </w:pPr>
            <w:r>
              <w:rPr>
                <w:b/>
              </w:rPr>
              <w:t>от Исполнителя</w:t>
            </w:r>
          </w:p>
          <w:p w:rsidR="00E35159" w:rsidRPr="00035F04" w:rsidRDefault="00E35159" w:rsidP="00912AD4">
            <w:pPr>
              <w:tabs>
                <w:tab w:val="left" w:pos="3828"/>
                <w:tab w:val="left" w:pos="6804"/>
                <w:tab w:val="left" w:pos="8364"/>
              </w:tabs>
              <w:ind w:firstLine="709"/>
              <w:jc w:val="both"/>
              <w:rPr>
                <w:b/>
              </w:rPr>
            </w:pPr>
          </w:p>
          <w:p w:rsidR="00E35159" w:rsidRPr="00035F04" w:rsidRDefault="00E35159" w:rsidP="00912AD4">
            <w:pPr>
              <w:tabs>
                <w:tab w:val="left" w:pos="3828"/>
                <w:tab w:val="left" w:pos="6804"/>
                <w:tab w:val="left" w:pos="8364"/>
              </w:tabs>
              <w:ind w:firstLine="709"/>
              <w:jc w:val="both"/>
              <w:rPr>
                <w:b/>
              </w:rPr>
            </w:pPr>
          </w:p>
          <w:p w:rsidR="00E35159" w:rsidRPr="00035F04" w:rsidRDefault="00E35159" w:rsidP="00912AD4">
            <w:pPr>
              <w:tabs>
                <w:tab w:val="left" w:pos="3828"/>
                <w:tab w:val="left" w:pos="6804"/>
                <w:tab w:val="left" w:pos="8364"/>
              </w:tabs>
              <w:ind w:firstLine="709"/>
              <w:jc w:val="both"/>
              <w:rPr>
                <w:b/>
              </w:rPr>
            </w:pPr>
          </w:p>
          <w:p w:rsidR="00E35159" w:rsidRPr="00035F04" w:rsidRDefault="00E35159" w:rsidP="00912AD4">
            <w:pPr>
              <w:tabs>
                <w:tab w:val="left" w:pos="3828"/>
                <w:tab w:val="left" w:pos="6804"/>
                <w:tab w:val="left" w:pos="8364"/>
              </w:tabs>
              <w:ind w:firstLine="709"/>
              <w:jc w:val="both"/>
              <w:rPr>
                <w:b/>
              </w:rPr>
            </w:pPr>
            <w:r>
              <w:rPr>
                <w:b/>
              </w:rPr>
              <w:t>____________________ /___________/</w:t>
            </w:r>
          </w:p>
          <w:p w:rsidR="00E35159" w:rsidRPr="00035F04" w:rsidRDefault="00E35159" w:rsidP="00912AD4">
            <w:pPr>
              <w:tabs>
                <w:tab w:val="left" w:pos="3828"/>
                <w:tab w:val="left" w:pos="6804"/>
                <w:tab w:val="left" w:pos="8364"/>
              </w:tabs>
              <w:ind w:firstLine="709"/>
              <w:jc w:val="both"/>
              <w:rPr>
                <w:b/>
              </w:rPr>
            </w:pPr>
            <w:r>
              <w:rPr>
                <w:b/>
              </w:rPr>
              <w:t>м.п.</w:t>
            </w:r>
          </w:p>
        </w:tc>
      </w:tr>
    </w:tbl>
    <w:p w:rsidR="00D35993" w:rsidRDefault="00D35993">
      <w:pPr>
        <w:pStyle w:val="10"/>
      </w:pPr>
    </w:p>
    <w:p w:rsidR="00D35993" w:rsidRDefault="00D35993">
      <w:pPr>
        <w:pStyle w:val="10"/>
      </w:pPr>
    </w:p>
    <w:p w:rsidR="00D35993" w:rsidRDefault="00260051">
      <w:pPr>
        <w:pStyle w:val="10"/>
      </w:pPr>
      <w:r>
        <w:br w:type="page"/>
      </w:r>
    </w:p>
    <w:p w:rsidR="00912AD4" w:rsidRPr="00680DB1" w:rsidRDefault="00912AD4" w:rsidP="00912AD4">
      <w:pPr>
        <w:shd w:val="clear" w:color="auto" w:fill="FFFFFF"/>
        <w:jc w:val="right"/>
        <w:rPr>
          <w:b/>
        </w:rPr>
      </w:pPr>
      <w:r w:rsidRPr="00680DB1">
        <w:rPr>
          <w:b/>
        </w:rPr>
        <w:t>Приложение № 4</w:t>
      </w:r>
    </w:p>
    <w:p w:rsidR="00912AD4" w:rsidRPr="00912AD4" w:rsidRDefault="00912AD4" w:rsidP="00912AD4">
      <w:pPr>
        <w:shd w:val="clear" w:color="auto" w:fill="FFFFFF"/>
        <w:jc w:val="right"/>
      </w:pPr>
      <w:r w:rsidRPr="00912AD4">
        <w:t>к договору об оказании</w:t>
      </w:r>
    </w:p>
    <w:p w:rsidR="00912AD4" w:rsidRPr="00912AD4" w:rsidRDefault="00912AD4" w:rsidP="00912AD4">
      <w:pPr>
        <w:shd w:val="clear" w:color="auto" w:fill="FFFFFF"/>
        <w:jc w:val="right"/>
      </w:pPr>
      <w:r w:rsidRPr="00912AD4">
        <w:t>услуг по охране объектов</w:t>
      </w:r>
    </w:p>
    <w:p w:rsidR="00912AD4" w:rsidRPr="00912AD4" w:rsidRDefault="00912AD4" w:rsidP="00912AD4">
      <w:pPr>
        <w:shd w:val="clear" w:color="auto" w:fill="FFFFFF"/>
        <w:jc w:val="right"/>
      </w:pPr>
      <w:r w:rsidRPr="00912AD4">
        <w:t xml:space="preserve">№________________      </w:t>
      </w:r>
    </w:p>
    <w:p w:rsidR="00912AD4" w:rsidRPr="00912AD4" w:rsidRDefault="00912AD4" w:rsidP="00912AD4">
      <w:pPr>
        <w:shd w:val="clear" w:color="auto" w:fill="FFFFFF"/>
        <w:jc w:val="right"/>
      </w:pPr>
      <w:r w:rsidRPr="00912AD4">
        <w:t>от «__»______ 2021 г.</w:t>
      </w:r>
    </w:p>
    <w:p w:rsidR="00D35993" w:rsidRDefault="00D35993">
      <w:pPr>
        <w:pStyle w:val="10"/>
        <w:spacing w:before="240" w:after="240"/>
        <w:rPr>
          <w:i/>
          <w:sz w:val="21"/>
          <w:szCs w:val="21"/>
        </w:rPr>
      </w:pPr>
    </w:p>
    <w:p w:rsidR="00D35993" w:rsidRDefault="00260051">
      <w:pPr>
        <w:pStyle w:val="10"/>
        <w:spacing w:before="240" w:after="240"/>
        <w:ind w:firstLine="420"/>
        <w:rPr>
          <w:b/>
        </w:rPr>
      </w:pPr>
      <w:r>
        <w:rPr>
          <w:b/>
        </w:rPr>
        <w:t>Правила безопасности при нахождении на терминале Заказчика</w:t>
      </w:r>
    </w:p>
    <w:p w:rsidR="00D35993" w:rsidRDefault="00D35993">
      <w:pPr>
        <w:pStyle w:val="10"/>
        <w:spacing w:before="240" w:after="240"/>
        <w:ind w:firstLine="420"/>
      </w:pPr>
    </w:p>
    <w:p w:rsidR="00D35993" w:rsidRDefault="00260051">
      <w:pPr>
        <w:pStyle w:val="10"/>
        <w:spacing w:before="240" w:after="240"/>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35993" w:rsidRDefault="00260051">
      <w:pPr>
        <w:pStyle w:val="10"/>
        <w:spacing w:before="240" w:after="240"/>
        <w:ind w:firstLine="420"/>
        <w:jc w:val="both"/>
      </w:pPr>
      <w:r>
        <w:t>2. На терминале Заказчика и в пределах прилегающих к нему технологических зон необходимо:</w:t>
      </w:r>
    </w:p>
    <w:p w:rsidR="00D35993" w:rsidRDefault="00260051">
      <w:pPr>
        <w:pStyle w:val="10"/>
        <w:spacing w:before="240" w:after="240"/>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D35993" w:rsidRDefault="00260051">
      <w:pPr>
        <w:pStyle w:val="10"/>
        <w:spacing w:before="240" w:after="240"/>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D35993" w:rsidRDefault="00260051">
      <w:pPr>
        <w:pStyle w:val="10"/>
        <w:spacing w:before="240" w:after="240"/>
        <w:ind w:firstLine="420"/>
        <w:jc w:val="both"/>
      </w:pPr>
      <w:r>
        <w:t>2.3. соблюдать предельную осторожность, уступать дорогу погрузочно-разгрузочной технике;</w:t>
      </w:r>
    </w:p>
    <w:p w:rsidR="00D35993" w:rsidRDefault="00260051">
      <w:pPr>
        <w:pStyle w:val="10"/>
        <w:spacing w:before="240" w:after="240"/>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D35993" w:rsidRDefault="00260051">
      <w:pPr>
        <w:pStyle w:val="10"/>
        <w:spacing w:before="240" w:after="240"/>
        <w:ind w:firstLine="420"/>
        <w:jc w:val="both"/>
      </w:pPr>
      <w:r>
        <w:t>2.5. осуществлять начало движения Транспортного средства только после разрешения приемосдатчика или охранника;</w:t>
      </w:r>
    </w:p>
    <w:p w:rsidR="00D35993" w:rsidRDefault="00260051">
      <w:pPr>
        <w:pStyle w:val="10"/>
        <w:spacing w:before="240" w:after="240"/>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D35993" w:rsidRDefault="00260051">
      <w:pPr>
        <w:pStyle w:val="10"/>
        <w:spacing w:before="240" w:after="240"/>
        <w:ind w:firstLine="420"/>
        <w:jc w:val="both"/>
      </w:pPr>
      <w:r>
        <w:t>3. На терминале Заказчика и в пределах прилегающих к нему технологических зон запрещается:</w:t>
      </w:r>
    </w:p>
    <w:p w:rsidR="00D35993" w:rsidRDefault="00260051">
      <w:pPr>
        <w:pStyle w:val="10"/>
        <w:spacing w:before="240" w:after="240"/>
        <w:ind w:firstLine="420"/>
        <w:jc w:val="both"/>
      </w:pPr>
      <w:r>
        <w:t>3.1. самовольный проход / проезд через КПП, а также нахождение на терминале Заказчика без разрешения;</w:t>
      </w:r>
    </w:p>
    <w:p w:rsidR="00D35993" w:rsidRDefault="00260051">
      <w:pPr>
        <w:pStyle w:val="10"/>
        <w:spacing w:before="240" w:after="240"/>
        <w:ind w:firstLine="420"/>
        <w:jc w:val="both"/>
      </w:pPr>
      <w:r>
        <w:t>3.2. провоз на территорию терминала Заказчика пассажиров, не имеющих пропусков, оформленных надлежащим образом;</w:t>
      </w:r>
    </w:p>
    <w:p w:rsidR="00D35993" w:rsidRDefault="00260051">
      <w:pPr>
        <w:pStyle w:val="10"/>
        <w:spacing w:before="240" w:after="240"/>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rsidR="00D35993" w:rsidRDefault="00260051">
      <w:pPr>
        <w:pStyle w:val="10"/>
        <w:spacing w:before="240" w:after="240"/>
        <w:ind w:firstLine="420"/>
        <w:jc w:val="both"/>
      </w:pPr>
      <w:r>
        <w:t>3.4. нарушение схемы маршрутов прохода и проезда по терминалу Заказчика;</w:t>
      </w:r>
    </w:p>
    <w:p w:rsidR="00D35993" w:rsidRDefault="00260051">
      <w:pPr>
        <w:pStyle w:val="10"/>
        <w:spacing w:before="240" w:after="240"/>
        <w:ind w:firstLine="420"/>
        <w:jc w:val="both"/>
      </w:pPr>
      <w:r>
        <w:t>3.5. превышение скоростного режима;</w:t>
      </w:r>
    </w:p>
    <w:p w:rsidR="00D35993" w:rsidRDefault="00260051">
      <w:pPr>
        <w:pStyle w:val="10"/>
        <w:spacing w:before="240" w:after="240"/>
        <w:ind w:firstLine="420"/>
        <w:jc w:val="both"/>
      </w:pPr>
      <w:r>
        <w:t>3.6. обгон и выезд на полосу встречного движения;</w:t>
      </w:r>
    </w:p>
    <w:p w:rsidR="00D35993" w:rsidRDefault="00260051">
      <w:pPr>
        <w:pStyle w:val="10"/>
        <w:spacing w:before="240" w:after="240"/>
        <w:ind w:firstLine="420"/>
        <w:jc w:val="both"/>
      </w:pPr>
      <w:r>
        <w:t>3.7. создание помех прочим участникам дорожного движения, а также перемещению погрузо-разгрузочной техники;</w:t>
      </w:r>
    </w:p>
    <w:p w:rsidR="00D35993" w:rsidRDefault="00260051">
      <w:pPr>
        <w:pStyle w:val="10"/>
        <w:spacing w:before="240" w:after="240"/>
        <w:ind w:firstLine="420"/>
        <w:jc w:val="both"/>
      </w:pPr>
      <w:r>
        <w:t>3.8. въезд в зоны погрузки / выгрузки без полученного на то разрешения;</w:t>
      </w:r>
    </w:p>
    <w:p w:rsidR="00D35993" w:rsidRDefault="00260051">
      <w:pPr>
        <w:pStyle w:val="10"/>
        <w:spacing w:before="240" w:after="240"/>
        <w:ind w:firstLine="420"/>
        <w:jc w:val="both"/>
      </w:pPr>
      <w:r>
        <w:t>3.9. нахождение в зоне проведения Работ лицам, не имеющим отношения к производственному процессу;</w:t>
      </w:r>
    </w:p>
    <w:p w:rsidR="00D35993" w:rsidRDefault="00260051">
      <w:pPr>
        <w:pStyle w:val="10"/>
        <w:spacing w:before="240" w:after="240"/>
        <w:ind w:firstLine="420"/>
        <w:jc w:val="both"/>
      </w:pPr>
      <w:r>
        <w:t>3.10. нахождение ближе 10 (десяти) метров от работающей техники и вне зоны видимости водителя / механизатора техники;</w:t>
      </w:r>
    </w:p>
    <w:p w:rsidR="00D35993" w:rsidRDefault="00260051">
      <w:pPr>
        <w:pStyle w:val="10"/>
        <w:spacing w:before="240" w:after="240"/>
        <w:ind w:firstLine="420"/>
        <w:jc w:val="both"/>
      </w:pPr>
      <w:r>
        <w:t>3.11. нахождение под перемещаемым грузом;</w:t>
      </w:r>
    </w:p>
    <w:p w:rsidR="00D35993" w:rsidRDefault="00260051">
      <w:pPr>
        <w:pStyle w:val="10"/>
        <w:spacing w:before="240" w:after="240"/>
        <w:ind w:firstLine="420"/>
        <w:jc w:val="both"/>
      </w:pPr>
      <w:r>
        <w:t>3.12. приближение к Транспортному средству и занятие места водителя до завершения погрузочно-разгрузочных работ;</w:t>
      </w:r>
    </w:p>
    <w:p w:rsidR="00D35993" w:rsidRDefault="00260051">
      <w:pPr>
        <w:pStyle w:val="10"/>
        <w:spacing w:before="240" w:after="240"/>
        <w:ind w:firstLine="420"/>
        <w:jc w:val="both"/>
      </w:pPr>
      <w:r>
        <w:t>3.13. оставление Транспортного средства на длительное время;</w:t>
      </w:r>
    </w:p>
    <w:p w:rsidR="00D35993" w:rsidRDefault="00260051">
      <w:pPr>
        <w:pStyle w:val="10"/>
        <w:spacing w:before="240" w:after="240"/>
        <w:ind w:firstLine="420"/>
        <w:jc w:val="both"/>
      </w:pPr>
      <w:r>
        <w:t>3.14. занятие для стоянки автотранспорта проездов, переездов и мест складирования груза;</w:t>
      </w:r>
    </w:p>
    <w:p w:rsidR="00D35993" w:rsidRDefault="00260051">
      <w:pPr>
        <w:pStyle w:val="10"/>
        <w:spacing w:before="240" w:after="240"/>
        <w:ind w:firstLine="420"/>
        <w:jc w:val="both"/>
      </w:pPr>
      <w:r>
        <w:t>3.15. производство любых ремонтных, а также сварочных и иных работ с применением открытого огня / пламени;</w:t>
      </w:r>
    </w:p>
    <w:p w:rsidR="00D35993" w:rsidRDefault="00260051">
      <w:pPr>
        <w:pStyle w:val="10"/>
        <w:spacing w:before="240" w:after="240"/>
        <w:ind w:firstLine="420"/>
        <w:jc w:val="both"/>
      </w:pPr>
      <w:r>
        <w:t>3.16. пользование переносными газовыми плитами для подогрева пищи и обогрева, а также разведение открытого огня;</w:t>
      </w:r>
    </w:p>
    <w:p w:rsidR="00D35993" w:rsidRDefault="00260051">
      <w:pPr>
        <w:pStyle w:val="10"/>
        <w:spacing w:before="240" w:after="240"/>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D35993" w:rsidRDefault="00260051">
      <w:pPr>
        <w:pStyle w:val="10"/>
        <w:spacing w:before="240" w:after="240"/>
        <w:ind w:firstLine="420"/>
        <w:jc w:val="both"/>
      </w:pPr>
      <w:r>
        <w:t>3.18. курение в неустановленных местах, не обозначенных знаком «место для курения»;</w:t>
      </w:r>
    </w:p>
    <w:p w:rsidR="00D35993" w:rsidRDefault="00260051">
      <w:pPr>
        <w:pStyle w:val="10"/>
        <w:spacing w:before="240" w:after="240"/>
        <w:ind w:firstLine="420"/>
        <w:jc w:val="both"/>
      </w:pPr>
      <w:r>
        <w:t>3.19. выброс в непредусмотренных местах мусора, отходов и пр.</w:t>
      </w:r>
    </w:p>
    <w:p w:rsidR="007C7533" w:rsidRDefault="007C7533" w:rsidP="007C7533">
      <w:pPr>
        <w:pStyle w:val="10"/>
        <w:jc w:val="center"/>
        <w:rPr>
          <w:b/>
          <w:sz w:val="28"/>
          <w:szCs w:val="28"/>
        </w:rPr>
      </w:pPr>
      <w:r>
        <w:rPr>
          <w:b/>
        </w:rPr>
        <w:t xml:space="preserve">Подписи Сторон </w:t>
      </w:r>
    </w:p>
    <w:p w:rsidR="007C7533" w:rsidRPr="007C7533" w:rsidRDefault="007C7533" w:rsidP="007C7533">
      <w:pPr>
        <w:pStyle w:val="10"/>
        <w:jc w:val="center"/>
        <w:rPr>
          <w:b/>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318"/>
      </w:tblGrid>
      <w:tr w:rsidR="007C7533" w:rsidRPr="007C7533" w:rsidTr="00912AD4">
        <w:tc>
          <w:tcPr>
            <w:tcW w:w="4644" w:type="dxa"/>
          </w:tcPr>
          <w:p w:rsidR="007C7533" w:rsidRPr="007C7533" w:rsidRDefault="007C7533" w:rsidP="00912AD4">
            <w:pPr>
              <w:pStyle w:val="10"/>
              <w:jc w:val="center"/>
              <w:rPr>
                <w:b/>
                <w:sz w:val="24"/>
                <w:szCs w:val="24"/>
              </w:rPr>
            </w:pPr>
            <w:r w:rsidRPr="007C7533">
              <w:rPr>
                <w:b/>
                <w:sz w:val="24"/>
                <w:szCs w:val="24"/>
              </w:rPr>
              <w:t>от Заказчика</w:t>
            </w:r>
          </w:p>
          <w:p w:rsidR="007C7533" w:rsidRPr="007C7533" w:rsidRDefault="007C7533" w:rsidP="00912AD4">
            <w:pPr>
              <w:pStyle w:val="10"/>
              <w:jc w:val="center"/>
              <w:rPr>
                <w:b/>
                <w:sz w:val="24"/>
                <w:szCs w:val="24"/>
              </w:rPr>
            </w:pPr>
          </w:p>
        </w:tc>
        <w:tc>
          <w:tcPr>
            <w:tcW w:w="5494" w:type="dxa"/>
          </w:tcPr>
          <w:p w:rsidR="007C7533" w:rsidRPr="007C7533" w:rsidRDefault="007C7533" w:rsidP="00912AD4">
            <w:pPr>
              <w:pStyle w:val="10"/>
              <w:jc w:val="center"/>
              <w:rPr>
                <w:b/>
                <w:sz w:val="24"/>
                <w:szCs w:val="24"/>
              </w:rPr>
            </w:pPr>
            <w:r w:rsidRPr="007C7533">
              <w:rPr>
                <w:b/>
                <w:sz w:val="24"/>
                <w:szCs w:val="24"/>
              </w:rPr>
              <w:t>от Исполнителя</w:t>
            </w:r>
          </w:p>
          <w:p w:rsidR="007C7533" w:rsidRPr="007C7533" w:rsidRDefault="007C7533" w:rsidP="00912AD4">
            <w:pPr>
              <w:pStyle w:val="10"/>
              <w:jc w:val="center"/>
              <w:rPr>
                <w:b/>
                <w:sz w:val="24"/>
                <w:szCs w:val="24"/>
              </w:rPr>
            </w:pPr>
          </w:p>
        </w:tc>
      </w:tr>
      <w:tr w:rsidR="007C7533" w:rsidRPr="007C7533" w:rsidTr="00912AD4">
        <w:tc>
          <w:tcPr>
            <w:tcW w:w="4644" w:type="dxa"/>
          </w:tcPr>
          <w:p w:rsidR="007C7533" w:rsidRPr="007C7533" w:rsidRDefault="007C7533" w:rsidP="00912AD4">
            <w:pPr>
              <w:pStyle w:val="10"/>
              <w:jc w:val="center"/>
              <w:rPr>
                <w:b/>
                <w:sz w:val="24"/>
                <w:szCs w:val="24"/>
              </w:rPr>
            </w:pPr>
            <w:r w:rsidRPr="007C7533">
              <w:rPr>
                <w:b/>
                <w:sz w:val="24"/>
                <w:szCs w:val="24"/>
              </w:rPr>
              <w:t xml:space="preserve">Директор филиала ПАО «ТрансКонтейнер» </w:t>
            </w:r>
            <w:r w:rsidRPr="007C7533">
              <w:rPr>
                <w:b/>
                <w:sz w:val="24"/>
                <w:szCs w:val="24"/>
              </w:rPr>
              <w:br/>
              <w:t>на Московской железной дороге</w:t>
            </w:r>
          </w:p>
        </w:tc>
        <w:tc>
          <w:tcPr>
            <w:tcW w:w="5494" w:type="dxa"/>
          </w:tcPr>
          <w:p w:rsidR="007C7533" w:rsidRPr="007C7533" w:rsidRDefault="007C7533" w:rsidP="00912AD4">
            <w:pPr>
              <w:pStyle w:val="10"/>
              <w:jc w:val="center"/>
              <w:rPr>
                <w:b/>
                <w:sz w:val="24"/>
                <w:szCs w:val="24"/>
              </w:rPr>
            </w:pPr>
          </w:p>
        </w:tc>
      </w:tr>
    </w:tbl>
    <w:p w:rsidR="00D35993" w:rsidRDefault="00260051">
      <w:pPr>
        <w:pStyle w:val="10"/>
      </w:pPr>
      <w:r>
        <w:br w:type="page"/>
      </w:r>
    </w:p>
    <w:p w:rsidR="00D35993" w:rsidRDefault="00D35993">
      <w:pPr>
        <w:pStyle w:val="10"/>
        <w:spacing w:before="240" w:after="240"/>
        <w:ind w:left="1440" w:hanging="720"/>
        <w:jc w:val="right"/>
        <w:rPr>
          <w:b/>
        </w:rPr>
      </w:pPr>
    </w:p>
    <w:p w:rsidR="00912AD4" w:rsidRPr="00912AD4" w:rsidRDefault="00912AD4" w:rsidP="00912AD4">
      <w:pPr>
        <w:shd w:val="clear" w:color="auto" w:fill="FFFFFF"/>
        <w:jc w:val="right"/>
        <w:rPr>
          <w:b/>
        </w:rPr>
      </w:pPr>
      <w:r w:rsidRPr="00912AD4">
        <w:rPr>
          <w:b/>
        </w:rPr>
        <w:t>Приложение № 5</w:t>
      </w:r>
    </w:p>
    <w:p w:rsidR="00912AD4" w:rsidRPr="00912AD4" w:rsidRDefault="00912AD4" w:rsidP="00912AD4">
      <w:pPr>
        <w:shd w:val="clear" w:color="auto" w:fill="FFFFFF"/>
        <w:jc w:val="right"/>
      </w:pPr>
      <w:r w:rsidRPr="00912AD4">
        <w:t>к договору об оказании</w:t>
      </w:r>
    </w:p>
    <w:p w:rsidR="00912AD4" w:rsidRPr="00912AD4" w:rsidRDefault="00912AD4" w:rsidP="00912AD4">
      <w:pPr>
        <w:shd w:val="clear" w:color="auto" w:fill="FFFFFF"/>
        <w:jc w:val="right"/>
      </w:pPr>
      <w:r w:rsidRPr="00912AD4">
        <w:t>услуг по охране объектов</w:t>
      </w:r>
    </w:p>
    <w:p w:rsidR="00912AD4" w:rsidRPr="00912AD4" w:rsidRDefault="00912AD4" w:rsidP="00912AD4">
      <w:pPr>
        <w:shd w:val="clear" w:color="auto" w:fill="FFFFFF"/>
        <w:jc w:val="right"/>
      </w:pPr>
      <w:r w:rsidRPr="00912AD4">
        <w:t xml:space="preserve">№________________      </w:t>
      </w:r>
    </w:p>
    <w:p w:rsidR="00912AD4" w:rsidRPr="00912AD4" w:rsidRDefault="00912AD4" w:rsidP="00912AD4">
      <w:pPr>
        <w:shd w:val="clear" w:color="auto" w:fill="FFFFFF"/>
        <w:jc w:val="right"/>
      </w:pPr>
      <w:r w:rsidRPr="00912AD4">
        <w:t>от «__»______ 2021 г.</w:t>
      </w:r>
    </w:p>
    <w:p w:rsidR="00912AD4" w:rsidRPr="00912AD4" w:rsidRDefault="00912AD4" w:rsidP="00912AD4">
      <w:pPr>
        <w:pBdr>
          <w:top w:val="nil"/>
          <w:left w:val="nil"/>
          <w:bottom w:val="nil"/>
          <w:right w:val="nil"/>
          <w:between w:val="nil"/>
        </w:pBdr>
        <w:jc w:val="center"/>
        <w:rPr>
          <w:b/>
        </w:rPr>
      </w:pPr>
    </w:p>
    <w:p w:rsidR="00912AD4" w:rsidRPr="00912AD4" w:rsidRDefault="00912AD4" w:rsidP="00912AD4">
      <w:pPr>
        <w:pBdr>
          <w:top w:val="nil"/>
          <w:left w:val="nil"/>
          <w:bottom w:val="nil"/>
          <w:right w:val="nil"/>
          <w:between w:val="nil"/>
        </w:pBdr>
        <w:jc w:val="center"/>
        <w:rPr>
          <w:b/>
        </w:rPr>
      </w:pPr>
      <w:r w:rsidRPr="00912AD4">
        <w:rPr>
          <w:b/>
        </w:rPr>
        <w:t>Правила электронного документооборота</w:t>
      </w:r>
    </w:p>
    <w:p w:rsidR="00912AD4" w:rsidRPr="00912AD4" w:rsidRDefault="00912AD4" w:rsidP="00912AD4">
      <w:pPr>
        <w:pBdr>
          <w:top w:val="nil"/>
          <w:left w:val="nil"/>
          <w:bottom w:val="nil"/>
          <w:right w:val="nil"/>
          <w:between w:val="nil"/>
        </w:pBdr>
        <w:jc w:val="center"/>
      </w:pPr>
    </w:p>
    <w:p w:rsidR="00912AD4" w:rsidRPr="00912AD4" w:rsidRDefault="00912AD4" w:rsidP="00912AD4">
      <w:pPr>
        <w:pStyle w:val="aff"/>
        <w:numPr>
          <w:ilvl w:val="0"/>
          <w:numId w:val="28"/>
        </w:numPr>
        <w:suppressAutoHyphens w:val="0"/>
        <w:spacing w:line="276" w:lineRule="auto"/>
        <w:ind w:left="0" w:firstLine="851"/>
        <w:contextualSpacing/>
        <w:jc w:val="both"/>
      </w:pPr>
      <w:r w:rsidRPr="00912AD4">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12AD4" w:rsidRPr="00912AD4" w:rsidRDefault="00912AD4" w:rsidP="00912AD4">
      <w:pPr>
        <w:pStyle w:val="aff"/>
        <w:numPr>
          <w:ilvl w:val="0"/>
          <w:numId w:val="28"/>
        </w:numPr>
        <w:pBdr>
          <w:top w:val="nil"/>
          <w:left w:val="nil"/>
          <w:bottom w:val="nil"/>
          <w:right w:val="nil"/>
          <w:between w:val="nil"/>
        </w:pBdr>
        <w:suppressAutoHyphens w:val="0"/>
        <w:spacing w:line="276" w:lineRule="auto"/>
        <w:ind w:left="0" w:firstLine="851"/>
        <w:contextualSpacing/>
        <w:jc w:val="both"/>
        <w:rPr>
          <w:color w:val="000000"/>
        </w:rPr>
      </w:pPr>
      <w:r w:rsidRPr="00912AD4">
        <w:rPr>
          <w:color w:val="000000"/>
        </w:rPr>
        <w:t xml:space="preserve">В электронной форме составляются и подписываются </w:t>
      </w:r>
      <w:r w:rsidRPr="00912AD4">
        <w:t>квалифицированной электронной подписью</w:t>
      </w:r>
      <w:r w:rsidRPr="00912AD4">
        <w:rPr>
          <w:color w:val="000000"/>
        </w:rPr>
        <w:t xml:space="preserve"> документы, перечень и формат которых указаны в приложении № 5а к Договору  (далее – </w:t>
      </w:r>
      <w:r w:rsidRPr="00912AD4">
        <w:t>«</w:t>
      </w:r>
      <w:r w:rsidRPr="00912AD4">
        <w:rPr>
          <w:color w:val="000000"/>
        </w:rPr>
        <w:t>первичные документы</w:t>
      </w:r>
      <w:r w:rsidRPr="00912AD4">
        <w:t>»</w:t>
      </w:r>
      <w:r w:rsidRPr="00912AD4">
        <w:rPr>
          <w:color w:val="000000"/>
        </w:rPr>
        <w:t>).</w:t>
      </w:r>
    </w:p>
    <w:p w:rsidR="00912AD4" w:rsidRPr="00912AD4" w:rsidRDefault="00912AD4" w:rsidP="00912AD4">
      <w:pPr>
        <w:numPr>
          <w:ilvl w:val="0"/>
          <w:numId w:val="28"/>
        </w:numPr>
        <w:autoSpaceDE w:val="0"/>
        <w:autoSpaceDN w:val="0"/>
        <w:spacing w:line="276" w:lineRule="auto"/>
        <w:ind w:left="0" w:firstLine="851"/>
        <w:jc w:val="both"/>
      </w:pPr>
      <w:r w:rsidRPr="00912AD4">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history="1">
        <w:r w:rsidRPr="00912AD4">
          <w:rPr>
            <w:rStyle w:val="afc"/>
          </w:rPr>
          <w:t>https://www.nalog.ru/rn77/taxation/submission_statements/operations/</w:t>
        </w:r>
      </w:hyperlink>
      <w:r w:rsidRPr="00912AD4">
        <w:t>).</w:t>
      </w:r>
    </w:p>
    <w:p w:rsidR="00912AD4" w:rsidRPr="00912AD4" w:rsidRDefault="00912AD4" w:rsidP="00912AD4">
      <w:pPr>
        <w:pStyle w:val="aff"/>
        <w:numPr>
          <w:ilvl w:val="0"/>
          <w:numId w:val="29"/>
        </w:numPr>
        <w:suppressAutoHyphens w:val="0"/>
        <w:spacing w:after="200" w:line="276" w:lineRule="auto"/>
        <w:ind w:left="0" w:firstLine="851"/>
        <w:contextualSpacing/>
        <w:jc w:val="both"/>
      </w:pPr>
      <w:r w:rsidRPr="00912AD4">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12AD4" w:rsidRPr="00912AD4" w:rsidRDefault="00912AD4" w:rsidP="00912AD4">
      <w:pPr>
        <w:pStyle w:val="aff"/>
        <w:numPr>
          <w:ilvl w:val="0"/>
          <w:numId w:val="29"/>
        </w:numPr>
        <w:suppressAutoHyphens w:val="0"/>
        <w:spacing w:after="200" w:line="276" w:lineRule="auto"/>
        <w:ind w:left="0" w:firstLine="851"/>
        <w:contextualSpacing/>
        <w:jc w:val="both"/>
      </w:pPr>
      <w:r w:rsidRPr="00912AD4">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12AD4" w:rsidRPr="00912AD4" w:rsidRDefault="00912AD4" w:rsidP="00912AD4">
      <w:pPr>
        <w:pStyle w:val="aff"/>
        <w:numPr>
          <w:ilvl w:val="0"/>
          <w:numId w:val="29"/>
        </w:numPr>
        <w:suppressAutoHyphens w:val="0"/>
        <w:spacing w:after="200" w:line="276" w:lineRule="auto"/>
        <w:ind w:left="0" w:firstLine="851"/>
        <w:contextualSpacing/>
        <w:jc w:val="both"/>
      </w:pPr>
      <w:r w:rsidRPr="00912AD4">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12AD4" w:rsidRPr="00912AD4" w:rsidRDefault="00912AD4" w:rsidP="00912AD4">
      <w:pPr>
        <w:pStyle w:val="aff"/>
        <w:numPr>
          <w:ilvl w:val="0"/>
          <w:numId w:val="29"/>
        </w:numPr>
        <w:suppressAutoHyphens w:val="0"/>
        <w:spacing w:after="200" w:line="276" w:lineRule="auto"/>
        <w:ind w:left="0" w:firstLine="851"/>
        <w:contextualSpacing/>
        <w:jc w:val="both"/>
      </w:pPr>
      <w:r w:rsidRPr="00912AD4">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912AD4" w:rsidRPr="00912AD4" w:rsidRDefault="00912AD4" w:rsidP="00912AD4">
      <w:pPr>
        <w:pStyle w:val="aff"/>
        <w:numPr>
          <w:ilvl w:val="0"/>
          <w:numId w:val="29"/>
        </w:numPr>
        <w:suppressAutoHyphens w:val="0"/>
        <w:spacing w:after="200" w:line="276" w:lineRule="auto"/>
        <w:ind w:left="0" w:firstLine="851"/>
        <w:contextualSpacing/>
        <w:jc w:val="both"/>
      </w:pPr>
      <w:r w:rsidRPr="00912AD4">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12AD4" w:rsidRPr="00912AD4" w:rsidRDefault="00912AD4" w:rsidP="00912AD4">
      <w:pPr>
        <w:pStyle w:val="aff"/>
        <w:numPr>
          <w:ilvl w:val="0"/>
          <w:numId w:val="29"/>
        </w:numPr>
        <w:suppressAutoHyphens w:val="0"/>
        <w:spacing w:line="276" w:lineRule="auto"/>
        <w:ind w:left="0" w:firstLine="851"/>
        <w:contextualSpacing/>
        <w:jc w:val="both"/>
      </w:pPr>
      <w:r w:rsidRPr="00912AD4">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12AD4" w:rsidRPr="00912AD4" w:rsidRDefault="00912AD4" w:rsidP="00912AD4">
      <w:pPr>
        <w:pStyle w:val="11"/>
        <w:numPr>
          <w:ilvl w:val="0"/>
          <w:numId w:val="29"/>
        </w:numPr>
        <w:shd w:val="clear" w:color="auto" w:fill="auto"/>
        <w:spacing w:before="0" w:after="0" w:line="276" w:lineRule="auto"/>
        <w:ind w:left="0" w:firstLine="851"/>
        <w:rPr>
          <w:rFonts w:ascii="Times New Roman" w:hAnsi="Times New Roman"/>
          <w:sz w:val="24"/>
          <w:szCs w:val="24"/>
        </w:rPr>
      </w:pPr>
      <w:r w:rsidRPr="00912AD4">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912AD4" w:rsidRPr="00912AD4" w:rsidRDefault="00912AD4" w:rsidP="00912AD4">
      <w:pPr>
        <w:pStyle w:val="aff"/>
        <w:ind w:left="426"/>
        <w:jc w:val="both"/>
      </w:pPr>
      <w:bookmarkStart w:id="25" w:name="_gjdgxs" w:colFirst="0" w:colLast="0"/>
      <w:bookmarkEnd w:id="25"/>
    </w:p>
    <w:p w:rsidR="00912AD4" w:rsidRPr="00912AD4" w:rsidRDefault="00912AD4" w:rsidP="00912AD4">
      <w:pPr>
        <w:pStyle w:val="aff"/>
        <w:ind w:left="426"/>
        <w:jc w:val="both"/>
      </w:pPr>
    </w:p>
    <w:p w:rsidR="00912AD4" w:rsidRPr="00912AD4" w:rsidRDefault="00912AD4" w:rsidP="00912AD4">
      <w:pPr>
        <w:pStyle w:val="aff"/>
        <w:ind w:left="426"/>
        <w:jc w:val="both"/>
      </w:pPr>
    </w:p>
    <w:tbl>
      <w:tblPr>
        <w:tblW w:w="9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912AD4" w:rsidRPr="00912AD4" w:rsidTr="00912AD4">
        <w:trPr>
          <w:trHeight w:val="2120"/>
          <w:jc w:val="center"/>
        </w:trPr>
        <w:tc>
          <w:tcPr>
            <w:tcW w:w="5495" w:type="dxa"/>
            <w:tcBorders>
              <w:top w:val="nil"/>
              <w:left w:val="nil"/>
              <w:bottom w:val="nil"/>
              <w:right w:val="nil"/>
            </w:tcBorders>
          </w:tcPr>
          <w:p w:rsidR="00912AD4" w:rsidRPr="00912AD4" w:rsidRDefault="00912AD4" w:rsidP="00912AD4">
            <w:r w:rsidRPr="00912AD4">
              <w:t>Заказчик:</w:t>
            </w:r>
          </w:p>
          <w:p w:rsidR="00912AD4" w:rsidRPr="00912AD4" w:rsidRDefault="00912AD4" w:rsidP="00912AD4"/>
          <w:p w:rsidR="00912AD4" w:rsidRPr="00912AD4" w:rsidRDefault="00912AD4" w:rsidP="00912AD4">
            <w:pPr>
              <w:rPr>
                <w:vertAlign w:val="superscript"/>
              </w:rPr>
            </w:pPr>
            <w:r w:rsidRPr="00912AD4">
              <w:t>________    ______________</w:t>
            </w:r>
          </w:p>
          <w:p w:rsidR="00912AD4" w:rsidRPr="00912AD4" w:rsidRDefault="00912AD4" w:rsidP="00912AD4">
            <w:r w:rsidRPr="00912AD4">
              <w:rPr>
                <w:vertAlign w:val="superscript"/>
              </w:rPr>
              <w:t xml:space="preserve">(подпись)                        (Ф.И.О.)                                     </w:t>
            </w:r>
          </w:p>
        </w:tc>
        <w:tc>
          <w:tcPr>
            <w:tcW w:w="4336" w:type="dxa"/>
            <w:tcBorders>
              <w:top w:val="nil"/>
              <w:left w:val="nil"/>
              <w:bottom w:val="nil"/>
              <w:right w:val="nil"/>
            </w:tcBorders>
          </w:tcPr>
          <w:p w:rsidR="00912AD4" w:rsidRPr="00912AD4" w:rsidRDefault="00912AD4" w:rsidP="00912AD4">
            <w:r w:rsidRPr="00912AD4">
              <w:t>Исполнитель:</w:t>
            </w:r>
          </w:p>
          <w:p w:rsidR="00912AD4" w:rsidRPr="00912AD4" w:rsidRDefault="00912AD4" w:rsidP="00912AD4"/>
          <w:p w:rsidR="00912AD4" w:rsidRPr="00912AD4" w:rsidRDefault="00912AD4" w:rsidP="00912AD4">
            <w:pPr>
              <w:rPr>
                <w:vertAlign w:val="superscript"/>
              </w:rPr>
            </w:pPr>
            <w:r w:rsidRPr="00912AD4">
              <w:t>________    ______________</w:t>
            </w:r>
          </w:p>
          <w:p w:rsidR="00912AD4" w:rsidRPr="00912AD4" w:rsidRDefault="00912AD4" w:rsidP="00912AD4">
            <w:r w:rsidRPr="00912AD4">
              <w:rPr>
                <w:vertAlign w:val="superscript"/>
              </w:rPr>
              <w:t xml:space="preserve">(подпись)                        (Ф.И.О.)                                     </w:t>
            </w:r>
          </w:p>
        </w:tc>
      </w:tr>
    </w:tbl>
    <w:p w:rsidR="00912AD4" w:rsidRPr="000F61EA" w:rsidRDefault="00912AD4" w:rsidP="00912AD4">
      <w:pPr>
        <w:pStyle w:val="aff"/>
        <w:ind w:left="0"/>
        <w:jc w:val="both"/>
      </w:pPr>
    </w:p>
    <w:p w:rsidR="00912AD4" w:rsidRDefault="00912AD4" w:rsidP="00912AD4">
      <w:r>
        <w:br w:type="page"/>
      </w:r>
    </w:p>
    <w:p w:rsidR="00912AD4" w:rsidRPr="000F61EA" w:rsidRDefault="00912AD4" w:rsidP="00912AD4">
      <w:pPr>
        <w:pStyle w:val="aff"/>
        <w:ind w:left="0"/>
        <w:jc w:val="both"/>
      </w:pPr>
    </w:p>
    <w:p w:rsidR="00912AD4" w:rsidRPr="00680DB1" w:rsidRDefault="00912AD4" w:rsidP="00912AD4">
      <w:pPr>
        <w:shd w:val="clear" w:color="auto" w:fill="FFFFFF"/>
        <w:jc w:val="right"/>
        <w:rPr>
          <w:b/>
        </w:rPr>
      </w:pPr>
      <w:r w:rsidRPr="00680DB1">
        <w:rPr>
          <w:b/>
        </w:rPr>
        <w:t>Приложение № 5а</w:t>
      </w:r>
    </w:p>
    <w:p w:rsidR="00912AD4" w:rsidRPr="00912AD4" w:rsidRDefault="00912AD4" w:rsidP="00912AD4">
      <w:pPr>
        <w:shd w:val="clear" w:color="auto" w:fill="FFFFFF"/>
        <w:jc w:val="right"/>
      </w:pPr>
      <w:r w:rsidRPr="00912AD4">
        <w:t>к договору об оказании</w:t>
      </w:r>
    </w:p>
    <w:p w:rsidR="00912AD4" w:rsidRPr="00912AD4" w:rsidRDefault="00912AD4" w:rsidP="00912AD4">
      <w:pPr>
        <w:shd w:val="clear" w:color="auto" w:fill="FFFFFF"/>
        <w:jc w:val="right"/>
      </w:pPr>
      <w:r w:rsidRPr="00912AD4">
        <w:t>услуг по охране объектов</w:t>
      </w:r>
    </w:p>
    <w:p w:rsidR="00912AD4" w:rsidRPr="00912AD4" w:rsidRDefault="00912AD4" w:rsidP="00912AD4">
      <w:pPr>
        <w:shd w:val="clear" w:color="auto" w:fill="FFFFFF"/>
        <w:jc w:val="right"/>
      </w:pPr>
      <w:r w:rsidRPr="00912AD4">
        <w:t xml:space="preserve">№________________      </w:t>
      </w:r>
    </w:p>
    <w:p w:rsidR="00912AD4" w:rsidRPr="00912AD4" w:rsidRDefault="00912AD4" w:rsidP="00912AD4">
      <w:pPr>
        <w:shd w:val="clear" w:color="auto" w:fill="FFFFFF"/>
        <w:jc w:val="right"/>
      </w:pPr>
      <w:r w:rsidRPr="00912AD4">
        <w:t>от «__»______ 2021 г.</w:t>
      </w:r>
    </w:p>
    <w:p w:rsidR="00912AD4" w:rsidRPr="00912AD4" w:rsidRDefault="00912AD4" w:rsidP="00912AD4">
      <w:pPr>
        <w:pBdr>
          <w:top w:val="nil"/>
          <w:left w:val="nil"/>
          <w:bottom w:val="nil"/>
          <w:right w:val="nil"/>
          <w:between w:val="nil"/>
        </w:pBdr>
        <w:ind w:left="720" w:hanging="720"/>
        <w:jc w:val="center"/>
        <w:rPr>
          <w:b/>
          <w:color w:val="000000"/>
        </w:rPr>
      </w:pPr>
    </w:p>
    <w:p w:rsidR="00912AD4" w:rsidRPr="00912AD4" w:rsidRDefault="00912AD4" w:rsidP="00912AD4">
      <w:pPr>
        <w:pBdr>
          <w:top w:val="nil"/>
          <w:left w:val="nil"/>
          <w:bottom w:val="nil"/>
          <w:right w:val="nil"/>
          <w:between w:val="nil"/>
        </w:pBdr>
        <w:ind w:left="720" w:hanging="720"/>
        <w:jc w:val="center"/>
        <w:rPr>
          <w:b/>
          <w:color w:val="000000"/>
        </w:rPr>
      </w:pPr>
      <w:r w:rsidRPr="00912AD4">
        <w:rPr>
          <w:b/>
          <w:color w:val="000000"/>
        </w:rPr>
        <w:t>Перечень и формат электронных документов</w:t>
      </w:r>
    </w:p>
    <w:p w:rsidR="00912AD4" w:rsidRPr="00912AD4" w:rsidRDefault="00912AD4" w:rsidP="00912AD4">
      <w:pPr>
        <w:pBdr>
          <w:top w:val="nil"/>
          <w:left w:val="nil"/>
          <w:bottom w:val="nil"/>
          <w:right w:val="nil"/>
          <w:between w:val="nil"/>
        </w:pBdr>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912AD4" w:rsidRPr="00912AD4" w:rsidTr="00912AD4">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912AD4" w:rsidRPr="00912AD4" w:rsidRDefault="00912AD4" w:rsidP="00912AD4">
            <w:pPr>
              <w:rPr>
                <w:color w:val="000000"/>
              </w:rPr>
            </w:pPr>
            <w:r w:rsidRPr="00912AD4">
              <w:t>№</w:t>
            </w:r>
          </w:p>
        </w:tc>
        <w:tc>
          <w:tcPr>
            <w:tcW w:w="3600" w:type="dxa"/>
            <w:tcBorders>
              <w:top w:val="single" w:sz="4" w:space="0" w:color="000000"/>
              <w:left w:val="single" w:sz="4" w:space="0" w:color="000000"/>
              <w:bottom w:val="single" w:sz="4" w:space="0" w:color="000000"/>
              <w:right w:val="single" w:sz="4" w:space="0" w:color="000000"/>
            </w:tcBorders>
          </w:tcPr>
          <w:p w:rsidR="00912AD4" w:rsidRPr="00912AD4" w:rsidRDefault="00912AD4" w:rsidP="00912AD4">
            <w:pPr>
              <w:pBdr>
                <w:top w:val="nil"/>
                <w:left w:val="nil"/>
                <w:bottom w:val="nil"/>
                <w:right w:val="nil"/>
                <w:between w:val="nil"/>
              </w:pBdr>
              <w:ind w:left="720" w:hanging="720"/>
              <w:jc w:val="center"/>
              <w:rPr>
                <w:color w:val="000000"/>
              </w:rPr>
            </w:pPr>
            <w:r w:rsidRPr="00912AD4">
              <w:rPr>
                <w:color w:val="000000"/>
              </w:rPr>
              <w:t>Наименование</w:t>
            </w:r>
          </w:p>
          <w:p w:rsidR="00912AD4" w:rsidRPr="00912AD4" w:rsidRDefault="00912AD4" w:rsidP="00912AD4">
            <w:pPr>
              <w:pBdr>
                <w:top w:val="nil"/>
                <w:left w:val="nil"/>
                <w:bottom w:val="nil"/>
                <w:right w:val="nil"/>
                <w:between w:val="nil"/>
              </w:pBdr>
              <w:ind w:left="720" w:hanging="720"/>
              <w:jc w:val="center"/>
              <w:rPr>
                <w:color w:val="000000"/>
              </w:rPr>
            </w:pPr>
            <w:r w:rsidRPr="00912AD4">
              <w:rPr>
                <w:color w:val="000000"/>
              </w:rPr>
              <w:t>электронного документа</w:t>
            </w:r>
            <w:r w:rsidRPr="00912AD4">
              <w:rPr>
                <w:color w:val="000000"/>
                <w:vertAlign w:val="superscript"/>
              </w:rPr>
              <w:footnoteReference w:id="8"/>
            </w:r>
          </w:p>
        </w:tc>
        <w:tc>
          <w:tcPr>
            <w:tcW w:w="5145" w:type="dxa"/>
            <w:gridSpan w:val="2"/>
            <w:tcBorders>
              <w:top w:val="single" w:sz="4" w:space="0" w:color="000000"/>
              <w:left w:val="single" w:sz="4" w:space="0" w:color="000000"/>
              <w:bottom w:val="single" w:sz="4" w:space="0" w:color="000000"/>
              <w:right w:val="single" w:sz="4" w:space="0" w:color="000000"/>
            </w:tcBorders>
          </w:tcPr>
          <w:p w:rsidR="00912AD4" w:rsidRPr="00912AD4" w:rsidRDefault="00912AD4" w:rsidP="00912AD4">
            <w:pPr>
              <w:pBdr>
                <w:top w:val="nil"/>
                <w:left w:val="nil"/>
                <w:bottom w:val="nil"/>
                <w:right w:val="nil"/>
                <w:between w:val="nil"/>
              </w:pBdr>
              <w:ind w:left="720" w:hanging="720"/>
              <w:jc w:val="center"/>
              <w:rPr>
                <w:color w:val="000000"/>
              </w:rPr>
            </w:pPr>
            <w:r w:rsidRPr="00912AD4">
              <w:rPr>
                <w:color w:val="000000"/>
              </w:rPr>
              <w:t>Формат электронного документа</w:t>
            </w:r>
          </w:p>
        </w:tc>
      </w:tr>
      <w:tr w:rsidR="00912AD4" w:rsidRPr="00912AD4" w:rsidTr="00912AD4">
        <w:trPr>
          <w:gridBefore w:val="1"/>
          <w:gridAfter w:val="1"/>
          <w:wBefore w:w="30" w:type="dxa"/>
          <w:wAfter w:w="330" w:type="dxa"/>
          <w:trHeight w:val="3350"/>
        </w:trPr>
        <w:tc>
          <w:tcPr>
            <w:tcW w:w="750" w:type="dxa"/>
            <w:tcBorders>
              <w:top w:val="single" w:sz="4" w:space="0" w:color="000000"/>
              <w:left w:val="single" w:sz="4" w:space="0" w:color="000000"/>
              <w:right w:val="single" w:sz="4" w:space="0" w:color="000000"/>
            </w:tcBorders>
          </w:tcPr>
          <w:p w:rsidR="00912AD4" w:rsidRPr="00912AD4" w:rsidRDefault="00912AD4" w:rsidP="00912AD4">
            <w:pPr>
              <w:pBdr>
                <w:top w:val="nil"/>
                <w:left w:val="nil"/>
                <w:bottom w:val="nil"/>
                <w:right w:val="nil"/>
                <w:between w:val="nil"/>
              </w:pBdr>
              <w:ind w:left="720" w:hanging="720"/>
              <w:rPr>
                <w:color w:val="000000"/>
              </w:rPr>
            </w:pPr>
            <w:r w:rsidRPr="00912AD4">
              <w:rPr>
                <w:color w:val="000000"/>
              </w:rPr>
              <w:t>1.</w:t>
            </w:r>
          </w:p>
          <w:p w:rsidR="00912AD4" w:rsidRPr="00912AD4" w:rsidRDefault="00912AD4" w:rsidP="00912AD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912AD4" w:rsidRPr="00912AD4" w:rsidRDefault="00912AD4" w:rsidP="00912AD4">
            <w:pPr>
              <w:pBdr>
                <w:top w:val="nil"/>
                <w:left w:val="nil"/>
                <w:bottom w:val="nil"/>
                <w:right w:val="nil"/>
                <w:between w:val="nil"/>
              </w:pBdr>
              <w:ind w:left="708" w:hanging="708"/>
              <w:jc w:val="both"/>
              <w:rPr>
                <w:color w:val="000000"/>
              </w:rPr>
            </w:pPr>
            <w:r>
              <w:rPr>
                <w:color w:val="000000"/>
              </w:rPr>
              <w:t xml:space="preserve">Универсальный передаточный </w:t>
            </w:r>
            <w:r w:rsidRPr="00912AD4">
              <w:rPr>
                <w:color w:val="000000"/>
              </w:rPr>
              <w:t>документ УПД</w:t>
            </w:r>
          </w:p>
          <w:p w:rsidR="00912AD4" w:rsidRDefault="00912AD4" w:rsidP="00912AD4">
            <w:pPr>
              <w:pBdr>
                <w:top w:val="nil"/>
                <w:left w:val="nil"/>
                <w:bottom w:val="nil"/>
                <w:right w:val="nil"/>
                <w:between w:val="nil"/>
              </w:pBdr>
              <w:ind w:left="708" w:hanging="708"/>
              <w:jc w:val="both"/>
              <w:rPr>
                <w:color w:val="000000"/>
              </w:rPr>
            </w:pPr>
          </w:p>
          <w:p w:rsidR="00912AD4" w:rsidRPr="00912AD4" w:rsidRDefault="00912AD4" w:rsidP="00912AD4">
            <w:pPr>
              <w:pBdr>
                <w:top w:val="nil"/>
                <w:left w:val="nil"/>
                <w:bottom w:val="nil"/>
                <w:right w:val="nil"/>
                <w:between w:val="nil"/>
              </w:pBdr>
              <w:ind w:left="708" w:hanging="708"/>
              <w:jc w:val="both"/>
              <w:rPr>
                <w:color w:val="000000"/>
              </w:rPr>
            </w:pPr>
          </w:p>
          <w:p w:rsidR="00912AD4" w:rsidRPr="00912AD4" w:rsidRDefault="00912AD4" w:rsidP="00912AD4">
            <w:pPr>
              <w:pBdr>
                <w:top w:val="nil"/>
                <w:left w:val="nil"/>
                <w:bottom w:val="nil"/>
                <w:right w:val="nil"/>
                <w:between w:val="nil"/>
              </w:pBdr>
              <w:ind w:left="708" w:hanging="708"/>
              <w:jc w:val="both"/>
              <w:rPr>
                <w:color w:val="000000"/>
              </w:rPr>
            </w:pPr>
            <w:r w:rsidRPr="00912AD4">
              <w:rPr>
                <w:color w:val="000000"/>
              </w:rPr>
              <w:t>Акт о выполненных работах (оказанных услугах)</w:t>
            </w:r>
          </w:p>
          <w:p w:rsidR="00912AD4" w:rsidRPr="00912AD4" w:rsidRDefault="00912AD4" w:rsidP="00912AD4">
            <w:pPr>
              <w:pBdr>
                <w:top w:val="nil"/>
                <w:left w:val="nil"/>
                <w:bottom w:val="nil"/>
                <w:right w:val="nil"/>
                <w:between w:val="nil"/>
              </w:pBdr>
              <w:ind w:left="708" w:hanging="708"/>
              <w:jc w:val="both"/>
              <w:rPr>
                <w:color w:val="000000"/>
              </w:rPr>
            </w:pPr>
          </w:p>
          <w:p w:rsidR="00912AD4" w:rsidRPr="00912AD4" w:rsidRDefault="00912AD4" w:rsidP="00912AD4">
            <w:pPr>
              <w:pBdr>
                <w:top w:val="nil"/>
                <w:left w:val="nil"/>
                <w:bottom w:val="nil"/>
                <w:right w:val="nil"/>
                <w:between w:val="nil"/>
              </w:pBdr>
              <w:ind w:left="708" w:hanging="708"/>
              <w:jc w:val="both"/>
              <w:rPr>
                <w:color w:val="000000"/>
              </w:rPr>
            </w:pPr>
            <w:r w:rsidRPr="00912AD4">
              <w:rPr>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912AD4" w:rsidRPr="00912AD4" w:rsidRDefault="00912AD4" w:rsidP="00912AD4">
            <w:pPr>
              <w:pBdr>
                <w:top w:val="nil"/>
                <w:left w:val="nil"/>
                <w:bottom w:val="nil"/>
                <w:right w:val="nil"/>
                <w:between w:val="nil"/>
              </w:pBdr>
              <w:ind w:left="566" w:hanging="566"/>
              <w:jc w:val="both"/>
              <w:rPr>
                <w:color w:val="000000"/>
              </w:rPr>
            </w:pPr>
            <w:r w:rsidRPr="00912AD4">
              <w:rPr>
                <w:color w:val="000000"/>
              </w:rPr>
              <w:t>XML, утв. приказом ФНС России от 19.12.2018 №ММВ-7-15/820@ с уточнениями.</w:t>
            </w:r>
          </w:p>
          <w:p w:rsidR="00912AD4" w:rsidRPr="00912AD4" w:rsidRDefault="00912AD4" w:rsidP="00912AD4">
            <w:pPr>
              <w:pBdr>
                <w:top w:val="nil"/>
                <w:left w:val="nil"/>
                <w:bottom w:val="nil"/>
                <w:right w:val="nil"/>
                <w:between w:val="nil"/>
              </w:pBdr>
              <w:ind w:left="566" w:hanging="566"/>
              <w:jc w:val="both"/>
              <w:rPr>
                <w:color w:val="000000"/>
              </w:rPr>
            </w:pPr>
            <w:r w:rsidRPr="00912AD4">
              <w:rPr>
                <w:color w:val="000000"/>
              </w:rPr>
              <w:t>С обязательным заполнением в группе «ИнфПолФХЖ1»:</w:t>
            </w:r>
          </w:p>
          <w:p w:rsidR="00912AD4" w:rsidRPr="00912AD4" w:rsidRDefault="00912AD4" w:rsidP="00912AD4">
            <w:pPr>
              <w:pBdr>
                <w:top w:val="nil"/>
                <w:left w:val="nil"/>
                <w:bottom w:val="nil"/>
                <w:right w:val="nil"/>
                <w:between w:val="nil"/>
              </w:pBdr>
              <w:ind w:left="566" w:hanging="566"/>
              <w:jc w:val="both"/>
              <w:rPr>
                <w:color w:val="000000"/>
              </w:rPr>
            </w:pPr>
            <w:r w:rsidRPr="00912AD4">
              <w:rPr>
                <w:color w:val="000000"/>
              </w:rPr>
              <w:t>1. элемента «ТекстИнф»:</w:t>
            </w:r>
          </w:p>
          <w:p w:rsidR="00912AD4" w:rsidRPr="00912AD4" w:rsidRDefault="00912AD4" w:rsidP="00912AD4">
            <w:pPr>
              <w:pBdr>
                <w:top w:val="nil"/>
                <w:left w:val="nil"/>
                <w:bottom w:val="nil"/>
                <w:right w:val="nil"/>
                <w:between w:val="nil"/>
              </w:pBdr>
              <w:ind w:left="566" w:hanging="566"/>
              <w:jc w:val="both"/>
              <w:rPr>
                <w:color w:val="000000"/>
              </w:rPr>
            </w:pPr>
            <w:r w:rsidRPr="00912AD4">
              <w:rPr>
                <w:color w:val="000000"/>
              </w:rPr>
              <w:t>в поле «Идентиф» указать «КодБЕ», в поле «Значен» указать значение  кода БЕ</w:t>
            </w:r>
            <w:r w:rsidRPr="00912AD4">
              <w:rPr>
                <w:color w:val="000000"/>
                <w:vertAlign w:val="superscript"/>
              </w:rPr>
              <w:footnoteReference w:id="9"/>
            </w:r>
            <w:r w:rsidRPr="00912AD4">
              <w:rPr>
                <w:color w:val="000000"/>
              </w:rPr>
              <w:t>.</w:t>
            </w:r>
          </w:p>
          <w:p w:rsidR="00912AD4" w:rsidRPr="00912AD4" w:rsidRDefault="00912AD4" w:rsidP="00912AD4">
            <w:pPr>
              <w:pBdr>
                <w:top w:val="nil"/>
                <w:left w:val="nil"/>
                <w:bottom w:val="nil"/>
                <w:right w:val="nil"/>
                <w:between w:val="nil"/>
              </w:pBdr>
              <w:ind w:left="566" w:hanging="566"/>
              <w:jc w:val="both"/>
              <w:rPr>
                <w:color w:val="000000"/>
              </w:rPr>
            </w:pPr>
            <w:r w:rsidRPr="00912AD4">
              <w:rPr>
                <w:color w:val="000000"/>
              </w:rPr>
              <w:t>2. элемента «ОснПер»:</w:t>
            </w:r>
          </w:p>
          <w:p w:rsidR="00912AD4" w:rsidRPr="00912AD4" w:rsidRDefault="00912AD4" w:rsidP="00912AD4">
            <w:pPr>
              <w:pBdr>
                <w:top w:val="nil"/>
                <w:left w:val="nil"/>
                <w:bottom w:val="nil"/>
                <w:right w:val="nil"/>
                <w:between w:val="nil"/>
              </w:pBdr>
              <w:ind w:left="566" w:hanging="566"/>
              <w:jc w:val="both"/>
              <w:rPr>
                <w:color w:val="000000"/>
              </w:rPr>
            </w:pPr>
            <w:r w:rsidRPr="00912AD4">
              <w:rPr>
                <w:color w:val="000000"/>
              </w:rPr>
              <w:t>в поле «НаимОсн» указать  «Договор»,</w:t>
            </w:r>
          </w:p>
          <w:p w:rsidR="00912AD4" w:rsidRPr="00912AD4" w:rsidRDefault="00912AD4" w:rsidP="00912AD4">
            <w:pPr>
              <w:pBdr>
                <w:top w:val="nil"/>
                <w:left w:val="nil"/>
                <w:bottom w:val="nil"/>
                <w:right w:val="nil"/>
                <w:between w:val="nil"/>
              </w:pBdr>
              <w:ind w:left="566" w:hanging="566"/>
              <w:jc w:val="both"/>
              <w:rPr>
                <w:color w:val="000000"/>
              </w:rPr>
            </w:pPr>
            <w:r w:rsidRPr="00912AD4">
              <w:rPr>
                <w:color w:val="000000"/>
              </w:rPr>
              <w:t>в поле «НомерОсн» указать «_______</w:t>
            </w:r>
            <w:r w:rsidRPr="00912AD4">
              <w:rPr>
                <w:color w:val="000000"/>
                <w:vertAlign w:val="superscript"/>
              </w:rPr>
              <w:footnoteReference w:id="10"/>
            </w:r>
            <w:r w:rsidRPr="00912AD4">
              <w:rPr>
                <w:color w:val="000000"/>
              </w:rPr>
              <w:t>»,</w:t>
            </w:r>
          </w:p>
          <w:p w:rsidR="00912AD4" w:rsidRPr="00912AD4" w:rsidRDefault="00912AD4" w:rsidP="00912AD4">
            <w:pPr>
              <w:pBdr>
                <w:top w:val="nil"/>
                <w:left w:val="nil"/>
                <w:bottom w:val="nil"/>
                <w:right w:val="nil"/>
                <w:between w:val="nil"/>
              </w:pBdr>
              <w:ind w:left="566" w:hanging="566"/>
              <w:jc w:val="both"/>
              <w:rPr>
                <w:color w:val="000000"/>
              </w:rPr>
            </w:pPr>
            <w:r w:rsidRPr="00912AD4">
              <w:rPr>
                <w:color w:val="000000"/>
              </w:rPr>
              <w:t>в поле  «ДатаОсн» указать «______</w:t>
            </w:r>
            <w:r w:rsidRPr="00912AD4">
              <w:rPr>
                <w:color w:val="000000"/>
                <w:vertAlign w:val="superscript"/>
              </w:rPr>
              <w:footnoteReference w:id="11"/>
            </w:r>
            <w:r w:rsidRPr="00912AD4">
              <w:rPr>
                <w:color w:val="000000"/>
              </w:rPr>
              <w:t>».</w:t>
            </w:r>
          </w:p>
        </w:tc>
      </w:tr>
      <w:tr w:rsidR="00912AD4" w:rsidRPr="00912AD4" w:rsidTr="00912AD4">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912AD4" w:rsidRPr="00912AD4" w:rsidRDefault="00912AD4" w:rsidP="00912AD4">
            <w:pPr>
              <w:pBdr>
                <w:top w:val="nil"/>
                <w:left w:val="nil"/>
                <w:bottom w:val="nil"/>
                <w:right w:val="nil"/>
                <w:between w:val="nil"/>
              </w:pBdr>
              <w:ind w:left="720" w:hanging="720"/>
              <w:rPr>
                <w:color w:val="000000"/>
              </w:rPr>
            </w:pPr>
            <w:r w:rsidRPr="00912AD4">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12AD4" w:rsidRPr="00912AD4" w:rsidRDefault="00912AD4" w:rsidP="00912AD4">
            <w:pPr>
              <w:pBdr>
                <w:top w:val="nil"/>
                <w:left w:val="nil"/>
                <w:bottom w:val="nil"/>
                <w:right w:val="nil"/>
                <w:between w:val="nil"/>
              </w:pBdr>
              <w:ind w:left="720" w:hanging="720"/>
              <w:rPr>
                <w:i/>
                <w:color w:val="000000"/>
              </w:rPr>
            </w:pPr>
            <w:r w:rsidRPr="00912AD4">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912AD4" w:rsidRPr="00912AD4" w:rsidRDefault="00912AD4" w:rsidP="00912AD4">
            <w:pPr>
              <w:autoSpaceDE w:val="0"/>
              <w:autoSpaceDN w:val="0"/>
              <w:adjustRightInd w:val="0"/>
              <w:jc w:val="both"/>
              <w:rPr>
                <w:rFonts w:eastAsia="Calibri"/>
              </w:rPr>
            </w:pPr>
            <w:r w:rsidRPr="00912AD4">
              <w:rPr>
                <w:color w:val="000000"/>
              </w:rPr>
              <w:t xml:space="preserve">XML, утв. приказом </w:t>
            </w:r>
            <w:r w:rsidRPr="00912AD4">
              <w:t xml:space="preserve">ФНС России от 19.12.2018 N ММВ-7-15/820@ </w:t>
            </w:r>
            <w:r w:rsidRPr="00912AD4">
              <w:rPr>
                <w:color w:val="000000"/>
              </w:rPr>
              <w:t>с уточнениями.</w:t>
            </w:r>
          </w:p>
        </w:tc>
      </w:tr>
      <w:tr w:rsidR="00912AD4" w:rsidRPr="00912AD4" w:rsidTr="00912AD4">
        <w:trPr>
          <w:gridBefore w:val="1"/>
          <w:gridAfter w:val="1"/>
          <w:wBefore w:w="30" w:type="dxa"/>
          <w:wAfter w:w="330" w:type="dxa"/>
          <w:trHeight w:val="1661"/>
        </w:trPr>
        <w:tc>
          <w:tcPr>
            <w:tcW w:w="750" w:type="dxa"/>
            <w:tcBorders>
              <w:top w:val="single" w:sz="4" w:space="0" w:color="000000"/>
              <w:left w:val="single" w:sz="4" w:space="0" w:color="000000"/>
              <w:bottom w:val="single" w:sz="4" w:space="0" w:color="000000"/>
              <w:right w:val="single" w:sz="4" w:space="0" w:color="000000"/>
            </w:tcBorders>
          </w:tcPr>
          <w:p w:rsidR="00912AD4" w:rsidRPr="00912AD4" w:rsidRDefault="00912AD4" w:rsidP="00912AD4">
            <w:pPr>
              <w:pBdr>
                <w:top w:val="nil"/>
                <w:left w:val="nil"/>
                <w:bottom w:val="nil"/>
                <w:right w:val="nil"/>
                <w:between w:val="nil"/>
              </w:pBdr>
              <w:ind w:left="720" w:hanging="720"/>
              <w:rPr>
                <w:color w:val="000000"/>
              </w:rPr>
            </w:pPr>
            <w:r w:rsidRPr="00912AD4">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12AD4" w:rsidRPr="00912AD4" w:rsidRDefault="00912AD4" w:rsidP="00912AD4">
            <w:pPr>
              <w:pBdr>
                <w:top w:val="nil"/>
                <w:left w:val="nil"/>
                <w:bottom w:val="nil"/>
                <w:right w:val="nil"/>
                <w:between w:val="nil"/>
              </w:pBdr>
              <w:rPr>
                <w:color w:val="000000"/>
              </w:rPr>
            </w:pPr>
            <w:r w:rsidRPr="00912AD4">
              <w:rPr>
                <w:i/>
                <w:color w:val="000000"/>
              </w:rPr>
              <w:t xml:space="preserve">Универсальный  </w:t>
            </w:r>
            <w:r w:rsidRPr="00912AD4">
              <w:rPr>
                <w:i/>
              </w:rPr>
              <w:t>к</w:t>
            </w:r>
            <w:r w:rsidRPr="00912AD4">
              <w:rPr>
                <w:i/>
                <w:color w:val="000000"/>
              </w:rPr>
              <w:t xml:space="preserve">орректировочный </w:t>
            </w:r>
            <w:r w:rsidRPr="00912AD4">
              <w:rPr>
                <w:i/>
              </w:rPr>
              <w:t>д</w:t>
            </w:r>
            <w:r w:rsidRPr="00912AD4">
              <w:rPr>
                <w:i/>
                <w:color w:val="000000"/>
              </w:rPr>
              <w:t>окумент, 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912AD4" w:rsidRPr="00912AD4" w:rsidRDefault="00912AD4" w:rsidP="00912AD4">
            <w:pPr>
              <w:pBdr>
                <w:top w:val="nil"/>
                <w:left w:val="nil"/>
                <w:bottom w:val="nil"/>
                <w:right w:val="nil"/>
                <w:between w:val="nil"/>
              </w:pBdr>
              <w:jc w:val="both"/>
              <w:rPr>
                <w:color w:val="000000"/>
              </w:rPr>
            </w:pPr>
            <w:r w:rsidRPr="00912AD4">
              <w:rPr>
                <w:color w:val="000000"/>
              </w:rPr>
              <w:t>XML, утв. приказом ФНС России от 13.04.2016 № ММВ-7-15/189@ с уточнениями.</w:t>
            </w:r>
          </w:p>
        </w:tc>
      </w:tr>
      <w:tr w:rsidR="00912AD4" w:rsidRPr="00912AD4" w:rsidTr="00912AD4">
        <w:trPr>
          <w:trHeight w:val="1940"/>
        </w:trPr>
        <w:tc>
          <w:tcPr>
            <w:tcW w:w="5520" w:type="dxa"/>
            <w:gridSpan w:val="4"/>
            <w:tcBorders>
              <w:top w:val="nil"/>
              <w:left w:val="nil"/>
              <w:bottom w:val="nil"/>
              <w:right w:val="nil"/>
            </w:tcBorders>
          </w:tcPr>
          <w:p w:rsidR="00912AD4" w:rsidRPr="00912AD4" w:rsidRDefault="00912AD4" w:rsidP="00912AD4"/>
          <w:p w:rsidR="00912AD4" w:rsidRPr="00912AD4" w:rsidRDefault="00912AD4" w:rsidP="00912AD4">
            <w:r w:rsidRPr="00912AD4">
              <w:t>Заказчик:</w:t>
            </w:r>
          </w:p>
          <w:p w:rsidR="00912AD4" w:rsidRPr="00912AD4" w:rsidRDefault="00912AD4" w:rsidP="00912AD4"/>
          <w:p w:rsidR="00912AD4" w:rsidRPr="00912AD4" w:rsidRDefault="00912AD4" w:rsidP="00912AD4">
            <w:pPr>
              <w:rPr>
                <w:vertAlign w:val="superscript"/>
              </w:rPr>
            </w:pPr>
            <w:r w:rsidRPr="00912AD4">
              <w:t>________    ______________</w:t>
            </w:r>
          </w:p>
          <w:p w:rsidR="00912AD4" w:rsidRPr="00912AD4" w:rsidRDefault="00912AD4" w:rsidP="00912AD4">
            <w:r w:rsidRPr="00912AD4">
              <w:rPr>
                <w:vertAlign w:val="superscript"/>
              </w:rPr>
              <w:t xml:space="preserve">(подпись)                        (Ф.И.О.)                                     </w:t>
            </w:r>
          </w:p>
        </w:tc>
        <w:tc>
          <w:tcPr>
            <w:tcW w:w="4335" w:type="dxa"/>
            <w:gridSpan w:val="2"/>
            <w:tcBorders>
              <w:top w:val="nil"/>
              <w:left w:val="nil"/>
              <w:bottom w:val="nil"/>
              <w:right w:val="nil"/>
            </w:tcBorders>
          </w:tcPr>
          <w:p w:rsidR="00912AD4" w:rsidRPr="00912AD4" w:rsidRDefault="00912AD4" w:rsidP="00912AD4"/>
          <w:p w:rsidR="00912AD4" w:rsidRPr="00912AD4" w:rsidRDefault="00912AD4" w:rsidP="00912AD4">
            <w:r w:rsidRPr="00912AD4">
              <w:t>Исполнитель:</w:t>
            </w:r>
          </w:p>
          <w:p w:rsidR="00912AD4" w:rsidRPr="00912AD4" w:rsidRDefault="00912AD4" w:rsidP="00912AD4"/>
          <w:p w:rsidR="00912AD4" w:rsidRPr="00912AD4" w:rsidRDefault="00912AD4" w:rsidP="00912AD4">
            <w:pPr>
              <w:rPr>
                <w:vertAlign w:val="superscript"/>
              </w:rPr>
            </w:pPr>
            <w:r w:rsidRPr="00912AD4">
              <w:t>________    ______________</w:t>
            </w:r>
          </w:p>
          <w:p w:rsidR="00912AD4" w:rsidRPr="00912AD4" w:rsidRDefault="00912AD4" w:rsidP="00912AD4">
            <w:pPr>
              <w:rPr>
                <w:vertAlign w:val="superscript"/>
              </w:rPr>
            </w:pPr>
            <w:r w:rsidRPr="00912AD4">
              <w:rPr>
                <w:vertAlign w:val="superscript"/>
              </w:rPr>
              <w:t xml:space="preserve">(подпись)                        (Ф.И.О.)                                     </w:t>
            </w:r>
          </w:p>
          <w:p w:rsidR="00912AD4" w:rsidRPr="00912AD4" w:rsidRDefault="00912AD4" w:rsidP="00912AD4"/>
        </w:tc>
      </w:tr>
    </w:tbl>
    <w:p w:rsidR="00912AD4" w:rsidRDefault="00912AD4">
      <w:pPr>
        <w:rPr>
          <w:b/>
        </w:rPr>
      </w:pPr>
      <w:r>
        <w:rPr>
          <w:b/>
        </w:rPr>
        <w:br w:type="page"/>
      </w:r>
    </w:p>
    <w:p w:rsidR="00912AD4" w:rsidRPr="00680DB1" w:rsidRDefault="00912AD4" w:rsidP="00912AD4">
      <w:pPr>
        <w:shd w:val="clear" w:color="auto" w:fill="FFFFFF"/>
        <w:jc w:val="right"/>
        <w:rPr>
          <w:b/>
        </w:rPr>
      </w:pPr>
      <w:r w:rsidRPr="00680DB1">
        <w:rPr>
          <w:b/>
        </w:rPr>
        <w:t>Приложение № 6</w:t>
      </w:r>
    </w:p>
    <w:p w:rsidR="00912AD4" w:rsidRPr="00912AD4" w:rsidRDefault="00912AD4" w:rsidP="00912AD4">
      <w:pPr>
        <w:shd w:val="clear" w:color="auto" w:fill="FFFFFF"/>
        <w:jc w:val="right"/>
      </w:pPr>
      <w:r w:rsidRPr="00912AD4">
        <w:t>к договору об оказании</w:t>
      </w:r>
    </w:p>
    <w:p w:rsidR="00912AD4" w:rsidRPr="00912AD4" w:rsidRDefault="00912AD4" w:rsidP="00912AD4">
      <w:pPr>
        <w:shd w:val="clear" w:color="auto" w:fill="FFFFFF"/>
        <w:jc w:val="right"/>
      </w:pPr>
      <w:r w:rsidRPr="00912AD4">
        <w:t>услуг по охране объектов</w:t>
      </w:r>
    </w:p>
    <w:p w:rsidR="00912AD4" w:rsidRPr="00912AD4" w:rsidRDefault="00912AD4" w:rsidP="00912AD4">
      <w:pPr>
        <w:shd w:val="clear" w:color="auto" w:fill="FFFFFF"/>
        <w:jc w:val="right"/>
      </w:pPr>
      <w:r w:rsidRPr="00912AD4">
        <w:t xml:space="preserve">№________________      </w:t>
      </w:r>
    </w:p>
    <w:p w:rsidR="00912AD4" w:rsidRPr="00912AD4" w:rsidRDefault="00912AD4" w:rsidP="00912AD4">
      <w:pPr>
        <w:shd w:val="clear" w:color="auto" w:fill="FFFFFF"/>
        <w:jc w:val="right"/>
      </w:pPr>
      <w:r w:rsidRPr="00912AD4">
        <w:t>от «__»______ 2021 г.</w:t>
      </w:r>
    </w:p>
    <w:p w:rsidR="00912AD4" w:rsidRPr="00912AD4" w:rsidRDefault="00912AD4" w:rsidP="00912AD4">
      <w:pPr>
        <w:pBdr>
          <w:top w:val="nil"/>
          <w:left w:val="nil"/>
          <w:bottom w:val="nil"/>
          <w:right w:val="nil"/>
          <w:between w:val="nil"/>
        </w:pBdr>
        <w:ind w:left="4956" w:firstLine="708"/>
      </w:pPr>
    </w:p>
    <w:p w:rsidR="00912AD4" w:rsidRPr="00912AD4" w:rsidRDefault="00912AD4" w:rsidP="00912AD4">
      <w:pPr>
        <w:pBdr>
          <w:top w:val="nil"/>
          <w:left w:val="nil"/>
          <w:bottom w:val="nil"/>
          <w:right w:val="nil"/>
          <w:between w:val="nil"/>
        </w:pBdr>
        <w:ind w:left="4956" w:firstLine="708"/>
      </w:pPr>
    </w:p>
    <w:p w:rsidR="00912AD4" w:rsidRPr="00912AD4" w:rsidRDefault="00912AD4" w:rsidP="00912AD4">
      <w:pPr>
        <w:widowControl w:val="0"/>
        <w:spacing w:after="320" w:line="269" w:lineRule="auto"/>
        <w:jc w:val="center"/>
        <w:rPr>
          <w:color w:val="000000"/>
          <w:lang w:bidi="ru-RU"/>
        </w:rPr>
      </w:pPr>
      <w:r w:rsidRPr="00912AD4">
        <w:rPr>
          <w:color w:val="000000"/>
          <w:lang w:bidi="ru-RU"/>
        </w:rPr>
        <w:t>НАЛОГОВАЯ ОГОВОРКА</w:t>
      </w:r>
    </w:p>
    <w:p w:rsidR="00912AD4" w:rsidRPr="00912AD4" w:rsidRDefault="00912AD4" w:rsidP="00912AD4">
      <w:pPr>
        <w:widowControl w:val="0"/>
        <w:numPr>
          <w:ilvl w:val="0"/>
          <w:numId w:val="30"/>
        </w:numPr>
        <w:tabs>
          <w:tab w:val="left" w:pos="1093"/>
          <w:tab w:val="left" w:leader="underscore" w:pos="1093"/>
          <w:tab w:val="left" w:leader="underscore" w:pos="3475"/>
          <w:tab w:val="left" w:leader="underscore" w:pos="4622"/>
        </w:tabs>
        <w:spacing w:line="269" w:lineRule="auto"/>
        <w:ind w:firstLine="720"/>
        <w:jc w:val="both"/>
        <w:rPr>
          <w:color w:val="000000"/>
          <w:lang w:bidi="ru-RU"/>
        </w:rPr>
      </w:pPr>
      <w:r w:rsidRPr="00912AD4">
        <w:rPr>
          <w:i/>
          <w:iCs/>
          <w:color w:val="000000"/>
          <w:lang w:bidi="ru-RU"/>
        </w:rPr>
        <w:t xml:space="preserve">Исполнитель </w:t>
      </w:r>
      <w:r w:rsidRPr="00912AD4">
        <w:rPr>
          <w:color w:val="000000"/>
          <w:lang w:bidi="ru-RU"/>
        </w:rPr>
        <w:t>на момент заключения и/или при исполнении договора от «</w:t>
      </w:r>
      <w:r w:rsidRPr="00912AD4">
        <w:rPr>
          <w:color w:val="000000"/>
          <w:lang w:bidi="ru-RU"/>
        </w:rPr>
        <w:tab/>
        <w:t>»  20</w:t>
      </w:r>
      <w:r w:rsidRPr="00912AD4">
        <w:rPr>
          <w:color w:val="000000"/>
          <w:lang w:bidi="ru-RU"/>
        </w:rPr>
        <w:tab/>
        <w:t xml:space="preserve"> г. № </w:t>
      </w:r>
      <w:r w:rsidRPr="00912AD4">
        <w:rPr>
          <w:color w:val="000000"/>
          <w:lang w:bidi="ru-RU"/>
        </w:rPr>
        <w:tab/>
        <w:t>, (далее также - Договор, настоящий</w:t>
      </w:r>
    </w:p>
    <w:p w:rsidR="00912AD4" w:rsidRPr="00912AD4" w:rsidRDefault="00912AD4" w:rsidP="00912AD4">
      <w:pPr>
        <w:widowControl w:val="0"/>
        <w:spacing w:line="269" w:lineRule="auto"/>
        <w:jc w:val="both"/>
        <w:rPr>
          <w:color w:val="000000"/>
          <w:lang w:bidi="ru-RU"/>
        </w:rPr>
      </w:pPr>
      <w:r w:rsidRPr="00912AD4">
        <w:rPr>
          <w:color w:val="000000"/>
          <w:lang w:bidi="ru-RU"/>
        </w:rPr>
        <w:t xml:space="preserve">Договор) заключенного с ПАО «ТрансКонтейнер» (далее - </w:t>
      </w:r>
      <w:r w:rsidRPr="00912AD4">
        <w:rPr>
          <w:i/>
          <w:iCs/>
          <w:color w:val="000000"/>
          <w:lang w:bidi="ru-RU"/>
        </w:rPr>
        <w:t>Заказчик</w:t>
      </w:r>
      <w:r w:rsidRPr="00912AD4">
        <w:rPr>
          <w:color w:val="000000"/>
          <w:lang w:bidi="ru-RU"/>
        </w:rPr>
        <w:t>), гарантирует (заверяет), что:</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12AD4" w:rsidRPr="00912AD4" w:rsidRDefault="00912AD4" w:rsidP="00912AD4">
      <w:pPr>
        <w:widowControl w:val="0"/>
        <w:spacing w:after="560" w:line="269" w:lineRule="auto"/>
        <w:ind w:firstLine="720"/>
        <w:jc w:val="both"/>
        <w:rPr>
          <w:color w:val="000000"/>
          <w:lang w:bidi="ru-RU"/>
        </w:rPr>
      </w:pPr>
      <w:r w:rsidRPr="00912AD4">
        <w:rPr>
          <w:color w:val="000000"/>
          <w:lang w:bidi="ru-RU"/>
        </w:rPr>
        <w:t>не совершает сделок (операций) основной целью которых являются неуплата (неполная уплата) и (или) зачет (возврат) суммы налога;</w:t>
      </w:r>
    </w:p>
    <w:p w:rsidR="00680DB1" w:rsidRDefault="00912AD4" w:rsidP="00680DB1">
      <w:pPr>
        <w:widowControl w:val="0"/>
        <w:spacing w:after="560" w:line="269" w:lineRule="auto"/>
        <w:ind w:firstLine="720"/>
        <w:jc w:val="both"/>
        <w:rPr>
          <w:color w:val="000000"/>
          <w:lang w:bidi="ru-RU"/>
        </w:rPr>
      </w:pPr>
      <w:r w:rsidRPr="00912AD4">
        <w:rPr>
          <w:color w:val="000000"/>
          <w:lang w:bidi="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12AD4" w:rsidRPr="00912AD4" w:rsidRDefault="00680DB1" w:rsidP="00680DB1">
      <w:pPr>
        <w:widowControl w:val="0"/>
        <w:spacing w:after="560" w:line="269" w:lineRule="auto"/>
        <w:ind w:firstLine="720"/>
        <w:jc w:val="both"/>
        <w:rPr>
          <w:color w:val="000000"/>
          <w:lang w:bidi="ru-RU"/>
        </w:rPr>
      </w:pPr>
      <w:r w:rsidRPr="00912AD4">
        <w:rPr>
          <w:color w:val="000000"/>
          <w:lang w:bidi="ru-RU"/>
        </w:rPr>
        <w:t xml:space="preserve"> </w:t>
      </w:r>
      <w:r w:rsidR="00912AD4" w:rsidRPr="00912AD4">
        <w:rPr>
          <w:color w:val="000000"/>
          <w:lang w:bidi="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 xml:space="preserve">принимает исполнения обязательств по сделкам лишь от лиц, являющихся стороной договора, заключенного с </w:t>
      </w:r>
      <w:r w:rsidRPr="00912AD4">
        <w:rPr>
          <w:i/>
          <w:iCs/>
          <w:color w:val="000000"/>
          <w:lang w:bidi="ru-RU"/>
        </w:rPr>
        <w:t>Исполнителем</w:t>
      </w:r>
      <w:r w:rsidRPr="00912AD4">
        <w:rPr>
          <w:color w:val="000000"/>
          <w:lang w:bidi="ru-RU"/>
        </w:rPr>
        <w:t xml:space="preserve"> и (или) лиц, которым обязательство по исполнению сделки (операции) передано по договору или закону;</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912AD4">
        <w:rPr>
          <w:i/>
          <w:iCs/>
          <w:color w:val="000000"/>
          <w:lang w:bidi="ru-RU"/>
        </w:rPr>
        <w:t>Заказчику;</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лица, подписывающие от его имени первичные документы и счета- фактуры, имеют на это все необходимые полномочия.</w:t>
      </w:r>
    </w:p>
    <w:p w:rsidR="00912AD4" w:rsidRPr="00912AD4" w:rsidRDefault="00912AD4" w:rsidP="00912AD4">
      <w:pPr>
        <w:widowControl w:val="0"/>
        <w:numPr>
          <w:ilvl w:val="0"/>
          <w:numId w:val="30"/>
        </w:numPr>
        <w:tabs>
          <w:tab w:val="left" w:pos="1066"/>
        </w:tabs>
        <w:spacing w:line="269" w:lineRule="auto"/>
        <w:ind w:firstLine="720"/>
        <w:jc w:val="both"/>
        <w:rPr>
          <w:color w:val="000000"/>
          <w:lang w:bidi="ru-RU"/>
        </w:rPr>
      </w:pPr>
      <w:r w:rsidRPr="00912AD4">
        <w:rPr>
          <w:color w:val="000000"/>
          <w:lang w:bidi="ru-RU"/>
        </w:rPr>
        <w:t xml:space="preserve">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912AD4">
        <w:rPr>
          <w:i/>
          <w:iCs/>
          <w:color w:val="000000"/>
          <w:lang w:bidi="ru-RU"/>
        </w:rPr>
        <w:t>Заказчика</w:t>
      </w:r>
      <w:r w:rsidRPr="00912AD4">
        <w:rPr>
          <w:color w:val="000000"/>
          <w:lang w:bidi="ru-RU"/>
        </w:rPr>
        <w:t xml:space="preserve"> налоговый орган:</w:t>
      </w:r>
    </w:p>
    <w:p w:rsidR="00912AD4" w:rsidRPr="00912AD4" w:rsidRDefault="00912AD4" w:rsidP="00912AD4">
      <w:pPr>
        <w:widowControl w:val="0"/>
        <w:numPr>
          <w:ilvl w:val="1"/>
          <w:numId w:val="30"/>
        </w:numPr>
        <w:tabs>
          <w:tab w:val="left" w:pos="1339"/>
        </w:tabs>
        <w:spacing w:line="269" w:lineRule="auto"/>
        <w:ind w:firstLine="720"/>
        <w:jc w:val="both"/>
        <w:rPr>
          <w:color w:val="000000"/>
          <w:lang w:bidi="ru-RU"/>
        </w:rPr>
      </w:pPr>
      <w:r w:rsidRPr="00912AD4">
        <w:rPr>
          <w:color w:val="000000"/>
          <w:lang w:bidi="ru-RU"/>
        </w:rPr>
        <w:t xml:space="preserve">установит получение </w:t>
      </w:r>
      <w:r w:rsidRPr="00912AD4">
        <w:rPr>
          <w:i/>
          <w:iCs/>
          <w:color w:val="000000"/>
          <w:lang w:bidi="ru-RU"/>
        </w:rPr>
        <w:t>Заказчиком</w:t>
      </w:r>
      <w:r w:rsidRPr="00912AD4">
        <w:rPr>
          <w:color w:val="000000"/>
          <w:lang w:bidi="ru-RU"/>
        </w:rPr>
        <w:t xml:space="preserve"> необоснованной налоговой выгоды в связи с исполнением Договора и/или</w:t>
      </w:r>
    </w:p>
    <w:p w:rsidR="00912AD4" w:rsidRPr="00912AD4" w:rsidRDefault="00912AD4" w:rsidP="00912AD4">
      <w:pPr>
        <w:widowControl w:val="0"/>
        <w:numPr>
          <w:ilvl w:val="1"/>
          <w:numId w:val="30"/>
        </w:numPr>
        <w:tabs>
          <w:tab w:val="left" w:pos="1339"/>
        </w:tabs>
        <w:spacing w:line="269" w:lineRule="auto"/>
        <w:ind w:firstLine="720"/>
        <w:jc w:val="both"/>
        <w:rPr>
          <w:color w:val="000000"/>
          <w:lang w:bidi="ru-RU"/>
        </w:rPr>
      </w:pPr>
      <w:r w:rsidRPr="00912AD4">
        <w:rPr>
          <w:color w:val="000000"/>
          <w:lang w:bidi="ru-RU"/>
        </w:rPr>
        <w:t xml:space="preserve">признает неправомерным учет расходов </w:t>
      </w:r>
      <w:r w:rsidRPr="00912AD4">
        <w:rPr>
          <w:i/>
          <w:iCs/>
          <w:color w:val="000000"/>
          <w:lang w:bidi="ru-RU"/>
        </w:rPr>
        <w:t>Заказчика</w:t>
      </w:r>
      <w:r w:rsidRPr="00912AD4">
        <w:rPr>
          <w:color w:val="000000"/>
          <w:lang w:bidi="ru-RU"/>
        </w:rPr>
        <w:t xml:space="preserve"> на приобретение товаров, работ, услуг или иных объектов гражданских прав по Договору и/или</w:t>
      </w:r>
    </w:p>
    <w:p w:rsidR="00912AD4" w:rsidRPr="00912AD4" w:rsidRDefault="00912AD4" w:rsidP="00912AD4">
      <w:pPr>
        <w:widowControl w:val="0"/>
        <w:numPr>
          <w:ilvl w:val="1"/>
          <w:numId w:val="30"/>
        </w:numPr>
        <w:tabs>
          <w:tab w:val="left" w:pos="1339"/>
        </w:tabs>
        <w:spacing w:line="269" w:lineRule="auto"/>
        <w:ind w:firstLine="720"/>
        <w:jc w:val="both"/>
        <w:rPr>
          <w:color w:val="000000"/>
          <w:lang w:bidi="ru-RU"/>
        </w:rPr>
      </w:pPr>
      <w:r w:rsidRPr="00912AD4">
        <w:rPr>
          <w:color w:val="000000"/>
          <w:lang w:bidi="ru-RU"/>
        </w:rPr>
        <w:t xml:space="preserve">признает неправомерным применение </w:t>
      </w:r>
      <w:r w:rsidRPr="00912AD4">
        <w:rPr>
          <w:i/>
          <w:iCs/>
          <w:color w:val="000000"/>
          <w:lang w:bidi="ru-RU"/>
        </w:rPr>
        <w:t>Заказчиком</w:t>
      </w:r>
      <w:r w:rsidRPr="00912AD4">
        <w:rPr>
          <w:color w:val="000000"/>
          <w:lang w:bidi="ru-RU"/>
        </w:rPr>
        <w:t xml:space="preserve"> налоговых вычетов в отношении сумм НДС</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 xml:space="preserve">в связи с тем, что </w:t>
      </w:r>
      <w:r w:rsidRPr="00912AD4">
        <w:rPr>
          <w:i/>
          <w:iCs/>
          <w:color w:val="000000"/>
          <w:lang w:bidi="ru-RU"/>
        </w:rPr>
        <w:t>Исполнитель:</w:t>
      </w:r>
    </w:p>
    <w:p w:rsidR="00912AD4" w:rsidRPr="00912AD4" w:rsidRDefault="00912AD4" w:rsidP="00912AD4">
      <w:pPr>
        <w:widowControl w:val="0"/>
        <w:numPr>
          <w:ilvl w:val="1"/>
          <w:numId w:val="30"/>
        </w:numPr>
        <w:tabs>
          <w:tab w:val="left" w:pos="1339"/>
        </w:tabs>
        <w:spacing w:line="269" w:lineRule="auto"/>
        <w:ind w:firstLine="720"/>
        <w:jc w:val="both"/>
        <w:rPr>
          <w:color w:val="000000"/>
          <w:lang w:bidi="ru-RU"/>
        </w:rPr>
      </w:pPr>
      <w:r w:rsidRPr="00912AD4">
        <w:rPr>
          <w:color w:val="000000"/>
          <w:lang w:bidi="ru-RU"/>
        </w:rPr>
        <w:t xml:space="preserve">нарушал свои налоговые обязанности по отражению в качестве дохода сумм, полученных от </w:t>
      </w:r>
      <w:r w:rsidRPr="00912AD4">
        <w:rPr>
          <w:i/>
          <w:iCs/>
          <w:color w:val="000000"/>
          <w:lang w:bidi="ru-RU"/>
        </w:rPr>
        <w:t>Заказчика</w:t>
      </w:r>
      <w:r w:rsidRPr="00912AD4">
        <w:rPr>
          <w:color w:val="000000"/>
          <w:lang w:bidi="ru-RU"/>
        </w:rPr>
        <w:t xml:space="preserve"> по Договору, а равно по исчислению и перечислению в бюджет НДС и/или</w:t>
      </w:r>
    </w:p>
    <w:p w:rsidR="00912AD4" w:rsidRPr="00912AD4" w:rsidRDefault="00912AD4" w:rsidP="00912AD4">
      <w:pPr>
        <w:widowControl w:val="0"/>
        <w:numPr>
          <w:ilvl w:val="1"/>
          <w:numId w:val="30"/>
        </w:numPr>
        <w:tabs>
          <w:tab w:val="left" w:pos="1341"/>
        </w:tabs>
        <w:spacing w:line="269" w:lineRule="auto"/>
        <w:ind w:firstLine="720"/>
        <w:jc w:val="both"/>
        <w:rPr>
          <w:color w:val="000000"/>
          <w:lang w:bidi="ru-RU"/>
        </w:rPr>
      </w:pPr>
      <w:r w:rsidRPr="00912AD4">
        <w:rPr>
          <w:color w:val="000000"/>
          <w:lang w:bidi="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12AD4">
        <w:rPr>
          <w:i/>
          <w:iCs/>
          <w:color w:val="000000"/>
          <w:lang w:bidi="ru-RU"/>
        </w:rPr>
        <w:t>Исполнителем,</w:t>
      </w:r>
      <w:r w:rsidRPr="00912AD4">
        <w:rPr>
          <w:color w:val="000000"/>
          <w:lang w:bidi="ru-RU"/>
        </w:rPr>
        <w:t xml:space="preserve"> то </w:t>
      </w:r>
      <w:r w:rsidRPr="00912AD4">
        <w:rPr>
          <w:i/>
          <w:iCs/>
          <w:color w:val="000000"/>
          <w:lang w:bidi="ru-RU"/>
        </w:rPr>
        <w:t xml:space="preserve">Исполнитель </w:t>
      </w:r>
      <w:r w:rsidRPr="00912AD4">
        <w:rPr>
          <w:color w:val="000000"/>
          <w:lang w:bidi="ru-RU"/>
        </w:rPr>
        <w:t xml:space="preserve">вправе в течение 10 (десяти) рабочих дней с даты письменного предложения </w:t>
      </w:r>
      <w:r w:rsidRPr="00912AD4">
        <w:rPr>
          <w:i/>
          <w:iCs/>
          <w:color w:val="000000"/>
          <w:lang w:bidi="ru-RU"/>
        </w:rPr>
        <w:t>Заказчика</w:t>
      </w:r>
      <w:r w:rsidRPr="00912AD4">
        <w:rPr>
          <w:color w:val="000000"/>
          <w:lang w:bidi="ru-RU"/>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912AD4" w:rsidRPr="00912AD4" w:rsidRDefault="00912AD4" w:rsidP="00912AD4">
      <w:pPr>
        <w:widowControl w:val="0"/>
        <w:numPr>
          <w:ilvl w:val="1"/>
          <w:numId w:val="30"/>
        </w:numPr>
        <w:tabs>
          <w:tab w:val="left" w:pos="1341"/>
        </w:tabs>
        <w:spacing w:line="269" w:lineRule="auto"/>
        <w:ind w:firstLine="720"/>
        <w:jc w:val="both"/>
        <w:rPr>
          <w:color w:val="000000"/>
          <w:lang w:bidi="ru-RU"/>
        </w:rPr>
      </w:pPr>
      <w:r w:rsidRPr="00912AD4">
        <w:rPr>
          <w:color w:val="000000"/>
          <w:lang w:bidi="ru-RU"/>
        </w:rPr>
        <w:t xml:space="preserve">сумма доначисленного </w:t>
      </w:r>
      <w:r w:rsidRPr="00912AD4">
        <w:rPr>
          <w:i/>
          <w:iCs/>
          <w:color w:val="000000"/>
          <w:lang w:bidi="ru-RU"/>
        </w:rPr>
        <w:t>Заказчику</w:t>
      </w:r>
      <w:r w:rsidRPr="00912AD4">
        <w:rPr>
          <w:color w:val="000000"/>
          <w:lang w:bidi="ru-RU"/>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912AD4">
        <w:rPr>
          <w:i/>
          <w:iCs/>
          <w:color w:val="000000"/>
          <w:lang w:bidi="ru-RU"/>
        </w:rPr>
        <w:t xml:space="preserve">Исполнителем </w:t>
      </w:r>
      <w:r w:rsidRPr="00912AD4">
        <w:rPr>
          <w:color w:val="000000"/>
          <w:lang w:bidi="ru-RU"/>
        </w:rPr>
        <w:t>(далее - Доначисленные налоги); плюс</w:t>
      </w:r>
    </w:p>
    <w:p w:rsidR="00912AD4" w:rsidRPr="00912AD4" w:rsidRDefault="00912AD4" w:rsidP="00912AD4">
      <w:pPr>
        <w:widowControl w:val="0"/>
        <w:numPr>
          <w:ilvl w:val="1"/>
          <w:numId w:val="30"/>
        </w:numPr>
        <w:tabs>
          <w:tab w:val="left" w:pos="1341"/>
        </w:tabs>
        <w:spacing w:line="269" w:lineRule="auto"/>
        <w:ind w:firstLine="720"/>
        <w:jc w:val="both"/>
        <w:rPr>
          <w:color w:val="000000"/>
          <w:lang w:bidi="ru-RU"/>
        </w:rPr>
      </w:pPr>
      <w:r w:rsidRPr="00912AD4">
        <w:rPr>
          <w:color w:val="000000"/>
          <w:lang w:bidi="ru-RU"/>
        </w:rPr>
        <w:t xml:space="preserve">сумма начисленных </w:t>
      </w:r>
      <w:r w:rsidRPr="00912AD4">
        <w:rPr>
          <w:i/>
          <w:iCs/>
          <w:color w:val="000000"/>
          <w:lang w:bidi="ru-RU"/>
        </w:rPr>
        <w:t>Заказчику</w:t>
      </w:r>
      <w:r w:rsidRPr="00912AD4">
        <w:rPr>
          <w:color w:val="000000"/>
          <w:lang w:bidi="ru-RU"/>
        </w:rPr>
        <w:t xml:space="preserve"> пеней на сумму Доначисленных налогов (далее - Пени); плюс</w:t>
      </w:r>
    </w:p>
    <w:p w:rsidR="00912AD4" w:rsidRPr="00912AD4" w:rsidRDefault="00912AD4" w:rsidP="00912AD4">
      <w:pPr>
        <w:widowControl w:val="0"/>
        <w:numPr>
          <w:ilvl w:val="1"/>
          <w:numId w:val="30"/>
        </w:numPr>
        <w:tabs>
          <w:tab w:val="left" w:pos="1341"/>
        </w:tabs>
        <w:spacing w:line="269" w:lineRule="auto"/>
        <w:ind w:firstLine="720"/>
        <w:jc w:val="both"/>
        <w:rPr>
          <w:color w:val="000000"/>
          <w:lang w:bidi="ru-RU"/>
        </w:rPr>
      </w:pPr>
      <w:r w:rsidRPr="00912AD4">
        <w:rPr>
          <w:color w:val="000000"/>
          <w:lang w:bidi="ru-RU"/>
        </w:rPr>
        <w:t xml:space="preserve">штрафы начисленные </w:t>
      </w:r>
      <w:r w:rsidRPr="00912AD4">
        <w:rPr>
          <w:i/>
          <w:iCs/>
          <w:color w:val="000000"/>
          <w:lang w:bidi="ru-RU"/>
        </w:rPr>
        <w:t>Заказчику</w:t>
      </w:r>
      <w:r w:rsidRPr="00912AD4">
        <w:rPr>
          <w:color w:val="000000"/>
          <w:lang w:bidi="ru-RU"/>
        </w:rPr>
        <w:t xml:space="preserve"> за соответствующие налоговые нарушения в связи с неуплатой ею Доначисленных налогов (далее - Штрафы).</w:t>
      </w:r>
    </w:p>
    <w:p w:rsidR="00912AD4" w:rsidRPr="00912AD4" w:rsidRDefault="00912AD4" w:rsidP="00912AD4">
      <w:pPr>
        <w:widowControl w:val="0"/>
        <w:numPr>
          <w:ilvl w:val="0"/>
          <w:numId w:val="30"/>
        </w:numPr>
        <w:tabs>
          <w:tab w:val="left" w:pos="1042"/>
        </w:tabs>
        <w:spacing w:line="269" w:lineRule="auto"/>
        <w:ind w:firstLine="720"/>
        <w:jc w:val="both"/>
        <w:rPr>
          <w:color w:val="000000"/>
          <w:lang w:bidi="ru-RU"/>
        </w:rPr>
      </w:pPr>
      <w:r w:rsidRPr="00912AD4">
        <w:rPr>
          <w:color w:val="000000"/>
          <w:lang w:bidi="ru-RU"/>
        </w:rPr>
        <w:t xml:space="preserve">Стороны, в соответствии со ст. 406.1 ГК РФ также договорились, что в случае предъявления </w:t>
      </w:r>
      <w:r w:rsidRPr="00912AD4">
        <w:rPr>
          <w:i/>
          <w:iCs/>
          <w:color w:val="000000"/>
          <w:lang w:bidi="ru-RU"/>
        </w:rPr>
        <w:t>Заказчику</w:t>
      </w:r>
      <w:r w:rsidRPr="00912AD4">
        <w:rPr>
          <w:color w:val="000000"/>
          <w:lang w:bidi="ru-RU"/>
        </w:rPr>
        <w:t xml:space="preserve"> третьими лицами (для целей настоящего Договора) - лицами, приобретавшими у </w:t>
      </w:r>
      <w:r w:rsidRPr="00912AD4">
        <w:rPr>
          <w:i/>
          <w:iCs/>
          <w:color w:val="000000"/>
          <w:lang w:bidi="ru-RU"/>
        </w:rPr>
        <w:t>Заказчика</w:t>
      </w:r>
      <w:r w:rsidRPr="00912AD4">
        <w:rPr>
          <w:color w:val="000000"/>
          <w:lang w:bidi="ru-RU"/>
        </w:rPr>
        <w:t xml:space="preserve"> товары результаты работ, (услуг), имущественные права являющиеся объектом настоящего Договора, имущественных требований:</w:t>
      </w:r>
    </w:p>
    <w:p w:rsidR="00912AD4" w:rsidRPr="00912AD4" w:rsidRDefault="00912AD4" w:rsidP="00912AD4">
      <w:pPr>
        <w:widowControl w:val="0"/>
        <w:numPr>
          <w:ilvl w:val="1"/>
          <w:numId w:val="30"/>
        </w:numPr>
        <w:tabs>
          <w:tab w:val="left" w:pos="1341"/>
        </w:tabs>
        <w:spacing w:line="269" w:lineRule="auto"/>
        <w:ind w:firstLine="720"/>
        <w:jc w:val="both"/>
        <w:rPr>
          <w:color w:val="000000"/>
          <w:lang w:bidi="ru-RU"/>
        </w:rPr>
      </w:pPr>
      <w:r w:rsidRPr="00912AD4">
        <w:rPr>
          <w:color w:val="000000"/>
          <w:lang w:bidi="ru-RU"/>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912AD4" w:rsidRPr="00912AD4" w:rsidRDefault="00912AD4" w:rsidP="00912AD4">
      <w:pPr>
        <w:widowControl w:val="0"/>
        <w:spacing w:line="269" w:lineRule="auto"/>
        <w:ind w:firstLine="720"/>
        <w:jc w:val="both"/>
        <w:rPr>
          <w:color w:val="000000"/>
          <w:lang w:bidi="ru-RU"/>
        </w:rPr>
      </w:pPr>
      <w:r w:rsidRPr="00912AD4">
        <w:rPr>
          <w:color w:val="000000"/>
          <w:lang w:bidi="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12AD4">
        <w:rPr>
          <w:i/>
          <w:iCs/>
          <w:color w:val="000000"/>
          <w:lang w:bidi="ru-RU"/>
        </w:rPr>
        <w:t>Заказчика</w:t>
      </w:r>
      <w:r w:rsidRPr="00912AD4">
        <w:rPr>
          <w:color w:val="000000"/>
          <w:lang w:bidi="ru-RU"/>
        </w:rPr>
        <w:t xml:space="preserve">), то </w:t>
      </w:r>
      <w:r w:rsidRPr="00912AD4">
        <w:rPr>
          <w:i/>
          <w:iCs/>
          <w:color w:val="000000"/>
          <w:lang w:bidi="ru-RU"/>
        </w:rPr>
        <w:t>Исполнитель</w:t>
      </w:r>
      <w:r w:rsidRPr="00912AD4">
        <w:rPr>
          <w:color w:val="000000"/>
          <w:lang w:bidi="ru-RU"/>
        </w:rPr>
        <w:t xml:space="preserve"> обязан в течение 10 (десять) рабочих дней с даты письменного требования </w:t>
      </w:r>
      <w:r w:rsidRPr="00912AD4">
        <w:rPr>
          <w:i/>
          <w:iCs/>
          <w:color w:val="000000"/>
          <w:lang w:bidi="ru-RU"/>
        </w:rPr>
        <w:t>Заказчика</w:t>
      </w:r>
      <w:r w:rsidRPr="00912AD4">
        <w:rPr>
          <w:color w:val="000000"/>
          <w:lang w:bidi="ru-RU"/>
        </w:rPr>
        <w:t xml:space="preserve"> возместить последнему Имущественные потери, связанные с нарушением имущественных прав третьих лиц.</w:t>
      </w:r>
    </w:p>
    <w:p w:rsidR="00912AD4" w:rsidRPr="00912AD4" w:rsidRDefault="00912AD4" w:rsidP="00912AD4">
      <w:pPr>
        <w:widowControl w:val="0"/>
        <w:numPr>
          <w:ilvl w:val="0"/>
          <w:numId w:val="30"/>
        </w:numPr>
        <w:tabs>
          <w:tab w:val="left" w:pos="1038"/>
        </w:tabs>
        <w:spacing w:line="269" w:lineRule="auto"/>
        <w:ind w:firstLine="720"/>
        <w:jc w:val="both"/>
        <w:rPr>
          <w:color w:val="000000"/>
          <w:lang w:bidi="ru-RU"/>
        </w:rPr>
      </w:pPr>
      <w:r w:rsidRPr="00912AD4">
        <w:rPr>
          <w:color w:val="000000"/>
          <w:lang w:bidi="ru-RU"/>
        </w:rPr>
        <w:t xml:space="preserve">В соответствии со ст. 406.1 ГК РФ Стороны также предусмотрели, что в случае не реализации </w:t>
      </w:r>
      <w:r w:rsidRPr="00912AD4">
        <w:rPr>
          <w:i/>
          <w:iCs/>
          <w:color w:val="000000"/>
          <w:lang w:bidi="ru-RU"/>
        </w:rPr>
        <w:t>Исполнителем</w:t>
      </w:r>
      <w:r w:rsidRPr="00912AD4">
        <w:rPr>
          <w:color w:val="000000"/>
          <w:lang w:bidi="ru-RU"/>
        </w:rPr>
        <w:t xml:space="preserve"> права, указанного в пункте 2.5 настоящей Налоговой оговорки, на возмещение </w:t>
      </w:r>
      <w:r w:rsidRPr="00912AD4">
        <w:rPr>
          <w:i/>
          <w:iCs/>
          <w:color w:val="000000"/>
          <w:lang w:bidi="ru-RU"/>
        </w:rPr>
        <w:t>Заказчику</w:t>
      </w:r>
      <w:r w:rsidRPr="00912AD4">
        <w:rPr>
          <w:color w:val="000000"/>
          <w:lang w:bidi="ru-RU"/>
        </w:rPr>
        <w:t xml:space="preserve"> Имущественных потерь, связанных с налоговой проверкой, </w:t>
      </w:r>
      <w:r w:rsidRPr="00912AD4">
        <w:rPr>
          <w:i/>
          <w:iCs/>
          <w:color w:val="000000"/>
          <w:lang w:bidi="ru-RU"/>
        </w:rPr>
        <w:t>Заказчик</w:t>
      </w:r>
      <w:r w:rsidRPr="00912AD4">
        <w:rPr>
          <w:color w:val="000000"/>
          <w:lang w:bidi="ru-RU"/>
        </w:rPr>
        <w:t xml:space="preserve"> вправе оспорить Решение налогового органа в установленном законом порядке и в этом случае </w:t>
      </w:r>
      <w:r w:rsidRPr="00912AD4">
        <w:rPr>
          <w:i/>
          <w:iCs/>
          <w:color w:val="000000"/>
          <w:lang w:bidi="ru-RU"/>
        </w:rPr>
        <w:t>Исполнитель</w:t>
      </w:r>
      <w:r w:rsidRPr="00912AD4">
        <w:rPr>
          <w:color w:val="000000"/>
          <w:u w:val="single"/>
          <w:lang w:bidi="ru-RU"/>
        </w:rPr>
        <w:t>будет обязан</w:t>
      </w:r>
      <w:r w:rsidRPr="00912AD4">
        <w:rPr>
          <w:color w:val="000000"/>
          <w:lang w:bidi="ru-RU"/>
        </w:rPr>
        <w:t xml:space="preserve"> возместить </w:t>
      </w:r>
      <w:r w:rsidRPr="00912AD4">
        <w:rPr>
          <w:i/>
          <w:iCs/>
          <w:color w:val="000000"/>
          <w:lang w:bidi="ru-RU"/>
        </w:rPr>
        <w:t>Заказчику</w:t>
      </w:r>
      <w:r w:rsidRPr="00912AD4">
        <w:rPr>
          <w:color w:val="000000"/>
          <w:lang w:bidi="ru-RU"/>
        </w:rPr>
        <w:t xml:space="preserve"> имущественные потери, в течение 10 (десяти) рабочих дней с даты письменного требования </w:t>
      </w:r>
      <w:r w:rsidRPr="00912AD4">
        <w:rPr>
          <w:i/>
          <w:iCs/>
          <w:color w:val="000000"/>
          <w:lang w:bidi="ru-RU"/>
        </w:rPr>
        <w:t>Заказчика</w:t>
      </w:r>
      <w:r w:rsidRPr="00912AD4">
        <w:rPr>
          <w:color w:val="000000"/>
          <w:lang w:bidi="ru-RU"/>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912AD4">
        <w:rPr>
          <w:i/>
          <w:iCs/>
          <w:color w:val="000000"/>
          <w:lang w:bidi="ru-RU"/>
        </w:rPr>
        <w:t>Заказчиком</w:t>
      </w:r>
      <w:r w:rsidRPr="00912AD4">
        <w:rPr>
          <w:color w:val="000000"/>
          <w:lang w:bidi="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12AD4">
        <w:rPr>
          <w:i/>
          <w:iCs/>
          <w:color w:val="000000"/>
          <w:lang w:bidi="ru-RU"/>
        </w:rPr>
        <w:t>Исполнителем</w:t>
      </w:r>
      <w:r w:rsidRPr="00912AD4">
        <w:rPr>
          <w:color w:val="000000"/>
          <w:lang w:bidi="ru-RU"/>
        </w:rPr>
        <w:t>), определяемые как:</w:t>
      </w:r>
    </w:p>
    <w:p w:rsidR="00912AD4" w:rsidRPr="00912AD4" w:rsidRDefault="00912AD4" w:rsidP="00912AD4">
      <w:pPr>
        <w:widowControl w:val="0"/>
        <w:numPr>
          <w:ilvl w:val="1"/>
          <w:numId w:val="30"/>
        </w:numPr>
        <w:tabs>
          <w:tab w:val="left" w:pos="1240"/>
          <w:tab w:val="left" w:pos="8798"/>
        </w:tabs>
        <w:spacing w:line="269" w:lineRule="auto"/>
        <w:ind w:firstLine="740"/>
        <w:jc w:val="both"/>
        <w:rPr>
          <w:color w:val="000000"/>
          <w:lang w:bidi="ru-RU"/>
        </w:rPr>
      </w:pPr>
      <w:r w:rsidRPr="00912AD4">
        <w:rPr>
          <w:color w:val="000000"/>
          <w:lang w:bidi="ru-RU"/>
        </w:rPr>
        <w:t>такие Доначисленные налоги, Пени и Штрафы с учетом возможных корректировок в соответствии с вступившим в законную силу решением суда по</w:t>
      </w:r>
      <w:r w:rsidRPr="00912AD4">
        <w:rPr>
          <w:color w:val="000000"/>
          <w:lang w:bidi="ru-RU"/>
        </w:rPr>
        <w:tab/>
        <w:t>делу</w:t>
      </w:r>
    </w:p>
    <w:p w:rsidR="00912AD4" w:rsidRPr="00912AD4" w:rsidRDefault="00912AD4" w:rsidP="00912AD4">
      <w:pPr>
        <w:widowControl w:val="0"/>
        <w:spacing w:line="269" w:lineRule="auto"/>
        <w:jc w:val="both"/>
        <w:rPr>
          <w:color w:val="000000"/>
          <w:lang w:bidi="ru-RU"/>
        </w:rPr>
      </w:pPr>
      <w:r w:rsidRPr="00912AD4">
        <w:rPr>
          <w:color w:val="000000"/>
          <w:lang w:bidi="ru-RU"/>
        </w:rPr>
        <w:t xml:space="preserve">(-ам), в рамках которого (-ых) </w:t>
      </w:r>
      <w:r w:rsidRPr="00912AD4">
        <w:rPr>
          <w:i/>
          <w:iCs/>
          <w:color w:val="000000"/>
          <w:lang w:bidi="ru-RU"/>
        </w:rPr>
        <w:t>Заказчик</w:t>
      </w:r>
      <w:r w:rsidRPr="00912AD4">
        <w:rPr>
          <w:color w:val="000000"/>
          <w:lang w:bidi="ru-RU"/>
        </w:rPr>
        <w:t xml:space="preserve"> предпринял добросовестные усилия по оспариванию Решения налогового органа, а также</w:t>
      </w:r>
    </w:p>
    <w:p w:rsidR="00912AD4" w:rsidRPr="00912AD4" w:rsidRDefault="00912AD4" w:rsidP="00912AD4">
      <w:pPr>
        <w:widowControl w:val="0"/>
        <w:numPr>
          <w:ilvl w:val="1"/>
          <w:numId w:val="30"/>
        </w:numPr>
        <w:tabs>
          <w:tab w:val="left" w:pos="1244"/>
        </w:tabs>
        <w:spacing w:line="269" w:lineRule="auto"/>
        <w:ind w:firstLine="740"/>
        <w:jc w:val="both"/>
        <w:rPr>
          <w:color w:val="000000"/>
          <w:lang w:bidi="ru-RU"/>
        </w:rPr>
      </w:pPr>
      <w:r w:rsidRPr="00912AD4">
        <w:rPr>
          <w:color w:val="000000"/>
          <w:lang w:bidi="ru-RU"/>
        </w:rPr>
        <w:t xml:space="preserve">судебные расходы </w:t>
      </w:r>
      <w:r w:rsidRPr="00912AD4">
        <w:rPr>
          <w:i/>
          <w:iCs/>
          <w:color w:val="000000"/>
          <w:lang w:bidi="ru-RU"/>
        </w:rPr>
        <w:t>Заказчика</w:t>
      </w:r>
      <w:r w:rsidRPr="00912AD4">
        <w:rPr>
          <w:color w:val="000000"/>
          <w:lang w:bidi="ru-RU"/>
        </w:rPr>
        <w:t xml:space="preserve"> в связи с оспариванием Решения налогового органа в полном размере.</w:t>
      </w:r>
    </w:p>
    <w:p w:rsidR="00912AD4" w:rsidRPr="00912AD4" w:rsidRDefault="00912AD4" w:rsidP="00912AD4">
      <w:pPr>
        <w:widowControl w:val="0"/>
        <w:numPr>
          <w:ilvl w:val="0"/>
          <w:numId w:val="30"/>
        </w:numPr>
        <w:tabs>
          <w:tab w:val="left" w:pos="1047"/>
        </w:tabs>
        <w:spacing w:line="269" w:lineRule="auto"/>
        <w:ind w:firstLine="740"/>
        <w:jc w:val="both"/>
        <w:rPr>
          <w:color w:val="000000"/>
          <w:lang w:bidi="ru-RU"/>
        </w:rPr>
      </w:pPr>
      <w:r w:rsidRPr="00912AD4">
        <w:rPr>
          <w:i/>
          <w:iCs/>
          <w:color w:val="000000"/>
          <w:lang w:bidi="ru-RU"/>
        </w:rPr>
        <w:t>Исполнитель</w:t>
      </w:r>
      <w:r w:rsidRPr="00912AD4">
        <w:rPr>
          <w:color w:val="000000"/>
          <w:lang w:bidi="ru-RU"/>
        </w:rPr>
        <w:t xml:space="preserve"> признает и соглашается, что </w:t>
      </w:r>
      <w:r w:rsidRPr="00912AD4">
        <w:rPr>
          <w:i/>
          <w:iCs/>
          <w:color w:val="000000"/>
          <w:lang w:bidi="ru-RU"/>
        </w:rPr>
        <w:t>Заказчик</w:t>
      </w:r>
      <w:r w:rsidRPr="00912AD4">
        <w:rPr>
          <w:color w:val="000000"/>
          <w:lang w:bidi="ru-RU"/>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912AD4">
        <w:rPr>
          <w:i/>
          <w:iCs/>
          <w:color w:val="000000"/>
          <w:lang w:bidi="ru-RU"/>
        </w:rPr>
        <w:t>Заказчик</w:t>
      </w:r>
      <w:r w:rsidRPr="00912AD4">
        <w:rPr>
          <w:color w:val="000000"/>
          <w:lang w:bidi="ru-RU"/>
        </w:rPr>
        <w:t xml:space="preserve"> оспаривает Решение налогового органа, содержащее Эпизоды, связанные с </w:t>
      </w:r>
      <w:r w:rsidRPr="00912AD4">
        <w:rPr>
          <w:i/>
          <w:iCs/>
          <w:color w:val="000000"/>
          <w:lang w:bidi="ru-RU"/>
        </w:rPr>
        <w:t>Исполнителем</w:t>
      </w:r>
      <w:r w:rsidRPr="00912AD4">
        <w:rPr>
          <w:color w:val="000000"/>
          <w:lang w:bidi="ru-RU"/>
        </w:rPr>
        <w:t xml:space="preserve">. </w:t>
      </w:r>
      <w:r w:rsidRPr="00912AD4">
        <w:rPr>
          <w:i/>
          <w:iCs/>
          <w:color w:val="000000"/>
          <w:lang w:bidi="ru-RU"/>
        </w:rPr>
        <w:t>Исполнитель</w:t>
      </w:r>
      <w:r w:rsidRPr="00912AD4">
        <w:rPr>
          <w:color w:val="000000"/>
          <w:lang w:bidi="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912AD4">
        <w:rPr>
          <w:i/>
          <w:iCs/>
          <w:color w:val="000000"/>
          <w:lang w:bidi="ru-RU"/>
        </w:rPr>
        <w:t>Заказчика</w:t>
      </w:r>
      <w:r w:rsidRPr="00912AD4">
        <w:rPr>
          <w:color w:val="000000"/>
          <w:lang w:bidi="ru-RU"/>
        </w:rPr>
        <w:t xml:space="preserve"> и в обоснование своего отказа или задержки возмещать </w:t>
      </w:r>
      <w:r w:rsidRPr="00912AD4">
        <w:rPr>
          <w:i/>
          <w:iCs/>
          <w:color w:val="000000"/>
          <w:lang w:bidi="ru-RU"/>
        </w:rPr>
        <w:t xml:space="preserve">Заказчику </w:t>
      </w:r>
      <w:r w:rsidRPr="00912AD4">
        <w:rPr>
          <w:color w:val="000000"/>
          <w:lang w:bidi="ru-RU"/>
        </w:rPr>
        <w:t>Имущественные потери, связанные с налоговой проверкой.</w:t>
      </w:r>
    </w:p>
    <w:p w:rsidR="00912AD4" w:rsidRPr="00912AD4" w:rsidRDefault="00912AD4" w:rsidP="00912AD4">
      <w:pPr>
        <w:widowControl w:val="0"/>
        <w:numPr>
          <w:ilvl w:val="0"/>
          <w:numId w:val="30"/>
        </w:numPr>
        <w:tabs>
          <w:tab w:val="left" w:pos="1042"/>
        </w:tabs>
        <w:spacing w:line="269" w:lineRule="auto"/>
        <w:ind w:firstLine="740"/>
        <w:jc w:val="both"/>
        <w:rPr>
          <w:color w:val="000000"/>
          <w:lang w:bidi="ru-RU"/>
        </w:rPr>
      </w:pPr>
      <w:r w:rsidRPr="00912AD4">
        <w:rPr>
          <w:color w:val="000000"/>
          <w:lang w:bidi="ru-RU"/>
        </w:rPr>
        <w:t xml:space="preserve">В случае если </w:t>
      </w:r>
      <w:r w:rsidRPr="00912AD4">
        <w:rPr>
          <w:i/>
          <w:iCs/>
          <w:color w:val="000000"/>
          <w:lang w:bidi="ru-RU"/>
        </w:rPr>
        <w:t>Исполнитель</w:t>
      </w:r>
      <w:r w:rsidRPr="00912AD4">
        <w:rPr>
          <w:color w:val="000000"/>
          <w:lang w:bidi="ru-RU"/>
        </w:rPr>
        <w:t xml:space="preserve"> возместит </w:t>
      </w:r>
      <w:r w:rsidRPr="00912AD4">
        <w:rPr>
          <w:i/>
          <w:iCs/>
          <w:color w:val="000000"/>
          <w:lang w:bidi="ru-RU"/>
        </w:rPr>
        <w:t>Заказчику</w:t>
      </w:r>
      <w:r w:rsidRPr="00912AD4">
        <w:rPr>
          <w:color w:val="000000"/>
          <w:lang w:bidi="ru-RU"/>
        </w:rPr>
        <w:t xml:space="preserve"> Имущественные потери, связанные с налоговой проверкой, а </w:t>
      </w:r>
      <w:r w:rsidRPr="00912AD4">
        <w:rPr>
          <w:i/>
          <w:iCs/>
          <w:color w:val="000000"/>
          <w:lang w:bidi="ru-RU"/>
        </w:rPr>
        <w:t>Заказчик</w:t>
      </w:r>
      <w:r w:rsidRPr="00912AD4">
        <w:rPr>
          <w:color w:val="000000"/>
          <w:lang w:bidi="ru-RU"/>
        </w:rPr>
        <w:t xml:space="preserve"> впоследствии продолжит оспаривание Решения налогового органа в части Эпизодов, связанных с </w:t>
      </w:r>
      <w:r w:rsidRPr="00912AD4">
        <w:rPr>
          <w:i/>
          <w:iCs/>
          <w:color w:val="000000"/>
          <w:lang w:bidi="ru-RU"/>
        </w:rPr>
        <w:t>Исполнителем</w:t>
      </w:r>
      <w:r w:rsidRPr="00912AD4">
        <w:rPr>
          <w:color w:val="000000"/>
          <w:lang w:bidi="ru-RU"/>
        </w:rPr>
        <w:t xml:space="preserve">, и вернет из бюджета полностью или частично Доначисленные налоги, Пени и/или Штрафы (далее - Возвращенные суммы), то </w:t>
      </w:r>
      <w:r w:rsidRPr="00912AD4">
        <w:rPr>
          <w:i/>
          <w:iCs/>
          <w:color w:val="000000"/>
          <w:lang w:bidi="ru-RU"/>
        </w:rPr>
        <w:t>Заказчик</w:t>
      </w:r>
      <w:r w:rsidRPr="00912AD4">
        <w:rPr>
          <w:color w:val="000000"/>
          <w:lang w:bidi="ru-RU"/>
        </w:rPr>
        <w:t xml:space="preserve"> обязуется уведомить </w:t>
      </w:r>
      <w:r w:rsidRPr="00912AD4">
        <w:rPr>
          <w:i/>
          <w:iCs/>
          <w:color w:val="000000"/>
          <w:lang w:bidi="ru-RU"/>
        </w:rPr>
        <w:t>Исполнителя</w:t>
      </w:r>
      <w:r w:rsidRPr="00912AD4">
        <w:rPr>
          <w:color w:val="000000"/>
          <w:lang w:bidi="ru-RU"/>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912AD4">
        <w:rPr>
          <w:i/>
          <w:iCs/>
          <w:color w:val="000000"/>
          <w:lang w:bidi="ru-RU"/>
        </w:rPr>
        <w:t>Исполнителя</w:t>
      </w:r>
      <w:r w:rsidRPr="00912AD4">
        <w:rPr>
          <w:color w:val="000000"/>
          <w:lang w:bidi="ru-RU"/>
        </w:rPr>
        <w:t xml:space="preserve"> об этом.</w:t>
      </w:r>
    </w:p>
    <w:p w:rsidR="00912AD4" w:rsidRPr="00912AD4" w:rsidRDefault="00912AD4" w:rsidP="00912AD4">
      <w:pPr>
        <w:widowControl w:val="0"/>
        <w:numPr>
          <w:ilvl w:val="0"/>
          <w:numId w:val="30"/>
        </w:numPr>
        <w:tabs>
          <w:tab w:val="left" w:pos="1033"/>
        </w:tabs>
        <w:spacing w:line="269" w:lineRule="auto"/>
        <w:ind w:firstLine="740"/>
        <w:jc w:val="both"/>
        <w:rPr>
          <w:color w:val="000000"/>
          <w:lang w:bidi="ru-RU"/>
        </w:rPr>
      </w:pPr>
      <w:r w:rsidRPr="00912AD4">
        <w:rPr>
          <w:i/>
          <w:iCs/>
          <w:color w:val="000000"/>
          <w:lang w:bidi="ru-RU"/>
        </w:rPr>
        <w:t>Исполнитель</w:t>
      </w:r>
      <w:r w:rsidRPr="00912AD4">
        <w:rPr>
          <w:color w:val="000000"/>
          <w:lang w:bidi="ru-RU"/>
        </w:rPr>
        <w:t xml:space="preserve"> обязан предпринять максимальные усилия для содействия </w:t>
      </w:r>
      <w:r w:rsidRPr="00912AD4">
        <w:rPr>
          <w:i/>
          <w:iCs/>
          <w:color w:val="000000"/>
          <w:lang w:bidi="ru-RU"/>
        </w:rPr>
        <w:t>Заказчику</w:t>
      </w:r>
      <w:r w:rsidRPr="00912AD4">
        <w:rPr>
          <w:color w:val="000000"/>
          <w:lang w:bidi="ru-RU"/>
        </w:rPr>
        <w:t xml:space="preserve"> в предотвращении доначисления налогов, штрафов и пеней по Эпизодам, связанным с </w:t>
      </w:r>
      <w:r w:rsidRPr="00912AD4">
        <w:rPr>
          <w:i/>
          <w:iCs/>
          <w:color w:val="000000"/>
          <w:lang w:bidi="ru-RU"/>
        </w:rPr>
        <w:t>Исполнителем</w:t>
      </w:r>
      <w:r w:rsidRPr="00912AD4">
        <w:rPr>
          <w:color w:val="000000"/>
          <w:lang w:bidi="ru-RU"/>
        </w:rPr>
        <w:t xml:space="preserve">, а также в досудебном и судебном обжаловании Решения налогового органа в части Эпизодов, связанных с </w:t>
      </w:r>
      <w:r w:rsidRPr="00912AD4">
        <w:rPr>
          <w:i/>
          <w:iCs/>
          <w:color w:val="000000"/>
          <w:lang w:bidi="ru-RU"/>
        </w:rPr>
        <w:t>Исполнителем</w:t>
      </w:r>
      <w:r w:rsidRPr="00912AD4">
        <w:rPr>
          <w:color w:val="000000"/>
          <w:lang w:bidi="ru-RU"/>
        </w:rPr>
        <w:t xml:space="preserve">, в частности, представлять </w:t>
      </w:r>
      <w:r w:rsidRPr="00912AD4">
        <w:rPr>
          <w:i/>
          <w:iCs/>
          <w:color w:val="000000"/>
          <w:lang w:bidi="ru-RU"/>
        </w:rPr>
        <w:t xml:space="preserve">Заказчику </w:t>
      </w:r>
      <w:r w:rsidRPr="00912AD4">
        <w:rPr>
          <w:color w:val="000000"/>
          <w:lang w:bidi="ru-RU"/>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912AD4">
        <w:rPr>
          <w:i/>
          <w:iCs/>
          <w:color w:val="000000"/>
          <w:lang w:bidi="ru-RU"/>
        </w:rPr>
        <w:t>Заказчику</w:t>
      </w:r>
      <w:r w:rsidRPr="00912AD4">
        <w:rPr>
          <w:color w:val="000000"/>
          <w:lang w:bidi="ru-RU"/>
        </w:rPr>
        <w:t xml:space="preserve"> в сборе таких доказательств в ходе досудебного и судебного обжалования Эпизодов, связанных с </w:t>
      </w:r>
      <w:r w:rsidRPr="00912AD4">
        <w:rPr>
          <w:i/>
          <w:iCs/>
          <w:color w:val="000000"/>
          <w:lang w:bidi="ru-RU"/>
        </w:rPr>
        <w:t>Исполнителем</w:t>
      </w:r>
      <w:r w:rsidRPr="00912AD4">
        <w:rPr>
          <w:color w:val="000000"/>
          <w:lang w:bidi="ru-RU"/>
        </w:rPr>
        <w:t>, обеспечивать, где необходимо, явку своих свидетелей-сотрудников для дачи показаний налоговому органу, суду и прочее.</w:t>
      </w:r>
    </w:p>
    <w:p w:rsidR="00912AD4" w:rsidRPr="00912AD4" w:rsidRDefault="00912AD4" w:rsidP="00912AD4">
      <w:pPr>
        <w:widowControl w:val="0"/>
        <w:numPr>
          <w:ilvl w:val="0"/>
          <w:numId w:val="30"/>
        </w:numPr>
        <w:tabs>
          <w:tab w:val="left" w:pos="1042"/>
        </w:tabs>
        <w:spacing w:line="269" w:lineRule="auto"/>
        <w:ind w:firstLine="720"/>
        <w:jc w:val="both"/>
        <w:rPr>
          <w:color w:val="000000"/>
          <w:lang w:bidi="ru-RU"/>
        </w:rPr>
      </w:pPr>
      <w:r w:rsidRPr="00912AD4">
        <w:rPr>
          <w:i/>
          <w:iCs/>
          <w:color w:val="000000"/>
          <w:lang w:bidi="ru-RU"/>
        </w:rPr>
        <w:t>Исполнитель</w:t>
      </w:r>
      <w:r w:rsidRPr="00912AD4">
        <w:rPr>
          <w:color w:val="000000"/>
          <w:lang w:bidi="ru-RU"/>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12AD4">
        <w:rPr>
          <w:i/>
          <w:iCs/>
          <w:color w:val="000000"/>
          <w:lang w:bidi="ru-RU"/>
        </w:rPr>
        <w:t>Исполнитель</w:t>
      </w:r>
      <w:r w:rsidRPr="00912AD4">
        <w:rPr>
          <w:color w:val="000000"/>
          <w:lang w:bidi="ru-RU"/>
        </w:rPr>
        <w:t xml:space="preserve"> обязан возместить </w:t>
      </w:r>
      <w:r w:rsidRPr="00912AD4">
        <w:rPr>
          <w:i/>
          <w:iCs/>
          <w:color w:val="000000"/>
          <w:lang w:bidi="ru-RU"/>
        </w:rPr>
        <w:t>Заказчику</w:t>
      </w:r>
      <w:r w:rsidRPr="00912AD4">
        <w:rPr>
          <w:color w:val="000000"/>
          <w:lang w:bidi="ru-RU"/>
        </w:rPr>
        <w:t xml:space="preserve"> по его требованию убытки, причиненные недостоверностью таких заверений</w:t>
      </w:r>
      <w:r w:rsidRPr="00912AD4">
        <w:rPr>
          <w:i/>
          <w:iCs/>
          <w:color w:val="000000"/>
          <w:lang w:bidi="ru-RU"/>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912AD4" w:rsidRPr="00912AD4" w:rsidTr="00912AD4">
        <w:trPr>
          <w:trHeight w:val="1940"/>
        </w:trPr>
        <w:tc>
          <w:tcPr>
            <w:tcW w:w="5520" w:type="dxa"/>
            <w:tcBorders>
              <w:top w:val="nil"/>
              <w:left w:val="nil"/>
              <w:bottom w:val="nil"/>
              <w:right w:val="nil"/>
            </w:tcBorders>
          </w:tcPr>
          <w:p w:rsidR="00912AD4" w:rsidRPr="00912AD4" w:rsidRDefault="00912AD4" w:rsidP="00912AD4">
            <w:pPr>
              <w:widowControl w:val="0"/>
              <w:tabs>
                <w:tab w:val="left" w:pos="1042"/>
              </w:tabs>
              <w:spacing w:line="269" w:lineRule="auto"/>
              <w:ind w:left="720"/>
              <w:jc w:val="both"/>
              <w:rPr>
                <w:iCs/>
                <w:color w:val="000000"/>
                <w:lang w:bidi="ru-RU"/>
              </w:rPr>
            </w:pPr>
          </w:p>
          <w:p w:rsidR="00912AD4" w:rsidRPr="00912AD4" w:rsidRDefault="00912AD4" w:rsidP="00912AD4">
            <w:pPr>
              <w:widowControl w:val="0"/>
              <w:tabs>
                <w:tab w:val="left" w:pos="1042"/>
              </w:tabs>
              <w:spacing w:line="269" w:lineRule="auto"/>
              <w:ind w:left="720"/>
              <w:jc w:val="both"/>
              <w:rPr>
                <w:iCs/>
                <w:color w:val="000000"/>
                <w:lang w:bidi="ru-RU"/>
              </w:rPr>
            </w:pPr>
            <w:r w:rsidRPr="00912AD4">
              <w:rPr>
                <w:iCs/>
                <w:color w:val="000000"/>
                <w:lang w:bidi="ru-RU"/>
              </w:rPr>
              <w:t>Заказчик:</w:t>
            </w:r>
          </w:p>
          <w:p w:rsidR="00912AD4" w:rsidRPr="00912AD4" w:rsidRDefault="00912AD4" w:rsidP="00912AD4">
            <w:pPr>
              <w:widowControl w:val="0"/>
              <w:tabs>
                <w:tab w:val="left" w:pos="1042"/>
              </w:tabs>
              <w:spacing w:line="269" w:lineRule="auto"/>
              <w:ind w:left="720"/>
              <w:jc w:val="both"/>
              <w:rPr>
                <w:iCs/>
                <w:color w:val="000000"/>
                <w:lang w:bidi="ru-RU"/>
              </w:rPr>
            </w:pPr>
          </w:p>
          <w:p w:rsidR="00912AD4" w:rsidRPr="00912AD4" w:rsidRDefault="00912AD4" w:rsidP="00912AD4">
            <w:pPr>
              <w:widowControl w:val="0"/>
              <w:tabs>
                <w:tab w:val="left" w:pos="1042"/>
              </w:tabs>
              <w:spacing w:line="269" w:lineRule="auto"/>
              <w:ind w:left="720"/>
              <w:jc w:val="both"/>
              <w:rPr>
                <w:iCs/>
                <w:color w:val="000000"/>
                <w:vertAlign w:val="superscript"/>
                <w:lang w:bidi="ru-RU"/>
              </w:rPr>
            </w:pPr>
            <w:r w:rsidRPr="00912AD4">
              <w:rPr>
                <w:iCs/>
                <w:color w:val="000000"/>
                <w:lang w:bidi="ru-RU"/>
              </w:rPr>
              <w:t>________    ______________</w:t>
            </w:r>
          </w:p>
          <w:p w:rsidR="00912AD4" w:rsidRPr="00912AD4" w:rsidRDefault="00912AD4" w:rsidP="00912AD4">
            <w:pPr>
              <w:widowControl w:val="0"/>
              <w:tabs>
                <w:tab w:val="left" w:pos="1042"/>
              </w:tabs>
              <w:spacing w:line="269" w:lineRule="auto"/>
              <w:ind w:left="720"/>
              <w:jc w:val="both"/>
              <w:rPr>
                <w:iCs/>
                <w:color w:val="000000"/>
                <w:lang w:bidi="ru-RU"/>
              </w:rPr>
            </w:pPr>
            <w:r w:rsidRPr="00912AD4">
              <w:rPr>
                <w:iCs/>
                <w:color w:val="000000"/>
                <w:vertAlign w:val="superscript"/>
                <w:lang w:bidi="ru-RU"/>
              </w:rPr>
              <w:t xml:space="preserve">(подпись)                        (Ф.И.О.)                                     </w:t>
            </w:r>
          </w:p>
        </w:tc>
        <w:tc>
          <w:tcPr>
            <w:tcW w:w="4335" w:type="dxa"/>
            <w:tcBorders>
              <w:top w:val="nil"/>
              <w:left w:val="nil"/>
              <w:bottom w:val="nil"/>
              <w:right w:val="nil"/>
            </w:tcBorders>
          </w:tcPr>
          <w:p w:rsidR="00912AD4" w:rsidRPr="00912AD4" w:rsidRDefault="00912AD4" w:rsidP="00912AD4">
            <w:pPr>
              <w:widowControl w:val="0"/>
              <w:tabs>
                <w:tab w:val="left" w:pos="1042"/>
              </w:tabs>
              <w:spacing w:line="269" w:lineRule="auto"/>
              <w:ind w:left="720"/>
              <w:jc w:val="both"/>
              <w:rPr>
                <w:iCs/>
                <w:color w:val="000000"/>
                <w:lang w:bidi="ru-RU"/>
              </w:rPr>
            </w:pPr>
          </w:p>
          <w:p w:rsidR="00912AD4" w:rsidRPr="00912AD4" w:rsidRDefault="00912AD4" w:rsidP="00912AD4">
            <w:pPr>
              <w:widowControl w:val="0"/>
              <w:tabs>
                <w:tab w:val="left" w:pos="1042"/>
              </w:tabs>
              <w:spacing w:line="269" w:lineRule="auto"/>
              <w:ind w:left="720"/>
              <w:jc w:val="both"/>
              <w:rPr>
                <w:iCs/>
                <w:color w:val="000000"/>
                <w:lang w:bidi="ru-RU"/>
              </w:rPr>
            </w:pPr>
            <w:r w:rsidRPr="00912AD4">
              <w:rPr>
                <w:iCs/>
                <w:color w:val="000000"/>
                <w:lang w:bidi="ru-RU"/>
              </w:rPr>
              <w:t>Исполнитель:</w:t>
            </w:r>
          </w:p>
          <w:p w:rsidR="00912AD4" w:rsidRPr="00912AD4" w:rsidRDefault="00912AD4" w:rsidP="00912AD4">
            <w:pPr>
              <w:widowControl w:val="0"/>
              <w:tabs>
                <w:tab w:val="left" w:pos="1042"/>
              </w:tabs>
              <w:spacing w:line="269" w:lineRule="auto"/>
              <w:ind w:left="720"/>
              <w:jc w:val="both"/>
              <w:rPr>
                <w:iCs/>
                <w:color w:val="000000"/>
                <w:lang w:bidi="ru-RU"/>
              </w:rPr>
            </w:pPr>
          </w:p>
          <w:p w:rsidR="00912AD4" w:rsidRPr="00912AD4" w:rsidRDefault="00912AD4" w:rsidP="00912AD4">
            <w:pPr>
              <w:widowControl w:val="0"/>
              <w:tabs>
                <w:tab w:val="left" w:pos="1042"/>
              </w:tabs>
              <w:spacing w:line="269" w:lineRule="auto"/>
              <w:ind w:left="720"/>
              <w:jc w:val="both"/>
              <w:rPr>
                <w:iCs/>
                <w:color w:val="000000"/>
                <w:vertAlign w:val="superscript"/>
                <w:lang w:bidi="ru-RU"/>
              </w:rPr>
            </w:pPr>
            <w:r w:rsidRPr="00912AD4">
              <w:rPr>
                <w:iCs/>
                <w:color w:val="000000"/>
                <w:lang w:bidi="ru-RU"/>
              </w:rPr>
              <w:t>________    ______________</w:t>
            </w:r>
          </w:p>
          <w:p w:rsidR="00912AD4" w:rsidRPr="00912AD4" w:rsidRDefault="00912AD4" w:rsidP="00912AD4">
            <w:pPr>
              <w:widowControl w:val="0"/>
              <w:tabs>
                <w:tab w:val="left" w:pos="1042"/>
              </w:tabs>
              <w:spacing w:line="269" w:lineRule="auto"/>
              <w:ind w:left="720"/>
              <w:jc w:val="both"/>
              <w:rPr>
                <w:iCs/>
                <w:color w:val="000000"/>
                <w:lang w:bidi="ru-RU"/>
              </w:rPr>
            </w:pPr>
            <w:r w:rsidRPr="00912AD4">
              <w:rPr>
                <w:iCs/>
                <w:color w:val="000000"/>
                <w:vertAlign w:val="superscript"/>
                <w:lang w:bidi="ru-RU"/>
              </w:rPr>
              <w:t xml:space="preserve">(подпись)                        (Ф.И.О.)                                     </w:t>
            </w:r>
          </w:p>
        </w:tc>
      </w:tr>
    </w:tbl>
    <w:p w:rsidR="00912AD4" w:rsidRDefault="00912AD4">
      <w:pPr>
        <w:pStyle w:val="10"/>
        <w:spacing w:before="240" w:after="240"/>
        <w:jc w:val="center"/>
        <w:rPr>
          <w:b/>
        </w:rPr>
      </w:pPr>
    </w:p>
    <w:p w:rsidR="00912AD4" w:rsidRDefault="00912AD4">
      <w:pPr>
        <w:rPr>
          <w:b/>
        </w:rPr>
      </w:pPr>
      <w:r>
        <w:rPr>
          <w:b/>
        </w:rPr>
        <w:br w:type="page"/>
      </w:r>
    </w:p>
    <w:p w:rsidR="00950340" w:rsidRPr="006E7542" w:rsidRDefault="00950340" w:rsidP="00950340">
      <w:pPr>
        <w:shd w:val="clear" w:color="auto" w:fill="FFFFFF"/>
        <w:jc w:val="right"/>
        <w:rPr>
          <w:b/>
        </w:rPr>
      </w:pPr>
      <w:r w:rsidRPr="006E7542">
        <w:rPr>
          <w:b/>
        </w:rPr>
        <w:t>Приложение № 7</w:t>
      </w:r>
    </w:p>
    <w:p w:rsidR="00950340" w:rsidRPr="006E7542" w:rsidRDefault="00950340" w:rsidP="00950340">
      <w:pPr>
        <w:shd w:val="clear" w:color="auto" w:fill="FFFFFF"/>
        <w:jc w:val="right"/>
      </w:pPr>
      <w:r w:rsidRPr="006E7542">
        <w:t>к договору об оказании</w:t>
      </w:r>
    </w:p>
    <w:p w:rsidR="00950340" w:rsidRPr="006E7542" w:rsidRDefault="00950340" w:rsidP="00950340">
      <w:pPr>
        <w:shd w:val="clear" w:color="auto" w:fill="FFFFFF"/>
        <w:jc w:val="right"/>
      </w:pPr>
      <w:r w:rsidRPr="006E7542">
        <w:t>услуг по охране объектов</w:t>
      </w:r>
    </w:p>
    <w:p w:rsidR="00950340" w:rsidRPr="006E7542" w:rsidRDefault="00950340" w:rsidP="00950340">
      <w:pPr>
        <w:shd w:val="clear" w:color="auto" w:fill="FFFFFF"/>
        <w:jc w:val="right"/>
      </w:pPr>
      <w:r w:rsidRPr="006E7542">
        <w:t xml:space="preserve">№________________      </w:t>
      </w:r>
    </w:p>
    <w:p w:rsidR="00950340" w:rsidRPr="006E7542" w:rsidRDefault="00950340" w:rsidP="00950340">
      <w:pPr>
        <w:shd w:val="clear" w:color="auto" w:fill="FFFFFF"/>
        <w:jc w:val="right"/>
      </w:pPr>
      <w:r w:rsidRPr="006E7542">
        <w:t>от «__»______ 2021 г.</w:t>
      </w:r>
    </w:p>
    <w:p w:rsidR="00950340" w:rsidRPr="006E7542" w:rsidRDefault="00950340" w:rsidP="00950340">
      <w:pPr>
        <w:pBdr>
          <w:top w:val="nil"/>
          <w:left w:val="nil"/>
          <w:bottom w:val="nil"/>
          <w:right w:val="nil"/>
          <w:between w:val="nil"/>
        </w:pBdr>
        <w:ind w:left="4956" w:firstLine="708"/>
      </w:pPr>
    </w:p>
    <w:p w:rsidR="00950340" w:rsidRPr="006E7542" w:rsidRDefault="00950340" w:rsidP="00950340">
      <w:pPr>
        <w:jc w:val="right"/>
      </w:pPr>
    </w:p>
    <w:p w:rsidR="00950340" w:rsidRPr="006E7542" w:rsidRDefault="00950340" w:rsidP="00950340">
      <w:pPr>
        <w:jc w:val="center"/>
        <w:rPr>
          <w:b/>
        </w:rPr>
      </w:pPr>
      <w:r w:rsidRPr="006E7542">
        <w:rPr>
          <w:b/>
        </w:rPr>
        <w:t>ТРЕБОВАНИЯ К НЕЗАВИСИМОЙ (БАНКОВСКОЙ) ГАРАНТИИ</w:t>
      </w:r>
    </w:p>
    <w:p w:rsidR="00950340" w:rsidRPr="006E7542" w:rsidRDefault="00950340" w:rsidP="00950340">
      <w:pPr>
        <w:jc w:val="both"/>
      </w:pPr>
    </w:p>
    <w:p w:rsidR="00950340" w:rsidRPr="006E7542" w:rsidRDefault="00950340" w:rsidP="00950340">
      <w:pPr>
        <w:jc w:val="both"/>
      </w:pPr>
      <w:r w:rsidRPr="006E7542">
        <w:t>1.</w:t>
      </w:r>
      <w:r w:rsidRPr="006E7542">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950340" w:rsidRPr="006E7542" w:rsidRDefault="00950340" w:rsidP="00950340">
      <w:pPr>
        <w:jc w:val="both"/>
      </w:pPr>
      <w:r w:rsidRPr="006E7542">
        <w:t>2.</w:t>
      </w:r>
      <w:r w:rsidRPr="006E7542">
        <w:tab/>
        <w:t>В банковской гарантии должны быть указаны:</w:t>
      </w:r>
    </w:p>
    <w:p w:rsidR="00950340" w:rsidRPr="006E7542" w:rsidRDefault="00950340" w:rsidP="00950340">
      <w:pPr>
        <w:jc w:val="both"/>
      </w:pPr>
      <w:r w:rsidRPr="006E7542">
        <w:t>1)</w:t>
      </w:r>
      <w:r w:rsidRPr="006E7542">
        <w:tab/>
        <w:t>дата выдачи;</w:t>
      </w:r>
    </w:p>
    <w:p w:rsidR="00950340" w:rsidRPr="006E7542" w:rsidRDefault="00950340" w:rsidP="00950340">
      <w:pPr>
        <w:jc w:val="both"/>
      </w:pPr>
      <w:r w:rsidRPr="006E7542">
        <w:t>2)</w:t>
      </w:r>
      <w:r w:rsidRPr="006E7542">
        <w:tab/>
        <w:t>принципал – наименование, адрес, ИНН, ОГРН;</w:t>
      </w:r>
    </w:p>
    <w:p w:rsidR="00950340" w:rsidRPr="006E7542" w:rsidRDefault="00950340" w:rsidP="00950340">
      <w:pPr>
        <w:jc w:val="both"/>
      </w:pPr>
      <w:r w:rsidRPr="006E7542">
        <w:t>3)</w:t>
      </w:r>
      <w:r w:rsidRPr="006E7542">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w:t>
      </w:r>
      <w:r w:rsidRPr="006E7542">
        <w:rPr>
          <w:sz w:val="26"/>
          <w:szCs w:val="26"/>
        </w:rPr>
        <w:t xml:space="preserve"> Московская обл., Химки г.о.,  Химки г., Ленинградская ул., влд. 39, стр. 6, офис 3 (этаж 6), </w:t>
      </w:r>
      <w:r w:rsidRPr="006E7542">
        <w:t>ИНН 7708591995, ОКПО 94421386, КПП 997650001;</w:t>
      </w:r>
    </w:p>
    <w:p w:rsidR="00950340" w:rsidRPr="006E7542" w:rsidRDefault="00950340" w:rsidP="00950340">
      <w:pPr>
        <w:jc w:val="both"/>
      </w:pPr>
      <w:r w:rsidRPr="006E7542">
        <w:t>4)</w:t>
      </w:r>
      <w:r w:rsidRPr="006E7542">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950340" w:rsidRPr="006E7542" w:rsidRDefault="00950340" w:rsidP="00950340">
      <w:pPr>
        <w:jc w:val="both"/>
      </w:pPr>
      <w:r w:rsidRPr="006E7542">
        <w:t>5)</w:t>
      </w:r>
      <w:r w:rsidRPr="006E7542">
        <w:tab/>
        <w:t>номер и наименование закупки: «ОКэ-НКПМСК-21-</w:t>
      </w:r>
      <w:r w:rsidR="001B797F">
        <w:t>0003</w:t>
      </w:r>
      <w:r w:rsidRPr="006E7542">
        <w:t xml:space="preserve"> по предмету по предмету закупки «Оказание услуг по охране объектов филиала ПАО «ТрансКонтейнер» на Московской железной дороге в г. Москва»;</w:t>
      </w:r>
    </w:p>
    <w:p w:rsidR="00950340" w:rsidRPr="006E7542" w:rsidRDefault="00950340" w:rsidP="00950340">
      <w:pPr>
        <w:jc w:val="both"/>
      </w:pPr>
      <w:r w:rsidRPr="006E7542">
        <w:t>6)</w:t>
      </w:r>
      <w:r w:rsidRPr="006E7542">
        <w:tab/>
        <w:t>денежная сумма, подлежащая выплате – 1 000 000,00 (один миллион) рублей 00 копеек;</w:t>
      </w:r>
    </w:p>
    <w:p w:rsidR="00950340" w:rsidRPr="006E7542" w:rsidRDefault="00950340" w:rsidP="00950340">
      <w:pPr>
        <w:jc w:val="both"/>
      </w:pPr>
      <w:r w:rsidRPr="006E7542">
        <w:t>7)</w:t>
      </w:r>
      <w:r w:rsidRPr="006E7542">
        <w:tab/>
        <w:t>срок действия гарантии;</w:t>
      </w:r>
    </w:p>
    <w:p w:rsidR="00950340" w:rsidRPr="006E7542" w:rsidRDefault="00950340" w:rsidP="00950340">
      <w:pPr>
        <w:jc w:val="both"/>
      </w:pPr>
      <w:r w:rsidRPr="006E7542">
        <w:t>8)</w:t>
      </w:r>
      <w:r w:rsidRPr="006E7542">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950340" w:rsidRPr="006E7542" w:rsidRDefault="00950340" w:rsidP="00950340">
      <w:pPr>
        <w:jc w:val="both"/>
      </w:pPr>
      <w:r w:rsidRPr="006E7542">
        <w:t>9)</w:t>
      </w:r>
      <w:r w:rsidRPr="006E7542">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50340" w:rsidRPr="006E7542" w:rsidRDefault="00950340" w:rsidP="00950340">
      <w:pPr>
        <w:jc w:val="both"/>
      </w:pPr>
      <w:r w:rsidRPr="006E7542">
        <w:t>10)</w:t>
      </w:r>
      <w:r w:rsidRPr="006E7542">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50340" w:rsidRPr="006E7542" w:rsidRDefault="00950340" w:rsidP="00950340">
      <w:pPr>
        <w:jc w:val="both"/>
      </w:pPr>
      <w:r w:rsidRPr="006E7542">
        <w:t>11)</w:t>
      </w:r>
      <w:r w:rsidRPr="006E7542">
        <w:tab/>
        <w:t>обязанность гаранта уплатить бенефициару неустойку в размере 0,1% денежной суммы, подлежащей уплате, за каждый календарный день просрочки;</w:t>
      </w:r>
    </w:p>
    <w:p w:rsidR="00950340" w:rsidRPr="006E7542" w:rsidRDefault="00950340" w:rsidP="00950340">
      <w:pPr>
        <w:jc w:val="both"/>
      </w:pPr>
      <w:r w:rsidRPr="006E7542">
        <w:t>12)</w:t>
      </w:r>
      <w:r w:rsidRPr="006E7542">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50340" w:rsidRPr="006E7542" w:rsidRDefault="00950340" w:rsidP="00950340">
      <w:pPr>
        <w:jc w:val="both"/>
      </w:pPr>
      <w:r w:rsidRPr="006E7542">
        <w:t>13)</w:t>
      </w:r>
      <w:r w:rsidRPr="006E7542">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50340" w:rsidRPr="006E7542" w:rsidRDefault="00950340" w:rsidP="00950340">
      <w:pPr>
        <w:jc w:val="both"/>
      </w:pPr>
      <w:r w:rsidRPr="006E7542">
        <w:t>14)</w:t>
      </w:r>
      <w:r w:rsidRPr="006E7542">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50340" w:rsidRPr="006E7542" w:rsidRDefault="00950340" w:rsidP="00950340">
      <w:pPr>
        <w:jc w:val="both"/>
      </w:pPr>
      <w:r w:rsidRPr="006E7542">
        <w:t>15)</w:t>
      </w:r>
      <w:r w:rsidRPr="006E7542">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50340" w:rsidRPr="006E7542" w:rsidRDefault="00950340" w:rsidP="00950340">
      <w:pPr>
        <w:jc w:val="both"/>
      </w:pPr>
      <w:r w:rsidRPr="006E7542">
        <w:t>16)</w:t>
      </w:r>
      <w:r w:rsidRPr="006E7542">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950340" w:rsidRPr="006E7542" w:rsidRDefault="00950340" w:rsidP="00950340">
      <w:pPr>
        <w:jc w:val="both"/>
      </w:pPr>
      <w:r w:rsidRPr="006E7542">
        <w:t>17)</w:t>
      </w:r>
      <w:r w:rsidRPr="006E7542">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50340" w:rsidRPr="006E7542" w:rsidRDefault="00950340" w:rsidP="00950340">
      <w:pPr>
        <w:jc w:val="both"/>
      </w:pPr>
      <w:r w:rsidRPr="006E7542">
        <w:t>18)</w:t>
      </w:r>
      <w:r w:rsidRPr="006E7542">
        <w:tab/>
        <w:t>условие, согласно которому банковская гарантия вступает в силу со дня выдачи банковской гарантии;</w:t>
      </w:r>
    </w:p>
    <w:p w:rsidR="00950340" w:rsidRPr="006E7542" w:rsidRDefault="00950340" w:rsidP="00950340">
      <w:pPr>
        <w:jc w:val="both"/>
      </w:pPr>
      <w:r w:rsidRPr="006E7542">
        <w:t>19)</w:t>
      </w:r>
      <w:r w:rsidRPr="006E7542">
        <w:tab/>
        <w:t>условие, согласно которому бенефициар вправе предъявлять требование в течение всего срока действия банковской гарантии.</w:t>
      </w:r>
    </w:p>
    <w:p w:rsidR="00950340" w:rsidRPr="006E7542" w:rsidRDefault="00950340" w:rsidP="00950340">
      <w:pPr>
        <w:jc w:val="both"/>
      </w:pPr>
      <w:r w:rsidRPr="006E7542">
        <w:t>3.</w:t>
      </w:r>
      <w:r w:rsidRPr="006E7542">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950340" w:rsidRPr="006E7542" w:rsidRDefault="00950340" w:rsidP="00950340">
      <w:pPr>
        <w:jc w:val="both"/>
      </w:pPr>
      <w:r w:rsidRPr="006E7542">
        <w:t>4.</w:t>
      </w:r>
      <w:r w:rsidRPr="006E7542">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50340" w:rsidRPr="006E7542" w:rsidRDefault="00950340" w:rsidP="00950340">
      <w:pPr>
        <w:jc w:val="both"/>
      </w:pPr>
      <w:r w:rsidRPr="006E7542">
        <w:t>5.</w:t>
      </w:r>
      <w:r w:rsidRPr="006E7542">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950340" w:rsidRPr="006E7542" w:rsidRDefault="00950340" w:rsidP="00950340">
      <w:pPr>
        <w:jc w:val="both"/>
      </w:pPr>
      <w:r w:rsidRPr="006E7542">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950340" w:rsidRPr="006E7542" w:rsidRDefault="00950340" w:rsidP="00950340">
      <w:pPr>
        <w:jc w:val="both"/>
      </w:pPr>
    </w:p>
    <w:p w:rsidR="00950340" w:rsidRPr="006E7542" w:rsidRDefault="00950340" w:rsidP="00950340">
      <w:pPr>
        <w:jc w:val="both"/>
      </w:pPr>
    </w:p>
    <w:p w:rsidR="00950340" w:rsidRPr="006E7542" w:rsidRDefault="00950340" w:rsidP="00950340">
      <w:pPr>
        <w:jc w:val="both"/>
      </w:pPr>
    </w:p>
    <w:tbl>
      <w:tblPr>
        <w:tblW w:w="9854" w:type="dxa"/>
        <w:tblLayout w:type="fixed"/>
        <w:tblLook w:val="0000"/>
      </w:tblPr>
      <w:tblGrid>
        <w:gridCol w:w="4927"/>
        <w:gridCol w:w="4927"/>
      </w:tblGrid>
      <w:tr w:rsidR="00950340" w:rsidRPr="006E7542" w:rsidTr="00E01EF7">
        <w:tc>
          <w:tcPr>
            <w:tcW w:w="4927" w:type="dxa"/>
          </w:tcPr>
          <w:p w:rsidR="00950340" w:rsidRPr="006E7542" w:rsidRDefault="00950340" w:rsidP="00E01EF7">
            <w:pPr>
              <w:spacing w:line="360" w:lineRule="auto"/>
              <w:jc w:val="both"/>
            </w:pPr>
            <w:r w:rsidRPr="006E7542">
              <w:t>Заказчик:</w:t>
            </w:r>
          </w:p>
          <w:p w:rsidR="00950340" w:rsidRPr="006E7542" w:rsidRDefault="00950340" w:rsidP="00E01EF7">
            <w:pPr>
              <w:spacing w:line="360" w:lineRule="auto"/>
              <w:jc w:val="both"/>
            </w:pPr>
          </w:p>
          <w:p w:rsidR="00950340" w:rsidRPr="006E7542" w:rsidRDefault="00950340" w:rsidP="00E01EF7">
            <w:pPr>
              <w:spacing w:line="360" w:lineRule="auto"/>
              <w:jc w:val="both"/>
            </w:pPr>
            <w:r w:rsidRPr="006E7542">
              <w:t>________    ______________</w:t>
            </w:r>
          </w:p>
          <w:p w:rsidR="00950340" w:rsidRPr="006E7542" w:rsidRDefault="00950340" w:rsidP="00E01EF7">
            <w:pPr>
              <w:spacing w:line="360" w:lineRule="auto"/>
              <w:jc w:val="both"/>
            </w:pPr>
            <w:r w:rsidRPr="006E7542">
              <w:t xml:space="preserve">(подпись)                    (Ф.И.О.)            </w:t>
            </w:r>
          </w:p>
        </w:tc>
        <w:tc>
          <w:tcPr>
            <w:tcW w:w="4927" w:type="dxa"/>
          </w:tcPr>
          <w:p w:rsidR="00950340" w:rsidRPr="006E7542" w:rsidRDefault="00950340" w:rsidP="00E01EF7">
            <w:pPr>
              <w:spacing w:line="360" w:lineRule="auto"/>
              <w:jc w:val="both"/>
            </w:pPr>
            <w:r w:rsidRPr="006E7542">
              <w:t>Подрядчик:</w:t>
            </w:r>
          </w:p>
          <w:p w:rsidR="00950340" w:rsidRPr="006E7542" w:rsidRDefault="00950340" w:rsidP="00E01EF7">
            <w:pPr>
              <w:spacing w:line="360" w:lineRule="auto"/>
              <w:jc w:val="both"/>
            </w:pPr>
          </w:p>
          <w:p w:rsidR="00950340" w:rsidRPr="006E7542" w:rsidRDefault="00950340" w:rsidP="00E01EF7">
            <w:pPr>
              <w:spacing w:line="360" w:lineRule="auto"/>
              <w:jc w:val="both"/>
            </w:pPr>
            <w:r w:rsidRPr="006E7542">
              <w:t>________    ______________</w:t>
            </w:r>
          </w:p>
          <w:p w:rsidR="00950340" w:rsidRPr="006E7542" w:rsidRDefault="00950340" w:rsidP="00E01EF7">
            <w:pPr>
              <w:spacing w:line="360" w:lineRule="auto"/>
              <w:jc w:val="both"/>
            </w:pPr>
            <w:r w:rsidRPr="006E7542">
              <w:t xml:space="preserve">(подпись)                        (Ф.И.О.)                                </w:t>
            </w:r>
          </w:p>
        </w:tc>
      </w:tr>
    </w:tbl>
    <w:p w:rsidR="00950340" w:rsidRPr="006E7542" w:rsidRDefault="00950340">
      <w:pPr>
        <w:rPr>
          <w:b/>
        </w:rPr>
      </w:pPr>
    </w:p>
    <w:p w:rsidR="00950340" w:rsidRPr="006E7542" w:rsidRDefault="00950340">
      <w:pPr>
        <w:rPr>
          <w:b/>
        </w:rPr>
      </w:pPr>
      <w:r w:rsidRPr="006E7542">
        <w:rPr>
          <w:b/>
        </w:rPr>
        <w:br w:type="page"/>
      </w:r>
    </w:p>
    <w:p w:rsidR="00D35993" w:rsidRDefault="00D35993">
      <w:pPr>
        <w:pStyle w:val="10"/>
        <w:spacing w:before="240" w:after="240"/>
        <w:jc w:val="center"/>
        <w:rPr>
          <w:b/>
        </w:rPr>
      </w:pPr>
    </w:p>
    <w:p w:rsidR="007C7533" w:rsidRDefault="007C7533">
      <w:pPr>
        <w:pStyle w:val="10"/>
        <w:spacing w:before="240" w:after="240"/>
        <w:jc w:val="center"/>
        <w:rPr>
          <w:b/>
        </w:rPr>
      </w:pPr>
    </w:p>
    <w:p w:rsidR="00D35993" w:rsidRPr="00680DB1" w:rsidRDefault="00260051">
      <w:pPr>
        <w:pStyle w:val="10"/>
        <w:pBdr>
          <w:top w:val="nil"/>
          <w:left w:val="nil"/>
          <w:bottom w:val="nil"/>
          <w:right w:val="nil"/>
          <w:between w:val="nil"/>
        </w:pBdr>
        <w:jc w:val="right"/>
        <w:rPr>
          <w:b/>
          <w:i/>
          <w:color w:val="000000"/>
        </w:rPr>
      </w:pPr>
      <w:r w:rsidRPr="00680DB1">
        <w:rPr>
          <w:b/>
          <w:color w:val="000000"/>
        </w:rPr>
        <w:t>Приложение № 6</w:t>
      </w:r>
    </w:p>
    <w:p w:rsidR="00D35993" w:rsidRPr="00680DB1" w:rsidRDefault="00260051">
      <w:pPr>
        <w:pStyle w:val="10"/>
        <w:jc w:val="right"/>
      </w:pPr>
      <w:r w:rsidRPr="00680DB1">
        <w:t>к документации о закупке</w:t>
      </w:r>
    </w:p>
    <w:p w:rsidR="00D35993" w:rsidRPr="00680DB1" w:rsidRDefault="00D35993">
      <w:pPr>
        <w:pStyle w:val="10"/>
        <w:jc w:val="right"/>
      </w:pPr>
    </w:p>
    <w:p w:rsidR="00D35993" w:rsidRPr="00680DB1" w:rsidRDefault="00260051" w:rsidP="00680DB1">
      <w:pPr>
        <w:pStyle w:val="10"/>
        <w:shd w:val="clear" w:color="auto" w:fill="FFFFFF"/>
        <w:spacing w:before="120"/>
        <w:ind w:left="459"/>
        <w:jc w:val="center"/>
        <w:rPr>
          <w:b/>
        </w:rPr>
      </w:pPr>
      <w:r w:rsidRPr="00680DB1">
        <w:rPr>
          <w:b/>
        </w:rPr>
        <w:t>СВЕДЕНИЯ ОБ АДМИНИСТРАТИВНОМ И ПРОИЗВОДСТВЕННОМ</w:t>
      </w:r>
      <w:r w:rsidR="00680DB1">
        <w:rPr>
          <w:b/>
        </w:rPr>
        <w:t xml:space="preserve"> </w:t>
      </w:r>
      <w:r w:rsidRPr="00680DB1">
        <w:rPr>
          <w:b/>
        </w:rPr>
        <w:t>ПЕРСОНАЛЕ ПРЕТЕНДЕНТА</w:t>
      </w:r>
    </w:p>
    <w:p w:rsidR="00D35993" w:rsidRPr="00680DB1" w:rsidRDefault="00260051">
      <w:pPr>
        <w:pStyle w:val="10"/>
        <w:shd w:val="clear" w:color="auto" w:fill="FFFFFF"/>
        <w:spacing w:before="252"/>
        <w:ind w:left="454"/>
      </w:pPr>
      <w:r w:rsidRPr="00680DB1">
        <w:rPr>
          <w:i/>
        </w:rPr>
        <w:t>{указывается персонал, который необходим для оказания услуг, являющихся предметом</w:t>
      </w:r>
    </w:p>
    <w:p w:rsidR="00D35993" w:rsidRPr="00680DB1" w:rsidRDefault="00260051">
      <w:pPr>
        <w:pStyle w:val="10"/>
        <w:shd w:val="clear" w:color="auto" w:fill="FFFFFF"/>
        <w:spacing w:before="115"/>
        <w:ind w:right="101"/>
        <w:jc w:val="center"/>
      </w:pPr>
      <w:r w:rsidRPr="00680DB1">
        <w:rPr>
          <w:i/>
        </w:rPr>
        <w:t>Открытого конкурса)</w:t>
      </w:r>
    </w:p>
    <w:p w:rsidR="00D35993" w:rsidRPr="00680DB1" w:rsidRDefault="00260051">
      <w:pPr>
        <w:pStyle w:val="10"/>
        <w:shd w:val="clear" w:color="auto" w:fill="FFFFFF"/>
        <w:spacing w:before="360"/>
        <w:ind w:right="102"/>
        <w:jc w:val="center"/>
      </w:pPr>
      <w:r w:rsidRPr="00680DB1">
        <w:t>Административный персонал</w:t>
      </w:r>
    </w:p>
    <w:p w:rsidR="00D35993" w:rsidRPr="00680DB1" w:rsidRDefault="00D35993">
      <w:pPr>
        <w:pStyle w:val="10"/>
        <w:shd w:val="clear" w:color="auto" w:fill="FFFFFF"/>
        <w:ind w:right="102"/>
        <w:jc w:val="center"/>
      </w:pPr>
    </w:p>
    <w:p w:rsidR="00D35993" w:rsidRPr="00680DB1" w:rsidRDefault="00D35993">
      <w:pPr>
        <w:pStyle w:val="10"/>
        <w:spacing w:line="40" w:lineRule="auto"/>
      </w:pPr>
    </w:p>
    <w:tbl>
      <w:tblPr>
        <w:tblStyle w:val="af1"/>
        <w:tblW w:w="10349" w:type="dxa"/>
        <w:tblInd w:w="-244" w:type="dxa"/>
        <w:tblLayout w:type="fixed"/>
        <w:tblLook w:val="0000"/>
      </w:tblPr>
      <w:tblGrid>
        <w:gridCol w:w="710"/>
        <w:gridCol w:w="1984"/>
        <w:gridCol w:w="1843"/>
        <w:gridCol w:w="1701"/>
        <w:gridCol w:w="2268"/>
        <w:gridCol w:w="1843"/>
      </w:tblGrid>
      <w:tr w:rsidR="00376189" w:rsidRPr="00680DB1" w:rsidTr="0039174F">
        <w:trPr>
          <w:trHeight w:val="1447"/>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rsidP="00376189">
            <w:pPr>
              <w:pStyle w:val="10"/>
              <w:shd w:val="clear" w:color="auto" w:fill="FFFFFF"/>
              <w:spacing w:line="302" w:lineRule="auto"/>
              <w:ind w:left="101" w:right="101"/>
            </w:pPr>
            <w:r w:rsidRPr="00680DB1">
              <w:t>№ п/п</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rsidP="00376189">
            <w:pPr>
              <w:pStyle w:val="10"/>
              <w:shd w:val="clear" w:color="auto" w:fill="FFFFFF"/>
              <w:spacing w:line="295" w:lineRule="auto"/>
              <w:ind w:left="99" w:right="439"/>
            </w:pPr>
            <w:r w:rsidRPr="00680DB1">
              <w:t>Занимаемая должность</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rsidP="00376189">
            <w:pPr>
              <w:pStyle w:val="10"/>
              <w:shd w:val="clear" w:color="auto" w:fill="FFFFFF"/>
            </w:pPr>
            <w:r w:rsidRPr="00680DB1">
              <w:t>Ф.И.О.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rsidP="00043D9C">
            <w:pPr>
              <w:pStyle w:val="10"/>
              <w:shd w:val="clear" w:color="auto" w:fill="FFFFFF"/>
              <w:spacing w:line="295" w:lineRule="auto"/>
              <w:ind w:right="194"/>
            </w:pPr>
            <w:r w:rsidRPr="00680DB1">
              <w:t xml:space="preserve">Образование </w:t>
            </w: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rsidP="00376189">
            <w:pPr>
              <w:pStyle w:val="10"/>
              <w:shd w:val="clear" w:color="auto" w:fill="FFFFFF"/>
              <w:spacing w:line="302" w:lineRule="auto"/>
            </w:pPr>
            <w:r w:rsidRPr="00680DB1">
              <w:t>Стаж работы по</w:t>
            </w:r>
          </w:p>
          <w:p w:rsidR="00376189" w:rsidRPr="00680DB1" w:rsidRDefault="00376189" w:rsidP="00376189">
            <w:pPr>
              <w:pStyle w:val="10"/>
              <w:shd w:val="clear" w:color="auto" w:fill="FFFFFF"/>
              <w:spacing w:line="302" w:lineRule="auto"/>
            </w:pPr>
            <w:r w:rsidRPr="00680DB1">
              <w:t>профилю</w:t>
            </w:r>
          </w:p>
          <w:p w:rsidR="00376189" w:rsidRPr="00680DB1" w:rsidRDefault="00376189" w:rsidP="00376189">
            <w:pPr>
              <w:pStyle w:val="10"/>
              <w:shd w:val="clear" w:color="auto" w:fill="FFFFFF"/>
              <w:spacing w:line="302" w:lineRule="auto"/>
            </w:pPr>
            <w:r w:rsidRPr="00680DB1">
              <w:t>занимаемой</w:t>
            </w:r>
          </w:p>
          <w:p w:rsidR="00376189" w:rsidRPr="00680DB1" w:rsidRDefault="00376189" w:rsidP="00376189">
            <w:pPr>
              <w:pStyle w:val="10"/>
              <w:shd w:val="clear" w:color="auto" w:fill="FFFFFF"/>
              <w:spacing w:line="302" w:lineRule="auto"/>
            </w:pPr>
            <w:r w:rsidRPr="00680DB1">
              <w:t>должности</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76189" w:rsidRPr="00680DB1" w:rsidRDefault="00376189" w:rsidP="00376189">
            <w:r w:rsidRPr="00680DB1">
              <w:t>Повышение квалификации</w:t>
            </w:r>
          </w:p>
          <w:p w:rsidR="00376189" w:rsidRPr="00680DB1" w:rsidRDefault="00376189" w:rsidP="00376189">
            <w:pPr>
              <w:pStyle w:val="10"/>
              <w:shd w:val="clear" w:color="auto" w:fill="FFFFFF"/>
              <w:spacing w:line="302" w:lineRule="auto"/>
            </w:pPr>
          </w:p>
        </w:tc>
      </w:tr>
      <w:tr w:rsidR="00376189" w:rsidRPr="00680DB1" w:rsidTr="0039174F">
        <w:trPr>
          <w:trHeight w:val="511"/>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jc w:val="center"/>
            </w:pPr>
            <w:r w:rsidRPr="00680DB1">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76189" w:rsidRPr="00680DB1" w:rsidRDefault="00376189">
            <w:pPr>
              <w:pStyle w:val="10"/>
              <w:shd w:val="clear" w:color="auto" w:fill="FFFFFF"/>
            </w:pPr>
          </w:p>
        </w:tc>
      </w:tr>
      <w:tr w:rsidR="00376189" w:rsidRPr="00680DB1" w:rsidTr="0039174F">
        <w:trPr>
          <w:trHeight w:val="497"/>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jc w:val="center"/>
            </w:pPr>
            <w:r w:rsidRPr="00680DB1">
              <w:t>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76189" w:rsidRPr="00680DB1" w:rsidRDefault="00376189">
            <w:pPr>
              <w:pStyle w:val="10"/>
              <w:shd w:val="clear" w:color="auto" w:fill="FFFFFF"/>
            </w:pPr>
          </w:p>
        </w:tc>
      </w:tr>
      <w:tr w:rsidR="00376189" w:rsidRPr="00680DB1" w:rsidTr="0039174F">
        <w:trPr>
          <w:trHeight w:val="518"/>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76189" w:rsidRPr="00680DB1" w:rsidRDefault="00376189">
            <w:pPr>
              <w:pStyle w:val="10"/>
              <w:shd w:val="clear" w:color="auto" w:fill="FFFFFF"/>
            </w:pPr>
          </w:p>
        </w:tc>
      </w:tr>
    </w:tbl>
    <w:p w:rsidR="00D35993" w:rsidRPr="00680DB1" w:rsidRDefault="00260051">
      <w:pPr>
        <w:pStyle w:val="10"/>
        <w:shd w:val="clear" w:color="auto" w:fill="FFFFFF"/>
        <w:spacing w:before="490"/>
        <w:ind w:right="14"/>
        <w:jc w:val="center"/>
      </w:pPr>
      <w:r w:rsidRPr="00680DB1">
        <w:t>Производственный персонал (</w:t>
      </w:r>
      <w:r w:rsidR="00680DB1">
        <w:t>охранники</w:t>
      </w:r>
      <w:r w:rsidRPr="00680DB1">
        <w:t>)</w:t>
      </w:r>
    </w:p>
    <w:p w:rsidR="00D35993" w:rsidRPr="00680DB1" w:rsidRDefault="00D35993">
      <w:pPr>
        <w:pStyle w:val="10"/>
        <w:spacing w:after="763" w:line="14" w:lineRule="auto"/>
      </w:pPr>
    </w:p>
    <w:tbl>
      <w:tblPr>
        <w:tblStyle w:val="af2"/>
        <w:tblW w:w="10349" w:type="dxa"/>
        <w:tblInd w:w="-244" w:type="dxa"/>
        <w:tblLayout w:type="fixed"/>
        <w:tblLook w:val="0000"/>
      </w:tblPr>
      <w:tblGrid>
        <w:gridCol w:w="568"/>
        <w:gridCol w:w="1843"/>
        <w:gridCol w:w="1559"/>
        <w:gridCol w:w="1843"/>
        <w:gridCol w:w="1417"/>
        <w:gridCol w:w="1701"/>
        <w:gridCol w:w="1418"/>
      </w:tblGrid>
      <w:tr w:rsidR="00376189" w:rsidRPr="00680DB1" w:rsidTr="0039174F">
        <w:trPr>
          <w:trHeight w:val="1418"/>
        </w:trPr>
        <w:tc>
          <w:tcPr>
            <w:tcW w:w="568"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jc w:val="center"/>
            </w:pPr>
            <w:r w:rsidRPr="00680DB1">
              <w:t>№ п/п</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rsidP="00D2173B">
            <w:pPr>
              <w:pStyle w:val="10"/>
              <w:shd w:val="clear" w:color="auto" w:fill="FFFFFF"/>
              <w:ind w:left="79"/>
            </w:pPr>
            <w:r w:rsidRPr="00680DB1">
              <w:t>Специальность</w:t>
            </w:r>
          </w:p>
          <w:p w:rsidR="00376189" w:rsidRPr="00680DB1" w:rsidRDefault="00376189" w:rsidP="00D2173B">
            <w:pPr>
              <w:pStyle w:val="10"/>
              <w:shd w:val="clear" w:color="auto" w:fill="FFFFFF"/>
              <w:spacing w:line="295" w:lineRule="auto"/>
              <w:ind w:left="79" w:right="108"/>
            </w:pPr>
            <w:r w:rsidRPr="00680DB1">
              <w:t>по каждому работнику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rsidP="00D2173B">
            <w:pPr>
              <w:pStyle w:val="10"/>
              <w:shd w:val="clear" w:color="auto" w:fill="FFFFFF"/>
              <w:ind w:left="79"/>
              <w:jc w:val="center"/>
            </w:pPr>
            <w:r w:rsidRPr="00680DB1">
              <w:t>Ф.И.О.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rsidP="00D2173B">
            <w:pPr>
              <w:pStyle w:val="10"/>
              <w:shd w:val="clear" w:color="auto" w:fill="FFFFFF"/>
              <w:spacing w:line="302" w:lineRule="auto"/>
              <w:ind w:left="79" w:right="36"/>
            </w:pPr>
            <w:r w:rsidRPr="00680DB1">
              <w:t>Разряд, серия и номер УЧО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rsidP="00D2173B">
            <w:pPr>
              <w:pStyle w:val="10"/>
              <w:shd w:val="clear" w:color="auto" w:fill="FFFFFF"/>
              <w:spacing w:line="310" w:lineRule="auto"/>
              <w:ind w:left="79" w:right="101"/>
            </w:pPr>
            <w:r w:rsidRPr="00680DB1">
              <w:t>Номер и дата выдачи РСЛа</w:t>
            </w: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rsidP="00D2173B">
            <w:pPr>
              <w:pStyle w:val="10"/>
              <w:shd w:val="clear" w:color="auto" w:fill="FFFFFF"/>
              <w:spacing w:line="295" w:lineRule="auto"/>
            </w:pPr>
            <w:r w:rsidRPr="00680DB1">
              <w:t>Стаж работы</w:t>
            </w:r>
          </w:p>
          <w:p w:rsidR="00376189" w:rsidRPr="00680DB1" w:rsidRDefault="00D2173B" w:rsidP="00D2173B">
            <w:pPr>
              <w:pStyle w:val="10"/>
              <w:shd w:val="clear" w:color="auto" w:fill="FFFFFF"/>
              <w:spacing w:line="295" w:lineRule="auto"/>
              <w:ind w:right="79"/>
            </w:pPr>
            <w:r w:rsidRPr="00680DB1">
              <w:t>по специальнос</w:t>
            </w:r>
            <w:r w:rsidR="00376189" w:rsidRPr="00680DB1">
              <w:t>ти</w:t>
            </w: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376189" w:rsidRPr="00680DB1" w:rsidRDefault="00376189" w:rsidP="00D2173B">
            <w:pPr>
              <w:ind w:left="79"/>
            </w:pPr>
          </w:p>
          <w:p w:rsidR="00D2173B" w:rsidRPr="00680DB1" w:rsidRDefault="00D2173B" w:rsidP="00D2173B">
            <w:r w:rsidRPr="00680DB1">
              <w:t>Повышение квалификации</w:t>
            </w:r>
          </w:p>
          <w:p w:rsidR="00376189" w:rsidRPr="00680DB1" w:rsidRDefault="00376189" w:rsidP="00D2173B">
            <w:pPr>
              <w:pStyle w:val="10"/>
              <w:shd w:val="clear" w:color="auto" w:fill="FFFFFF"/>
              <w:spacing w:line="295" w:lineRule="auto"/>
              <w:ind w:left="79"/>
            </w:pPr>
          </w:p>
        </w:tc>
      </w:tr>
      <w:tr w:rsidR="00376189" w:rsidRPr="00680DB1" w:rsidTr="0039174F">
        <w:trPr>
          <w:trHeight w:val="490"/>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pPr>
              <w:pStyle w:val="10"/>
              <w:shd w:val="clear" w:color="auto" w:fill="FFFFFF"/>
              <w:jc w:val="center"/>
            </w:pPr>
            <w:r w:rsidRPr="00680DB1">
              <w:t>1</w:t>
            </w:r>
          </w:p>
        </w:tc>
        <w:tc>
          <w:tcPr>
            <w:tcW w:w="1843" w:type="dxa"/>
            <w:tcBorders>
              <w:top w:val="single" w:sz="6" w:space="0" w:color="000000"/>
              <w:left w:val="single" w:sz="4" w:space="0" w:color="auto"/>
              <w:bottom w:val="single" w:sz="4" w:space="0" w:color="auto"/>
              <w:right w:val="single" w:sz="6" w:space="0" w:color="000000"/>
            </w:tcBorders>
            <w:shd w:val="clear" w:color="auto" w:fill="FFFFFF"/>
          </w:tcPr>
          <w:p w:rsidR="00376189" w:rsidRPr="00680DB1" w:rsidRDefault="00376189">
            <w:pPr>
              <w:pStyle w:val="10"/>
              <w:shd w:val="clear" w:color="auto" w:fill="FFFFFF"/>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pPr>
              <w:pStyle w:val="10"/>
              <w:shd w:val="clear" w:color="auto" w:fill="FFFFFF"/>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376189" w:rsidRPr="00680DB1" w:rsidRDefault="00376189">
            <w:pPr>
              <w:pStyle w:val="10"/>
              <w:shd w:val="clear" w:color="auto" w:fill="FFFFFF"/>
            </w:pPr>
          </w:p>
        </w:tc>
      </w:tr>
      <w:tr w:rsidR="00376189" w:rsidRPr="00680DB1" w:rsidTr="0039174F">
        <w:trPr>
          <w:trHeight w:val="526"/>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rsidP="00376189">
            <w:pPr>
              <w:pStyle w:val="10"/>
              <w:shd w:val="clear" w:color="auto" w:fill="FFFFFF"/>
              <w:ind w:left="101"/>
              <w:jc w:val="center"/>
            </w:pPr>
            <w:r w:rsidRPr="00680DB1">
              <w:t>2</w:t>
            </w:r>
          </w:p>
        </w:tc>
        <w:tc>
          <w:tcPr>
            <w:tcW w:w="1843" w:type="dxa"/>
            <w:tcBorders>
              <w:top w:val="single" w:sz="4" w:space="0" w:color="auto"/>
              <w:left w:val="single" w:sz="4" w:space="0" w:color="auto"/>
              <w:bottom w:val="single" w:sz="6" w:space="0" w:color="000000"/>
              <w:right w:val="single" w:sz="6" w:space="0" w:color="000000"/>
            </w:tcBorders>
            <w:shd w:val="clear" w:color="auto" w:fill="FFFFFF"/>
          </w:tcPr>
          <w:p w:rsidR="00376189" w:rsidRPr="00680DB1" w:rsidRDefault="00376189" w:rsidP="00376189">
            <w:pPr>
              <w:pStyle w:val="10"/>
              <w:shd w:val="clear" w:color="auto" w:fill="FFFFFF"/>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pPr>
              <w:pStyle w:val="10"/>
              <w:shd w:val="clear" w:color="auto" w:fill="FFFFFF"/>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376189" w:rsidRPr="00680DB1" w:rsidRDefault="00376189">
            <w:pPr>
              <w:pStyle w:val="10"/>
              <w:shd w:val="clear" w:color="auto" w:fill="FFFFFF"/>
            </w:pPr>
            <w:bookmarkStart w:id="26" w:name="_GoBack"/>
            <w:bookmarkEnd w:id="26"/>
          </w:p>
        </w:tc>
      </w:tr>
      <w:tr w:rsidR="00376189" w:rsidRPr="00680DB1" w:rsidTr="0039174F">
        <w:trPr>
          <w:trHeight w:val="518"/>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76189" w:rsidRPr="00680DB1" w:rsidRDefault="00376189">
            <w:pPr>
              <w:pStyle w:val="10"/>
              <w:shd w:val="clear" w:color="auto" w:fill="FFFFFF"/>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376189" w:rsidRPr="00680DB1" w:rsidRDefault="00376189">
            <w:pPr>
              <w:pStyle w:val="10"/>
              <w:shd w:val="clear" w:color="auto" w:fill="FFFFFF"/>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376189" w:rsidRPr="00680DB1" w:rsidRDefault="00376189">
            <w:pPr>
              <w:pStyle w:val="10"/>
              <w:shd w:val="clear" w:color="auto" w:fill="FFFFFF"/>
            </w:pPr>
          </w:p>
        </w:tc>
      </w:tr>
    </w:tbl>
    <w:p w:rsidR="00D35993" w:rsidRPr="00680DB1" w:rsidRDefault="00260051">
      <w:pPr>
        <w:pStyle w:val="10"/>
        <w:shd w:val="clear" w:color="auto" w:fill="FFFFFF"/>
        <w:spacing w:before="295"/>
        <w:ind w:left="281"/>
      </w:pPr>
      <w:r w:rsidRPr="00680DB1">
        <w:t>Представитель, имеющий полномочия подписать Заявку на участие от</w:t>
      </w:r>
    </w:p>
    <w:p w:rsidR="00D35993" w:rsidRPr="00680DB1" w:rsidRDefault="00260051">
      <w:pPr>
        <w:pStyle w:val="10"/>
        <w:shd w:val="clear" w:color="auto" w:fill="FFFFFF"/>
        <w:tabs>
          <w:tab w:val="left" w:pos="9295"/>
        </w:tabs>
        <w:spacing w:before="72"/>
        <w:ind w:left="288"/>
      </w:pPr>
      <w:r w:rsidRPr="00680DB1">
        <w:t>имени</w:t>
      </w:r>
      <w:r w:rsidRPr="00680DB1">
        <w:tab/>
      </w:r>
    </w:p>
    <w:p w:rsidR="00D35993" w:rsidRPr="00680DB1" w:rsidRDefault="00260051">
      <w:pPr>
        <w:pStyle w:val="10"/>
        <w:shd w:val="clear" w:color="auto" w:fill="FFFFFF"/>
        <w:spacing w:before="7"/>
        <w:ind w:left="36"/>
        <w:jc w:val="center"/>
      </w:pPr>
      <w:r w:rsidRPr="00680DB1">
        <w:rPr>
          <w:i/>
        </w:rPr>
        <w:t>(наименование претендента)</w:t>
      </w:r>
    </w:p>
    <w:p w:rsidR="00D35993" w:rsidRPr="00680DB1" w:rsidRDefault="00260051">
      <w:pPr>
        <w:pStyle w:val="10"/>
        <w:shd w:val="clear" w:color="auto" w:fill="FFFFFF"/>
        <w:tabs>
          <w:tab w:val="left" w:pos="3053"/>
        </w:tabs>
        <w:spacing w:before="374"/>
        <w:ind w:left="677"/>
      </w:pPr>
      <w:r w:rsidRPr="00680DB1">
        <w:rPr>
          <w:i/>
        </w:rPr>
        <w:t>М.П.</w:t>
      </w:r>
      <w:r w:rsidRPr="00680DB1">
        <w:rPr>
          <w:rFonts w:ascii="Arial" w:eastAsia="Arial" w:hAnsi="Arial" w:cs="Arial"/>
          <w:i/>
        </w:rPr>
        <w:tab/>
      </w:r>
      <w:r w:rsidRPr="00680DB1">
        <w:rPr>
          <w:i/>
        </w:rPr>
        <w:t>(должность, подпись, ФИО)</w:t>
      </w:r>
    </w:p>
    <w:p w:rsidR="00D35993" w:rsidRPr="00680DB1" w:rsidRDefault="00087157">
      <w:pPr>
        <w:pStyle w:val="10"/>
        <w:spacing w:before="122"/>
        <w:ind w:right="4277"/>
      </w:pPr>
      <w:r w:rsidRPr="00680DB1">
        <w:t>«____» ________________ 2021</w:t>
      </w:r>
      <w:r w:rsidR="00260051" w:rsidRPr="00680DB1">
        <w:t xml:space="preserve"> г.</w:t>
      </w:r>
    </w:p>
    <w:p w:rsidR="00D35993" w:rsidRPr="00680DB1" w:rsidRDefault="00D35993">
      <w:pPr>
        <w:pStyle w:val="10"/>
        <w:sectPr w:rsidR="00D35993" w:rsidRPr="00680DB1">
          <w:pgSz w:w="11907" w:h="16840"/>
          <w:pgMar w:top="1134" w:right="851" w:bottom="1134" w:left="1418" w:header="794" w:footer="794" w:gutter="0"/>
          <w:cols w:space="720"/>
          <w:titlePg/>
        </w:sectPr>
      </w:pPr>
    </w:p>
    <w:p w:rsidR="00D35993" w:rsidRDefault="00D35993">
      <w:pPr>
        <w:pStyle w:val="10"/>
        <w:pBdr>
          <w:top w:val="nil"/>
          <w:left w:val="nil"/>
          <w:bottom w:val="nil"/>
          <w:right w:val="nil"/>
          <w:between w:val="nil"/>
        </w:pBdr>
        <w:jc w:val="right"/>
        <w:rPr>
          <w:color w:val="000000"/>
          <w:sz w:val="28"/>
          <w:szCs w:val="28"/>
        </w:rPr>
      </w:pPr>
    </w:p>
    <w:p w:rsidR="00D35993" w:rsidRDefault="00260051">
      <w:pPr>
        <w:pStyle w:val="10"/>
        <w:pBdr>
          <w:top w:val="nil"/>
          <w:left w:val="nil"/>
          <w:bottom w:val="nil"/>
          <w:right w:val="nil"/>
          <w:between w:val="nil"/>
        </w:pBdr>
        <w:jc w:val="right"/>
        <w:rPr>
          <w:b/>
          <w:i/>
          <w:color w:val="000000"/>
          <w:sz w:val="28"/>
          <w:szCs w:val="28"/>
        </w:rPr>
      </w:pPr>
      <w:r>
        <w:rPr>
          <w:color w:val="000000"/>
          <w:sz w:val="28"/>
          <w:szCs w:val="28"/>
        </w:rPr>
        <w:t>Приложение № </w:t>
      </w:r>
      <w:r w:rsidR="00E01EF7">
        <w:rPr>
          <w:sz w:val="28"/>
          <w:szCs w:val="28"/>
        </w:rPr>
        <w:t>7</w:t>
      </w:r>
      <w:r>
        <w:rPr>
          <w:color w:val="000000"/>
          <w:sz w:val="28"/>
          <w:szCs w:val="28"/>
        </w:rPr>
        <w:br/>
        <w:t>к документации о закупке</w:t>
      </w:r>
    </w:p>
    <w:p w:rsidR="00D35993" w:rsidRDefault="00D35993">
      <w:pPr>
        <w:pStyle w:val="10"/>
      </w:pPr>
    </w:p>
    <w:p w:rsidR="00D35993" w:rsidRDefault="00260051">
      <w:pPr>
        <w:pStyle w:val="10"/>
        <w:shd w:val="clear" w:color="auto" w:fill="FFFFFF"/>
        <w:rPr>
          <w:sz w:val="28"/>
          <w:szCs w:val="28"/>
        </w:rPr>
      </w:pPr>
      <w:r>
        <w:rPr>
          <w:sz w:val="28"/>
          <w:szCs w:val="28"/>
        </w:rPr>
        <w:t xml:space="preserve">                                                        ООО  ЧОП «__________» настоящим  подтверждает, что на момент подачи Заявки на участие в Открытом конкурсе № ___________ имеет:</w:t>
      </w:r>
    </w:p>
    <w:p w:rsidR="00D35993" w:rsidRDefault="00260051">
      <w:pPr>
        <w:pStyle w:val="10"/>
        <w:shd w:val="clear" w:color="auto" w:fill="FFFFFF"/>
        <w:tabs>
          <w:tab w:val="left" w:pos="785"/>
          <w:tab w:val="left" w:pos="3046"/>
          <w:tab w:val="left" w:pos="6602"/>
        </w:tabs>
        <w:spacing w:before="288" w:line="331" w:lineRule="auto"/>
        <w:ind w:left="7"/>
        <w:rPr>
          <w:sz w:val="28"/>
          <w:szCs w:val="28"/>
        </w:rPr>
      </w:pPr>
      <w:r>
        <w:rPr>
          <w:sz w:val="28"/>
          <w:szCs w:val="28"/>
        </w:rPr>
        <w:t>1.  Круглосуточную        дежурную        службу,        расположенную по адресу:</w:t>
      </w:r>
      <w:r>
        <w:rPr>
          <w:sz w:val="28"/>
          <w:szCs w:val="28"/>
        </w:rPr>
        <w:tab/>
        <w:t>, номер телефона</w:t>
      </w:r>
      <w:r>
        <w:rPr>
          <w:sz w:val="28"/>
          <w:szCs w:val="28"/>
        </w:rPr>
        <w:tab/>
      </w:r>
    </w:p>
    <w:p w:rsidR="00D35993" w:rsidRDefault="00260051">
      <w:pPr>
        <w:pStyle w:val="10"/>
        <w:shd w:val="clear" w:color="auto" w:fill="FFFFFF"/>
        <w:tabs>
          <w:tab w:val="left" w:pos="785"/>
          <w:tab w:val="left" w:pos="3046"/>
          <w:tab w:val="left" w:pos="6602"/>
        </w:tabs>
        <w:spacing w:before="288" w:line="331" w:lineRule="auto"/>
        <w:ind w:left="7"/>
        <w:rPr>
          <w:sz w:val="28"/>
          <w:szCs w:val="28"/>
        </w:rPr>
      </w:pPr>
      <w:r>
        <w:rPr>
          <w:sz w:val="28"/>
          <w:szCs w:val="28"/>
        </w:rPr>
        <w:t>2.</w:t>
      </w:r>
      <w:r>
        <w:rPr>
          <w:sz w:val="28"/>
          <w:szCs w:val="28"/>
        </w:rPr>
        <w:tab/>
        <w:t>Следующие основные и резервные средства связи:</w:t>
      </w:r>
    </w:p>
    <w:p w:rsidR="00D35993" w:rsidRDefault="00260051">
      <w:pPr>
        <w:pStyle w:val="10"/>
        <w:widowControl w:val="0"/>
        <w:numPr>
          <w:ilvl w:val="0"/>
          <w:numId w:val="9"/>
        </w:numPr>
        <w:shd w:val="clear" w:color="auto" w:fill="FFFFFF"/>
        <w:tabs>
          <w:tab w:val="left" w:pos="180"/>
          <w:tab w:val="left" w:pos="3226"/>
        </w:tabs>
        <w:spacing w:line="295" w:lineRule="auto"/>
        <w:ind w:left="705" w:hanging="705"/>
        <w:rPr>
          <w:sz w:val="28"/>
          <w:szCs w:val="28"/>
        </w:rPr>
      </w:pPr>
      <w:r>
        <w:rPr>
          <w:sz w:val="28"/>
          <w:szCs w:val="28"/>
        </w:rPr>
        <w:t>переносные рации -</w:t>
      </w:r>
      <w:r>
        <w:rPr>
          <w:sz w:val="28"/>
          <w:szCs w:val="28"/>
        </w:rPr>
        <w:tab/>
        <w:t>штук</w:t>
      </w:r>
    </w:p>
    <w:p w:rsidR="00D35993" w:rsidRDefault="00260051">
      <w:pPr>
        <w:pStyle w:val="10"/>
        <w:widowControl w:val="0"/>
        <w:numPr>
          <w:ilvl w:val="0"/>
          <w:numId w:val="9"/>
        </w:numPr>
        <w:shd w:val="clear" w:color="auto" w:fill="FFFFFF"/>
        <w:tabs>
          <w:tab w:val="left" w:pos="180"/>
          <w:tab w:val="left" w:pos="3730"/>
        </w:tabs>
        <w:spacing w:line="295" w:lineRule="auto"/>
        <w:ind w:left="705" w:hanging="705"/>
        <w:rPr>
          <w:sz w:val="28"/>
          <w:szCs w:val="28"/>
        </w:rPr>
      </w:pPr>
      <w:r>
        <w:rPr>
          <w:sz w:val="28"/>
          <w:szCs w:val="28"/>
        </w:rPr>
        <w:t>мобильные телефоны -</w:t>
      </w:r>
      <w:r>
        <w:rPr>
          <w:sz w:val="28"/>
          <w:szCs w:val="28"/>
        </w:rPr>
        <w:tab/>
        <w:t>штук.</w:t>
      </w:r>
    </w:p>
    <w:p w:rsidR="00D35993" w:rsidRDefault="00260051">
      <w:pPr>
        <w:pStyle w:val="10"/>
        <w:widowControl w:val="0"/>
        <w:numPr>
          <w:ilvl w:val="0"/>
          <w:numId w:val="9"/>
        </w:numPr>
        <w:shd w:val="clear" w:color="auto" w:fill="FFFFFF"/>
        <w:tabs>
          <w:tab w:val="left" w:pos="180"/>
          <w:tab w:val="left" w:pos="2160"/>
        </w:tabs>
        <w:spacing w:line="295" w:lineRule="auto"/>
        <w:ind w:left="705" w:hanging="705"/>
        <w:rPr>
          <w:sz w:val="28"/>
          <w:szCs w:val="28"/>
        </w:rPr>
      </w:pPr>
      <w:r>
        <w:rPr>
          <w:i/>
          <w:sz w:val="28"/>
          <w:szCs w:val="28"/>
        </w:rPr>
        <w:t>(другое) -</w:t>
      </w:r>
      <w:r>
        <w:rPr>
          <w:sz w:val="28"/>
          <w:szCs w:val="28"/>
        </w:rPr>
        <w:tab/>
        <w:t>штук</w:t>
      </w:r>
    </w:p>
    <w:p w:rsidR="00D35993" w:rsidRDefault="00260051">
      <w:pPr>
        <w:pStyle w:val="10"/>
        <w:shd w:val="clear" w:color="auto" w:fill="FFFFFF"/>
        <w:tabs>
          <w:tab w:val="left" w:pos="353"/>
          <w:tab w:val="left" w:pos="1642"/>
        </w:tabs>
        <w:spacing w:before="14" w:after="302" w:line="295" w:lineRule="auto"/>
        <w:ind w:left="22"/>
        <w:rPr>
          <w:sz w:val="28"/>
          <w:szCs w:val="28"/>
        </w:rPr>
      </w:pPr>
      <w:r>
        <w:rPr>
          <w:sz w:val="28"/>
          <w:szCs w:val="28"/>
        </w:rPr>
        <w:t>3.</w:t>
      </w:r>
      <w:r>
        <w:rPr>
          <w:sz w:val="28"/>
          <w:szCs w:val="28"/>
        </w:rPr>
        <w:tab/>
        <w:t>Разрешение на хранение и использование служебного оружия серии РХИ        № _______, дата выдачи _______.</w:t>
      </w:r>
    </w:p>
    <w:p w:rsidR="00D35993" w:rsidRDefault="00260051">
      <w:pPr>
        <w:pStyle w:val="10"/>
        <w:shd w:val="clear" w:color="auto" w:fill="FFFFFF"/>
        <w:rPr>
          <w:sz w:val="28"/>
          <w:szCs w:val="28"/>
        </w:rPr>
      </w:pPr>
      <w:r>
        <w:rPr>
          <w:sz w:val="28"/>
          <w:szCs w:val="28"/>
        </w:rPr>
        <w:t>4. ________</w:t>
      </w:r>
    </w:p>
    <w:p w:rsidR="00D35993" w:rsidRDefault="00260051">
      <w:pPr>
        <w:pStyle w:val="10"/>
        <w:shd w:val="clear" w:color="auto" w:fill="FFFFFF"/>
        <w:spacing w:before="22"/>
        <w:ind w:left="1440"/>
        <w:rPr>
          <w:sz w:val="28"/>
          <w:szCs w:val="28"/>
        </w:rPr>
      </w:pPr>
      <w:r>
        <w:rPr>
          <w:i/>
          <w:sz w:val="28"/>
          <w:szCs w:val="28"/>
        </w:rPr>
        <w:t xml:space="preserve">(количество) </w:t>
      </w:r>
      <w:r>
        <w:rPr>
          <w:sz w:val="28"/>
          <w:szCs w:val="28"/>
        </w:rPr>
        <w:t>групп быстрого реагирования.</w:t>
      </w:r>
    </w:p>
    <w:p w:rsidR="00D35993" w:rsidRDefault="00260051">
      <w:pPr>
        <w:pStyle w:val="10"/>
        <w:shd w:val="clear" w:color="auto" w:fill="FFFFFF"/>
        <w:tabs>
          <w:tab w:val="center" w:pos="1134"/>
          <w:tab w:val="left" w:pos="1276"/>
        </w:tabs>
        <w:spacing w:before="310"/>
        <w:rPr>
          <w:i/>
          <w:sz w:val="28"/>
          <w:szCs w:val="28"/>
        </w:rPr>
      </w:pPr>
      <w:r>
        <w:rPr>
          <w:sz w:val="28"/>
          <w:szCs w:val="28"/>
        </w:rPr>
        <w:t>5.</w:t>
      </w:r>
      <w:r>
        <w:rPr>
          <w:i/>
          <w:sz w:val="28"/>
          <w:szCs w:val="28"/>
        </w:rPr>
        <w:t xml:space="preserve"> ________ (количество) </w:t>
      </w:r>
      <w:r>
        <w:rPr>
          <w:sz w:val="28"/>
          <w:szCs w:val="28"/>
        </w:rPr>
        <w:t>автомобилей:                    г/н</w:t>
      </w:r>
      <w:r>
        <w:rPr>
          <w:sz w:val="28"/>
          <w:szCs w:val="28"/>
        </w:rPr>
        <w:tab/>
        <w:t xml:space="preserve"> _______, имеет </w:t>
      </w:r>
      <w:r>
        <w:rPr>
          <w:i/>
          <w:sz w:val="28"/>
          <w:szCs w:val="28"/>
        </w:rPr>
        <w:t xml:space="preserve">(не имеет) </w:t>
      </w:r>
      <w:r>
        <w:rPr>
          <w:sz w:val="28"/>
          <w:szCs w:val="28"/>
        </w:rPr>
        <w:t xml:space="preserve">раскраску «_____________» </w:t>
      </w:r>
      <w:r>
        <w:rPr>
          <w:i/>
          <w:sz w:val="28"/>
          <w:szCs w:val="28"/>
        </w:rPr>
        <w:t>указывается информация, нанесенная на кузов автомобиля)</w:t>
      </w:r>
      <w:r>
        <w:rPr>
          <w:i/>
          <w:sz w:val="28"/>
          <w:szCs w:val="28"/>
          <w:vertAlign w:val="superscript"/>
        </w:rPr>
        <w:t>9</w:t>
      </w:r>
      <w:r>
        <w:rPr>
          <w:i/>
          <w:sz w:val="28"/>
          <w:szCs w:val="28"/>
        </w:rPr>
        <w:t>.</w:t>
      </w:r>
    </w:p>
    <w:p w:rsidR="00D35993" w:rsidRDefault="00260051">
      <w:pPr>
        <w:pStyle w:val="10"/>
        <w:shd w:val="clear" w:color="auto" w:fill="FFFFFF"/>
        <w:rPr>
          <w:sz w:val="28"/>
          <w:szCs w:val="28"/>
        </w:rPr>
      </w:pPr>
      <w:r>
        <w:rPr>
          <w:sz w:val="28"/>
          <w:szCs w:val="28"/>
        </w:rPr>
        <w:t>6. ООО ЧОП «___________» гарантирует прибытие ГБР для усиления охраны</w:t>
      </w:r>
    </w:p>
    <w:p w:rsidR="00D35993" w:rsidRDefault="00260051">
      <w:pPr>
        <w:pStyle w:val="10"/>
        <w:shd w:val="clear" w:color="auto" w:fill="FFFFFF"/>
        <w:spacing w:line="302" w:lineRule="auto"/>
        <w:ind w:right="14"/>
        <w:jc w:val="both"/>
        <w:rPr>
          <w:b/>
          <w:sz w:val="28"/>
          <w:szCs w:val="28"/>
        </w:rPr>
      </w:pPr>
      <w:r>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35993" w:rsidRDefault="00D35993">
      <w:pPr>
        <w:pStyle w:val="10"/>
        <w:shd w:val="clear" w:color="auto" w:fill="FFFFFF"/>
        <w:rPr>
          <w:b/>
          <w:sz w:val="28"/>
          <w:szCs w:val="28"/>
        </w:rPr>
      </w:pPr>
    </w:p>
    <w:p w:rsidR="00D35993" w:rsidRDefault="00260051">
      <w:pPr>
        <w:pStyle w:val="10"/>
        <w:shd w:val="clear" w:color="auto" w:fill="FFFFFF"/>
        <w:rPr>
          <w:b/>
          <w:sz w:val="28"/>
          <w:szCs w:val="28"/>
        </w:rPr>
      </w:pPr>
      <w:r>
        <w:rPr>
          <w:b/>
          <w:sz w:val="28"/>
          <w:szCs w:val="28"/>
        </w:rPr>
        <w:t>Представитель,  имеющий  полномочия  подписать Заявку на участие от имени__________________________________________________________</w:t>
      </w:r>
    </w:p>
    <w:p w:rsidR="00D35993" w:rsidRDefault="00260051">
      <w:pPr>
        <w:pStyle w:val="10"/>
        <w:shd w:val="clear" w:color="auto" w:fill="FFFFFF"/>
        <w:jc w:val="center"/>
        <w:rPr>
          <w:i/>
          <w:vertAlign w:val="superscript"/>
        </w:rPr>
      </w:pPr>
      <w:r>
        <w:rPr>
          <w:i/>
          <w:sz w:val="28"/>
          <w:szCs w:val="28"/>
          <w:vertAlign w:val="superscript"/>
        </w:rPr>
        <w:t>(наименование претендента</w:t>
      </w:r>
      <w:r>
        <w:rPr>
          <w:i/>
          <w:vertAlign w:val="superscript"/>
        </w:rPr>
        <w:t xml:space="preserve"> (должность, подпись, ФИО)</w:t>
      </w:r>
    </w:p>
    <w:tbl>
      <w:tblPr>
        <w:tblStyle w:val="af4"/>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6"/>
      </w:tblGrid>
      <w:tr w:rsidR="00D35993" w:rsidTr="00236038">
        <w:tc>
          <w:tcPr>
            <w:tcW w:w="9606" w:type="dxa"/>
            <w:tcBorders>
              <w:top w:val="nil"/>
              <w:left w:val="nil"/>
              <w:bottom w:val="nil"/>
              <w:right w:val="nil"/>
            </w:tcBorders>
          </w:tcPr>
          <w:p w:rsidR="00D35993" w:rsidRDefault="00260051">
            <w:pPr>
              <w:pStyle w:val="10"/>
              <w:spacing w:line="288" w:lineRule="auto"/>
              <w:rPr>
                <w:i/>
              </w:rPr>
            </w:pPr>
            <w:r>
              <w:rPr>
                <w:i/>
              </w:rPr>
              <w:t>М.П.</w:t>
            </w:r>
          </w:p>
          <w:p w:rsidR="00D35993" w:rsidRDefault="00260051">
            <w:pPr>
              <w:pStyle w:val="10"/>
              <w:spacing w:line="288" w:lineRule="auto"/>
              <w:rPr>
                <w:i/>
              </w:rPr>
            </w:pPr>
            <w:r>
              <w:rPr>
                <w:i/>
              </w:rPr>
              <w:t>«_____»_______________20____г.</w:t>
            </w:r>
          </w:p>
          <w:p w:rsidR="00D35993" w:rsidRDefault="00D35993">
            <w:pPr>
              <w:pStyle w:val="10"/>
              <w:spacing w:line="288" w:lineRule="auto"/>
              <w:rPr>
                <w:i/>
              </w:rPr>
            </w:pPr>
          </w:p>
          <w:p w:rsidR="00D35993" w:rsidRPr="00A95DAD" w:rsidRDefault="00A95DAD" w:rsidP="00236038">
            <w:pPr>
              <w:pStyle w:val="10"/>
              <w:spacing w:line="288" w:lineRule="auto"/>
              <w:jc w:val="both"/>
              <w:rPr>
                <w:i/>
              </w:rPr>
            </w:pPr>
            <w:r w:rsidRPr="00A95DAD">
              <w:rPr>
                <w:bCs/>
                <w:i/>
              </w:rPr>
              <w:t>Документы должны быть представлены в виде неповторяющихся, полночитаемых копий, на которых видны необходимые сведения, подписи и печати</w:t>
            </w:r>
            <w:r w:rsidR="002759F3">
              <w:rPr>
                <w:bCs/>
                <w:i/>
              </w:rPr>
              <w:t>.</w:t>
            </w:r>
          </w:p>
          <w:p w:rsidR="00D35993" w:rsidRDefault="00260051">
            <w:pPr>
              <w:pStyle w:val="10"/>
              <w:spacing w:line="288" w:lineRule="auto"/>
              <w:rPr>
                <w:i/>
              </w:rPr>
            </w:pPr>
            <w:r>
              <w:rPr>
                <w:i/>
              </w:rPr>
              <w:t>___________________________</w:t>
            </w:r>
          </w:p>
          <w:p w:rsidR="00D35993" w:rsidRDefault="00260051">
            <w:pPr>
              <w:pStyle w:val="10"/>
              <w:shd w:val="clear" w:color="auto" w:fill="FFFFFF"/>
            </w:pPr>
            <w:r>
              <w:rPr>
                <w:i/>
                <w:sz w:val="18"/>
                <w:szCs w:val="18"/>
                <w:vertAlign w:val="superscript"/>
              </w:rPr>
              <w:t>9</w:t>
            </w:r>
            <w:r>
              <w:rPr>
                <w:i/>
                <w:sz w:val="18"/>
                <w:szCs w:val="18"/>
              </w:rPr>
              <w:t>Указывается информация по каждому автомобилю</w:t>
            </w:r>
          </w:p>
          <w:p w:rsidR="00D35993" w:rsidRDefault="00D35993">
            <w:pPr>
              <w:pStyle w:val="10"/>
              <w:spacing w:line="288" w:lineRule="auto"/>
              <w:rPr>
                <w:i/>
              </w:rPr>
            </w:pPr>
          </w:p>
        </w:tc>
      </w:tr>
    </w:tbl>
    <w:p w:rsidR="00187357" w:rsidRPr="00187357" w:rsidRDefault="00187357" w:rsidP="001F2CEC">
      <w:pPr>
        <w:pStyle w:val="10"/>
        <w:pBdr>
          <w:top w:val="nil"/>
          <w:left w:val="nil"/>
          <w:bottom w:val="nil"/>
          <w:right w:val="nil"/>
          <w:between w:val="nil"/>
        </w:pBdr>
        <w:jc w:val="right"/>
      </w:pPr>
    </w:p>
    <w:sectPr w:rsidR="00187357" w:rsidRPr="00187357" w:rsidSect="00D35993">
      <w:pgSz w:w="11907" w:h="16840"/>
      <w:pgMar w:top="1134" w:right="851" w:bottom="1134" w:left="1418" w:header="794" w:footer="794" w:gutter="0"/>
      <w:cols w:space="720"/>
      <w:titlePg/>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E3BF11" w15:done="0"/>
  <w15:commentEx w15:paraId="6225E94F" w15:done="0"/>
  <w15:commentEx w15:paraId="63745862" w15:done="0"/>
  <w15:commentEx w15:paraId="016F9BE5" w15:done="0"/>
  <w15:commentEx w15:paraId="6579C855" w15:done="0"/>
  <w15:commentEx w15:paraId="7B29AE10" w15:done="0"/>
  <w15:commentEx w15:paraId="20589F01" w15:done="0"/>
  <w15:commentEx w15:paraId="02D8ADE4" w15:done="0"/>
  <w15:commentEx w15:paraId="4D93A85B" w15:done="0"/>
  <w15:commentEx w15:paraId="39E57E17" w15:done="0"/>
  <w15:commentEx w15:paraId="34AE86D0" w15:done="0"/>
  <w15:commentEx w15:paraId="1F40EC7F" w15:done="0"/>
  <w15:commentEx w15:paraId="30074809" w15:done="0"/>
  <w15:commentEx w15:paraId="226348C1" w15:done="0"/>
  <w15:commentEx w15:paraId="55EAD287" w15:paraIdParent="226348C1" w15:done="0"/>
  <w15:commentEx w15:paraId="28142DEA" w15:done="0"/>
  <w15:commentEx w15:paraId="2C9B6AA6" w15:done="0"/>
  <w15:commentEx w15:paraId="0C240390" w15:done="0"/>
  <w15:commentEx w15:paraId="1E088AC9" w15:done="0"/>
  <w15:commentEx w15:paraId="1C3DC824" w15:done="0"/>
  <w15:commentEx w15:paraId="0933CC8C" w15:done="0"/>
  <w15:commentEx w15:paraId="233AC491" w15:done="0"/>
  <w15:commentEx w15:paraId="2093C0E0" w15:done="0"/>
  <w15:commentEx w15:paraId="5F5B0ED1" w15:done="0"/>
  <w15:commentEx w15:paraId="43543FAB" w15:done="0"/>
  <w15:commentEx w15:paraId="121B5180" w15:done="0"/>
  <w15:commentEx w15:paraId="3D124ED4" w15:done="0"/>
  <w15:commentEx w15:paraId="7658A287" w15:done="0"/>
  <w15:commentEx w15:paraId="0266DEC1" w15:done="0"/>
  <w15:commentEx w15:paraId="3F7C4D62" w15:done="0"/>
  <w15:commentEx w15:paraId="1EB17615" w15:done="0"/>
  <w15:commentEx w15:paraId="6C03A478" w15:done="0"/>
  <w15:commentEx w15:paraId="73E09CEE" w15:done="0"/>
  <w15:commentEx w15:paraId="49EC5CE6" w15:done="0"/>
  <w15:commentEx w15:paraId="0AF15ACA" w15:done="0"/>
  <w15:commentEx w15:paraId="7282CE31" w15:done="0"/>
  <w15:commentEx w15:paraId="10A8CBDB" w15:done="0"/>
  <w15:commentEx w15:paraId="10E080BD" w15:done="0"/>
  <w15:commentEx w15:paraId="0093731D" w15:done="0"/>
  <w15:commentEx w15:paraId="673416FA" w15:done="0"/>
  <w15:commentEx w15:paraId="54626D27" w15:done="0"/>
  <w15:commentEx w15:paraId="42DEC9FE" w15:done="0"/>
  <w15:commentEx w15:paraId="44A67C0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82C" w:rsidRDefault="00BF682C" w:rsidP="00D35993">
      <w:r>
        <w:separator/>
      </w:r>
    </w:p>
  </w:endnote>
  <w:endnote w:type="continuationSeparator" w:id="1">
    <w:p w:rsidR="00BF682C" w:rsidRDefault="00BF682C" w:rsidP="00D35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B0" w:rsidRDefault="00A44B80">
    <w:pPr>
      <w:pStyle w:val="10"/>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682CB0">
      <w:rPr>
        <w:color w:val="000000"/>
      </w:rPr>
      <w:instrText>PAGE</w:instrText>
    </w:r>
    <w:r>
      <w:rPr>
        <w:color w:val="000000"/>
      </w:rPr>
      <w:fldChar w:fldCharType="end"/>
    </w:r>
  </w:p>
  <w:p w:rsidR="00682CB0" w:rsidRDefault="00682CB0">
    <w:pPr>
      <w:pStyle w:val="10"/>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B0" w:rsidRDefault="00682CB0" w:rsidP="002759F3">
    <w:pPr>
      <w:pStyle w:val="10"/>
      <w:widowControl w:val="0"/>
      <w:pBdr>
        <w:top w:val="nil"/>
        <w:left w:val="nil"/>
        <w:bottom w:val="nil"/>
        <w:right w:val="nil"/>
        <w:between w:val="nil"/>
      </w:pBdr>
      <w:spacing w:line="300" w:lineRule="auto"/>
      <w:ind w:right="36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B0" w:rsidRDefault="00682CB0" w:rsidP="00680DB1">
    <w:pPr>
      <w:pStyle w:val="10"/>
      <w:widowControl w:val="0"/>
      <w:pBdr>
        <w:top w:val="nil"/>
        <w:left w:val="nil"/>
        <w:bottom w:val="nil"/>
        <w:right w:val="nil"/>
        <w:between w:val="nil"/>
      </w:pBdr>
      <w:spacing w:line="300" w:lineRule="auto"/>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82C" w:rsidRDefault="00BF682C" w:rsidP="00D35993">
      <w:r>
        <w:separator/>
      </w:r>
    </w:p>
  </w:footnote>
  <w:footnote w:type="continuationSeparator" w:id="1">
    <w:p w:rsidR="00BF682C" w:rsidRDefault="00BF682C" w:rsidP="00D35993">
      <w:r>
        <w:continuationSeparator/>
      </w:r>
    </w:p>
  </w:footnote>
  <w:footnote w:id="2">
    <w:p w:rsidR="00682CB0" w:rsidRDefault="00682CB0">
      <w:pPr>
        <w:pStyle w:val="10"/>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объекту,согласно пункту 4.5</w:t>
      </w:r>
    </w:p>
  </w:footnote>
  <w:footnote w:id="3">
    <w:p w:rsidR="00682CB0" w:rsidRDefault="00682CB0">
      <w:pPr>
        <w:pStyle w:val="1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4">
    <w:p w:rsidR="00682CB0" w:rsidRDefault="00682CB0">
      <w:pPr>
        <w:pStyle w:val="10"/>
        <w:widowControl w:val="0"/>
        <w:pBdr>
          <w:top w:val="nil"/>
          <w:left w:val="nil"/>
          <w:bottom w:val="nil"/>
          <w:right w:val="nil"/>
          <w:between w:val="nil"/>
        </w:pBdr>
        <w:rPr>
          <w:color w:val="000000"/>
        </w:rPr>
      </w:pPr>
      <w:r>
        <w:rPr>
          <w:vertAlign w:val="superscript"/>
        </w:rPr>
        <w:footnoteRef/>
      </w:r>
      <w:r>
        <w:rPr>
          <w:color w:val="000000"/>
        </w:rPr>
        <w:t xml:space="preserve"> Если предусмотрено разделом 4 Технического задания документации о закупке.</w:t>
      </w:r>
    </w:p>
  </w:footnote>
  <w:footnote w:id="5">
    <w:p w:rsidR="00682CB0" w:rsidRDefault="00682CB0">
      <w:pPr>
        <w:pStyle w:val="10"/>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подпунктом 1.3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6">
    <w:p w:rsidR="00682CB0" w:rsidRDefault="00682CB0">
      <w:pPr>
        <w:pStyle w:val="10"/>
        <w:widowControl w:val="0"/>
        <w:pBdr>
          <w:top w:val="nil"/>
          <w:left w:val="nil"/>
          <w:bottom w:val="nil"/>
          <w:right w:val="nil"/>
          <w:between w:val="nil"/>
        </w:pBdr>
        <w:rPr>
          <w:color w:val="000000"/>
        </w:rPr>
      </w:pPr>
      <w:r>
        <w:rPr>
          <w:vertAlign w:val="superscript"/>
        </w:rPr>
        <w:footnoteRef/>
      </w:r>
      <w:r>
        <w:rPr>
          <w:i/>
          <w:color w:val="000000"/>
        </w:rPr>
        <w:t>заполняется в соответствии с протоколом Конкурсной комиссии</w:t>
      </w:r>
    </w:p>
  </w:footnote>
  <w:footnote w:id="7">
    <w:p w:rsidR="00682CB0" w:rsidRDefault="00682CB0">
      <w:pPr>
        <w:pStyle w:val="1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8">
    <w:p w:rsidR="00682CB0" w:rsidRPr="002A729F" w:rsidRDefault="00682CB0" w:rsidP="00912AD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682CB0" w:rsidRPr="002A729F" w:rsidRDefault="00682CB0" w:rsidP="00912AD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82CB0" w:rsidRPr="002A729F" w:rsidRDefault="00682CB0" w:rsidP="00912AD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82CB0" w:rsidRPr="002A729F" w:rsidRDefault="00682CB0" w:rsidP="00912AD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82CB0" w:rsidRPr="002A729F" w:rsidRDefault="00682CB0" w:rsidP="00912AD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682CB0" w:rsidRPr="002A729F" w:rsidRDefault="00682CB0" w:rsidP="00912AD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82CB0" w:rsidRPr="002A729F" w:rsidRDefault="00682CB0" w:rsidP="00912AD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682CB0" w:rsidRPr="002A729F" w:rsidRDefault="00682CB0" w:rsidP="00912AD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682CB0" w:rsidRPr="002A729F" w:rsidRDefault="00682CB0" w:rsidP="00912AD4">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682CB0" w:rsidRPr="002A729F" w:rsidRDefault="00682CB0" w:rsidP="00912AD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682CB0" w:rsidRPr="002A729F" w:rsidRDefault="00682CB0" w:rsidP="00912AD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682CB0" w:rsidRPr="002A729F" w:rsidRDefault="00682CB0" w:rsidP="00912AD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B0" w:rsidRDefault="00682CB0">
    <w:pPr>
      <w:pStyle w:val="10"/>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B0" w:rsidRDefault="00A44B80">
    <w:pPr>
      <w:pStyle w:val="10"/>
      <w:pBdr>
        <w:top w:val="nil"/>
        <w:left w:val="nil"/>
        <w:bottom w:val="nil"/>
        <w:right w:val="nil"/>
        <w:between w:val="nil"/>
      </w:pBdr>
      <w:jc w:val="center"/>
      <w:rPr>
        <w:color w:val="000000"/>
      </w:rPr>
    </w:pPr>
    <w:r>
      <w:rPr>
        <w:color w:val="000000"/>
      </w:rPr>
      <w:fldChar w:fldCharType="begin"/>
    </w:r>
    <w:r w:rsidR="00682CB0">
      <w:rPr>
        <w:color w:val="000000"/>
      </w:rPr>
      <w:instrText>PAGE</w:instrText>
    </w:r>
    <w:r>
      <w:rPr>
        <w:color w:val="000000"/>
      </w:rPr>
      <w:fldChar w:fldCharType="separate"/>
    </w:r>
    <w:r w:rsidR="00C736E4">
      <w:rPr>
        <w:noProof/>
        <w:color w:val="000000"/>
      </w:rPr>
      <w:t>46</w:t>
    </w:r>
    <w:r>
      <w:rPr>
        <w:color w:val="00000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B0" w:rsidRDefault="00682CB0">
    <w:pPr>
      <w:pStyle w:val="10"/>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965"/>
    <w:multiLevelType w:val="multilevel"/>
    <w:tmpl w:val="6AA4B0C2"/>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662018F"/>
    <w:multiLevelType w:val="multilevel"/>
    <w:tmpl w:val="EAFA1A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7E45F60"/>
    <w:multiLevelType w:val="multilevel"/>
    <w:tmpl w:val="722685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081A7133"/>
    <w:multiLevelType w:val="multilevel"/>
    <w:tmpl w:val="0E7E56B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4">
    <w:nsid w:val="0B237689"/>
    <w:multiLevelType w:val="multilevel"/>
    <w:tmpl w:val="80FA581E"/>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1DD7EE7"/>
    <w:multiLevelType w:val="multilevel"/>
    <w:tmpl w:val="871E327C"/>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3EB4285"/>
    <w:multiLevelType w:val="multilevel"/>
    <w:tmpl w:val="58E26618"/>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906F39"/>
    <w:multiLevelType w:val="multilevel"/>
    <w:tmpl w:val="70A28E0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79A1EE3"/>
    <w:multiLevelType w:val="multilevel"/>
    <w:tmpl w:val="246CC966"/>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0B4729"/>
    <w:multiLevelType w:val="multilevel"/>
    <w:tmpl w:val="6FF6CB7A"/>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8D4050"/>
    <w:multiLevelType w:val="multilevel"/>
    <w:tmpl w:val="DDB27488"/>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31B535DA"/>
    <w:multiLevelType w:val="multilevel"/>
    <w:tmpl w:val="36FE2AE0"/>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2F10B14"/>
    <w:multiLevelType w:val="multilevel"/>
    <w:tmpl w:val="4F8C2CC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87818D6"/>
    <w:multiLevelType w:val="multilevel"/>
    <w:tmpl w:val="EDB24E3E"/>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6730F0"/>
    <w:multiLevelType w:val="multilevel"/>
    <w:tmpl w:val="50CC1F9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7">
    <w:nsid w:val="3B847FC9"/>
    <w:multiLevelType w:val="multilevel"/>
    <w:tmpl w:val="3BAEF46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B9914DC"/>
    <w:multiLevelType w:val="hybridMultilevel"/>
    <w:tmpl w:val="4D981740"/>
    <w:lvl w:ilvl="0" w:tplc="060447C2">
      <w:start w:val="1"/>
      <w:numFmt w:val="decimal"/>
      <w:lvlText w:val="%1."/>
      <w:lvlJc w:val="left"/>
      <w:pPr>
        <w:ind w:left="372" w:hanging="360"/>
      </w:pPr>
      <w:rPr>
        <w:rFonts w:eastAsia="Times New Roman" w:cs="Times New Roman" w:hint="default"/>
        <w:sz w:val="24"/>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19">
    <w:nsid w:val="4D562251"/>
    <w:multiLevelType w:val="multilevel"/>
    <w:tmpl w:val="7004BF5C"/>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E294141"/>
    <w:multiLevelType w:val="multilevel"/>
    <w:tmpl w:val="5A2A50DA"/>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EC5383"/>
    <w:multiLevelType w:val="multilevel"/>
    <w:tmpl w:val="2AF8B536"/>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3">
    <w:nsid w:val="63D36F62"/>
    <w:multiLevelType w:val="multilevel"/>
    <w:tmpl w:val="B8AEA562"/>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4">
    <w:nsid w:val="64073428"/>
    <w:multiLevelType w:val="multilevel"/>
    <w:tmpl w:val="F34EB108"/>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rPr>
        <w:b/>
        <w:i/>
      </w:r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5">
    <w:nsid w:val="659A0C4F"/>
    <w:multiLevelType w:val="multilevel"/>
    <w:tmpl w:val="D894529E"/>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6EAB56A9"/>
    <w:multiLevelType w:val="multilevel"/>
    <w:tmpl w:val="9AB494F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nsid w:val="72F26E02"/>
    <w:multiLevelType w:val="multilevel"/>
    <w:tmpl w:val="055CE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AF465A"/>
    <w:multiLevelType w:val="multilevel"/>
    <w:tmpl w:val="417CA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19"/>
  </w:num>
  <w:num w:numId="4">
    <w:abstractNumId w:val="23"/>
  </w:num>
  <w:num w:numId="5">
    <w:abstractNumId w:val="2"/>
  </w:num>
  <w:num w:numId="6">
    <w:abstractNumId w:val="22"/>
  </w:num>
  <w:num w:numId="7">
    <w:abstractNumId w:val="27"/>
  </w:num>
  <w:num w:numId="8">
    <w:abstractNumId w:val="8"/>
  </w:num>
  <w:num w:numId="9">
    <w:abstractNumId w:val="26"/>
  </w:num>
  <w:num w:numId="10">
    <w:abstractNumId w:val="13"/>
  </w:num>
  <w:num w:numId="11">
    <w:abstractNumId w:val="5"/>
  </w:num>
  <w:num w:numId="12">
    <w:abstractNumId w:val="6"/>
  </w:num>
  <w:num w:numId="13">
    <w:abstractNumId w:val="1"/>
  </w:num>
  <w:num w:numId="14">
    <w:abstractNumId w:val="12"/>
  </w:num>
  <w:num w:numId="15">
    <w:abstractNumId w:val="4"/>
  </w:num>
  <w:num w:numId="16">
    <w:abstractNumId w:val="25"/>
  </w:num>
  <w:num w:numId="17">
    <w:abstractNumId w:val="28"/>
  </w:num>
  <w:num w:numId="18">
    <w:abstractNumId w:val="24"/>
  </w:num>
  <w:num w:numId="19">
    <w:abstractNumId w:val="16"/>
  </w:num>
  <w:num w:numId="20">
    <w:abstractNumId w:val="15"/>
  </w:num>
  <w:num w:numId="21">
    <w:abstractNumId w:val="0"/>
  </w:num>
  <w:num w:numId="22">
    <w:abstractNumId w:val="20"/>
  </w:num>
  <w:num w:numId="23">
    <w:abstractNumId w:val="7"/>
  </w:num>
  <w:num w:numId="24">
    <w:abstractNumId w:val="21"/>
  </w:num>
  <w:num w:numId="25">
    <w:abstractNumId w:val="17"/>
  </w:num>
  <w:num w:numId="26">
    <w:abstractNumId w:val="14"/>
  </w:num>
  <w:num w:numId="27">
    <w:abstractNumId w:val="18"/>
  </w:num>
  <w:num w:numId="28">
    <w:abstractNumId w:val="9"/>
  </w:num>
  <w:num w:numId="29">
    <w:abstractNumId w:val="10"/>
  </w:num>
  <w:num w:numId="30">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ctum">
    <w15:presenceInfo w15:providerId="None" w15:userId="Factu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D35993"/>
    <w:rsid w:val="0004124E"/>
    <w:rsid w:val="00043D9C"/>
    <w:rsid w:val="00044A41"/>
    <w:rsid w:val="00052CAF"/>
    <w:rsid w:val="00054F5F"/>
    <w:rsid w:val="00087157"/>
    <w:rsid w:val="000D44B5"/>
    <w:rsid w:val="000D4E6D"/>
    <w:rsid w:val="000E0E97"/>
    <w:rsid w:val="000E6116"/>
    <w:rsid w:val="000F794F"/>
    <w:rsid w:val="00106D72"/>
    <w:rsid w:val="001208AB"/>
    <w:rsid w:val="0012771A"/>
    <w:rsid w:val="001314BA"/>
    <w:rsid w:val="001421A6"/>
    <w:rsid w:val="001508A2"/>
    <w:rsid w:val="00156056"/>
    <w:rsid w:val="00187357"/>
    <w:rsid w:val="00190E6F"/>
    <w:rsid w:val="001B22C8"/>
    <w:rsid w:val="001B797F"/>
    <w:rsid w:val="001F2CEC"/>
    <w:rsid w:val="001F4973"/>
    <w:rsid w:val="00201735"/>
    <w:rsid w:val="002054EE"/>
    <w:rsid w:val="002268C2"/>
    <w:rsid w:val="00236038"/>
    <w:rsid w:val="00242929"/>
    <w:rsid w:val="00251E9F"/>
    <w:rsid w:val="00260051"/>
    <w:rsid w:val="0026301B"/>
    <w:rsid w:val="002759F3"/>
    <w:rsid w:val="002961FD"/>
    <w:rsid w:val="002A57D7"/>
    <w:rsid w:val="002A775B"/>
    <w:rsid w:val="00341D14"/>
    <w:rsid w:val="00345C69"/>
    <w:rsid w:val="00350F72"/>
    <w:rsid w:val="003575F0"/>
    <w:rsid w:val="00376189"/>
    <w:rsid w:val="0039174F"/>
    <w:rsid w:val="0039457E"/>
    <w:rsid w:val="00400728"/>
    <w:rsid w:val="00401858"/>
    <w:rsid w:val="00403B99"/>
    <w:rsid w:val="004153FE"/>
    <w:rsid w:val="0043661A"/>
    <w:rsid w:val="00450415"/>
    <w:rsid w:val="00456383"/>
    <w:rsid w:val="004A2D5F"/>
    <w:rsid w:val="004B05C5"/>
    <w:rsid w:val="004D15E9"/>
    <w:rsid w:val="004D7117"/>
    <w:rsid w:val="0051072D"/>
    <w:rsid w:val="005153E1"/>
    <w:rsid w:val="0052144D"/>
    <w:rsid w:val="00561389"/>
    <w:rsid w:val="0058571C"/>
    <w:rsid w:val="005A10A5"/>
    <w:rsid w:val="005A1F1A"/>
    <w:rsid w:val="005D282B"/>
    <w:rsid w:val="005F048D"/>
    <w:rsid w:val="005F4096"/>
    <w:rsid w:val="00600802"/>
    <w:rsid w:val="006212A6"/>
    <w:rsid w:val="00626DA1"/>
    <w:rsid w:val="00635CC1"/>
    <w:rsid w:val="006434DE"/>
    <w:rsid w:val="0066061F"/>
    <w:rsid w:val="006702E2"/>
    <w:rsid w:val="00680DB1"/>
    <w:rsid w:val="00682CB0"/>
    <w:rsid w:val="0068381A"/>
    <w:rsid w:val="00687CFB"/>
    <w:rsid w:val="006C2D43"/>
    <w:rsid w:val="006E7542"/>
    <w:rsid w:val="007115FF"/>
    <w:rsid w:val="00711D79"/>
    <w:rsid w:val="007174D2"/>
    <w:rsid w:val="00717817"/>
    <w:rsid w:val="007316F2"/>
    <w:rsid w:val="0075151F"/>
    <w:rsid w:val="007554E1"/>
    <w:rsid w:val="00763F18"/>
    <w:rsid w:val="00764F61"/>
    <w:rsid w:val="007713AE"/>
    <w:rsid w:val="007A17AC"/>
    <w:rsid w:val="007B06BB"/>
    <w:rsid w:val="007C6DFF"/>
    <w:rsid w:val="007C7533"/>
    <w:rsid w:val="007D10AB"/>
    <w:rsid w:val="007D7B91"/>
    <w:rsid w:val="007E3F11"/>
    <w:rsid w:val="007E7E92"/>
    <w:rsid w:val="007F57FE"/>
    <w:rsid w:val="00827CE1"/>
    <w:rsid w:val="008504C9"/>
    <w:rsid w:val="00855A6A"/>
    <w:rsid w:val="008701ED"/>
    <w:rsid w:val="0087218D"/>
    <w:rsid w:val="00874407"/>
    <w:rsid w:val="008A2F8C"/>
    <w:rsid w:val="008E18FC"/>
    <w:rsid w:val="00912AD4"/>
    <w:rsid w:val="00935777"/>
    <w:rsid w:val="00937A56"/>
    <w:rsid w:val="00941C88"/>
    <w:rsid w:val="009462F6"/>
    <w:rsid w:val="00950340"/>
    <w:rsid w:val="0095380C"/>
    <w:rsid w:val="0098151C"/>
    <w:rsid w:val="00994EC5"/>
    <w:rsid w:val="009B3B1D"/>
    <w:rsid w:val="009F6536"/>
    <w:rsid w:val="00A07E3B"/>
    <w:rsid w:val="00A10186"/>
    <w:rsid w:val="00A30F95"/>
    <w:rsid w:val="00A34089"/>
    <w:rsid w:val="00A44B80"/>
    <w:rsid w:val="00A57ECE"/>
    <w:rsid w:val="00A61509"/>
    <w:rsid w:val="00A7320C"/>
    <w:rsid w:val="00A818E9"/>
    <w:rsid w:val="00A920B1"/>
    <w:rsid w:val="00A93601"/>
    <w:rsid w:val="00A95DAD"/>
    <w:rsid w:val="00AB5B7E"/>
    <w:rsid w:val="00AE36EA"/>
    <w:rsid w:val="00AF3A37"/>
    <w:rsid w:val="00B073B3"/>
    <w:rsid w:val="00B112BC"/>
    <w:rsid w:val="00B3674D"/>
    <w:rsid w:val="00B52063"/>
    <w:rsid w:val="00B53744"/>
    <w:rsid w:val="00B631BF"/>
    <w:rsid w:val="00BB4B0E"/>
    <w:rsid w:val="00BD16D4"/>
    <w:rsid w:val="00BD57E8"/>
    <w:rsid w:val="00BF682C"/>
    <w:rsid w:val="00C150BC"/>
    <w:rsid w:val="00C23310"/>
    <w:rsid w:val="00C626CF"/>
    <w:rsid w:val="00C736E4"/>
    <w:rsid w:val="00C822B5"/>
    <w:rsid w:val="00C84955"/>
    <w:rsid w:val="00C90A7F"/>
    <w:rsid w:val="00CC162E"/>
    <w:rsid w:val="00CF4B89"/>
    <w:rsid w:val="00D00915"/>
    <w:rsid w:val="00D2173B"/>
    <w:rsid w:val="00D34C8C"/>
    <w:rsid w:val="00D35993"/>
    <w:rsid w:val="00D35ED0"/>
    <w:rsid w:val="00D7016E"/>
    <w:rsid w:val="00D712E7"/>
    <w:rsid w:val="00D76BD1"/>
    <w:rsid w:val="00D91663"/>
    <w:rsid w:val="00DB3622"/>
    <w:rsid w:val="00DB56E8"/>
    <w:rsid w:val="00DB6D2E"/>
    <w:rsid w:val="00DD1CBA"/>
    <w:rsid w:val="00DD1DD9"/>
    <w:rsid w:val="00E01EF7"/>
    <w:rsid w:val="00E11243"/>
    <w:rsid w:val="00E33C90"/>
    <w:rsid w:val="00E35159"/>
    <w:rsid w:val="00E708C4"/>
    <w:rsid w:val="00E71377"/>
    <w:rsid w:val="00E86670"/>
    <w:rsid w:val="00E94F53"/>
    <w:rsid w:val="00E96A4E"/>
    <w:rsid w:val="00E96A60"/>
    <w:rsid w:val="00E96F74"/>
    <w:rsid w:val="00EA6799"/>
    <w:rsid w:val="00EC7FB2"/>
    <w:rsid w:val="00ED4AA6"/>
    <w:rsid w:val="00EE5D0A"/>
    <w:rsid w:val="00F118E6"/>
    <w:rsid w:val="00F20479"/>
    <w:rsid w:val="00F21FC7"/>
    <w:rsid w:val="00F26C90"/>
    <w:rsid w:val="00F84C94"/>
    <w:rsid w:val="00F8528E"/>
    <w:rsid w:val="00FC66AA"/>
    <w:rsid w:val="00FE0F08"/>
    <w:rsid w:val="00FE5828"/>
    <w:rsid w:val="00FF24E9"/>
    <w:rsid w:val="00FF5071"/>
    <w:rsid w:val="00FF54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340"/>
  </w:style>
  <w:style w:type="paragraph" w:styleId="1">
    <w:name w:val="heading 1"/>
    <w:basedOn w:val="10"/>
    <w:next w:val="10"/>
    <w:rsid w:val="00D35993"/>
    <w:pPr>
      <w:keepNext/>
      <w:spacing w:before="240" w:after="60"/>
      <w:ind w:left="540"/>
      <w:outlineLvl w:val="0"/>
    </w:pPr>
    <w:rPr>
      <w:b/>
      <w:sz w:val="32"/>
      <w:szCs w:val="32"/>
    </w:rPr>
  </w:style>
  <w:style w:type="paragraph" w:styleId="2">
    <w:name w:val="heading 2"/>
    <w:basedOn w:val="10"/>
    <w:next w:val="10"/>
    <w:rsid w:val="00D35993"/>
    <w:pPr>
      <w:keepNext/>
      <w:spacing w:before="240" w:after="60"/>
      <w:ind w:left="576" w:hanging="576"/>
      <w:outlineLvl w:val="1"/>
    </w:pPr>
    <w:rPr>
      <w:b/>
      <w:i/>
      <w:sz w:val="28"/>
      <w:szCs w:val="28"/>
    </w:rPr>
  </w:style>
  <w:style w:type="paragraph" w:styleId="3">
    <w:name w:val="heading 3"/>
    <w:basedOn w:val="10"/>
    <w:next w:val="10"/>
    <w:rsid w:val="00D35993"/>
    <w:pPr>
      <w:keepNext/>
      <w:spacing w:before="240" w:after="60"/>
      <w:ind w:left="720" w:hanging="720"/>
      <w:outlineLvl w:val="2"/>
    </w:pPr>
    <w:rPr>
      <w:rFonts w:ascii="Arial" w:eastAsia="Arial" w:hAnsi="Arial" w:cs="Arial"/>
      <w:b/>
      <w:sz w:val="26"/>
      <w:szCs w:val="26"/>
    </w:rPr>
  </w:style>
  <w:style w:type="paragraph" w:styleId="4">
    <w:name w:val="heading 4"/>
    <w:basedOn w:val="10"/>
    <w:next w:val="10"/>
    <w:rsid w:val="00D35993"/>
    <w:pPr>
      <w:keepNext/>
      <w:spacing w:before="240" w:after="60"/>
      <w:ind w:left="864" w:hanging="864"/>
      <w:outlineLvl w:val="3"/>
    </w:pPr>
    <w:rPr>
      <w:b/>
      <w:sz w:val="28"/>
      <w:szCs w:val="28"/>
    </w:rPr>
  </w:style>
  <w:style w:type="paragraph" w:styleId="5">
    <w:name w:val="heading 5"/>
    <w:basedOn w:val="10"/>
    <w:next w:val="10"/>
    <w:rsid w:val="00D35993"/>
    <w:pPr>
      <w:keepNext/>
      <w:keepLines/>
      <w:spacing w:before="220" w:after="40"/>
      <w:outlineLvl w:val="4"/>
    </w:pPr>
    <w:rPr>
      <w:b/>
      <w:sz w:val="22"/>
      <w:szCs w:val="22"/>
    </w:rPr>
  </w:style>
  <w:style w:type="paragraph" w:styleId="6">
    <w:name w:val="heading 6"/>
    <w:basedOn w:val="10"/>
    <w:next w:val="10"/>
    <w:rsid w:val="00D3599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link w:val="CharChar"/>
    <w:qFormat/>
    <w:rsid w:val="00D35993"/>
  </w:style>
  <w:style w:type="table" w:customStyle="1" w:styleId="TableNormal">
    <w:name w:val="Table Normal"/>
    <w:rsid w:val="00D35993"/>
    <w:tblPr>
      <w:tblCellMar>
        <w:top w:w="0" w:type="dxa"/>
        <w:left w:w="0" w:type="dxa"/>
        <w:bottom w:w="0" w:type="dxa"/>
        <w:right w:w="0" w:type="dxa"/>
      </w:tblCellMar>
    </w:tblPr>
  </w:style>
  <w:style w:type="paragraph" w:styleId="a3">
    <w:name w:val="Title"/>
    <w:basedOn w:val="10"/>
    <w:next w:val="10"/>
    <w:rsid w:val="00D35993"/>
    <w:pPr>
      <w:widowControl w:val="0"/>
      <w:spacing w:before="240" w:after="60"/>
      <w:jc w:val="center"/>
    </w:pPr>
    <w:rPr>
      <w:rFonts w:ascii="Arial" w:eastAsia="Arial" w:hAnsi="Arial" w:cs="Arial"/>
      <w:b/>
      <w:sz w:val="32"/>
      <w:szCs w:val="32"/>
    </w:rPr>
  </w:style>
  <w:style w:type="paragraph" w:styleId="a4">
    <w:name w:val="Subtitle"/>
    <w:basedOn w:val="10"/>
    <w:next w:val="10"/>
    <w:rsid w:val="00D35993"/>
    <w:rPr>
      <w:b/>
    </w:rPr>
  </w:style>
  <w:style w:type="table" w:customStyle="1" w:styleId="a5">
    <w:basedOn w:val="TableNormal"/>
    <w:rsid w:val="00D35993"/>
    <w:tblPr>
      <w:tblStyleRowBandSize w:val="1"/>
      <w:tblStyleColBandSize w:val="1"/>
      <w:tblCellMar>
        <w:top w:w="0" w:type="dxa"/>
        <w:left w:w="115" w:type="dxa"/>
        <w:bottom w:w="0" w:type="dxa"/>
        <w:right w:w="115" w:type="dxa"/>
      </w:tblCellMar>
    </w:tblPr>
  </w:style>
  <w:style w:type="table" w:customStyle="1" w:styleId="a6">
    <w:basedOn w:val="TableNormal"/>
    <w:rsid w:val="00D35993"/>
    <w:tblPr>
      <w:tblStyleRowBandSize w:val="1"/>
      <w:tblStyleColBandSize w:val="1"/>
      <w:tblCellMar>
        <w:top w:w="0" w:type="dxa"/>
        <w:left w:w="115" w:type="dxa"/>
        <w:bottom w:w="0" w:type="dxa"/>
        <w:right w:w="115" w:type="dxa"/>
      </w:tblCellMar>
    </w:tblPr>
  </w:style>
  <w:style w:type="table" w:customStyle="1" w:styleId="a7">
    <w:basedOn w:val="TableNormal"/>
    <w:rsid w:val="00D35993"/>
    <w:tblPr>
      <w:tblStyleRowBandSize w:val="1"/>
      <w:tblStyleColBandSize w:val="1"/>
      <w:tblCellMar>
        <w:top w:w="0" w:type="dxa"/>
        <w:left w:w="108" w:type="dxa"/>
        <w:bottom w:w="0" w:type="dxa"/>
        <w:right w:w="108" w:type="dxa"/>
      </w:tblCellMar>
    </w:tblPr>
  </w:style>
  <w:style w:type="table" w:customStyle="1" w:styleId="a8">
    <w:basedOn w:val="TableNormal"/>
    <w:rsid w:val="00D35993"/>
    <w:tblPr>
      <w:tblStyleRowBandSize w:val="1"/>
      <w:tblStyleColBandSize w:val="1"/>
      <w:tblCellMar>
        <w:top w:w="0" w:type="dxa"/>
        <w:left w:w="108" w:type="dxa"/>
        <w:bottom w:w="0" w:type="dxa"/>
        <w:right w:w="108" w:type="dxa"/>
      </w:tblCellMar>
    </w:tblPr>
  </w:style>
  <w:style w:type="table" w:customStyle="1" w:styleId="a9">
    <w:basedOn w:val="TableNormal"/>
    <w:rsid w:val="00D35993"/>
    <w:tblPr>
      <w:tblStyleRowBandSize w:val="1"/>
      <w:tblStyleColBandSize w:val="1"/>
      <w:tblCellMar>
        <w:top w:w="0" w:type="dxa"/>
        <w:left w:w="115" w:type="dxa"/>
        <w:bottom w:w="0" w:type="dxa"/>
        <w:right w:w="115" w:type="dxa"/>
      </w:tblCellMar>
    </w:tblPr>
  </w:style>
  <w:style w:type="table" w:customStyle="1" w:styleId="aa">
    <w:basedOn w:val="TableNormal"/>
    <w:rsid w:val="00D35993"/>
    <w:tblPr>
      <w:tblStyleRowBandSize w:val="1"/>
      <w:tblStyleColBandSize w:val="1"/>
      <w:tblCellMar>
        <w:top w:w="0" w:type="dxa"/>
        <w:left w:w="115" w:type="dxa"/>
        <w:bottom w:w="0" w:type="dxa"/>
        <w:right w:w="115" w:type="dxa"/>
      </w:tblCellMar>
    </w:tblPr>
  </w:style>
  <w:style w:type="table" w:customStyle="1" w:styleId="ab">
    <w:basedOn w:val="TableNormal"/>
    <w:rsid w:val="00D35993"/>
    <w:tblPr>
      <w:tblStyleRowBandSize w:val="1"/>
      <w:tblStyleColBandSize w:val="1"/>
      <w:tblCellMar>
        <w:top w:w="0" w:type="dxa"/>
        <w:left w:w="115" w:type="dxa"/>
        <w:bottom w:w="0" w:type="dxa"/>
        <w:right w:w="115" w:type="dxa"/>
      </w:tblCellMar>
    </w:tblPr>
  </w:style>
  <w:style w:type="table" w:customStyle="1" w:styleId="ac">
    <w:basedOn w:val="TableNormal"/>
    <w:rsid w:val="00D35993"/>
    <w:tblPr>
      <w:tblStyleRowBandSize w:val="1"/>
      <w:tblStyleColBandSize w:val="1"/>
      <w:tblCellMar>
        <w:top w:w="0" w:type="dxa"/>
        <w:left w:w="115" w:type="dxa"/>
        <w:bottom w:w="0" w:type="dxa"/>
        <w:right w:w="115" w:type="dxa"/>
      </w:tblCellMar>
    </w:tblPr>
  </w:style>
  <w:style w:type="table" w:customStyle="1" w:styleId="ad">
    <w:basedOn w:val="TableNormal"/>
    <w:rsid w:val="00D35993"/>
    <w:tblPr>
      <w:tblStyleRowBandSize w:val="1"/>
      <w:tblStyleColBandSize w:val="1"/>
      <w:tblCellMar>
        <w:top w:w="0" w:type="dxa"/>
        <w:left w:w="115" w:type="dxa"/>
        <w:bottom w:w="0" w:type="dxa"/>
        <w:right w:w="115" w:type="dxa"/>
      </w:tblCellMar>
    </w:tblPr>
  </w:style>
  <w:style w:type="table" w:customStyle="1" w:styleId="ae">
    <w:basedOn w:val="TableNormal"/>
    <w:rsid w:val="00D35993"/>
    <w:tblPr>
      <w:tblStyleRowBandSize w:val="1"/>
      <w:tblStyleColBandSize w:val="1"/>
      <w:tblCellMar>
        <w:top w:w="0" w:type="dxa"/>
        <w:left w:w="115" w:type="dxa"/>
        <w:bottom w:w="0" w:type="dxa"/>
        <w:right w:w="115" w:type="dxa"/>
      </w:tblCellMar>
    </w:tblPr>
  </w:style>
  <w:style w:type="table" w:customStyle="1" w:styleId="af">
    <w:basedOn w:val="TableNormal"/>
    <w:rsid w:val="00D35993"/>
    <w:tblPr>
      <w:tblStyleRowBandSize w:val="1"/>
      <w:tblStyleColBandSize w:val="1"/>
      <w:tblCellMar>
        <w:top w:w="100" w:type="dxa"/>
        <w:left w:w="100" w:type="dxa"/>
        <w:bottom w:w="100" w:type="dxa"/>
        <w:right w:w="100" w:type="dxa"/>
      </w:tblCellMar>
    </w:tblPr>
  </w:style>
  <w:style w:type="table" w:customStyle="1" w:styleId="af0">
    <w:basedOn w:val="TableNormal"/>
    <w:rsid w:val="00D35993"/>
    <w:tblPr>
      <w:tblStyleRowBandSize w:val="1"/>
      <w:tblStyleColBandSize w:val="1"/>
      <w:tblCellMar>
        <w:top w:w="0" w:type="dxa"/>
        <w:left w:w="115" w:type="dxa"/>
        <w:bottom w:w="0" w:type="dxa"/>
        <w:right w:w="115" w:type="dxa"/>
      </w:tblCellMar>
    </w:tblPr>
  </w:style>
  <w:style w:type="table" w:customStyle="1" w:styleId="af1">
    <w:basedOn w:val="TableNormal"/>
    <w:rsid w:val="00D35993"/>
    <w:tblPr>
      <w:tblStyleRowBandSize w:val="1"/>
      <w:tblStyleColBandSize w:val="1"/>
      <w:tblCellMar>
        <w:top w:w="0" w:type="dxa"/>
        <w:left w:w="40" w:type="dxa"/>
        <w:bottom w:w="0" w:type="dxa"/>
        <w:right w:w="40" w:type="dxa"/>
      </w:tblCellMar>
    </w:tblPr>
  </w:style>
  <w:style w:type="table" w:customStyle="1" w:styleId="af2">
    <w:basedOn w:val="TableNormal"/>
    <w:rsid w:val="00D35993"/>
    <w:tblPr>
      <w:tblStyleRowBandSize w:val="1"/>
      <w:tblStyleColBandSize w:val="1"/>
      <w:tblCellMar>
        <w:top w:w="0" w:type="dxa"/>
        <w:left w:w="40" w:type="dxa"/>
        <w:bottom w:w="0" w:type="dxa"/>
        <w:right w:w="40" w:type="dxa"/>
      </w:tblCellMar>
    </w:tblPr>
  </w:style>
  <w:style w:type="table" w:customStyle="1" w:styleId="af3">
    <w:basedOn w:val="TableNormal"/>
    <w:rsid w:val="00D35993"/>
    <w:tblPr>
      <w:tblStyleRowBandSize w:val="1"/>
      <w:tblStyleColBandSize w:val="1"/>
      <w:tblCellMar>
        <w:top w:w="0" w:type="dxa"/>
        <w:left w:w="115" w:type="dxa"/>
        <w:bottom w:w="0" w:type="dxa"/>
        <w:right w:w="115" w:type="dxa"/>
      </w:tblCellMar>
    </w:tblPr>
  </w:style>
  <w:style w:type="table" w:customStyle="1" w:styleId="af4">
    <w:basedOn w:val="TableNormal"/>
    <w:rsid w:val="00D35993"/>
    <w:tblPr>
      <w:tblStyleRowBandSize w:val="1"/>
      <w:tblStyleColBandSize w:val="1"/>
      <w:tblCellMar>
        <w:top w:w="0" w:type="dxa"/>
        <w:left w:w="108" w:type="dxa"/>
        <w:bottom w:w="0" w:type="dxa"/>
        <w:right w:w="108" w:type="dxa"/>
      </w:tblCellMar>
    </w:tblPr>
  </w:style>
  <w:style w:type="paragraph" w:styleId="af5">
    <w:name w:val="annotation text"/>
    <w:basedOn w:val="a"/>
    <w:link w:val="af6"/>
    <w:uiPriority w:val="99"/>
    <w:semiHidden/>
    <w:unhideWhenUsed/>
    <w:rsid w:val="00D35993"/>
    <w:rPr>
      <w:sz w:val="20"/>
      <w:szCs w:val="20"/>
    </w:rPr>
  </w:style>
  <w:style w:type="character" w:customStyle="1" w:styleId="af6">
    <w:name w:val="Текст примечания Знак"/>
    <w:basedOn w:val="a0"/>
    <w:link w:val="af5"/>
    <w:uiPriority w:val="99"/>
    <w:semiHidden/>
    <w:rsid w:val="00D35993"/>
    <w:rPr>
      <w:sz w:val="20"/>
      <w:szCs w:val="20"/>
    </w:rPr>
  </w:style>
  <w:style w:type="character" w:styleId="af7">
    <w:name w:val="annotation reference"/>
    <w:basedOn w:val="a0"/>
    <w:uiPriority w:val="99"/>
    <w:semiHidden/>
    <w:unhideWhenUsed/>
    <w:rsid w:val="00D35993"/>
    <w:rPr>
      <w:sz w:val="16"/>
      <w:szCs w:val="16"/>
    </w:rPr>
  </w:style>
  <w:style w:type="paragraph" w:styleId="af8">
    <w:name w:val="Balloon Text"/>
    <w:basedOn w:val="a"/>
    <w:link w:val="af9"/>
    <w:uiPriority w:val="99"/>
    <w:semiHidden/>
    <w:unhideWhenUsed/>
    <w:rsid w:val="00E11243"/>
    <w:rPr>
      <w:rFonts w:ascii="Tahoma" w:hAnsi="Tahoma" w:cs="Tahoma"/>
      <w:sz w:val="16"/>
      <w:szCs w:val="16"/>
    </w:rPr>
  </w:style>
  <w:style w:type="character" w:customStyle="1" w:styleId="af9">
    <w:name w:val="Текст выноски Знак"/>
    <w:basedOn w:val="a0"/>
    <w:link w:val="af8"/>
    <w:uiPriority w:val="99"/>
    <w:semiHidden/>
    <w:rsid w:val="00E11243"/>
    <w:rPr>
      <w:rFonts w:ascii="Tahoma" w:hAnsi="Tahoma" w:cs="Tahoma"/>
      <w:sz w:val="16"/>
      <w:szCs w:val="16"/>
    </w:rPr>
  </w:style>
  <w:style w:type="paragraph" w:styleId="afa">
    <w:name w:val="annotation subject"/>
    <w:basedOn w:val="af5"/>
    <w:next w:val="af5"/>
    <w:link w:val="afb"/>
    <w:uiPriority w:val="99"/>
    <w:semiHidden/>
    <w:unhideWhenUsed/>
    <w:rsid w:val="00DD1DD9"/>
    <w:rPr>
      <w:b/>
      <w:bCs/>
    </w:rPr>
  </w:style>
  <w:style w:type="character" w:customStyle="1" w:styleId="afb">
    <w:name w:val="Тема примечания Знак"/>
    <w:basedOn w:val="af6"/>
    <w:link w:val="afa"/>
    <w:uiPriority w:val="99"/>
    <w:semiHidden/>
    <w:rsid w:val="00DD1DD9"/>
    <w:rPr>
      <w:b/>
      <w:bCs/>
      <w:sz w:val="20"/>
      <w:szCs w:val="20"/>
    </w:rPr>
  </w:style>
  <w:style w:type="character" w:styleId="afc">
    <w:name w:val="Hyperlink"/>
    <w:uiPriority w:val="99"/>
    <w:rsid w:val="00E96A4E"/>
    <w:rPr>
      <w:rFonts w:cs="Times New Roman"/>
      <w:color w:val="000080"/>
      <w:u w:val="single"/>
    </w:rPr>
  </w:style>
  <w:style w:type="paragraph" w:customStyle="1" w:styleId="Default">
    <w:name w:val="Default"/>
    <w:rsid w:val="00F26C90"/>
    <w:pPr>
      <w:autoSpaceDE w:val="0"/>
      <w:autoSpaceDN w:val="0"/>
      <w:adjustRightInd w:val="0"/>
    </w:pPr>
    <w:rPr>
      <w:color w:val="000000"/>
    </w:rPr>
  </w:style>
  <w:style w:type="character" w:customStyle="1" w:styleId="40">
    <w:name w:val="Основной текст (4) + Не полужирный"/>
    <w:rsid w:val="00A95DAD"/>
    <w:rPr>
      <w:rFonts w:ascii="Times New Roman" w:hAnsi="Times New Roman" w:cs="Times New Roman"/>
      <w:b/>
      <w:bCs/>
      <w:spacing w:val="0"/>
      <w:sz w:val="21"/>
      <w:szCs w:val="21"/>
    </w:rPr>
  </w:style>
  <w:style w:type="table" w:styleId="afd">
    <w:name w:val="Table Grid"/>
    <w:basedOn w:val="a1"/>
    <w:uiPriority w:val="59"/>
    <w:rsid w:val="001421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caption"/>
    <w:basedOn w:val="a"/>
    <w:qFormat/>
    <w:rsid w:val="001421A6"/>
    <w:pPr>
      <w:jc w:val="center"/>
    </w:pPr>
    <w:rPr>
      <w:b/>
      <w:szCs w:val="20"/>
    </w:rPr>
  </w:style>
  <w:style w:type="character" w:customStyle="1" w:styleId="CharChar">
    <w:name w:val="Обычный Char Char"/>
    <w:link w:val="10"/>
    <w:locked/>
    <w:rsid w:val="00912AD4"/>
  </w:style>
  <w:style w:type="paragraph" w:styleId="aff">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912AD4"/>
    <w:pPr>
      <w:suppressAutoHyphens/>
      <w:ind w:left="720"/>
    </w:pPr>
    <w:rPr>
      <w:lang w:eastAsia="ar-SA"/>
    </w:rPr>
  </w:style>
  <w:style w:type="character" w:customStyle="1" w:styleId="aff0">
    <w:name w:val="Основной текст_"/>
    <w:link w:val="11"/>
    <w:locked/>
    <w:rsid w:val="00912AD4"/>
    <w:rPr>
      <w:rFonts w:ascii="Arial" w:hAnsi="Arial"/>
      <w:sz w:val="23"/>
      <w:szCs w:val="23"/>
      <w:shd w:val="clear" w:color="auto" w:fill="FFFFFF"/>
    </w:rPr>
  </w:style>
  <w:style w:type="paragraph" w:customStyle="1" w:styleId="11">
    <w:name w:val="Основной текст1"/>
    <w:basedOn w:val="a"/>
    <w:link w:val="aff0"/>
    <w:rsid w:val="00912AD4"/>
    <w:pPr>
      <w:shd w:val="clear" w:color="auto" w:fill="FFFFFF"/>
      <w:spacing w:before="480" w:after="300" w:line="240" w:lineRule="atLeast"/>
      <w:jc w:val="both"/>
    </w:pPr>
    <w:rPr>
      <w:rFonts w:ascii="Arial" w:hAnsi="Arial"/>
      <w:sz w:val="23"/>
      <w:szCs w:val="23"/>
    </w:rPr>
  </w:style>
  <w:style w:type="character" w:customStyle="1" w:styleId="Normal">
    <w:name w:val="Normal Знак"/>
    <w:basedOn w:val="a0"/>
    <w:qFormat/>
    <w:locked/>
    <w:rsid w:val="00201735"/>
    <w:rPr>
      <w:rFonts w:ascii="Times New Roman" w:eastAsia="Times New Roman" w:hAnsi="Times New Roman"/>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http://otc.ru/"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otc.ru" TargetMode="External"/><Relationship Id="rId23" Type="http://schemas.openxmlformats.org/officeDocument/2006/relationships/fontTable" Target="fontTable.xml"/><Relationship Id="rId10" Type="http://schemas.openxmlformats.org/officeDocument/2006/relationships/hyperlink" Target="mailto:anticorr@trcont.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otc.ru/" TargetMode="External"/><Relationship Id="rId22" Type="http://schemas.openxmlformats.org/officeDocument/2006/relationships/hyperlink" Target="https://www.nalog.ru/rn77/taxation/submission_statements/operation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012C92B-144C-4302-B1DF-49B937CB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48</Pages>
  <Words>32892</Words>
  <Characters>187485</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Шелковый Виктор Алексеевич</dc:creator>
  <cp:lastModifiedBy>Bulychev</cp:lastModifiedBy>
  <cp:revision>5</cp:revision>
  <dcterms:created xsi:type="dcterms:W3CDTF">2021-03-22T14:36:00Z</dcterms:created>
  <dcterms:modified xsi:type="dcterms:W3CDTF">2021-03-24T06:48:00Z</dcterms:modified>
</cp:coreProperties>
</file>