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1E0" w:firstRow="1" w:lastRow="1" w:firstColumn="1" w:lastColumn="1" w:noHBand="0" w:noVBand="0"/>
      </w:tblPr>
      <w:tblGrid>
        <w:gridCol w:w="4644"/>
        <w:gridCol w:w="5245"/>
      </w:tblGrid>
      <w:tr w:rsidR="0007380A" w:rsidRPr="00B06EA8" w:rsidTr="0007380A">
        <w:trPr>
          <w:trHeight w:val="1065"/>
        </w:trPr>
        <w:tc>
          <w:tcPr>
            <w:tcW w:w="4644" w:type="dxa"/>
          </w:tcPr>
          <w:p w:rsidR="0007380A" w:rsidRPr="00B06EA8" w:rsidRDefault="00364581" w:rsidP="001F0C65">
            <w:r>
              <w:rPr>
                <w:noProof/>
              </w:rPr>
              <w:pict>
                <v:shapetype id="_x0000_t202" coordsize="21600,21600" o:spt="202" path="m,l,21600r21600,l21600,xe">
                  <v:stroke joinstyle="miter"/>
                  <v:path gradientshapeok="t" o:connecttype="rect"/>
                </v:shapetype>
                <v:shape id="Text Box 17" o:spid="_x0000_s1026" type="#_x0000_t202" style="position:absolute;margin-left:-13.55pt;margin-top:70.8pt;width:228.65pt;height:82.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o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" filled="f" stroked="f">
                  <v:textbox>
                    <w:txbxContent>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Филиал ПАО «ТрансКонтейнер» </w:t>
                        </w:r>
                      </w:p>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на </w:t>
                        </w:r>
                        <w:r w:rsidR="00187CFA" w:rsidRPr="00E108F7">
                          <w:rPr>
                            <w:rFonts w:ascii="Arial" w:hAnsi="Arial" w:cs="Arial"/>
                            <w:b/>
                            <w:sz w:val="18"/>
                            <w:szCs w:val="18"/>
                          </w:rPr>
                          <w:t>Красноярской железной</w:t>
                        </w:r>
                        <w:r w:rsidRPr="00E108F7">
                          <w:rPr>
                            <w:rFonts w:ascii="Arial" w:hAnsi="Arial" w:cs="Arial"/>
                            <w:b/>
                            <w:sz w:val="18"/>
                            <w:szCs w:val="18"/>
                          </w:rPr>
                          <w:t xml:space="preserve"> дороге                                           </w:t>
                        </w:r>
                      </w:p>
                      <w:p w:rsidR="00BF76AC" w:rsidRPr="00E108F7" w:rsidRDefault="00BF76AC" w:rsidP="00BF76AC">
                        <w:pPr>
                          <w:ind w:left="70"/>
                          <w:rPr>
                            <w:rFonts w:ascii="Arial" w:hAnsi="Arial" w:cs="Arial"/>
                            <w:sz w:val="18"/>
                            <w:szCs w:val="18"/>
                          </w:rPr>
                        </w:pPr>
                        <w:r w:rsidRPr="00E108F7">
                          <w:rPr>
                            <w:rFonts w:ascii="Arial" w:hAnsi="Arial" w:cs="Arial"/>
                            <w:sz w:val="18"/>
                            <w:szCs w:val="18"/>
                          </w:rPr>
                          <w:t>660058, Красноярск, ул. Деповская, д.15</w:t>
                        </w:r>
                      </w:p>
                      <w:p w:rsidR="00BF76AC" w:rsidRPr="007B6955" w:rsidRDefault="00BF76AC" w:rsidP="00BF76AC">
                        <w:pPr>
                          <w:ind w:left="70"/>
                          <w:rPr>
                            <w:rFonts w:ascii="Arial" w:hAnsi="Arial" w:cs="Arial"/>
                            <w:sz w:val="18"/>
                            <w:szCs w:val="18"/>
                            <w:lang w:val="en-US"/>
                          </w:rPr>
                        </w:pPr>
                        <w:r w:rsidRPr="00E108F7">
                          <w:rPr>
                            <w:rFonts w:ascii="Arial" w:hAnsi="Arial" w:cs="Arial"/>
                            <w:sz w:val="18"/>
                            <w:szCs w:val="18"/>
                          </w:rPr>
                          <w:t>тел</w:t>
                        </w:r>
                        <w:r w:rsidRPr="007B6955">
                          <w:rPr>
                            <w:rFonts w:ascii="Arial" w:hAnsi="Arial" w:cs="Arial"/>
                            <w:sz w:val="18"/>
                            <w:szCs w:val="18"/>
                            <w:lang w:val="en-US"/>
                          </w:rPr>
                          <w:t>.: +7 (391) 248-00-31</w:t>
                        </w:r>
                      </w:p>
                      <w:p w:rsidR="00BF76AC" w:rsidRPr="00E108F7" w:rsidRDefault="00BF76AC" w:rsidP="00BF76AC">
                        <w:pPr>
                          <w:ind w:left="70"/>
                          <w:rPr>
                            <w:rFonts w:ascii="Arial" w:hAnsi="Arial" w:cs="Arial"/>
                            <w:sz w:val="18"/>
                            <w:szCs w:val="18"/>
                            <w:lang w:val="en-US"/>
                          </w:rPr>
                        </w:pPr>
                        <w:r w:rsidRPr="00E108F7">
                          <w:rPr>
                            <w:rFonts w:ascii="Arial" w:hAnsi="Arial" w:cs="Arial"/>
                            <w:sz w:val="18"/>
                            <w:szCs w:val="18"/>
                            <w:lang w:val="en-US"/>
                          </w:rPr>
                          <w:t xml:space="preserve">e-mail: kraszd@trcont.ru  </w:t>
                        </w:r>
                        <w:r w:rsidRPr="00200A4A">
                          <w:rPr>
                            <w:rFonts w:ascii="Arial" w:hAnsi="Arial" w:cs="Arial"/>
                            <w:sz w:val="22"/>
                            <w:szCs w:val="22"/>
                            <w:lang w:val="en-US"/>
                          </w:rPr>
                          <w:t>Ɩ</w:t>
                        </w:r>
                        <w:r w:rsidRPr="00E108F7">
                          <w:rPr>
                            <w:rFonts w:ascii="Arial" w:hAnsi="Arial" w:cs="Arial"/>
                            <w:sz w:val="18"/>
                            <w:szCs w:val="18"/>
                            <w:lang w:val="en-US"/>
                          </w:rPr>
                          <w:t xml:space="preserve">  </w:t>
                        </w:r>
                        <w:hyperlink r:id="rId8" w:history="1">
                          <w:r w:rsidRPr="00E108F7">
                            <w:rPr>
                              <w:rStyle w:val="af3"/>
                              <w:rFonts w:ascii="Arial" w:hAnsi="Arial" w:cs="Arial"/>
                              <w:sz w:val="18"/>
                              <w:szCs w:val="18"/>
                              <w:lang w:val="en-US"/>
                            </w:rPr>
                            <w:t>www.trcont.com</w:t>
                          </w:r>
                        </w:hyperlink>
                        <w:r w:rsidRPr="00E108F7">
                          <w:rPr>
                            <w:rFonts w:ascii="Arial" w:hAnsi="Arial" w:cs="Arial"/>
                            <w:sz w:val="18"/>
                            <w:szCs w:val="18"/>
                            <w:lang w:val="en-US"/>
                          </w:rPr>
                          <w:t xml:space="preserve">    </w:t>
                        </w:r>
                      </w:p>
                      <w:p w:rsidR="001F0C65" w:rsidRPr="008E1558" w:rsidRDefault="001F0C65" w:rsidP="0007380A">
                        <w:pPr>
                          <w:rPr>
                            <w:rFonts w:ascii="Arial" w:hAnsi="Arial" w:cs="Arial"/>
                            <w:sz w:val="18"/>
                            <w:szCs w:val="18"/>
                            <w:lang w:val="en-US"/>
                          </w:rPr>
                        </w:pPr>
                      </w:p>
                      <w:p w:rsidR="001F0C65" w:rsidRPr="00B06EA8" w:rsidRDefault="00187CFA" w:rsidP="0007380A">
                        <w:pPr>
                          <w:rPr>
                            <w:rFonts w:ascii="Arial" w:hAnsi="Arial" w:cs="Arial"/>
                            <w:sz w:val="18"/>
                            <w:szCs w:val="18"/>
                          </w:rPr>
                        </w:pPr>
                        <w:r w:rsidRPr="00B66B3E">
                          <w:rPr>
                            <w:rFonts w:ascii="Arial" w:hAnsi="Arial" w:cs="Arial"/>
                            <w:sz w:val="18"/>
                            <w:szCs w:val="18"/>
                            <w:lang w:val="en-US"/>
                          </w:rPr>
                          <w:t xml:space="preserve"> </w:t>
                        </w:r>
                        <w:r w:rsidR="002E7A6E">
                          <w:rPr>
                            <w:rFonts w:ascii="Arial" w:hAnsi="Arial" w:cs="Arial"/>
                            <w:sz w:val="18"/>
                            <w:szCs w:val="18"/>
                          </w:rPr>
                          <w:t>____2</w:t>
                        </w:r>
                        <w:r w:rsidR="0097639D">
                          <w:rPr>
                            <w:rFonts w:ascii="Arial" w:hAnsi="Arial" w:cs="Arial"/>
                            <w:sz w:val="18"/>
                            <w:szCs w:val="18"/>
                          </w:rPr>
                          <w:t>6</w:t>
                        </w:r>
                        <w:r w:rsidR="002E7A6E">
                          <w:rPr>
                            <w:rFonts w:ascii="Arial" w:hAnsi="Arial" w:cs="Arial"/>
                            <w:sz w:val="18"/>
                            <w:szCs w:val="18"/>
                          </w:rPr>
                          <w:t>.03.2021</w:t>
                        </w:r>
                        <w:r w:rsidR="001F0C65" w:rsidRPr="00B06EA8">
                          <w:rPr>
                            <w:rFonts w:ascii="Arial" w:hAnsi="Arial" w:cs="Arial"/>
                            <w:sz w:val="18"/>
                            <w:szCs w:val="18"/>
                          </w:rPr>
                          <w:t>__ № _____</w:t>
                        </w:r>
                        <w:r w:rsidR="002E7A6E">
                          <w:rPr>
                            <w:rFonts w:ascii="Arial" w:hAnsi="Arial" w:cs="Arial"/>
                            <w:sz w:val="18"/>
                            <w:szCs w:val="18"/>
                          </w:rPr>
                          <w:t>б/н</w:t>
                        </w:r>
                        <w:r w:rsidR="001F0C65" w:rsidRPr="00B06EA8">
                          <w:rPr>
                            <w:rFonts w:ascii="Arial" w:hAnsi="Arial" w:cs="Arial"/>
                            <w:sz w:val="18"/>
                            <w:szCs w:val="18"/>
                          </w:rPr>
                          <w:t>_________</w:t>
                        </w:r>
                      </w:p>
                    </w:txbxContent>
                  </v:textbox>
                </v:shape>
              </w:pict>
            </w:r>
            <w:r w:rsidR="00BF76AC">
              <w:rPr>
                <w:noProof/>
              </w:rPr>
              <w:drawing>
                <wp:inline distT="0" distB="0" distL="0" distR="0">
                  <wp:extent cx="184785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47850" cy="971550"/>
                          </a:xfrm>
                          <a:prstGeom prst="rect">
                            <a:avLst/>
                          </a:prstGeom>
                          <a:noFill/>
                          <a:ln w="9525">
                            <a:noFill/>
                            <a:miter lim="800000"/>
                            <a:headEnd/>
                            <a:tailEnd/>
                          </a:ln>
                        </pic:spPr>
                      </pic:pic>
                    </a:graphicData>
                  </a:graphic>
                </wp:inline>
              </w:drawing>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7813D2" w:rsidRPr="008E1558" w:rsidRDefault="007813D2" w:rsidP="00C52BBE">
      <w:pPr>
        <w:jc w:val="center"/>
        <w:rPr>
          <w:b/>
          <w:color w:val="FF0000"/>
          <w:sz w:val="28"/>
          <w:szCs w:val="28"/>
        </w:rPr>
      </w:pPr>
      <w:r w:rsidRPr="008E1558">
        <w:rPr>
          <w:b/>
          <w:color w:val="FF0000"/>
          <w:sz w:val="28"/>
          <w:szCs w:val="28"/>
        </w:rPr>
        <w:t>ВНИМАНИЕ!</w:t>
      </w:r>
    </w:p>
    <w:p w:rsidR="0097639D" w:rsidRPr="0097639D" w:rsidRDefault="0007380A" w:rsidP="0097639D">
      <w:pPr>
        <w:pStyle w:val="11"/>
        <w:suppressAutoHyphens/>
        <w:jc w:val="center"/>
        <w:rPr>
          <w:rFonts w:eastAsia="Arial"/>
          <w:b/>
          <w:szCs w:val="28"/>
          <w:lang w:eastAsia="ar-SA"/>
        </w:rPr>
      </w:pPr>
      <w:r w:rsidRPr="0097639D">
        <w:rPr>
          <w:b/>
          <w:bCs/>
          <w:szCs w:val="28"/>
        </w:rPr>
        <w:t xml:space="preserve">Филиал </w:t>
      </w:r>
      <w:r w:rsidR="000D3D2A" w:rsidRPr="0097639D">
        <w:rPr>
          <w:b/>
          <w:bCs/>
          <w:szCs w:val="28"/>
        </w:rPr>
        <w:t xml:space="preserve">ПАО «ТрансКонтейнер» </w:t>
      </w:r>
      <w:r w:rsidRPr="0097639D">
        <w:rPr>
          <w:b/>
          <w:bCs/>
          <w:szCs w:val="28"/>
        </w:rPr>
        <w:t>на Красноярской железной дороге</w:t>
      </w:r>
      <w:r w:rsidR="0097639D" w:rsidRPr="0097639D">
        <w:rPr>
          <w:b/>
          <w:bCs/>
          <w:szCs w:val="28"/>
        </w:rPr>
        <w:t xml:space="preserve"> </w:t>
      </w:r>
      <w:r w:rsidR="000D3D2A" w:rsidRPr="0097639D">
        <w:rPr>
          <w:b/>
          <w:bCs/>
          <w:szCs w:val="28"/>
        </w:rPr>
        <w:t>информирует</w:t>
      </w:r>
      <w:r w:rsidR="00E823B7" w:rsidRPr="0097639D">
        <w:rPr>
          <w:b/>
          <w:bCs/>
          <w:szCs w:val="28"/>
        </w:rPr>
        <w:t xml:space="preserve"> </w:t>
      </w:r>
      <w:r w:rsidR="000D3D2A" w:rsidRPr="0097639D">
        <w:rPr>
          <w:b/>
          <w:bCs/>
          <w:szCs w:val="28"/>
        </w:rPr>
        <w:t>о внесении изменений</w:t>
      </w:r>
      <w:r w:rsidR="000B27C3" w:rsidRPr="0097639D">
        <w:rPr>
          <w:b/>
          <w:bCs/>
          <w:szCs w:val="28"/>
        </w:rPr>
        <w:t xml:space="preserve"> </w:t>
      </w:r>
      <w:r w:rsidR="00715AD4" w:rsidRPr="0097639D">
        <w:rPr>
          <w:b/>
          <w:bCs/>
          <w:szCs w:val="28"/>
        </w:rPr>
        <w:t xml:space="preserve">в </w:t>
      </w:r>
      <w:r w:rsidR="00942AAD" w:rsidRPr="0097639D">
        <w:rPr>
          <w:b/>
          <w:bCs/>
          <w:szCs w:val="28"/>
        </w:rPr>
        <w:t>документацию</w:t>
      </w:r>
      <w:r w:rsidR="00315FF4" w:rsidRPr="0097639D">
        <w:rPr>
          <w:b/>
          <w:bCs/>
          <w:szCs w:val="28"/>
        </w:rPr>
        <w:t xml:space="preserve"> </w:t>
      </w:r>
      <w:r w:rsidR="00E021AA" w:rsidRPr="0097639D">
        <w:rPr>
          <w:b/>
          <w:bCs/>
          <w:szCs w:val="28"/>
        </w:rPr>
        <w:t xml:space="preserve">закупки </w:t>
      </w:r>
      <w:r w:rsidR="0097639D" w:rsidRPr="0097639D">
        <w:rPr>
          <w:rFonts w:eastAsia="Arial"/>
          <w:b/>
          <w:lang w:eastAsia="ar-SA"/>
        </w:rPr>
        <w:t xml:space="preserve">способом </w:t>
      </w:r>
      <w:r w:rsidR="0097639D" w:rsidRPr="0097639D">
        <w:rPr>
          <w:b/>
          <w:szCs w:val="28"/>
          <w:lang w:eastAsia="ar-SA"/>
        </w:rPr>
        <w:t>запрос предложений в электронной форме № ЗПэ-</w:t>
      </w:r>
      <w:r w:rsidR="0097639D" w:rsidRPr="0097639D">
        <w:rPr>
          <w:b/>
          <w:szCs w:val="28"/>
          <w:lang w:eastAsia="ar-SA"/>
        </w:rPr>
        <w:t>НКПКРАСН</w:t>
      </w:r>
      <w:r w:rsidR="0097639D" w:rsidRPr="0097639D">
        <w:rPr>
          <w:b/>
          <w:szCs w:val="28"/>
          <w:lang w:eastAsia="ar-SA"/>
        </w:rPr>
        <w:t>-21-</w:t>
      </w:r>
      <w:r w:rsidR="0097639D" w:rsidRPr="0097639D">
        <w:rPr>
          <w:b/>
          <w:szCs w:val="28"/>
          <w:lang w:eastAsia="ar-SA"/>
        </w:rPr>
        <w:t>0007</w:t>
      </w:r>
      <w:r w:rsidR="0097639D" w:rsidRPr="0097639D">
        <w:rPr>
          <w:b/>
          <w:szCs w:val="28"/>
          <w:lang w:eastAsia="ar-SA"/>
        </w:rPr>
        <w:t xml:space="preserve"> по предмету закупки «Оказание услуг по физической охране объектов филиала ПАО "ТрансКонтейнер" на Красноярской железной дороге»</w:t>
      </w:r>
      <w:r w:rsidR="0097639D" w:rsidRPr="0097639D">
        <w:rPr>
          <w:b/>
          <w:szCs w:val="28"/>
          <w:lang w:eastAsia="ar-SA"/>
        </w:rPr>
        <w:t xml:space="preserve"> </w:t>
      </w:r>
      <w:r w:rsidR="0097639D" w:rsidRPr="0097639D">
        <w:rPr>
          <w:b/>
          <w:szCs w:val="28"/>
          <w:lang w:eastAsia="ar-SA"/>
        </w:rPr>
        <w:t>(далее – Запрос предложений).</w:t>
      </w:r>
    </w:p>
    <w:p w:rsidR="007B6955" w:rsidRDefault="007B6955" w:rsidP="009932F1">
      <w:pPr>
        <w:pStyle w:val="11"/>
        <w:suppressAutoHyphens/>
        <w:ind w:firstLine="0"/>
        <w:rPr>
          <w:b/>
          <w:bCs/>
          <w:szCs w:val="28"/>
        </w:rPr>
      </w:pPr>
    </w:p>
    <w:p w:rsidR="009932F1" w:rsidRDefault="009932F1" w:rsidP="009932F1">
      <w:pPr>
        <w:pStyle w:val="11"/>
        <w:suppressAutoHyphens/>
        <w:ind w:firstLine="0"/>
        <w:rPr>
          <w:b/>
          <w:bCs/>
          <w:sz w:val="26"/>
          <w:szCs w:val="26"/>
        </w:rPr>
      </w:pPr>
      <w:bookmarkStart w:id="0" w:name="_GoBack"/>
      <w:bookmarkEnd w:id="0"/>
    </w:p>
    <w:p w:rsidR="0097639D" w:rsidRPr="0097639D" w:rsidRDefault="0097639D" w:rsidP="0097639D">
      <w:pPr>
        <w:pStyle w:val="11"/>
        <w:numPr>
          <w:ilvl w:val="1"/>
          <w:numId w:val="50"/>
        </w:numPr>
        <w:suppressAutoHyphens/>
        <w:ind w:left="0" w:firstLine="851"/>
        <w:rPr>
          <w:b/>
          <w:bCs/>
          <w:sz w:val="26"/>
          <w:szCs w:val="26"/>
        </w:rPr>
      </w:pPr>
      <w:r w:rsidRPr="0097639D">
        <w:rPr>
          <w:b/>
          <w:sz w:val="26"/>
          <w:szCs w:val="26"/>
        </w:rPr>
        <w:t xml:space="preserve">Пункт </w:t>
      </w:r>
      <w:r w:rsidRPr="0097639D">
        <w:rPr>
          <w:b/>
          <w:sz w:val="26"/>
          <w:szCs w:val="26"/>
        </w:rPr>
        <w:t>1.1.1</w:t>
      </w:r>
      <w:r w:rsidRPr="0097639D">
        <w:rPr>
          <w:b/>
          <w:sz w:val="26"/>
          <w:szCs w:val="26"/>
        </w:rPr>
        <w:t xml:space="preserve"> документации о проведении </w:t>
      </w:r>
      <w:r w:rsidRPr="0097639D">
        <w:rPr>
          <w:b/>
          <w:bCs/>
          <w:sz w:val="26"/>
          <w:szCs w:val="26"/>
        </w:rPr>
        <w:t>о закупке изложить в следующей редакции:</w:t>
      </w:r>
    </w:p>
    <w:p w:rsidR="0097639D" w:rsidRPr="0097639D" w:rsidRDefault="0097639D" w:rsidP="0097639D">
      <w:pPr>
        <w:pStyle w:val="11"/>
        <w:suppressAutoHyphens/>
        <w:ind w:firstLine="851"/>
        <w:rPr>
          <w:rFonts w:eastAsia="Arial"/>
          <w:b/>
          <w:sz w:val="26"/>
          <w:szCs w:val="26"/>
          <w:lang w:eastAsia="ar-SA"/>
        </w:rPr>
      </w:pPr>
      <w:r w:rsidRPr="0097639D">
        <w:rPr>
          <w:b/>
          <w:bCs/>
          <w:sz w:val="26"/>
          <w:szCs w:val="26"/>
        </w:rPr>
        <w:t xml:space="preserve">«1.1.1 </w:t>
      </w:r>
      <w:r w:rsidRPr="0097639D">
        <w:rPr>
          <w:rFonts w:eastAsia="Arial"/>
          <w:b/>
          <w:sz w:val="26"/>
          <w:szCs w:val="26"/>
          <w:lang w:eastAsia="ar-SA"/>
        </w:rPr>
        <w:t>Публичное акционерное общество «Центр по перевозке грузов в контейнерах «ТрансКонтейнер» (ПАО «ТрансКонтейнер»)</w:t>
      </w:r>
      <w:r w:rsidRPr="0097639D">
        <w:rPr>
          <w:rFonts w:eastAsia="Arial"/>
          <w:sz w:val="26"/>
          <w:szCs w:val="26"/>
          <w:lang w:eastAsia="ar-SA"/>
        </w:rPr>
        <w:t xml:space="preserve"> в лице Красноярского филиала ПАО «ТрансКонтейнер»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Pr="0097639D">
        <w:rPr>
          <w:rFonts w:eastAsia="Arial"/>
          <w:sz w:val="26"/>
          <w:szCs w:val="26"/>
          <w:lang w:eastAsia="ar-SA"/>
        </w:rPr>
        <w:t xml:space="preserve">  закупку способом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97639D">
        <w:rPr>
          <w:sz w:val="26"/>
          <w:szCs w:val="26"/>
          <w:lang w:eastAsia="ar-SA"/>
        </w:rPr>
        <w:t xml:space="preserve">запрос предложений в электронной форме № ЗПэ-НКПКРАСН-21-0007 по предмету закупки </w:t>
      </w:r>
      <w:r w:rsidRPr="0097639D">
        <w:rPr>
          <w:b/>
          <w:sz w:val="26"/>
          <w:szCs w:val="26"/>
          <w:lang w:eastAsia="ar-SA"/>
        </w:rPr>
        <w:t>«Оказание услуг по физической охране объектов филиала ПАО "ТрансКонтейнер" на Красноярской железной дороге» (далее – Запрос предложений).</w:t>
      </w:r>
      <w:r w:rsidRPr="0097639D">
        <w:rPr>
          <w:b/>
          <w:sz w:val="26"/>
          <w:szCs w:val="26"/>
          <w:lang w:eastAsia="ar-SA"/>
        </w:rPr>
        <w:t>»</w:t>
      </w:r>
    </w:p>
    <w:p w:rsidR="0097639D" w:rsidRPr="0097639D" w:rsidRDefault="0097639D" w:rsidP="0097639D">
      <w:pPr>
        <w:pStyle w:val="11"/>
        <w:suppressAutoHyphens/>
        <w:ind w:firstLine="851"/>
        <w:rPr>
          <w:b/>
          <w:bCs/>
          <w:sz w:val="26"/>
          <w:szCs w:val="26"/>
        </w:rPr>
      </w:pPr>
    </w:p>
    <w:p w:rsidR="00E64FE3" w:rsidRPr="0097639D" w:rsidRDefault="007178A5" w:rsidP="0097639D">
      <w:pPr>
        <w:pStyle w:val="11"/>
        <w:numPr>
          <w:ilvl w:val="1"/>
          <w:numId w:val="49"/>
        </w:numPr>
        <w:suppressAutoHyphens/>
        <w:ind w:left="0" w:firstLine="851"/>
        <w:rPr>
          <w:b/>
          <w:bCs/>
          <w:sz w:val="26"/>
          <w:szCs w:val="26"/>
        </w:rPr>
      </w:pPr>
      <w:r w:rsidRPr="0097639D">
        <w:rPr>
          <w:b/>
          <w:sz w:val="26"/>
          <w:szCs w:val="26"/>
        </w:rPr>
        <w:t xml:space="preserve">Пункт </w:t>
      </w:r>
      <w:r w:rsidR="0097639D" w:rsidRPr="0097639D">
        <w:rPr>
          <w:b/>
          <w:sz w:val="26"/>
          <w:szCs w:val="26"/>
        </w:rPr>
        <w:t>1</w:t>
      </w:r>
      <w:r w:rsidRPr="0097639D">
        <w:rPr>
          <w:b/>
          <w:sz w:val="26"/>
          <w:szCs w:val="26"/>
        </w:rPr>
        <w:t xml:space="preserve"> раздела 5 «Информационная карта» </w:t>
      </w:r>
      <w:r w:rsidR="00DC628A" w:rsidRPr="0097639D">
        <w:rPr>
          <w:b/>
          <w:sz w:val="26"/>
          <w:szCs w:val="26"/>
        </w:rPr>
        <w:t xml:space="preserve">документации </w:t>
      </w:r>
      <w:r w:rsidR="002E7A6E" w:rsidRPr="0097639D">
        <w:rPr>
          <w:b/>
          <w:sz w:val="26"/>
          <w:szCs w:val="26"/>
        </w:rPr>
        <w:t xml:space="preserve">о </w:t>
      </w:r>
      <w:r w:rsidR="00244441" w:rsidRPr="0097639D">
        <w:rPr>
          <w:b/>
          <w:sz w:val="26"/>
          <w:szCs w:val="26"/>
        </w:rPr>
        <w:t xml:space="preserve">проведении </w:t>
      </w:r>
      <w:r w:rsidRPr="0097639D">
        <w:rPr>
          <w:b/>
          <w:bCs/>
          <w:sz w:val="26"/>
          <w:szCs w:val="26"/>
        </w:rPr>
        <w:t>о закупке</w:t>
      </w:r>
      <w:r w:rsidR="00E021AA" w:rsidRPr="0097639D">
        <w:rPr>
          <w:b/>
          <w:bCs/>
          <w:sz w:val="26"/>
          <w:szCs w:val="26"/>
        </w:rPr>
        <w:t xml:space="preserve"> </w:t>
      </w:r>
      <w:r w:rsidR="00315FF4" w:rsidRPr="0097639D">
        <w:rPr>
          <w:b/>
          <w:bCs/>
          <w:sz w:val="26"/>
          <w:szCs w:val="26"/>
        </w:rPr>
        <w:t xml:space="preserve">изложить в следующей </w:t>
      </w:r>
      <w:r w:rsidRPr="0097639D">
        <w:rPr>
          <w:b/>
          <w:bCs/>
          <w:sz w:val="26"/>
          <w:szCs w:val="26"/>
        </w:rPr>
        <w:t>редакции</w:t>
      </w:r>
      <w:r w:rsidR="00315FF4" w:rsidRPr="0097639D">
        <w:rPr>
          <w:b/>
          <w:bCs/>
          <w:sz w:val="26"/>
          <w:szCs w:val="26"/>
        </w:rPr>
        <w:t>:</w:t>
      </w:r>
    </w:p>
    <w:p w:rsidR="007B6955" w:rsidRPr="0097639D" w:rsidRDefault="007178A5" w:rsidP="007178A5">
      <w:pPr>
        <w:outlineLvl w:val="0"/>
        <w:rPr>
          <w:rFonts w:eastAsia="MS Mincho"/>
          <w:b/>
          <w:sz w:val="26"/>
          <w:szCs w:val="26"/>
        </w:rPr>
      </w:pPr>
      <w:r w:rsidRPr="0097639D">
        <w:rPr>
          <w:rFonts w:eastAsia="MS Mincho"/>
          <w:b/>
          <w:sz w:val="26"/>
          <w:szCs w:val="26"/>
        </w:rPr>
        <w:t>«</w:t>
      </w:r>
    </w:p>
    <w:tbl>
      <w:tblPr>
        <w:tblStyle w:val="a8"/>
        <w:tblW w:w="0" w:type="auto"/>
        <w:tblInd w:w="108" w:type="dxa"/>
        <w:tblLook w:val="04A0" w:firstRow="1" w:lastRow="0" w:firstColumn="1" w:lastColumn="0" w:noHBand="0" w:noVBand="1"/>
      </w:tblPr>
      <w:tblGrid>
        <w:gridCol w:w="284"/>
        <w:gridCol w:w="2551"/>
        <w:gridCol w:w="6804"/>
      </w:tblGrid>
      <w:tr w:rsidR="0097639D" w:rsidRPr="0097639D" w:rsidTr="002E7A6E">
        <w:tc>
          <w:tcPr>
            <w:tcW w:w="284" w:type="dxa"/>
          </w:tcPr>
          <w:p w:rsidR="0097639D" w:rsidRPr="0097639D" w:rsidRDefault="0097639D" w:rsidP="0097639D">
            <w:pPr>
              <w:pStyle w:val="11"/>
              <w:ind w:left="-57" w:right="-108" w:firstLine="0"/>
              <w:rPr>
                <w:b/>
                <w:sz w:val="26"/>
                <w:szCs w:val="26"/>
              </w:rPr>
            </w:pPr>
            <w:r w:rsidRPr="0097639D">
              <w:rPr>
                <w:b/>
                <w:sz w:val="26"/>
                <w:szCs w:val="26"/>
              </w:rPr>
              <w:t>1.</w:t>
            </w:r>
          </w:p>
        </w:tc>
        <w:tc>
          <w:tcPr>
            <w:tcW w:w="2551" w:type="dxa"/>
          </w:tcPr>
          <w:p w:rsidR="0097639D" w:rsidRPr="0097639D" w:rsidRDefault="0097639D" w:rsidP="0097639D">
            <w:pPr>
              <w:pStyle w:val="Default"/>
              <w:rPr>
                <w:b/>
                <w:color w:val="auto"/>
                <w:sz w:val="26"/>
                <w:szCs w:val="26"/>
              </w:rPr>
            </w:pPr>
            <w:r w:rsidRPr="0097639D">
              <w:rPr>
                <w:b/>
                <w:color w:val="auto"/>
                <w:sz w:val="26"/>
                <w:szCs w:val="26"/>
              </w:rPr>
              <w:t>Предмет Запроса предложений</w:t>
            </w:r>
          </w:p>
        </w:tc>
        <w:tc>
          <w:tcPr>
            <w:tcW w:w="6804" w:type="dxa"/>
          </w:tcPr>
          <w:p w:rsidR="0097639D" w:rsidRPr="0097639D" w:rsidRDefault="0097639D" w:rsidP="0097639D">
            <w:pPr>
              <w:pStyle w:val="11"/>
              <w:ind w:firstLine="397"/>
              <w:rPr>
                <w:sz w:val="26"/>
                <w:szCs w:val="26"/>
              </w:rPr>
            </w:pPr>
            <w:r w:rsidRPr="0097639D">
              <w:rPr>
                <w:sz w:val="26"/>
                <w:szCs w:val="26"/>
              </w:rPr>
              <w:t>Запрос предложений в электронной форме № ЗПэ-НКПКРАСН-21-0007 по предмету закупки «Оказание услуг по физической охране объектов филиала ПАО "ТрансКонтейнер" на Красноярской железной дороге»</w:t>
            </w:r>
          </w:p>
        </w:tc>
      </w:tr>
    </w:tbl>
    <w:p w:rsidR="007178A5" w:rsidRPr="0097639D" w:rsidRDefault="002E7A6E" w:rsidP="00AC43E4">
      <w:pPr>
        <w:pStyle w:val="a4"/>
        <w:ind w:left="1068"/>
        <w:jc w:val="both"/>
        <w:rPr>
          <w:b/>
          <w:sz w:val="26"/>
          <w:szCs w:val="26"/>
        </w:rPr>
      </w:pPr>
      <w:r w:rsidRPr="0097639D">
        <w:rPr>
          <w:b/>
          <w:sz w:val="26"/>
          <w:szCs w:val="26"/>
        </w:rPr>
        <w:t>»</w:t>
      </w:r>
    </w:p>
    <w:p w:rsidR="002E7A6E" w:rsidRPr="0097639D" w:rsidRDefault="002E7A6E" w:rsidP="00AC43E4">
      <w:pPr>
        <w:pStyle w:val="a4"/>
        <w:ind w:left="1068"/>
        <w:jc w:val="both"/>
        <w:rPr>
          <w:b/>
          <w:sz w:val="26"/>
          <w:szCs w:val="26"/>
        </w:rPr>
      </w:pPr>
    </w:p>
    <w:p w:rsidR="007178A5" w:rsidRPr="0097639D" w:rsidRDefault="007178A5" w:rsidP="00AC43E4">
      <w:pPr>
        <w:pStyle w:val="a4"/>
        <w:ind w:left="1068"/>
        <w:jc w:val="both"/>
        <w:rPr>
          <w:b/>
          <w:sz w:val="26"/>
          <w:szCs w:val="26"/>
        </w:rPr>
      </w:pPr>
      <w:r w:rsidRPr="0097639D">
        <w:rPr>
          <w:b/>
          <w:sz w:val="26"/>
          <w:szCs w:val="26"/>
        </w:rPr>
        <w:t>Далее по тексту…</w:t>
      </w:r>
    </w:p>
    <w:p w:rsidR="00EA1E81" w:rsidRDefault="00EA1E81" w:rsidP="0097639D">
      <w:pPr>
        <w:jc w:val="both"/>
        <w:rPr>
          <w:b/>
          <w:sz w:val="32"/>
          <w:szCs w:val="32"/>
        </w:rPr>
      </w:pPr>
    </w:p>
    <w:p w:rsidR="0097639D" w:rsidRPr="0097639D" w:rsidRDefault="0097639D" w:rsidP="0097639D">
      <w:pPr>
        <w:jc w:val="both"/>
        <w:rPr>
          <w:b/>
          <w:sz w:val="32"/>
          <w:szCs w:val="32"/>
        </w:rPr>
      </w:pPr>
    </w:p>
    <w:p w:rsidR="00E021AA" w:rsidRDefault="00E021AA" w:rsidP="00E823B7">
      <w:pPr>
        <w:jc w:val="both"/>
        <w:rPr>
          <w:sz w:val="28"/>
          <w:szCs w:val="28"/>
        </w:rPr>
      </w:pPr>
      <w:r>
        <w:rPr>
          <w:sz w:val="28"/>
          <w:szCs w:val="28"/>
        </w:rPr>
        <w:t>П</w:t>
      </w:r>
      <w:r w:rsidR="00C52BBE" w:rsidRPr="00E81CA8">
        <w:rPr>
          <w:sz w:val="28"/>
          <w:szCs w:val="28"/>
        </w:rPr>
        <w:t>редседател</w:t>
      </w:r>
      <w:r>
        <w:rPr>
          <w:sz w:val="28"/>
          <w:szCs w:val="28"/>
        </w:rPr>
        <w:t xml:space="preserve">ь </w:t>
      </w:r>
      <w:r w:rsidR="00C76F1D">
        <w:rPr>
          <w:sz w:val="28"/>
          <w:szCs w:val="28"/>
        </w:rPr>
        <w:t>П</w:t>
      </w:r>
      <w:r>
        <w:rPr>
          <w:sz w:val="28"/>
          <w:szCs w:val="28"/>
        </w:rPr>
        <w:t>остоянной рабочей группы</w:t>
      </w:r>
    </w:p>
    <w:p w:rsidR="00E64FE3" w:rsidRDefault="00C52BBE" w:rsidP="00E823B7">
      <w:pPr>
        <w:jc w:val="both"/>
        <w:rPr>
          <w:sz w:val="28"/>
          <w:szCs w:val="28"/>
        </w:rPr>
      </w:pPr>
      <w:r w:rsidRPr="00E81CA8">
        <w:rPr>
          <w:sz w:val="28"/>
          <w:szCs w:val="28"/>
        </w:rPr>
        <w:t>Конкурсной комиссии</w:t>
      </w:r>
      <w:r w:rsidR="00E64FE3">
        <w:rPr>
          <w:sz w:val="28"/>
          <w:szCs w:val="28"/>
        </w:rPr>
        <w:t xml:space="preserve"> </w:t>
      </w:r>
    </w:p>
    <w:p w:rsidR="00C76F1D" w:rsidRDefault="00E64FE3" w:rsidP="00E823B7">
      <w:pPr>
        <w:jc w:val="both"/>
        <w:rPr>
          <w:sz w:val="28"/>
          <w:szCs w:val="28"/>
        </w:rPr>
      </w:pPr>
      <w:r>
        <w:rPr>
          <w:sz w:val="28"/>
          <w:szCs w:val="28"/>
        </w:rPr>
        <w:t>ф</w:t>
      </w:r>
      <w:r w:rsidR="00C76F1D">
        <w:rPr>
          <w:sz w:val="28"/>
          <w:szCs w:val="28"/>
        </w:rPr>
        <w:t>илиала</w:t>
      </w:r>
      <w:r w:rsidR="00C52BBE" w:rsidRPr="00E81CA8">
        <w:rPr>
          <w:sz w:val="28"/>
          <w:szCs w:val="28"/>
        </w:rPr>
        <w:t xml:space="preserve"> ПАО «ТрансКонтейнер»</w:t>
      </w:r>
    </w:p>
    <w:p w:rsidR="00F94925" w:rsidRPr="00E81CA8" w:rsidRDefault="00C52BBE" w:rsidP="00E823B7">
      <w:pPr>
        <w:jc w:val="both"/>
        <w:rPr>
          <w:sz w:val="28"/>
          <w:szCs w:val="28"/>
        </w:rPr>
      </w:pPr>
      <w:r w:rsidRPr="00E81CA8">
        <w:rPr>
          <w:sz w:val="28"/>
          <w:szCs w:val="28"/>
        </w:rPr>
        <w:t>на Красноярской ж</w:t>
      </w:r>
      <w:r w:rsidR="00C76F1D">
        <w:rPr>
          <w:sz w:val="28"/>
          <w:szCs w:val="28"/>
        </w:rPr>
        <w:t xml:space="preserve">елезной </w:t>
      </w:r>
      <w:r w:rsidRPr="00E81CA8">
        <w:rPr>
          <w:sz w:val="28"/>
          <w:szCs w:val="28"/>
        </w:rPr>
        <w:t>д</w:t>
      </w:r>
      <w:r w:rsidR="00C76F1D">
        <w:rPr>
          <w:sz w:val="28"/>
          <w:szCs w:val="28"/>
        </w:rPr>
        <w:t>ороге</w:t>
      </w:r>
      <w:r>
        <w:rPr>
          <w:sz w:val="28"/>
          <w:szCs w:val="28"/>
        </w:rPr>
        <w:tab/>
      </w:r>
      <w:r w:rsidR="00E64FE3">
        <w:rPr>
          <w:sz w:val="28"/>
          <w:szCs w:val="28"/>
        </w:rPr>
        <w:t xml:space="preserve">                      </w:t>
      </w:r>
      <w:r>
        <w:rPr>
          <w:sz w:val="28"/>
          <w:szCs w:val="28"/>
        </w:rPr>
        <w:t xml:space="preserve">  </w:t>
      </w:r>
      <w:r w:rsidR="00C76F1D">
        <w:rPr>
          <w:sz w:val="28"/>
          <w:szCs w:val="28"/>
        </w:rPr>
        <w:t xml:space="preserve">                              Р.С. Кульков</w:t>
      </w:r>
    </w:p>
    <w:sectPr w:rsidR="00F94925" w:rsidRPr="00E81CA8" w:rsidSect="00315FF4">
      <w:pgSz w:w="11906" w:h="16838"/>
      <w:pgMar w:top="426"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581" w:rsidRDefault="00364581" w:rsidP="001F0C65">
      <w:r>
        <w:separator/>
      </w:r>
    </w:p>
  </w:endnote>
  <w:endnote w:type="continuationSeparator" w:id="0">
    <w:p w:rsidR="00364581" w:rsidRDefault="00364581" w:rsidP="001F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AFF" w:usb1="C000E47F" w:usb2="00000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581" w:rsidRDefault="00364581" w:rsidP="001F0C65">
      <w:r>
        <w:separator/>
      </w:r>
    </w:p>
  </w:footnote>
  <w:footnote w:type="continuationSeparator" w:id="0">
    <w:p w:rsidR="00364581" w:rsidRDefault="00364581" w:rsidP="001F0C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562430"/>
    <w:multiLevelType w:val="hybridMultilevel"/>
    <w:tmpl w:val="3F3C6F92"/>
    <w:lvl w:ilvl="0" w:tplc="C296AD8C">
      <w:start w:val="1"/>
      <w:numFmt w:val="decimal"/>
      <w:lvlText w:val="%1."/>
      <w:lvlJc w:val="left"/>
      <w:pPr>
        <w:ind w:left="1068" w:hanging="360"/>
      </w:pPr>
      <w:rPr>
        <w:rFonts w:eastAsia="MS Mincho" w:hint="default"/>
        <w:sz w:val="3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D17F7"/>
    <w:multiLevelType w:val="multilevel"/>
    <w:tmpl w:val="4BDC9F66"/>
    <w:lvl w:ilvl="0">
      <w:start w:val="1"/>
      <w:numFmt w:val="decimal"/>
      <w:lvlText w:val="%1."/>
      <w:lvlJc w:val="left"/>
      <w:pPr>
        <w:ind w:left="390" w:hanging="39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2" w15:restartNumberingAfterBreak="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7" w15:restartNumberingAfterBreak="0">
    <w:nsid w:val="23651D35"/>
    <w:multiLevelType w:val="multilevel"/>
    <w:tmpl w:val="6FB85362"/>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4" w15:restartNumberingAfterBreak="0">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30" w15:restartNumberingAfterBreak="0">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4227E1"/>
    <w:multiLevelType w:val="multilevel"/>
    <w:tmpl w:val="235A74C2"/>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15:restartNumberingAfterBreak="0">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EB86A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8"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4"/>
  </w:num>
  <w:num w:numId="2">
    <w:abstractNumId w:val="2"/>
  </w:num>
  <w:num w:numId="3">
    <w:abstractNumId w:val="31"/>
  </w:num>
  <w:num w:numId="4">
    <w:abstractNumId w:val="25"/>
  </w:num>
  <w:num w:numId="5">
    <w:abstractNumId w:val="48"/>
  </w:num>
  <w:num w:numId="6">
    <w:abstractNumId w:val="0"/>
  </w:num>
  <w:num w:numId="7">
    <w:abstractNumId w:val="6"/>
  </w:num>
  <w:num w:numId="8">
    <w:abstractNumId w:val="19"/>
  </w:num>
  <w:num w:numId="9">
    <w:abstractNumId w:val="22"/>
  </w:num>
  <w:num w:numId="10">
    <w:abstractNumId w:val="21"/>
  </w:num>
  <w:num w:numId="11">
    <w:abstractNumId w:val="41"/>
  </w:num>
  <w:num w:numId="12">
    <w:abstractNumId w:val="12"/>
  </w:num>
  <w:num w:numId="13">
    <w:abstractNumId w:val="20"/>
  </w:num>
  <w:num w:numId="14">
    <w:abstractNumId w:val="4"/>
  </w:num>
  <w:num w:numId="15">
    <w:abstractNumId w:val="24"/>
  </w:num>
  <w:num w:numId="16">
    <w:abstractNumId w:val="47"/>
  </w:num>
  <w:num w:numId="17">
    <w:abstractNumId w:val="34"/>
  </w:num>
  <w:num w:numId="18">
    <w:abstractNumId w:val="23"/>
  </w:num>
  <w:num w:numId="19">
    <w:abstractNumId w:val="34"/>
    <w:lvlOverride w:ilvl="0">
      <w:startOverride w:val="4"/>
    </w:lvlOverride>
    <w:lvlOverride w:ilvl="1">
      <w:startOverride w:val="4"/>
    </w:lvlOverride>
    <w:lvlOverride w:ilvl="2">
      <w:startOverride w:val="1"/>
    </w:lvlOverride>
  </w:num>
  <w:num w:numId="20">
    <w:abstractNumId w:val="7"/>
  </w:num>
  <w:num w:numId="21">
    <w:abstractNumId w:val="29"/>
  </w:num>
  <w:num w:numId="22">
    <w:abstractNumId w:val="46"/>
  </w:num>
  <w:num w:numId="23">
    <w:abstractNumId w:val="39"/>
  </w:num>
  <w:num w:numId="24">
    <w:abstractNumId w:val="40"/>
  </w:num>
  <w:num w:numId="25">
    <w:abstractNumId w:val="33"/>
  </w:num>
  <w:num w:numId="26">
    <w:abstractNumId w:val="37"/>
  </w:num>
  <w:num w:numId="27">
    <w:abstractNumId w:val="9"/>
  </w:num>
  <w:num w:numId="28">
    <w:abstractNumId w:val="26"/>
  </w:num>
  <w:num w:numId="29">
    <w:abstractNumId w:val="43"/>
  </w:num>
  <w:num w:numId="30">
    <w:abstractNumId w:val="36"/>
  </w:num>
  <w:num w:numId="31">
    <w:abstractNumId w:val="28"/>
  </w:num>
  <w:num w:numId="32">
    <w:abstractNumId w:val="3"/>
  </w:num>
  <w:num w:numId="33">
    <w:abstractNumId w:val="13"/>
  </w:num>
  <w:num w:numId="34">
    <w:abstractNumId w:val="18"/>
  </w:num>
  <w:num w:numId="35">
    <w:abstractNumId w:val="1"/>
  </w:num>
  <w:num w:numId="36">
    <w:abstractNumId w:val="27"/>
  </w:num>
  <w:num w:numId="37">
    <w:abstractNumId w:val="38"/>
  </w:num>
  <w:num w:numId="38">
    <w:abstractNumId w:val="16"/>
  </w:num>
  <w:num w:numId="39">
    <w:abstractNumId w:val="35"/>
  </w:num>
  <w:num w:numId="40">
    <w:abstractNumId w:val="11"/>
  </w:num>
  <w:num w:numId="41">
    <w:abstractNumId w:val="42"/>
  </w:num>
  <w:num w:numId="42">
    <w:abstractNumId w:val="15"/>
  </w:num>
  <w:num w:numId="43">
    <w:abstractNumId w:val="5"/>
  </w:num>
  <w:num w:numId="44">
    <w:abstractNumId w:val="45"/>
  </w:num>
  <w:num w:numId="45">
    <w:abstractNumId w:val="44"/>
  </w:num>
  <w:num w:numId="46">
    <w:abstractNumId w:val="30"/>
  </w:num>
  <w:num w:numId="47">
    <w:abstractNumId w:val="8"/>
  </w:num>
  <w:num w:numId="48">
    <w:abstractNumId w:val="32"/>
  </w:num>
  <w:num w:numId="49">
    <w:abstractNumId w:val="1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07C2A"/>
    <w:rsid w:val="00021291"/>
    <w:rsid w:val="00024F95"/>
    <w:rsid w:val="00031D80"/>
    <w:rsid w:val="000320CC"/>
    <w:rsid w:val="000344D6"/>
    <w:rsid w:val="000405A5"/>
    <w:rsid w:val="000458D4"/>
    <w:rsid w:val="00052D31"/>
    <w:rsid w:val="00053F0C"/>
    <w:rsid w:val="00054C0F"/>
    <w:rsid w:val="000561F4"/>
    <w:rsid w:val="00056E91"/>
    <w:rsid w:val="00067C8B"/>
    <w:rsid w:val="0007380A"/>
    <w:rsid w:val="00077E29"/>
    <w:rsid w:val="000922F8"/>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63B8"/>
    <w:rsid w:val="0011645D"/>
    <w:rsid w:val="00117A82"/>
    <w:rsid w:val="00122F18"/>
    <w:rsid w:val="001257FC"/>
    <w:rsid w:val="00130513"/>
    <w:rsid w:val="00137F62"/>
    <w:rsid w:val="0016119F"/>
    <w:rsid w:val="00165A9A"/>
    <w:rsid w:val="00177B92"/>
    <w:rsid w:val="00184144"/>
    <w:rsid w:val="0018566A"/>
    <w:rsid w:val="00185F13"/>
    <w:rsid w:val="001874B5"/>
    <w:rsid w:val="00187CFA"/>
    <w:rsid w:val="00191D9B"/>
    <w:rsid w:val="00194D23"/>
    <w:rsid w:val="001A1951"/>
    <w:rsid w:val="001A2187"/>
    <w:rsid w:val="001A38F5"/>
    <w:rsid w:val="001B0F1D"/>
    <w:rsid w:val="001B2F86"/>
    <w:rsid w:val="001B5914"/>
    <w:rsid w:val="001B7999"/>
    <w:rsid w:val="001C1C75"/>
    <w:rsid w:val="001C372C"/>
    <w:rsid w:val="001D5B0B"/>
    <w:rsid w:val="001E048A"/>
    <w:rsid w:val="001E2B3D"/>
    <w:rsid w:val="001E6A1C"/>
    <w:rsid w:val="001F0C65"/>
    <w:rsid w:val="001F514A"/>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A6BC1"/>
    <w:rsid w:val="002B27AA"/>
    <w:rsid w:val="002C288F"/>
    <w:rsid w:val="002C5834"/>
    <w:rsid w:val="002C7D20"/>
    <w:rsid w:val="002D4B75"/>
    <w:rsid w:val="002D66A1"/>
    <w:rsid w:val="002E7A6E"/>
    <w:rsid w:val="002F0629"/>
    <w:rsid w:val="002F63D8"/>
    <w:rsid w:val="00302231"/>
    <w:rsid w:val="00310CAB"/>
    <w:rsid w:val="00315FF4"/>
    <w:rsid w:val="003164B2"/>
    <w:rsid w:val="003200D1"/>
    <w:rsid w:val="00326B6F"/>
    <w:rsid w:val="00337BB3"/>
    <w:rsid w:val="003424C0"/>
    <w:rsid w:val="00364581"/>
    <w:rsid w:val="00367C80"/>
    <w:rsid w:val="00370532"/>
    <w:rsid w:val="00371C68"/>
    <w:rsid w:val="003857FD"/>
    <w:rsid w:val="00394144"/>
    <w:rsid w:val="00394D73"/>
    <w:rsid w:val="003A310C"/>
    <w:rsid w:val="003A38E6"/>
    <w:rsid w:val="003B5C5C"/>
    <w:rsid w:val="003C010F"/>
    <w:rsid w:val="003C32C6"/>
    <w:rsid w:val="003C6B2A"/>
    <w:rsid w:val="003C7990"/>
    <w:rsid w:val="003D6F4A"/>
    <w:rsid w:val="003F5D74"/>
    <w:rsid w:val="003F67B0"/>
    <w:rsid w:val="00400A9F"/>
    <w:rsid w:val="00404490"/>
    <w:rsid w:val="00406126"/>
    <w:rsid w:val="004114A9"/>
    <w:rsid w:val="00414468"/>
    <w:rsid w:val="004231F2"/>
    <w:rsid w:val="00423849"/>
    <w:rsid w:val="0043051A"/>
    <w:rsid w:val="0043563E"/>
    <w:rsid w:val="00440711"/>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610A"/>
    <w:rsid w:val="004D7C9D"/>
    <w:rsid w:val="004E098D"/>
    <w:rsid w:val="004E7862"/>
    <w:rsid w:val="004F6F09"/>
    <w:rsid w:val="00505817"/>
    <w:rsid w:val="00514731"/>
    <w:rsid w:val="00516E13"/>
    <w:rsid w:val="0052083A"/>
    <w:rsid w:val="00523E29"/>
    <w:rsid w:val="00531758"/>
    <w:rsid w:val="00537C9B"/>
    <w:rsid w:val="005529B6"/>
    <w:rsid w:val="0055348C"/>
    <w:rsid w:val="005565FC"/>
    <w:rsid w:val="00560619"/>
    <w:rsid w:val="005621D4"/>
    <w:rsid w:val="005640DC"/>
    <w:rsid w:val="00566B09"/>
    <w:rsid w:val="00571710"/>
    <w:rsid w:val="00571C97"/>
    <w:rsid w:val="00580631"/>
    <w:rsid w:val="00580AB2"/>
    <w:rsid w:val="00590D2D"/>
    <w:rsid w:val="005A5ACE"/>
    <w:rsid w:val="005A7B84"/>
    <w:rsid w:val="005B0D3F"/>
    <w:rsid w:val="005C2882"/>
    <w:rsid w:val="005C2E11"/>
    <w:rsid w:val="005C4C64"/>
    <w:rsid w:val="005D7AD1"/>
    <w:rsid w:val="005E0B45"/>
    <w:rsid w:val="005F19EA"/>
    <w:rsid w:val="00611040"/>
    <w:rsid w:val="00635076"/>
    <w:rsid w:val="00651737"/>
    <w:rsid w:val="00660F8D"/>
    <w:rsid w:val="00670F32"/>
    <w:rsid w:val="006752E4"/>
    <w:rsid w:val="00685470"/>
    <w:rsid w:val="00693228"/>
    <w:rsid w:val="0069634D"/>
    <w:rsid w:val="006A047E"/>
    <w:rsid w:val="006A2BED"/>
    <w:rsid w:val="006A4506"/>
    <w:rsid w:val="006A47F1"/>
    <w:rsid w:val="006A5699"/>
    <w:rsid w:val="006B332B"/>
    <w:rsid w:val="006C340D"/>
    <w:rsid w:val="006C467D"/>
    <w:rsid w:val="006D2447"/>
    <w:rsid w:val="006F3120"/>
    <w:rsid w:val="006F40B8"/>
    <w:rsid w:val="006F7501"/>
    <w:rsid w:val="007005F9"/>
    <w:rsid w:val="00705626"/>
    <w:rsid w:val="00705D65"/>
    <w:rsid w:val="00712BFA"/>
    <w:rsid w:val="00714E9E"/>
    <w:rsid w:val="00715AD4"/>
    <w:rsid w:val="00716AC6"/>
    <w:rsid w:val="00717442"/>
    <w:rsid w:val="007178A5"/>
    <w:rsid w:val="00717D60"/>
    <w:rsid w:val="00731720"/>
    <w:rsid w:val="007334C6"/>
    <w:rsid w:val="0073744C"/>
    <w:rsid w:val="00747078"/>
    <w:rsid w:val="007563AD"/>
    <w:rsid w:val="00766F54"/>
    <w:rsid w:val="007712C8"/>
    <w:rsid w:val="007813D2"/>
    <w:rsid w:val="00784D3A"/>
    <w:rsid w:val="00784E5D"/>
    <w:rsid w:val="00790D88"/>
    <w:rsid w:val="00793CA8"/>
    <w:rsid w:val="007B1AFE"/>
    <w:rsid w:val="007B6955"/>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8077C"/>
    <w:rsid w:val="0089544A"/>
    <w:rsid w:val="008B4FB7"/>
    <w:rsid w:val="008D58CF"/>
    <w:rsid w:val="008E1558"/>
    <w:rsid w:val="008E52FA"/>
    <w:rsid w:val="008F2A83"/>
    <w:rsid w:val="008F5262"/>
    <w:rsid w:val="008F58CF"/>
    <w:rsid w:val="00902A0D"/>
    <w:rsid w:val="00914620"/>
    <w:rsid w:val="009250FD"/>
    <w:rsid w:val="00927018"/>
    <w:rsid w:val="00936367"/>
    <w:rsid w:val="009403F0"/>
    <w:rsid w:val="009415A4"/>
    <w:rsid w:val="00942AAD"/>
    <w:rsid w:val="00955B9F"/>
    <w:rsid w:val="00962361"/>
    <w:rsid w:val="0096277A"/>
    <w:rsid w:val="00975F62"/>
    <w:rsid w:val="0097639D"/>
    <w:rsid w:val="009831B6"/>
    <w:rsid w:val="009932F1"/>
    <w:rsid w:val="009A0682"/>
    <w:rsid w:val="009A1FBE"/>
    <w:rsid w:val="009A2B4E"/>
    <w:rsid w:val="009B11B4"/>
    <w:rsid w:val="009B2AF9"/>
    <w:rsid w:val="009B5EF0"/>
    <w:rsid w:val="009B7E06"/>
    <w:rsid w:val="009C0895"/>
    <w:rsid w:val="009C4E8F"/>
    <w:rsid w:val="009C517C"/>
    <w:rsid w:val="009C550A"/>
    <w:rsid w:val="009D6F5A"/>
    <w:rsid w:val="009F27B0"/>
    <w:rsid w:val="009F2A1B"/>
    <w:rsid w:val="009F2EDE"/>
    <w:rsid w:val="009F64FC"/>
    <w:rsid w:val="00A13123"/>
    <w:rsid w:val="00A14393"/>
    <w:rsid w:val="00A2580C"/>
    <w:rsid w:val="00A337D3"/>
    <w:rsid w:val="00A33A18"/>
    <w:rsid w:val="00A42BDC"/>
    <w:rsid w:val="00A431DA"/>
    <w:rsid w:val="00A56722"/>
    <w:rsid w:val="00A61290"/>
    <w:rsid w:val="00A715EB"/>
    <w:rsid w:val="00A74752"/>
    <w:rsid w:val="00A76CB2"/>
    <w:rsid w:val="00A91DAA"/>
    <w:rsid w:val="00A97343"/>
    <w:rsid w:val="00AA4373"/>
    <w:rsid w:val="00AB4C8A"/>
    <w:rsid w:val="00AB5053"/>
    <w:rsid w:val="00AC31A1"/>
    <w:rsid w:val="00AC43E4"/>
    <w:rsid w:val="00AC7091"/>
    <w:rsid w:val="00AD29D9"/>
    <w:rsid w:val="00AE10A2"/>
    <w:rsid w:val="00AE1C52"/>
    <w:rsid w:val="00AF1429"/>
    <w:rsid w:val="00AF5D94"/>
    <w:rsid w:val="00B12D93"/>
    <w:rsid w:val="00B24E4A"/>
    <w:rsid w:val="00B4515E"/>
    <w:rsid w:val="00B50ED9"/>
    <w:rsid w:val="00B50F60"/>
    <w:rsid w:val="00B66B3E"/>
    <w:rsid w:val="00B66DB5"/>
    <w:rsid w:val="00B70ED4"/>
    <w:rsid w:val="00B734CB"/>
    <w:rsid w:val="00B7795C"/>
    <w:rsid w:val="00B83144"/>
    <w:rsid w:val="00B860D5"/>
    <w:rsid w:val="00B864CB"/>
    <w:rsid w:val="00B86FAC"/>
    <w:rsid w:val="00B91F2F"/>
    <w:rsid w:val="00BA39CF"/>
    <w:rsid w:val="00BB7B3A"/>
    <w:rsid w:val="00BB7BD8"/>
    <w:rsid w:val="00BC2948"/>
    <w:rsid w:val="00BD3D54"/>
    <w:rsid w:val="00BD4F1F"/>
    <w:rsid w:val="00BE2644"/>
    <w:rsid w:val="00BF339E"/>
    <w:rsid w:val="00BF38C9"/>
    <w:rsid w:val="00BF76AC"/>
    <w:rsid w:val="00C16D26"/>
    <w:rsid w:val="00C248BE"/>
    <w:rsid w:val="00C328CA"/>
    <w:rsid w:val="00C32EC5"/>
    <w:rsid w:val="00C4582A"/>
    <w:rsid w:val="00C47EEC"/>
    <w:rsid w:val="00C520BA"/>
    <w:rsid w:val="00C52BBE"/>
    <w:rsid w:val="00C57F00"/>
    <w:rsid w:val="00C70649"/>
    <w:rsid w:val="00C76F1D"/>
    <w:rsid w:val="00C843DB"/>
    <w:rsid w:val="00C851A4"/>
    <w:rsid w:val="00C91B09"/>
    <w:rsid w:val="00C92CE8"/>
    <w:rsid w:val="00C954E3"/>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21AA"/>
    <w:rsid w:val="00E07B3D"/>
    <w:rsid w:val="00E11538"/>
    <w:rsid w:val="00E120C2"/>
    <w:rsid w:val="00E148B9"/>
    <w:rsid w:val="00E20271"/>
    <w:rsid w:val="00E23EF4"/>
    <w:rsid w:val="00E23FB4"/>
    <w:rsid w:val="00E25E0C"/>
    <w:rsid w:val="00E312D1"/>
    <w:rsid w:val="00E35293"/>
    <w:rsid w:val="00E44248"/>
    <w:rsid w:val="00E527AA"/>
    <w:rsid w:val="00E64FE3"/>
    <w:rsid w:val="00E7473C"/>
    <w:rsid w:val="00E776EE"/>
    <w:rsid w:val="00E81CA8"/>
    <w:rsid w:val="00E823B7"/>
    <w:rsid w:val="00E85136"/>
    <w:rsid w:val="00E87948"/>
    <w:rsid w:val="00E96FA4"/>
    <w:rsid w:val="00EA1E81"/>
    <w:rsid w:val="00EA4940"/>
    <w:rsid w:val="00EA69E5"/>
    <w:rsid w:val="00EB4B92"/>
    <w:rsid w:val="00EB5928"/>
    <w:rsid w:val="00EC1394"/>
    <w:rsid w:val="00EC74CD"/>
    <w:rsid w:val="00ED6409"/>
    <w:rsid w:val="00EE4612"/>
    <w:rsid w:val="00EF2885"/>
    <w:rsid w:val="00F0434F"/>
    <w:rsid w:val="00F05258"/>
    <w:rsid w:val="00F0681F"/>
    <w:rsid w:val="00F13624"/>
    <w:rsid w:val="00F6176D"/>
    <w:rsid w:val="00F64D04"/>
    <w:rsid w:val="00F64FCD"/>
    <w:rsid w:val="00F70551"/>
    <w:rsid w:val="00F8167C"/>
    <w:rsid w:val="00F8622F"/>
    <w:rsid w:val="00F94925"/>
    <w:rsid w:val="00FA16A2"/>
    <w:rsid w:val="00FA2556"/>
    <w:rsid w:val="00FB5D17"/>
    <w:rsid w:val="00FC21EB"/>
    <w:rsid w:val="00FD289D"/>
    <w:rsid w:val="00FD2DAF"/>
    <w:rsid w:val="00FD7883"/>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B2E99E"/>
  <w15:docId w15:val="{EE0ED339-F36F-47EC-AC22-60DAF5BF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 w:type="character" w:customStyle="1" w:styleId="WW8Num2z1">
    <w:name w:val="WW8Num2z1"/>
    <w:rsid w:val="003424C0"/>
    <w:rPr>
      <w:rFonts w:ascii="Times New Roman" w:hAnsi="Times New Roman" w:cs="Times New Roman"/>
    </w:rPr>
  </w:style>
  <w:style w:type="character" w:customStyle="1" w:styleId="WW8Num5z0">
    <w:name w:val="WW8Num5z0"/>
    <w:rsid w:val="00394D73"/>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0BFEA-D184-46BF-8440-30100594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238</Words>
  <Characters>1359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Вовк Светлана Анатольевна</cp:lastModifiedBy>
  <cp:revision>9</cp:revision>
  <cp:lastPrinted>2021-02-25T08:59:00Z</cp:lastPrinted>
  <dcterms:created xsi:type="dcterms:W3CDTF">2021-03-23T03:24:00Z</dcterms:created>
  <dcterms:modified xsi:type="dcterms:W3CDTF">2021-03-26T05:35:00Z</dcterms:modified>
</cp:coreProperties>
</file>