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26BD5" w:rsidRPr="000B5D2F" w:rsidRDefault="000B5D2F">
      <w:pPr>
        <w:pStyle w:val="normal"/>
        <w:tabs>
          <w:tab w:val="left" w:pos="4962"/>
        </w:tabs>
        <w:ind w:left="4820"/>
        <w:rPr>
          <w:b/>
          <w:sz w:val="28"/>
          <w:szCs w:val="28"/>
        </w:rPr>
      </w:pPr>
      <w:r w:rsidRPr="000B5D2F">
        <w:rPr>
          <w:b/>
          <w:sz w:val="28"/>
          <w:szCs w:val="28"/>
        </w:rPr>
        <w:t>УТВЕРЖДАЮ:</w:t>
      </w:r>
    </w:p>
    <w:p w:rsidR="00426BD5" w:rsidRPr="000B5D2F" w:rsidRDefault="00426BD5">
      <w:pPr>
        <w:pStyle w:val="normal"/>
        <w:tabs>
          <w:tab w:val="left" w:pos="4962"/>
        </w:tabs>
        <w:ind w:left="4820"/>
        <w:rPr>
          <w:b/>
          <w:sz w:val="28"/>
          <w:szCs w:val="28"/>
        </w:rPr>
      </w:pPr>
    </w:p>
    <w:p w:rsidR="00426BD5" w:rsidRPr="000B5D2F" w:rsidRDefault="000B5D2F">
      <w:pPr>
        <w:pStyle w:val="normal"/>
        <w:tabs>
          <w:tab w:val="left" w:pos="4962"/>
        </w:tabs>
        <w:ind w:left="4820"/>
        <w:rPr>
          <w:b/>
          <w:sz w:val="28"/>
          <w:szCs w:val="28"/>
        </w:rPr>
      </w:pPr>
      <w:r w:rsidRPr="000B5D2F">
        <w:rPr>
          <w:b/>
          <w:sz w:val="28"/>
          <w:szCs w:val="28"/>
        </w:rPr>
        <w:t>Председатель Конкурсной комиссии  филиала ПАО «</w:t>
      </w:r>
      <w:proofErr w:type="spellStart"/>
      <w:r w:rsidRPr="000B5D2F">
        <w:rPr>
          <w:b/>
          <w:sz w:val="28"/>
          <w:szCs w:val="28"/>
        </w:rPr>
        <w:t>ТрансКонтейнер</w:t>
      </w:r>
      <w:proofErr w:type="spellEnd"/>
      <w:r w:rsidRPr="000B5D2F">
        <w:rPr>
          <w:b/>
          <w:sz w:val="28"/>
          <w:szCs w:val="28"/>
        </w:rPr>
        <w:t xml:space="preserve">» на </w:t>
      </w:r>
      <w:proofErr w:type="spellStart"/>
      <w:r w:rsidRPr="000B5D2F">
        <w:rPr>
          <w:b/>
          <w:sz w:val="28"/>
          <w:szCs w:val="28"/>
        </w:rPr>
        <w:t>Западно-Сибирской</w:t>
      </w:r>
      <w:proofErr w:type="spellEnd"/>
      <w:r w:rsidRPr="000B5D2F">
        <w:rPr>
          <w:b/>
          <w:sz w:val="28"/>
          <w:szCs w:val="28"/>
        </w:rPr>
        <w:t xml:space="preserve"> железной дороге</w:t>
      </w:r>
    </w:p>
    <w:p w:rsidR="00426BD5" w:rsidRPr="000B5D2F" w:rsidRDefault="00426BD5">
      <w:pPr>
        <w:pStyle w:val="normal"/>
        <w:tabs>
          <w:tab w:val="left" w:pos="4962"/>
        </w:tabs>
        <w:ind w:left="4820"/>
        <w:rPr>
          <w:b/>
          <w:sz w:val="28"/>
          <w:szCs w:val="28"/>
        </w:rPr>
      </w:pPr>
    </w:p>
    <w:p w:rsidR="00426BD5" w:rsidRPr="000B5D2F" w:rsidRDefault="000B5D2F">
      <w:pPr>
        <w:pStyle w:val="normal"/>
        <w:tabs>
          <w:tab w:val="left" w:pos="4962"/>
        </w:tabs>
        <w:ind w:left="4820"/>
        <w:rPr>
          <w:b/>
          <w:sz w:val="28"/>
          <w:szCs w:val="28"/>
        </w:rPr>
      </w:pPr>
      <w:r w:rsidRPr="000B5D2F">
        <w:rPr>
          <w:b/>
          <w:sz w:val="28"/>
          <w:szCs w:val="28"/>
        </w:rPr>
        <w:t xml:space="preserve">____________________ </w:t>
      </w:r>
    </w:p>
    <w:p w:rsidR="00426BD5" w:rsidRPr="000B5D2F" w:rsidRDefault="000B5D2F">
      <w:pPr>
        <w:pStyle w:val="normal"/>
        <w:tabs>
          <w:tab w:val="left" w:pos="4962"/>
        </w:tabs>
        <w:ind w:left="4820"/>
        <w:rPr>
          <w:b/>
          <w:sz w:val="28"/>
          <w:szCs w:val="28"/>
        </w:rPr>
      </w:pPr>
      <w:r w:rsidRPr="000B5D2F">
        <w:rPr>
          <w:b/>
          <w:sz w:val="28"/>
          <w:szCs w:val="28"/>
        </w:rPr>
        <w:t>Сергей Александрович Лебедев</w:t>
      </w:r>
    </w:p>
    <w:p w:rsidR="00426BD5" w:rsidRPr="000B5D2F" w:rsidRDefault="00426BD5">
      <w:pPr>
        <w:pStyle w:val="normal"/>
        <w:tabs>
          <w:tab w:val="left" w:pos="4962"/>
        </w:tabs>
        <w:ind w:left="4820"/>
      </w:pPr>
    </w:p>
    <w:p w:rsidR="00426BD5" w:rsidRPr="000B5D2F" w:rsidRDefault="00F22B6F">
      <w:pPr>
        <w:pStyle w:val="normal"/>
        <w:tabs>
          <w:tab w:val="left" w:pos="4962"/>
        </w:tabs>
        <w:ind w:left="4820"/>
        <w:rPr>
          <w:b/>
          <w:sz w:val="28"/>
          <w:szCs w:val="28"/>
        </w:rPr>
      </w:pPr>
      <w:r>
        <w:rPr>
          <w:b/>
          <w:sz w:val="28"/>
          <w:szCs w:val="28"/>
        </w:rPr>
        <w:t>30</w:t>
      </w:r>
      <w:r w:rsidR="000B5D2F" w:rsidRPr="000B5D2F">
        <w:rPr>
          <w:b/>
          <w:sz w:val="28"/>
          <w:szCs w:val="28"/>
        </w:rPr>
        <w:t xml:space="preserve"> </w:t>
      </w:r>
      <w:r>
        <w:rPr>
          <w:b/>
          <w:sz w:val="28"/>
          <w:szCs w:val="28"/>
        </w:rPr>
        <w:t>марта</w:t>
      </w:r>
      <w:r w:rsidR="000B5D2F" w:rsidRPr="000B5D2F">
        <w:rPr>
          <w:b/>
          <w:sz w:val="28"/>
          <w:szCs w:val="28"/>
        </w:rPr>
        <w:t xml:space="preserve"> 2021 года</w:t>
      </w:r>
    </w:p>
    <w:p w:rsidR="00426BD5" w:rsidRPr="000B5D2F" w:rsidRDefault="00426BD5">
      <w:pPr>
        <w:pStyle w:val="normal"/>
        <w:ind w:firstLine="709"/>
        <w:rPr>
          <w:b/>
          <w:sz w:val="28"/>
          <w:szCs w:val="28"/>
        </w:rPr>
      </w:pPr>
    </w:p>
    <w:p w:rsidR="00426BD5" w:rsidRPr="000B5D2F" w:rsidRDefault="00426BD5">
      <w:pPr>
        <w:pStyle w:val="normal"/>
        <w:spacing w:after="120"/>
        <w:jc w:val="center"/>
        <w:rPr>
          <w:b/>
          <w:sz w:val="40"/>
          <w:szCs w:val="40"/>
        </w:rPr>
      </w:pPr>
    </w:p>
    <w:p w:rsidR="00426BD5" w:rsidRPr="000B5D2F" w:rsidRDefault="000B5D2F">
      <w:pPr>
        <w:pStyle w:val="normal"/>
        <w:spacing w:after="120"/>
        <w:jc w:val="center"/>
        <w:rPr>
          <w:b/>
          <w:sz w:val="40"/>
          <w:szCs w:val="40"/>
        </w:rPr>
      </w:pPr>
      <w:r w:rsidRPr="000B5D2F">
        <w:rPr>
          <w:b/>
          <w:sz w:val="40"/>
          <w:szCs w:val="40"/>
        </w:rPr>
        <w:t>ДОКУМЕНТАЦИЯ О ЗАКУПКЕ</w:t>
      </w:r>
    </w:p>
    <w:p w:rsidR="00426BD5" w:rsidRPr="000B5D2F" w:rsidRDefault="00426BD5">
      <w:pPr>
        <w:pStyle w:val="normal"/>
        <w:spacing w:after="120"/>
        <w:ind w:firstLine="709"/>
        <w:jc w:val="center"/>
        <w:rPr>
          <w:b/>
          <w:sz w:val="20"/>
          <w:szCs w:val="20"/>
        </w:rPr>
      </w:pPr>
    </w:p>
    <w:p w:rsidR="00426BD5" w:rsidRPr="000B5D2F" w:rsidRDefault="000B5D2F">
      <w:pPr>
        <w:pStyle w:val="normal"/>
        <w:spacing w:after="120"/>
        <w:jc w:val="center"/>
        <w:rPr>
          <w:b/>
          <w:sz w:val="32"/>
          <w:szCs w:val="32"/>
        </w:rPr>
      </w:pPr>
      <w:r w:rsidRPr="000B5D2F">
        <w:rPr>
          <w:b/>
          <w:sz w:val="32"/>
          <w:szCs w:val="32"/>
        </w:rPr>
        <w:t>Раздел 1. Общие положения</w:t>
      </w:r>
    </w:p>
    <w:p w:rsidR="00426BD5" w:rsidRPr="000B5D2F" w:rsidRDefault="00426BD5">
      <w:pPr>
        <w:pStyle w:val="normal"/>
        <w:spacing w:after="120"/>
        <w:ind w:firstLine="709"/>
        <w:jc w:val="center"/>
        <w:rPr>
          <w:sz w:val="20"/>
          <w:szCs w:val="20"/>
        </w:rPr>
      </w:pPr>
    </w:p>
    <w:p w:rsidR="00426BD5" w:rsidRPr="000B5D2F" w:rsidRDefault="000B5D2F">
      <w:pPr>
        <w:pStyle w:val="normal"/>
        <w:numPr>
          <w:ilvl w:val="1"/>
          <w:numId w:val="26"/>
        </w:numPr>
        <w:pBdr>
          <w:top w:val="nil"/>
          <w:left w:val="nil"/>
          <w:bottom w:val="nil"/>
          <w:right w:val="nil"/>
          <w:between w:val="nil"/>
        </w:pBdr>
        <w:ind w:left="0" w:firstLine="709"/>
        <w:jc w:val="both"/>
        <w:rPr>
          <w:b/>
          <w:color w:val="000000"/>
          <w:sz w:val="28"/>
          <w:szCs w:val="28"/>
        </w:rPr>
      </w:pPr>
      <w:r w:rsidRPr="000B5D2F">
        <w:rPr>
          <w:b/>
          <w:color w:val="000000"/>
          <w:sz w:val="28"/>
          <w:szCs w:val="28"/>
        </w:rPr>
        <w:t>Общие положения</w:t>
      </w:r>
    </w:p>
    <w:p w:rsidR="00426BD5" w:rsidRPr="000B5D2F" w:rsidRDefault="000B5D2F">
      <w:pPr>
        <w:pStyle w:val="normal"/>
        <w:numPr>
          <w:ilvl w:val="2"/>
          <w:numId w:val="26"/>
        </w:numPr>
        <w:pBdr>
          <w:top w:val="nil"/>
          <w:left w:val="nil"/>
          <w:bottom w:val="nil"/>
          <w:right w:val="nil"/>
          <w:between w:val="nil"/>
        </w:pBdr>
        <w:ind w:left="0" w:firstLine="709"/>
        <w:jc w:val="both"/>
      </w:pPr>
      <w:proofErr w:type="gramStart"/>
      <w:r w:rsidRPr="000B5D2F">
        <w:rPr>
          <w:b/>
          <w:color w:val="000000"/>
          <w:sz w:val="28"/>
          <w:szCs w:val="28"/>
        </w:rPr>
        <w:t>Публичное акционерное общество «Центр по перевозке грузов в контейнерах «</w:t>
      </w:r>
      <w:proofErr w:type="spellStart"/>
      <w:r w:rsidRPr="000B5D2F">
        <w:rPr>
          <w:b/>
          <w:color w:val="000000"/>
          <w:sz w:val="28"/>
          <w:szCs w:val="28"/>
        </w:rPr>
        <w:t>ТрансКонтейнер</w:t>
      </w:r>
      <w:proofErr w:type="spellEnd"/>
      <w:r w:rsidRPr="000B5D2F">
        <w:rPr>
          <w:b/>
          <w:color w:val="000000"/>
          <w:sz w:val="28"/>
          <w:szCs w:val="28"/>
        </w:rPr>
        <w:t>» (ПАО «</w:t>
      </w:r>
      <w:proofErr w:type="spellStart"/>
      <w:r w:rsidRPr="000B5D2F">
        <w:rPr>
          <w:b/>
          <w:color w:val="000000"/>
          <w:sz w:val="28"/>
          <w:szCs w:val="28"/>
        </w:rPr>
        <w:t>ТрансКонтейнер</w:t>
      </w:r>
      <w:proofErr w:type="spellEnd"/>
      <w:r w:rsidRPr="000B5D2F">
        <w:rPr>
          <w:b/>
          <w:color w:val="000000"/>
          <w:sz w:val="28"/>
          <w:szCs w:val="28"/>
        </w:rPr>
        <w:t>»)</w:t>
      </w:r>
      <w:r w:rsidRPr="000B5D2F">
        <w:rPr>
          <w:color w:val="000000"/>
          <w:sz w:val="28"/>
          <w:szCs w:val="28"/>
        </w:rPr>
        <w:t xml:space="preserve"> в лице филиала ПАО «</w:t>
      </w:r>
      <w:proofErr w:type="spellStart"/>
      <w:r w:rsidRPr="000B5D2F">
        <w:rPr>
          <w:color w:val="000000"/>
          <w:sz w:val="28"/>
          <w:szCs w:val="28"/>
        </w:rPr>
        <w:t>ТрансКонтейнер</w:t>
      </w:r>
      <w:proofErr w:type="spellEnd"/>
      <w:r w:rsidRPr="000B5D2F">
        <w:rPr>
          <w:color w:val="000000"/>
          <w:sz w:val="28"/>
          <w:szCs w:val="28"/>
        </w:rPr>
        <w:t xml:space="preserve">» на </w:t>
      </w:r>
      <w:proofErr w:type="spellStart"/>
      <w:r w:rsidRPr="000B5D2F">
        <w:rPr>
          <w:color w:val="000000"/>
          <w:sz w:val="28"/>
          <w:szCs w:val="28"/>
        </w:rPr>
        <w:t>Западно-Сибирск</w:t>
      </w:r>
      <w:r w:rsidRPr="000B5D2F">
        <w:rPr>
          <w:sz w:val="28"/>
          <w:szCs w:val="28"/>
        </w:rPr>
        <w:t>ой</w:t>
      </w:r>
      <w:proofErr w:type="spellEnd"/>
      <w:r w:rsidRPr="000B5D2F">
        <w:rPr>
          <w:sz w:val="28"/>
          <w:szCs w:val="28"/>
        </w:rPr>
        <w:t xml:space="preserve"> железной дороге</w:t>
      </w:r>
      <w:r w:rsidRPr="000B5D2F">
        <w:rPr>
          <w:color w:val="000000"/>
          <w:sz w:val="28"/>
          <w:szCs w:val="28"/>
        </w:rPr>
        <w:t xml:space="preserve"> (далее – Заказчик), руководствуясь Положением о закупках ПАО «</w:t>
      </w:r>
      <w:proofErr w:type="spellStart"/>
      <w:r w:rsidRPr="000B5D2F">
        <w:rPr>
          <w:color w:val="000000"/>
          <w:sz w:val="28"/>
          <w:szCs w:val="28"/>
        </w:rPr>
        <w:t>ТрансКонтейнер</w:t>
      </w:r>
      <w:proofErr w:type="spellEnd"/>
      <w:r w:rsidRPr="000B5D2F">
        <w:rPr>
          <w:color w:val="000000"/>
          <w:sz w:val="28"/>
          <w:szCs w:val="28"/>
        </w:rPr>
        <w:t>», утвержденным решением совета директоров ПАО «</w:t>
      </w:r>
      <w:proofErr w:type="spellStart"/>
      <w:r w:rsidRPr="000B5D2F">
        <w:rPr>
          <w:color w:val="000000"/>
          <w:sz w:val="28"/>
          <w:szCs w:val="28"/>
        </w:rPr>
        <w:t>ТрансКонтейнер</w:t>
      </w:r>
      <w:proofErr w:type="spellEnd"/>
      <w:r w:rsidRPr="000B5D2F">
        <w:rPr>
          <w:color w:val="000000"/>
          <w:sz w:val="28"/>
          <w:szCs w:val="28"/>
        </w:rPr>
        <w:t>» от 30 апреля 2020 г. (далее – Положение о закупках), проводит</w:t>
      </w:r>
      <w:bookmarkStart w:id="0" w:name="30j0zll" w:colFirst="0" w:colLast="0"/>
      <w:bookmarkStart w:id="1" w:name="3dy6vkm" w:colFirst="0" w:colLast="0"/>
      <w:bookmarkStart w:id="2" w:name="26in1rg" w:colFirst="0" w:colLast="0"/>
      <w:bookmarkStart w:id="3" w:name="17dp8vu" w:colFirst="0" w:colLast="0"/>
      <w:bookmarkStart w:id="4" w:name="3rdcrjn" w:colFirst="0" w:colLast="0"/>
      <w:bookmarkStart w:id="5" w:name="lnxbz9" w:colFirst="0" w:colLast="0"/>
      <w:bookmarkStart w:id="6" w:name="1t3h5sf" w:colFirst="0" w:colLast="0"/>
      <w:bookmarkStart w:id="7" w:name="2s8eyo1" w:colFirst="0" w:colLast="0"/>
      <w:bookmarkStart w:id="8" w:name="1fob9te" w:colFirst="0" w:colLast="0"/>
      <w:bookmarkStart w:id="9" w:name="2et92p0" w:colFirst="0" w:colLast="0"/>
      <w:bookmarkStart w:id="10" w:name="35nkun2" w:colFirst="0" w:colLast="0"/>
      <w:bookmarkStart w:id="11" w:name="3znysh7" w:colFirst="0" w:colLast="0"/>
      <w:bookmarkStart w:id="12" w:name="gjdgxs" w:colFirst="0" w:colLast="0"/>
      <w:bookmarkStart w:id="13" w:name="tyjcwt" w:colFirst="0" w:colLast="0"/>
      <w:bookmarkStart w:id="14" w:name="4d34og8"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0B5D2F">
        <w:rPr>
          <w:color w:val="000000"/>
          <w:sz w:val="28"/>
          <w:szCs w:val="28"/>
        </w:rPr>
        <w:t xml:space="preserve"> открытый конкурс в электронной форме № </w:t>
      </w:r>
      <w:r w:rsidRPr="000B5D2F">
        <w:rPr>
          <w:sz w:val="28"/>
          <w:szCs w:val="28"/>
        </w:rPr>
        <w:t>ОКэ-ЗСИБ-21-0005</w:t>
      </w:r>
      <w:r w:rsidRPr="000B5D2F">
        <w:rPr>
          <w:color w:val="000000"/>
          <w:sz w:val="28"/>
          <w:szCs w:val="28"/>
        </w:rPr>
        <w:t xml:space="preserve"> по предмету закупки </w:t>
      </w:r>
      <w:r w:rsidRPr="000B5D2F">
        <w:rPr>
          <w:b/>
          <w:color w:val="000000"/>
          <w:sz w:val="28"/>
          <w:szCs w:val="28"/>
        </w:rPr>
        <w:t>«Выполнение работ по восстановлению поврёжденных конструкций</w:t>
      </w:r>
      <w:proofErr w:type="gramEnd"/>
      <w:r w:rsidRPr="000B5D2F">
        <w:rPr>
          <w:b/>
          <w:color w:val="000000"/>
          <w:sz w:val="28"/>
          <w:szCs w:val="28"/>
        </w:rPr>
        <w:t xml:space="preserve"> объектов: «Здание Гараж, кладовая, овощехранилище» (инв. № 010000776, </w:t>
      </w:r>
      <w:proofErr w:type="spellStart"/>
      <w:r w:rsidRPr="000B5D2F">
        <w:rPr>
          <w:b/>
          <w:color w:val="000000"/>
          <w:sz w:val="28"/>
          <w:szCs w:val="28"/>
        </w:rPr>
        <w:t>кад</w:t>
      </w:r>
      <w:proofErr w:type="spellEnd"/>
      <w:r w:rsidRPr="000B5D2F">
        <w:rPr>
          <w:b/>
          <w:color w:val="000000"/>
          <w:sz w:val="28"/>
          <w:szCs w:val="28"/>
        </w:rPr>
        <w:t xml:space="preserve">. № 55:36:120308:3470), «Здание Стояночный бокс для автотранспорта» (инв. № 010000769, </w:t>
      </w:r>
      <w:proofErr w:type="spellStart"/>
      <w:r w:rsidRPr="000B5D2F">
        <w:rPr>
          <w:b/>
          <w:color w:val="000000"/>
          <w:sz w:val="28"/>
          <w:szCs w:val="28"/>
        </w:rPr>
        <w:t>кад</w:t>
      </w:r>
      <w:proofErr w:type="spellEnd"/>
      <w:r w:rsidRPr="000B5D2F">
        <w:rPr>
          <w:b/>
          <w:color w:val="000000"/>
          <w:sz w:val="28"/>
          <w:szCs w:val="28"/>
        </w:rPr>
        <w:t xml:space="preserve">. № 55:36:120308:3468), расположенных на контейнерном терминале </w:t>
      </w:r>
      <w:proofErr w:type="spellStart"/>
      <w:proofErr w:type="gramStart"/>
      <w:r w:rsidRPr="000B5D2F">
        <w:rPr>
          <w:b/>
          <w:color w:val="000000"/>
          <w:sz w:val="28"/>
          <w:szCs w:val="28"/>
        </w:rPr>
        <w:t>Омск-Восточный</w:t>
      </w:r>
      <w:proofErr w:type="spellEnd"/>
      <w:proofErr w:type="gramEnd"/>
      <w:r w:rsidRPr="000B5D2F">
        <w:rPr>
          <w:b/>
          <w:color w:val="000000"/>
          <w:sz w:val="28"/>
          <w:szCs w:val="28"/>
        </w:rPr>
        <w:t xml:space="preserve"> филиала ПАО «</w:t>
      </w:r>
      <w:proofErr w:type="spellStart"/>
      <w:r w:rsidRPr="000B5D2F">
        <w:rPr>
          <w:b/>
          <w:color w:val="000000"/>
          <w:sz w:val="28"/>
          <w:szCs w:val="28"/>
        </w:rPr>
        <w:t>ТрансКонтейнер</w:t>
      </w:r>
      <w:proofErr w:type="spellEnd"/>
      <w:r w:rsidRPr="000B5D2F">
        <w:rPr>
          <w:b/>
          <w:color w:val="000000"/>
          <w:sz w:val="28"/>
          <w:szCs w:val="28"/>
        </w:rPr>
        <w:t xml:space="preserve">» на </w:t>
      </w:r>
      <w:proofErr w:type="spellStart"/>
      <w:r w:rsidRPr="000B5D2F">
        <w:rPr>
          <w:b/>
          <w:color w:val="000000"/>
          <w:sz w:val="28"/>
          <w:szCs w:val="28"/>
        </w:rPr>
        <w:t>Западно-Сибирской</w:t>
      </w:r>
      <w:proofErr w:type="spellEnd"/>
      <w:r w:rsidRPr="000B5D2F">
        <w:rPr>
          <w:b/>
          <w:color w:val="000000"/>
          <w:sz w:val="28"/>
          <w:szCs w:val="28"/>
        </w:rPr>
        <w:t xml:space="preserve"> железной дороге»</w:t>
      </w:r>
      <w:r w:rsidRPr="000B5D2F">
        <w:rPr>
          <w:color w:val="000000"/>
          <w:sz w:val="28"/>
          <w:szCs w:val="28"/>
        </w:rPr>
        <w:t xml:space="preserve"> (далее – Открытый конкурс).</w:t>
      </w:r>
    </w:p>
    <w:p w:rsidR="00426BD5" w:rsidRPr="000B5D2F" w:rsidRDefault="000B5D2F">
      <w:pPr>
        <w:pStyle w:val="normal"/>
        <w:numPr>
          <w:ilvl w:val="2"/>
          <w:numId w:val="26"/>
        </w:numPr>
        <w:pBdr>
          <w:top w:val="nil"/>
          <w:left w:val="nil"/>
          <w:bottom w:val="nil"/>
          <w:right w:val="nil"/>
          <w:between w:val="nil"/>
        </w:pBdr>
        <w:ind w:left="0" w:firstLine="709"/>
        <w:jc w:val="both"/>
        <w:rPr>
          <w:color w:val="000000"/>
          <w:sz w:val="28"/>
          <w:szCs w:val="28"/>
        </w:rPr>
      </w:pPr>
      <w:r w:rsidRPr="000B5D2F">
        <w:rPr>
          <w:color w:val="000000"/>
          <w:sz w:val="28"/>
          <w:szCs w:val="28"/>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426BD5" w:rsidRPr="000B5D2F" w:rsidRDefault="000B5D2F">
      <w:pPr>
        <w:pStyle w:val="normal"/>
        <w:numPr>
          <w:ilvl w:val="2"/>
          <w:numId w:val="26"/>
        </w:numPr>
        <w:pBdr>
          <w:top w:val="nil"/>
          <w:left w:val="nil"/>
          <w:bottom w:val="nil"/>
          <w:right w:val="nil"/>
          <w:between w:val="nil"/>
        </w:pBdr>
        <w:ind w:left="0" w:firstLine="709"/>
        <w:jc w:val="both"/>
        <w:rPr>
          <w:color w:val="000000"/>
          <w:sz w:val="28"/>
          <w:szCs w:val="28"/>
        </w:rPr>
      </w:pPr>
      <w:r w:rsidRPr="000B5D2F">
        <w:rPr>
          <w:color w:val="000000"/>
          <w:sz w:val="28"/>
          <w:szCs w:val="28"/>
        </w:rPr>
        <w:t>Дата опубликования настоящей документации о закупке указана в пункте 6 Информационной карты.</w:t>
      </w:r>
    </w:p>
    <w:p w:rsidR="00426BD5" w:rsidRPr="000B5D2F" w:rsidRDefault="000B5D2F">
      <w:pPr>
        <w:pStyle w:val="normal"/>
        <w:numPr>
          <w:ilvl w:val="2"/>
          <w:numId w:val="26"/>
        </w:numPr>
        <w:pBdr>
          <w:top w:val="nil"/>
          <w:left w:val="nil"/>
          <w:bottom w:val="nil"/>
          <w:right w:val="nil"/>
          <w:between w:val="nil"/>
        </w:pBdr>
        <w:ind w:left="0" w:firstLine="709"/>
        <w:jc w:val="both"/>
        <w:rPr>
          <w:color w:val="000000"/>
          <w:sz w:val="28"/>
          <w:szCs w:val="28"/>
        </w:rPr>
      </w:pPr>
      <w:r w:rsidRPr="000B5D2F">
        <w:rPr>
          <w:color w:val="000000"/>
          <w:sz w:val="28"/>
          <w:szCs w:val="28"/>
        </w:rPr>
        <w:t xml:space="preserve">Настоящая документация о закупке, изменения к настоящей документации о закупке, протоколы, оформляемые в ходе проведения </w:t>
      </w:r>
      <w:r w:rsidRPr="000B5D2F">
        <w:rPr>
          <w:color w:val="000000"/>
          <w:sz w:val="28"/>
          <w:szCs w:val="28"/>
        </w:rPr>
        <w:lastRenderedPageBreak/>
        <w:t>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426BD5" w:rsidRPr="000B5D2F" w:rsidRDefault="000B5D2F">
      <w:pPr>
        <w:pStyle w:val="normal"/>
        <w:numPr>
          <w:ilvl w:val="2"/>
          <w:numId w:val="26"/>
        </w:numPr>
        <w:pBdr>
          <w:top w:val="nil"/>
          <w:left w:val="nil"/>
          <w:bottom w:val="nil"/>
          <w:right w:val="nil"/>
          <w:between w:val="nil"/>
        </w:pBdr>
        <w:ind w:left="0" w:firstLine="709"/>
        <w:jc w:val="both"/>
        <w:rPr>
          <w:color w:val="000000"/>
          <w:sz w:val="28"/>
          <w:szCs w:val="28"/>
        </w:rPr>
      </w:pPr>
      <w:proofErr w:type="gramStart"/>
      <w:r w:rsidRPr="000B5D2F">
        <w:rPr>
          <w:color w:val="000000"/>
          <w:sz w:val="28"/>
          <w:szCs w:val="28"/>
        </w:rP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w:t>
      </w:r>
      <w:proofErr w:type="gramEnd"/>
      <w:r w:rsidRPr="000B5D2F">
        <w:rPr>
          <w:color w:val="000000"/>
          <w:sz w:val="28"/>
          <w:szCs w:val="28"/>
        </w:rPr>
        <w:t xml:space="preserve"> «Техническое задание» настоящей документации о закупке (далее – Техническое задание) и Информационной карте.</w:t>
      </w:r>
    </w:p>
    <w:p w:rsidR="00426BD5" w:rsidRPr="000B5D2F" w:rsidRDefault="000B5D2F">
      <w:pPr>
        <w:pStyle w:val="normal"/>
        <w:numPr>
          <w:ilvl w:val="2"/>
          <w:numId w:val="26"/>
        </w:numPr>
        <w:pBdr>
          <w:top w:val="nil"/>
          <w:left w:val="nil"/>
          <w:bottom w:val="nil"/>
          <w:right w:val="nil"/>
          <w:between w:val="nil"/>
        </w:pBdr>
        <w:ind w:left="0" w:firstLine="709"/>
        <w:jc w:val="both"/>
        <w:rPr>
          <w:color w:val="000000"/>
          <w:sz w:val="28"/>
          <w:szCs w:val="28"/>
        </w:rPr>
      </w:pPr>
      <w:r w:rsidRPr="000B5D2F">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426BD5" w:rsidRPr="000B5D2F" w:rsidRDefault="000B5D2F">
      <w:pPr>
        <w:pStyle w:val="normal"/>
        <w:numPr>
          <w:ilvl w:val="2"/>
          <w:numId w:val="26"/>
        </w:numPr>
        <w:pBdr>
          <w:top w:val="nil"/>
          <w:left w:val="nil"/>
          <w:bottom w:val="nil"/>
          <w:right w:val="nil"/>
          <w:between w:val="nil"/>
        </w:pBdr>
        <w:ind w:left="0" w:firstLine="709"/>
        <w:jc w:val="both"/>
      </w:pPr>
      <w:r w:rsidRPr="000B5D2F">
        <w:rPr>
          <w:color w:val="000000"/>
          <w:sz w:val="28"/>
          <w:szCs w:val="28"/>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426BD5" w:rsidRPr="000B5D2F" w:rsidRDefault="000B5D2F">
      <w:pPr>
        <w:pStyle w:val="normal"/>
        <w:numPr>
          <w:ilvl w:val="2"/>
          <w:numId w:val="26"/>
        </w:numPr>
        <w:pBdr>
          <w:top w:val="nil"/>
          <w:left w:val="nil"/>
          <w:bottom w:val="nil"/>
          <w:right w:val="nil"/>
          <w:between w:val="nil"/>
        </w:pBdr>
        <w:ind w:left="0" w:firstLine="709"/>
        <w:jc w:val="both"/>
      </w:pPr>
      <w:r w:rsidRPr="000B5D2F">
        <w:rPr>
          <w:color w:val="000000"/>
          <w:sz w:val="28"/>
          <w:szCs w:val="28"/>
        </w:rP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426BD5" w:rsidRPr="000B5D2F" w:rsidRDefault="000B5D2F">
      <w:pPr>
        <w:pStyle w:val="normal"/>
        <w:numPr>
          <w:ilvl w:val="2"/>
          <w:numId w:val="26"/>
        </w:numPr>
        <w:pBdr>
          <w:top w:val="nil"/>
          <w:left w:val="nil"/>
          <w:bottom w:val="nil"/>
          <w:right w:val="nil"/>
          <w:between w:val="nil"/>
        </w:pBdr>
        <w:ind w:left="0" w:firstLine="709"/>
        <w:jc w:val="both"/>
      </w:pPr>
      <w:r w:rsidRPr="000B5D2F">
        <w:rPr>
          <w:color w:val="000000"/>
          <w:sz w:val="28"/>
          <w:szCs w:val="28"/>
        </w:rPr>
        <w:t>В настоящей документации о закупке используются следующие определения (разновидности) участника Открытого конкурса:</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426BD5" w:rsidRPr="000B5D2F" w:rsidRDefault="000B5D2F">
      <w:pPr>
        <w:pStyle w:val="normal"/>
        <w:pBdr>
          <w:top w:val="nil"/>
          <w:left w:val="nil"/>
          <w:bottom w:val="nil"/>
          <w:right w:val="nil"/>
          <w:between w:val="nil"/>
        </w:pBdr>
        <w:ind w:firstLine="709"/>
        <w:jc w:val="both"/>
        <w:rPr>
          <w:color w:val="000000"/>
          <w:sz w:val="28"/>
          <w:szCs w:val="28"/>
        </w:rPr>
      </w:pPr>
      <w:proofErr w:type="gramStart"/>
      <w:r w:rsidRPr="000B5D2F">
        <w:rPr>
          <w:color w:val="000000"/>
          <w:sz w:val="28"/>
          <w:szCs w:val="28"/>
        </w:rP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426BD5" w:rsidRPr="000B5D2F" w:rsidRDefault="000B5D2F">
      <w:pPr>
        <w:pStyle w:val="normal"/>
        <w:numPr>
          <w:ilvl w:val="2"/>
          <w:numId w:val="26"/>
        </w:numPr>
        <w:pBdr>
          <w:top w:val="nil"/>
          <w:left w:val="nil"/>
          <w:bottom w:val="nil"/>
          <w:right w:val="nil"/>
          <w:between w:val="nil"/>
        </w:pBdr>
        <w:ind w:left="0" w:firstLine="709"/>
        <w:jc w:val="both"/>
        <w:rPr>
          <w:color w:val="000000"/>
          <w:sz w:val="28"/>
          <w:szCs w:val="28"/>
        </w:rPr>
      </w:pPr>
      <w:r w:rsidRPr="000B5D2F">
        <w:rPr>
          <w:color w:val="000000"/>
          <w:sz w:val="28"/>
          <w:szCs w:val="28"/>
        </w:rPr>
        <w:t>Для участия в Открытом конкурсе претендент должен:</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 удовлетворять требованиям, изложенным в настоящей документации о закупке;</w:t>
      </w:r>
    </w:p>
    <w:p w:rsidR="00426BD5" w:rsidRPr="000B5D2F" w:rsidRDefault="000B5D2F">
      <w:pPr>
        <w:pStyle w:val="normal"/>
        <w:pBdr>
          <w:top w:val="nil"/>
          <w:left w:val="nil"/>
          <w:bottom w:val="nil"/>
          <w:right w:val="nil"/>
          <w:between w:val="nil"/>
        </w:pBdr>
        <w:ind w:firstLine="709"/>
        <w:jc w:val="both"/>
        <w:rPr>
          <w:color w:val="000000"/>
          <w:sz w:val="28"/>
          <w:szCs w:val="28"/>
        </w:rPr>
      </w:pPr>
      <w:proofErr w:type="gramStart"/>
      <w:r w:rsidRPr="000B5D2F">
        <w:rPr>
          <w:color w:val="000000"/>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426BD5" w:rsidRPr="000B5D2F" w:rsidRDefault="000B5D2F">
      <w:pPr>
        <w:pStyle w:val="normal"/>
        <w:numPr>
          <w:ilvl w:val="2"/>
          <w:numId w:val="26"/>
        </w:numPr>
        <w:pBdr>
          <w:top w:val="nil"/>
          <w:left w:val="nil"/>
          <w:bottom w:val="nil"/>
          <w:right w:val="nil"/>
          <w:between w:val="nil"/>
        </w:pBdr>
        <w:ind w:left="0" w:firstLine="709"/>
        <w:jc w:val="both"/>
        <w:rPr>
          <w:color w:val="000000"/>
          <w:sz w:val="28"/>
          <w:szCs w:val="28"/>
        </w:rPr>
      </w:pPr>
      <w:r w:rsidRPr="000B5D2F">
        <w:rPr>
          <w:color w:val="000000"/>
          <w:sz w:val="28"/>
          <w:szCs w:val="28"/>
        </w:rPr>
        <w:t>Заявки рассматриваются как обязательства участников. ПАО «</w:t>
      </w:r>
      <w:proofErr w:type="spellStart"/>
      <w:r w:rsidRPr="000B5D2F">
        <w:rPr>
          <w:color w:val="000000"/>
          <w:sz w:val="28"/>
          <w:szCs w:val="28"/>
        </w:rPr>
        <w:t>ТрансКонтейнер</w:t>
      </w:r>
      <w:proofErr w:type="spellEnd"/>
      <w:r w:rsidRPr="000B5D2F">
        <w:rPr>
          <w:color w:val="000000"/>
          <w:sz w:val="28"/>
          <w:szCs w:val="28"/>
        </w:rPr>
        <w:t>»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 с учетом случаев, предусмотренных подпунктами 1.1.21, 1.1.22, 1.1.23, 2.3.2 настоящей документации о закупке.</w:t>
      </w:r>
    </w:p>
    <w:p w:rsidR="00426BD5" w:rsidRPr="000B5D2F" w:rsidRDefault="000B5D2F">
      <w:pPr>
        <w:pStyle w:val="normal"/>
        <w:numPr>
          <w:ilvl w:val="2"/>
          <w:numId w:val="26"/>
        </w:numPr>
        <w:pBdr>
          <w:top w:val="nil"/>
          <w:left w:val="nil"/>
          <w:bottom w:val="nil"/>
          <w:right w:val="nil"/>
          <w:between w:val="nil"/>
        </w:pBdr>
        <w:ind w:left="0" w:firstLine="709"/>
        <w:jc w:val="both"/>
      </w:pPr>
      <w:r w:rsidRPr="000B5D2F">
        <w:rPr>
          <w:color w:val="000000"/>
          <w:sz w:val="28"/>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w:t>
      </w:r>
      <w:proofErr w:type="gramStart"/>
      <w:r w:rsidRPr="000B5D2F">
        <w:rPr>
          <w:color w:val="000000"/>
          <w:sz w:val="28"/>
          <w:szCs w:val="28"/>
        </w:rPr>
        <w:t>Положением</w:t>
      </w:r>
      <w:proofErr w:type="gramEnd"/>
      <w:r w:rsidRPr="000B5D2F">
        <w:rPr>
          <w:color w:val="000000"/>
          <w:sz w:val="28"/>
          <w:szCs w:val="28"/>
        </w:rPr>
        <w:t xml:space="preserve"> о закупках.</w:t>
      </w:r>
    </w:p>
    <w:p w:rsidR="00426BD5" w:rsidRPr="000B5D2F" w:rsidRDefault="000B5D2F">
      <w:pPr>
        <w:pStyle w:val="normal"/>
        <w:numPr>
          <w:ilvl w:val="2"/>
          <w:numId w:val="26"/>
        </w:numPr>
        <w:pBdr>
          <w:top w:val="nil"/>
          <w:left w:val="nil"/>
          <w:bottom w:val="nil"/>
          <w:right w:val="nil"/>
          <w:between w:val="nil"/>
        </w:pBdr>
        <w:ind w:left="0" w:firstLine="709"/>
        <w:jc w:val="both"/>
        <w:rPr>
          <w:color w:val="000000"/>
          <w:sz w:val="28"/>
          <w:szCs w:val="28"/>
        </w:rPr>
      </w:pPr>
      <w:proofErr w:type="gramStart"/>
      <w:r w:rsidRPr="000B5D2F">
        <w:rPr>
          <w:color w:val="000000"/>
          <w:sz w:val="28"/>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426BD5" w:rsidRPr="000B5D2F" w:rsidRDefault="000B5D2F">
      <w:pPr>
        <w:pStyle w:val="normal"/>
        <w:numPr>
          <w:ilvl w:val="2"/>
          <w:numId w:val="26"/>
        </w:numPr>
        <w:pBdr>
          <w:top w:val="nil"/>
          <w:left w:val="nil"/>
          <w:bottom w:val="nil"/>
          <w:right w:val="nil"/>
          <w:between w:val="nil"/>
        </w:pBdr>
        <w:ind w:left="0" w:firstLine="709"/>
        <w:jc w:val="both"/>
      </w:pPr>
      <w:r w:rsidRPr="000B5D2F">
        <w:rPr>
          <w:color w:val="000000"/>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426BD5" w:rsidRPr="000B5D2F" w:rsidRDefault="000B5D2F">
      <w:pPr>
        <w:pStyle w:val="normal"/>
        <w:numPr>
          <w:ilvl w:val="2"/>
          <w:numId w:val="26"/>
        </w:numPr>
        <w:pBdr>
          <w:top w:val="nil"/>
          <w:left w:val="nil"/>
          <w:bottom w:val="nil"/>
          <w:right w:val="nil"/>
          <w:between w:val="nil"/>
        </w:pBdr>
        <w:ind w:left="0" w:firstLine="709"/>
        <w:jc w:val="both"/>
      </w:pPr>
      <w:r w:rsidRPr="000B5D2F">
        <w:rPr>
          <w:color w:val="000000"/>
          <w:sz w:val="28"/>
          <w:szCs w:val="28"/>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426BD5" w:rsidRPr="000B5D2F" w:rsidRDefault="000B5D2F">
      <w:pPr>
        <w:pStyle w:val="normal"/>
        <w:numPr>
          <w:ilvl w:val="2"/>
          <w:numId w:val="26"/>
        </w:numPr>
        <w:pBdr>
          <w:top w:val="nil"/>
          <w:left w:val="nil"/>
          <w:bottom w:val="nil"/>
          <w:right w:val="nil"/>
          <w:between w:val="nil"/>
        </w:pBdr>
        <w:ind w:left="0" w:firstLine="709"/>
        <w:jc w:val="both"/>
      </w:pPr>
      <w:r w:rsidRPr="000B5D2F">
        <w:rPr>
          <w:color w:val="000000"/>
          <w:sz w:val="28"/>
          <w:szCs w:val="28"/>
        </w:rPr>
        <w:lastRenderedPageBreak/>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426BD5" w:rsidRPr="000B5D2F" w:rsidRDefault="000B5D2F">
      <w:pPr>
        <w:pStyle w:val="normal"/>
        <w:numPr>
          <w:ilvl w:val="2"/>
          <w:numId w:val="26"/>
        </w:numPr>
        <w:pBdr>
          <w:top w:val="nil"/>
          <w:left w:val="nil"/>
          <w:bottom w:val="nil"/>
          <w:right w:val="nil"/>
          <w:between w:val="nil"/>
        </w:pBdr>
        <w:ind w:left="0" w:firstLine="709"/>
        <w:jc w:val="both"/>
      </w:pPr>
      <w:r w:rsidRPr="000B5D2F">
        <w:rPr>
          <w:color w:val="000000"/>
          <w:sz w:val="28"/>
          <w:szCs w:val="28"/>
        </w:rP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7">
        <w:r w:rsidRPr="000B5D2F">
          <w:rPr>
            <w:color w:val="0000FF"/>
            <w:sz w:val="28"/>
            <w:szCs w:val="28"/>
            <w:u w:val="single"/>
          </w:rPr>
          <w:t>https://otc.ru/documents</w:t>
        </w:r>
      </w:hyperlink>
      <w:r w:rsidRPr="000B5D2F">
        <w:rPr>
          <w:color w:val="000000"/>
          <w:sz w:val="28"/>
          <w:szCs w:val="28"/>
        </w:rPr>
        <w:t>).</w:t>
      </w:r>
    </w:p>
    <w:p w:rsidR="00426BD5" w:rsidRPr="000B5D2F" w:rsidRDefault="000B5D2F">
      <w:pPr>
        <w:pStyle w:val="normal"/>
        <w:numPr>
          <w:ilvl w:val="2"/>
          <w:numId w:val="26"/>
        </w:numPr>
        <w:pBdr>
          <w:top w:val="nil"/>
          <w:left w:val="nil"/>
          <w:bottom w:val="nil"/>
          <w:right w:val="nil"/>
          <w:between w:val="nil"/>
        </w:pBdr>
        <w:ind w:left="0" w:firstLine="709"/>
        <w:jc w:val="both"/>
      </w:pPr>
      <w:r w:rsidRPr="000B5D2F">
        <w:rPr>
          <w:color w:val="000000"/>
          <w:sz w:val="28"/>
          <w:szCs w:val="28"/>
        </w:rP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426BD5" w:rsidRPr="000B5D2F" w:rsidRDefault="000B5D2F">
      <w:pPr>
        <w:pStyle w:val="normal"/>
        <w:widowControl w:val="0"/>
        <w:pBdr>
          <w:top w:val="nil"/>
          <w:left w:val="nil"/>
          <w:bottom w:val="nil"/>
          <w:right w:val="nil"/>
          <w:between w:val="nil"/>
        </w:pBdr>
        <w:ind w:firstLine="709"/>
        <w:jc w:val="both"/>
        <w:rPr>
          <w:color w:val="000000"/>
          <w:sz w:val="28"/>
          <w:szCs w:val="28"/>
        </w:rPr>
      </w:pPr>
      <w:r w:rsidRPr="000B5D2F">
        <w:rPr>
          <w:color w:val="000000"/>
          <w:sz w:val="28"/>
          <w:szCs w:val="28"/>
        </w:rP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rsidRPr="000B5D2F">
        <w:rPr>
          <w:color w:val="000000"/>
          <w:sz w:val="28"/>
          <w:szCs w:val="28"/>
        </w:rPr>
        <w:t>ТрансКонтейнер</w:t>
      </w:r>
      <w:proofErr w:type="spellEnd"/>
      <w:r w:rsidRPr="000B5D2F">
        <w:rPr>
          <w:color w:val="000000"/>
          <w:sz w:val="28"/>
          <w:szCs w:val="28"/>
        </w:rPr>
        <w:t>» не будет нести никакой ответственности перед любыми физическими и юридическими лицами, которым такое действие может принести убытки.</w:t>
      </w:r>
    </w:p>
    <w:p w:rsidR="00426BD5" w:rsidRPr="000B5D2F" w:rsidRDefault="000B5D2F">
      <w:pPr>
        <w:pStyle w:val="normal"/>
        <w:widowControl w:val="0"/>
        <w:numPr>
          <w:ilvl w:val="2"/>
          <w:numId w:val="26"/>
        </w:numPr>
        <w:pBdr>
          <w:top w:val="nil"/>
          <w:left w:val="nil"/>
          <w:bottom w:val="nil"/>
          <w:right w:val="nil"/>
          <w:between w:val="nil"/>
        </w:pBdr>
        <w:ind w:left="0" w:firstLine="709"/>
        <w:jc w:val="both"/>
      </w:pPr>
      <w:r w:rsidRPr="000B5D2F">
        <w:rPr>
          <w:color w:val="000000"/>
          <w:sz w:val="28"/>
          <w:szCs w:val="28"/>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26BD5" w:rsidRPr="000B5D2F" w:rsidRDefault="000B5D2F">
      <w:pPr>
        <w:pStyle w:val="normal"/>
        <w:widowControl w:val="0"/>
        <w:pBdr>
          <w:top w:val="nil"/>
          <w:left w:val="nil"/>
          <w:bottom w:val="nil"/>
          <w:right w:val="nil"/>
          <w:between w:val="nil"/>
        </w:pBdr>
        <w:ind w:firstLine="709"/>
        <w:jc w:val="both"/>
        <w:rPr>
          <w:color w:val="000000"/>
          <w:sz w:val="28"/>
          <w:szCs w:val="28"/>
        </w:rPr>
      </w:pPr>
      <w:r w:rsidRPr="000B5D2F">
        <w:rPr>
          <w:color w:val="000000"/>
          <w:sz w:val="28"/>
          <w:szCs w:val="28"/>
        </w:rP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rsidRPr="000B5D2F">
        <w:rPr>
          <w:color w:val="000000"/>
          <w:sz w:val="28"/>
          <w:szCs w:val="28"/>
        </w:rPr>
        <w:t>с даты проведения</w:t>
      </w:r>
      <w:proofErr w:type="gramEnd"/>
      <w:r w:rsidRPr="000B5D2F">
        <w:rPr>
          <w:color w:val="000000"/>
          <w:sz w:val="28"/>
          <w:szCs w:val="28"/>
        </w:rPr>
        <w:t xml:space="preserve"> соответствующего этапа Открытого конкурса.</w:t>
      </w:r>
    </w:p>
    <w:p w:rsidR="00426BD5" w:rsidRPr="000B5D2F" w:rsidRDefault="000B5D2F">
      <w:pPr>
        <w:pStyle w:val="normal"/>
        <w:widowControl w:val="0"/>
        <w:pBdr>
          <w:top w:val="nil"/>
          <w:left w:val="nil"/>
          <w:bottom w:val="nil"/>
          <w:right w:val="nil"/>
          <w:between w:val="nil"/>
        </w:pBdr>
        <w:ind w:firstLine="709"/>
        <w:jc w:val="both"/>
        <w:rPr>
          <w:color w:val="000000"/>
          <w:sz w:val="28"/>
          <w:szCs w:val="28"/>
        </w:rPr>
      </w:pPr>
      <w:r w:rsidRPr="000B5D2F">
        <w:rPr>
          <w:color w:val="000000"/>
          <w:sz w:val="28"/>
          <w:szCs w:val="28"/>
        </w:rP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sidRPr="000B5D2F">
        <w:rPr>
          <w:color w:val="000000"/>
          <w:sz w:val="28"/>
          <w:szCs w:val="28"/>
        </w:rPr>
        <w:lastRenderedPageBreak/>
        <w:t>Положением</w:t>
      </w:r>
      <w:proofErr w:type="gramEnd"/>
      <w:r w:rsidRPr="000B5D2F">
        <w:rPr>
          <w:color w:val="000000"/>
          <w:sz w:val="28"/>
          <w:szCs w:val="28"/>
        </w:rP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sidRPr="000B5D2F">
        <w:rPr>
          <w:color w:val="000000"/>
          <w:sz w:val="28"/>
          <w:szCs w:val="28"/>
        </w:rPr>
        <w:t>с даты истечения</w:t>
      </w:r>
      <w:proofErr w:type="gramEnd"/>
      <w:r w:rsidRPr="000B5D2F">
        <w:rPr>
          <w:color w:val="000000"/>
          <w:sz w:val="28"/>
          <w:szCs w:val="28"/>
        </w:rPr>
        <w:t xml:space="preserve"> установленного в настоящем пункте срока подписания протокола.</w:t>
      </w:r>
    </w:p>
    <w:p w:rsidR="00426BD5" w:rsidRPr="000B5D2F" w:rsidRDefault="000B5D2F">
      <w:pPr>
        <w:pStyle w:val="normal"/>
        <w:widowControl w:val="0"/>
        <w:numPr>
          <w:ilvl w:val="2"/>
          <w:numId w:val="26"/>
        </w:numPr>
        <w:pBdr>
          <w:top w:val="nil"/>
          <w:left w:val="nil"/>
          <w:bottom w:val="nil"/>
          <w:right w:val="nil"/>
          <w:between w:val="nil"/>
        </w:pBdr>
        <w:ind w:left="0" w:firstLine="709"/>
        <w:jc w:val="both"/>
      </w:pPr>
      <w:r w:rsidRPr="000B5D2F">
        <w:rPr>
          <w:color w:val="000000"/>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426BD5" w:rsidRPr="000B5D2F" w:rsidRDefault="000B5D2F">
      <w:pPr>
        <w:pStyle w:val="normal"/>
        <w:widowControl w:val="0"/>
        <w:numPr>
          <w:ilvl w:val="2"/>
          <w:numId w:val="26"/>
        </w:numPr>
        <w:pBdr>
          <w:top w:val="nil"/>
          <w:left w:val="nil"/>
          <w:bottom w:val="nil"/>
          <w:right w:val="nil"/>
          <w:between w:val="nil"/>
        </w:pBdr>
        <w:ind w:left="0" w:firstLine="709"/>
        <w:jc w:val="both"/>
      </w:pPr>
      <w:r w:rsidRPr="000B5D2F">
        <w:rPr>
          <w:color w:val="000000"/>
          <w:sz w:val="28"/>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426BD5" w:rsidRPr="000B5D2F" w:rsidRDefault="000B5D2F">
      <w:pPr>
        <w:pStyle w:val="normal"/>
        <w:widowControl w:val="0"/>
        <w:pBdr>
          <w:top w:val="nil"/>
          <w:left w:val="nil"/>
          <w:bottom w:val="nil"/>
          <w:right w:val="nil"/>
          <w:between w:val="nil"/>
        </w:pBdr>
        <w:ind w:firstLine="709"/>
        <w:jc w:val="both"/>
        <w:rPr>
          <w:color w:val="000000"/>
          <w:sz w:val="28"/>
          <w:szCs w:val="28"/>
        </w:rPr>
      </w:pPr>
      <w:r w:rsidRPr="000B5D2F">
        <w:rPr>
          <w:color w:val="000000"/>
          <w:sz w:val="28"/>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426BD5" w:rsidRPr="000B5D2F" w:rsidRDefault="000B5D2F">
      <w:pPr>
        <w:pStyle w:val="normal"/>
        <w:widowControl w:val="0"/>
        <w:numPr>
          <w:ilvl w:val="2"/>
          <w:numId w:val="26"/>
        </w:numPr>
        <w:pBdr>
          <w:top w:val="nil"/>
          <w:left w:val="nil"/>
          <w:bottom w:val="nil"/>
          <w:right w:val="nil"/>
          <w:between w:val="nil"/>
        </w:pBdr>
        <w:ind w:left="0" w:firstLine="709"/>
        <w:jc w:val="both"/>
      </w:pPr>
      <w:r w:rsidRPr="000B5D2F">
        <w:rPr>
          <w:color w:val="000000"/>
          <w:sz w:val="28"/>
          <w:szCs w:val="28"/>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426BD5" w:rsidRPr="000B5D2F" w:rsidRDefault="000B5D2F">
      <w:pPr>
        <w:pStyle w:val="normal"/>
        <w:widowControl w:val="0"/>
        <w:numPr>
          <w:ilvl w:val="2"/>
          <w:numId w:val="26"/>
        </w:numPr>
        <w:pBdr>
          <w:top w:val="nil"/>
          <w:left w:val="nil"/>
          <w:bottom w:val="nil"/>
          <w:right w:val="nil"/>
          <w:between w:val="nil"/>
        </w:pBdr>
        <w:ind w:left="0" w:firstLine="709"/>
        <w:jc w:val="both"/>
      </w:pPr>
      <w:r w:rsidRPr="000B5D2F">
        <w:rPr>
          <w:color w:val="000000"/>
          <w:sz w:val="28"/>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426BD5" w:rsidRPr="000B5D2F" w:rsidRDefault="000B5D2F">
      <w:pPr>
        <w:pStyle w:val="normal"/>
        <w:numPr>
          <w:ilvl w:val="2"/>
          <w:numId w:val="26"/>
        </w:numPr>
        <w:pBdr>
          <w:top w:val="nil"/>
          <w:left w:val="nil"/>
          <w:bottom w:val="nil"/>
          <w:right w:val="nil"/>
          <w:between w:val="nil"/>
        </w:pBdr>
        <w:ind w:left="0" w:firstLine="709"/>
        <w:jc w:val="both"/>
      </w:pPr>
      <w:proofErr w:type="gramStart"/>
      <w:r w:rsidRPr="000B5D2F">
        <w:rPr>
          <w:color w:val="000000"/>
          <w:sz w:val="28"/>
          <w:szCs w:val="28"/>
        </w:rPr>
        <w:t>Конфиденциальная информация, ставшая известной сторонам при проведении Открытого конкурса не может</w:t>
      </w:r>
      <w:proofErr w:type="gramEnd"/>
      <w:r w:rsidRPr="000B5D2F">
        <w:rPr>
          <w:color w:val="000000"/>
          <w:sz w:val="28"/>
          <w:szCs w:val="28"/>
        </w:rPr>
        <w:t xml:space="preserve"> быть передана третьим лицам за исключением случаев, предусмотренных законодательством Российской Федерации.</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w:t>
      </w:r>
      <w:r w:rsidRPr="000B5D2F">
        <w:rPr>
          <w:color w:val="000000"/>
          <w:sz w:val="28"/>
          <w:szCs w:val="28"/>
        </w:rPr>
        <w:lastRenderedPageBreak/>
        <w:t>документы и протоколы, оформляемые в ходе проведения Открытого конкурса, могут не публиковаться.</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426BD5" w:rsidRPr="000B5D2F" w:rsidRDefault="000B5D2F">
      <w:pPr>
        <w:pStyle w:val="normal"/>
        <w:numPr>
          <w:ilvl w:val="2"/>
          <w:numId w:val="26"/>
        </w:numPr>
        <w:pBdr>
          <w:top w:val="nil"/>
          <w:left w:val="nil"/>
          <w:bottom w:val="nil"/>
          <w:right w:val="nil"/>
          <w:between w:val="nil"/>
        </w:pBdr>
        <w:ind w:left="0" w:firstLine="709"/>
        <w:jc w:val="both"/>
      </w:pPr>
      <w:r w:rsidRPr="000B5D2F">
        <w:rPr>
          <w:color w:val="000000"/>
          <w:sz w:val="28"/>
          <w:szCs w:val="28"/>
        </w:rP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sidRPr="000B5D2F">
        <w:rPr>
          <w:color w:val="000000"/>
          <w:sz w:val="28"/>
          <w:szCs w:val="28"/>
        </w:rPr>
        <w:t>я(</w:t>
      </w:r>
      <w:proofErr w:type="gramEnd"/>
      <w:r w:rsidRPr="000B5D2F">
        <w:rPr>
          <w:color w:val="000000"/>
          <w:sz w:val="28"/>
          <w:szCs w:val="28"/>
        </w:rP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rsidRPr="000B5D2F">
        <w:rPr>
          <w:color w:val="000000"/>
          <w:sz w:val="28"/>
          <w:szCs w:val="28"/>
        </w:rPr>
        <w:t>дополнениях</w:t>
      </w:r>
      <w:proofErr w:type="gramEnd"/>
      <w:r w:rsidRPr="000B5D2F">
        <w:rPr>
          <w:color w:val="000000"/>
          <w:sz w:val="28"/>
          <w:szCs w:val="28"/>
        </w:rPr>
        <w:t>, разъяснениях, итогах Открытого конкурса при условии их надлежащего размещения в СМИ.</w:t>
      </w:r>
    </w:p>
    <w:p w:rsidR="00426BD5" w:rsidRPr="000B5D2F" w:rsidRDefault="00426BD5">
      <w:pPr>
        <w:pStyle w:val="normal"/>
        <w:pBdr>
          <w:top w:val="nil"/>
          <w:left w:val="nil"/>
          <w:bottom w:val="nil"/>
          <w:right w:val="nil"/>
          <w:between w:val="nil"/>
        </w:pBdr>
        <w:ind w:left="709"/>
        <w:jc w:val="both"/>
        <w:rPr>
          <w:color w:val="000000"/>
          <w:sz w:val="28"/>
          <w:szCs w:val="28"/>
        </w:rPr>
      </w:pPr>
    </w:p>
    <w:p w:rsidR="00426BD5" w:rsidRPr="000B5D2F" w:rsidRDefault="000B5D2F">
      <w:pPr>
        <w:pStyle w:val="normal"/>
        <w:numPr>
          <w:ilvl w:val="1"/>
          <w:numId w:val="26"/>
        </w:numPr>
        <w:pBdr>
          <w:top w:val="nil"/>
          <w:left w:val="nil"/>
          <w:bottom w:val="nil"/>
          <w:right w:val="nil"/>
          <w:between w:val="nil"/>
        </w:pBdr>
        <w:ind w:left="0" w:firstLine="709"/>
        <w:jc w:val="both"/>
        <w:rPr>
          <w:b/>
          <w:color w:val="000000"/>
          <w:sz w:val="28"/>
          <w:szCs w:val="28"/>
        </w:rPr>
      </w:pPr>
      <w:r w:rsidRPr="000B5D2F">
        <w:rPr>
          <w:b/>
          <w:color w:val="000000"/>
          <w:sz w:val="28"/>
          <w:szCs w:val="28"/>
        </w:rPr>
        <w:t>Разъяснения положений настоящей документации о закупке</w:t>
      </w:r>
    </w:p>
    <w:p w:rsidR="00426BD5" w:rsidRPr="000B5D2F" w:rsidRDefault="000B5D2F">
      <w:pPr>
        <w:pStyle w:val="normal"/>
        <w:numPr>
          <w:ilvl w:val="2"/>
          <w:numId w:val="27"/>
        </w:numPr>
        <w:ind w:left="0" w:firstLine="709"/>
        <w:jc w:val="both"/>
        <w:rPr>
          <w:sz w:val="28"/>
          <w:szCs w:val="28"/>
        </w:rPr>
      </w:pPr>
      <w:r w:rsidRPr="000B5D2F">
        <w:rPr>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426BD5" w:rsidRPr="000B5D2F" w:rsidRDefault="000B5D2F">
      <w:pPr>
        <w:pStyle w:val="normal"/>
        <w:numPr>
          <w:ilvl w:val="2"/>
          <w:numId w:val="27"/>
        </w:numPr>
        <w:ind w:left="0" w:firstLine="709"/>
        <w:jc w:val="both"/>
        <w:rPr>
          <w:sz w:val="28"/>
          <w:szCs w:val="28"/>
        </w:rPr>
      </w:pPr>
      <w:proofErr w:type="gramStart"/>
      <w:r w:rsidRPr="000B5D2F">
        <w:rPr>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426BD5" w:rsidRPr="000B5D2F" w:rsidRDefault="000B5D2F">
      <w:pPr>
        <w:pStyle w:val="normal"/>
        <w:numPr>
          <w:ilvl w:val="2"/>
          <w:numId w:val="27"/>
        </w:numPr>
        <w:ind w:left="0" w:firstLine="709"/>
        <w:jc w:val="both"/>
        <w:rPr>
          <w:sz w:val="28"/>
          <w:szCs w:val="28"/>
        </w:rPr>
      </w:pPr>
      <w:r w:rsidRPr="000B5D2F">
        <w:rPr>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426BD5" w:rsidRPr="000B5D2F" w:rsidRDefault="000B5D2F">
      <w:pPr>
        <w:pStyle w:val="normal"/>
        <w:numPr>
          <w:ilvl w:val="2"/>
          <w:numId w:val="27"/>
        </w:numPr>
        <w:ind w:left="0" w:firstLine="709"/>
        <w:jc w:val="both"/>
        <w:rPr>
          <w:sz w:val="28"/>
          <w:szCs w:val="28"/>
        </w:rPr>
      </w:pPr>
      <w:r w:rsidRPr="000B5D2F">
        <w:rPr>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0B5D2F">
        <w:rPr>
          <w:sz w:val="28"/>
          <w:szCs w:val="28"/>
        </w:rPr>
        <w:t>с даты поступления</w:t>
      </w:r>
      <w:proofErr w:type="gramEnd"/>
      <w:r w:rsidRPr="000B5D2F">
        <w:rPr>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00426BD5" w:rsidRPr="000B5D2F" w:rsidRDefault="000B5D2F">
      <w:pPr>
        <w:pStyle w:val="normal"/>
        <w:numPr>
          <w:ilvl w:val="2"/>
          <w:numId w:val="27"/>
        </w:numPr>
        <w:ind w:left="0" w:firstLine="709"/>
        <w:jc w:val="both"/>
        <w:rPr>
          <w:sz w:val="28"/>
          <w:szCs w:val="28"/>
        </w:rPr>
      </w:pPr>
      <w:r w:rsidRPr="000B5D2F">
        <w:rPr>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426BD5" w:rsidRPr="000B5D2F" w:rsidRDefault="000B5D2F">
      <w:pPr>
        <w:pStyle w:val="normal"/>
        <w:numPr>
          <w:ilvl w:val="2"/>
          <w:numId w:val="27"/>
        </w:numPr>
        <w:ind w:left="0" w:firstLine="709"/>
        <w:jc w:val="both"/>
        <w:rPr>
          <w:sz w:val="28"/>
          <w:szCs w:val="28"/>
        </w:rPr>
      </w:pPr>
      <w:r w:rsidRPr="000B5D2F">
        <w:rPr>
          <w:sz w:val="28"/>
          <w:szCs w:val="28"/>
        </w:rPr>
        <w:lastRenderedPageBreak/>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426BD5" w:rsidRPr="000B5D2F" w:rsidRDefault="000B5D2F">
      <w:pPr>
        <w:pStyle w:val="normal"/>
        <w:numPr>
          <w:ilvl w:val="2"/>
          <w:numId w:val="27"/>
        </w:numPr>
        <w:ind w:left="0" w:firstLine="709"/>
        <w:jc w:val="both"/>
        <w:rPr>
          <w:sz w:val="28"/>
          <w:szCs w:val="28"/>
        </w:rPr>
      </w:pPr>
      <w:r w:rsidRPr="000B5D2F">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426BD5" w:rsidRPr="000B5D2F" w:rsidRDefault="00426BD5">
      <w:pPr>
        <w:pStyle w:val="normal"/>
        <w:ind w:left="709"/>
        <w:jc w:val="both"/>
        <w:rPr>
          <w:sz w:val="28"/>
          <w:szCs w:val="28"/>
        </w:rPr>
      </w:pPr>
    </w:p>
    <w:p w:rsidR="00426BD5" w:rsidRPr="000B5D2F" w:rsidRDefault="000B5D2F">
      <w:pPr>
        <w:pStyle w:val="normal"/>
        <w:numPr>
          <w:ilvl w:val="1"/>
          <w:numId w:val="26"/>
        </w:numPr>
        <w:pBdr>
          <w:top w:val="nil"/>
          <w:left w:val="nil"/>
          <w:bottom w:val="nil"/>
          <w:right w:val="nil"/>
          <w:between w:val="nil"/>
        </w:pBdr>
        <w:ind w:left="0" w:firstLine="709"/>
        <w:jc w:val="both"/>
        <w:rPr>
          <w:b/>
          <w:color w:val="000000"/>
          <w:sz w:val="28"/>
          <w:szCs w:val="28"/>
        </w:rPr>
      </w:pPr>
      <w:r w:rsidRPr="000B5D2F">
        <w:rPr>
          <w:b/>
          <w:color w:val="000000"/>
          <w:sz w:val="28"/>
          <w:szCs w:val="28"/>
        </w:rPr>
        <w:t>Внесение изменений и дополнений в настоящую документацию о закупке</w:t>
      </w:r>
    </w:p>
    <w:p w:rsidR="00426BD5" w:rsidRPr="000B5D2F" w:rsidRDefault="000B5D2F">
      <w:pPr>
        <w:pStyle w:val="normal"/>
        <w:numPr>
          <w:ilvl w:val="0"/>
          <w:numId w:val="22"/>
        </w:numPr>
        <w:pBdr>
          <w:top w:val="nil"/>
          <w:left w:val="nil"/>
          <w:bottom w:val="nil"/>
          <w:right w:val="nil"/>
          <w:between w:val="nil"/>
        </w:pBdr>
        <w:ind w:left="0" w:firstLine="709"/>
        <w:jc w:val="both"/>
        <w:rPr>
          <w:color w:val="000000"/>
          <w:sz w:val="28"/>
          <w:szCs w:val="28"/>
        </w:rPr>
      </w:pPr>
      <w:r w:rsidRPr="000B5D2F">
        <w:rPr>
          <w:color w:val="000000"/>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426BD5" w:rsidRPr="000B5D2F" w:rsidRDefault="000B5D2F">
      <w:pPr>
        <w:pStyle w:val="normal"/>
        <w:numPr>
          <w:ilvl w:val="0"/>
          <w:numId w:val="22"/>
        </w:numPr>
        <w:pBdr>
          <w:top w:val="nil"/>
          <w:left w:val="nil"/>
          <w:bottom w:val="nil"/>
          <w:right w:val="nil"/>
          <w:between w:val="nil"/>
        </w:pBdr>
        <w:ind w:left="0" w:firstLine="709"/>
        <w:jc w:val="both"/>
        <w:rPr>
          <w:color w:val="000000"/>
          <w:sz w:val="28"/>
          <w:szCs w:val="28"/>
        </w:rPr>
      </w:pPr>
      <w:r w:rsidRPr="000B5D2F">
        <w:rPr>
          <w:color w:val="000000"/>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426BD5" w:rsidRPr="000B5D2F" w:rsidRDefault="000B5D2F">
      <w:pPr>
        <w:pStyle w:val="normal"/>
        <w:numPr>
          <w:ilvl w:val="0"/>
          <w:numId w:val="22"/>
        </w:numPr>
        <w:pBdr>
          <w:top w:val="nil"/>
          <w:left w:val="nil"/>
          <w:bottom w:val="nil"/>
          <w:right w:val="nil"/>
          <w:between w:val="nil"/>
        </w:pBdr>
        <w:ind w:left="0" w:firstLine="709"/>
        <w:jc w:val="both"/>
        <w:rPr>
          <w:color w:val="000000"/>
          <w:sz w:val="28"/>
          <w:szCs w:val="28"/>
        </w:rPr>
      </w:pPr>
      <w:r w:rsidRPr="000B5D2F">
        <w:rPr>
          <w:color w:val="000000"/>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sidRPr="000B5D2F">
        <w:rPr>
          <w:color w:val="000000"/>
          <w:sz w:val="28"/>
          <w:szCs w:val="28"/>
        </w:rPr>
        <w:t>с даты размещения</w:t>
      </w:r>
      <w:proofErr w:type="gramEnd"/>
      <w:r w:rsidRPr="000B5D2F">
        <w:rPr>
          <w:color w:val="000000"/>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426BD5" w:rsidRPr="000B5D2F" w:rsidRDefault="000B5D2F">
      <w:pPr>
        <w:pStyle w:val="normal"/>
        <w:numPr>
          <w:ilvl w:val="0"/>
          <w:numId w:val="22"/>
        </w:numPr>
        <w:pBdr>
          <w:top w:val="nil"/>
          <w:left w:val="nil"/>
          <w:bottom w:val="nil"/>
          <w:right w:val="nil"/>
          <w:between w:val="nil"/>
        </w:pBdr>
        <w:ind w:left="0" w:firstLine="709"/>
        <w:jc w:val="both"/>
        <w:rPr>
          <w:color w:val="000000"/>
          <w:sz w:val="28"/>
          <w:szCs w:val="28"/>
        </w:rPr>
      </w:pPr>
      <w:r w:rsidRPr="000B5D2F">
        <w:rPr>
          <w:color w:val="000000"/>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426BD5" w:rsidRPr="000B5D2F" w:rsidRDefault="00426BD5">
      <w:pPr>
        <w:pStyle w:val="normal"/>
        <w:pBdr>
          <w:top w:val="nil"/>
          <w:left w:val="nil"/>
          <w:bottom w:val="nil"/>
          <w:right w:val="nil"/>
          <w:between w:val="nil"/>
        </w:pBdr>
        <w:ind w:firstLine="709"/>
        <w:jc w:val="both"/>
        <w:rPr>
          <w:color w:val="000000"/>
          <w:sz w:val="28"/>
          <w:szCs w:val="28"/>
        </w:rPr>
      </w:pPr>
    </w:p>
    <w:p w:rsidR="00426BD5" w:rsidRPr="000B5D2F" w:rsidRDefault="000B5D2F">
      <w:pPr>
        <w:pStyle w:val="normal"/>
        <w:numPr>
          <w:ilvl w:val="1"/>
          <w:numId w:val="26"/>
        </w:numPr>
        <w:pBdr>
          <w:top w:val="nil"/>
          <w:left w:val="nil"/>
          <w:bottom w:val="nil"/>
          <w:right w:val="nil"/>
          <w:between w:val="nil"/>
        </w:pBdr>
        <w:ind w:left="0" w:firstLine="709"/>
        <w:jc w:val="both"/>
        <w:rPr>
          <w:b/>
          <w:color w:val="000000"/>
          <w:sz w:val="28"/>
          <w:szCs w:val="28"/>
        </w:rPr>
      </w:pPr>
      <w:proofErr w:type="spellStart"/>
      <w:r w:rsidRPr="000B5D2F">
        <w:rPr>
          <w:b/>
          <w:color w:val="000000"/>
          <w:sz w:val="28"/>
          <w:szCs w:val="28"/>
        </w:rPr>
        <w:t>Антикоррупционная</w:t>
      </w:r>
      <w:proofErr w:type="spellEnd"/>
      <w:r w:rsidRPr="000B5D2F">
        <w:rPr>
          <w:b/>
          <w:color w:val="000000"/>
          <w:sz w:val="28"/>
          <w:szCs w:val="28"/>
        </w:rPr>
        <w:t xml:space="preserve"> оговорка</w:t>
      </w:r>
    </w:p>
    <w:p w:rsidR="00426BD5" w:rsidRPr="000B5D2F" w:rsidRDefault="000B5D2F">
      <w:pPr>
        <w:pStyle w:val="normal"/>
        <w:numPr>
          <w:ilvl w:val="0"/>
          <w:numId w:val="23"/>
        </w:numPr>
        <w:pBdr>
          <w:top w:val="nil"/>
          <w:left w:val="nil"/>
          <w:bottom w:val="nil"/>
          <w:right w:val="nil"/>
          <w:between w:val="nil"/>
        </w:pBdr>
        <w:ind w:left="0" w:firstLine="709"/>
        <w:jc w:val="both"/>
        <w:rPr>
          <w:color w:val="000000"/>
          <w:sz w:val="28"/>
          <w:szCs w:val="28"/>
        </w:rPr>
      </w:pPr>
      <w:proofErr w:type="gramStart"/>
      <w:r w:rsidRPr="000B5D2F">
        <w:rPr>
          <w:color w:val="000000"/>
          <w:sz w:val="28"/>
          <w:szCs w:val="28"/>
        </w:rPr>
        <w:t xml:space="preserve">В рамках проведения настоящей закупки участникам, Заказчику/Организатору, их </w:t>
      </w:r>
      <w:proofErr w:type="spellStart"/>
      <w:r w:rsidRPr="000B5D2F">
        <w:rPr>
          <w:color w:val="000000"/>
          <w:sz w:val="28"/>
          <w:szCs w:val="28"/>
        </w:rPr>
        <w:t>аффилированным</w:t>
      </w:r>
      <w:proofErr w:type="spellEnd"/>
      <w:r w:rsidRPr="000B5D2F">
        <w:rPr>
          <w:color w:val="000000"/>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 xml:space="preserve">В рамках проведения закупки участники, Заказчик/Организатор, их </w:t>
      </w:r>
      <w:proofErr w:type="spellStart"/>
      <w:r w:rsidRPr="000B5D2F">
        <w:rPr>
          <w:color w:val="000000"/>
          <w:sz w:val="28"/>
          <w:szCs w:val="28"/>
        </w:rPr>
        <w:t>аффилированные</w:t>
      </w:r>
      <w:proofErr w:type="spellEnd"/>
      <w:r w:rsidRPr="000B5D2F">
        <w:rPr>
          <w:color w:val="000000"/>
          <w:sz w:val="28"/>
          <w:szCs w:val="28"/>
        </w:rPr>
        <w:t xml:space="preserve"> лица, работники или посредники не могут осуществлять действия, квалифицируемые применимым для целей настоящей </w:t>
      </w:r>
      <w:r w:rsidRPr="000B5D2F">
        <w:rPr>
          <w:color w:val="000000"/>
          <w:sz w:val="28"/>
          <w:szCs w:val="28"/>
        </w:rPr>
        <w:lastRenderedPageBreak/>
        <w:t>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26BD5" w:rsidRPr="000B5D2F" w:rsidRDefault="000B5D2F">
      <w:pPr>
        <w:pStyle w:val="normal"/>
        <w:numPr>
          <w:ilvl w:val="0"/>
          <w:numId w:val="23"/>
        </w:numPr>
        <w:pBdr>
          <w:top w:val="nil"/>
          <w:left w:val="nil"/>
          <w:bottom w:val="nil"/>
          <w:right w:val="nil"/>
          <w:between w:val="nil"/>
        </w:pBdr>
        <w:ind w:left="0" w:firstLine="709"/>
        <w:jc w:val="both"/>
        <w:rPr>
          <w:color w:val="000000"/>
          <w:sz w:val="28"/>
          <w:szCs w:val="28"/>
        </w:rPr>
      </w:pPr>
      <w:r w:rsidRPr="000B5D2F">
        <w:rPr>
          <w:color w:val="000000"/>
          <w:sz w:val="28"/>
          <w:szCs w:val="28"/>
        </w:rPr>
        <w:t xml:space="preserve">В случае установления нарушения участником, их </w:t>
      </w:r>
      <w:proofErr w:type="spellStart"/>
      <w:r w:rsidRPr="000B5D2F">
        <w:rPr>
          <w:color w:val="000000"/>
          <w:sz w:val="28"/>
          <w:szCs w:val="28"/>
        </w:rPr>
        <w:t>аффилированными</w:t>
      </w:r>
      <w:proofErr w:type="spellEnd"/>
      <w:r w:rsidRPr="000B5D2F">
        <w:rPr>
          <w:color w:val="000000"/>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426BD5" w:rsidRPr="000B5D2F" w:rsidRDefault="000B5D2F">
      <w:pPr>
        <w:pStyle w:val="normal"/>
        <w:numPr>
          <w:ilvl w:val="0"/>
          <w:numId w:val="23"/>
        </w:numPr>
        <w:pBdr>
          <w:top w:val="nil"/>
          <w:left w:val="nil"/>
          <w:bottom w:val="nil"/>
          <w:right w:val="nil"/>
          <w:between w:val="nil"/>
        </w:pBdr>
        <w:ind w:left="0" w:firstLine="709"/>
        <w:jc w:val="both"/>
        <w:rPr>
          <w:color w:val="000000"/>
          <w:sz w:val="28"/>
          <w:szCs w:val="28"/>
        </w:rPr>
      </w:pPr>
      <w:r w:rsidRPr="000B5D2F">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sidRPr="000B5D2F">
        <w:rPr>
          <w:color w:val="000000"/>
          <w:sz w:val="28"/>
          <w:szCs w:val="28"/>
        </w:rPr>
        <w:t>аффилированными</w:t>
      </w:r>
      <w:proofErr w:type="spellEnd"/>
      <w:r w:rsidRPr="000B5D2F">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0B5D2F">
        <w:rPr>
          <w:color w:val="000000"/>
          <w:sz w:val="28"/>
          <w:szCs w:val="28"/>
        </w:rPr>
        <w:t>аффилированными</w:t>
      </w:r>
      <w:proofErr w:type="spellEnd"/>
      <w:r w:rsidRPr="000B5D2F">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426BD5" w:rsidRPr="000B5D2F" w:rsidRDefault="000B5D2F">
      <w:pPr>
        <w:pStyle w:val="normal"/>
        <w:pBdr>
          <w:top w:val="nil"/>
          <w:left w:val="nil"/>
          <w:bottom w:val="nil"/>
          <w:right w:val="nil"/>
          <w:between w:val="nil"/>
        </w:pBdr>
        <w:ind w:firstLine="709"/>
        <w:jc w:val="both"/>
        <w:rPr>
          <w:color w:val="000000"/>
          <w:sz w:val="28"/>
          <w:szCs w:val="28"/>
        </w:rPr>
      </w:pPr>
      <w:proofErr w:type="gramStart"/>
      <w:r w:rsidRPr="000B5D2F">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8">
        <w:r w:rsidRPr="000B5D2F">
          <w:rPr>
            <w:color w:val="0000FF"/>
            <w:sz w:val="28"/>
            <w:szCs w:val="28"/>
            <w:u w:val="single"/>
          </w:rPr>
          <w:t>линия доверия «стоп коррупция»</w:t>
        </w:r>
      </w:hyperlink>
      <w:r w:rsidRPr="000B5D2F">
        <w:rPr>
          <w:color w:val="000000"/>
          <w:sz w:val="28"/>
          <w:szCs w:val="28"/>
        </w:rPr>
        <w:t xml:space="preserve">, электронная почта </w:t>
      </w:r>
      <w:hyperlink r:id="rId9">
        <w:proofErr w:type="gramEnd"/>
        <w:r w:rsidRPr="000B5D2F">
          <w:rPr>
            <w:color w:val="0000FF"/>
            <w:sz w:val="28"/>
            <w:szCs w:val="28"/>
            <w:u w:val="single"/>
          </w:rPr>
          <w:t>anticorr@trcont.ru</w:t>
        </w:r>
        <w:proofErr w:type="gramStart"/>
      </w:hyperlink>
      <w:r w:rsidRPr="000B5D2F">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426BD5" w:rsidRPr="000B5D2F" w:rsidRDefault="000B5D2F">
      <w:pPr>
        <w:pStyle w:val="normal"/>
        <w:numPr>
          <w:ilvl w:val="0"/>
          <w:numId w:val="23"/>
        </w:numPr>
        <w:pBdr>
          <w:top w:val="nil"/>
          <w:left w:val="nil"/>
          <w:bottom w:val="nil"/>
          <w:right w:val="nil"/>
          <w:between w:val="nil"/>
        </w:pBdr>
        <w:ind w:left="0" w:firstLine="709"/>
        <w:jc w:val="both"/>
        <w:rPr>
          <w:color w:val="000000"/>
          <w:sz w:val="28"/>
          <w:szCs w:val="28"/>
        </w:rPr>
      </w:pPr>
      <w:r w:rsidRPr="000B5D2F">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426BD5" w:rsidRPr="000B5D2F" w:rsidRDefault="00426BD5">
      <w:pPr>
        <w:pStyle w:val="normal"/>
        <w:pBdr>
          <w:top w:val="nil"/>
          <w:left w:val="nil"/>
          <w:bottom w:val="nil"/>
          <w:right w:val="nil"/>
          <w:between w:val="nil"/>
        </w:pBdr>
        <w:ind w:left="709"/>
        <w:jc w:val="both"/>
        <w:rPr>
          <w:color w:val="000000"/>
          <w:sz w:val="28"/>
          <w:szCs w:val="28"/>
        </w:rPr>
      </w:pPr>
    </w:p>
    <w:p w:rsidR="00426BD5" w:rsidRPr="000B5D2F" w:rsidRDefault="000B5D2F">
      <w:pPr>
        <w:pStyle w:val="normal"/>
        <w:spacing w:after="120"/>
        <w:jc w:val="center"/>
        <w:rPr>
          <w:b/>
          <w:sz w:val="32"/>
          <w:szCs w:val="32"/>
        </w:rPr>
      </w:pPr>
      <w:r w:rsidRPr="000B5D2F">
        <w:rPr>
          <w:b/>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rsidR="00426BD5" w:rsidRPr="000B5D2F" w:rsidRDefault="000B5D2F">
      <w:pPr>
        <w:pStyle w:val="normal"/>
        <w:numPr>
          <w:ilvl w:val="1"/>
          <w:numId w:val="12"/>
        </w:numPr>
        <w:pBdr>
          <w:top w:val="nil"/>
          <w:left w:val="nil"/>
          <w:bottom w:val="nil"/>
          <w:right w:val="nil"/>
          <w:between w:val="nil"/>
        </w:pBdr>
        <w:ind w:left="0" w:firstLine="709"/>
        <w:jc w:val="both"/>
        <w:rPr>
          <w:b/>
          <w:color w:val="000000"/>
          <w:sz w:val="28"/>
          <w:szCs w:val="28"/>
        </w:rPr>
      </w:pPr>
      <w:r w:rsidRPr="000B5D2F">
        <w:rPr>
          <w:b/>
          <w:color w:val="000000"/>
          <w:sz w:val="28"/>
          <w:szCs w:val="28"/>
        </w:rPr>
        <w:t>Обязательные требования</w:t>
      </w:r>
    </w:p>
    <w:p w:rsidR="00426BD5" w:rsidRPr="000B5D2F" w:rsidRDefault="000B5D2F">
      <w:pPr>
        <w:pStyle w:val="normal"/>
        <w:tabs>
          <w:tab w:val="left" w:pos="1080"/>
        </w:tabs>
        <w:ind w:firstLine="709"/>
        <w:jc w:val="both"/>
        <w:rPr>
          <w:sz w:val="28"/>
          <w:szCs w:val="28"/>
        </w:rPr>
      </w:pPr>
      <w:r w:rsidRPr="000B5D2F">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426BD5" w:rsidRPr="000B5D2F" w:rsidRDefault="000B5D2F">
      <w:pPr>
        <w:pStyle w:val="normal"/>
        <w:ind w:firstLine="709"/>
        <w:jc w:val="both"/>
        <w:rPr>
          <w:sz w:val="28"/>
          <w:szCs w:val="28"/>
        </w:rPr>
      </w:pPr>
      <w:proofErr w:type="gramStart"/>
      <w:r w:rsidRPr="000B5D2F">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B5D2F">
        <w:rPr>
          <w:sz w:val="28"/>
          <w:szCs w:val="28"/>
        </w:rPr>
        <w:t xml:space="preserve"> </w:t>
      </w:r>
      <w:proofErr w:type="gramStart"/>
      <w:r w:rsidRPr="000B5D2F">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sidRPr="000B5D2F">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B5D2F">
        <w:rPr>
          <w:sz w:val="28"/>
          <w:szCs w:val="28"/>
        </w:rPr>
        <w:t>указанных</w:t>
      </w:r>
      <w:proofErr w:type="gramEnd"/>
      <w:r w:rsidRPr="000B5D2F">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426BD5" w:rsidRPr="000B5D2F" w:rsidRDefault="000B5D2F">
      <w:pPr>
        <w:pStyle w:val="normal"/>
        <w:ind w:firstLine="709"/>
        <w:jc w:val="both"/>
        <w:rPr>
          <w:sz w:val="28"/>
          <w:szCs w:val="28"/>
        </w:rPr>
      </w:pPr>
      <w:r w:rsidRPr="000B5D2F">
        <w:rPr>
          <w:sz w:val="28"/>
          <w:szCs w:val="28"/>
        </w:rPr>
        <w:t>б) не находиться в процессе ликвидации;</w:t>
      </w:r>
    </w:p>
    <w:p w:rsidR="00426BD5" w:rsidRPr="000B5D2F" w:rsidRDefault="000B5D2F">
      <w:pPr>
        <w:pStyle w:val="normal"/>
        <w:ind w:firstLine="709"/>
        <w:jc w:val="both"/>
        <w:rPr>
          <w:sz w:val="28"/>
          <w:szCs w:val="28"/>
        </w:rPr>
      </w:pPr>
      <w:r w:rsidRPr="000B5D2F">
        <w:rPr>
          <w:sz w:val="28"/>
          <w:szCs w:val="28"/>
        </w:rPr>
        <w:t>в) не быть признанным несостоятельным (банкротом);</w:t>
      </w:r>
    </w:p>
    <w:p w:rsidR="00426BD5" w:rsidRPr="000B5D2F" w:rsidRDefault="000B5D2F">
      <w:pPr>
        <w:pStyle w:val="normal"/>
        <w:ind w:firstLine="709"/>
        <w:jc w:val="both"/>
        <w:rPr>
          <w:sz w:val="28"/>
          <w:szCs w:val="28"/>
        </w:rPr>
      </w:pPr>
      <w:r w:rsidRPr="000B5D2F">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426BD5" w:rsidRPr="000B5D2F" w:rsidRDefault="000B5D2F">
      <w:pPr>
        <w:pStyle w:val="normal"/>
        <w:ind w:firstLine="709"/>
        <w:jc w:val="both"/>
        <w:rPr>
          <w:sz w:val="28"/>
          <w:szCs w:val="28"/>
        </w:rPr>
      </w:pPr>
      <w:proofErr w:type="spellStart"/>
      <w:r w:rsidRPr="000B5D2F">
        <w:rPr>
          <w:sz w:val="28"/>
          <w:szCs w:val="28"/>
        </w:rPr>
        <w:t>д</w:t>
      </w:r>
      <w:proofErr w:type="spellEnd"/>
      <w:r w:rsidRPr="000B5D2F">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w:t>
      </w:r>
      <w:r w:rsidRPr="000B5D2F">
        <w:rPr>
          <w:sz w:val="28"/>
          <w:szCs w:val="28"/>
        </w:rPr>
        <w:lastRenderedPageBreak/>
        <w:t>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426BD5" w:rsidRPr="000B5D2F" w:rsidRDefault="000B5D2F">
      <w:pPr>
        <w:pStyle w:val="normal"/>
        <w:ind w:firstLine="709"/>
        <w:jc w:val="both"/>
        <w:rPr>
          <w:sz w:val="28"/>
          <w:szCs w:val="28"/>
        </w:rPr>
      </w:pPr>
      <w:r w:rsidRPr="000B5D2F">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sidRPr="000B5D2F">
        <w:rPr>
          <w:sz w:val="28"/>
          <w:szCs w:val="28"/>
        </w:rPr>
        <w:t>ТрансКонтейнер</w:t>
      </w:r>
      <w:proofErr w:type="spellEnd"/>
      <w:r w:rsidRPr="000B5D2F">
        <w:rPr>
          <w:sz w:val="28"/>
          <w:szCs w:val="28"/>
        </w:rPr>
        <w:t>»;</w:t>
      </w:r>
    </w:p>
    <w:p w:rsidR="00426BD5" w:rsidRPr="000B5D2F" w:rsidRDefault="000B5D2F">
      <w:pPr>
        <w:pStyle w:val="normal"/>
        <w:ind w:firstLine="709"/>
        <w:jc w:val="both"/>
        <w:rPr>
          <w:sz w:val="28"/>
          <w:szCs w:val="28"/>
        </w:rPr>
      </w:pPr>
      <w:r w:rsidRPr="000B5D2F">
        <w:rPr>
          <w:sz w:val="28"/>
          <w:szCs w:val="28"/>
        </w:rPr>
        <w:t>ж) не иметь просроченной задолженности по ранее заключенным договорам с ПАО «</w:t>
      </w:r>
      <w:proofErr w:type="spellStart"/>
      <w:r w:rsidRPr="000B5D2F">
        <w:rPr>
          <w:sz w:val="28"/>
          <w:szCs w:val="28"/>
        </w:rPr>
        <w:t>ТрансКонтейнер</w:t>
      </w:r>
      <w:proofErr w:type="spellEnd"/>
      <w:r w:rsidRPr="000B5D2F">
        <w:rPr>
          <w:sz w:val="28"/>
          <w:szCs w:val="28"/>
        </w:rPr>
        <w:t>»;</w:t>
      </w:r>
    </w:p>
    <w:p w:rsidR="00426BD5" w:rsidRPr="000B5D2F" w:rsidRDefault="000B5D2F">
      <w:pPr>
        <w:pStyle w:val="normal"/>
        <w:ind w:firstLine="709"/>
        <w:jc w:val="both"/>
        <w:rPr>
          <w:sz w:val="28"/>
          <w:szCs w:val="28"/>
        </w:rPr>
      </w:pPr>
      <w:proofErr w:type="spellStart"/>
      <w:proofErr w:type="gramStart"/>
      <w:r w:rsidRPr="000B5D2F">
        <w:rPr>
          <w:sz w:val="28"/>
          <w:szCs w:val="28"/>
        </w:rPr>
        <w:t>з</w:t>
      </w:r>
      <w:proofErr w:type="spellEnd"/>
      <w:r w:rsidRPr="000B5D2F">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sidRPr="000B5D2F">
        <w:rPr>
          <w:sz w:val="28"/>
          <w:szCs w:val="28"/>
        </w:rPr>
        <w:t>ТрансКонтейнер</w:t>
      </w:r>
      <w:proofErr w:type="spellEnd"/>
      <w:r w:rsidRPr="000B5D2F">
        <w:rPr>
          <w:sz w:val="28"/>
          <w:szCs w:val="28"/>
        </w:rPr>
        <w:t>»;</w:t>
      </w:r>
      <w:proofErr w:type="gramEnd"/>
    </w:p>
    <w:p w:rsidR="00426BD5" w:rsidRPr="000B5D2F" w:rsidRDefault="000B5D2F">
      <w:pPr>
        <w:pStyle w:val="normal"/>
        <w:ind w:firstLine="709"/>
        <w:jc w:val="both"/>
        <w:rPr>
          <w:sz w:val="28"/>
          <w:szCs w:val="28"/>
        </w:rPr>
      </w:pPr>
      <w:r w:rsidRPr="000B5D2F">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426BD5" w:rsidRPr="000B5D2F" w:rsidRDefault="00426BD5">
      <w:pPr>
        <w:pStyle w:val="normal"/>
        <w:ind w:firstLine="709"/>
        <w:jc w:val="both"/>
        <w:rPr>
          <w:sz w:val="28"/>
          <w:szCs w:val="28"/>
        </w:rPr>
      </w:pPr>
    </w:p>
    <w:p w:rsidR="00426BD5" w:rsidRPr="000B5D2F" w:rsidRDefault="000B5D2F">
      <w:pPr>
        <w:pStyle w:val="normal"/>
        <w:numPr>
          <w:ilvl w:val="1"/>
          <w:numId w:val="12"/>
        </w:numPr>
        <w:pBdr>
          <w:top w:val="nil"/>
          <w:left w:val="nil"/>
          <w:bottom w:val="nil"/>
          <w:right w:val="nil"/>
          <w:between w:val="nil"/>
        </w:pBdr>
        <w:ind w:left="0" w:firstLine="709"/>
        <w:jc w:val="both"/>
        <w:rPr>
          <w:b/>
          <w:color w:val="000000"/>
          <w:sz w:val="28"/>
          <w:szCs w:val="28"/>
        </w:rPr>
      </w:pPr>
      <w:r w:rsidRPr="000B5D2F">
        <w:rPr>
          <w:b/>
          <w:color w:val="000000"/>
          <w:sz w:val="28"/>
          <w:szCs w:val="28"/>
        </w:rPr>
        <w:t>Квалификационные требования</w:t>
      </w:r>
    </w:p>
    <w:p w:rsidR="00426BD5" w:rsidRPr="000B5D2F" w:rsidRDefault="000B5D2F">
      <w:pPr>
        <w:pStyle w:val="normal"/>
        <w:ind w:firstLine="709"/>
        <w:jc w:val="both"/>
        <w:rPr>
          <w:sz w:val="28"/>
          <w:szCs w:val="28"/>
        </w:rPr>
      </w:pPr>
      <w:r w:rsidRPr="000B5D2F">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426BD5" w:rsidRPr="000B5D2F" w:rsidRDefault="000B5D2F">
      <w:pPr>
        <w:pStyle w:val="normal"/>
        <w:ind w:firstLine="709"/>
        <w:jc w:val="both"/>
        <w:rPr>
          <w:sz w:val="28"/>
          <w:szCs w:val="28"/>
        </w:rPr>
      </w:pPr>
      <w:r w:rsidRPr="000B5D2F">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426BD5" w:rsidRPr="000B5D2F" w:rsidRDefault="00426BD5">
      <w:pPr>
        <w:pStyle w:val="normal"/>
        <w:pBdr>
          <w:top w:val="nil"/>
          <w:left w:val="nil"/>
          <w:bottom w:val="nil"/>
          <w:right w:val="nil"/>
          <w:between w:val="nil"/>
        </w:pBdr>
        <w:ind w:firstLine="709"/>
        <w:jc w:val="both"/>
        <w:rPr>
          <w:color w:val="000000"/>
          <w:sz w:val="28"/>
          <w:szCs w:val="28"/>
        </w:rPr>
      </w:pPr>
    </w:p>
    <w:p w:rsidR="00426BD5" w:rsidRPr="000B5D2F" w:rsidRDefault="000B5D2F">
      <w:pPr>
        <w:pStyle w:val="normal"/>
        <w:numPr>
          <w:ilvl w:val="1"/>
          <w:numId w:val="12"/>
        </w:numPr>
        <w:pBdr>
          <w:top w:val="nil"/>
          <w:left w:val="nil"/>
          <w:bottom w:val="nil"/>
          <w:right w:val="nil"/>
          <w:between w:val="nil"/>
        </w:pBdr>
        <w:ind w:left="0" w:firstLine="709"/>
        <w:jc w:val="both"/>
        <w:rPr>
          <w:b/>
          <w:color w:val="000000"/>
          <w:sz w:val="28"/>
          <w:szCs w:val="28"/>
        </w:rPr>
      </w:pPr>
      <w:r w:rsidRPr="000B5D2F">
        <w:rPr>
          <w:b/>
          <w:color w:val="000000"/>
          <w:sz w:val="28"/>
          <w:szCs w:val="28"/>
        </w:rPr>
        <w:t>Представление документов</w:t>
      </w:r>
    </w:p>
    <w:p w:rsidR="00426BD5" w:rsidRPr="000B5D2F" w:rsidRDefault="000B5D2F">
      <w:pPr>
        <w:pStyle w:val="normal"/>
        <w:numPr>
          <w:ilvl w:val="0"/>
          <w:numId w:val="25"/>
        </w:numPr>
        <w:pBdr>
          <w:top w:val="nil"/>
          <w:left w:val="nil"/>
          <w:bottom w:val="nil"/>
          <w:right w:val="nil"/>
          <w:between w:val="nil"/>
        </w:pBdr>
        <w:ind w:left="0" w:firstLine="709"/>
        <w:jc w:val="both"/>
        <w:rPr>
          <w:color w:val="000000"/>
          <w:sz w:val="28"/>
          <w:szCs w:val="28"/>
        </w:rPr>
      </w:pPr>
      <w:r w:rsidRPr="000B5D2F">
        <w:rPr>
          <w:color w:val="000000"/>
          <w:sz w:val="28"/>
          <w:szCs w:val="28"/>
        </w:rPr>
        <w:t>Претендент в составе Заявки, представляет следующие надлежащим образом оформленные документы:</w:t>
      </w:r>
    </w:p>
    <w:p w:rsidR="00426BD5" w:rsidRPr="000B5D2F" w:rsidRDefault="000B5D2F">
      <w:pPr>
        <w:pStyle w:val="normal"/>
        <w:numPr>
          <w:ilvl w:val="0"/>
          <w:numId w:val="28"/>
        </w:numPr>
        <w:pBdr>
          <w:top w:val="nil"/>
          <w:left w:val="nil"/>
          <w:bottom w:val="nil"/>
          <w:right w:val="nil"/>
          <w:between w:val="nil"/>
        </w:pBdr>
        <w:ind w:left="0" w:firstLine="709"/>
        <w:jc w:val="both"/>
        <w:rPr>
          <w:color w:val="000000"/>
          <w:sz w:val="28"/>
          <w:szCs w:val="28"/>
        </w:rPr>
      </w:pPr>
      <w:r w:rsidRPr="000B5D2F">
        <w:rPr>
          <w:color w:val="000000"/>
          <w:sz w:val="28"/>
          <w:szCs w:val="28"/>
        </w:rPr>
        <w:lastRenderedPageBreak/>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426BD5" w:rsidRPr="000B5D2F" w:rsidRDefault="000B5D2F">
      <w:pPr>
        <w:pStyle w:val="normal"/>
        <w:numPr>
          <w:ilvl w:val="0"/>
          <w:numId w:val="28"/>
        </w:numPr>
        <w:pBdr>
          <w:top w:val="nil"/>
          <w:left w:val="nil"/>
          <w:bottom w:val="nil"/>
          <w:right w:val="nil"/>
          <w:between w:val="nil"/>
        </w:pBdr>
        <w:ind w:left="0" w:firstLine="709"/>
        <w:jc w:val="both"/>
        <w:rPr>
          <w:color w:val="000000"/>
          <w:sz w:val="28"/>
          <w:szCs w:val="28"/>
        </w:rPr>
      </w:pPr>
      <w:r w:rsidRPr="000B5D2F">
        <w:rPr>
          <w:color w:val="000000"/>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426BD5" w:rsidRPr="000B5D2F" w:rsidRDefault="000B5D2F">
      <w:pPr>
        <w:pStyle w:val="normal"/>
        <w:numPr>
          <w:ilvl w:val="0"/>
          <w:numId w:val="28"/>
        </w:numPr>
        <w:pBdr>
          <w:top w:val="nil"/>
          <w:left w:val="nil"/>
          <w:bottom w:val="nil"/>
          <w:right w:val="nil"/>
          <w:between w:val="nil"/>
        </w:pBdr>
        <w:ind w:left="0" w:firstLine="709"/>
        <w:jc w:val="both"/>
        <w:rPr>
          <w:color w:val="000000"/>
          <w:sz w:val="28"/>
          <w:szCs w:val="28"/>
        </w:rPr>
      </w:pPr>
      <w:bookmarkStart w:id="15" w:name="_1ksv4uv" w:colFirst="0" w:colLast="0"/>
      <w:bookmarkEnd w:id="15"/>
      <w:r w:rsidRPr="000B5D2F">
        <w:rPr>
          <w:color w:val="000000"/>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426BD5" w:rsidRPr="000B5D2F" w:rsidRDefault="000B5D2F">
      <w:pPr>
        <w:pStyle w:val="normal"/>
        <w:numPr>
          <w:ilvl w:val="0"/>
          <w:numId w:val="28"/>
        </w:numPr>
        <w:pBdr>
          <w:top w:val="nil"/>
          <w:left w:val="nil"/>
          <w:bottom w:val="nil"/>
          <w:right w:val="nil"/>
          <w:between w:val="nil"/>
        </w:pBdr>
        <w:ind w:left="0" w:firstLine="709"/>
        <w:jc w:val="both"/>
        <w:rPr>
          <w:color w:val="000000"/>
          <w:sz w:val="28"/>
          <w:szCs w:val="28"/>
        </w:rPr>
      </w:pPr>
      <w:r w:rsidRPr="000B5D2F">
        <w:rPr>
          <w:color w:val="000000"/>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426BD5" w:rsidRPr="000B5D2F" w:rsidRDefault="000B5D2F">
      <w:pPr>
        <w:pStyle w:val="normal"/>
        <w:numPr>
          <w:ilvl w:val="0"/>
          <w:numId w:val="28"/>
        </w:numPr>
        <w:pBdr>
          <w:top w:val="nil"/>
          <w:left w:val="nil"/>
          <w:bottom w:val="nil"/>
          <w:right w:val="nil"/>
          <w:between w:val="nil"/>
        </w:pBdr>
        <w:ind w:left="0" w:firstLine="709"/>
        <w:jc w:val="both"/>
        <w:rPr>
          <w:color w:val="000000"/>
          <w:sz w:val="28"/>
          <w:szCs w:val="28"/>
        </w:rPr>
      </w:pPr>
      <w:r w:rsidRPr="000B5D2F">
        <w:rPr>
          <w:color w:val="000000"/>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426BD5" w:rsidRPr="000B5D2F" w:rsidRDefault="000B5D2F">
      <w:pPr>
        <w:pStyle w:val="normal"/>
        <w:numPr>
          <w:ilvl w:val="0"/>
          <w:numId w:val="28"/>
        </w:numPr>
        <w:pBdr>
          <w:top w:val="nil"/>
          <w:left w:val="nil"/>
          <w:bottom w:val="nil"/>
          <w:right w:val="nil"/>
          <w:between w:val="nil"/>
        </w:pBdr>
        <w:ind w:left="0" w:firstLine="709"/>
        <w:jc w:val="both"/>
        <w:rPr>
          <w:color w:val="000000"/>
          <w:sz w:val="28"/>
          <w:szCs w:val="28"/>
        </w:rPr>
      </w:pPr>
      <w:r w:rsidRPr="000B5D2F">
        <w:rPr>
          <w:color w:val="000000"/>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426BD5" w:rsidRPr="000B5D2F" w:rsidRDefault="000B5D2F">
      <w:pPr>
        <w:pStyle w:val="normal"/>
        <w:numPr>
          <w:ilvl w:val="0"/>
          <w:numId w:val="28"/>
        </w:numPr>
        <w:pBdr>
          <w:top w:val="nil"/>
          <w:left w:val="nil"/>
          <w:bottom w:val="nil"/>
          <w:right w:val="nil"/>
          <w:between w:val="nil"/>
        </w:pBdr>
        <w:ind w:left="0" w:firstLine="709"/>
        <w:jc w:val="both"/>
        <w:rPr>
          <w:color w:val="000000"/>
          <w:sz w:val="28"/>
          <w:szCs w:val="28"/>
        </w:rPr>
      </w:pPr>
      <w:r w:rsidRPr="000B5D2F">
        <w:rPr>
          <w:color w:val="000000"/>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8)</w:t>
      </w:r>
      <w:r w:rsidRPr="000B5D2F">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426BD5" w:rsidRPr="000B5D2F" w:rsidRDefault="000B5D2F">
      <w:pPr>
        <w:pStyle w:val="normal"/>
        <w:numPr>
          <w:ilvl w:val="0"/>
          <w:numId w:val="25"/>
        </w:numPr>
        <w:pBdr>
          <w:top w:val="nil"/>
          <w:left w:val="nil"/>
          <w:bottom w:val="nil"/>
          <w:right w:val="nil"/>
          <w:between w:val="nil"/>
        </w:pBdr>
        <w:ind w:left="0" w:firstLine="709"/>
        <w:jc w:val="both"/>
        <w:rPr>
          <w:color w:val="000000"/>
          <w:sz w:val="28"/>
          <w:szCs w:val="28"/>
        </w:rPr>
      </w:pPr>
      <w:r w:rsidRPr="000B5D2F">
        <w:rPr>
          <w:color w:val="000000"/>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426BD5" w:rsidRPr="000B5D2F" w:rsidRDefault="00426BD5">
      <w:pPr>
        <w:pStyle w:val="normal"/>
        <w:pBdr>
          <w:top w:val="nil"/>
          <w:left w:val="nil"/>
          <w:bottom w:val="nil"/>
          <w:right w:val="nil"/>
          <w:between w:val="nil"/>
        </w:pBdr>
        <w:ind w:firstLine="709"/>
        <w:jc w:val="both"/>
        <w:rPr>
          <w:color w:val="000000"/>
          <w:sz w:val="28"/>
          <w:szCs w:val="28"/>
        </w:rPr>
      </w:pPr>
    </w:p>
    <w:p w:rsidR="00426BD5" w:rsidRPr="000B5D2F" w:rsidRDefault="000B5D2F">
      <w:pPr>
        <w:pStyle w:val="normal"/>
        <w:ind w:firstLine="709"/>
        <w:jc w:val="center"/>
        <w:rPr>
          <w:b/>
          <w:sz w:val="32"/>
          <w:szCs w:val="32"/>
        </w:rPr>
      </w:pPr>
      <w:r w:rsidRPr="000B5D2F">
        <w:rPr>
          <w:b/>
          <w:sz w:val="32"/>
          <w:szCs w:val="32"/>
        </w:rPr>
        <w:t>Раздел 3. Заявка. Порядок подачи, рассмотрения Заявок, принятия решения о победителе и заключение договора</w:t>
      </w:r>
    </w:p>
    <w:p w:rsidR="00426BD5" w:rsidRPr="000B5D2F" w:rsidRDefault="00426BD5">
      <w:pPr>
        <w:pStyle w:val="normal"/>
        <w:pBdr>
          <w:top w:val="nil"/>
          <w:left w:val="nil"/>
          <w:bottom w:val="nil"/>
          <w:right w:val="nil"/>
          <w:between w:val="nil"/>
        </w:pBdr>
        <w:tabs>
          <w:tab w:val="left" w:pos="0"/>
          <w:tab w:val="left" w:pos="1440"/>
        </w:tabs>
        <w:ind w:firstLine="709"/>
        <w:jc w:val="both"/>
        <w:rPr>
          <w:color w:val="000000"/>
          <w:sz w:val="28"/>
          <w:szCs w:val="28"/>
        </w:rPr>
      </w:pPr>
    </w:p>
    <w:p w:rsidR="00426BD5" w:rsidRPr="000B5D2F" w:rsidRDefault="000B5D2F">
      <w:pPr>
        <w:pStyle w:val="normal"/>
        <w:numPr>
          <w:ilvl w:val="1"/>
          <w:numId w:val="6"/>
        </w:numPr>
        <w:pBdr>
          <w:top w:val="nil"/>
          <w:left w:val="nil"/>
          <w:bottom w:val="nil"/>
          <w:right w:val="nil"/>
          <w:between w:val="nil"/>
        </w:pBdr>
        <w:ind w:left="0" w:firstLine="709"/>
        <w:jc w:val="both"/>
        <w:rPr>
          <w:b/>
          <w:color w:val="000000"/>
          <w:sz w:val="28"/>
          <w:szCs w:val="28"/>
        </w:rPr>
      </w:pPr>
      <w:r w:rsidRPr="000B5D2F">
        <w:rPr>
          <w:b/>
          <w:color w:val="000000"/>
          <w:sz w:val="28"/>
          <w:szCs w:val="28"/>
        </w:rPr>
        <w:t>Заявка</w:t>
      </w:r>
    </w:p>
    <w:p w:rsidR="00426BD5" w:rsidRPr="000B5D2F" w:rsidRDefault="000B5D2F">
      <w:pPr>
        <w:pStyle w:val="normal"/>
        <w:numPr>
          <w:ilvl w:val="2"/>
          <w:numId w:val="14"/>
        </w:numPr>
        <w:pBdr>
          <w:top w:val="nil"/>
          <w:left w:val="nil"/>
          <w:bottom w:val="nil"/>
          <w:right w:val="nil"/>
          <w:between w:val="nil"/>
        </w:pBdr>
        <w:ind w:firstLine="709"/>
        <w:jc w:val="both"/>
        <w:rPr>
          <w:color w:val="000000"/>
          <w:sz w:val="28"/>
          <w:szCs w:val="28"/>
        </w:rPr>
      </w:pPr>
      <w:r w:rsidRPr="000B5D2F">
        <w:rPr>
          <w:color w:val="000000"/>
          <w:sz w:val="28"/>
          <w:szCs w:val="28"/>
        </w:rPr>
        <w:t>Заявка должна состоять из документов, требуемых в соответствии с условиями настоящей документации о закупке. 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426BD5" w:rsidRPr="000B5D2F" w:rsidRDefault="000B5D2F">
      <w:pPr>
        <w:pStyle w:val="normal"/>
        <w:numPr>
          <w:ilvl w:val="2"/>
          <w:numId w:val="14"/>
        </w:numPr>
        <w:pBdr>
          <w:top w:val="nil"/>
          <w:left w:val="nil"/>
          <w:bottom w:val="nil"/>
          <w:right w:val="nil"/>
          <w:between w:val="nil"/>
        </w:pBdr>
        <w:ind w:firstLine="709"/>
        <w:jc w:val="both"/>
        <w:rPr>
          <w:color w:val="000000"/>
          <w:sz w:val="28"/>
          <w:szCs w:val="28"/>
        </w:rPr>
      </w:pPr>
      <w:r w:rsidRPr="000B5D2F">
        <w:rPr>
          <w:color w:val="000000"/>
          <w:sz w:val="28"/>
          <w:szCs w:val="28"/>
        </w:rPr>
        <w:t>Информация об обеспечении Заявки на участие в Открытом конкурсе указана в пункте 23 Информационной карты.</w:t>
      </w:r>
    </w:p>
    <w:p w:rsidR="00426BD5" w:rsidRPr="000B5D2F" w:rsidRDefault="000B5D2F">
      <w:pPr>
        <w:pStyle w:val="normal"/>
        <w:numPr>
          <w:ilvl w:val="2"/>
          <w:numId w:val="14"/>
        </w:numPr>
        <w:pBdr>
          <w:top w:val="nil"/>
          <w:left w:val="nil"/>
          <w:bottom w:val="nil"/>
          <w:right w:val="nil"/>
          <w:between w:val="nil"/>
        </w:pBdr>
        <w:ind w:firstLine="709"/>
        <w:jc w:val="both"/>
        <w:rPr>
          <w:color w:val="000000"/>
          <w:sz w:val="28"/>
          <w:szCs w:val="28"/>
        </w:rPr>
      </w:pPr>
      <w:r w:rsidRPr="000B5D2F">
        <w:rPr>
          <w:color w:val="000000"/>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426BD5" w:rsidRPr="000B5D2F" w:rsidRDefault="000B5D2F">
      <w:pPr>
        <w:pStyle w:val="normal"/>
        <w:numPr>
          <w:ilvl w:val="2"/>
          <w:numId w:val="14"/>
        </w:numPr>
        <w:pBdr>
          <w:top w:val="nil"/>
          <w:left w:val="nil"/>
          <w:bottom w:val="nil"/>
          <w:right w:val="nil"/>
          <w:between w:val="nil"/>
        </w:pBdr>
        <w:ind w:firstLine="709"/>
        <w:jc w:val="both"/>
        <w:rPr>
          <w:color w:val="000000"/>
          <w:sz w:val="28"/>
          <w:szCs w:val="28"/>
        </w:rPr>
      </w:pPr>
      <w:r w:rsidRPr="000B5D2F">
        <w:rPr>
          <w:color w:val="000000"/>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426BD5" w:rsidRPr="000B5D2F" w:rsidRDefault="000B5D2F">
      <w:pPr>
        <w:pStyle w:val="normal"/>
        <w:numPr>
          <w:ilvl w:val="2"/>
          <w:numId w:val="14"/>
        </w:numPr>
        <w:pBdr>
          <w:top w:val="nil"/>
          <w:left w:val="nil"/>
          <w:bottom w:val="nil"/>
          <w:right w:val="nil"/>
          <w:between w:val="nil"/>
        </w:pBdr>
        <w:ind w:firstLine="709"/>
        <w:jc w:val="both"/>
        <w:rPr>
          <w:color w:val="000000"/>
          <w:sz w:val="28"/>
          <w:szCs w:val="28"/>
        </w:rPr>
      </w:pPr>
      <w:r w:rsidRPr="000B5D2F">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426BD5" w:rsidRPr="000B5D2F" w:rsidRDefault="000B5D2F">
      <w:pPr>
        <w:pStyle w:val="normal"/>
        <w:numPr>
          <w:ilvl w:val="2"/>
          <w:numId w:val="14"/>
        </w:numPr>
        <w:pBdr>
          <w:top w:val="nil"/>
          <w:left w:val="nil"/>
          <w:bottom w:val="nil"/>
          <w:right w:val="nil"/>
          <w:between w:val="nil"/>
        </w:pBdr>
        <w:ind w:firstLine="709"/>
        <w:jc w:val="both"/>
        <w:rPr>
          <w:color w:val="000000"/>
          <w:sz w:val="28"/>
          <w:szCs w:val="28"/>
        </w:rPr>
      </w:pPr>
      <w:r w:rsidRPr="000B5D2F">
        <w:rPr>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sidRPr="000B5D2F">
        <w:rPr>
          <w:color w:val="000000"/>
          <w:sz w:val="28"/>
          <w:szCs w:val="28"/>
        </w:rPr>
        <w:t>е(</w:t>
      </w:r>
      <w:proofErr w:type="gramEnd"/>
      <w:r w:rsidRPr="000B5D2F">
        <w:rPr>
          <w:color w:val="000000"/>
          <w:sz w:val="28"/>
          <w:szCs w:val="28"/>
        </w:rPr>
        <w:t>-ах), указанном(-</w:t>
      </w:r>
      <w:proofErr w:type="spellStart"/>
      <w:r w:rsidRPr="000B5D2F">
        <w:rPr>
          <w:color w:val="000000"/>
          <w:sz w:val="28"/>
          <w:szCs w:val="28"/>
        </w:rPr>
        <w:t>ых</w:t>
      </w:r>
      <w:proofErr w:type="spellEnd"/>
      <w:r w:rsidRPr="000B5D2F">
        <w:rPr>
          <w:color w:val="000000"/>
          <w:sz w:val="28"/>
          <w:szCs w:val="28"/>
        </w:rPr>
        <w:t>) в пункте 11 Информационной карты.</w:t>
      </w:r>
    </w:p>
    <w:p w:rsidR="00426BD5" w:rsidRPr="000B5D2F" w:rsidRDefault="000B5D2F">
      <w:pPr>
        <w:pStyle w:val="normal"/>
        <w:numPr>
          <w:ilvl w:val="2"/>
          <w:numId w:val="14"/>
        </w:numPr>
        <w:pBdr>
          <w:top w:val="nil"/>
          <w:left w:val="nil"/>
          <w:bottom w:val="nil"/>
          <w:right w:val="nil"/>
          <w:between w:val="nil"/>
        </w:pBdr>
        <w:ind w:firstLine="709"/>
        <w:jc w:val="both"/>
        <w:rPr>
          <w:color w:val="000000"/>
          <w:sz w:val="28"/>
          <w:szCs w:val="28"/>
        </w:rPr>
      </w:pPr>
      <w:r w:rsidRPr="000B5D2F">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426BD5" w:rsidRPr="000B5D2F" w:rsidRDefault="000B5D2F">
      <w:pPr>
        <w:pStyle w:val="normal"/>
        <w:numPr>
          <w:ilvl w:val="2"/>
          <w:numId w:val="14"/>
        </w:numPr>
        <w:pBdr>
          <w:top w:val="nil"/>
          <w:left w:val="nil"/>
          <w:bottom w:val="nil"/>
          <w:right w:val="nil"/>
          <w:between w:val="nil"/>
        </w:pBdr>
        <w:ind w:firstLine="709"/>
        <w:jc w:val="both"/>
        <w:rPr>
          <w:color w:val="000000"/>
          <w:sz w:val="28"/>
          <w:szCs w:val="28"/>
        </w:rPr>
      </w:pPr>
      <w:r w:rsidRPr="000B5D2F">
        <w:rPr>
          <w:color w:val="000000"/>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w:t>
      </w:r>
      <w:r w:rsidRPr="000B5D2F">
        <w:rPr>
          <w:color w:val="000000"/>
          <w:sz w:val="28"/>
          <w:szCs w:val="28"/>
        </w:rPr>
        <w:lastRenderedPageBreak/>
        <w:t>отозвана, все Заявки претендента по данному лоту отклоняются, контроль данного требования также обеспечивается техническими средствами ЭТП.</w:t>
      </w:r>
    </w:p>
    <w:p w:rsidR="00426BD5" w:rsidRPr="000B5D2F" w:rsidRDefault="000B5D2F">
      <w:pPr>
        <w:pStyle w:val="normal"/>
        <w:numPr>
          <w:ilvl w:val="2"/>
          <w:numId w:val="14"/>
        </w:numPr>
        <w:pBdr>
          <w:top w:val="nil"/>
          <w:left w:val="nil"/>
          <w:bottom w:val="nil"/>
          <w:right w:val="nil"/>
          <w:between w:val="nil"/>
        </w:pBdr>
        <w:ind w:firstLine="709"/>
        <w:jc w:val="both"/>
        <w:rPr>
          <w:color w:val="000000"/>
          <w:sz w:val="28"/>
          <w:szCs w:val="28"/>
        </w:rPr>
      </w:pPr>
      <w:r w:rsidRPr="000B5D2F">
        <w:rPr>
          <w:color w:val="000000"/>
          <w:sz w:val="28"/>
          <w:szCs w:val="28"/>
        </w:rPr>
        <w:t>Начальная (максимальная) цена лот</w:t>
      </w:r>
      <w:proofErr w:type="gramStart"/>
      <w:r w:rsidRPr="000B5D2F">
        <w:rPr>
          <w:color w:val="000000"/>
          <w:sz w:val="28"/>
          <w:szCs w:val="28"/>
        </w:rPr>
        <w:t>а(</w:t>
      </w:r>
      <w:proofErr w:type="gramEnd"/>
      <w:r w:rsidRPr="000B5D2F">
        <w:rPr>
          <w:color w:val="000000"/>
          <w:sz w:val="28"/>
          <w:szCs w:val="28"/>
        </w:rPr>
        <w:t>-</w:t>
      </w:r>
      <w:proofErr w:type="spellStart"/>
      <w:r w:rsidRPr="000B5D2F">
        <w:rPr>
          <w:color w:val="000000"/>
          <w:sz w:val="28"/>
          <w:szCs w:val="28"/>
        </w:rPr>
        <w:t>ов</w:t>
      </w:r>
      <w:proofErr w:type="spellEnd"/>
      <w:r w:rsidRPr="000B5D2F">
        <w:rPr>
          <w:color w:val="000000"/>
          <w:sz w:val="28"/>
          <w:szCs w:val="28"/>
        </w:rPr>
        <w:t>) указана в пункте 5 Информационной карты.</w:t>
      </w:r>
    </w:p>
    <w:p w:rsidR="00426BD5" w:rsidRPr="000B5D2F" w:rsidRDefault="000B5D2F">
      <w:pPr>
        <w:pStyle w:val="normal"/>
        <w:numPr>
          <w:ilvl w:val="2"/>
          <w:numId w:val="14"/>
        </w:numPr>
        <w:pBdr>
          <w:top w:val="nil"/>
          <w:left w:val="nil"/>
          <w:bottom w:val="nil"/>
          <w:right w:val="nil"/>
          <w:between w:val="nil"/>
        </w:pBdr>
        <w:ind w:firstLine="709"/>
        <w:jc w:val="both"/>
        <w:rPr>
          <w:color w:val="000000"/>
          <w:sz w:val="28"/>
          <w:szCs w:val="28"/>
        </w:rPr>
      </w:pPr>
      <w:r w:rsidRPr="000B5D2F">
        <w:rPr>
          <w:color w:val="000000"/>
          <w:sz w:val="28"/>
          <w:szCs w:val="28"/>
        </w:rPr>
        <w:t xml:space="preserve">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w:t>
      </w:r>
      <w:proofErr w:type="gramStart"/>
      <w:r w:rsidRPr="000B5D2F">
        <w:rPr>
          <w:color w:val="000000"/>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426BD5" w:rsidRPr="000B5D2F" w:rsidRDefault="000B5D2F">
      <w:pPr>
        <w:pStyle w:val="normal"/>
        <w:numPr>
          <w:ilvl w:val="2"/>
          <w:numId w:val="14"/>
        </w:numPr>
        <w:pBdr>
          <w:top w:val="nil"/>
          <w:left w:val="nil"/>
          <w:bottom w:val="nil"/>
          <w:right w:val="nil"/>
          <w:between w:val="nil"/>
        </w:pBdr>
        <w:ind w:firstLine="709"/>
        <w:jc w:val="both"/>
        <w:rPr>
          <w:color w:val="000000"/>
          <w:sz w:val="28"/>
          <w:szCs w:val="28"/>
        </w:rPr>
      </w:pPr>
      <w:r w:rsidRPr="000B5D2F">
        <w:rPr>
          <w:color w:val="000000"/>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sidRPr="000B5D2F">
        <w:rPr>
          <w:color w:val="000000"/>
          <w:sz w:val="28"/>
          <w:szCs w:val="28"/>
        </w:rPr>
        <w:t>непредставленными</w:t>
      </w:r>
      <w:proofErr w:type="spellEnd"/>
      <w:r w:rsidRPr="000B5D2F">
        <w:rPr>
          <w:color w:val="000000"/>
          <w:sz w:val="28"/>
          <w:szCs w:val="28"/>
        </w:rPr>
        <w:t>.</w:t>
      </w:r>
    </w:p>
    <w:p w:rsidR="00426BD5" w:rsidRPr="000B5D2F" w:rsidRDefault="000B5D2F">
      <w:pPr>
        <w:pStyle w:val="normal"/>
        <w:numPr>
          <w:ilvl w:val="2"/>
          <w:numId w:val="14"/>
        </w:numPr>
        <w:pBdr>
          <w:top w:val="nil"/>
          <w:left w:val="nil"/>
          <w:bottom w:val="nil"/>
          <w:right w:val="nil"/>
          <w:between w:val="nil"/>
        </w:pBdr>
        <w:ind w:firstLine="709"/>
        <w:jc w:val="both"/>
        <w:rPr>
          <w:color w:val="000000"/>
          <w:sz w:val="28"/>
          <w:szCs w:val="28"/>
        </w:rPr>
      </w:pPr>
      <w:r w:rsidRPr="000B5D2F">
        <w:rPr>
          <w:color w:val="000000"/>
          <w:sz w:val="28"/>
          <w:szCs w:val="28"/>
        </w:rPr>
        <w:t>Все суммы денежных средств в Заявке должны быть выражены в валют</w:t>
      </w:r>
      <w:proofErr w:type="gramStart"/>
      <w:r w:rsidRPr="000B5D2F">
        <w:rPr>
          <w:color w:val="000000"/>
          <w:sz w:val="28"/>
          <w:szCs w:val="28"/>
        </w:rPr>
        <w:t>е(</w:t>
      </w:r>
      <w:proofErr w:type="gramEnd"/>
      <w:r w:rsidRPr="000B5D2F">
        <w:rPr>
          <w:color w:val="000000"/>
          <w:sz w:val="28"/>
          <w:szCs w:val="28"/>
        </w:rPr>
        <w:t>-ах), установленной(-</w:t>
      </w:r>
      <w:proofErr w:type="spellStart"/>
      <w:r w:rsidRPr="000B5D2F">
        <w:rPr>
          <w:color w:val="000000"/>
          <w:sz w:val="28"/>
          <w:szCs w:val="28"/>
        </w:rPr>
        <w:t>ых</w:t>
      </w:r>
      <w:proofErr w:type="spellEnd"/>
      <w:r w:rsidRPr="000B5D2F">
        <w:rPr>
          <w:color w:val="000000"/>
          <w:sz w:val="28"/>
          <w:szCs w:val="28"/>
        </w:rPr>
        <w:t>) в пункте 12 Информационной карты.</w:t>
      </w:r>
    </w:p>
    <w:p w:rsidR="00426BD5" w:rsidRPr="000B5D2F" w:rsidRDefault="000B5D2F">
      <w:pPr>
        <w:pStyle w:val="normal"/>
        <w:numPr>
          <w:ilvl w:val="2"/>
          <w:numId w:val="14"/>
        </w:numPr>
        <w:pBdr>
          <w:top w:val="nil"/>
          <w:left w:val="nil"/>
          <w:bottom w:val="nil"/>
          <w:right w:val="nil"/>
          <w:between w:val="nil"/>
        </w:pBdr>
        <w:ind w:firstLine="709"/>
        <w:jc w:val="both"/>
        <w:rPr>
          <w:color w:val="000000"/>
          <w:sz w:val="28"/>
          <w:szCs w:val="28"/>
        </w:rPr>
      </w:pPr>
      <w:r w:rsidRPr="000B5D2F">
        <w:rPr>
          <w:color w:val="000000"/>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426BD5" w:rsidRPr="000B5D2F" w:rsidRDefault="00426BD5">
      <w:pPr>
        <w:pStyle w:val="normal"/>
        <w:pBdr>
          <w:top w:val="nil"/>
          <w:left w:val="nil"/>
          <w:bottom w:val="nil"/>
          <w:right w:val="nil"/>
          <w:between w:val="nil"/>
        </w:pBdr>
        <w:ind w:firstLine="709"/>
        <w:jc w:val="both"/>
        <w:rPr>
          <w:color w:val="000000"/>
        </w:rPr>
      </w:pPr>
    </w:p>
    <w:p w:rsidR="00426BD5" w:rsidRPr="000B5D2F" w:rsidRDefault="000B5D2F">
      <w:pPr>
        <w:pStyle w:val="normal"/>
        <w:numPr>
          <w:ilvl w:val="1"/>
          <w:numId w:val="6"/>
        </w:numPr>
        <w:pBdr>
          <w:top w:val="nil"/>
          <w:left w:val="nil"/>
          <w:bottom w:val="nil"/>
          <w:right w:val="nil"/>
          <w:between w:val="nil"/>
        </w:pBdr>
        <w:ind w:left="0" w:firstLine="709"/>
        <w:jc w:val="both"/>
        <w:rPr>
          <w:b/>
          <w:color w:val="000000"/>
          <w:sz w:val="28"/>
          <w:szCs w:val="28"/>
        </w:rPr>
      </w:pPr>
      <w:r w:rsidRPr="000B5D2F">
        <w:rPr>
          <w:b/>
          <w:color w:val="000000"/>
          <w:sz w:val="28"/>
          <w:szCs w:val="28"/>
        </w:rPr>
        <w:t>Срок и порядок подачи Заявок</w:t>
      </w:r>
    </w:p>
    <w:p w:rsidR="00426BD5" w:rsidRPr="000B5D2F" w:rsidRDefault="000B5D2F">
      <w:pPr>
        <w:pStyle w:val="normal"/>
        <w:numPr>
          <w:ilvl w:val="2"/>
          <w:numId w:val="13"/>
        </w:numPr>
        <w:pBdr>
          <w:top w:val="nil"/>
          <w:left w:val="nil"/>
          <w:bottom w:val="nil"/>
          <w:right w:val="nil"/>
          <w:between w:val="nil"/>
        </w:pBdr>
        <w:ind w:left="0" w:firstLine="709"/>
        <w:jc w:val="both"/>
        <w:rPr>
          <w:color w:val="000000"/>
          <w:sz w:val="28"/>
          <w:szCs w:val="28"/>
        </w:rPr>
      </w:pPr>
      <w:r w:rsidRPr="000B5D2F">
        <w:rPr>
          <w:color w:val="000000"/>
          <w:sz w:val="28"/>
          <w:szCs w:val="28"/>
        </w:rPr>
        <w:t>Место, дата начала и окончания срока подачи Заявок указаны в пункте 7 Информационной карты.</w:t>
      </w:r>
    </w:p>
    <w:p w:rsidR="00426BD5" w:rsidRPr="000B5D2F" w:rsidRDefault="000B5D2F">
      <w:pPr>
        <w:pStyle w:val="normal"/>
        <w:numPr>
          <w:ilvl w:val="2"/>
          <w:numId w:val="13"/>
        </w:numPr>
        <w:pBdr>
          <w:top w:val="nil"/>
          <w:left w:val="nil"/>
          <w:bottom w:val="nil"/>
          <w:right w:val="nil"/>
          <w:between w:val="nil"/>
        </w:pBdr>
        <w:ind w:left="0" w:firstLine="709"/>
        <w:jc w:val="both"/>
        <w:rPr>
          <w:color w:val="000000"/>
          <w:sz w:val="28"/>
          <w:szCs w:val="28"/>
        </w:rPr>
      </w:pPr>
      <w:r w:rsidRPr="000B5D2F">
        <w:rPr>
          <w:color w:val="000000"/>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426BD5" w:rsidRPr="000B5D2F" w:rsidRDefault="000B5D2F">
      <w:pPr>
        <w:pStyle w:val="normal"/>
        <w:numPr>
          <w:ilvl w:val="2"/>
          <w:numId w:val="13"/>
        </w:numPr>
        <w:pBdr>
          <w:top w:val="nil"/>
          <w:left w:val="nil"/>
          <w:bottom w:val="nil"/>
          <w:right w:val="nil"/>
          <w:between w:val="nil"/>
        </w:pBdr>
        <w:ind w:left="0" w:firstLine="709"/>
        <w:jc w:val="both"/>
        <w:rPr>
          <w:color w:val="000000"/>
          <w:sz w:val="28"/>
          <w:szCs w:val="28"/>
        </w:rPr>
      </w:pPr>
      <w:r w:rsidRPr="000B5D2F">
        <w:rPr>
          <w:color w:val="000000"/>
          <w:sz w:val="28"/>
          <w:szCs w:val="28"/>
        </w:rPr>
        <w:t>Заявки претендентов должны быть подписаны ЭП лица, имеющего право действовать от имени претендента. 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426BD5" w:rsidRPr="000B5D2F" w:rsidRDefault="000B5D2F">
      <w:pPr>
        <w:pStyle w:val="normal"/>
        <w:numPr>
          <w:ilvl w:val="2"/>
          <w:numId w:val="13"/>
        </w:numPr>
        <w:pBdr>
          <w:top w:val="nil"/>
          <w:left w:val="nil"/>
          <w:bottom w:val="nil"/>
          <w:right w:val="nil"/>
          <w:between w:val="nil"/>
        </w:pBdr>
        <w:ind w:left="0" w:firstLine="709"/>
        <w:jc w:val="both"/>
        <w:rPr>
          <w:color w:val="000000"/>
          <w:sz w:val="28"/>
          <w:szCs w:val="28"/>
        </w:rPr>
      </w:pPr>
      <w:r w:rsidRPr="000B5D2F">
        <w:rPr>
          <w:color w:val="000000"/>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w:t>
      </w:r>
      <w:r w:rsidRPr="000B5D2F">
        <w:rPr>
          <w:color w:val="000000"/>
          <w:sz w:val="28"/>
          <w:szCs w:val="28"/>
        </w:rPr>
        <w:lastRenderedPageBreak/>
        <w:t>(сертификат ключа подписи просрочен или отозван, электронная подпись неверна).</w:t>
      </w:r>
    </w:p>
    <w:p w:rsidR="00426BD5" w:rsidRPr="000B5D2F" w:rsidRDefault="000B5D2F">
      <w:pPr>
        <w:pStyle w:val="normal"/>
        <w:numPr>
          <w:ilvl w:val="2"/>
          <w:numId w:val="13"/>
        </w:numPr>
        <w:pBdr>
          <w:top w:val="nil"/>
          <w:left w:val="nil"/>
          <w:bottom w:val="nil"/>
          <w:right w:val="nil"/>
          <w:between w:val="nil"/>
        </w:pBdr>
        <w:ind w:left="0" w:firstLine="709"/>
        <w:jc w:val="both"/>
        <w:rPr>
          <w:color w:val="000000"/>
          <w:sz w:val="28"/>
          <w:szCs w:val="28"/>
        </w:rPr>
      </w:pPr>
      <w:r w:rsidRPr="000B5D2F">
        <w:rPr>
          <w:color w:val="000000"/>
          <w:sz w:val="28"/>
          <w:szCs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426BD5" w:rsidRPr="000B5D2F" w:rsidRDefault="000B5D2F">
      <w:pPr>
        <w:pStyle w:val="normal"/>
        <w:numPr>
          <w:ilvl w:val="2"/>
          <w:numId w:val="13"/>
        </w:numPr>
        <w:pBdr>
          <w:top w:val="nil"/>
          <w:left w:val="nil"/>
          <w:bottom w:val="nil"/>
          <w:right w:val="nil"/>
          <w:between w:val="nil"/>
        </w:pBdr>
        <w:ind w:left="0" w:firstLine="709"/>
        <w:jc w:val="both"/>
        <w:rPr>
          <w:color w:val="000000"/>
          <w:sz w:val="28"/>
          <w:szCs w:val="28"/>
        </w:rPr>
      </w:pPr>
      <w:r w:rsidRPr="000B5D2F">
        <w:rPr>
          <w:color w:val="000000"/>
          <w:sz w:val="28"/>
          <w:szCs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426BD5" w:rsidRPr="000B5D2F" w:rsidRDefault="000B5D2F">
      <w:pPr>
        <w:pStyle w:val="normal"/>
        <w:numPr>
          <w:ilvl w:val="2"/>
          <w:numId w:val="13"/>
        </w:numPr>
        <w:pBdr>
          <w:top w:val="nil"/>
          <w:left w:val="nil"/>
          <w:bottom w:val="nil"/>
          <w:right w:val="nil"/>
          <w:between w:val="nil"/>
        </w:pBdr>
        <w:ind w:left="0" w:firstLine="709"/>
        <w:jc w:val="both"/>
        <w:rPr>
          <w:color w:val="000000"/>
          <w:sz w:val="28"/>
          <w:szCs w:val="28"/>
        </w:rPr>
      </w:pPr>
      <w:r w:rsidRPr="000B5D2F">
        <w:rPr>
          <w:color w:val="000000"/>
          <w:sz w:val="28"/>
          <w:szCs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426BD5" w:rsidRPr="000B5D2F" w:rsidRDefault="000B5D2F">
      <w:pPr>
        <w:pStyle w:val="normal"/>
        <w:numPr>
          <w:ilvl w:val="2"/>
          <w:numId w:val="13"/>
        </w:numPr>
        <w:pBdr>
          <w:top w:val="nil"/>
          <w:left w:val="nil"/>
          <w:bottom w:val="nil"/>
          <w:right w:val="nil"/>
          <w:between w:val="nil"/>
        </w:pBdr>
        <w:ind w:left="0" w:firstLine="709"/>
        <w:jc w:val="both"/>
        <w:rPr>
          <w:color w:val="000000"/>
          <w:sz w:val="28"/>
          <w:szCs w:val="28"/>
        </w:rPr>
      </w:pPr>
      <w:bookmarkStart w:id="16" w:name="_44sinio" w:colFirst="0" w:colLast="0"/>
      <w:bookmarkEnd w:id="16"/>
      <w:r w:rsidRPr="000B5D2F">
        <w:rPr>
          <w:color w:val="000000"/>
          <w:sz w:val="28"/>
          <w:szCs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средствами, в соответствии с функционалом, предусмотренным ЭТП.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426BD5" w:rsidRPr="000B5D2F" w:rsidRDefault="000B5D2F">
      <w:pPr>
        <w:pStyle w:val="normal"/>
        <w:numPr>
          <w:ilvl w:val="2"/>
          <w:numId w:val="13"/>
        </w:numPr>
        <w:pBdr>
          <w:top w:val="nil"/>
          <w:left w:val="nil"/>
          <w:bottom w:val="nil"/>
          <w:right w:val="nil"/>
          <w:between w:val="nil"/>
        </w:pBdr>
        <w:ind w:left="0" w:firstLine="709"/>
        <w:jc w:val="both"/>
        <w:rPr>
          <w:color w:val="000000"/>
          <w:sz w:val="28"/>
          <w:szCs w:val="28"/>
        </w:rPr>
      </w:pPr>
      <w:r w:rsidRPr="000B5D2F">
        <w:rPr>
          <w:color w:val="000000"/>
          <w:sz w:val="28"/>
          <w:szCs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426BD5" w:rsidRPr="000B5D2F" w:rsidRDefault="000B5D2F">
      <w:pPr>
        <w:pStyle w:val="normal"/>
        <w:numPr>
          <w:ilvl w:val="2"/>
          <w:numId w:val="13"/>
        </w:numPr>
        <w:pBdr>
          <w:top w:val="nil"/>
          <w:left w:val="nil"/>
          <w:bottom w:val="nil"/>
          <w:right w:val="nil"/>
          <w:between w:val="nil"/>
        </w:pBdr>
        <w:ind w:left="0" w:firstLine="709"/>
        <w:jc w:val="both"/>
        <w:rPr>
          <w:color w:val="000000"/>
          <w:sz w:val="28"/>
          <w:szCs w:val="28"/>
        </w:rPr>
      </w:pPr>
      <w:r w:rsidRPr="000B5D2F">
        <w:rPr>
          <w:color w:val="000000"/>
          <w:sz w:val="28"/>
          <w:szCs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426BD5" w:rsidRPr="000B5D2F" w:rsidRDefault="00426BD5">
      <w:pPr>
        <w:pStyle w:val="normal"/>
        <w:pBdr>
          <w:top w:val="nil"/>
          <w:left w:val="nil"/>
          <w:bottom w:val="nil"/>
          <w:right w:val="nil"/>
          <w:between w:val="nil"/>
        </w:pBdr>
        <w:ind w:left="709"/>
        <w:jc w:val="both"/>
        <w:rPr>
          <w:color w:val="000000"/>
          <w:sz w:val="28"/>
          <w:szCs w:val="28"/>
        </w:rPr>
      </w:pPr>
    </w:p>
    <w:p w:rsidR="00426BD5" w:rsidRPr="000B5D2F" w:rsidRDefault="000B5D2F">
      <w:pPr>
        <w:pStyle w:val="normal"/>
        <w:numPr>
          <w:ilvl w:val="1"/>
          <w:numId w:val="6"/>
        </w:numPr>
        <w:pBdr>
          <w:top w:val="nil"/>
          <w:left w:val="nil"/>
          <w:bottom w:val="nil"/>
          <w:right w:val="nil"/>
          <w:between w:val="nil"/>
        </w:pBdr>
        <w:ind w:left="0" w:firstLine="709"/>
        <w:jc w:val="both"/>
        <w:rPr>
          <w:b/>
          <w:color w:val="000000"/>
          <w:sz w:val="28"/>
          <w:szCs w:val="28"/>
        </w:rPr>
      </w:pPr>
      <w:r w:rsidRPr="000B5D2F">
        <w:rPr>
          <w:b/>
          <w:color w:val="000000"/>
          <w:sz w:val="28"/>
          <w:szCs w:val="28"/>
        </w:rPr>
        <w:t>Порядок оформления Заявки</w:t>
      </w:r>
    </w:p>
    <w:p w:rsidR="00426BD5" w:rsidRPr="000B5D2F" w:rsidRDefault="000B5D2F">
      <w:pPr>
        <w:pStyle w:val="normal"/>
        <w:numPr>
          <w:ilvl w:val="0"/>
          <w:numId w:val="21"/>
        </w:numPr>
        <w:pBdr>
          <w:top w:val="nil"/>
          <w:left w:val="nil"/>
          <w:bottom w:val="nil"/>
          <w:right w:val="nil"/>
          <w:between w:val="nil"/>
        </w:pBdr>
        <w:ind w:left="0" w:firstLine="709"/>
        <w:jc w:val="both"/>
        <w:rPr>
          <w:color w:val="000000"/>
          <w:sz w:val="28"/>
          <w:szCs w:val="28"/>
        </w:rPr>
      </w:pPr>
      <w:r w:rsidRPr="000B5D2F">
        <w:rPr>
          <w:color w:val="000000"/>
          <w:sz w:val="28"/>
          <w:szCs w:val="28"/>
        </w:rPr>
        <w:t>Заявка должна быть представлена в электронной форме с помощью Программно-аппаратных средств ЭТП.</w:t>
      </w:r>
    </w:p>
    <w:p w:rsidR="00426BD5" w:rsidRPr="000B5D2F" w:rsidRDefault="000B5D2F">
      <w:pPr>
        <w:pStyle w:val="normal"/>
        <w:numPr>
          <w:ilvl w:val="0"/>
          <w:numId w:val="21"/>
        </w:numPr>
        <w:pBdr>
          <w:top w:val="nil"/>
          <w:left w:val="nil"/>
          <w:bottom w:val="nil"/>
          <w:right w:val="nil"/>
          <w:between w:val="nil"/>
        </w:pBdr>
        <w:ind w:left="0" w:firstLine="709"/>
        <w:jc w:val="both"/>
        <w:rPr>
          <w:color w:val="000000"/>
          <w:sz w:val="28"/>
          <w:szCs w:val="28"/>
        </w:rPr>
      </w:pPr>
      <w:r w:rsidRPr="000B5D2F">
        <w:rPr>
          <w:color w:val="000000"/>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426BD5" w:rsidRPr="000B5D2F" w:rsidRDefault="000B5D2F">
      <w:pPr>
        <w:pStyle w:val="normal"/>
        <w:numPr>
          <w:ilvl w:val="0"/>
          <w:numId w:val="21"/>
        </w:numPr>
        <w:pBdr>
          <w:top w:val="nil"/>
          <w:left w:val="nil"/>
          <w:bottom w:val="nil"/>
          <w:right w:val="nil"/>
          <w:between w:val="nil"/>
        </w:pBdr>
        <w:ind w:left="0" w:firstLine="709"/>
        <w:jc w:val="both"/>
        <w:rPr>
          <w:color w:val="000000"/>
          <w:sz w:val="28"/>
          <w:szCs w:val="28"/>
        </w:rPr>
      </w:pPr>
      <w:r w:rsidRPr="000B5D2F">
        <w:rPr>
          <w:color w:val="000000"/>
          <w:sz w:val="28"/>
          <w:szCs w:val="28"/>
        </w:rPr>
        <w:t xml:space="preserve">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w:t>
      </w:r>
      <w:r w:rsidRPr="000B5D2F">
        <w:rPr>
          <w:color w:val="000000"/>
          <w:sz w:val="28"/>
          <w:szCs w:val="28"/>
        </w:rPr>
        <w:lastRenderedPageBreak/>
        <w:t>предоставляются по каждому лоту отдельными пакетами (файлами) с подтверждающими копиями документов, отнесенным к данному лоту.</w:t>
      </w:r>
    </w:p>
    <w:p w:rsidR="00426BD5" w:rsidRPr="000B5D2F" w:rsidRDefault="000B5D2F">
      <w:pPr>
        <w:pStyle w:val="normal"/>
        <w:numPr>
          <w:ilvl w:val="0"/>
          <w:numId w:val="21"/>
        </w:numPr>
        <w:pBdr>
          <w:top w:val="nil"/>
          <w:left w:val="nil"/>
          <w:bottom w:val="nil"/>
          <w:right w:val="nil"/>
          <w:between w:val="nil"/>
        </w:pBdr>
        <w:ind w:left="0" w:firstLine="709"/>
        <w:jc w:val="both"/>
        <w:rPr>
          <w:color w:val="000000"/>
          <w:sz w:val="28"/>
          <w:szCs w:val="28"/>
        </w:rPr>
      </w:pPr>
      <w:r w:rsidRPr="000B5D2F">
        <w:rPr>
          <w:color w:val="000000"/>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0B5D2F">
        <w:rPr>
          <w:color w:val="000000"/>
          <w:sz w:val="20"/>
          <w:szCs w:val="20"/>
        </w:rPr>
        <w:t xml:space="preserve"> </w:t>
      </w:r>
      <w:r w:rsidRPr="000B5D2F">
        <w:rPr>
          <w:color w:val="000000"/>
          <w:sz w:val="28"/>
          <w:szCs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426BD5" w:rsidRPr="000B5D2F" w:rsidRDefault="000B5D2F">
      <w:pPr>
        <w:pStyle w:val="normal"/>
        <w:numPr>
          <w:ilvl w:val="0"/>
          <w:numId w:val="21"/>
        </w:numPr>
        <w:pBdr>
          <w:top w:val="nil"/>
          <w:left w:val="nil"/>
          <w:bottom w:val="nil"/>
          <w:right w:val="nil"/>
          <w:between w:val="nil"/>
        </w:pBdr>
        <w:ind w:left="0" w:firstLine="709"/>
        <w:jc w:val="both"/>
        <w:rPr>
          <w:color w:val="000000"/>
          <w:sz w:val="28"/>
          <w:szCs w:val="28"/>
        </w:rPr>
      </w:pPr>
      <w:r w:rsidRPr="000B5D2F">
        <w:rPr>
          <w:color w:val="000000"/>
          <w:sz w:val="28"/>
          <w:szCs w:val="28"/>
        </w:rPr>
        <w:t>Документы, находящиеся в Заявке должны иметь один из распространенных форматов файлов: с расширением (*.</w:t>
      </w:r>
      <w:proofErr w:type="spellStart"/>
      <w:r w:rsidRPr="000B5D2F">
        <w:rPr>
          <w:color w:val="000000"/>
          <w:sz w:val="28"/>
          <w:szCs w:val="28"/>
        </w:rPr>
        <w:t>pdf</w:t>
      </w:r>
      <w:proofErr w:type="spellEnd"/>
      <w:r w:rsidRPr="000B5D2F">
        <w:rPr>
          <w:color w:val="000000"/>
          <w:sz w:val="28"/>
          <w:szCs w:val="28"/>
        </w:rPr>
        <w:t>), (*.</w:t>
      </w:r>
      <w:proofErr w:type="spellStart"/>
      <w:r w:rsidRPr="000B5D2F">
        <w:rPr>
          <w:color w:val="000000"/>
          <w:sz w:val="28"/>
          <w:szCs w:val="28"/>
        </w:rPr>
        <w:t>doc</w:t>
      </w:r>
      <w:proofErr w:type="spellEnd"/>
      <w:r w:rsidRPr="000B5D2F">
        <w:rPr>
          <w:color w:val="000000"/>
          <w:sz w:val="28"/>
          <w:szCs w:val="28"/>
        </w:rPr>
        <w:t>), (*.</w:t>
      </w:r>
      <w:proofErr w:type="spellStart"/>
      <w:r w:rsidRPr="000B5D2F">
        <w:rPr>
          <w:color w:val="000000"/>
          <w:sz w:val="28"/>
          <w:szCs w:val="28"/>
        </w:rPr>
        <w:t>docx</w:t>
      </w:r>
      <w:proofErr w:type="spellEnd"/>
      <w:r w:rsidRPr="000B5D2F">
        <w:rPr>
          <w:color w:val="000000"/>
          <w:sz w:val="28"/>
          <w:szCs w:val="28"/>
        </w:rPr>
        <w:t>), (*.</w:t>
      </w:r>
      <w:proofErr w:type="spellStart"/>
      <w:r w:rsidRPr="000B5D2F">
        <w:rPr>
          <w:color w:val="000000"/>
          <w:sz w:val="28"/>
          <w:szCs w:val="28"/>
        </w:rPr>
        <w:t>xls</w:t>
      </w:r>
      <w:proofErr w:type="spellEnd"/>
      <w:r w:rsidRPr="000B5D2F">
        <w:rPr>
          <w:color w:val="000000"/>
          <w:sz w:val="28"/>
          <w:szCs w:val="28"/>
        </w:rPr>
        <w:t>), (*.</w:t>
      </w:r>
      <w:proofErr w:type="spellStart"/>
      <w:r w:rsidRPr="000B5D2F">
        <w:rPr>
          <w:color w:val="000000"/>
          <w:sz w:val="28"/>
          <w:szCs w:val="28"/>
        </w:rPr>
        <w:t>xlsx</w:t>
      </w:r>
      <w:proofErr w:type="spellEnd"/>
      <w:r w:rsidRPr="000B5D2F">
        <w:rPr>
          <w:color w:val="000000"/>
          <w:sz w:val="28"/>
          <w:szCs w:val="28"/>
        </w:rPr>
        <w:t>), (*.</w:t>
      </w:r>
      <w:proofErr w:type="spellStart"/>
      <w:r w:rsidRPr="000B5D2F">
        <w:rPr>
          <w:color w:val="000000"/>
          <w:sz w:val="28"/>
          <w:szCs w:val="28"/>
        </w:rPr>
        <w:t>txt</w:t>
      </w:r>
      <w:proofErr w:type="spellEnd"/>
      <w:r w:rsidRPr="000B5D2F">
        <w:rPr>
          <w:color w:val="000000"/>
          <w:sz w:val="28"/>
          <w:szCs w:val="28"/>
        </w:rPr>
        <w:t>), (*.</w:t>
      </w:r>
      <w:proofErr w:type="spellStart"/>
      <w:r w:rsidRPr="000B5D2F">
        <w:rPr>
          <w:color w:val="000000"/>
          <w:sz w:val="28"/>
          <w:szCs w:val="28"/>
        </w:rPr>
        <w:t>jpg</w:t>
      </w:r>
      <w:proofErr w:type="spellEnd"/>
      <w:r w:rsidRPr="000B5D2F">
        <w:rPr>
          <w:color w:val="000000"/>
          <w:sz w:val="28"/>
          <w:szCs w:val="28"/>
        </w:rPr>
        <w:t>) и т.д.</w:t>
      </w:r>
    </w:p>
    <w:p w:rsidR="00426BD5" w:rsidRPr="000B5D2F" w:rsidRDefault="000B5D2F">
      <w:pPr>
        <w:pStyle w:val="normal"/>
        <w:numPr>
          <w:ilvl w:val="0"/>
          <w:numId w:val="21"/>
        </w:numPr>
        <w:pBdr>
          <w:top w:val="nil"/>
          <w:left w:val="nil"/>
          <w:bottom w:val="nil"/>
          <w:right w:val="nil"/>
          <w:between w:val="nil"/>
        </w:pBdr>
        <w:ind w:left="0" w:firstLine="709"/>
        <w:jc w:val="both"/>
        <w:rPr>
          <w:color w:val="000000"/>
          <w:sz w:val="28"/>
          <w:szCs w:val="28"/>
        </w:rPr>
      </w:pPr>
      <w:r w:rsidRPr="000B5D2F">
        <w:rPr>
          <w:color w:val="000000"/>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26BD5" w:rsidRPr="000B5D2F" w:rsidRDefault="000B5D2F">
      <w:pPr>
        <w:pStyle w:val="normal"/>
        <w:numPr>
          <w:ilvl w:val="0"/>
          <w:numId w:val="21"/>
        </w:numPr>
        <w:pBdr>
          <w:top w:val="nil"/>
          <w:left w:val="nil"/>
          <w:bottom w:val="nil"/>
          <w:right w:val="nil"/>
          <w:between w:val="nil"/>
        </w:pBdr>
        <w:ind w:left="0" w:firstLine="709"/>
        <w:jc w:val="both"/>
        <w:rPr>
          <w:color w:val="000000"/>
          <w:sz w:val="28"/>
          <w:szCs w:val="28"/>
        </w:rPr>
      </w:pPr>
      <w:r w:rsidRPr="000B5D2F">
        <w:rPr>
          <w:color w:val="000000"/>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sidRPr="000B5D2F">
        <w:rPr>
          <w:color w:val="000000"/>
          <w:sz w:val="28"/>
          <w:szCs w:val="28"/>
        </w:rPr>
        <w:t>файлы</w:t>
      </w:r>
      <w:proofErr w:type="gramEnd"/>
      <w:r w:rsidRPr="000B5D2F">
        <w:rPr>
          <w:color w:val="000000"/>
          <w:sz w:val="28"/>
          <w:szCs w:val="28"/>
        </w:rPr>
        <w:t xml:space="preserve"> прилагаемые в форматах с расширением (*.</w:t>
      </w:r>
      <w:proofErr w:type="spellStart"/>
      <w:r w:rsidRPr="000B5D2F">
        <w:rPr>
          <w:color w:val="000000"/>
          <w:sz w:val="28"/>
          <w:szCs w:val="28"/>
        </w:rPr>
        <w:t>doc</w:t>
      </w:r>
      <w:proofErr w:type="spellEnd"/>
      <w:r w:rsidRPr="000B5D2F">
        <w:rPr>
          <w:color w:val="000000"/>
          <w:sz w:val="28"/>
          <w:szCs w:val="28"/>
        </w:rPr>
        <w:t>), (*.</w:t>
      </w:r>
      <w:proofErr w:type="spellStart"/>
      <w:r w:rsidRPr="000B5D2F">
        <w:rPr>
          <w:color w:val="000000"/>
          <w:sz w:val="28"/>
          <w:szCs w:val="28"/>
        </w:rPr>
        <w:t>docx</w:t>
      </w:r>
      <w:proofErr w:type="spellEnd"/>
      <w:r w:rsidRPr="000B5D2F">
        <w:rPr>
          <w:color w:val="000000"/>
          <w:sz w:val="28"/>
          <w:szCs w:val="28"/>
        </w:rPr>
        <w:t>), (*.</w:t>
      </w:r>
      <w:proofErr w:type="spellStart"/>
      <w:r w:rsidRPr="000B5D2F">
        <w:rPr>
          <w:color w:val="000000"/>
          <w:sz w:val="28"/>
          <w:szCs w:val="28"/>
        </w:rPr>
        <w:t>xls</w:t>
      </w:r>
      <w:proofErr w:type="spellEnd"/>
      <w:r w:rsidRPr="000B5D2F">
        <w:rPr>
          <w:color w:val="000000"/>
          <w:sz w:val="28"/>
          <w:szCs w:val="28"/>
        </w:rPr>
        <w:t>), (*.</w:t>
      </w:r>
      <w:proofErr w:type="spellStart"/>
      <w:r w:rsidRPr="000B5D2F">
        <w:rPr>
          <w:color w:val="000000"/>
          <w:sz w:val="28"/>
          <w:szCs w:val="28"/>
        </w:rPr>
        <w:t>xlsx</w:t>
      </w:r>
      <w:proofErr w:type="spellEnd"/>
      <w:r w:rsidRPr="000B5D2F">
        <w:rPr>
          <w:color w:val="000000"/>
          <w:sz w:val="28"/>
          <w:szCs w:val="28"/>
        </w:rPr>
        <w:t>), (*.</w:t>
      </w:r>
      <w:proofErr w:type="spellStart"/>
      <w:r w:rsidRPr="000B5D2F">
        <w:rPr>
          <w:color w:val="000000"/>
          <w:sz w:val="28"/>
          <w:szCs w:val="28"/>
        </w:rPr>
        <w:t>txt</w:t>
      </w:r>
      <w:proofErr w:type="spellEnd"/>
      <w:r w:rsidRPr="000B5D2F">
        <w:rPr>
          <w:color w:val="000000"/>
          <w:sz w:val="28"/>
          <w:szCs w:val="28"/>
        </w:rPr>
        <w:t>), также не должны иметь защиты от их изменения и копирования их содержимого.</w:t>
      </w:r>
    </w:p>
    <w:p w:rsidR="00426BD5" w:rsidRPr="000B5D2F" w:rsidRDefault="000B5D2F">
      <w:pPr>
        <w:pStyle w:val="normal"/>
        <w:numPr>
          <w:ilvl w:val="0"/>
          <w:numId w:val="21"/>
        </w:numPr>
        <w:pBdr>
          <w:top w:val="nil"/>
          <w:left w:val="nil"/>
          <w:bottom w:val="nil"/>
          <w:right w:val="nil"/>
          <w:between w:val="nil"/>
        </w:pBdr>
        <w:ind w:left="0" w:firstLine="709"/>
        <w:jc w:val="both"/>
        <w:rPr>
          <w:color w:val="000000"/>
          <w:sz w:val="28"/>
          <w:szCs w:val="28"/>
        </w:rPr>
      </w:pPr>
      <w:r w:rsidRPr="000B5D2F">
        <w:rPr>
          <w:color w:val="000000"/>
          <w:sz w:val="28"/>
          <w:szCs w:val="28"/>
        </w:rPr>
        <w:t>В случае</w:t>
      </w:r>
      <w:proofErr w:type="gramStart"/>
      <w:r w:rsidRPr="000B5D2F">
        <w:rPr>
          <w:color w:val="000000"/>
          <w:sz w:val="28"/>
          <w:szCs w:val="28"/>
        </w:rPr>
        <w:t>,</w:t>
      </w:r>
      <w:proofErr w:type="gramEnd"/>
      <w:r w:rsidRPr="000B5D2F">
        <w:rPr>
          <w:color w:val="000000"/>
          <w:sz w:val="28"/>
          <w:szCs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w:t>
      </w:r>
      <w:r w:rsidRPr="000B5D2F">
        <w:rPr>
          <w:color w:val="000000"/>
          <w:sz w:val="28"/>
          <w:szCs w:val="28"/>
        </w:rPr>
        <w:lastRenderedPageBreak/>
        <w:t>документов), должны быть представлены решение о назначении лица на должность или приказ о назначении на должность.</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 xml:space="preserve">Копии указанных в настоящем подпункте документов также должны быть представлены в </w:t>
      </w:r>
      <w:proofErr w:type="spellStart"/>
      <w:proofErr w:type="gramStart"/>
      <w:r w:rsidRPr="000B5D2F">
        <w:rPr>
          <w:color w:val="000000"/>
          <w:sz w:val="28"/>
          <w:szCs w:val="28"/>
        </w:rPr>
        <w:t>скан-копии</w:t>
      </w:r>
      <w:proofErr w:type="spellEnd"/>
      <w:proofErr w:type="gramEnd"/>
      <w:r w:rsidRPr="000B5D2F">
        <w:rPr>
          <w:color w:val="000000"/>
          <w:sz w:val="28"/>
          <w:szCs w:val="28"/>
        </w:rPr>
        <w:t xml:space="preserve"> отдельным файлом в Заявке, с наименованием «Обеспечение </w:t>
      </w:r>
      <w:proofErr w:type="spellStart"/>
      <w:r w:rsidRPr="000B5D2F">
        <w:rPr>
          <w:color w:val="000000"/>
          <w:sz w:val="28"/>
          <w:szCs w:val="28"/>
        </w:rPr>
        <w:t>заявки.pdf</w:t>
      </w:r>
      <w:proofErr w:type="spellEnd"/>
      <w:r w:rsidRPr="000B5D2F">
        <w:rPr>
          <w:color w:val="000000"/>
          <w:sz w:val="28"/>
          <w:szCs w:val="28"/>
        </w:rPr>
        <w:t>.».</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sidRPr="000B5D2F">
        <w:rPr>
          <w:color w:val="000000"/>
          <w:sz w:val="28"/>
          <w:szCs w:val="28"/>
        </w:rPr>
        <w:t>у(</w:t>
      </w:r>
      <w:proofErr w:type="gramEnd"/>
      <w:r w:rsidRPr="000B5D2F">
        <w:rPr>
          <w:color w:val="000000"/>
          <w:sz w:val="28"/>
          <w:szCs w:val="28"/>
        </w:rPr>
        <w:t>-</w:t>
      </w:r>
      <w:proofErr w:type="spellStart"/>
      <w:r w:rsidRPr="000B5D2F">
        <w:rPr>
          <w:color w:val="000000"/>
          <w:sz w:val="28"/>
          <w:szCs w:val="28"/>
        </w:rPr>
        <w:t>ам</w:t>
      </w:r>
      <w:proofErr w:type="spellEnd"/>
      <w:r w:rsidRPr="000B5D2F">
        <w:rPr>
          <w:color w:val="000000"/>
          <w:sz w:val="28"/>
          <w:szCs w:val="28"/>
        </w:rPr>
        <w:t>) электронной почты представителя(-ей) Организатора, указанному(-</w:t>
      </w:r>
      <w:proofErr w:type="spellStart"/>
      <w:r w:rsidRPr="000B5D2F">
        <w:rPr>
          <w:color w:val="000000"/>
          <w:sz w:val="28"/>
          <w:szCs w:val="28"/>
        </w:rPr>
        <w:t>ым</w:t>
      </w:r>
      <w:proofErr w:type="spellEnd"/>
      <w:r w:rsidRPr="000B5D2F">
        <w:rPr>
          <w:color w:val="000000"/>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64FE9" w:rsidRDefault="000B5D2F" w:rsidP="00A64FE9">
      <w:pPr>
        <w:pStyle w:val="normal"/>
        <w:pBdr>
          <w:top w:val="nil"/>
          <w:left w:val="nil"/>
          <w:bottom w:val="nil"/>
          <w:right w:val="nil"/>
          <w:between w:val="nil"/>
        </w:pBdr>
        <w:ind w:firstLine="709"/>
        <w:jc w:val="both"/>
        <w:rPr>
          <w:color w:val="000000"/>
          <w:sz w:val="28"/>
          <w:szCs w:val="28"/>
        </w:rPr>
      </w:pPr>
      <w:r w:rsidRPr="000B5D2F">
        <w:rPr>
          <w:color w:val="000000"/>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64FE9" w:rsidRDefault="00A64FE9" w:rsidP="00A64FE9">
      <w:pPr>
        <w:pStyle w:val="normal"/>
        <w:pBdr>
          <w:top w:val="nil"/>
          <w:left w:val="nil"/>
          <w:bottom w:val="nil"/>
          <w:right w:val="nil"/>
          <w:between w:val="nil"/>
        </w:pBdr>
        <w:ind w:firstLine="709"/>
        <w:jc w:val="both"/>
        <w:rPr>
          <w:color w:val="000000"/>
          <w:sz w:val="28"/>
          <w:szCs w:val="28"/>
        </w:rPr>
      </w:pPr>
      <w:r>
        <w:rPr>
          <w:noProof/>
          <w:color w:val="000000"/>
          <w:sz w:val="28"/>
          <w:szCs w:val="28"/>
        </w:rPr>
        <w:pict>
          <v:shapetype id="_x0000_t202" coordsize="21600,21600" o:spt="202" path="m,l,21600r21600,l21600,xe">
            <v:stroke joinstyle="miter"/>
            <v:path gradientshapeok="t" o:connecttype="rect"/>
          </v:shapetype>
          <v:shape id="Text Box 2" o:spid="_x0000_s1030" type="#_x0000_t202" style="position:absolute;left:0;text-align:left;margin-left:-3.55pt;margin-top:10.2pt;width:468.35pt;height:137.5pt;z-index:-251658240;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C6firUqAgAAUgQAAA4AAAAAAAAAAAAAAAAALgIAAGRycy9l&#10;Mm9Eb2MueG1sUEsBAi0AFAAGAAgAAAAhAISuHAHeAAAACgEAAA8AAAAAAAAAAAAAAAAAhAQAAGRy&#10;cy9kb3ducmV2LnhtbFBLBQYAAAAABAAEAPMAAACPBQAAAAA=&#10;" strokeweight="1.5pt">
            <v:textbox>
              <w:txbxContent>
                <w:p w:rsidR="00A64FE9" w:rsidRPr="007E6DE4" w:rsidRDefault="00A64FE9" w:rsidP="00A64FE9">
                  <w:pPr>
                    <w:jc w:val="center"/>
                    <w:rPr>
                      <w:b/>
                      <w:sz w:val="28"/>
                      <w:szCs w:val="28"/>
                    </w:rPr>
                  </w:pPr>
                  <w:r w:rsidRPr="007E6DE4">
                    <w:rPr>
                      <w:b/>
                      <w:sz w:val="28"/>
                      <w:szCs w:val="28"/>
                    </w:rPr>
                    <w:t>_____________________________________________,</w:t>
                  </w:r>
                </w:p>
                <w:p w:rsidR="00A64FE9" w:rsidRDefault="00A64FE9" w:rsidP="00A64FE9">
                  <w:pPr>
                    <w:jc w:val="center"/>
                    <w:rPr>
                      <w:sz w:val="28"/>
                      <w:szCs w:val="28"/>
                    </w:rPr>
                  </w:pPr>
                  <w:r w:rsidRPr="007E6DE4">
                    <w:rPr>
                      <w:i/>
                      <w:sz w:val="20"/>
                      <w:szCs w:val="20"/>
                    </w:rPr>
                    <w:t xml:space="preserve">наименование </w:t>
                  </w:r>
                  <w:r>
                    <w:rPr>
                      <w:i/>
                      <w:sz w:val="20"/>
                      <w:szCs w:val="20"/>
                    </w:rPr>
                    <w:t>участника</w:t>
                  </w:r>
                </w:p>
                <w:p w:rsidR="00A64FE9" w:rsidRPr="007E6DE4" w:rsidRDefault="00A64FE9" w:rsidP="00A64FE9">
                  <w:pPr>
                    <w:jc w:val="center"/>
                    <w:rPr>
                      <w:b/>
                      <w:sz w:val="28"/>
                      <w:szCs w:val="28"/>
                    </w:rPr>
                  </w:pPr>
                  <w:r w:rsidRPr="007E6DE4">
                    <w:rPr>
                      <w:b/>
                      <w:sz w:val="28"/>
                      <w:szCs w:val="28"/>
                    </w:rPr>
                    <w:t>_____________________________</w:t>
                  </w:r>
                  <w:r>
                    <w:rPr>
                      <w:b/>
                      <w:sz w:val="28"/>
                      <w:szCs w:val="28"/>
                    </w:rPr>
                    <w:t>__________________</w:t>
                  </w:r>
                </w:p>
                <w:p w:rsidR="00A64FE9" w:rsidRPr="007E6DE4" w:rsidRDefault="00A64FE9" w:rsidP="00A64FE9">
                  <w:pPr>
                    <w:jc w:val="center"/>
                    <w:rPr>
                      <w:i/>
                      <w:sz w:val="20"/>
                      <w:szCs w:val="20"/>
                    </w:rPr>
                  </w:pPr>
                  <w:r w:rsidRPr="007E6DE4">
                    <w:rPr>
                      <w:i/>
                      <w:sz w:val="20"/>
                      <w:szCs w:val="20"/>
                    </w:rPr>
                    <w:t xml:space="preserve">ИНН </w:t>
                  </w:r>
                  <w:r>
                    <w:rPr>
                      <w:i/>
                      <w:sz w:val="20"/>
                      <w:szCs w:val="20"/>
                    </w:rPr>
                    <w:t>участника</w:t>
                  </w:r>
                </w:p>
                <w:p w:rsidR="00A64FE9" w:rsidRDefault="00A64FE9" w:rsidP="00A64FE9">
                  <w:pPr>
                    <w:jc w:val="center"/>
                  </w:pPr>
                </w:p>
                <w:p w:rsidR="00A64FE9" w:rsidRDefault="00A64FE9" w:rsidP="00A64FE9">
                  <w:pPr>
                    <w:jc w:val="center"/>
                    <w:rPr>
                      <w:b/>
                    </w:rPr>
                  </w:pPr>
                  <w:r>
                    <w:rPr>
                      <w:b/>
                    </w:rPr>
                    <w:t xml:space="preserve">ЗАЯВКА НА УЧАСТИЕ В ОТКРЫТОМ КОНКУРСЕ № </w:t>
                  </w:r>
                </w:p>
                <w:p w:rsidR="00A64FE9" w:rsidRPr="00BC003A" w:rsidRDefault="00A64FE9" w:rsidP="00A64FE9">
                  <w:pPr>
                    <w:jc w:val="center"/>
                    <w:rPr>
                      <w:i/>
                    </w:rPr>
                  </w:pPr>
                  <w:r w:rsidRPr="00BC003A">
                    <w:rPr>
                      <w:i/>
                    </w:rPr>
                    <w:t>(указывается номер процедуры)</w:t>
                  </w:r>
                </w:p>
                <w:p w:rsidR="00A64FE9" w:rsidRPr="00BC003A" w:rsidRDefault="00A64FE9" w:rsidP="00A64FE9">
                  <w:pPr>
                    <w:jc w:val="center"/>
                    <w:rPr>
                      <w:b/>
                    </w:rPr>
                  </w:pPr>
                  <w:r w:rsidRPr="00BC003A">
                    <w:rPr>
                      <w:b/>
                    </w:rPr>
                    <w:t>(лот № _________)</w:t>
                  </w:r>
                </w:p>
                <w:p w:rsidR="00A64FE9" w:rsidRPr="006471D1" w:rsidRDefault="00A64FE9" w:rsidP="00A64FE9">
                  <w:pPr>
                    <w:jc w:val="center"/>
                    <w:rPr>
                      <w:i/>
                    </w:rPr>
                  </w:pPr>
                  <w:r w:rsidRPr="00BC003A">
                    <w:rPr>
                      <w:i/>
                    </w:rPr>
                    <w:t>(указывается номер лота)</w:t>
                  </w:r>
                </w:p>
              </w:txbxContent>
            </v:textbox>
            <w10:wrap type="tight"/>
          </v:shape>
        </w:pic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Обеспечения Заявки по истечении срока, указанного в пункте 7 Информационной карты, не принимаются.</w:t>
      </w:r>
    </w:p>
    <w:p w:rsidR="00426BD5" w:rsidRPr="000B5D2F" w:rsidRDefault="000B5D2F">
      <w:pPr>
        <w:pStyle w:val="normal"/>
        <w:pBdr>
          <w:top w:val="nil"/>
          <w:left w:val="nil"/>
          <w:bottom w:val="nil"/>
          <w:right w:val="nil"/>
          <w:between w:val="nil"/>
        </w:pBdr>
        <w:ind w:firstLine="709"/>
        <w:jc w:val="both"/>
        <w:rPr>
          <w:color w:val="000000"/>
          <w:sz w:val="23"/>
          <w:szCs w:val="23"/>
        </w:rPr>
      </w:pPr>
      <w:r w:rsidRPr="000B5D2F">
        <w:rPr>
          <w:color w:val="000000"/>
          <w:sz w:val="28"/>
          <w:szCs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426BD5" w:rsidRPr="000B5D2F" w:rsidRDefault="000B5D2F">
      <w:pPr>
        <w:pStyle w:val="normal"/>
        <w:pBdr>
          <w:top w:val="nil"/>
          <w:left w:val="nil"/>
          <w:bottom w:val="nil"/>
          <w:right w:val="nil"/>
          <w:between w:val="nil"/>
        </w:pBdr>
        <w:ind w:firstLine="709"/>
        <w:jc w:val="both"/>
        <w:rPr>
          <w:color w:val="000000"/>
          <w:sz w:val="28"/>
          <w:szCs w:val="28"/>
        </w:rPr>
      </w:pPr>
      <w:proofErr w:type="gramStart"/>
      <w:r w:rsidRPr="000B5D2F">
        <w:rPr>
          <w:color w:val="000000"/>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sidRPr="000B5D2F">
        <w:rPr>
          <w:color w:val="000000"/>
          <w:sz w:val="28"/>
          <w:szCs w:val="28"/>
        </w:rPr>
        <w:t xml:space="preserve"> Подтверждением даты отправления является дата, указанная в штампе или квитанции почтового </w:t>
      </w:r>
      <w:r w:rsidRPr="000B5D2F">
        <w:rPr>
          <w:color w:val="000000"/>
          <w:sz w:val="28"/>
          <w:szCs w:val="28"/>
        </w:rPr>
        <w:lastRenderedPageBreak/>
        <w:t>отправления. Подтверждение получения документов почтовым отправлением является роспись представителя Заказчика при получении отправления.</w:t>
      </w:r>
    </w:p>
    <w:p w:rsidR="00426BD5" w:rsidRPr="000B5D2F" w:rsidRDefault="00426BD5">
      <w:pPr>
        <w:pStyle w:val="normal"/>
        <w:pBdr>
          <w:top w:val="nil"/>
          <w:left w:val="nil"/>
          <w:bottom w:val="nil"/>
          <w:right w:val="nil"/>
          <w:between w:val="nil"/>
        </w:pBdr>
        <w:ind w:firstLine="709"/>
        <w:jc w:val="both"/>
        <w:rPr>
          <w:color w:val="000000"/>
          <w:sz w:val="28"/>
          <w:szCs w:val="28"/>
        </w:rPr>
      </w:pPr>
    </w:p>
    <w:p w:rsidR="00426BD5" w:rsidRPr="000B5D2F" w:rsidRDefault="000B5D2F">
      <w:pPr>
        <w:pStyle w:val="normal"/>
        <w:numPr>
          <w:ilvl w:val="1"/>
          <w:numId w:val="6"/>
        </w:numPr>
        <w:pBdr>
          <w:top w:val="nil"/>
          <w:left w:val="nil"/>
          <w:bottom w:val="nil"/>
          <w:right w:val="nil"/>
          <w:between w:val="nil"/>
        </w:pBdr>
        <w:ind w:left="0" w:firstLine="709"/>
        <w:jc w:val="both"/>
        <w:rPr>
          <w:b/>
          <w:color w:val="000000"/>
          <w:sz w:val="28"/>
          <w:szCs w:val="28"/>
        </w:rPr>
      </w:pPr>
      <w:r w:rsidRPr="000B5D2F">
        <w:rPr>
          <w:b/>
          <w:color w:val="000000"/>
          <w:sz w:val="28"/>
          <w:szCs w:val="28"/>
        </w:rPr>
        <w:t>Обеспечение Заявки</w:t>
      </w:r>
    </w:p>
    <w:p w:rsidR="00426BD5" w:rsidRPr="000B5D2F" w:rsidRDefault="000B5D2F">
      <w:pPr>
        <w:pStyle w:val="normal"/>
        <w:numPr>
          <w:ilvl w:val="0"/>
          <w:numId w:val="2"/>
        </w:numPr>
        <w:ind w:left="0" w:firstLine="709"/>
        <w:jc w:val="both"/>
        <w:rPr>
          <w:sz w:val="28"/>
          <w:szCs w:val="28"/>
        </w:rPr>
      </w:pPr>
      <w:r w:rsidRPr="000B5D2F">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426BD5" w:rsidRPr="000B5D2F" w:rsidRDefault="000B5D2F">
      <w:pPr>
        <w:pStyle w:val="normal"/>
        <w:numPr>
          <w:ilvl w:val="0"/>
          <w:numId w:val="2"/>
        </w:numPr>
        <w:ind w:left="0" w:firstLine="709"/>
        <w:jc w:val="both"/>
        <w:rPr>
          <w:sz w:val="28"/>
          <w:szCs w:val="28"/>
        </w:rPr>
      </w:pPr>
      <w:r w:rsidRPr="000B5D2F">
        <w:rPr>
          <w:sz w:val="28"/>
          <w:szCs w:val="28"/>
        </w:rPr>
        <w:t xml:space="preserve">Обеспечение Заявки устанавливается Заказчиком </w:t>
      </w:r>
      <w:r w:rsidRPr="000B5D2F">
        <w:rPr>
          <w:color w:val="000000"/>
          <w:sz w:val="28"/>
          <w:szCs w:val="28"/>
        </w:rPr>
        <w:t>в документации о закупке в процентах к начальной (максимальной) цене Открытого конкурса или в виде фиксированной суммы в рублях</w:t>
      </w:r>
      <w:r w:rsidRPr="000B5D2F">
        <w:rPr>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0B5D2F">
        <w:rPr>
          <w:color w:val="000000"/>
          <w:sz w:val="28"/>
          <w:szCs w:val="28"/>
        </w:rPr>
        <w:t>.</w:t>
      </w:r>
    </w:p>
    <w:p w:rsidR="00426BD5" w:rsidRPr="000B5D2F" w:rsidRDefault="000B5D2F">
      <w:pPr>
        <w:pStyle w:val="normal"/>
        <w:numPr>
          <w:ilvl w:val="0"/>
          <w:numId w:val="2"/>
        </w:numPr>
        <w:ind w:left="0" w:firstLine="709"/>
        <w:jc w:val="both"/>
        <w:rPr>
          <w:sz w:val="28"/>
          <w:szCs w:val="28"/>
        </w:rPr>
      </w:pPr>
      <w:r w:rsidRPr="000B5D2F">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426BD5" w:rsidRPr="000B5D2F" w:rsidRDefault="000B5D2F">
      <w:pPr>
        <w:pStyle w:val="normal"/>
        <w:numPr>
          <w:ilvl w:val="0"/>
          <w:numId w:val="2"/>
        </w:numPr>
        <w:ind w:left="0" w:firstLine="709"/>
        <w:jc w:val="both"/>
        <w:rPr>
          <w:color w:val="000000"/>
          <w:sz w:val="28"/>
          <w:szCs w:val="28"/>
        </w:rPr>
      </w:pPr>
      <w:r w:rsidRPr="000B5D2F">
        <w:rPr>
          <w:color w:val="000000"/>
          <w:sz w:val="28"/>
          <w:szCs w:val="28"/>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0B5D2F">
        <w:rPr>
          <w:sz w:val="28"/>
          <w:szCs w:val="28"/>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426BD5" w:rsidRPr="000B5D2F" w:rsidRDefault="000B5D2F">
      <w:pPr>
        <w:pStyle w:val="normal"/>
        <w:numPr>
          <w:ilvl w:val="0"/>
          <w:numId w:val="2"/>
        </w:numPr>
        <w:ind w:left="0" w:firstLine="709"/>
        <w:jc w:val="both"/>
        <w:rPr>
          <w:color w:val="000000"/>
          <w:sz w:val="28"/>
          <w:szCs w:val="28"/>
        </w:rPr>
      </w:pPr>
      <w:r w:rsidRPr="000B5D2F">
        <w:rPr>
          <w:color w:val="000000"/>
          <w:sz w:val="28"/>
          <w:szCs w:val="28"/>
        </w:rPr>
        <w:t>Требование об обеспечении Заявки на участие в Открытом конкурсе в равной мере относится ко всем участникам закупки.</w:t>
      </w:r>
    </w:p>
    <w:p w:rsidR="00426BD5" w:rsidRPr="000B5D2F" w:rsidRDefault="000B5D2F">
      <w:pPr>
        <w:pStyle w:val="normal"/>
        <w:numPr>
          <w:ilvl w:val="0"/>
          <w:numId w:val="2"/>
        </w:numPr>
        <w:ind w:left="0" w:firstLine="709"/>
        <w:jc w:val="both"/>
        <w:rPr>
          <w:color w:val="000000"/>
          <w:sz w:val="28"/>
          <w:szCs w:val="28"/>
        </w:rPr>
      </w:pPr>
      <w:r w:rsidRPr="000B5D2F">
        <w:rPr>
          <w:color w:val="000000"/>
          <w:sz w:val="28"/>
          <w:szCs w:val="28"/>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426BD5" w:rsidRPr="000B5D2F" w:rsidRDefault="000B5D2F">
      <w:pPr>
        <w:pStyle w:val="normal"/>
        <w:numPr>
          <w:ilvl w:val="0"/>
          <w:numId w:val="2"/>
        </w:numPr>
        <w:ind w:left="0" w:firstLine="709"/>
        <w:jc w:val="both"/>
        <w:rPr>
          <w:color w:val="000000"/>
          <w:sz w:val="28"/>
          <w:szCs w:val="28"/>
        </w:rPr>
      </w:pPr>
      <w:r w:rsidRPr="000B5D2F">
        <w:rPr>
          <w:color w:val="000000"/>
          <w:sz w:val="28"/>
          <w:szCs w:val="28"/>
        </w:rPr>
        <w:t>В случае если претендентом в составе Заявки представлены документы, подтверждающие внесение денежных сре</w:t>
      </w:r>
      <w:proofErr w:type="gramStart"/>
      <w:r w:rsidRPr="000B5D2F">
        <w:rPr>
          <w:color w:val="000000"/>
          <w:sz w:val="28"/>
          <w:szCs w:val="28"/>
        </w:rPr>
        <w:t>дств в к</w:t>
      </w:r>
      <w:proofErr w:type="gramEnd"/>
      <w:r w:rsidRPr="000B5D2F">
        <w:rPr>
          <w:color w:val="000000"/>
          <w:sz w:val="28"/>
          <w:szCs w:val="28"/>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426BD5" w:rsidRPr="000B5D2F" w:rsidRDefault="000B5D2F">
      <w:pPr>
        <w:pStyle w:val="normal"/>
        <w:numPr>
          <w:ilvl w:val="0"/>
          <w:numId w:val="2"/>
        </w:numPr>
        <w:ind w:left="0" w:firstLine="709"/>
        <w:jc w:val="both"/>
        <w:rPr>
          <w:color w:val="000000"/>
          <w:sz w:val="28"/>
          <w:szCs w:val="28"/>
        </w:rPr>
      </w:pPr>
      <w:r w:rsidRPr="000B5D2F">
        <w:rPr>
          <w:color w:val="000000"/>
          <w:sz w:val="28"/>
          <w:szCs w:val="28"/>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w:t>
      </w:r>
      <w:r w:rsidRPr="000B5D2F">
        <w:rPr>
          <w:color w:val="000000"/>
          <w:sz w:val="28"/>
          <w:szCs w:val="28"/>
        </w:rPr>
        <w:lastRenderedPageBreak/>
        <w:t>закупке. В этом случае для продолжения участия в Открытом конкурсе необходимо подать новую Заявку</w:t>
      </w:r>
      <w:r w:rsidRPr="000B5D2F">
        <w:rPr>
          <w:sz w:val="28"/>
          <w:szCs w:val="28"/>
        </w:rPr>
        <w:t xml:space="preserve"> </w:t>
      </w:r>
      <w:r w:rsidRPr="000B5D2F">
        <w:rPr>
          <w:color w:val="000000"/>
          <w:sz w:val="28"/>
          <w:szCs w:val="28"/>
        </w:rPr>
        <w:t>до окончания срока подачи Заявок.</w:t>
      </w:r>
    </w:p>
    <w:p w:rsidR="00426BD5" w:rsidRPr="000B5D2F" w:rsidRDefault="000B5D2F">
      <w:pPr>
        <w:pStyle w:val="normal"/>
        <w:numPr>
          <w:ilvl w:val="0"/>
          <w:numId w:val="2"/>
        </w:numPr>
        <w:ind w:left="0" w:firstLine="709"/>
        <w:jc w:val="both"/>
        <w:rPr>
          <w:color w:val="000000"/>
          <w:sz w:val="28"/>
          <w:szCs w:val="28"/>
        </w:rPr>
      </w:pPr>
      <w:r w:rsidRPr="000B5D2F">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Открытом конкурсе, </w:t>
      </w:r>
      <w:r w:rsidRPr="000B5D2F">
        <w:rPr>
          <w:color w:val="000000"/>
          <w:sz w:val="28"/>
          <w:szCs w:val="28"/>
        </w:rPr>
        <w:t>если иное не указано в настоящей документации о закупке</w:t>
      </w:r>
      <w:r w:rsidRPr="000B5D2F">
        <w:rPr>
          <w:sz w:val="28"/>
          <w:szCs w:val="28"/>
        </w:rPr>
        <w:t>.</w:t>
      </w:r>
    </w:p>
    <w:p w:rsidR="00426BD5" w:rsidRPr="000B5D2F" w:rsidRDefault="000B5D2F">
      <w:pPr>
        <w:pStyle w:val="normal"/>
        <w:numPr>
          <w:ilvl w:val="0"/>
          <w:numId w:val="2"/>
        </w:numPr>
        <w:ind w:left="0" w:firstLine="709"/>
        <w:jc w:val="both"/>
        <w:rPr>
          <w:color w:val="000000"/>
          <w:sz w:val="28"/>
          <w:szCs w:val="28"/>
        </w:rPr>
      </w:pPr>
      <w:r w:rsidRPr="000B5D2F">
        <w:rPr>
          <w:color w:val="000000"/>
          <w:sz w:val="28"/>
          <w:szCs w:val="28"/>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426BD5" w:rsidRPr="000B5D2F" w:rsidRDefault="000B5D2F">
      <w:pPr>
        <w:pStyle w:val="normal"/>
        <w:numPr>
          <w:ilvl w:val="0"/>
          <w:numId w:val="2"/>
        </w:numPr>
        <w:ind w:left="0" w:firstLine="709"/>
        <w:jc w:val="both"/>
        <w:rPr>
          <w:color w:val="000000"/>
          <w:sz w:val="28"/>
          <w:szCs w:val="28"/>
        </w:rPr>
      </w:pPr>
      <w:r w:rsidRPr="000B5D2F">
        <w:rPr>
          <w:color w:val="000000"/>
          <w:sz w:val="28"/>
          <w:szCs w:val="28"/>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426BD5" w:rsidRPr="000B5D2F" w:rsidRDefault="000B5D2F">
      <w:pPr>
        <w:pStyle w:val="normal"/>
        <w:ind w:firstLine="397"/>
        <w:jc w:val="both"/>
        <w:rPr>
          <w:color w:val="000000"/>
          <w:sz w:val="28"/>
          <w:szCs w:val="28"/>
        </w:rPr>
      </w:pPr>
      <w:r w:rsidRPr="000B5D2F">
        <w:rPr>
          <w:color w:val="000000"/>
          <w:sz w:val="28"/>
          <w:szCs w:val="28"/>
        </w:rPr>
        <w:t>1) уклонение или отказ участника закупки от заключения договора;</w:t>
      </w:r>
    </w:p>
    <w:p w:rsidR="00426BD5" w:rsidRPr="000B5D2F" w:rsidRDefault="000B5D2F">
      <w:pPr>
        <w:pStyle w:val="normal"/>
        <w:ind w:firstLine="397"/>
        <w:jc w:val="both"/>
        <w:rPr>
          <w:color w:val="000000"/>
          <w:sz w:val="28"/>
          <w:szCs w:val="28"/>
        </w:rPr>
      </w:pPr>
      <w:r w:rsidRPr="000B5D2F">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426BD5" w:rsidRPr="000B5D2F" w:rsidRDefault="000B5D2F">
      <w:pPr>
        <w:pStyle w:val="normal"/>
        <w:numPr>
          <w:ilvl w:val="0"/>
          <w:numId w:val="2"/>
        </w:numPr>
        <w:ind w:left="0" w:firstLine="709"/>
        <w:jc w:val="both"/>
        <w:rPr>
          <w:color w:val="000000"/>
          <w:sz w:val="28"/>
          <w:szCs w:val="28"/>
        </w:rPr>
      </w:pPr>
      <w:r w:rsidRPr="000B5D2F">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sidRPr="000B5D2F">
        <w:rPr>
          <w:sz w:val="28"/>
          <w:szCs w:val="28"/>
        </w:rPr>
        <w:t>у(</w:t>
      </w:r>
      <w:proofErr w:type="gramEnd"/>
      <w:r w:rsidRPr="000B5D2F">
        <w:rPr>
          <w:sz w:val="28"/>
          <w:szCs w:val="28"/>
        </w:rPr>
        <w:t>-</w:t>
      </w:r>
      <w:proofErr w:type="spellStart"/>
      <w:r w:rsidRPr="000B5D2F">
        <w:rPr>
          <w:sz w:val="28"/>
          <w:szCs w:val="28"/>
        </w:rPr>
        <w:t>ам</w:t>
      </w:r>
      <w:proofErr w:type="spellEnd"/>
      <w:r w:rsidRPr="000B5D2F">
        <w:rPr>
          <w:sz w:val="28"/>
          <w:szCs w:val="28"/>
        </w:rPr>
        <w:t>) электронной почты представителя(-ей) Заказчика/Организатора, указанному(-</w:t>
      </w:r>
      <w:proofErr w:type="spellStart"/>
      <w:r w:rsidRPr="000B5D2F">
        <w:rPr>
          <w:sz w:val="28"/>
          <w:szCs w:val="28"/>
        </w:rPr>
        <w:t>ым</w:t>
      </w:r>
      <w:proofErr w:type="spellEnd"/>
      <w:r w:rsidRPr="000B5D2F">
        <w:rPr>
          <w:sz w:val="28"/>
          <w:szCs w:val="28"/>
        </w:rPr>
        <w:t>) в пункте 2 Информационной карты.</w:t>
      </w:r>
    </w:p>
    <w:p w:rsidR="00426BD5" w:rsidRPr="000B5D2F" w:rsidRDefault="000B5D2F">
      <w:pPr>
        <w:pStyle w:val="normal"/>
        <w:numPr>
          <w:ilvl w:val="0"/>
          <w:numId w:val="2"/>
        </w:numPr>
        <w:ind w:left="0" w:firstLine="709"/>
        <w:jc w:val="both"/>
        <w:rPr>
          <w:color w:val="000000"/>
          <w:sz w:val="28"/>
          <w:szCs w:val="28"/>
        </w:rPr>
      </w:pPr>
      <w:r w:rsidRPr="000B5D2F">
        <w:rPr>
          <w:sz w:val="28"/>
          <w:szCs w:val="28"/>
        </w:rPr>
        <w:t>Обеспечение Заявки возвращается в течение 5 рабочих дней с момента получения письменного уведомления от участника:</w:t>
      </w:r>
    </w:p>
    <w:p w:rsidR="00426BD5" w:rsidRPr="000B5D2F" w:rsidRDefault="000B5D2F">
      <w:pPr>
        <w:pStyle w:val="normal"/>
        <w:ind w:firstLine="397"/>
        <w:jc w:val="both"/>
        <w:rPr>
          <w:color w:val="000000"/>
          <w:sz w:val="28"/>
          <w:szCs w:val="28"/>
        </w:rPr>
      </w:pPr>
      <w:r w:rsidRPr="000B5D2F">
        <w:rPr>
          <w:color w:val="000000"/>
          <w:sz w:val="28"/>
          <w:szCs w:val="28"/>
        </w:rPr>
        <w:t>1) после истечения срока действия обеспечения Заявки;</w:t>
      </w:r>
    </w:p>
    <w:p w:rsidR="00426BD5" w:rsidRPr="000B5D2F" w:rsidRDefault="000B5D2F">
      <w:pPr>
        <w:pStyle w:val="normal"/>
        <w:ind w:firstLine="397"/>
        <w:jc w:val="both"/>
        <w:rPr>
          <w:color w:val="000000"/>
          <w:sz w:val="28"/>
          <w:szCs w:val="28"/>
        </w:rPr>
      </w:pPr>
      <w:r w:rsidRPr="000B5D2F">
        <w:rPr>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426BD5" w:rsidRPr="000B5D2F" w:rsidRDefault="000B5D2F">
      <w:pPr>
        <w:pStyle w:val="normal"/>
        <w:ind w:firstLine="397"/>
        <w:jc w:val="both"/>
        <w:rPr>
          <w:color w:val="000000"/>
          <w:sz w:val="28"/>
          <w:szCs w:val="28"/>
        </w:rPr>
      </w:pPr>
      <w:r w:rsidRPr="000B5D2F">
        <w:rPr>
          <w:color w:val="000000"/>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426BD5" w:rsidRPr="000B5D2F" w:rsidRDefault="000B5D2F">
      <w:pPr>
        <w:pStyle w:val="normal"/>
        <w:ind w:firstLine="397"/>
        <w:jc w:val="both"/>
        <w:rPr>
          <w:color w:val="000000"/>
          <w:sz w:val="28"/>
          <w:szCs w:val="28"/>
        </w:rPr>
      </w:pPr>
      <w:r w:rsidRPr="000B5D2F">
        <w:rPr>
          <w:color w:val="000000"/>
          <w:sz w:val="28"/>
          <w:szCs w:val="28"/>
        </w:rPr>
        <w:t>4) после отказа участника от продления срока действия Заявки (с момента получения от участника уведомления);</w:t>
      </w:r>
    </w:p>
    <w:p w:rsidR="00426BD5" w:rsidRPr="000B5D2F" w:rsidRDefault="000B5D2F">
      <w:pPr>
        <w:pStyle w:val="normal"/>
        <w:ind w:firstLine="397"/>
        <w:jc w:val="both"/>
        <w:rPr>
          <w:color w:val="000000"/>
          <w:sz w:val="28"/>
          <w:szCs w:val="28"/>
        </w:rPr>
      </w:pPr>
      <w:r w:rsidRPr="000B5D2F">
        <w:rPr>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426BD5" w:rsidRPr="000B5D2F" w:rsidRDefault="000B5D2F">
      <w:pPr>
        <w:pStyle w:val="normal"/>
        <w:ind w:firstLine="397"/>
        <w:jc w:val="both"/>
        <w:rPr>
          <w:color w:val="000000"/>
          <w:sz w:val="28"/>
          <w:szCs w:val="28"/>
        </w:rPr>
      </w:pPr>
      <w:r w:rsidRPr="000B5D2F">
        <w:rPr>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426BD5" w:rsidRPr="000B5D2F" w:rsidRDefault="000B5D2F">
      <w:pPr>
        <w:pStyle w:val="normal"/>
        <w:ind w:firstLine="397"/>
        <w:jc w:val="both"/>
        <w:rPr>
          <w:color w:val="000000"/>
          <w:sz w:val="28"/>
          <w:szCs w:val="28"/>
        </w:rPr>
      </w:pPr>
      <w:r w:rsidRPr="000B5D2F">
        <w:rPr>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426BD5" w:rsidRPr="000B5D2F" w:rsidRDefault="000B5D2F">
      <w:pPr>
        <w:pStyle w:val="normal"/>
        <w:ind w:firstLine="397"/>
        <w:jc w:val="both"/>
        <w:rPr>
          <w:color w:val="000000"/>
          <w:sz w:val="28"/>
          <w:szCs w:val="28"/>
        </w:rPr>
      </w:pPr>
      <w:r w:rsidRPr="000B5D2F">
        <w:rPr>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426BD5" w:rsidRPr="000B5D2F" w:rsidRDefault="000B5D2F">
      <w:pPr>
        <w:pStyle w:val="normal"/>
        <w:numPr>
          <w:ilvl w:val="0"/>
          <w:numId w:val="2"/>
        </w:numPr>
        <w:ind w:left="0" w:firstLine="709"/>
        <w:jc w:val="both"/>
        <w:rPr>
          <w:color w:val="000000"/>
          <w:sz w:val="28"/>
          <w:szCs w:val="28"/>
        </w:rPr>
      </w:pPr>
      <w:r w:rsidRPr="000B5D2F">
        <w:rPr>
          <w:sz w:val="28"/>
          <w:szCs w:val="28"/>
        </w:rPr>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426BD5" w:rsidRPr="000B5D2F" w:rsidRDefault="00426BD5">
      <w:pPr>
        <w:pStyle w:val="normal"/>
        <w:ind w:firstLine="397"/>
        <w:jc w:val="both"/>
        <w:rPr>
          <w:b/>
        </w:rPr>
      </w:pPr>
    </w:p>
    <w:p w:rsidR="00426BD5" w:rsidRPr="000B5D2F" w:rsidRDefault="000B5D2F">
      <w:pPr>
        <w:pStyle w:val="2"/>
        <w:keepNext w:val="0"/>
        <w:widowControl w:val="0"/>
        <w:numPr>
          <w:ilvl w:val="1"/>
          <w:numId w:val="6"/>
        </w:numPr>
        <w:spacing w:before="0" w:after="0"/>
        <w:ind w:left="0" w:firstLine="720"/>
        <w:jc w:val="both"/>
        <w:rPr>
          <w:i w:val="0"/>
        </w:rPr>
      </w:pPr>
      <w:r w:rsidRPr="000B5D2F">
        <w:rPr>
          <w:i w:val="0"/>
        </w:rPr>
        <w:t>Финансово-коммерческое предложение</w:t>
      </w:r>
    </w:p>
    <w:p w:rsidR="00426BD5" w:rsidRPr="000B5D2F" w:rsidRDefault="000B5D2F">
      <w:pPr>
        <w:pStyle w:val="normal"/>
        <w:numPr>
          <w:ilvl w:val="2"/>
          <w:numId w:val="24"/>
        </w:numPr>
        <w:pBdr>
          <w:top w:val="nil"/>
          <w:left w:val="nil"/>
          <w:bottom w:val="nil"/>
          <w:right w:val="nil"/>
          <w:between w:val="nil"/>
        </w:pBdr>
        <w:ind w:left="0" w:firstLine="709"/>
        <w:jc w:val="both"/>
        <w:rPr>
          <w:color w:val="000000"/>
          <w:sz w:val="28"/>
          <w:szCs w:val="28"/>
        </w:rPr>
      </w:pPr>
      <w:r w:rsidRPr="000B5D2F">
        <w:rPr>
          <w:color w:val="000000"/>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6BD5" w:rsidRPr="000B5D2F" w:rsidRDefault="000B5D2F">
      <w:pPr>
        <w:pStyle w:val="normal"/>
        <w:numPr>
          <w:ilvl w:val="2"/>
          <w:numId w:val="24"/>
        </w:numPr>
        <w:pBdr>
          <w:top w:val="nil"/>
          <w:left w:val="nil"/>
          <w:bottom w:val="nil"/>
          <w:right w:val="nil"/>
          <w:between w:val="nil"/>
        </w:pBdr>
        <w:ind w:left="0" w:firstLine="709"/>
        <w:jc w:val="both"/>
        <w:rPr>
          <w:color w:val="000000"/>
          <w:sz w:val="28"/>
          <w:szCs w:val="28"/>
        </w:rPr>
      </w:pPr>
      <w:r w:rsidRPr="000B5D2F">
        <w:rPr>
          <w:color w:val="000000"/>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26BD5" w:rsidRPr="000B5D2F" w:rsidRDefault="000B5D2F">
      <w:pPr>
        <w:pStyle w:val="normal"/>
        <w:numPr>
          <w:ilvl w:val="2"/>
          <w:numId w:val="24"/>
        </w:numPr>
        <w:pBdr>
          <w:top w:val="nil"/>
          <w:left w:val="nil"/>
          <w:bottom w:val="nil"/>
          <w:right w:val="nil"/>
          <w:between w:val="nil"/>
        </w:pBdr>
        <w:ind w:left="0" w:firstLine="709"/>
        <w:jc w:val="both"/>
        <w:rPr>
          <w:color w:val="000000"/>
          <w:sz w:val="28"/>
          <w:szCs w:val="28"/>
        </w:rPr>
      </w:pPr>
      <w:r w:rsidRPr="000B5D2F">
        <w:rPr>
          <w:color w:val="000000"/>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6BD5" w:rsidRPr="000B5D2F" w:rsidRDefault="000B5D2F">
      <w:pPr>
        <w:pStyle w:val="normal"/>
        <w:numPr>
          <w:ilvl w:val="2"/>
          <w:numId w:val="24"/>
        </w:numPr>
        <w:pBdr>
          <w:top w:val="nil"/>
          <w:left w:val="nil"/>
          <w:bottom w:val="nil"/>
          <w:right w:val="nil"/>
          <w:between w:val="nil"/>
        </w:pBdr>
        <w:ind w:left="0" w:firstLine="709"/>
        <w:jc w:val="both"/>
        <w:rPr>
          <w:color w:val="000000"/>
          <w:sz w:val="28"/>
          <w:szCs w:val="28"/>
        </w:rPr>
      </w:pPr>
      <w:r w:rsidRPr="000B5D2F">
        <w:rPr>
          <w:color w:val="000000"/>
          <w:sz w:val="28"/>
          <w:szCs w:val="28"/>
        </w:rPr>
        <w:lastRenderedPageBreak/>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26BD5" w:rsidRPr="000B5D2F" w:rsidRDefault="00426BD5">
      <w:pPr>
        <w:pStyle w:val="normal"/>
        <w:pBdr>
          <w:top w:val="nil"/>
          <w:left w:val="nil"/>
          <w:bottom w:val="nil"/>
          <w:right w:val="nil"/>
          <w:between w:val="nil"/>
        </w:pBdr>
        <w:ind w:firstLine="709"/>
        <w:jc w:val="both"/>
        <w:rPr>
          <w:color w:val="000000"/>
          <w:sz w:val="28"/>
          <w:szCs w:val="28"/>
        </w:rPr>
      </w:pPr>
    </w:p>
    <w:p w:rsidR="00426BD5" w:rsidRPr="000B5D2F" w:rsidRDefault="000B5D2F">
      <w:pPr>
        <w:pStyle w:val="normal"/>
        <w:numPr>
          <w:ilvl w:val="2"/>
          <w:numId w:val="24"/>
        </w:numPr>
        <w:pBdr>
          <w:top w:val="nil"/>
          <w:left w:val="nil"/>
          <w:bottom w:val="nil"/>
          <w:right w:val="nil"/>
          <w:between w:val="nil"/>
        </w:pBdr>
        <w:ind w:left="0" w:firstLine="709"/>
        <w:jc w:val="both"/>
        <w:rPr>
          <w:color w:val="000000"/>
          <w:sz w:val="28"/>
          <w:szCs w:val="28"/>
        </w:rPr>
      </w:pPr>
      <w:r w:rsidRPr="000B5D2F">
        <w:rPr>
          <w:color w:val="000000"/>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0B5D2F">
        <w:rPr>
          <w:color w:val="000000"/>
          <w:sz w:val="28"/>
          <w:szCs w:val="28"/>
        </w:rPr>
        <w:t>более предельного</w:t>
      </w:r>
      <w:proofErr w:type="gramEnd"/>
      <w:r w:rsidRPr="000B5D2F">
        <w:rPr>
          <w:color w:val="000000"/>
          <w:sz w:val="28"/>
          <w:szCs w:val="28"/>
        </w:rPr>
        <w:t xml:space="preserve"> срока, определенного Заказчиком в Техническом задании и/или Информационной карте.</w:t>
      </w:r>
    </w:p>
    <w:p w:rsidR="00426BD5" w:rsidRPr="000B5D2F" w:rsidRDefault="000B5D2F">
      <w:pPr>
        <w:pStyle w:val="normal"/>
        <w:numPr>
          <w:ilvl w:val="2"/>
          <w:numId w:val="24"/>
        </w:numPr>
        <w:pBdr>
          <w:top w:val="nil"/>
          <w:left w:val="nil"/>
          <w:bottom w:val="nil"/>
          <w:right w:val="nil"/>
          <w:between w:val="nil"/>
        </w:pBdr>
        <w:ind w:left="0" w:firstLine="709"/>
        <w:jc w:val="both"/>
        <w:rPr>
          <w:color w:val="000000"/>
          <w:sz w:val="28"/>
          <w:szCs w:val="28"/>
        </w:rPr>
      </w:pPr>
      <w:r w:rsidRPr="000B5D2F">
        <w:rPr>
          <w:color w:val="000000"/>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Сведения о субподрядных организациях/соисполнителях оформляются по форме приложения № 6 к настоящей документации о закупке.</w:t>
      </w:r>
    </w:p>
    <w:p w:rsidR="00426BD5" w:rsidRPr="000B5D2F" w:rsidRDefault="00426BD5">
      <w:pPr>
        <w:pStyle w:val="normal"/>
        <w:pBdr>
          <w:top w:val="nil"/>
          <w:left w:val="nil"/>
          <w:bottom w:val="nil"/>
          <w:right w:val="nil"/>
          <w:between w:val="nil"/>
        </w:pBdr>
        <w:ind w:firstLine="709"/>
        <w:jc w:val="both"/>
        <w:rPr>
          <w:color w:val="000000"/>
          <w:sz w:val="28"/>
          <w:szCs w:val="28"/>
        </w:rPr>
      </w:pPr>
    </w:p>
    <w:p w:rsidR="00426BD5" w:rsidRPr="000B5D2F" w:rsidRDefault="00426BD5">
      <w:pPr>
        <w:pStyle w:val="normal"/>
        <w:pBdr>
          <w:top w:val="nil"/>
          <w:left w:val="nil"/>
          <w:bottom w:val="nil"/>
          <w:right w:val="nil"/>
          <w:between w:val="nil"/>
        </w:pBdr>
        <w:ind w:firstLine="709"/>
        <w:jc w:val="both"/>
        <w:rPr>
          <w:b/>
          <w:color w:val="000000"/>
          <w:sz w:val="26"/>
          <w:szCs w:val="26"/>
        </w:rPr>
      </w:pPr>
    </w:p>
    <w:p w:rsidR="00426BD5" w:rsidRPr="000B5D2F" w:rsidRDefault="000B5D2F">
      <w:pPr>
        <w:pStyle w:val="normal"/>
        <w:numPr>
          <w:ilvl w:val="1"/>
          <w:numId w:val="6"/>
        </w:numPr>
        <w:pBdr>
          <w:top w:val="nil"/>
          <w:left w:val="nil"/>
          <w:bottom w:val="nil"/>
          <w:right w:val="nil"/>
          <w:between w:val="nil"/>
        </w:pBdr>
        <w:ind w:left="0" w:firstLine="709"/>
        <w:jc w:val="both"/>
        <w:rPr>
          <w:b/>
          <w:color w:val="000000"/>
          <w:sz w:val="28"/>
          <w:szCs w:val="28"/>
        </w:rPr>
      </w:pPr>
      <w:r w:rsidRPr="000B5D2F">
        <w:rPr>
          <w:b/>
          <w:color w:val="000000"/>
          <w:sz w:val="28"/>
          <w:szCs w:val="28"/>
        </w:rPr>
        <w:t>Порядок рассмотрения, оценки и сопоставления Заявок Организатором</w:t>
      </w:r>
    </w:p>
    <w:p w:rsidR="00426BD5" w:rsidRPr="000B5D2F" w:rsidRDefault="000B5D2F">
      <w:pPr>
        <w:pStyle w:val="normal"/>
        <w:numPr>
          <w:ilvl w:val="0"/>
          <w:numId w:val="3"/>
        </w:numPr>
        <w:ind w:left="0" w:firstLine="709"/>
        <w:jc w:val="both"/>
        <w:rPr>
          <w:sz w:val="28"/>
          <w:szCs w:val="28"/>
        </w:rPr>
      </w:pPr>
      <w:r w:rsidRPr="000B5D2F">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sidRPr="000B5D2F">
        <w:rPr>
          <w:sz w:val="28"/>
          <w:szCs w:val="28"/>
        </w:rPr>
        <w:t>я(</w:t>
      </w:r>
      <w:proofErr w:type="gramEnd"/>
      <w:r w:rsidRPr="000B5D2F">
        <w:rPr>
          <w:sz w:val="28"/>
          <w:szCs w:val="28"/>
        </w:rPr>
        <w:t>-ей).</w:t>
      </w:r>
    </w:p>
    <w:p w:rsidR="00426BD5" w:rsidRPr="000B5D2F" w:rsidRDefault="000B5D2F">
      <w:pPr>
        <w:pStyle w:val="normal"/>
        <w:numPr>
          <w:ilvl w:val="0"/>
          <w:numId w:val="3"/>
        </w:numPr>
        <w:ind w:left="0" w:firstLine="709"/>
        <w:jc w:val="both"/>
        <w:rPr>
          <w:sz w:val="28"/>
          <w:szCs w:val="28"/>
        </w:rPr>
      </w:pPr>
      <w:r w:rsidRPr="000B5D2F">
        <w:rPr>
          <w:sz w:val="28"/>
          <w:szCs w:val="28"/>
        </w:rPr>
        <w:lastRenderedPageBreak/>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426BD5" w:rsidRPr="000B5D2F" w:rsidRDefault="000B5D2F">
      <w:pPr>
        <w:pStyle w:val="normal"/>
        <w:numPr>
          <w:ilvl w:val="0"/>
          <w:numId w:val="3"/>
        </w:numPr>
        <w:pBdr>
          <w:top w:val="nil"/>
          <w:left w:val="nil"/>
          <w:bottom w:val="nil"/>
          <w:right w:val="nil"/>
          <w:between w:val="nil"/>
        </w:pBdr>
        <w:ind w:left="0" w:firstLine="709"/>
        <w:jc w:val="both"/>
        <w:rPr>
          <w:color w:val="000000"/>
          <w:sz w:val="28"/>
          <w:szCs w:val="28"/>
        </w:rPr>
      </w:pPr>
      <w:r w:rsidRPr="000B5D2F">
        <w:rPr>
          <w:color w:val="000000"/>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426BD5" w:rsidRPr="000B5D2F" w:rsidRDefault="000B5D2F">
      <w:pPr>
        <w:pStyle w:val="normal"/>
        <w:numPr>
          <w:ilvl w:val="0"/>
          <w:numId w:val="3"/>
        </w:numPr>
        <w:ind w:left="0" w:firstLine="709"/>
        <w:jc w:val="both"/>
        <w:rPr>
          <w:sz w:val="28"/>
          <w:szCs w:val="28"/>
        </w:rPr>
      </w:pPr>
      <w:r w:rsidRPr="000B5D2F">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sidRPr="000B5D2F">
        <w:rPr>
          <w:sz w:val="28"/>
          <w:szCs w:val="28"/>
        </w:rPr>
        <w:t>я(</w:t>
      </w:r>
      <w:proofErr w:type="gramEnd"/>
      <w:r w:rsidRPr="000B5D2F">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426BD5" w:rsidRPr="000B5D2F" w:rsidRDefault="000B5D2F">
      <w:pPr>
        <w:pStyle w:val="normal"/>
        <w:numPr>
          <w:ilvl w:val="0"/>
          <w:numId w:val="3"/>
        </w:numPr>
        <w:ind w:left="0" w:firstLine="709"/>
        <w:jc w:val="both"/>
        <w:rPr>
          <w:sz w:val="28"/>
          <w:szCs w:val="28"/>
        </w:rPr>
      </w:pPr>
      <w:r w:rsidRPr="000B5D2F">
        <w:rPr>
          <w:sz w:val="28"/>
          <w:szCs w:val="28"/>
        </w:rPr>
        <w:t xml:space="preserve"> Претендент может быть не допущен к участию в Открытом конкурсе, а также его Заявка может быть отклонена, в случае:</w:t>
      </w:r>
    </w:p>
    <w:p w:rsidR="00426BD5" w:rsidRPr="000B5D2F" w:rsidRDefault="000B5D2F">
      <w:pPr>
        <w:pStyle w:val="normal"/>
        <w:ind w:firstLine="794"/>
        <w:jc w:val="both"/>
        <w:rPr>
          <w:sz w:val="28"/>
          <w:szCs w:val="28"/>
        </w:rPr>
      </w:pPr>
      <w:r w:rsidRPr="000B5D2F">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3) несоответствия Заявки требованиям настоящей документации о закупке, в том числе если:</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 Заявка не соответствует форме, установленной настоящей документацией о закупке;</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 Заявка не соответствует положениям Технического задания;</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 Заявка не подписана должным образом в соответствии с требованиями настоящей документации о закупке;</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 xml:space="preserve">- Заявка, подана от лица, выступающего на стороне другого претендента этой же закупки, а также Заявка на участие от лица, на стороне </w:t>
      </w:r>
      <w:r w:rsidRPr="000B5D2F">
        <w:rPr>
          <w:color w:val="000000"/>
          <w:sz w:val="28"/>
          <w:szCs w:val="28"/>
        </w:rPr>
        <w:lastRenderedPageBreak/>
        <w:t>которого выступает лицо, подавшее Заявку на участие в этой же закупке самостоятельно либо на стороне другого претендента;</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5) отказа претендента от продления срока действия Заявки (если такой запрос/уведомление претендентам направлялся);</w:t>
      </w:r>
    </w:p>
    <w:p w:rsidR="00426BD5" w:rsidRPr="000B5D2F" w:rsidRDefault="000B5D2F">
      <w:pPr>
        <w:pStyle w:val="normal"/>
        <w:ind w:firstLine="709"/>
        <w:jc w:val="both"/>
        <w:rPr>
          <w:sz w:val="28"/>
          <w:szCs w:val="28"/>
        </w:rPr>
      </w:pPr>
      <w:r w:rsidRPr="000B5D2F">
        <w:rPr>
          <w:sz w:val="28"/>
          <w:szCs w:val="28"/>
        </w:rPr>
        <w:t xml:space="preserve">6) невнесения обеспечения Заявки (если документацией о закупке установлено </w:t>
      </w:r>
      <w:proofErr w:type="gramStart"/>
      <w:r w:rsidRPr="000B5D2F">
        <w:rPr>
          <w:sz w:val="28"/>
          <w:szCs w:val="28"/>
        </w:rPr>
        <w:t>требование</w:t>
      </w:r>
      <w:proofErr w:type="gramEnd"/>
      <w:r w:rsidRPr="000B5D2F">
        <w:rPr>
          <w:sz w:val="28"/>
          <w:szCs w:val="28"/>
        </w:rPr>
        <w:t xml:space="preserve"> о его внесении);</w:t>
      </w:r>
    </w:p>
    <w:p w:rsidR="00426BD5" w:rsidRPr="000B5D2F" w:rsidRDefault="000B5D2F">
      <w:pPr>
        <w:pStyle w:val="normal"/>
        <w:ind w:firstLine="709"/>
        <w:jc w:val="both"/>
        <w:rPr>
          <w:sz w:val="28"/>
          <w:szCs w:val="28"/>
        </w:rPr>
      </w:pPr>
      <w:r w:rsidRPr="000B5D2F">
        <w:rPr>
          <w:sz w:val="28"/>
          <w:szCs w:val="28"/>
        </w:rPr>
        <w:t>7) наличие в реестрах недобросовестных поставщиков, указанных в подпункте «</w:t>
      </w:r>
      <w:proofErr w:type="spellStart"/>
      <w:r w:rsidRPr="000B5D2F">
        <w:rPr>
          <w:sz w:val="28"/>
          <w:szCs w:val="28"/>
        </w:rPr>
        <w:t>з</w:t>
      </w:r>
      <w:proofErr w:type="spellEnd"/>
      <w:r w:rsidRPr="000B5D2F">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8) в иных случаях, установленных Положением о закупках и настоящей документацией о закупке.</w:t>
      </w:r>
    </w:p>
    <w:p w:rsidR="00426BD5" w:rsidRPr="000B5D2F" w:rsidRDefault="000B5D2F">
      <w:pPr>
        <w:pStyle w:val="normal"/>
        <w:numPr>
          <w:ilvl w:val="0"/>
          <w:numId w:val="3"/>
        </w:numPr>
        <w:ind w:left="0" w:firstLine="709"/>
        <w:jc w:val="both"/>
        <w:rPr>
          <w:sz w:val="28"/>
          <w:szCs w:val="28"/>
        </w:rPr>
      </w:pPr>
      <w:r w:rsidRPr="000B5D2F">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426BD5" w:rsidRPr="000B5D2F" w:rsidRDefault="000B5D2F">
      <w:pPr>
        <w:pStyle w:val="normal"/>
        <w:numPr>
          <w:ilvl w:val="0"/>
          <w:numId w:val="3"/>
        </w:numPr>
        <w:ind w:left="0" w:firstLine="709"/>
        <w:jc w:val="both"/>
        <w:rPr>
          <w:sz w:val="28"/>
          <w:szCs w:val="28"/>
        </w:rPr>
      </w:pPr>
      <w:r w:rsidRPr="000B5D2F">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426BD5" w:rsidRPr="000B5D2F" w:rsidRDefault="000B5D2F">
      <w:pPr>
        <w:pStyle w:val="normal"/>
        <w:numPr>
          <w:ilvl w:val="0"/>
          <w:numId w:val="3"/>
        </w:numPr>
        <w:ind w:left="0" w:firstLine="709"/>
        <w:jc w:val="both"/>
        <w:rPr>
          <w:sz w:val="28"/>
          <w:szCs w:val="28"/>
        </w:rPr>
      </w:pPr>
      <w:r w:rsidRPr="000B5D2F">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0">
        <w:r w:rsidRPr="000B5D2F">
          <w:rPr>
            <w:color w:val="0000FF"/>
            <w:sz w:val="28"/>
            <w:szCs w:val="28"/>
            <w:u w:val="single"/>
          </w:rPr>
          <w:t>www.trcont.com</w:t>
        </w:r>
      </w:hyperlink>
      <w:r w:rsidRPr="000B5D2F">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26BD5" w:rsidRPr="000B5D2F" w:rsidRDefault="000B5D2F">
      <w:pPr>
        <w:pStyle w:val="normal"/>
        <w:numPr>
          <w:ilvl w:val="0"/>
          <w:numId w:val="3"/>
        </w:numPr>
        <w:ind w:left="0" w:firstLine="709"/>
        <w:jc w:val="both"/>
        <w:rPr>
          <w:sz w:val="28"/>
          <w:szCs w:val="28"/>
        </w:rPr>
      </w:pPr>
      <w:r w:rsidRPr="000B5D2F">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426BD5" w:rsidRPr="000B5D2F" w:rsidRDefault="000B5D2F">
      <w:pPr>
        <w:pStyle w:val="normal"/>
        <w:numPr>
          <w:ilvl w:val="0"/>
          <w:numId w:val="3"/>
        </w:numPr>
        <w:ind w:left="0" w:firstLine="709"/>
        <w:jc w:val="both"/>
        <w:rPr>
          <w:sz w:val="28"/>
          <w:szCs w:val="28"/>
        </w:rPr>
      </w:pPr>
      <w:r w:rsidRPr="000B5D2F">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w:t>
      </w:r>
      <w:r w:rsidRPr="000B5D2F">
        <w:rPr>
          <w:sz w:val="28"/>
          <w:szCs w:val="28"/>
        </w:rPr>
        <w:lastRenderedPageBreak/>
        <w:t>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426BD5" w:rsidRPr="000B5D2F" w:rsidRDefault="000B5D2F">
      <w:pPr>
        <w:pStyle w:val="normal"/>
        <w:numPr>
          <w:ilvl w:val="0"/>
          <w:numId w:val="3"/>
        </w:numPr>
        <w:ind w:left="0" w:firstLine="709"/>
        <w:jc w:val="both"/>
        <w:rPr>
          <w:sz w:val="28"/>
          <w:szCs w:val="28"/>
        </w:rPr>
      </w:pPr>
      <w:r w:rsidRPr="000B5D2F">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426BD5" w:rsidRPr="000B5D2F" w:rsidRDefault="000B5D2F">
      <w:pPr>
        <w:pStyle w:val="normal"/>
        <w:numPr>
          <w:ilvl w:val="0"/>
          <w:numId w:val="3"/>
        </w:numPr>
        <w:ind w:left="0" w:firstLine="709"/>
        <w:jc w:val="both"/>
        <w:rPr>
          <w:sz w:val="28"/>
          <w:szCs w:val="28"/>
        </w:rPr>
      </w:pPr>
      <w:r w:rsidRPr="000B5D2F">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426BD5" w:rsidRPr="000B5D2F" w:rsidRDefault="000B5D2F">
      <w:pPr>
        <w:pStyle w:val="normal"/>
        <w:numPr>
          <w:ilvl w:val="0"/>
          <w:numId w:val="3"/>
        </w:numPr>
        <w:ind w:left="0" w:firstLine="709"/>
        <w:jc w:val="both"/>
        <w:rPr>
          <w:sz w:val="28"/>
          <w:szCs w:val="28"/>
        </w:rPr>
      </w:pPr>
      <w:r w:rsidRPr="000B5D2F">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426BD5" w:rsidRPr="000B5D2F" w:rsidRDefault="000B5D2F">
      <w:pPr>
        <w:pStyle w:val="normal"/>
        <w:numPr>
          <w:ilvl w:val="0"/>
          <w:numId w:val="3"/>
        </w:numPr>
        <w:ind w:left="0" w:firstLine="709"/>
        <w:jc w:val="both"/>
        <w:rPr>
          <w:sz w:val="28"/>
          <w:szCs w:val="28"/>
        </w:rPr>
      </w:pPr>
      <w:r w:rsidRPr="000B5D2F">
        <w:rPr>
          <w:sz w:val="28"/>
          <w:szCs w:val="28"/>
        </w:rPr>
        <w:t xml:space="preserve">В случае если </w:t>
      </w:r>
      <w:proofErr w:type="gramStart"/>
      <w:r w:rsidRPr="000B5D2F">
        <w:rPr>
          <w:sz w:val="28"/>
          <w:szCs w:val="28"/>
        </w:rPr>
        <w:t>на основании результатов рассмотрения Заявок принято решение об отказе в допуске к участию в Открытом конкурсе</w:t>
      </w:r>
      <w:proofErr w:type="gramEnd"/>
      <w:r w:rsidRPr="000B5D2F">
        <w:rPr>
          <w:sz w:val="28"/>
          <w:szCs w:val="28"/>
        </w:rPr>
        <w:t xml:space="preserve"> всех претендентов, подавших Заявки, Открытый конкурс признается несостоявшимся.</w:t>
      </w:r>
    </w:p>
    <w:p w:rsidR="00426BD5" w:rsidRPr="000B5D2F" w:rsidRDefault="000B5D2F">
      <w:pPr>
        <w:pStyle w:val="normal"/>
        <w:numPr>
          <w:ilvl w:val="0"/>
          <w:numId w:val="3"/>
        </w:numPr>
        <w:ind w:left="0" w:firstLine="709"/>
        <w:jc w:val="both"/>
        <w:rPr>
          <w:sz w:val="28"/>
          <w:szCs w:val="28"/>
        </w:rPr>
      </w:pPr>
      <w:proofErr w:type="gramStart"/>
      <w:r w:rsidRPr="000B5D2F">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sidRPr="000B5D2F">
        <w:rPr>
          <w:sz w:val="28"/>
          <w:szCs w:val="28"/>
        </w:rPr>
        <w:t xml:space="preserve">,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w:t>
      </w:r>
      <w:r w:rsidRPr="000B5D2F">
        <w:rPr>
          <w:sz w:val="28"/>
          <w:szCs w:val="28"/>
        </w:rPr>
        <w:lastRenderedPageBreak/>
        <w:t>участникам, подавшим Заявки на участие в Открытом конкурсе, в равной степени.</w:t>
      </w:r>
    </w:p>
    <w:p w:rsidR="00426BD5" w:rsidRPr="000B5D2F" w:rsidRDefault="000B5D2F">
      <w:pPr>
        <w:pStyle w:val="normal"/>
        <w:numPr>
          <w:ilvl w:val="0"/>
          <w:numId w:val="3"/>
        </w:numPr>
        <w:ind w:left="0" w:firstLine="709"/>
        <w:jc w:val="both"/>
        <w:rPr>
          <w:sz w:val="28"/>
          <w:szCs w:val="28"/>
        </w:rPr>
      </w:pPr>
      <w:proofErr w:type="gramStart"/>
      <w:r w:rsidRPr="000B5D2F">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0B5D2F">
        <w:rPr>
          <w:sz w:val="28"/>
          <w:szCs w:val="28"/>
        </w:rPr>
        <w:t xml:space="preserve"> При этом не допускается изменение Заявок участников.</w:t>
      </w:r>
    </w:p>
    <w:p w:rsidR="00426BD5" w:rsidRPr="000B5D2F" w:rsidRDefault="000B5D2F">
      <w:pPr>
        <w:pStyle w:val="normal"/>
        <w:numPr>
          <w:ilvl w:val="0"/>
          <w:numId w:val="3"/>
        </w:numPr>
        <w:ind w:left="0" w:firstLine="709"/>
        <w:jc w:val="both"/>
        <w:rPr>
          <w:sz w:val="28"/>
          <w:szCs w:val="28"/>
        </w:rPr>
      </w:pPr>
      <w:r w:rsidRPr="000B5D2F">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426BD5" w:rsidRPr="000B5D2F" w:rsidRDefault="000B5D2F">
      <w:pPr>
        <w:pStyle w:val="normal"/>
        <w:numPr>
          <w:ilvl w:val="0"/>
          <w:numId w:val="4"/>
        </w:numPr>
        <w:pBdr>
          <w:top w:val="nil"/>
          <w:left w:val="nil"/>
          <w:bottom w:val="nil"/>
          <w:right w:val="nil"/>
          <w:between w:val="nil"/>
        </w:pBdr>
        <w:ind w:left="0" w:firstLine="720"/>
        <w:jc w:val="both"/>
        <w:rPr>
          <w:color w:val="000000"/>
          <w:sz w:val="28"/>
          <w:szCs w:val="28"/>
        </w:rPr>
      </w:pPr>
      <w:r w:rsidRPr="000B5D2F">
        <w:rPr>
          <w:color w:val="000000"/>
          <w:sz w:val="28"/>
          <w:szCs w:val="28"/>
        </w:rPr>
        <w:t>даты заседания и подписания протокола;</w:t>
      </w:r>
    </w:p>
    <w:p w:rsidR="00426BD5" w:rsidRPr="000B5D2F" w:rsidRDefault="000B5D2F">
      <w:pPr>
        <w:pStyle w:val="normal"/>
        <w:numPr>
          <w:ilvl w:val="0"/>
          <w:numId w:val="4"/>
        </w:numPr>
        <w:pBdr>
          <w:top w:val="nil"/>
          <w:left w:val="nil"/>
          <w:bottom w:val="nil"/>
          <w:right w:val="nil"/>
          <w:between w:val="nil"/>
        </w:pBdr>
        <w:ind w:left="0" w:firstLine="720"/>
        <w:jc w:val="both"/>
        <w:rPr>
          <w:color w:val="000000"/>
          <w:sz w:val="28"/>
          <w:szCs w:val="28"/>
        </w:rPr>
      </w:pPr>
      <w:r w:rsidRPr="000B5D2F">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rsidR="00426BD5" w:rsidRPr="000B5D2F" w:rsidRDefault="000B5D2F">
      <w:pPr>
        <w:pStyle w:val="normal"/>
        <w:numPr>
          <w:ilvl w:val="0"/>
          <w:numId w:val="4"/>
        </w:numPr>
        <w:pBdr>
          <w:top w:val="nil"/>
          <w:left w:val="nil"/>
          <w:bottom w:val="nil"/>
          <w:right w:val="nil"/>
          <w:between w:val="nil"/>
        </w:pBdr>
        <w:ind w:left="0" w:firstLine="720"/>
        <w:jc w:val="both"/>
        <w:rPr>
          <w:color w:val="000000"/>
          <w:sz w:val="28"/>
          <w:szCs w:val="28"/>
        </w:rPr>
      </w:pPr>
      <w:r w:rsidRPr="000B5D2F">
        <w:rPr>
          <w:color w:val="000000"/>
          <w:sz w:val="28"/>
          <w:szCs w:val="28"/>
        </w:rPr>
        <w:t xml:space="preserve">результаты рассмотрения Заявок </w:t>
      </w:r>
      <w:proofErr w:type="gramStart"/>
      <w:r w:rsidRPr="000B5D2F">
        <w:rPr>
          <w:color w:val="000000"/>
          <w:sz w:val="28"/>
          <w:szCs w:val="28"/>
        </w:rPr>
        <w:t>на участие в Открытом конкурсе с указанием Заявок на участие в закупке</w:t>
      </w:r>
      <w:proofErr w:type="gramEnd"/>
      <w:r w:rsidRPr="000B5D2F">
        <w:rPr>
          <w:color w:val="000000"/>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426BD5" w:rsidRPr="000B5D2F" w:rsidRDefault="000B5D2F">
      <w:pPr>
        <w:pStyle w:val="normal"/>
        <w:numPr>
          <w:ilvl w:val="0"/>
          <w:numId w:val="4"/>
        </w:numPr>
        <w:pBdr>
          <w:top w:val="nil"/>
          <w:left w:val="nil"/>
          <w:bottom w:val="nil"/>
          <w:right w:val="nil"/>
          <w:between w:val="nil"/>
        </w:pBdr>
        <w:ind w:left="0" w:firstLine="720"/>
        <w:jc w:val="both"/>
        <w:rPr>
          <w:color w:val="000000"/>
          <w:sz w:val="28"/>
          <w:szCs w:val="28"/>
        </w:rPr>
      </w:pPr>
      <w:proofErr w:type="gramStart"/>
      <w:r w:rsidRPr="000B5D2F">
        <w:rPr>
          <w:color w:val="000000"/>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426BD5" w:rsidRPr="000B5D2F" w:rsidRDefault="000B5D2F">
      <w:pPr>
        <w:pStyle w:val="normal"/>
        <w:numPr>
          <w:ilvl w:val="0"/>
          <w:numId w:val="4"/>
        </w:numPr>
        <w:pBdr>
          <w:top w:val="nil"/>
          <w:left w:val="nil"/>
          <w:bottom w:val="nil"/>
          <w:right w:val="nil"/>
          <w:between w:val="nil"/>
        </w:pBdr>
        <w:ind w:left="0" w:firstLine="720"/>
        <w:jc w:val="both"/>
        <w:rPr>
          <w:color w:val="000000"/>
          <w:sz w:val="28"/>
          <w:szCs w:val="28"/>
        </w:rPr>
      </w:pPr>
      <w:r w:rsidRPr="000B5D2F">
        <w:rPr>
          <w:color w:val="000000"/>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426BD5" w:rsidRPr="000B5D2F" w:rsidRDefault="000B5D2F">
      <w:pPr>
        <w:pStyle w:val="normal"/>
        <w:numPr>
          <w:ilvl w:val="0"/>
          <w:numId w:val="4"/>
        </w:numPr>
        <w:pBdr>
          <w:top w:val="nil"/>
          <w:left w:val="nil"/>
          <w:bottom w:val="nil"/>
          <w:right w:val="nil"/>
          <w:between w:val="nil"/>
        </w:pBdr>
        <w:ind w:left="0" w:firstLine="720"/>
        <w:jc w:val="both"/>
        <w:rPr>
          <w:color w:val="000000"/>
          <w:sz w:val="28"/>
          <w:szCs w:val="28"/>
        </w:rPr>
      </w:pPr>
      <w:r w:rsidRPr="000B5D2F">
        <w:rPr>
          <w:color w:val="000000"/>
          <w:sz w:val="28"/>
          <w:szCs w:val="28"/>
        </w:rPr>
        <w:t>иная информация при необходимости.</w:t>
      </w:r>
    </w:p>
    <w:p w:rsidR="00426BD5" w:rsidRPr="000B5D2F" w:rsidRDefault="000B5D2F">
      <w:pPr>
        <w:pStyle w:val="normal"/>
        <w:numPr>
          <w:ilvl w:val="0"/>
          <w:numId w:val="3"/>
        </w:numPr>
        <w:pBdr>
          <w:top w:val="nil"/>
          <w:left w:val="nil"/>
          <w:bottom w:val="nil"/>
          <w:right w:val="nil"/>
          <w:between w:val="nil"/>
        </w:pBdr>
        <w:ind w:left="0" w:firstLine="709"/>
        <w:jc w:val="both"/>
        <w:rPr>
          <w:color w:val="000000"/>
          <w:sz w:val="28"/>
          <w:szCs w:val="28"/>
        </w:rPr>
      </w:pPr>
      <w:r w:rsidRPr="000B5D2F">
        <w:rPr>
          <w:color w:val="000000"/>
          <w:sz w:val="28"/>
          <w:szCs w:val="28"/>
        </w:rPr>
        <w:t xml:space="preserve">Протокол подлежит опубликованию в соответствии с пунктом 4 Информационной карты не позднее 3 (трех) дней </w:t>
      </w:r>
      <w:proofErr w:type="gramStart"/>
      <w:r w:rsidRPr="000B5D2F">
        <w:rPr>
          <w:color w:val="000000"/>
          <w:sz w:val="28"/>
          <w:szCs w:val="28"/>
        </w:rPr>
        <w:t>с даты</w:t>
      </w:r>
      <w:proofErr w:type="gramEnd"/>
      <w:r w:rsidRPr="000B5D2F">
        <w:rPr>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426BD5" w:rsidRPr="000B5D2F" w:rsidRDefault="00426BD5">
      <w:pPr>
        <w:pStyle w:val="normal"/>
        <w:pBdr>
          <w:top w:val="nil"/>
          <w:left w:val="nil"/>
          <w:bottom w:val="nil"/>
          <w:right w:val="nil"/>
          <w:between w:val="nil"/>
        </w:pBdr>
        <w:ind w:left="709"/>
        <w:jc w:val="both"/>
        <w:rPr>
          <w:color w:val="000000"/>
          <w:sz w:val="28"/>
          <w:szCs w:val="28"/>
        </w:rPr>
      </w:pPr>
    </w:p>
    <w:p w:rsidR="00426BD5" w:rsidRPr="000B5D2F" w:rsidRDefault="000B5D2F">
      <w:pPr>
        <w:pStyle w:val="normal"/>
        <w:numPr>
          <w:ilvl w:val="1"/>
          <w:numId w:val="6"/>
        </w:numPr>
        <w:pBdr>
          <w:top w:val="nil"/>
          <w:left w:val="nil"/>
          <w:bottom w:val="nil"/>
          <w:right w:val="nil"/>
          <w:between w:val="nil"/>
        </w:pBdr>
        <w:ind w:left="0" w:firstLine="709"/>
        <w:jc w:val="both"/>
        <w:rPr>
          <w:b/>
          <w:color w:val="000000"/>
          <w:sz w:val="28"/>
          <w:szCs w:val="28"/>
        </w:rPr>
      </w:pPr>
      <w:r w:rsidRPr="000B5D2F">
        <w:rPr>
          <w:b/>
          <w:color w:val="000000"/>
          <w:sz w:val="28"/>
          <w:szCs w:val="28"/>
        </w:rPr>
        <w:t>Подведение итогов Открытого конкурса</w:t>
      </w:r>
    </w:p>
    <w:p w:rsidR="00426BD5" w:rsidRPr="000B5D2F" w:rsidRDefault="000B5D2F">
      <w:pPr>
        <w:pStyle w:val="normal"/>
        <w:numPr>
          <w:ilvl w:val="0"/>
          <w:numId w:val="8"/>
        </w:numPr>
        <w:ind w:left="0" w:firstLine="709"/>
        <w:jc w:val="both"/>
        <w:rPr>
          <w:sz w:val="28"/>
          <w:szCs w:val="28"/>
        </w:rPr>
      </w:pPr>
      <w:r w:rsidRPr="000B5D2F">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sidRPr="000B5D2F">
        <w:rPr>
          <w:sz w:val="28"/>
          <w:szCs w:val="28"/>
        </w:rPr>
        <w:lastRenderedPageBreak/>
        <w:t>конкурса, рассматриваются Конкурсной комиссией для принятия решения об итогах Открытого конкурса.</w:t>
      </w:r>
    </w:p>
    <w:p w:rsidR="00426BD5" w:rsidRPr="000B5D2F" w:rsidRDefault="000B5D2F">
      <w:pPr>
        <w:pStyle w:val="normal"/>
        <w:numPr>
          <w:ilvl w:val="0"/>
          <w:numId w:val="8"/>
        </w:numPr>
        <w:ind w:left="0" w:firstLine="709"/>
        <w:jc w:val="both"/>
        <w:rPr>
          <w:sz w:val="28"/>
          <w:szCs w:val="28"/>
        </w:rPr>
      </w:pPr>
      <w:r w:rsidRPr="000B5D2F">
        <w:rPr>
          <w:sz w:val="28"/>
          <w:szCs w:val="28"/>
        </w:rPr>
        <w:t>Подведение итогов Открытого конкурса проводится Конкурсной комиссией в срок, указанный в пункте 9 Информационной карты.</w:t>
      </w:r>
    </w:p>
    <w:p w:rsidR="00426BD5" w:rsidRPr="000B5D2F" w:rsidRDefault="000B5D2F">
      <w:pPr>
        <w:pStyle w:val="normal"/>
        <w:numPr>
          <w:ilvl w:val="0"/>
          <w:numId w:val="8"/>
        </w:numPr>
        <w:ind w:left="0" w:firstLine="709"/>
        <w:jc w:val="both"/>
        <w:rPr>
          <w:sz w:val="28"/>
          <w:szCs w:val="28"/>
        </w:rPr>
      </w:pPr>
      <w:r w:rsidRPr="000B5D2F">
        <w:rPr>
          <w:sz w:val="28"/>
          <w:szCs w:val="28"/>
        </w:rPr>
        <w:t>Участники или их представители не могут присутствовать на заседании Конкурсной комиссии.</w:t>
      </w:r>
    </w:p>
    <w:p w:rsidR="00426BD5" w:rsidRPr="000B5D2F" w:rsidRDefault="000B5D2F">
      <w:pPr>
        <w:pStyle w:val="normal"/>
        <w:numPr>
          <w:ilvl w:val="0"/>
          <w:numId w:val="8"/>
        </w:numPr>
        <w:ind w:left="0" w:firstLine="709"/>
        <w:jc w:val="both"/>
        <w:rPr>
          <w:sz w:val="28"/>
          <w:szCs w:val="28"/>
        </w:rPr>
      </w:pPr>
      <w:r w:rsidRPr="000B5D2F">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426BD5" w:rsidRPr="000B5D2F" w:rsidRDefault="000B5D2F">
      <w:pPr>
        <w:pStyle w:val="normal"/>
        <w:numPr>
          <w:ilvl w:val="0"/>
          <w:numId w:val="8"/>
        </w:numPr>
        <w:ind w:left="0" w:firstLine="709"/>
        <w:jc w:val="both"/>
        <w:rPr>
          <w:sz w:val="28"/>
          <w:szCs w:val="28"/>
        </w:rPr>
      </w:pPr>
      <w:r w:rsidRPr="000B5D2F">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426BD5" w:rsidRPr="000B5D2F" w:rsidRDefault="000B5D2F">
      <w:pPr>
        <w:pStyle w:val="normal"/>
        <w:numPr>
          <w:ilvl w:val="0"/>
          <w:numId w:val="8"/>
        </w:numPr>
        <w:ind w:left="0" w:firstLine="709"/>
        <w:jc w:val="both"/>
        <w:rPr>
          <w:sz w:val="28"/>
          <w:szCs w:val="28"/>
        </w:rPr>
      </w:pPr>
      <w:r w:rsidRPr="000B5D2F">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426BD5" w:rsidRPr="000B5D2F" w:rsidRDefault="000B5D2F">
      <w:pPr>
        <w:pStyle w:val="normal"/>
        <w:numPr>
          <w:ilvl w:val="0"/>
          <w:numId w:val="8"/>
        </w:numPr>
        <w:ind w:left="0" w:firstLine="709"/>
        <w:jc w:val="both"/>
        <w:rPr>
          <w:sz w:val="28"/>
          <w:szCs w:val="28"/>
        </w:rPr>
      </w:pPr>
      <w:r w:rsidRPr="000B5D2F">
        <w:rPr>
          <w:sz w:val="28"/>
          <w:szCs w:val="28"/>
        </w:rPr>
        <w:t>Конкурсной комиссией может быть принято решение о проведении переторжки в соответствии с пунктами 26-32 Положения о закупках.</w:t>
      </w:r>
      <w:r w:rsidRPr="000B5D2F">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426BD5" w:rsidRPr="000B5D2F" w:rsidRDefault="000B5D2F">
      <w:pPr>
        <w:pStyle w:val="normal"/>
        <w:ind w:firstLine="709"/>
        <w:jc w:val="both"/>
        <w:rPr>
          <w:sz w:val="28"/>
          <w:szCs w:val="28"/>
        </w:rPr>
      </w:pPr>
      <w:r w:rsidRPr="000B5D2F">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426BD5" w:rsidRPr="000B5D2F" w:rsidRDefault="000B5D2F">
      <w:pPr>
        <w:pStyle w:val="normal"/>
        <w:ind w:firstLine="709"/>
        <w:jc w:val="both"/>
        <w:rPr>
          <w:sz w:val="28"/>
          <w:szCs w:val="28"/>
        </w:rPr>
      </w:pPr>
      <w:r w:rsidRPr="000B5D2F">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w:t>
      </w:r>
      <w:r w:rsidRPr="000B5D2F">
        <w:rPr>
          <w:sz w:val="28"/>
          <w:szCs w:val="28"/>
        </w:rPr>
        <w:lastRenderedPageBreak/>
        <w:t>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426BD5" w:rsidRPr="000B5D2F" w:rsidRDefault="000B5D2F">
      <w:pPr>
        <w:pStyle w:val="normal"/>
        <w:ind w:firstLine="709"/>
        <w:jc w:val="both"/>
        <w:rPr>
          <w:sz w:val="28"/>
          <w:szCs w:val="28"/>
        </w:rPr>
      </w:pPr>
      <w:r w:rsidRPr="000B5D2F">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426BD5" w:rsidRPr="000B5D2F" w:rsidRDefault="000B5D2F">
      <w:pPr>
        <w:pStyle w:val="normal"/>
        <w:numPr>
          <w:ilvl w:val="0"/>
          <w:numId w:val="8"/>
        </w:numPr>
        <w:ind w:left="0" w:firstLine="709"/>
        <w:jc w:val="both"/>
        <w:rPr>
          <w:sz w:val="28"/>
          <w:szCs w:val="28"/>
        </w:rPr>
      </w:pPr>
      <w:r w:rsidRPr="000B5D2F">
        <w:rPr>
          <w:sz w:val="28"/>
          <w:szCs w:val="28"/>
        </w:rPr>
        <w:t>Открытый конкурс признается состоявшимся, если к участию в Открытом конкурсе допущено не менее 2 претендентов.</w:t>
      </w:r>
    </w:p>
    <w:p w:rsidR="00426BD5" w:rsidRPr="000B5D2F" w:rsidRDefault="000B5D2F">
      <w:pPr>
        <w:pStyle w:val="normal"/>
        <w:numPr>
          <w:ilvl w:val="0"/>
          <w:numId w:val="8"/>
        </w:numPr>
        <w:ind w:left="0" w:firstLine="709"/>
        <w:jc w:val="both"/>
        <w:rPr>
          <w:sz w:val="28"/>
          <w:szCs w:val="28"/>
        </w:rPr>
      </w:pPr>
      <w:r w:rsidRPr="000B5D2F">
        <w:rPr>
          <w:sz w:val="28"/>
          <w:szCs w:val="28"/>
        </w:rPr>
        <w:t>Открытый конкурс признается несостоявшимся, если:</w:t>
      </w:r>
    </w:p>
    <w:p w:rsidR="00426BD5" w:rsidRPr="000B5D2F" w:rsidRDefault="000B5D2F">
      <w:pPr>
        <w:pStyle w:val="normal"/>
        <w:ind w:firstLine="709"/>
        <w:jc w:val="both"/>
        <w:rPr>
          <w:sz w:val="28"/>
          <w:szCs w:val="28"/>
        </w:rPr>
      </w:pPr>
      <w:r w:rsidRPr="000B5D2F">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426BD5" w:rsidRPr="000B5D2F" w:rsidRDefault="000B5D2F">
      <w:pPr>
        <w:pStyle w:val="normal"/>
        <w:ind w:firstLine="709"/>
        <w:jc w:val="both"/>
        <w:rPr>
          <w:sz w:val="28"/>
          <w:szCs w:val="28"/>
        </w:rPr>
      </w:pPr>
      <w:r w:rsidRPr="000B5D2F">
        <w:rPr>
          <w:sz w:val="28"/>
          <w:szCs w:val="28"/>
        </w:rPr>
        <w:t>2) на участие в Открытом конкурсе подана одна Заявка;</w:t>
      </w:r>
    </w:p>
    <w:p w:rsidR="00426BD5" w:rsidRPr="000B5D2F" w:rsidRDefault="000B5D2F">
      <w:pPr>
        <w:pStyle w:val="normal"/>
        <w:ind w:firstLine="709"/>
        <w:jc w:val="both"/>
        <w:rPr>
          <w:sz w:val="28"/>
          <w:szCs w:val="28"/>
        </w:rPr>
      </w:pPr>
      <w:r w:rsidRPr="000B5D2F">
        <w:rPr>
          <w:sz w:val="28"/>
          <w:szCs w:val="28"/>
        </w:rPr>
        <w:t>3) по итогам рассмотрения Заявок к участию в Открытом конкурсе допущен один участник;</w:t>
      </w:r>
    </w:p>
    <w:p w:rsidR="00426BD5" w:rsidRPr="000B5D2F" w:rsidRDefault="000B5D2F">
      <w:pPr>
        <w:pStyle w:val="normal"/>
        <w:ind w:firstLine="709"/>
        <w:jc w:val="both"/>
        <w:rPr>
          <w:sz w:val="28"/>
          <w:szCs w:val="28"/>
        </w:rPr>
      </w:pPr>
      <w:r w:rsidRPr="000B5D2F">
        <w:rPr>
          <w:sz w:val="28"/>
          <w:szCs w:val="28"/>
        </w:rPr>
        <w:t>4) ни один из претендентов не допущен к участию в Открытом конкурсе.</w:t>
      </w:r>
    </w:p>
    <w:p w:rsidR="00426BD5" w:rsidRPr="000B5D2F" w:rsidRDefault="000B5D2F">
      <w:pPr>
        <w:pStyle w:val="normal"/>
        <w:numPr>
          <w:ilvl w:val="0"/>
          <w:numId w:val="8"/>
        </w:numPr>
        <w:ind w:left="0" w:firstLine="709"/>
        <w:jc w:val="both"/>
        <w:rPr>
          <w:sz w:val="28"/>
          <w:szCs w:val="28"/>
        </w:rPr>
      </w:pPr>
      <w:r w:rsidRPr="000B5D2F">
        <w:rPr>
          <w:sz w:val="28"/>
          <w:szCs w:val="28"/>
        </w:rPr>
        <w:t xml:space="preserve">В случае если на участие в Открытом конкурсе подана одна Заявка и/или только одна Заявка соответствует </w:t>
      </w:r>
      <w:proofErr w:type="gramStart"/>
      <w:r w:rsidRPr="000B5D2F">
        <w:rPr>
          <w:sz w:val="28"/>
          <w:szCs w:val="28"/>
        </w:rPr>
        <w:t>требованиям, установленным в настоящей документации о закупке и допущена</w:t>
      </w:r>
      <w:proofErr w:type="gramEnd"/>
      <w:r w:rsidRPr="000B5D2F">
        <w:rPr>
          <w:sz w:val="28"/>
          <w:szCs w:val="28"/>
        </w:rPr>
        <w:t xml:space="preserve"> до участия, Конкурсная комиссия вправе принять одно из следующих решений:</w:t>
      </w:r>
    </w:p>
    <w:p w:rsidR="00426BD5" w:rsidRPr="000B5D2F" w:rsidRDefault="000B5D2F">
      <w:pPr>
        <w:pStyle w:val="normal"/>
        <w:ind w:firstLine="709"/>
        <w:jc w:val="both"/>
        <w:rPr>
          <w:sz w:val="28"/>
          <w:szCs w:val="28"/>
        </w:rPr>
      </w:pPr>
      <w:r w:rsidRPr="000B5D2F">
        <w:rPr>
          <w:sz w:val="28"/>
          <w:szCs w:val="28"/>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26BD5" w:rsidRPr="000B5D2F" w:rsidRDefault="000B5D2F">
      <w:pPr>
        <w:pStyle w:val="normal"/>
        <w:ind w:firstLine="709"/>
        <w:jc w:val="both"/>
        <w:rPr>
          <w:sz w:val="28"/>
          <w:szCs w:val="28"/>
        </w:rPr>
      </w:pPr>
      <w:r w:rsidRPr="000B5D2F">
        <w:rPr>
          <w:sz w:val="28"/>
          <w:szCs w:val="28"/>
        </w:rPr>
        <w:t>2) провести новую закупку, в том числе иным предусмотренным в Положении о закупках способом;</w:t>
      </w:r>
    </w:p>
    <w:p w:rsidR="00426BD5" w:rsidRPr="000B5D2F" w:rsidRDefault="000B5D2F">
      <w:pPr>
        <w:pStyle w:val="normal"/>
        <w:ind w:firstLine="709"/>
        <w:jc w:val="both"/>
        <w:rPr>
          <w:sz w:val="28"/>
          <w:szCs w:val="28"/>
        </w:rPr>
      </w:pPr>
      <w:r w:rsidRPr="000B5D2F">
        <w:rPr>
          <w:sz w:val="28"/>
          <w:szCs w:val="28"/>
        </w:rPr>
        <w:t>3) отказаться от проведения новой закупки и не заключать договор с допущенным участником, подавшим Заявку.</w:t>
      </w:r>
    </w:p>
    <w:p w:rsidR="00426BD5" w:rsidRPr="000B5D2F" w:rsidRDefault="000B5D2F">
      <w:pPr>
        <w:pStyle w:val="normal"/>
        <w:numPr>
          <w:ilvl w:val="0"/>
          <w:numId w:val="8"/>
        </w:numPr>
        <w:ind w:left="0" w:firstLine="709"/>
        <w:jc w:val="both"/>
        <w:rPr>
          <w:sz w:val="28"/>
          <w:szCs w:val="28"/>
        </w:rPr>
      </w:pPr>
      <w:r w:rsidRPr="000B5D2F">
        <w:rPr>
          <w:sz w:val="28"/>
          <w:szCs w:val="28"/>
        </w:rPr>
        <w:t>Решение Конкурсной комиссии фиксируется в протоколе подведения итогов по результатам заседания.</w:t>
      </w:r>
    </w:p>
    <w:p w:rsidR="00426BD5" w:rsidRPr="000B5D2F" w:rsidRDefault="000B5D2F">
      <w:pPr>
        <w:pStyle w:val="normal"/>
        <w:numPr>
          <w:ilvl w:val="0"/>
          <w:numId w:val="8"/>
        </w:numPr>
        <w:ind w:left="0" w:firstLine="709"/>
        <w:jc w:val="both"/>
        <w:rPr>
          <w:sz w:val="28"/>
          <w:szCs w:val="28"/>
        </w:rPr>
      </w:pPr>
      <w:r w:rsidRPr="000B5D2F">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sidRPr="000B5D2F">
        <w:rPr>
          <w:sz w:val="28"/>
          <w:szCs w:val="28"/>
        </w:rPr>
        <w:t>с даты</w:t>
      </w:r>
      <w:proofErr w:type="gramEnd"/>
      <w:r w:rsidRPr="000B5D2F">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426BD5" w:rsidRPr="000B5D2F" w:rsidRDefault="000B5D2F">
      <w:pPr>
        <w:pStyle w:val="normal"/>
        <w:numPr>
          <w:ilvl w:val="0"/>
          <w:numId w:val="8"/>
        </w:numPr>
        <w:ind w:left="0" w:firstLine="709"/>
        <w:jc w:val="both"/>
        <w:rPr>
          <w:sz w:val="28"/>
          <w:szCs w:val="28"/>
        </w:rPr>
      </w:pPr>
      <w:r w:rsidRPr="000B5D2F">
        <w:rPr>
          <w:sz w:val="28"/>
          <w:szCs w:val="28"/>
        </w:rPr>
        <w:t xml:space="preserve">В </w:t>
      </w:r>
      <w:proofErr w:type="gramStart"/>
      <w:r w:rsidRPr="000B5D2F">
        <w:rPr>
          <w:sz w:val="28"/>
          <w:szCs w:val="28"/>
        </w:rPr>
        <w:t>случаях</w:t>
      </w:r>
      <w:proofErr w:type="gramEnd"/>
      <w:r w:rsidRPr="000B5D2F">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426BD5" w:rsidRPr="000B5D2F" w:rsidRDefault="00426BD5">
      <w:pPr>
        <w:pStyle w:val="normal"/>
        <w:pBdr>
          <w:top w:val="nil"/>
          <w:left w:val="nil"/>
          <w:bottom w:val="nil"/>
          <w:right w:val="nil"/>
          <w:between w:val="nil"/>
        </w:pBdr>
        <w:tabs>
          <w:tab w:val="left" w:pos="1680"/>
        </w:tabs>
        <w:ind w:firstLine="709"/>
        <w:jc w:val="both"/>
        <w:rPr>
          <w:color w:val="000000"/>
          <w:sz w:val="28"/>
          <w:szCs w:val="28"/>
        </w:rPr>
      </w:pPr>
    </w:p>
    <w:p w:rsidR="00426BD5" w:rsidRPr="000B5D2F" w:rsidRDefault="000B5D2F">
      <w:pPr>
        <w:pStyle w:val="normal"/>
        <w:numPr>
          <w:ilvl w:val="1"/>
          <w:numId w:val="6"/>
        </w:numPr>
        <w:pBdr>
          <w:top w:val="nil"/>
          <w:left w:val="nil"/>
          <w:bottom w:val="nil"/>
          <w:right w:val="nil"/>
          <w:between w:val="nil"/>
        </w:pBdr>
        <w:ind w:left="0" w:firstLine="709"/>
        <w:jc w:val="both"/>
        <w:rPr>
          <w:b/>
          <w:color w:val="000000"/>
          <w:sz w:val="28"/>
          <w:szCs w:val="28"/>
        </w:rPr>
      </w:pPr>
      <w:r w:rsidRPr="000B5D2F">
        <w:rPr>
          <w:b/>
          <w:color w:val="000000"/>
          <w:sz w:val="28"/>
          <w:szCs w:val="28"/>
        </w:rPr>
        <w:t>Заключение договора</w:t>
      </w:r>
    </w:p>
    <w:p w:rsidR="00426BD5" w:rsidRPr="000B5D2F" w:rsidRDefault="000B5D2F">
      <w:pPr>
        <w:pStyle w:val="normal"/>
        <w:numPr>
          <w:ilvl w:val="0"/>
          <w:numId w:val="9"/>
        </w:numPr>
        <w:ind w:left="0" w:firstLine="709"/>
        <w:jc w:val="both"/>
        <w:rPr>
          <w:sz w:val="28"/>
          <w:szCs w:val="28"/>
        </w:rPr>
      </w:pPr>
      <w:r w:rsidRPr="000B5D2F">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26BD5" w:rsidRPr="000B5D2F" w:rsidRDefault="000B5D2F">
      <w:pPr>
        <w:pStyle w:val="normal"/>
        <w:numPr>
          <w:ilvl w:val="0"/>
          <w:numId w:val="9"/>
        </w:numPr>
        <w:ind w:left="0" w:firstLine="709"/>
        <w:jc w:val="both"/>
        <w:rPr>
          <w:sz w:val="28"/>
          <w:szCs w:val="28"/>
        </w:rPr>
      </w:pPr>
      <w:r w:rsidRPr="000B5D2F">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426BD5" w:rsidRPr="000B5D2F" w:rsidRDefault="000B5D2F">
      <w:pPr>
        <w:pStyle w:val="normal"/>
        <w:numPr>
          <w:ilvl w:val="0"/>
          <w:numId w:val="9"/>
        </w:numPr>
        <w:ind w:left="0" w:firstLine="709"/>
        <w:jc w:val="both"/>
        <w:rPr>
          <w:sz w:val="28"/>
          <w:szCs w:val="28"/>
        </w:rPr>
      </w:pPr>
      <w:r w:rsidRPr="000B5D2F">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0B5D2F">
        <w:rPr>
          <w:color w:val="000000"/>
          <w:sz w:val="28"/>
          <w:szCs w:val="28"/>
        </w:rPr>
        <w:t>с даты</w:t>
      </w:r>
      <w:proofErr w:type="gramEnd"/>
      <w:r w:rsidRPr="000B5D2F">
        <w:rPr>
          <w:color w:val="000000"/>
          <w:sz w:val="28"/>
          <w:szCs w:val="28"/>
        </w:rPr>
        <w:t xml:space="preserve"> указанного одобрения.</w:t>
      </w:r>
    </w:p>
    <w:p w:rsidR="00426BD5" w:rsidRPr="000B5D2F" w:rsidRDefault="000B5D2F">
      <w:pPr>
        <w:pStyle w:val="normal"/>
        <w:numPr>
          <w:ilvl w:val="0"/>
          <w:numId w:val="9"/>
        </w:numPr>
        <w:ind w:left="0" w:firstLine="709"/>
        <w:jc w:val="both"/>
        <w:rPr>
          <w:sz w:val="28"/>
          <w:szCs w:val="28"/>
        </w:rPr>
      </w:pPr>
      <w:r w:rsidRPr="000B5D2F">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426BD5" w:rsidRPr="000B5D2F" w:rsidRDefault="000B5D2F">
      <w:pPr>
        <w:pStyle w:val="normal"/>
        <w:numPr>
          <w:ilvl w:val="0"/>
          <w:numId w:val="9"/>
        </w:numPr>
        <w:ind w:left="0" w:firstLine="709"/>
        <w:jc w:val="both"/>
        <w:rPr>
          <w:sz w:val="28"/>
          <w:szCs w:val="28"/>
        </w:rPr>
      </w:pPr>
      <w:proofErr w:type="gramStart"/>
      <w:r w:rsidRPr="000B5D2F">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sidRPr="000B5D2F">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426BD5" w:rsidRPr="000B5D2F" w:rsidRDefault="000B5D2F">
      <w:pPr>
        <w:pStyle w:val="normal"/>
        <w:numPr>
          <w:ilvl w:val="0"/>
          <w:numId w:val="9"/>
        </w:numPr>
        <w:ind w:left="0" w:firstLine="709"/>
        <w:jc w:val="both"/>
        <w:rPr>
          <w:sz w:val="28"/>
          <w:szCs w:val="28"/>
        </w:rPr>
      </w:pPr>
      <w:r w:rsidRPr="000B5D2F">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426BD5" w:rsidRPr="000B5D2F" w:rsidRDefault="000B5D2F">
      <w:pPr>
        <w:pStyle w:val="normal"/>
        <w:numPr>
          <w:ilvl w:val="0"/>
          <w:numId w:val="9"/>
        </w:numPr>
        <w:ind w:left="0" w:firstLine="709"/>
        <w:jc w:val="both"/>
        <w:rPr>
          <w:sz w:val="28"/>
          <w:szCs w:val="28"/>
        </w:rPr>
      </w:pPr>
      <w:proofErr w:type="gramStart"/>
      <w:r w:rsidRPr="000B5D2F">
        <w:rPr>
          <w:sz w:val="28"/>
          <w:szCs w:val="28"/>
        </w:rPr>
        <w:lastRenderedPageBreak/>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sidRPr="000B5D2F">
        <w:rPr>
          <w:sz w:val="28"/>
          <w:szCs w:val="28"/>
        </w:rPr>
        <w:t xml:space="preserve"> В этом случае договор заключается с Участником со вторым порядковым номером.</w:t>
      </w:r>
    </w:p>
    <w:p w:rsidR="00426BD5" w:rsidRPr="000B5D2F" w:rsidRDefault="000B5D2F">
      <w:pPr>
        <w:pStyle w:val="normal"/>
        <w:numPr>
          <w:ilvl w:val="0"/>
          <w:numId w:val="9"/>
        </w:numPr>
        <w:ind w:left="0" w:firstLine="709"/>
        <w:jc w:val="both"/>
        <w:rPr>
          <w:sz w:val="28"/>
          <w:szCs w:val="28"/>
        </w:rPr>
      </w:pPr>
      <w:r w:rsidRPr="000B5D2F">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0B5D2F">
        <w:rPr>
          <w:sz w:val="28"/>
          <w:szCs w:val="28"/>
        </w:rPr>
        <w:t>,</w:t>
      </w:r>
      <w:proofErr w:type="gramEnd"/>
      <w:r w:rsidRPr="000B5D2F">
        <w:rPr>
          <w:sz w:val="28"/>
          <w:szCs w:val="28"/>
        </w:rPr>
        <w:t xml:space="preserve"> чем на 30 (тридцать) дней с даты опубликования протокола Конкурсной комиссии об итогах Открытого конкурса.</w:t>
      </w:r>
    </w:p>
    <w:p w:rsidR="00426BD5" w:rsidRPr="000B5D2F" w:rsidRDefault="000B5D2F">
      <w:pPr>
        <w:pStyle w:val="normal"/>
        <w:numPr>
          <w:ilvl w:val="0"/>
          <w:numId w:val="9"/>
        </w:numPr>
        <w:ind w:left="0" w:firstLine="709"/>
        <w:jc w:val="both"/>
        <w:rPr>
          <w:sz w:val="28"/>
          <w:szCs w:val="28"/>
        </w:rPr>
      </w:pPr>
      <w:r w:rsidRPr="000B5D2F">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426BD5" w:rsidRPr="000B5D2F" w:rsidRDefault="000B5D2F">
      <w:pPr>
        <w:pStyle w:val="normal"/>
        <w:numPr>
          <w:ilvl w:val="0"/>
          <w:numId w:val="9"/>
        </w:numPr>
        <w:ind w:left="0" w:firstLine="709"/>
        <w:jc w:val="both"/>
        <w:rPr>
          <w:sz w:val="28"/>
          <w:szCs w:val="28"/>
        </w:rPr>
      </w:pPr>
      <w:r w:rsidRPr="000B5D2F">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sidRPr="000B5D2F">
        <w:rPr>
          <w:sz w:val="28"/>
          <w:szCs w:val="28"/>
        </w:rPr>
        <w:t>с даты признания</w:t>
      </w:r>
      <w:proofErr w:type="gramEnd"/>
      <w:r w:rsidRPr="000B5D2F">
        <w:rPr>
          <w:sz w:val="28"/>
          <w:szCs w:val="28"/>
        </w:rPr>
        <w:t xml:space="preserve"> Конкурсной комиссией победителя уклонившимся от заключения договора.</w:t>
      </w:r>
    </w:p>
    <w:p w:rsidR="00426BD5" w:rsidRPr="000B5D2F" w:rsidRDefault="000B5D2F">
      <w:pPr>
        <w:pStyle w:val="normal"/>
        <w:numPr>
          <w:ilvl w:val="0"/>
          <w:numId w:val="9"/>
        </w:numPr>
        <w:ind w:left="0" w:firstLine="709"/>
        <w:jc w:val="both"/>
        <w:rPr>
          <w:sz w:val="28"/>
          <w:szCs w:val="28"/>
        </w:rPr>
      </w:pPr>
      <w:r w:rsidRPr="000B5D2F">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426BD5" w:rsidRPr="000B5D2F" w:rsidRDefault="000B5D2F">
      <w:pPr>
        <w:pStyle w:val="normal"/>
        <w:numPr>
          <w:ilvl w:val="0"/>
          <w:numId w:val="9"/>
        </w:numPr>
        <w:ind w:left="0" w:firstLine="709"/>
        <w:jc w:val="both"/>
        <w:rPr>
          <w:sz w:val="28"/>
          <w:szCs w:val="28"/>
        </w:rPr>
      </w:pPr>
      <w:r w:rsidRPr="000B5D2F">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Pr="000B5D2F">
        <w:rPr>
          <w:sz w:val="28"/>
          <w:szCs w:val="28"/>
        </w:rPr>
        <w:t>м(</w:t>
      </w:r>
      <w:proofErr w:type="gramEnd"/>
      <w:r w:rsidRPr="000B5D2F">
        <w:rPr>
          <w:sz w:val="28"/>
          <w:szCs w:val="28"/>
        </w:rPr>
        <w:t>-</w:t>
      </w:r>
      <w:proofErr w:type="spellStart"/>
      <w:r w:rsidRPr="000B5D2F">
        <w:rPr>
          <w:sz w:val="28"/>
          <w:szCs w:val="28"/>
        </w:rPr>
        <w:t>ями</w:t>
      </w:r>
      <w:proofErr w:type="spellEnd"/>
      <w:r w:rsidRPr="000B5D2F">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426BD5" w:rsidRPr="000B5D2F" w:rsidRDefault="000B5D2F">
      <w:pPr>
        <w:pStyle w:val="normal"/>
        <w:numPr>
          <w:ilvl w:val="0"/>
          <w:numId w:val="9"/>
        </w:numPr>
        <w:pBdr>
          <w:top w:val="nil"/>
          <w:left w:val="nil"/>
          <w:bottom w:val="nil"/>
          <w:right w:val="nil"/>
          <w:between w:val="nil"/>
        </w:pBdr>
        <w:ind w:left="0" w:firstLine="709"/>
        <w:jc w:val="both"/>
        <w:rPr>
          <w:color w:val="000000"/>
          <w:sz w:val="28"/>
          <w:szCs w:val="28"/>
        </w:rPr>
      </w:pPr>
      <w:proofErr w:type="gramStart"/>
      <w:r w:rsidRPr="000B5D2F">
        <w:rPr>
          <w:color w:val="000000"/>
          <w:sz w:val="28"/>
          <w:szCs w:val="28"/>
        </w:rPr>
        <w:t xml:space="preserve">После определения лица, с которым заключается договор, в срок, предусмотренный для заключения договора, Заказчик вправе </w:t>
      </w:r>
      <w:r w:rsidRPr="000B5D2F">
        <w:rPr>
          <w:color w:val="000000"/>
          <w:sz w:val="28"/>
          <w:szCs w:val="28"/>
        </w:rPr>
        <w:lastRenderedPageBreak/>
        <w:t>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sidRPr="000B5D2F">
        <w:rPr>
          <w:color w:val="000000"/>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sidRPr="000B5D2F">
        <w:rPr>
          <w:color w:val="222222"/>
          <w:sz w:val="28"/>
          <w:szCs w:val="28"/>
        </w:rPr>
        <w:t>Договор в таком случае может быть заключен с Участником со вторым порядковым номером, если иное решение не принято Конкурсной комиссией.</w:t>
      </w:r>
    </w:p>
    <w:p w:rsidR="00426BD5" w:rsidRPr="000B5D2F" w:rsidRDefault="000B5D2F">
      <w:pPr>
        <w:pStyle w:val="normal"/>
        <w:numPr>
          <w:ilvl w:val="0"/>
          <w:numId w:val="9"/>
        </w:numPr>
        <w:pBdr>
          <w:top w:val="nil"/>
          <w:left w:val="nil"/>
          <w:bottom w:val="nil"/>
          <w:right w:val="nil"/>
          <w:between w:val="nil"/>
        </w:pBdr>
        <w:ind w:left="0" w:firstLine="709"/>
        <w:jc w:val="both"/>
        <w:rPr>
          <w:color w:val="000000"/>
          <w:sz w:val="28"/>
          <w:szCs w:val="28"/>
        </w:rPr>
      </w:pPr>
      <w:r w:rsidRPr="000B5D2F">
        <w:rPr>
          <w:color w:val="000000"/>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sidRPr="000B5D2F">
        <w:rPr>
          <w:color w:val="000000"/>
          <w:sz w:val="28"/>
          <w:szCs w:val="28"/>
        </w:rPr>
        <w:t>ТрансКонтейнер</w:t>
      </w:r>
      <w:proofErr w:type="spellEnd"/>
      <w:r w:rsidRPr="000B5D2F">
        <w:rPr>
          <w:color w:val="000000"/>
          <w:sz w:val="28"/>
          <w:szCs w:val="28"/>
        </w:rPr>
        <w:t>».</w:t>
      </w:r>
    </w:p>
    <w:p w:rsidR="00426BD5" w:rsidRPr="000B5D2F" w:rsidRDefault="00426BD5">
      <w:pPr>
        <w:pStyle w:val="normal"/>
        <w:ind w:left="709"/>
        <w:jc w:val="both"/>
        <w:rPr>
          <w:sz w:val="28"/>
          <w:szCs w:val="28"/>
        </w:rPr>
      </w:pPr>
    </w:p>
    <w:p w:rsidR="00426BD5" w:rsidRPr="000B5D2F" w:rsidRDefault="000B5D2F">
      <w:pPr>
        <w:pStyle w:val="normal"/>
        <w:numPr>
          <w:ilvl w:val="1"/>
          <w:numId w:val="6"/>
        </w:numPr>
        <w:pBdr>
          <w:top w:val="nil"/>
          <w:left w:val="nil"/>
          <w:bottom w:val="nil"/>
          <w:right w:val="nil"/>
          <w:between w:val="nil"/>
        </w:pBdr>
        <w:ind w:left="0" w:firstLine="709"/>
        <w:jc w:val="both"/>
        <w:rPr>
          <w:b/>
          <w:color w:val="000000"/>
          <w:sz w:val="28"/>
          <w:szCs w:val="28"/>
        </w:rPr>
      </w:pPr>
      <w:r w:rsidRPr="000B5D2F">
        <w:rPr>
          <w:b/>
          <w:color w:val="000000"/>
          <w:sz w:val="28"/>
          <w:szCs w:val="28"/>
        </w:rPr>
        <w:t>Обеспечение исполнения договора</w:t>
      </w:r>
    </w:p>
    <w:p w:rsidR="00426BD5" w:rsidRPr="000B5D2F" w:rsidRDefault="000B5D2F">
      <w:pPr>
        <w:pStyle w:val="normal"/>
        <w:numPr>
          <w:ilvl w:val="0"/>
          <w:numId w:val="18"/>
        </w:numPr>
        <w:pBdr>
          <w:top w:val="nil"/>
          <w:left w:val="nil"/>
          <w:bottom w:val="nil"/>
          <w:right w:val="nil"/>
          <w:between w:val="nil"/>
        </w:pBdr>
        <w:ind w:left="0" w:firstLine="709"/>
        <w:jc w:val="both"/>
        <w:rPr>
          <w:color w:val="000000"/>
          <w:sz w:val="28"/>
          <w:szCs w:val="28"/>
        </w:rPr>
      </w:pPr>
      <w:r w:rsidRPr="000B5D2F">
        <w:rPr>
          <w:color w:val="000000"/>
          <w:sz w:val="28"/>
          <w:szCs w:val="28"/>
        </w:rPr>
        <w:t>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Открытого конкурса,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426BD5" w:rsidRPr="000B5D2F" w:rsidRDefault="000B5D2F">
      <w:pPr>
        <w:pStyle w:val="normal"/>
        <w:numPr>
          <w:ilvl w:val="0"/>
          <w:numId w:val="18"/>
        </w:numPr>
        <w:pBdr>
          <w:top w:val="nil"/>
          <w:left w:val="nil"/>
          <w:bottom w:val="nil"/>
          <w:right w:val="nil"/>
          <w:between w:val="nil"/>
        </w:pBdr>
        <w:ind w:left="0" w:firstLine="709"/>
        <w:jc w:val="both"/>
        <w:rPr>
          <w:color w:val="000000"/>
          <w:sz w:val="28"/>
          <w:szCs w:val="28"/>
        </w:rPr>
      </w:pPr>
      <w:r w:rsidRPr="000B5D2F">
        <w:rPr>
          <w:color w:val="000000"/>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26BD5" w:rsidRPr="000B5D2F" w:rsidRDefault="000B5D2F">
      <w:pPr>
        <w:pStyle w:val="normal"/>
        <w:numPr>
          <w:ilvl w:val="0"/>
          <w:numId w:val="18"/>
        </w:numPr>
        <w:pBdr>
          <w:top w:val="nil"/>
          <w:left w:val="nil"/>
          <w:bottom w:val="nil"/>
          <w:right w:val="nil"/>
          <w:between w:val="nil"/>
        </w:pBdr>
        <w:ind w:left="0" w:firstLine="709"/>
        <w:jc w:val="both"/>
        <w:rPr>
          <w:color w:val="000000"/>
          <w:sz w:val="28"/>
          <w:szCs w:val="28"/>
        </w:rPr>
      </w:pPr>
      <w:r w:rsidRPr="000B5D2F">
        <w:rPr>
          <w:color w:val="000000"/>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26BD5" w:rsidRPr="000B5D2F" w:rsidRDefault="000B5D2F">
      <w:pPr>
        <w:pStyle w:val="normal"/>
        <w:numPr>
          <w:ilvl w:val="0"/>
          <w:numId w:val="18"/>
        </w:numPr>
        <w:pBdr>
          <w:top w:val="nil"/>
          <w:left w:val="nil"/>
          <w:bottom w:val="nil"/>
          <w:right w:val="nil"/>
          <w:between w:val="nil"/>
        </w:pBdr>
        <w:ind w:left="0" w:firstLine="709"/>
        <w:jc w:val="both"/>
        <w:rPr>
          <w:color w:val="000000"/>
          <w:sz w:val="28"/>
          <w:szCs w:val="28"/>
        </w:rPr>
      </w:pPr>
      <w:r w:rsidRPr="000B5D2F">
        <w:rPr>
          <w:color w:val="000000"/>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1) обязательств по возврату аванса;</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2) обязательств по договору (также по отдельным этапам исполнения договора), кроме гарантийных обязательств;</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3) гарантийных обязательств.</w:t>
      </w:r>
    </w:p>
    <w:p w:rsidR="00426BD5" w:rsidRPr="000B5D2F" w:rsidRDefault="000B5D2F">
      <w:pPr>
        <w:pStyle w:val="normal"/>
        <w:numPr>
          <w:ilvl w:val="0"/>
          <w:numId w:val="18"/>
        </w:numPr>
        <w:pBdr>
          <w:top w:val="nil"/>
          <w:left w:val="nil"/>
          <w:bottom w:val="nil"/>
          <w:right w:val="nil"/>
          <w:between w:val="nil"/>
        </w:pBdr>
        <w:ind w:left="0" w:firstLine="709"/>
        <w:jc w:val="both"/>
        <w:rPr>
          <w:color w:val="000000"/>
          <w:sz w:val="28"/>
          <w:szCs w:val="28"/>
        </w:rPr>
      </w:pPr>
      <w:r w:rsidRPr="000B5D2F">
        <w:rPr>
          <w:color w:val="000000"/>
          <w:sz w:val="28"/>
          <w:szCs w:val="28"/>
        </w:rPr>
        <w:t xml:space="preserve">В случае </w:t>
      </w:r>
      <w:proofErr w:type="gramStart"/>
      <w:r w:rsidRPr="000B5D2F">
        <w:rPr>
          <w:color w:val="000000"/>
          <w:sz w:val="28"/>
          <w:szCs w:val="28"/>
        </w:rPr>
        <w:t>выбора способа обеспечения исполнения договора</w:t>
      </w:r>
      <w:proofErr w:type="gramEnd"/>
      <w:r w:rsidRPr="000B5D2F">
        <w:rPr>
          <w:color w:val="000000"/>
          <w:sz w:val="28"/>
          <w:szCs w:val="28"/>
        </w:rPr>
        <w:t xml:space="preserve"> в форме независимой (банковской) гарантии, участник Открытого конкурса </w:t>
      </w:r>
      <w:r w:rsidRPr="000B5D2F">
        <w:rPr>
          <w:color w:val="000000"/>
          <w:sz w:val="28"/>
          <w:szCs w:val="28"/>
        </w:rPr>
        <w:lastRenderedPageBreak/>
        <w:t>предоставляет оригинал независимой (банковской) гарантии выданной соответствующим банком.</w:t>
      </w:r>
    </w:p>
    <w:p w:rsidR="00426BD5" w:rsidRPr="000B5D2F" w:rsidRDefault="000B5D2F">
      <w:pPr>
        <w:pStyle w:val="normal"/>
        <w:numPr>
          <w:ilvl w:val="0"/>
          <w:numId w:val="18"/>
        </w:numPr>
        <w:pBdr>
          <w:top w:val="nil"/>
          <w:left w:val="nil"/>
          <w:bottom w:val="nil"/>
          <w:right w:val="nil"/>
          <w:between w:val="nil"/>
        </w:pBdr>
        <w:ind w:left="0" w:firstLine="709"/>
        <w:jc w:val="both"/>
        <w:rPr>
          <w:color w:val="000000"/>
          <w:sz w:val="28"/>
          <w:szCs w:val="28"/>
        </w:rPr>
      </w:pPr>
      <w:r w:rsidRPr="000B5D2F">
        <w:rPr>
          <w:color w:val="000000"/>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0B5D2F">
        <w:rPr>
          <w:color w:val="000000"/>
          <w:sz w:val="28"/>
          <w:szCs w:val="28"/>
        </w:rPr>
        <w:t>дств в к</w:t>
      </w:r>
      <w:proofErr w:type="gramEnd"/>
      <w:r w:rsidRPr="000B5D2F">
        <w:rPr>
          <w:color w:val="000000"/>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0B5D2F">
        <w:rPr>
          <w:color w:val="000000"/>
          <w:sz w:val="28"/>
          <w:szCs w:val="28"/>
        </w:rPr>
        <w:t>дств сч</w:t>
      </w:r>
      <w:proofErr w:type="gramEnd"/>
      <w:r w:rsidRPr="000B5D2F">
        <w:rPr>
          <w:color w:val="000000"/>
          <w:sz w:val="28"/>
          <w:szCs w:val="28"/>
        </w:rPr>
        <w:t>итается исполненным в момент поступления денежной суммы на счет Заказчика.</w:t>
      </w:r>
    </w:p>
    <w:p w:rsidR="00426BD5" w:rsidRPr="000B5D2F" w:rsidRDefault="000B5D2F">
      <w:pPr>
        <w:pStyle w:val="normal"/>
        <w:numPr>
          <w:ilvl w:val="0"/>
          <w:numId w:val="18"/>
        </w:numPr>
        <w:pBdr>
          <w:top w:val="nil"/>
          <w:left w:val="nil"/>
          <w:bottom w:val="nil"/>
          <w:right w:val="nil"/>
          <w:between w:val="nil"/>
        </w:pBdr>
        <w:ind w:left="0" w:firstLine="709"/>
        <w:jc w:val="both"/>
        <w:rPr>
          <w:color w:val="000000"/>
          <w:sz w:val="28"/>
          <w:szCs w:val="28"/>
        </w:rPr>
      </w:pPr>
      <w:r w:rsidRPr="000B5D2F">
        <w:rPr>
          <w:color w:val="000000"/>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26BD5" w:rsidRPr="000B5D2F" w:rsidRDefault="000B5D2F">
      <w:pPr>
        <w:pStyle w:val="normal"/>
        <w:numPr>
          <w:ilvl w:val="0"/>
          <w:numId w:val="18"/>
        </w:numPr>
        <w:pBdr>
          <w:top w:val="nil"/>
          <w:left w:val="nil"/>
          <w:bottom w:val="nil"/>
          <w:right w:val="nil"/>
          <w:between w:val="nil"/>
        </w:pBdr>
        <w:ind w:left="0" w:firstLine="709"/>
        <w:jc w:val="both"/>
        <w:rPr>
          <w:color w:val="000000"/>
          <w:sz w:val="28"/>
          <w:szCs w:val="28"/>
        </w:rPr>
      </w:pPr>
      <w:r w:rsidRPr="000B5D2F">
        <w:rPr>
          <w:color w:val="000000"/>
          <w:sz w:val="28"/>
          <w:szCs w:val="28"/>
        </w:rPr>
        <w:t>Если</w:t>
      </w:r>
      <w:r w:rsidRPr="000B5D2F">
        <w:rPr>
          <w:color w:val="000000"/>
        </w:rPr>
        <w:t xml:space="preserve"> </w:t>
      </w:r>
      <w:r w:rsidRPr="000B5D2F">
        <w:rPr>
          <w:color w:val="000000"/>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26BD5" w:rsidRPr="000B5D2F" w:rsidRDefault="000B5D2F">
      <w:pPr>
        <w:pStyle w:val="normal"/>
        <w:numPr>
          <w:ilvl w:val="0"/>
          <w:numId w:val="18"/>
        </w:numPr>
        <w:pBdr>
          <w:top w:val="nil"/>
          <w:left w:val="nil"/>
          <w:bottom w:val="nil"/>
          <w:right w:val="nil"/>
          <w:between w:val="nil"/>
        </w:pBdr>
        <w:ind w:left="0" w:firstLine="709"/>
        <w:jc w:val="both"/>
        <w:rPr>
          <w:color w:val="000000"/>
          <w:sz w:val="28"/>
          <w:szCs w:val="28"/>
        </w:rPr>
      </w:pPr>
      <w:r w:rsidRPr="000B5D2F">
        <w:rPr>
          <w:color w:val="000000"/>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sidRPr="000B5D2F">
        <w:rPr>
          <w:color w:val="000000"/>
          <w:sz w:val="28"/>
          <w:szCs w:val="28"/>
        </w:rPr>
        <w:t>договор</w:t>
      </w:r>
      <w:proofErr w:type="gramEnd"/>
      <w:r w:rsidRPr="000B5D2F">
        <w:rPr>
          <w:color w:val="000000"/>
          <w:sz w:val="28"/>
          <w:szCs w:val="28"/>
        </w:rPr>
        <w:t xml:space="preserve"> может быть расторгнут, а участник признан уклонившимся от исполнения договора.</w:t>
      </w:r>
      <w:r w:rsidRPr="000B5D2F">
        <w:rPr>
          <w:color w:val="000000"/>
        </w:rPr>
        <w:t xml:space="preserve"> </w:t>
      </w:r>
      <w:r w:rsidRPr="000B5D2F">
        <w:rPr>
          <w:color w:val="000000"/>
          <w:sz w:val="28"/>
          <w:szCs w:val="28"/>
        </w:rPr>
        <w:t>В этом случае Заказчик вправе заключить договор с Участником со вторым порядковым номером.</w:t>
      </w:r>
    </w:p>
    <w:p w:rsidR="00426BD5" w:rsidRPr="000B5D2F" w:rsidRDefault="000B5D2F">
      <w:pPr>
        <w:pStyle w:val="normal"/>
        <w:numPr>
          <w:ilvl w:val="0"/>
          <w:numId w:val="18"/>
        </w:numPr>
        <w:pBdr>
          <w:top w:val="nil"/>
          <w:left w:val="nil"/>
          <w:bottom w:val="nil"/>
          <w:right w:val="nil"/>
          <w:between w:val="nil"/>
        </w:pBdr>
        <w:ind w:left="0" w:firstLine="709"/>
        <w:jc w:val="both"/>
        <w:rPr>
          <w:color w:val="000000"/>
          <w:sz w:val="28"/>
          <w:szCs w:val="28"/>
        </w:rPr>
      </w:pPr>
      <w:r w:rsidRPr="000B5D2F">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26BD5" w:rsidRPr="000B5D2F" w:rsidRDefault="000B5D2F">
      <w:pPr>
        <w:pStyle w:val="normal"/>
        <w:numPr>
          <w:ilvl w:val="0"/>
          <w:numId w:val="18"/>
        </w:numPr>
        <w:pBdr>
          <w:top w:val="nil"/>
          <w:left w:val="nil"/>
          <w:bottom w:val="nil"/>
          <w:right w:val="nil"/>
          <w:between w:val="nil"/>
        </w:pBdr>
        <w:ind w:left="0" w:firstLine="709"/>
        <w:jc w:val="both"/>
        <w:rPr>
          <w:color w:val="000000"/>
          <w:sz w:val="28"/>
          <w:szCs w:val="28"/>
        </w:rPr>
      </w:pPr>
      <w:proofErr w:type="gramStart"/>
      <w:r w:rsidRPr="000B5D2F">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426BD5" w:rsidRPr="000B5D2F" w:rsidRDefault="00426BD5">
      <w:pPr>
        <w:pStyle w:val="normal"/>
        <w:pBdr>
          <w:top w:val="nil"/>
          <w:left w:val="nil"/>
          <w:bottom w:val="nil"/>
          <w:right w:val="nil"/>
          <w:between w:val="nil"/>
        </w:pBdr>
        <w:ind w:left="709"/>
        <w:jc w:val="both"/>
        <w:rPr>
          <w:color w:val="000000"/>
          <w:sz w:val="28"/>
          <w:szCs w:val="28"/>
        </w:rPr>
      </w:pPr>
    </w:p>
    <w:p w:rsidR="00426BD5" w:rsidRPr="000B5D2F" w:rsidRDefault="00426BD5">
      <w:pPr>
        <w:pStyle w:val="normal"/>
        <w:spacing w:after="120"/>
        <w:jc w:val="center"/>
        <w:rPr>
          <w:b/>
          <w:sz w:val="32"/>
          <w:szCs w:val="32"/>
        </w:rPr>
      </w:pPr>
    </w:p>
    <w:p w:rsidR="00426BD5" w:rsidRPr="000B5D2F" w:rsidRDefault="00426BD5">
      <w:pPr>
        <w:pStyle w:val="normal"/>
        <w:spacing w:after="120"/>
        <w:jc w:val="center"/>
        <w:rPr>
          <w:b/>
          <w:sz w:val="32"/>
          <w:szCs w:val="32"/>
        </w:rPr>
      </w:pPr>
    </w:p>
    <w:p w:rsidR="00426BD5" w:rsidRPr="000B5D2F" w:rsidRDefault="00426BD5">
      <w:pPr>
        <w:pStyle w:val="normal"/>
        <w:spacing w:after="120"/>
        <w:jc w:val="center"/>
        <w:rPr>
          <w:b/>
          <w:sz w:val="32"/>
          <w:szCs w:val="32"/>
        </w:rPr>
      </w:pPr>
    </w:p>
    <w:p w:rsidR="00426BD5" w:rsidRPr="000B5D2F" w:rsidRDefault="000B5D2F">
      <w:pPr>
        <w:pStyle w:val="normal"/>
        <w:spacing w:after="120"/>
        <w:jc w:val="center"/>
        <w:rPr>
          <w:b/>
          <w:sz w:val="28"/>
          <w:szCs w:val="28"/>
        </w:rPr>
      </w:pPr>
      <w:r w:rsidRPr="000B5D2F">
        <w:rPr>
          <w:b/>
          <w:sz w:val="32"/>
          <w:szCs w:val="32"/>
        </w:rPr>
        <w:lastRenderedPageBreak/>
        <w:t>Раздел 4. Техническое задание</w:t>
      </w:r>
    </w:p>
    <w:p w:rsidR="00426BD5" w:rsidRPr="000B5D2F" w:rsidRDefault="00426BD5">
      <w:pPr>
        <w:pStyle w:val="normal"/>
        <w:ind w:firstLine="709"/>
        <w:jc w:val="both"/>
        <w:rPr>
          <w:b/>
          <w:sz w:val="28"/>
          <w:szCs w:val="28"/>
        </w:rPr>
      </w:pPr>
    </w:p>
    <w:p w:rsidR="00426BD5" w:rsidRPr="000B5D2F" w:rsidRDefault="000B5D2F">
      <w:pPr>
        <w:pStyle w:val="normal"/>
        <w:pBdr>
          <w:top w:val="nil"/>
          <w:left w:val="nil"/>
          <w:bottom w:val="nil"/>
          <w:right w:val="nil"/>
          <w:between w:val="nil"/>
        </w:pBdr>
        <w:ind w:firstLine="709"/>
        <w:jc w:val="both"/>
        <w:rPr>
          <w:b/>
          <w:color w:val="000000"/>
          <w:sz w:val="28"/>
          <w:szCs w:val="28"/>
        </w:rPr>
      </w:pPr>
      <w:r w:rsidRPr="000B5D2F">
        <w:rPr>
          <w:b/>
          <w:color w:val="000000"/>
          <w:sz w:val="28"/>
          <w:szCs w:val="28"/>
        </w:rPr>
        <w:t>4.1. Наименование работ.</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 xml:space="preserve">Предметом открытого конкурса является выполнение работ по восстановлению поврёжденных конструкций объектов: «Здание Гараж, кладовая, овощехранилище» (инв. № 010000776, </w:t>
      </w:r>
      <w:proofErr w:type="spellStart"/>
      <w:r w:rsidRPr="000B5D2F">
        <w:rPr>
          <w:color w:val="000000"/>
          <w:sz w:val="28"/>
          <w:szCs w:val="28"/>
        </w:rPr>
        <w:t>кад</w:t>
      </w:r>
      <w:proofErr w:type="spellEnd"/>
      <w:r w:rsidRPr="000B5D2F">
        <w:rPr>
          <w:color w:val="000000"/>
          <w:sz w:val="28"/>
          <w:szCs w:val="28"/>
        </w:rPr>
        <w:t xml:space="preserve">. № 55:36:120308:3470), «Здание Стояночный бокс для автотранспорта» (инв. № 010000769, </w:t>
      </w:r>
      <w:proofErr w:type="spellStart"/>
      <w:r w:rsidRPr="000B5D2F">
        <w:rPr>
          <w:color w:val="000000"/>
          <w:sz w:val="28"/>
          <w:szCs w:val="28"/>
        </w:rPr>
        <w:t>кад</w:t>
      </w:r>
      <w:proofErr w:type="spellEnd"/>
      <w:r w:rsidRPr="000B5D2F">
        <w:rPr>
          <w:color w:val="000000"/>
          <w:sz w:val="28"/>
          <w:szCs w:val="28"/>
        </w:rPr>
        <w:t xml:space="preserve">. № 55:36:120308:3468), расположенных на контейнерном терминале </w:t>
      </w:r>
      <w:proofErr w:type="spellStart"/>
      <w:proofErr w:type="gramStart"/>
      <w:r w:rsidRPr="000B5D2F">
        <w:rPr>
          <w:color w:val="000000"/>
          <w:sz w:val="28"/>
          <w:szCs w:val="28"/>
        </w:rPr>
        <w:t>Омск-Восточный</w:t>
      </w:r>
      <w:proofErr w:type="spellEnd"/>
      <w:proofErr w:type="gramEnd"/>
      <w:r w:rsidRPr="000B5D2F">
        <w:rPr>
          <w:color w:val="000000"/>
          <w:sz w:val="28"/>
          <w:szCs w:val="28"/>
        </w:rPr>
        <w:t xml:space="preserve"> филиала ПАО «</w:t>
      </w:r>
      <w:proofErr w:type="spellStart"/>
      <w:r w:rsidRPr="000B5D2F">
        <w:rPr>
          <w:color w:val="000000"/>
          <w:sz w:val="28"/>
          <w:szCs w:val="28"/>
        </w:rPr>
        <w:t>ТрансКонтейнер</w:t>
      </w:r>
      <w:proofErr w:type="spellEnd"/>
      <w:r w:rsidRPr="000B5D2F">
        <w:rPr>
          <w:color w:val="000000"/>
          <w:sz w:val="28"/>
          <w:szCs w:val="28"/>
        </w:rPr>
        <w:t xml:space="preserve">» на </w:t>
      </w:r>
      <w:proofErr w:type="spellStart"/>
      <w:r w:rsidRPr="000B5D2F">
        <w:rPr>
          <w:color w:val="000000"/>
          <w:sz w:val="28"/>
          <w:szCs w:val="28"/>
        </w:rPr>
        <w:t>Западно-Сибирской</w:t>
      </w:r>
      <w:proofErr w:type="spellEnd"/>
      <w:r w:rsidRPr="000B5D2F">
        <w:rPr>
          <w:color w:val="000000"/>
          <w:sz w:val="28"/>
          <w:szCs w:val="28"/>
        </w:rPr>
        <w:t xml:space="preserve"> железной дороге.</w:t>
      </w:r>
      <w:r w:rsidRPr="000B5D2F">
        <w:rPr>
          <w:color w:val="000000"/>
          <w:sz w:val="28"/>
          <w:szCs w:val="28"/>
        </w:rPr>
        <w:tab/>
      </w:r>
    </w:p>
    <w:p w:rsidR="00426BD5" w:rsidRPr="000B5D2F" w:rsidRDefault="00426BD5">
      <w:pPr>
        <w:pStyle w:val="normal"/>
        <w:pBdr>
          <w:top w:val="nil"/>
          <w:left w:val="nil"/>
          <w:bottom w:val="nil"/>
          <w:right w:val="nil"/>
          <w:between w:val="nil"/>
        </w:pBdr>
        <w:ind w:firstLine="709"/>
        <w:jc w:val="both"/>
        <w:rPr>
          <w:color w:val="000000"/>
          <w:sz w:val="28"/>
          <w:szCs w:val="28"/>
        </w:rPr>
      </w:pPr>
    </w:p>
    <w:p w:rsidR="00426BD5" w:rsidRPr="000B5D2F" w:rsidRDefault="000B5D2F">
      <w:pPr>
        <w:pStyle w:val="normal"/>
        <w:pBdr>
          <w:top w:val="nil"/>
          <w:left w:val="nil"/>
          <w:bottom w:val="nil"/>
          <w:right w:val="nil"/>
          <w:between w:val="nil"/>
        </w:pBdr>
        <w:ind w:firstLine="709"/>
        <w:jc w:val="both"/>
        <w:rPr>
          <w:b/>
          <w:color w:val="000000"/>
          <w:sz w:val="28"/>
          <w:szCs w:val="28"/>
        </w:rPr>
      </w:pPr>
      <w:r w:rsidRPr="000B5D2F">
        <w:rPr>
          <w:b/>
          <w:color w:val="000000"/>
          <w:sz w:val="28"/>
          <w:szCs w:val="28"/>
        </w:rPr>
        <w:t>4.2.  Общие положения.</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4.2.1. Общие сведения по предмету открытого конкурса.</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Техническое задание составлено на основании рабочего проекта - шифры: 11-20-КЖ1-010000-ПОКР, 11-20-КЖ1-010000769, 11-20-КЖ1-010000776.</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 xml:space="preserve">Предмет конкурса неделим, то есть Победитель открытого конкурса  должен выполнить работы в полном объеме согласно конкурсной документации. </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Привлечение субподрядчиков (соисполнителей) допускается по письменному согласованию с Заказчиком.</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 xml:space="preserve">Начальная (максимальная) цена договора составляет: </w:t>
      </w:r>
      <w:r w:rsidRPr="000B5D2F">
        <w:rPr>
          <w:b/>
          <w:color w:val="000000"/>
          <w:sz w:val="28"/>
          <w:szCs w:val="28"/>
        </w:rPr>
        <w:t xml:space="preserve">7 500 028,56 руб. (семь миллионов пятьсот тысяч двадцать восемь рублей 56 копеек) </w:t>
      </w:r>
      <w:r w:rsidRPr="000B5D2F">
        <w:rPr>
          <w:color w:val="000000"/>
          <w:sz w:val="28"/>
          <w:szCs w:val="28"/>
        </w:rPr>
        <w:t>с учетом всех налогов (кроме НДС).</w:t>
      </w:r>
      <w:r w:rsidRPr="000B5D2F">
        <w:rPr>
          <w:b/>
          <w:color w:val="000000"/>
          <w:sz w:val="28"/>
          <w:szCs w:val="28"/>
        </w:rPr>
        <w:t xml:space="preserve"> </w:t>
      </w:r>
      <w:r w:rsidRPr="000B5D2F">
        <w:rPr>
          <w:color w:val="000000"/>
          <w:sz w:val="28"/>
          <w:szCs w:val="28"/>
        </w:rPr>
        <w:t>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w:t>
      </w:r>
    </w:p>
    <w:p w:rsidR="00426BD5" w:rsidRPr="000B5D2F" w:rsidRDefault="000B5D2F">
      <w:pPr>
        <w:pStyle w:val="normal"/>
        <w:pBdr>
          <w:top w:val="nil"/>
          <w:left w:val="nil"/>
          <w:bottom w:val="nil"/>
          <w:right w:val="nil"/>
          <w:between w:val="nil"/>
        </w:pBdr>
        <w:ind w:firstLine="709"/>
        <w:jc w:val="both"/>
        <w:rPr>
          <w:b/>
          <w:color w:val="000000"/>
          <w:sz w:val="28"/>
          <w:szCs w:val="28"/>
        </w:rPr>
      </w:pPr>
      <w:r w:rsidRPr="000B5D2F">
        <w:rPr>
          <w:b/>
          <w:color w:val="000000"/>
          <w:sz w:val="28"/>
          <w:szCs w:val="28"/>
        </w:rPr>
        <w:t xml:space="preserve">В стоимость восстановительных работ (начальную максимальную цену договора) входят затраты </w:t>
      </w:r>
      <w:proofErr w:type="gramStart"/>
      <w:r w:rsidRPr="000B5D2F">
        <w:rPr>
          <w:b/>
          <w:color w:val="000000"/>
          <w:sz w:val="28"/>
          <w:szCs w:val="28"/>
        </w:rPr>
        <w:t>на</w:t>
      </w:r>
      <w:proofErr w:type="gramEnd"/>
      <w:r w:rsidRPr="000B5D2F">
        <w:rPr>
          <w:b/>
          <w:color w:val="000000"/>
          <w:sz w:val="28"/>
          <w:szCs w:val="28"/>
        </w:rPr>
        <w:t xml:space="preserve">: </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 xml:space="preserve">- строительно-монтажные работы </w:t>
      </w:r>
      <w:r w:rsidRPr="000B5D2F">
        <w:rPr>
          <w:b/>
          <w:color w:val="000000"/>
          <w:sz w:val="28"/>
          <w:szCs w:val="28"/>
        </w:rPr>
        <w:t>в размере 7 162 955,57 руб. (семь миллионов сто шестьдесят две тысячи девятьсот пятьдесят пять рублей 57 копеек)</w:t>
      </w:r>
      <w:r w:rsidRPr="000B5D2F">
        <w:rPr>
          <w:color w:val="000000"/>
          <w:sz w:val="28"/>
          <w:szCs w:val="28"/>
        </w:rPr>
        <w:t>;</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 временные здания и сооружения (</w:t>
      </w:r>
      <w:r w:rsidRPr="000B5D2F">
        <w:rPr>
          <w:color w:val="222222"/>
          <w:sz w:val="28"/>
          <w:szCs w:val="28"/>
        </w:rPr>
        <w:t xml:space="preserve">норматив в соответствии с Методикой определения затрат на строительство временных зданий и сооружений, утверждённой приказом Министерства строительства и </w:t>
      </w:r>
      <w:r w:rsidRPr="000B5D2F">
        <w:rPr>
          <w:color w:val="222222"/>
          <w:sz w:val="28"/>
          <w:szCs w:val="28"/>
        </w:rPr>
        <w:lastRenderedPageBreak/>
        <w:t>жилищно-коммунального хозяйства РФ от 19 июня 2020 № 332/пр., Прил. 1, п. 3.4</w:t>
      </w:r>
      <w:r w:rsidRPr="000B5D2F">
        <w:rPr>
          <w:color w:val="000000"/>
          <w:sz w:val="28"/>
          <w:szCs w:val="28"/>
        </w:rPr>
        <w:t xml:space="preserve">) </w:t>
      </w:r>
      <w:r w:rsidRPr="000B5D2F">
        <w:rPr>
          <w:b/>
          <w:color w:val="000000"/>
          <w:sz w:val="28"/>
          <w:szCs w:val="28"/>
        </w:rPr>
        <w:t>в размере 212 023,48 руб. (двести двенадцать тысяч двадцать три рубля 48 копеек)</w:t>
      </w:r>
      <w:r w:rsidRPr="000B5D2F">
        <w:rPr>
          <w:color w:val="000000"/>
          <w:sz w:val="28"/>
          <w:szCs w:val="28"/>
        </w:rPr>
        <w:t>;</w:t>
      </w:r>
    </w:p>
    <w:p w:rsidR="00426BD5" w:rsidRPr="000B5D2F" w:rsidRDefault="000B5D2F">
      <w:pPr>
        <w:pStyle w:val="normal"/>
        <w:pBdr>
          <w:top w:val="nil"/>
          <w:left w:val="nil"/>
          <w:bottom w:val="nil"/>
          <w:right w:val="nil"/>
          <w:between w:val="nil"/>
        </w:pBdr>
        <w:ind w:firstLine="709"/>
        <w:jc w:val="both"/>
        <w:rPr>
          <w:b/>
          <w:color w:val="000000"/>
          <w:sz w:val="28"/>
          <w:szCs w:val="28"/>
        </w:rPr>
      </w:pPr>
      <w:r w:rsidRPr="000B5D2F">
        <w:rPr>
          <w:b/>
          <w:color w:val="000000"/>
          <w:sz w:val="28"/>
          <w:szCs w:val="28"/>
        </w:rPr>
        <w:t xml:space="preserve">- </w:t>
      </w:r>
      <w:r w:rsidRPr="000B5D2F">
        <w:rPr>
          <w:color w:val="000000"/>
          <w:sz w:val="28"/>
          <w:szCs w:val="28"/>
        </w:rPr>
        <w:t>утилизация грунта и строительного мусора</w:t>
      </w:r>
      <w:r w:rsidRPr="000B5D2F">
        <w:rPr>
          <w:b/>
          <w:color w:val="000000"/>
          <w:sz w:val="28"/>
          <w:szCs w:val="28"/>
        </w:rPr>
        <w:t xml:space="preserve"> в размере 125 049,51 руб. (сто двадцать пять тысяч сорок девять рублей 51 копейка).</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b/>
          <w:color w:val="000000"/>
          <w:sz w:val="28"/>
          <w:szCs w:val="28"/>
        </w:rPr>
        <w:t>4.2.2.</w:t>
      </w:r>
      <w:r w:rsidRPr="000B5D2F">
        <w:rPr>
          <w:color w:val="000000"/>
          <w:sz w:val="28"/>
          <w:szCs w:val="28"/>
        </w:rPr>
        <w:t xml:space="preserve"> </w:t>
      </w:r>
      <w:r w:rsidRPr="000B5D2F">
        <w:rPr>
          <w:b/>
          <w:color w:val="000000"/>
          <w:sz w:val="28"/>
          <w:szCs w:val="28"/>
        </w:rPr>
        <w:t>Сведения о месте выполнения работ.</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 xml:space="preserve">Адрес: </w:t>
      </w:r>
      <w:r w:rsidRPr="000B5D2F">
        <w:rPr>
          <w:sz w:val="28"/>
          <w:szCs w:val="28"/>
        </w:rPr>
        <w:t>РФ</w:t>
      </w:r>
      <w:r w:rsidRPr="000B5D2F">
        <w:rPr>
          <w:color w:val="000000"/>
          <w:sz w:val="28"/>
          <w:szCs w:val="28"/>
        </w:rPr>
        <w:t xml:space="preserve">,  г. Омск, ул. Рельсовая, 22. Контейнерный терминал </w:t>
      </w:r>
      <w:proofErr w:type="spellStart"/>
      <w:proofErr w:type="gramStart"/>
      <w:r w:rsidRPr="000B5D2F">
        <w:rPr>
          <w:color w:val="000000"/>
          <w:sz w:val="28"/>
          <w:szCs w:val="28"/>
        </w:rPr>
        <w:t>Омск-Восточный</w:t>
      </w:r>
      <w:proofErr w:type="spellEnd"/>
      <w:proofErr w:type="gramEnd"/>
      <w:r w:rsidRPr="000B5D2F">
        <w:rPr>
          <w:color w:val="000000"/>
          <w:sz w:val="28"/>
          <w:szCs w:val="28"/>
        </w:rPr>
        <w:t>.</w:t>
      </w:r>
    </w:p>
    <w:p w:rsidR="00426BD5" w:rsidRPr="000B5D2F" w:rsidRDefault="00426BD5">
      <w:pPr>
        <w:pStyle w:val="normal"/>
        <w:pBdr>
          <w:top w:val="nil"/>
          <w:left w:val="nil"/>
          <w:bottom w:val="nil"/>
          <w:right w:val="nil"/>
          <w:between w:val="nil"/>
        </w:pBdr>
        <w:ind w:firstLine="709"/>
        <w:jc w:val="both"/>
        <w:rPr>
          <w:color w:val="000000"/>
          <w:sz w:val="28"/>
          <w:szCs w:val="28"/>
        </w:rPr>
      </w:pPr>
    </w:p>
    <w:p w:rsidR="00426BD5" w:rsidRPr="000B5D2F" w:rsidRDefault="000B5D2F">
      <w:pPr>
        <w:pStyle w:val="normal"/>
        <w:pBdr>
          <w:top w:val="nil"/>
          <w:left w:val="nil"/>
          <w:bottom w:val="nil"/>
          <w:right w:val="nil"/>
          <w:between w:val="nil"/>
        </w:pBdr>
        <w:ind w:firstLine="709"/>
        <w:jc w:val="both"/>
        <w:rPr>
          <w:b/>
          <w:color w:val="000000"/>
          <w:sz w:val="28"/>
          <w:szCs w:val="28"/>
        </w:rPr>
      </w:pPr>
      <w:r w:rsidRPr="000B5D2F">
        <w:rPr>
          <w:b/>
          <w:color w:val="000000"/>
          <w:sz w:val="28"/>
          <w:szCs w:val="28"/>
        </w:rPr>
        <w:t>4.2.3. Требования к разработке и оформлению ППР.</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 xml:space="preserve">Работы производить в соответствии с проектом производства работ (ППР), разработанным Подрядчиком и согласованным Заказчиком до начала производства работ в соответствии с требованиями «СП 48.13330.2019. Свод правил. Организация строительства. Актуализированная редакция </w:t>
      </w:r>
      <w:proofErr w:type="spellStart"/>
      <w:r w:rsidRPr="000B5D2F">
        <w:rPr>
          <w:color w:val="000000"/>
          <w:sz w:val="28"/>
          <w:szCs w:val="28"/>
        </w:rPr>
        <w:t>СНиП</w:t>
      </w:r>
      <w:proofErr w:type="spellEnd"/>
      <w:r w:rsidRPr="000B5D2F">
        <w:rPr>
          <w:color w:val="000000"/>
          <w:sz w:val="28"/>
          <w:szCs w:val="28"/>
        </w:rPr>
        <w:t xml:space="preserve"> 12-01-2004». </w:t>
      </w:r>
    </w:p>
    <w:p w:rsidR="00426BD5" w:rsidRPr="000B5D2F" w:rsidRDefault="00426BD5">
      <w:pPr>
        <w:pStyle w:val="normal"/>
        <w:pBdr>
          <w:top w:val="nil"/>
          <w:left w:val="nil"/>
          <w:bottom w:val="nil"/>
          <w:right w:val="nil"/>
          <w:between w:val="nil"/>
        </w:pBdr>
        <w:ind w:left="709"/>
        <w:jc w:val="both"/>
        <w:rPr>
          <w:color w:val="000000"/>
          <w:sz w:val="28"/>
          <w:szCs w:val="28"/>
        </w:rPr>
      </w:pPr>
    </w:p>
    <w:p w:rsidR="00426BD5" w:rsidRPr="000B5D2F" w:rsidRDefault="000B5D2F">
      <w:pPr>
        <w:pStyle w:val="normal"/>
        <w:pBdr>
          <w:top w:val="nil"/>
          <w:left w:val="nil"/>
          <w:bottom w:val="nil"/>
          <w:right w:val="nil"/>
          <w:between w:val="nil"/>
        </w:pBdr>
        <w:jc w:val="both"/>
        <w:rPr>
          <w:b/>
          <w:color w:val="000000"/>
          <w:sz w:val="28"/>
          <w:szCs w:val="28"/>
        </w:rPr>
      </w:pPr>
      <w:r w:rsidRPr="000B5D2F">
        <w:rPr>
          <w:b/>
          <w:color w:val="000000"/>
          <w:sz w:val="28"/>
          <w:szCs w:val="28"/>
        </w:rPr>
        <w:tab/>
        <w:t>4.3. Объемы работ.</w:t>
      </w:r>
    </w:p>
    <w:p w:rsidR="00426BD5" w:rsidRPr="000B5D2F" w:rsidRDefault="000B5D2F">
      <w:pPr>
        <w:pStyle w:val="normal"/>
        <w:pBdr>
          <w:top w:val="nil"/>
          <w:left w:val="nil"/>
          <w:bottom w:val="nil"/>
          <w:right w:val="nil"/>
          <w:between w:val="nil"/>
        </w:pBdr>
        <w:jc w:val="both"/>
        <w:rPr>
          <w:color w:val="000000"/>
          <w:sz w:val="28"/>
          <w:szCs w:val="28"/>
        </w:rPr>
      </w:pPr>
      <w:r w:rsidRPr="000B5D2F">
        <w:rPr>
          <w:b/>
          <w:color w:val="000000"/>
          <w:sz w:val="28"/>
          <w:szCs w:val="28"/>
        </w:rPr>
        <w:t xml:space="preserve">         4.3.1. Ведомость № 1.</w:t>
      </w:r>
      <w:r w:rsidRPr="000B5D2F">
        <w:rPr>
          <w:color w:val="000000"/>
          <w:sz w:val="28"/>
          <w:szCs w:val="28"/>
        </w:rPr>
        <w:tab/>
      </w:r>
      <w:r w:rsidRPr="000B5D2F">
        <w:rPr>
          <w:color w:val="000000"/>
          <w:sz w:val="28"/>
          <w:szCs w:val="28"/>
        </w:rPr>
        <w:tab/>
      </w:r>
    </w:p>
    <w:tbl>
      <w:tblPr>
        <w:tblStyle w:val="a5"/>
        <w:tblW w:w="9372" w:type="dxa"/>
        <w:tblInd w:w="95" w:type="dxa"/>
        <w:tblLayout w:type="fixed"/>
        <w:tblLook w:val="0400"/>
      </w:tblPr>
      <w:tblGrid>
        <w:gridCol w:w="702"/>
        <w:gridCol w:w="5715"/>
        <w:gridCol w:w="1650"/>
        <w:gridCol w:w="1305"/>
      </w:tblGrid>
      <w:tr w:rsidR="00426BD5" w:rsidRPr="000B5D2F">
        <w:trPr>
          <w:trHeight w:val="1343"/>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jc w:val="center"/>
              <w:rPr>
                <w:rFonts w:ascii="Times New Roman" w:hAnsi="Times New Roman" w:cs="Times New Roman"/>
                <w:color w:val="000000"/>
              </w:rPr>
            </w:pPr>
            <w:r w:rsidRPr="000B5D2F">
              <w:rPr>
                <w:rFonts w:ascii="Times New Roman" w:hAnsi="Times New Roman" w:cs="Times New Roman"/>
                <w:color w:val="000000"/>
              </w:rPr>
              <w:t>№</w:t>
            </w:r>
            <w:proofErr w:type="spellStart"/>
            <w:r w:rsidRPr="000B5D2F">
              <w:rPr>
                <w:rFonts w:ascii="Times New Roman" w:hAnsi="Times New Roman" w:cs="Times New Roman"/>
                <w:color w:val="000000"/>
              </w:rPr>
              <w:t>пп</w:t>
            </w:r>
            <w:proofErr w:type="spellEnd"/>
          </w:p>
        </w:tc>
        <w:tc>
          <w:tcPr>
            <w:tcW w:w="5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jc w:val="center"/>
              <w:rPr>
                <w:rFonts w:ascii="Times New Roman" w:hAnsi="Times New Roman" w:cs="Times New Roman"/>
                <w:color w:val="000000"/>
              </w:rPr>
            </w:pPr>
            <w:r w:rsidRPr="000B5D2F">
              <w:rPr>
                <w:rFonts w:ascii="Times New Roman" w:hAnsi="Times New Roman" w:cs="Times New Roman"/>
                <w:color w:val="000000"/>
              </w:rPr>
              <w:t xml:space="preserve">Наименование работ </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jc w:val="center"/>
              <w:rPr>
                <w:rFonts w:ascii="Times New Roman" w:hAnsi="Times New Roman" w:cs="Times New Roman"/>
                <w:color w:val="000000"/>
              </w:rPr>
            </w:pPr>
            <w:r w:rsidRPr="000B5D2F">
              <w:rPr>
                <w:rFonts w:ascii="Times New Roman" w:hAnsi="Times New Roman" w:cs="Times New Roman"/>
                <w:color w:val="000000"/>
              </w:rPr>
              <w:t>Единица измерения</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jc w:val="center"/>
              <w:rPr>
                <w:rFonts w:ascii="Times New Roman" w:hAnsi="Times New Roman" w:cs="Times New Roman"/>
                <w:color w:val="000000"/>
              </w:rPr>
            </w:pPr>
            <w:r w:rsidRPr="000B5D2F">
              <w:rPr>
                <w:rFonts w:ascii="Times New Roman" w:hAnsi="Times New Roman" w:cs="Times New Roman"/>
                <w:color w:val="000000"/>
              </w:rPr>
              <w:t>Количество</w:t>
            </w:r>
          </w:p>
        </w:tc>
      </w:tr>
      <w:tr w:rsidR="00426BD5" w:rsidRPr="000B5D2F">
        <w:trPr>
          <w:trHeight w:val="338"/>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jc w:val="center"/>
              <w:rPr>
                <w:rFonts w:ascii="Times New Roman" w:hAnsi="Times New Roman" w:cs="Times New Roman"/>
                <w:color w:val="000000"/>
              </w:rPr>
            </w:pPr>
            <w:r w:rsidRPr="000B5D2F">
              <w:rPr>
                <w:rFonts w:ascii="Times New Roman" w:hAnsi="Times New Roman" w:cs="Times New Roman"/>
                <w:color w:val="000000"/>
              </w:rPr>
              <w:t>1</w:t>
            </w:r>
          </w:p>
        </w:tc>
        <w:tc>
          <w:tcPr>
            <w:tcW w:w="5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jc w:val="center"/>
              <w:rPr>
                <w:rFonts w:ascii="Times New Roman" w:hAnsi="Times New Roman" w:cs="Times New Roman"/>
                <w:color w:val="000000"/>
              </w:rPr>
            </w:pPr>
            <w:r w:rsidRPr="000B5D2F">
              <w:rPr>
                <w:rFonts w:ascii="Times New Roman" w:hAnsi="Times New Roman" w:cs="Times New Roman"/>
                <w:color w:val="000000"/>
              </w:rPr>
              <w:t>2</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jc w:val="center"/>
              <w:rPr>
                <w:rFonts w:ascii="Times New Roman" w:hAnsi="Times New Roman" w:cs="Times New Roman"/>
                <w:color w:val="000000"/>
              </w:rPr>
            </w:pPr>
            <w:r w:rsidRPr="000B5D2F">
              <w:rPr>
                <w:rFonts w:ascii="Times New Roman" w:hAnsi="Times New Roman" w:cs="Times New Roman"/>
                <w:color w:val="000000"/>
              </w:rPr>
              <w:t>3</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jc w:val="center"/>
              <w:rPr>
                <w:rFonts w:ascii="Times New Roman" w:hAnsi="Times New Roman" w:cs="Times New Roman"/>
                <w:color w:val="000000"/>
              </w:rPr>
            </w:pPr>
            <w:r w:rsidRPr="000B5D2F">
              <w:rPr>
                <w:rFonts w:ascii="Times New Roman" w:hAnsi="Times New Roman" w:cs="Times New Roman"/>
                <w:color w:val="000000"/>
              </w:rPr>
              <w:t>4</w:t>
            </w:r>
          </w:p>
        </w:tc>
      </w:tr>
      <w:tr w:rsidR="00426BD5" w:rsidRPr="000B5D2F">
        <w:trPr>
          <w:trHeight w:val="225"/>
        </w:trPr>
        <w:tc>
          <w:tcPr>
            <w:tcW w:w="937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jc w:val="center"/>
              <w:rPr>
                <w:rFonts w:ascii="Times New Roman" w:hAnsi="Times New Roman" w:cs="Times New Roman"/>
                <w:b/>
                <w:color w:val="000000"/>
              </w:rPr>
            </w:pPr>
            <w:r w:rsidRPr="000B5D2F">
              <w:rPr>
                <w:rFonts w:ascii="Times New Roman" w:hAnsi="Times New Roman" w:cs="Times New Roman"/>
                <w:b/>
                <w:color w:val="000000"/>
              </w:rPr>
              <w:t>Восстановление поврежденных конструкций объекта здание «Стояночный бокс для автотранспорта» инв. №010000769</w:t>
            </w:r>
          </w:p>
        </w:tc>
      </w:tr>
      <w:tr w:rsidR="00426BD5" w:rsidRPr="000B5D2F">
        <w:trPr>
          <w:trHeight w:val="225"/>
        </w:trPr>
        <w:tc>
          <w:tcPr>
            <w:tcW w:w="937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rPr>
                <w:rFonts w:ascii="Times New Roman" w:hAnsi="Times New Roman" w:cs="Times New Roman"/>
                <w:b/>
                <w:color w:val="000000"/>
              </w:rPr>
            </w:pPr>
            <w:r w:rsidRPr="000B5D2F">
              <w:rPr>
                <w:rFonts w:ascii="Times New Roman" w:hAnsi="Times New Roman" w:cs="Times New Roman"/>
                <w:b/>
                <w:color w:val="000000"/>
              </w:rPr>
              <w:t>Раздел 1. Демонтаж кровли</w:t>
            </w:r>
          </w:p>
        </w:tc>
      </w:tr>
      <w:tr w:rsidR="00426BD5" w:rsidRPr="000B5D2F">
        <w:trPr>
          <w:trHeight w:val="379"/>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w:t>
            </w:r>
          </w:p>
        </w:tc>
        <w:tc>
          <w:tcPr>
            <w:tcW w:w="5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rPr>
              <w:t>Дем</w:t>
            </w:r>
            <w:r w:rsidRPr="000B5D2F">
              <w:rPr>
                <w:rFonts w:ascii="Times New Roman" w:hAnsi="Times New Roman" w:cs="Times New Roman"/>
                <w:color w:val="000000"/>
              </w:rPr>
              <w:t>онтаж кровельного покрытия из профилированного листа при высоте здания до 25 м</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покрытия</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1260</w:t>
            </w:r>
          </w:p>
        </w:tc>
      </w:tr>
      <w:tr w:rsidR="00426BD5" w:rsidRPr="000B5D2F">
        <w:trPr>
          <w:trHeight w:val="358"/>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2</w:t>
            </w:r>
          </w:p>
        </w:tc>
        <w:tc>
          <w:tcPr>
            <w:tcW w:w="5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Разборка деревянных элементов конструкций крыш обрешетки из брусков с </w:t>
            </w:r>
            <w:proofErr w:type="spellStart"/>
            <w:r w:rsidRPr="000B5D2F">
              <w:rPr>
                <w:rFonts w:ascii="Times New Roman" w:hAnsi="Times New Roman" w:cs="Times New Roman"/>
                <w:color w:val="000000"/>
              </w:rPr>
              <w:t>прозорами</w:t>
            </w:r>
            <w:proofErr w:type="spellEnd"/>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кровли</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1260</w:t>
            </w:r>
          </w:p>
        </w:tc>
      </w:tr>
      <w:tr w:rsidR="00426BD5" w:rsidRPr="000B5D2F">
        <w:trPr>
          <w:trHeight w:val="32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3</w:t>
            </w:r>
          </w:p>
        </w:tc>
        <w:tc>
          <w:tcPr>
            <w:tcW w:w="5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Разборка деревянных элементов конструкций крыш стропил со стойками и подкосами из досок</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кровли</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1260</w:t>
            </w:r>
          </w:p>
        </w:tc>
      </w:tr>
      <w:tr w:rsidR="00426BD5" w:rsidRPr="000B5D2F">
        <w:trPr>
          <w:trHeight w:val="299"/>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4</w:t>
            </w:r>
          </w:p>
        </w:tc>
        <w:tc>
          <w:tcPr>
            <w:tcW w:w="5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Разборка покрытий кровель из рулонных материалов (пергамина прим.)</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покрытия</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1260</w:t>
            </w:r>
          </w:p>
        </w:tc>
      </w:tr>
      <w:tr w:rsidR="00426BD5" w:rsidRPr="000B5D2F">
        <w:trPr>
          <w:trHeight w:val="249"/>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5</w:t>
            </w:r>
          </w:p>
        </w:tc>
        <w:tc>
          <w:tcPr>
            <w:tcW w:w="5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Очистка помещений от строительного мусора</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т мусора</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22,48</w:t>
            </w:r>
          </w:p>
        </w:tc>
      </w:tr>
      <w:tr w:rsidR="00426BD5" w:rsidRPr="000B5D2F">
        <w:trPr>
          <w:trHeight w:val="653"/>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6</w:t>
            </w:r>
          </w:p>
        </w:tc>
        <w:tc>
          <w:tcPr>
            <w:tcW w:w="5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Разборка тепловой изоляции из ваты минеральной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наружной площади разобранной изоляции</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1260</w:t>
            </w:r>
          </w:p>
        </w:tc>
      </w:tr>
      <w:tr w:rsidR="00426BD5" w:rsidRPr="000B5D2F">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7</w:t>
            </w:r>
          </w:p>
        </w:tc>
        <w:tc>
          <w:tcPr>
            <w:tcW w:w="5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Погрузо-разгрузочные работы при автомобильных перевозках: Погрузка мусора строительного</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 т груза</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22,4867</w:t>
            </w:r>
          </w:p>
        </w:tc>
      </w:tr>
      <w:tr w:rsidR="00426BD5" w:rsidRPr="000B5D2F">
        <w:trPr>
          <w:trHeight w:val="67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8</w:t>
            </w:r>
          </w:p>
        </w:tc>
        <w:tc>
          <w:tcPr>
            <w:tcW w:w="5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Перевозка массовых навалочных грузов автомобилями-самосвалами, работающими вне карьеров на расстояние до 20 км (I класс груза)  (прим. - перевозка до полигона ТБО)</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 т груза</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22,4867</w:t>
            </w:r>
          </w:p>
        </w:tc>
      </w:tr>
      <w:tr w:rsidR="00426BD5" w:rsidRPr="000B5D2F">
        <w:trPr>
          <w:trHeight w:val="225"/>
        </w:trPr>
        <w:tc>
          <w:tcPr>
            <w:tcW w:w="937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rPr>
                <w:rFonts w:ascii="Times New Roman" w:hAnsi="Times New Roman" w:cs="Times New Roman"/>
                <w:b/>
                <w:color w:val="000000"/>
              </w:rPr>
            </w:pPr>
            <w:r w:rsidRPr="000B5D2F">
              <w:rPr>
                <w:rFonts w:ascii="Times New Roman" w:hAnsi="Times New Roman" w:cs="Times New Roman"/>
                <w:b/>
                <w:color w:val="000000"/>
              </w:rPr>
              <w:t xml:space="preserve">Раздел 2. Восстановление поврежденных конструкций </w:t>
            </w:r>
          </w:p>
        </w:tc>
      </w:tr>
      <w:tr w:rsidR="00426BD5" w:rsidRPr="000B5D2F">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lastRenderedPageBreak/>
              <w:t>9</w:t>
            </w:r>
          </w:p>
        </w:tc>
        <w:tc>
          <w:tcPr>
            <w:tcW w:w="5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Сверление установками алмазного бурения в железобетонных конструкциях вертикальных отверстий глубиной 70 мм диаметром 20 мм (под анкерный болт 10х60)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отверстий</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384</w:t>
            </w:r>
          </w:p>
        </w:tc>
      </w:tr>
      <w:tr w:rsidR="00426BD5" w:rsidRPr="000B5D2F">
        <w:trPr>
          <w:trHeight w:val="67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10</w:t>
            </w:r>
          </w:p>
        </w:tc>
        <w:tc>
          <w:tcPr>
            <w:tcW w:w="5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Монтаж связей и распорок из одиночных и парных уголков, </w:t>
            </w:r>
            <w:proofErr w:type="spellStart"/>
            <w:r w:rsidRPr="000B5D2F">
              <w:rPr>
                <w:rFonts w:ascii="Times New Roman" w:hAnsi="Times New Roman" w:cs="Times New Roman"/>
                <w:color w:val="000000"/>
              </w:rPr>
              <w:t>гнутосварных</w:t>
            </w:r>
            <w:proofErr w:type="spellEnd"/>
            <w:r w:rsidRPr="000B5D2F">
              <w:rPr>
                <w:rFonts w:ascii="Times New Roman" w:hAnsi="Times New Roman" w:cs="Times New Roman"/>
                <w:color w:val="000000"/>
              </w:rPr>
              <w:t xml:space="preserve"> профилей для пролетов до 24 м при высоте здания до 25 м (пластина крепежная 300х100х2 - 47 шт.; 0,42 кг./</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 уголок KUU оцинкованный 70х70х55х2 - 384 шт.; 0,12 кг./</w:t>
            </w:r>
            <w:proofErr w:type="spellStart"/>
            <w:r w:rsidRPr="000B5D2F">
              <w:rPr>
                <w:rFonts w:ascii="Times New Roman" w:hAnsi="Times New Roman" w:cs="Times New Roman"/>
                <w:color w:val="000000"/>
              </w:rPr>
              <w:t>шт</w:t>
            </w:r>
            <w:proofErr w:type="spellEnd"/>
            <w:r w:rsidRPr="000B5D2F">
              <w:rPr>
                <w:rFonts w:ascii="Times New Roman" w:hAnsi="Times New Roman" w:cs="Times New Roman"/>
                <w:color w:val="000000"/>
              </w:rPr>
              <w:t xml:space="preserve">) </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 т конструкций</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0,0467</w:t>
            </w:r>
          </w:p>
        </w:tc>
      </w:tr>
      <w:tr w:rsidR="00426BD5" w:rsidRPr="000B5D2F">
        <w:trPr>
          <w:trHeight w:val="55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11</w:t>
            </w:r>
          </w:p>
        </w:tc>
        <w:tc>
          <w:tcPr>
            <w:tcW w:w="5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Установка анкерных болтов в готовые гнезда с заделкой длиной до 1 м (болт анкерный с гайкой, размер 10,0x60 мм - 130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 т</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0,0086</w:t>
            </w:r>
          </w:p>
        </w:tc>
      </w:tr>
      <w:tr w:rsidR="00426BD5" w:rsidRPr="000B5D2F">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12</w:t>
            </w:r>
          </w:p>
        </w:tc>
        <w:tc>
          <w:tcPr>
            <w:tcW w:w="5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Ремонт деревянных элементов конструкций крыш смена стропильных ног из досок (прим. - прокладки из доски 25х100х200)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76,8</w:t>
            </w:r>
          </w:p>
        </w:tc>
      </w:tr>
      <w:tr w:rsidR="00426BD5" w:rsidRPr="000B5D2F">
        <w:trPr>
          <w:trHeight w:val="70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13</w:t>
            </w:r>
          </w:p>
        </w:tc>
        <w:tc>
          <w:tcPr>
            <w:tcW w:w="5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Устройство обрешетки с </w:t>
            </w:r>
            <w:proofErr w:type="spellStart"/>
            <w:r w:rsidRPr="000B5D2F">
              <w:rPr>
                <w:rFonts w:ascii="Times New Roman" w:hAnsi="Times New Roman" w:cs="Times New Roman"/>
                <w:color w:val="000000"/>
              </w:rPr>
              <w:t>прозорами</w:t>
            </w:r>
            <w:proofErr w:type="spellEnd"/>
            <w:r w:rsidRPr="000B5D2F">
              <w:rPr>
                <w:rFonts w:ascii="Times New Roman" w:hAnsi="Times New Roman" w:cs="Times New Roman"/>
                <w:color w:val="000000"/>
              </w:rPr>
              <w:t xml:space="preserve"> из досок и брусков под кровлю из листовой стали (прим. - обрешетка из доски 50х100)(бруски обрезные хвойных пород длиной 2-6,5 м, сорт I - 2,7 м3, </w:t>
            </w:r>
            <w:proofErr w:type="spellStart"/>
            <w:r w:rsidRPr="000B5D2F">
              <w:rPr>
                <w:rFonts w:ascii="Times New Roman" w:hAnsi="Times New Roman" w:cs="Times New Roman"/>
                <w:color w:val="000000"/>
              </w:rPr>
              <w:t>шурупы-саморезы</w:t>
            </w:r>
            <w:proofErr w:type="spellEnd"/>
            <w:r w:rsidRPr="000B5D2F">
              <w:rPr>
                <w:rFonts w:ascii="Times New Roman" w:hAnsi="Times New Roman" w:cs="Times New Roman"/>
                <w:color w:val="000000"/>
              </w:rPr>
              <w:t xml:space="preserve"> кровельные оцинкованные 4,8х70 мм - 3000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1260</w:t>
            </w:r>
          </w:p>
        </w:tc>
      </w:tr>
      <w:tr w:rsidR="00426BD5" w:rsidRPr="000B5D2F">
        <w:trPr>
          <w:trHeight w:val="218"/>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14</w:t>
            </w:r>
          </w:p>
        </w:tc>
        <w:tc>
          <w:tcPr>
            <w:tcW w:w="5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Установка стропил (</w:t>
            </w:r>
            <w:proofErr w:type="spellStart"/>
            <w:r w:rsidRPr="000B5D2F">
              <w:rPr>
                <w:rFonts w:ascii="Times New Roman" w:hAnsi="Times New Roman" w:cs="Times New Roman"/>
                <w:color w:val="000000"/>
              </w:rPr>
              <w:t>шпилька-саморез</w:t>
            </w:r>
            <w:proofErr w:type="spellEnd"/>
            <w:r w:rsidRPr="000B5D2F">
              <w:rPr>
                <w:rFonts w:ascii="Times New Roman" w:hAnsi="Times New Roman" w:cs="Times New Roman"/>
                <w:color w:val="000000"/>
              </w:rPr>
              <w:t xml:space="preserve"> М10-100 - 260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1 м3 </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5,7</w:t>
            </w:r>
          </w:p>
        </w:tc>
      </w:tr>
      <w:tr w:rsidR="00426BD5" w:rsidRPr="000B5D2F">
        <w:trPr>
          <w:trHeight w:val="690"/>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15</w:t>
            </w:r>
          </w:p>
        </w:tc>
        <w:tc>
          <w:tcPr>
            <w:tcW w:w="5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Устройство обрешетки с </w:t>
            </w:r>
            <w:proofErr w:type="spellStart"/>
            <w:r w:rsidRPr="000B5D2F">
              <w:rPr>
                <w:rFonts w:ascii="Times New Roman" w:hAnsi="Times New Roman" w:cs="Times New Roman"/>
                <w:color w:val="000000"/>
              </w:rPr>
              <w:t>прозорами</w:t>
            </w:r>
            <w:proofErr w:type="spellEnd"/>
            <w:r w:rsidRPr="000B5D2F">
              <w:rPr>
                <w:rFonts w:ascii="Times New Roman" w:hAnsi="Times New Roman" w:cs="Times New Roman"/>
                <w:color w:val="000000"/>
              </w:rPr>
              <w:t xml:space="preserve"> из досок и брусков под кровлю из листовой стали (прим. - карнизный брус 50х50) (бруски обрезные хвойных пород длиной 2-6,5 м, сорт I - 0,14 м3, </w:t>
            </w:r>
            <w:proofErr w:type="spellStart"/>
            <w:r w:rsidRPr="000B5D2F">
              <w:rPr>
                <w:rFonts w:ascii="Times New Roman" w:hAnsi="Times New Roman" w:cs="Times New Roman"/>
                <w:color w:val="000000"/>
              </w:rPr>
              <w:t>шурупы-саморезы</w:t>
            </w:r>
            <w:proofErr w:type="spellEnd"/>
            <w:r w:rsidRPr="000B5D2F">
              <w:rPr>
                <w:rFonts w:ascii="Times New Roman" w:hAnsi="Times New Roman" w:cs="Times New Roman"/>
                <w:color w:val="000000"/>
              </w:rPr>
              <w:t xml:space="preserve"> кровельные оцинкованные 4,8х70 мм - 1020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1260</w:t>
            </w:r>
          </w:p>
        </w:tc>
      </w:tr>
      <w:tr w:rsidR="00426BD5" w:rsidRPr="000B5D2F">
        <w:trPr>
          <w:trHeight w:val="67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16</w:t>
            </w:r>
          </w:p>
        </w:tc>
        <w:tc>
          <w:tcPr>
            <w:tcW w:w="5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Утепление покрытий плитами из минеральной ваты или перлита на битумной мастике в один слой (вата минеральная «ISOVER», толщина 50 мм - 1285,2 м2, шурупы для крепления утеплителя и гидроизоляции  4,8х60 мм - 300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утепляемого покрытия</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1260</w:t>
            </w:r>
          </w:p>
        </w:tc>
      </w:tr>
      <w:tr w:rsidR="00426BD5" w:rsidRPr="000B5D2F">
        <w:trPr>
          <w:trHeight w:val="22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17</w:t>
            </w:r>
          </w:p>
        </w:tc>
        <w:tc>
          <w:tcPr>
            <w:tcW w:w="5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Ремонт цементной стяжки площадью заделки до 0,25 м</w:t>
            </w:r>
            <w:proofErr w:type="gramStart"/>
            <w:r w:rsidRPr="000B5D2F">
              <w:rPr>
                <w:rFonts w:ascii="Times New Roman" w:hAnsi="Times New Roman" w:cs="Times New Roman"/>
                <w:color w:val="000000"/>
              </w:rPr>
              <w:t>2</w:t>
            </w:r>
            <w:proofErr w:type="gramEnd"/>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мест</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100</w:t>
            </w:r>
          </w:p>
        </w:tc>
      </w:tr>
      <w:tr w:rsidR="00426BD5" w:rsidRPr="000B5D2F">
        <w:trPr>
          <w:trHeight w:val="67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18</w:t>
            </w:r>
          </w:p>
        </w:tc>
        <w:tc>
          <w:tcPr>
            <w:tcW w:w="5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Утепление покрытий плитами из минеральной ваты или перлита на битумной мастике в один слой (вата минеральная «ISOVER» Скатная Кровля-100 - 127,5 м3)</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утепляемого покрытия</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1250</w:t>
            </w:r>
          </w:p>
        </w:tc>
      </w:tr>
      <w:tr w:rsidR="00426BD5" w:rsidRPr="000B5D2F">
        <w:trPr>
          <w:trHeight w:val="46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19</w:t>
            </w:r>
          </w:p>
        </w:tc>
        <w:tc>
          <w:tcPr>
            <w:tcW w:w="5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Устройство </w:t>
            </w:r>
            <w:proofErr w:type="spellStart"/>
            <w:r w:rsidRPr="000B5D2F">
              <w:rPr>
                <w:rFonts w:ascii="Times New Roman" w:hAnsi="Times New Roman" w:cs="Times New Roman"/>
                <w:color w:val="000000"/>
              </w:rPr>
              <w:t>пароизоляции</w:t>
            </w:r>
            <w:proofErr w:type="spellEnd"/>
            <w:r w:rsidRPr="000B5D2F">
              <w:rPr>
                <w:rFonts w:ascii="Times New Roman" w:hAnsi="Times New Roman" w:cs="Times New Roman"/>
                <w:color w:val="000000"/>
              </w:rPr>
              <w:t xml:space="preserve"> </w:t>
            </w:r>
            <w:proofErr w:type="spellStart"/>
            <w:r w:rsidRPr="000B5D2F">
              <w:rPr>
                <w:rFonts w:ascii="Times New Roman" w:hAnsi="Times New Roman" w:cs="Times New Roman"/>
                <w:color w:val="000000"/>
              </w:rPr>
              <w:t>оклеечной</w:t>
            </w:r>
            <w:proofErr w:type="spellEnd"/>
            <w:r w:rsidRPr="000B5D2F">
              <w:rPr>
                <w:rFonts w:ascii="Times New Roman" w:hAnsi="Times New Roman" w:cs="Times New Roman"/>
                <w:color w:val="000000"/>
              </w:rPr>
              <w:t xml:space="preserve"> в один слой (</w:t>
            </w:r>
            <w:proofErr w:type="spellStart"/>
            <w:r w:rsidRPr="000B5D2F">
              <w:rPr>
                <w:rFonts w:ascii="Times New Roman" w:hAnsi="Times New Roman" w:cs="Times New Roman"/>
                <w:color w:val="000000"/>
              </w:rPr>
              <w:t>бикроэласт</w:t>
            </w:r>
            <w:proofErr w:type="spellEnd"/>
            <w:r w:rsidRPr="000B5D2F">
              <w:rPr>
                <w:rFonts w:ascii="Times New Roman" w:hAnsi="Times New Roman" w:cs="Times New Roman"/>
                <w:color w:val="000000"/>
              </w:rPr>
              <w:t xml:space="preserve"> ТПП - 187 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170</w:t>
            </w:r>
          </w:p>
        </w:tc>
      </w:tr>
      <w:tr w:rsidR="00426BD5" w:rsidRPr="000B5D2F">
        <w:trPr>
          <w:trHeight w:val="698"/>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20</w:t>
            </w:r>
          </w:p>
        </w:tc>
        <w:tc>
          <w:tcPr>
            <w:tcW w:w="5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Устройство </w:t>
            </w:r>
            <w:proofErr w:type="spellStart"/>
            <w:r w:rsidRPr="000B5D2F">
              <w:rPr>
                <w:rFonts w:ascii="Times New Roman" w:hAnsi="Times New Roman" w:cs="Times New Roman"/>
                <w:color w:val="000000"/>
              </w:rPr>
              <w:t>пароизоляции</w:t>
            </w:r>
            <w:proofErr w:type="spellEnd"/>
            <w:r w:rsidRPr="000B5D2F">
              <w:rPr>
                <w:rFonts w:ascii="Times New Roman" w:hAnsi="Times New Roman" w:cs="Times New Roman"/>
                <w:color w:val="000000"/>
              </w:rPr>
              <w:t xml:space="preserve"> прокладочной в один слой (мембрана кровельная не армированная на основе ПВХ толщиной 1,5 мм - 1694 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шнур полиуретановый - 116 м)</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1540</w:t>
            </w:r>
          </w:p>
        </w:tc>
      </w:tr>
      <w:tr w:rsidR="00426BD5" w:rsidRPr="000B5D2F">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21</w:t>
            </w:r>
          </w:p>
        </w:tc>
        <w:tc>
          <w:tcPr>
            <w:tcW w:w="5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Устройство мелких покрытий (брандмауэры, парапеты, свесы и т.п.) из листовой оцинкованной стали</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покрытия</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113</w:t>
            </w:r>
          </w:p>
        </w:tc>
      </w:tr>
      <w:tr w:rsidR="00426BD5" w:rsidRPr="000B5D2F">
        <w:trPr>
          <w:trHeight w:val="1080"/>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22</w:t>
            </w:r>
          </w:p>
        </w:tc>
        <w:tc>
          <w:tcPr>
            <w:tcW w:w="5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Монтаж кровельного покрытия из профилированного листа при высоте здания до 25 м (профилированный настил оцинкованный С44-1000-0,7 - 10,922 т, </w:t>
            </w:r>
            <w:proofErr w:type="spellStart"/>
            <w:r w:rsidRPr="000B5D2F">
              <w:rPr>
                <w:rFonts w:ascii="Times New Roman" w:hAnsi="Times New Roman" w:cs="Times New Roman"/>
                <w:color w:val="000000"/>
              </w:rPr>
              <w:t>шурупы-саморезы</w:t>
            </w:r>
            <w:proofErr w:type="spellEnd"/>
            <w:r w:rsidRPr="000B5D2F">
              <w:rPr>
                <w:rFonts w:ascii="Times New Roman" w:hAnsi="Times New Roman" w:cs="Times New Roman"/>
                <w:color w:val="000000"/>
              </w:rPr>
              <w:t xml:space="preserve"> кровельные оцинкованные 4,8х38 мм - 7700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 водоотводящий фартук из оцинкованной стали толщиной 0,55 мм (0,5х300х150х3000, 0,5х800х3000, 300х300(600)х3000)- 473,47 кг.)</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покрытия</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1260</w:t>
            </w:r>
          </w:p>
        </w:tc>
      </w:tr>
      <w:tr w:rsidR="00426BD5" w:rsidRPr="000B5D2F">
        <w:trPr>
          <w:trHeight w:val="112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lastRenderedPageBreak/>
              <w:t>23</w:t>
            </w:r>
          </w:p>
        </w:tc>
        <w:tc>
          <w:tcPr>
            <w:tcW w:w="5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proofErr w:type="spellStart"/>
            <w:r w:rsidRPr="000B5D2F">
              <w:rPr>
                <w:rFonts w:ascii="Times New Roman" w:hAnsi="Times New Roman" w:cs="Times New Roman"/>
                <w:color w:val="000000"/>
              </w:rPr>
              <w:t>Огнебиозащитное</w:t>
            </w:r>
            <w:proofErr w:type="spellEnd"/>
            <w:r w:rsidRPr="000B5D2F">
              <w:rPr>
                <w:rFonts w:ascii="Times New Roman" w:hAnsi="Times New Roman" w:cs="Times New Roman"/>
                <w:color w:val="000000"/>
              </w:rPr>
              <w:t xml:space="preserve"> покрытие деревянных конструкций составом "</w:t>
            </w:r>
            <w:proofErr w:type="spellStart"/>
            <w:r w:rsidRPr="000B5D2F">
              <w:rPr>
                <w:rFonts w:ascii="Times New Roman" w:hAnsi="Times New Roman" w:cs="Times New Roman"/>
                <w:color w:val="000000"/>
              </w:rPr>
              <w:t>Пирилакс</w:t>
            </w:r>
            <w:proofErr w:type="spellEnd"/>
            <w:r w:rsidRPr="000B5D2F">
              <w:rPr>
                <w:rFonts w:ascii="Times New Roman" w:hAnsi="Times New Roman" w:cs="Times New Roman"/>
                <w:color w:val="000000"/>
              </w:rPr>
              <w:t xml:space="preserve">" любой модификации при помощи </w:t>
            </w:r>
            <w:proofErr w:type="spellStart"/>
            <w:r w:rsidRPr="000B5D2F">
              <w:rPr>
                <w:rFonts w:ascii="Times New Roman" w:hAnsi="Times New Roman" w:cs="Times New Roman"/>
                <w:color w:val="000000"/>
              </w:rPr>
              <w:t>аэрозольно-капельного</w:t>
            </w:r>
            <w:proofErr w:type="spellEnd"/>
            <w:r w:rsidRPr="000B5D2F">
              <w:rPr>
                <w:rFonts w:ascii="Times New Roman" w:hAnsi="Times New Roman" w:cs="Times New Roman"/>
                <w:color w:val="000000"/>
              </w:rPr>
              <w:t xml:space="preserve"> распыления для обеспечения показателей пожарной опасности древесины Г</w:t>
            </w:r>
            <w:proofErr w:type="gramStart"/>
            <w:r w:rsidRPr="000B5D2F">
              <w:rPr>
                <w:rFonts w:ascii="Times New Roman" w:hAnsi="Times New Roman" w:cs="Times New Roman"/>
                <w:color w:val="000000"/>
              </w:rPr>
              <w:t>1</w:t>
            </w:r>
            <w:proofErr w:type="gramEnd"/>
            <w:r w:rsidRPr="000B5D2F">
              <w:rPr>
                <w:rFonts w:ascii="Times New Roman" w:hAnsi="Times New Roman" w:cs="Times New Roman"/>
                <w:color w:val="000000"/>
              </w:rPr>
              <w:t xml:space="preserve">, РП1, В1, Д2, Т2, по НПБ 244 и для получения </w:t>
            </w:r>
            <w:proofErr w:type="spellStart"/>
            <w:r w:rsidRPr="000B5D2F">
              <w:rPr>
                <w:rFonts w:ascii="Times New Roman" w:hAnsi="Times New Roman" w:cs="Times New Roman"/>
                <w:color w:val="000000"/>
              </w:rPr>
              <w:t>трудногорючей</w:t>
            </w:r>
            <w:proofErr w:type="spellEnd"/>
            <w:r w:rsidRPr="000B5D2F">
              <w:rPr>
                <w:rFonts w:ascii="Times New Roman" w:hAnsi="Times New Roman" w:cs="Times New Roman"/>
                <w:color w:val="000000"/>
              </w:rPr>
              <w:t xml:space="preserve"> и медленно распространяющей пламя древесины по ГОСТ 12.1.044 (антисептик-антипирен «ПИРИЛАКС» для древесины - 126 кг)</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обрабатываемой поверхности</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450</w:t>
            </w:r>
          </w:p>
        </w:tc>
      </w:tr>
      <w:tr w:rsidR="00426BD5" w:rsidRPr="000B5D2F">
        <w:trPr>
          <w:trHeight w:val="61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24</w:t>
            </w:r>
          </w:p>
        </w:tc>
        <w:tc>
          <w:tcPr>
            <w:tcW w:w="5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Штукатурка поверхностей внутри здания известковым раствором простая по дереву стен</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оштукатуриваемой поверхности</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5,1</w:t>
            </w:r>
          </w:p>
        </w:tc>
      </w:tr>
      <w:tr w:rsidR="00426BD5" w:rsidRPr="000B5D2F">
        <w:trPr>
          <w:trHeight w:val="225"/>
        </w:trPr>
        <w:tc>
          <w:tcPr>
            <w:tcW w:w="937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rPr>
                <w:rFonts w:ascii="Times New Roman" w:hAnsi="Times New Roman" w:cs="Times New Roman"/>
                <w:b/>
                <w:color w:val="000000"/>
              </w:rPr>
            </w:pPr>
            <w:r w:rsidRPr="000B5D2F">
              <w:rPr>
                <w:rFonts w:ascii="Times New Roman" w:hAnsi="Times New Roman" w:cs="Times New Roman"/>
                <w:b/>
                <w:color w:val="000000"/>
              </w:rPr>
              <w:t>Раздел 3. Снегозадержание, ограждение, водосточная система кровли</w:t>
            </w:r>
          </w:p>
        </w:tc>
      </w:tr>
      <w:tr w:rsidR="00426BD5" w:rsidRPr="000B5D2F">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25</w:t>
            </w:r>
          </w:p>
        </w:tc>
        <w:tc>
          <w:tcPr>
            <w:tcW w:w="5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Ограждение кровель перилами (ограждение кровли КО 30.6-</w:t>
            </w:r>
            <w:proofErr w:type="gramStart"/>
            <w:r w:rsidRPr="000B5D2F">
              <w:rPr>
                <w:rFonts w:ascii="Times New Roman" w:hAnsi="Times New Roman" w:cs="Times New Roman"/>
                <w:color w:val="000000"/>
              </w:rPr>
              <w:t>Р</w:t>
            </w:r>
            <w:proofErr w:type="gramEnd"/>
            <w:r w:rsidRPr="000B5D2F">
              <w:rPr>
                <w:rFonts w:ascii="Times New Roman" w:hAnsi="Times New Roman" w:cs="Times New Roman"/>
                <w:color w:val="000000"/>
              </w:rPr>
              <w:t xml:space="preserve"> - 112 м)</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proofErr w:type="gramStart"/>
            <w:r w:rsidRPr="000B5D2F">
              <w:rPr>
                <w:rFonts w:ascii="Times New Roman" w:hAnsi="Times New Roman" w:cs="Times New Roman"/>
                <w:color w:val="000000"/>
              </w:rPr>
              <w:t>м</w:t>
            </w:r>
            <w:proofErr w:type="gramEnd"/>
            <w:r w:rsidRPr="000B5D2F">
              <w:rPr>
                <w:rFonts w:ascii="Times New Roman" w:hAnsi="Times New Roman" w:cs="Times New Roman"/>
                <w:color w:val="000000"/>
              </w:rPr>
              <w:t xml:space="preserve"> ограждения</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112</w:t>
            </w:r>
          </w:p>
        </w:tc>
      </w:tr>
      <w:tr w:rsidR="00426BD5" w:rsidRPr="000B5D2F">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26</w:t>
            </w:r>
          </w:p>
        </w:tc>
        <w:tc>
          <w:tcPr>
            <w:tcW w:w="5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Ограждение кровель перилами (снегозадержание) (</w:t>
            </w:r>
            <w:proofErr w:type="gramStart"/>
            <w:r w:rsidRPr="000B5D2F">
              <w:rPr>
                <w:rFonts w:ascii="Times New Roman" w:hAnsi="Times New Roman" w:cs="Times New Roman"/>
                <w:color w:val="000000"/>
              </w:rPr>
              <w:t>трубчатый</w:t>
            </w:r>
            <w:proofErr w:type="gramEnd"/>
            <w:r w:rsidRPr="000B5D2F">
              <w:rPr>
                <w:rFonts w:ascii="Times New Roman" w:hAnsi="Times New Roman" w:cs="Times New Roman"/>
                <w:color w:val="000000"/>
              </w:rPr>
              <w:t xml:space="preserve"> </w:t>
            </w:r>
            <w:proofErr w:type="spellStart"/>
            <w:r w:rsidRPr="000B5D2F">
              <w:rPr>
                <w:rFonts w:ascii="Times New Roman" w:hAnsi="Times New Roman" w:cs="Times New Roman"/>
                <w:color w:val="000000"/>
              </w:rPr>
              <w:t>снегозадержатель</w:t>
            </w:r>
            <w:proofErr w:type="spellEnd"/>
            <w:r w:rsidRPr="000B5D2F">
              <w:rPr>
                <w:rFonts w:ascii="Times New Roman" w:hAnsi="Times New Roman" w:cs="Times New Roman"/>
                <w:color w:val="000000"/>
              </w:rPr>
              <w:t xml:space="preserve"> </w:t>
            </w:r>
            <w:proofErr w:type="spellStart"/>
            <w:r w:rsidRPr="000B5D2F">
              <w:rPr>
                <w:rFonts w:ascii="Times New Roman" w:hAnsi="Times New Roman" w:cs="Times New Roman"/>
                <w:color w:val="000000"/>
              </w:rPr>
              <w:t>Grandline</w:t>
            </w:r>
            <w:proofErr w:type="spellEnd"/>
            <w:r w:rsidRPr="000B5D2F">
              <w:rPr>
                <w:rFonts w:ascii="Times New Roman" w:hAnsi="Times New Roman" w:cs="Times New Roman"/>
                <w:color w:val="000000"/>
              </w:rPr>
              <w:t xml:space="preserve"> универсальный RAL 8017 - 114 м)</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proofErr w:type="gramStart"/>
            <w:r w:rsidRPr="000B5D2F">
              <w:rPr>
                <w:rFonts w:ascii="Times New Roman" w:hAnsi="Times New Roman" w:cs="Times New Roman"/>
                <w:color w:val="000000"/>
              </w:rPr>
              <w:t>м</w:t>
            </w:r>
            <w:proofErr w:type="gramEnd"/>
            <w:r w:rsidRPr="000B5D2F">
              <w:rPr>
                <w:rFonts w:ascii="Times New Roman" w:hAnsi="Times New Roman" w:cs="Times New Roman"/>
                <w:color w:val="000000"/>
              </w:rPr>
              <w:t xml:space="preserve"> ограждения</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114</w:t>
            </w:r>
          </w:p>
        </w:tc>
      </w:tr>
      <w:tr w:rsidR="00426BD5" w:rsidRPr="000B5D2F">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27</w:t>
            </w:r>
          </w:p>
        </w:tc>
        <w:tc>
          <w:tcPr>
            <w:tcW w:w="5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Установка анкеров в отверстия глубиной 100 мм с применением смесей серии MASTERFLOW, диаметр анкера до 8 мм (болт анкерный с гайкой, размер 8,0х85 мм - 144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шт.</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144</w:t>
            </w:r>
          </w:p>
        </w:tc>
      </w:tr>
      <w:tr w:rsidR="00426BD5" w:rsidRPr="000B5D2F">
        <w:trPr>
          <w:trHeight w:val="1410"/>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28</w:t>
            </w:r>
          </w:p>
        </w:tc>
        <w:tc>
          <w:tcPr>
            <w:tcW w:w="5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Устройство желобов настенных (труба водосточная МП, диаметр 100х3000 мм, стандартный цвет - 2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 xml:space="preserve">; желоб водосточный МП, размер 120х86х3000 мм (прим. - 100 мм.) - 37 </w:t>
            </w:r>
            <w:proofErr w:type="spellStart"/>
            <w:r w:rsidRPr="000B5D2F">
              <w:rPr>
                <w:rFonts w:ascii="Times New Roman" w:hAnsi="Times New Roman" w:cs="Times New Roman"/>
                <w:color w:val="000000"/>
              </w:rPr>
              <w:t>шт</w:t>
            </w:r>
            <w:proofErr w:type="spellEnd"/>
            <w:r w:rsidRPr="000B5D2F">
              <w:rPr>
                <w:rFonts w:ascii="Times New Roman" w:hAnsi="Times New Roman" w:cs="Times New Roman"/>
                <w:color w:val="000000"/>
              </w:rPr>
              <w:t xml:space="preserve">; держатель трубы (на дерево) МП, диаметр 100 мм, стандартный цвет - 58 </w:t>
            </w:r>
            <w:proofErr w:type="spellStart"/>
            <w:r w:rsidRPr="000B5D2F">
              <w:rPr>
                <w:rFonts w:ascii="Times New Roman" w:hAnsi="Times New Roman" w:cs="Times New Roman"/>
                <w:color w:val="000000"/>
              </w:rPr>
              <w:t>шт</w:t>
            </w:r>
            <w:proofErr w:type="spellEnd"/>
            <w:r w:rsidRPr="000B5D2F">
              <w:rPr>
                <w:rFonts w:ascii="Times New Roman" w:hAnsi="Times New Roman" w:cs="Times New Roman"/>
                <w:color w:val="000000"/>
              </w:rPr>
              <w:t xml:space="preserve">; колено трубы МП, диаметр 100 (60°), стандартный цвет - 4 </w:t>
            </w:r>
            <w:proofErr w:type="spellStart"/>
            <w:r w:rsidRPr="000B5D2F">
              <w:rPr>
                <w:rFonts w:ascii="Times New Roman" w:hAnsi="Times New Roman" w:cs="Times New Roman"/>
                <w:color w:val="000000"/>
              </w:rPr>
              <w:t>шт</w:t>
            </w:r>
            <w:proofErr w:type="spellEnd"/>
            <w:r w:rsidRPr="000B5D2F">
              <w:rPr>
                <w:rFonts w:ascii="Times New Roman" w:hAnsi="Times New Roman" w:cs="Times New Roman"/>
                <w:color w:val="000000"/>
              </w:rPr>
              <w:t xml:space="preserve">; колено сливное МП, диаметр 100 (60°), стандартный цвет - 2 </w:t>
            </w:r>
            <w:proofErr w:type="spellStart"/>
            <w:r w:rsidRPr="000B5D2F">
              <w:rPr>
                <w:rFonts w:ascii="Times New Roman" w:hAnsi="Times New Roman" w:cs="Times New Roman"/>
                <w:color w:val="000000"/>
              </w:rPr>
              <w:t>шт</w:t>
            </w:r>
            <w:proofErr w:type="spellEnd"/>
            <w:r w:rsidRPr="000B5D2F">
              <w:rPr>
                <w:rFonts w:ascii="Times New Roman" w:hAnsi="Times New Roman" w:cs="Times New Roman"/>
                <w:color w:val="000000"/>
              </w:rPr>
              <w:t xml:space="preserve">; соединитель желоба МП, диаметр 125 мм, стандартный цвет (прим. - 100 мм.) - 36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 xml:space="preserve">; заглушка желоба МП, диаметр 125 мм, стандартный цвет (прим. - 100 мм.)- 4 </w:t>
            </w:r>
            <w:proofErr w:type="spellStart"/>
            <w:r w:rsidRPr="000B5D2F">
              <w:rPr>
                <w:rFonts w:ascii="Times New Roman" w:hAnsi="Times New Roman" w:cs="Times New Roman"/>
                <w:color w:val="000000"/>
              </w:rPr>
              <w:t>шт</w:t>
            </w:r>
            <w:proofErr w:type="spellEnd"/>
            <w:r w:rsidRPr="000B5D2F">
              <w:rPr>
                <w:rFonts w:ascii="Times New Roman" w:hAnsi="Times New Roman" w:cs="Times New Roman"/>
                <w:color w:val="000000"/>
              </w:rPr>
              <w:t xml:space="preserve">)  </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proofErr w:type="gramStart"/>
            <w:r w:rsidRPr="000B5D2F">
              <w:rPr>
                <w:rFonts w:ascii="Times New Roman" w:hAnsi="Times New Roman" w:cs="Times New Roman"/>
                <w:color w:val="000000"/>
              </w:rPr>
              <w:t>м</w:t>
            </w:r>
            <w:proofErr w:type="gramEnd"/>
            <w:r w:rsidRPr="000B5D2F">
              <w:rPr>
                <w:rFonts w:ascii="Times New Roman" w:hAnsi="Times New Roman" w:cs="Times New Roman"/>
                <w:color w:val="000000"/>
              </w:rPr>
              <w:t xml:space="preserve"> желобов</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111</w:t>
            </w:r>
          </w:p>
        </w:tc>
      </w:tr>
      <w:tr w:rsidR="00426BD5" w:rsidRPr="000B5D2F">
        <w:trPr>
          <w:trHeight w:val="22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29</w:t>
            </w:r>
          </w:p>
        </w:tc>
        <w:tc>
          <w:tcPr>
            <w:tcW w:w="5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Установка воронок водосточных</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 воронка</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2</w:t>
            </w:r>
          </w:p>
        </w:tc>
      </w:tr>
    </w:tbl>
    <w:p w:rsidR="00426BD5" w:rsidRPr="000B5D2F" w:rsidRDefault="00426BD5">
      <w:pPr>
        <w:pStyle w:val="normal"/>
        <w:pBdr>
          <w:top w:val="nil"/>
          <w:left w:val="nil"/>
          <w:bottom w:val="nil"/>
          <w:right w:val="nil"/>
          <w:between w:val="nil"/>
        </w:pBdr>
        <w:ind w:firstLine="851"/>
        <w:jc w:val="both"/>
        <w:rPr>
          <w:b/>
          <w:color w:val="000000"/>
          <w:sz w:val="28"/>
          <w:szCs w:val="28"/>
        </w:rPr>
      </w:pPr>
    </w:p>
    <w:p w:rsidR="00426BD5" w:rsidRPr="000B5D2F" w:rsidRDefault="000B5D2F">
      <w:pPr>
        <w:pStyle w:val="normal"/>
        <w:pBdr>
          <w:top w:val="nil"/>
          <w:left w:val="nil"/>
          <w:bottom w:val="nil"/>
          <w:right w:val="nil"/>
          <w:between w:val="nil"/>
        </w:pBdr>
        <w:ind w:firstLine="851"/>
        <w:jc w:val="both"/>
        <w:rPr>
          <w:b/>
          <w:color w:val="000000"/>
          <w:sz w:val="28"/>
          <w:szCs w:val="28"/>
        </w:rPr>
      </w:pPr>
      <w:r w:rsidRPr="000B5D2F">
        <w:rPr>
          <w:b/>
          <w:color w:val="000000"/>
          <w:sz w:val="28"/>
          <w:szCs w:val="28"/>
        </w:rPr>
        <w:t>4.3.2. Ведомость № 2.</w:t>
      </w:r>
    </w:p>
    <w:tbl>
      <w:tblPr>
        <w:tblStyle w:val="a6"/>
        <w:tblW w:w="9399" w:type="dxa"/>
        <w:tblInd w:w="95" w:type="dxa"/>
        <w:tblLayout w:type="fixed"/>
        <w:tblLook w:val="0400"/>
      </w:tblPr>
      <w:tblGrid>
        <w:gridCol w:w="702"/>
        <w:gridCol w:w="5745"/>
        <w:gridCol w:w="1535"/>
        <w:gridCol w:w="1417"/>
      </w:tblGrid>
      <w:tr w:rsidR="00426BD5" w:rsidRPr="000B5D2F">
        <w:trPr>
          <w:trHeight w:val="1343"/>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jc w:val="center"/>
              <w:rPr>
                <w:rFonts w:ascii="Times New Roman" w:hAnsi="Times New Roman" w:cs="Times New Roman"/>
                <w:color w:val="000000"/>
              </w:rPr>
            </w:pPr>
            <w:r w:rsidRPr="000B5D2F">
              <w:rPr>
                <w:rFonts w:ascii="Times New Roman" w:hAnsi="Times New Roman" w:cs="Times New Roman"/>
                <w:color w:val="000000"/>
              </w:rPr>
              <w:t>№</w:t>
            </w:r>
            <w:proofErr w:type="spellStart"/>
            <w:r w:rsidRPr="000B5D2F">
              <w:rPr>
                <w:rFonts w:ascii="Times New Roman" w:hAnsi="Times New Roman" w:cs="Times New Roman"/>
                <w:color w:val="000000"/>
              </w:rPr>
              <w:t>пп</w:t>
            </w:r>
            <w:proofErr w:type="spellEnd"/>
          </w:p>
        </w:tc>
        <w:tc>
          <w:tcPr>
            <w:tcW w:w="5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jc w:val="center"/>
              <w:rPr>
                <w:rFonts w:ascii="Times New Roman" w:hAnsi="Times New Roman" w:cs="Times New Roman"/>
                <w:color w:val="000000"/>
              </w:rPr>
            </w:pPr>
            <w:r w:rsidRPr="000B5D2F">
              <w:rPr>
                <w:rFonts w:ascii="Times New Roman" w:hAnsi="Times New Roman" w:cs="Times New Roman"/>
                <w:color w:val="000000"/>
              </w:rPr>
              <w:t xml:space="preserve">Наименование работ </w:t>
            </w: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jc w:val="center"/>
              <w:rPr>
                <w:rFonts w:ascii="Times New Roman" w:hAnsi="Times New Roman" w:cs="Times New Roman"/>
                <w:color w:val="000000"/>
              </w:rPr>
            </w:pPr>
            <w:r w:rsidRPr="000B5D2F">
              <w:rPr>
                <w:rFonts w:ascii="Times New Roman" w:hAnsi="Times New Roman" w:cs="Times New Roman"/>
                <w:color w:val="000000"/>
              </w:rPr>
              <w:t>Единица измерения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jc w:val="center"/>
              <w:rPr>
                <w:rFonts w:ascii="Times New Roman" w:hAnsi="Times New Roman" w:cs="Times New Roman"/>
                <w:color w:val="000000"/>
              </w:rPr>
            </w:pPr>
            <w:r w:rsidRPr="000B5D2F">
              <w:rPr>
                <w:rFonts w:ascii="Times New Roman" w:hAnsi="Times New Roman" w:cs="Times New Roman"/>
                <w:color w:val="000000"/>
              </w:rPr>
              <w:t>Количество</w:t>
            </w:r>
          </w:p>
        </w:tc>
      </w:tr>
      <w:tr w:rsidR="00426BD5" w:rsidRPr="000B5D2F">
        <w:trPr>
          <w:trHeight w:val="338"/>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jc w:val="center"/>
              <w:rPr>
                <w:rFonts w:ascii="Times New Roman" w:hAnsi="Times New Roman" w:cs="Times New Roman"/>
                <w:color w:val="000000"/>
              </w:rPr>
            </w:pPr>
            <w:r w:rsidRPr="000B5D2F">
              <w:rPr>
                <w:rFonts w:ascii="Times New Roman" w:hAnsi="Times New Roman" w:cs="Times New Roman"/>
                <w:color w:val="000000"/>
              </w:rPr>
              <w:t>1</w:t>
            </w:r>
          </w:p>
        </w:tc>
        <w:tc>
          <w:tcPr>
            <w:tcW w:w="5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jc w:val="center"/>
              <w:rPr>
                <w:rFonts w:ascii="Times New Roman" w:hAnsi="Times New Roman" w:cs="Times New Roman"/>
                <w:color w:val="000000"/>
              </w:rPr>
            </w:pPr>
            <w:r w:rsidRPr="000B5D2F">
              <w:rPr>
                <w:rFonts w:ascii="Times New Roman" w:hAnsi="Times New Roman" w:cs="Times New Roman"/>
                <w:color w:val="000000"/>
              </w:rPr>
              <w:t>2</w:t>
            </w: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jc w:val="center"/>
              <w:rPr>
                <w:rFonts w:ascii="Times New Roman" w:hAnsi="Times New Roman" w:cs="Times New Roman"/>
                <w:color w:val="000000"/>
              </w:rPr>
            </w:pPr>
            <w:r w:rsidRPr="000B5D2F">
              <w:rPr>
                <w:rFonts w:ascii="Times New Roman" w:hAnsi="Times New Roman" w:cs="Times New Roman"/>
                <w:color w:val="00000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jc w:val="center"/>
              <w:rPr>
                <w:rFonts w:ascii="Times New Roman" w:hAnsi="Times New Roman" w:cs="Times New Roman"/>
                <w:color w:val="000000"/>
              </w:rPr>
            </w:pPr>
            <w:r w:rsidRPr="000B5D2F">
              <w:rPr>
                <w:rFonts w:ascii="Times New Roman" w:hAnsi="Times New Roman" w:cs="Times New Roman"/>
                <w:color w:val="000000"/>
              </w:rPr>
              <w:t>4</w:t>
            </w:r>
          </w:p>
        </w:tc>
      </w:tr>
      <w:tr w:rsidR="00426BD5" w:rsidRPr="000B5D2F">
        <w:trPr>
          <w:trHeight w:val="225"/>
        </w:trPr>
        <w:tc>
          <w:tcPr>
            <w:tcW w:w="93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jc w:val="center"/>
              <w:rPr>
                <w:rFonts w:ascii="Times New Roman" w:hAnsi="Times New Roman" w:cs="Times New Roman"/>
                <w:b/>
                <w:color w:val="000000"/>
              </w:rPr>
            </w:pPr>
            <w:r w:rsidRPr="000B5D2F">
              <w:rPr>
                <w:rFonts w:ascii="Times New Roman" w:hAnsi="Times New Roman" w:cs="Times New Roman"/>
                <w:b/>
                <w:color w:val="000000"/>
              </w:rPr>
              <w:t>Восстановление поврежденных конструкций объекта здание «Гараж, кладовая, овощехранилище» инв. №010000776</w:t>
            </w:r>
          </w:p>
        </w:tc>
      </w:tr>
      <w:tr w:rsidR="00426BD5" w:rsidRPr="000B5D2F">
        <w:trPr>
          <w:trHeight w:val="225"/>
        </w:trPr>
        <w:tc>
          <w:tcPr>
            <w:tcW w:w="93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rPr>
                <w:rFonts w:ascii="Times New Roman" w:hAnsi="Times New Roman" w:cs="Times New Roman"/>
                <w:b/>
                <w:color w:val="000000"/>
              </w:rPr>
            </w:pPr>
            <w:r w:rsidRPr="000B5D2F">
              <w:rPr>
                <w:rFonts w:ascii="Times New Roman" w:hAnsi="Times New Roman" w:cs="Times New Roman"/>
                <w:b/>
                <w:color w:val="000000"/>
              </w:rPr>
              <w:t>Раздел 1.1. Демонтаж. Низкая кровля.</w:t>
            </w:r>
          </w:p>
        </w:tc>
      </w:tr>
      <w:tr w:rsidR="00426BD5" w:rsidRPr="000B5D2F">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rPr>
              <w:t>Дем</w:t>
            </w:r>
            <w:r w:rsidRPr="000B5D2F">
              <w:rPr>
                <w:rFonts w:ascii="Times New Roman" w:hAnsi="Times New Roman" w:cs="Times New Roman"/>
                <w:color w:val="000000"/>
              </w:rPr>
              <w:t xml:space="preserve">онтаж кровельного покрытия из профилированного листа при высоте здания до 25 м (прим. - добор 1х1м с </w:t>
            </w:r>
            <w:proofErr w:type="spellStart"/>
            <w:r w:rsidRPr="000B5D2F">
              <w:rPr>
                <w:rFonts w:ascii="Times New Roman" w:hAnsi="Times New Roman" w:cs="Times New Roman"/>
                <w:color w:val="000000"/>
              </w:rPr>
              <w:t>демонтажом</w:t>
            </w:r>
            <w:proofErr w:type="spellEnd"/>
            <w:r w:rsidRPr="000B5D2F">
              <w:rPr>
                <w:rFonts w:ascii="Times New Roman" w:hAnsi="Times New Roman" w:cs="Times New Roman"/>
                <w:color w:val="000000"/>
              </w:rPr>
              <w:t xml:space="preserve"> гвоздевого крепления)</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покрытия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110</w:t>
            </w:r>
          </w:p>
        </w:tc>
      </w:tr>
      <w:tr w:rsidR="00426BD5" w:rsidRPr="000B5D2F">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2</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Разборка деревянных элементов конструкций крыш обрешетки из брусков с </w:t>
            </w:r>
            <w:proofErr w:type="spellStart"/>
            <w:r w:rsidRPr="000B5D2F">
              <w:rPr>
                <w:rFonts w:ascii="Times New Roman" w:hAnsi="Times New Roman" w:cs="Times New Roman"/>
                <w:color w:val="000000"/>
              </w:rPr>
              <w:t>прозорами</w:t>
            </w:r>
            <w:proofErr w:type="spellEnd"/>
            <w:r w:rsidRPr="000B5D2F">
              <w:rPr>
                <w:rFonts w:ascii="Times New Roman" w:hAnsi="Times New Roman" w:cs="Times New Roman"/>
                <w:color w:val="000000"/>
              </w:rPr>
              <w:t xml:space="preserve"> (прим. - торцевой брус 45х45)</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кровли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110</w:t>
            </w:r>
          </w:p>
        </w:tc>
      </w:tr>
      <w:tr w:rsidR="00426BD5" w:rsidRPr="000B5D2F">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lastRenderedPageBreak/>
              <w:t>3</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Погрузо-разгрузочные работы при автомобильных перевозках: Погрузка мусора строительного</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 т груза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1,84</w:t>
            </w:r>
          </w:p>
        </w:tc>
      </w:tr>
      <w:tr w:rsidR="00426BD5" w:rsidRPr="000B5D2F">
        <w:trPr>
          <w:trHeight w:val="67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4</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Перевозка массовых навалочных грузов автомобилями-самосвалами, работающими вне карьеров на расстояние до 20 км (I класс груза) (прим. - перевозка до полигона ТБО)</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 т груза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1,84</w:t>
            </w:r>
          </w:p>
        </w:tc>
      </w:tr>
      <w:tr w:rsidR="00426BD5" w:rsidRPr="000B5D2F">
        <w:trPr>
          <w:trHeight w:val="225"/>
        </w:trPr>
        <w:tc>
          <w:tcPr>
            <w:tcW w:w="93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rPr>
                <w:rFonts w:ascii="Times New Roman" w:hAnsi="Times New Roman" w:cs="Times New Roman"/>
                <w:b/>
                <w:color w:val="000000"/>
              </w:rPr>
            </w:pPr>
            <w:r w:rsidRPr="000B5D2F">
              <w:rPr>
                <w:rFonts w:ascii="Times New Roman" w:hAnsi="Times New Roman" w:cs="Times New Roman"/>
                <w:b/>
                <w:color w:val="000000"/>
              </w:rPr>
              <w:t>Раздел 1.2. Демонтаж. Высокая кровля.</w:t>
            </w:r>
          </w:p>
        </w:tc>
      </w:tr>
      <w:tr w:rsidR="00426BD5" w:rsidRPr="000B5D2F">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5</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rPr>
              <w:t>Дем</w:t>
            </w:r>
            <w:r w:rsidRPr="000B5D2F">
              <w:rPr>
                <w:rFonts w:ascii="Times New Roman" w:hAnsi="Times New Roman" w:cs="Times New Roman"/>
                <w:color w:val="000000"/>
              </w:rPr>
              <w:t xml:space="preserve">онтаж кровельного покрытия из профилированного листа при высоте здания до 25 м (прим. - существующий </w:t>
            </w:r>
            <w:proofErr w:type="spellStart"/>
            <w:r w:rsidRPr="000B5D2F">
              <w:rPr>
                <w:rFonts w:ascii="Times New Roman" w:hAnsi="Times New Roman" w:cs="Times New Roman"/>
                <w:color w:val="000000"/>
              </w:rPr>
              <w:t>профнастил</w:t>
            </w:r>
            <w:proofErr w:type="spellEnd"/>
            <w:r w:rsidRPr="000B5D2F">
              <w:rPr>
                <w:rFonts w:ascii="Times New Roman" w:hAnsi="Times New Roman" w:cs="Times New Roman"/>
                <w:color w:val="000000"/>
              </w:rPr>
              <w:t xml:space="preserve"> 6х1м)</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покрытия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150</w:t>
            </w:r>
          </w:p>
        </w:tc>
      </w:tr>
      <w:tr w:rsidR="00426BD5" w:rsidRPr="000B5D2F">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6</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Разборка деревянных элементов конструкций крыш обрешетки из брусков с </w:t>
            </w:r>
            <w:proofErr w:type="spellStart"/>
            <w:r w:rsidRPr="000B5D2F">
              <w:rPr>
                <w:rFonts w:ascii="Times New Roman" w:hAnsi="Times New Roman" w:cs="Times New Roman"/>
                <w:color w:val="000000"/>
              </w:rPr>
              <w:t>прозорами</w:t>
            </w:r>
            <w:proofErr w:type="spellEnd"/>
            <w:r w:rsidRPr="000B5D2F">
              <w:rPr>
                <w:rFonts w:ascii="Times New Roman" w:hAnsi="Times New Roman" w:cs="Times New Roman"/>
                <w:color w:val="000000"/>
              </w:rPr>
              <w:t xml:space="preserve"> (прим. - обрешетка 25х100)</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кровли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150</w:t>
            </w:r>
          </w:p>
        </w:tc>
      </w:tr>
      <w:tr w:rsidR="00426BD5" w:rsidRPr="000B5D2F">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7</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Разборка деревянных элементов конструкций крыш стропил со стойками и подкосами из досок (прим. - стропильная доска 50х100, брус 50х50, скрутка проволочная)</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кровли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150</w:t>
            </w:r>
          </w:p>
        </w:tc>
      </w:tr>
      <w:tr w:rsidR="00426BD5" w:rsidRPr="000B5D2F">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8</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Погрузо-разгрузочные работы при автомобильных перевозках: Погрузка мусора строительного</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 т груза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2,81</w:t>
            </w:r>
          </w:p>
        </w:tc>
      </w:tr>
      <w:tr w:rsidR="00426BD5" w:rsidRPr="000B5D2F">
        <w:trPr>
          <w:trHeight w:val="67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9</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Перевозка массовых навалочных грузов автомобилями-самосвалами, работающими вне карьеров на расстояние до 20 км (I класс груза) (прим. - перевозка до полигона ТБО)</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 т груза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2,81</w:t>
            </w:r>
          </w:p>
        </w:tc>
      </w:tr>
      <w:tr w:rsidR="00426BD5" w:rsidRPr="000B5D2F">
        <w:trPr>
          <w:trHeight w:val="225"/>
        </w:trPr>
        <w:tc>
          <w:tcPr>
            <w:tcW w:w="93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rPr>
                <w:rFonts w:ascii="Times New Roman" w:hAnsi="Times New Roman" w:cs="Times New Roman"/>
                <w:b/>
                <w:color w:val="000000"/>
              </w:rPr>
            </w:pPr>
            <w:r w:rsidRPr="000B5D2F">
              <w:rPr>
                <w:rFonts w:ascii="Times New Roman" w:hAnsi="Times New Roman" w:cs="Times New Roman"/>
                <w:b/>
                <w:color w:val="000000"/>
              </w:rPr>
              <w:t>Раздел 2.1. Восстановительные работы. Низкая кровля.</w:t>
            </w:r>
          </w:p>
        </w:tc>
      </w:tr>
      <w:tr w:rsidR="00426BD5" w:rsidRPr="000B5D2F">
        <w:trPr>
          <w:trHeight w:val="67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10</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Сверление установками алмазного бурения в железобетонных конструкциях вертикальных отверстий глубиной 150 мм диаметром 10 мм (прим. - устройство отверстий в бетонной плите </w:t>
            </w:r>
            <w:proofErr w:type="spellStart"/>
            <w:r w:rsidRPr="000B5D2F">
              <w:rPr>
                <w:rFonts w:ascii="Times New Roman" w:hAnsi="Times New Roman" w:cs="Times New Roman"/>
                <w:color w:val="000000"/>
              </w:rPr>
              <w:t>диам</w:t>
            </w:r>
            <w:proofErr w:type="spellEnd"/>
            <w:r w:rsidRPr="000B5D2F">
              <w:rPr>
                <w:rFonts w:ascii="Times New Roman" w:hAnsi="Times New Roman" w:cs="Times New Roman"/>
                <w:color w:val="000000"/>
              </w:rPr>
              <w:t>. 10 мм</w:t>
            </w:r>
            <w:proofErr w:type="gramStart"/>
            <w:r w:rsidRPr="000B5D2F">
              <w:rPr>
                <w:rFonts w:ascii="Times New Roman" w:hAnsi="Times New Roman" w:cs="Times New Roman"/>
                <w:color w:val="000000"/>
              </w:rPr>
              <w:t>.</w:t>
            </w:r>
            <w:proofErr w:type="gramEnd"/>
            <w:r w:rsidRPr="000B5D2F">
              <w:rPr>
                <w:rFonts w:ascii="Times New Roman" w:hAnsi="Times New Roman" w:cs="Times New Roman"/>
                <w:color w:val="000000"/>
              </w:rPr>
              <w:t xml:space="preserve"> </w:t>
            </w:r>
            <w:proofErr w:type="gramStart"/>
            <w:r w:rsidRPr="000B5D2F">
              <w:rPr>
                <w:rFonts w:ascii="Times New Roman" w:hAnsi="Times New Roman" w:cs="Times New Roman"/>
                <w:color w:val="000000"/>
              </w:rPr>
              <w:t>г</w:t>
            </w:r>
            <w:proofErr w:type="gramEnd"/>
            <w:r w:rsidRPr="000B5D2F">
              <w:rPr>
                <w:rFonts w:ascii="Times New Roman" w:hAnsi="Times New Roman" w:cs="Times New Roman"/>
                <w:color w:val="000000"/>
              </w:rPr>
              <w:t>лубиной 150 мм.)</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отверстий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220</w:t>
            </w:r>
          </w:p>
        </w:tc>
      </w:tr>
      <w:tr w:rsidR="00426BD5" w:rsidRPr="000B5D2F">
        <w:trPr>
          <w:trHeight w:val="570"/>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11</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Установка анкерных болтов в готовые гнезда с заделкой длиной до 1 м (анкер клиновой 10х150 - 220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 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0,019</w:t>
            </w:r>
          </w:p>
        </w:tc>
      </w:tr>
      <w:tr w:rsidR="00426BD5" w:rsidRPr="000B5D2F">
        <w:trPr>
          <w:trHeight w:val="840"/>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12</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Устройство обрешетки с </w:t>
            </w:r>
            <w:proofErr w:type="spellStart"/>
            <w:r w:rsidRPr="000B5D2F">
              <w:rPr>
                <w:rFonts w:ascii="Times New Roman" w:hAnsi="Times New Roman" w:cs="Times New Roman"/>
                <w:color w:val="000000"/>
              </w:rPr>
              <w:t>прозорами</w:t>
            </w:r>
            <w:proofErr w:type="spellEnd"/>
            <w:r w:rsidRPr="000B5D2F">
              <w:rPr>
                <w:rFonts w:ascii="Times New Roman" w:hAnsi="Times New Roman" w:cs="Times New Roman"/>
                <w:color w:val="000000"/>
              </w:rPr>
              <w:t xml:space="preserve"> из досок и брусков под кровлю из листовой стали (прим. - карнизный брус 50х50) (бруски обрезные хвойных пород длиной 2-6,5 м, сорт I - 0,275 м3; </w:t>
            </w:r>
            <w:proofErr w:type="spellStart"/>
            <w:r w:rsidRPr="000B5D2F">
              <w:rPr>
                <w:rFonts w:ascii="Times New Roman" w:hAnsi="Times New Roman" w:cs="Times New Roman"/>
                <w:color w:val="000000"/>
              </w:rPr>
              <w:t>шурупы-саморезы</w:t>
            </w:r>
            <w:proofErr w:type="spellEnd"/>
            <w:r w:rsidRPr="000B5D2F">
              <w:rPr>
                <w:rFonts w:ascii="Times New Roman" w:hAnsi="Times New Roman" w:cs="Times New Roman"/>
                <w:color w:val="000000"/>
              </w:rPr>
              <w:t xml:space="preserve"> кровельные оцинкованные 4,8х50 мм - 440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110</w:t>
            </w:r>
          </w:p>
        </w:tc>
      </w:tr>
      <w:tr w:rsidR="00426BD5" w:rsidRPr="000B5D2F">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13</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Устройство мелких покрытий (брандмауэры, парапеты, свесы и т.п.) из листовой оцинкованной стали (</w:t>
            </w:r>
            <w:proofErr w:type="spellStart"/>
            <w:r w:rsidRPr="000B5D2F">
              <w:rPr>
                <w:rFonts w:ascii="Times New Roman" w:hAnsi="Times New Roman" w:cs="Times New Roman"/>
                <w:color w:val="000000"/>
              </w:rPr>
              <w:t>шурупы-саморезы</w:t>
            </w:r>
            <w:proofErr w:type="spellEnd"/>
            <w:r w:rsidRPr="000B5D2F">
              <w:rPr>
                <w:rFonts w:ascii="Times New Roman" w:hAnsi="Times New Roman" w:cs="Times New Roman"/>
                <w:color w:val="000000"/>
              </w:rPr>
              <w:t xml:space="preserve"> кровельные оцинкованные 4,8х29 мм - 330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покрытия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65</w:t>
            </w:r>
          </w:p>
        </w:tc>
      </w:tr>
      <w:tr w:rsidR="00426BD5" w:rsidRPr="000B5D2F">
        <w:trPr>
          <w:trHeight w:val="85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14</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Устройство обрешетки с </w:t>
            </w:r>
            <w:proofErr w:type="spellStart"/>
            <w:r w:rsidRPr="000B5D2F">
              <w:rPr>
                <w:rFonts w:ascii="Times New Roman" w:hAnsi="Times New Roman" w:cs="Times New Roman"/>
                <w:color w:val="000000"/>
              </w:rPr>
              <w:t>прозорами</w:t>
            </w:r>
            <w:proofErr w:type="spellEnd"/>
            <w:r w:rsidRPr="000B5D2F">
              <w:rPr>
                <w:rFonts w:ascii="Times New Roman" w:hAnsi="Times New Roman" w:cs="Times New Roman"/>
                <w:color w:val="000000"/>
              </w:rPr>
              <w:t xml:space="preserve"> из досок и брусков под кровлю из листовой стали (прим. - карнизная доска 25х100)(бруски обрезные хвойных пород длиной 2-6,5 м, сорт I - 0,275 м3; </w:t>
            </w:r>
            <w:proofErr w:type="spellStart"/>
            <w:r w:rsidRPr="000B5D2F">
              <w:rPr>
                <w:rFonts w:ascii="Times New Roman" w:hAnsi="Times New Roman" w:cs="Times New Roman"/>
                <w:color w:val="000000"/>
              </w:rPr>
              <w:t>шурупы-саморезы</w:t>
            </w:r>
            <w:proofErr w:type="spellEnd"/>
            <w:r w:rsidRPr="000B5D2F">
              <w:rPr>
                <w:rFonts w:ascii="Times New Roman" w:hAnsi="Times New Roman" w:cs="Times New Roman"/>
                <w:color w:val="000000"/>
              </w:rPr>
              <w:t xml:space="preserve"> кровельные оцинкованные 4,8х70 мм - 80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110</w:t>
            </w:r>
          </w:p>
        </w:tc>
      </w:tr>
      <w:tr w:rsidR="00426BD5" w:rsidRPr="000B5D2F">
        <w:trPr>
          <w:trHeight w:val="70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15</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Устройство обрешетки с </w:t>
            </w:r>
            <w:proofErr w:type="spellStart"/>
            <w:r w:rsidRPr="000B5D2F">
              <w:rPr>
                <w:rFonts w:ascii="Times New Roman" w:hAnsi="Times New Roman" w:cs="Times New Roman"/>
                <w:color w:val="000000"/>
              </w:rPr>
              <w:t>прозорами</w:t>
            </w:r>
            <w:proofErr w:type="spellEnd"/>
            <w:r w:rsidRPr="000B5D2F">
              <w:rPr>
                <w:rFonts w:ascii="Times New Roman" w:hAnsi="Times New Roman" w:cs="Times New Roman"/>
                <w:color w:val="000000"/>
              </w:rPr>
              <w:t xml:space="preserve"> из досок и брусков под кровлю из листовой стали (прим. - дополнительный брус 50х55 к дефектному) (бруски обрезные хвойных пород длиной 2-6,5 м, сорт I - 1,32 м3; </w:t>
            </w:r>
            <w:proofErr w:type="spellStart"/>
            <w:r w:rsidRPr="000B5D2F">
              <w:rPr>
                <w:rFonts w:ascii="Times New Roman" w:hAnsi="Times New Roman" w:cs="Times New Roman"/>
                <w:color w:val="000000"/>
              </w:rPr>
              <w:t>шурупы-саморезы</w:t>
            </w:r>
            <w:proofErr w:type="spellEnd"/>
            <w:r w:rsidRPr="000B5D2F">
              <w:rPr>
                <w:rFonts w:ascii="Times New Roman" w:hAnsi="Times New Roman" w:cs="Times New Roman"/>
                <w:color w:val="000000"/>
              </w:rPr>
              <w:t xml:space="preserve"> кровельные оцинкованные 4,8х70 мм - 180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110</w:t>
            </w:r>
          </w:p>
        </w:tc>
      </w:tr>
      <w:tr w:rsidR="00426BD5" w:rsidRPr="000B5D2F">
        <w:trPr>
          <w:trHeight w:val="67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16</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Утепление покрытий плитами из минеральной ваты или перлита на битумной мастике в один слой (вата минеральная «ISOVER» </w:t>
            </w:r>
            <w:r w:rsidRPr="000B5D2F">
              <w:rPr>
                <w:rFonts w:ascii="Times New Roman" w:hAnsi="Times New Roman" w:cs="Times New Roman"/>
              </w:rPr>
              <w:t>Скатная Кровля</w:t>
            </w:r>
            <w:r w:rsidRPr="000B5D2F">
              <w:rPr>
                <w:rFonts w:ascii="Times New Roman" w:hAnsi="Times New Roman" w:cs="Times New Roman"/>
                <w:color w:val="000000"/>
              </w:rPr>
              <w:t>-100 - 12,2 м3)</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утепляемого покрытия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122</w:t>
            </w:r>
          </w:p>
        </w:tc>
      </w:tr>
      <w:tr w:rsidR="00426BD5" w:rsidRPr="000B5D2F">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lastRenderedPageBreak/>
              <w:t>17</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Монтаж кровельного покрытия из профилированного листа при высоте здания до 25 м (</w:t>
            </w:r>
            <w:proofErr w:type="spellStart"/>
            <w:r w:rsidRPr="000B5D2F">
              <w:rPr>
                <w:rFonts w:ascii="Times New Roman" w:hAnsi="Times New Roman" w:cs="Times New Roman"/>
                <w:color w:val="000000"/>
              </w:rPr>
              <w:t>шурупы-саморезы</w:t>
            </w:r>
            <w:proofErr w:type="spellEnd"/>
            <w:r w:rsidRPr="000B5D2F">
              <w:rPr>
                <w:rFonts w:ascii="Times New Roman" w:hAnsi="Times New Roman" w:cs="Times New Roman"/>
                <w:color w:val="000000"/>
              </w:rPr>
              <w:t xml:space="preserve"> кровельные оцинкованные 4,8х50 мм - 440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покрытия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110</w:t>
            </w:r>
          </w:p>
        </w:tc>
      </w:tr>
      <w:tr w:rsidR="00426BD5" w:rsidRPr="000B5D2F">
        <w:trPr>
          <w:trHeight w:val="225"/>
        </w:trPr>
        <w:tc>
          <w:tcPr>
            <w:tcW w:w="93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rPr>
                <w:rFonts w:ascii="Times New Roman" w:hAnsi="Times New Roman" w:cs="Times New Roman"/>
                <w:b/>
                <w:color w:val="000000"/>
              </w:rPr>
            </w:pPr>
            <w:r w:rsidRPr="000B5D2F">
              <w:rPr>
                <w:rFonts w:ascii="Times New Roman" w:hAnsi="Times New Roman" w:cs="Times New Roman"/>
                <w:b/>
                <w:color w:val="000000"/>
              </w:rPr>
              <w:t>Раздел 2.2. Восстановительные работы. Высокая кровля.</w:t>
            </w:r>
          </w:p>
        </w:tc>
      </w:tr>
      <w:tr w:rsidR="00426BD5" w:rsidRPr="000B5D2F">
        <w:trPr>
          <w:trHeight w:val="67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18</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Сверление установками алмазного бурения в железобетонных конструкциях вертикальных отверстий глубиной 500 мм диаметром 10 мм (прим. - устройство отверстий в бетонной плите </w:t>
            </w:r>
            <w:proofErr w:type="spellStart"/>
            <w:r w:rsidRPr="000B5D2F">
              <w:rPr>
                <w:rFonts w:ascii="Times New Roman" w:hAnsi="Times New Roman" w:cs="Times New Roman"/>
                <w:color w:val="000000"/>
              </w:rPr>
              <w:t>диам</w:t>
            </w:r>
            <w:proofErr w:type="spellEnd"/>
            <w:r w:rsidRPr="000B5D2F">
              <w:rPr>
                <w:rFonts w:ascii="Times New Roman" w:hAnsi="Times New Roman" w:cs="Times New Roman"/>
                <w:color w:val="000000"/>
              </w:rPr>
              <w:t>. 10 мм.)</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отверстий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102</w:t>
            </w:r>
          </w:p>
        </w:tc>
      </w:tr>
      <w:tr w:rsidR="00426BD5" w:rsidRPr="000B5D2F">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19</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Постановка болтов высокопрочных (шпилька резьбовая М10-2000 - 102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 болты с гайками и шайбами оцинкованные, диаметр 10 мм - 4 кг)</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шт. болтов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102</w:t>
            </w:r>
          </w:p>
        </w:tc>
      </w:tr>
      <w:tr w:rsidR="00426BD5" w:rsidRPr="000B5D2F">
        <w:trPr>
          <w:trHeight w:val="67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20</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Ремонт деревянных элементов конструкций крыш укрепление стропильных ног расшивкой досками с двух сторон (прим. - замена прокладок из доски 25х100х200) (</w:t>
            </w:r>
            <w:proofErr w:type="spellStart"/>
            <w:r w:rsidRPr="000B5D2F">
              <w:rPr>
                <w:rFonts w:ascii="Times New Roman" w:hAnsi="Times New Roman" w:cs="Times New Roman"/>
                <w:color w:val="000000"/>
              </w:rPr>
              <w:t>шурупы-саморезы</w:t>
            </w:r>
            <w:proofErr w:type="spellEnd"/>
            <w:r w:rsidRPr="000B5D2F">
              <w:rPr>
                <w:rFonts w:ascii="Times New Roman" w:hAnsi="Times New Roman" w:cs="Times New Roman"/>
                <w:color w:val="000000"/>
              </w:rPr>
              <w:t xml:space="preserve"> кровельные оцинкованные 4,8х50 мм - 500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24</w:t>
            </w:r>
          </w:p>
        </w:tc>
      </w:tr>
      <w:tr w:rsidR="00426BD5" w:rsidRPr="000B5D2F">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21</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Ремонт деревянных элементов конструкций крыш смена стропильных ног из досок (прим. - прокладки из доски 25х100х200)</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40</w:t>
            </w:r>
          </w:p>
        </w:tc>
      </w:tr>
      <w:tr w:rsidR="00426BD5" w:rsidRPr="000B5D2F">
        <w:trPr>
          <w:trHeight w:val="1350"/>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22</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Монтаж связей и распорок из одиночных и парных уголков, </w:t>
            </w:r>
            <w:proofErr w:type="spellStart"/>
            <w:r w:rsidRPr="000B5D2F">
              <w:rPr>
                <w:rFonts w:ascii="Times New Roman" w:hAnsi="Times New Roman" w:cs="Times New Roman"/>
                <w:color w:val="000000"/>
              </w:rPr>
              <w:t>гнутосварных</w:t>
            </w:r>
            <w:proofErr w:type="spellEnd"/>
            <w:r w:rsidRPr="000B5D2F">
              <w:rPr>
                <w:rFonts w:ascii="Times New Roman" w:hAnsi="Times New Roman" w:cs="Times New Roman"/>
                <w:color w:val="000000"/>
              </w:rPr>
              <w:t xml:space="preserve"> профилей для пролетов до 24 м при высоте здания до 25 м (прим. - монтаж металлических элементов: проволока стальная низкоуглеродистая разного назначения оцинкованная диаметром 4 мм - 23 кг; </w:t>
            </w:r>
            <w:proofErr w:type="spellStart"/>
            <w:r w:rsidRPr="000B5D2F">
              <w:rPr>
                <w:rFonts w:ascii="Times New Roman" w:hAnsi="Times New Roman" w:cs="Times New Roman"/>
                <w:color w:val="000000"/>
              </w:rPr>
              <w:t>шурупы-саморезы</w:t>
            </w:r>
            <w:proofErr w:type="spellEnd"/>
            <w:r w:rsidRPr="000B5D2F">
              <w:rPr>
                <w:rFonts w:ascii="Times New Roman" w:hAnsi="Times New Roman" w:cs="Times New Roman"/>
                <w:color w:val="000000"/>
              </w:rPr>
              <w:t xml:space="preserve"> кровельные оцинкованные 4,8х70 мм - 740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 xml:space="preserve">, пластина крепежная 200х90х2 - 102 </w:t>
            </w:r>
            <w:proofErr w:type="spellStart"/>
            <w:r w:rsidRPr="000B5D2F">
              <w:rPr>
                <w:rFonts w:ascii="Times New Roman" w:hAnsi="Times New Roman" w:cs="Times New Roman"/>
                <w:color w:val="000000"/>
              </w:rPr>
              <w:t>шт</w:t>
            </w:r>
            <w:proofErr w:type="spellEnd"/>
            <w:r w:rsidRPr="000B5D2F">
              <w:rPr>
                <w:rFonts w:ascii="Times New Roman" w:hAnsi="Times New Roman" w:cs="Times New Roman"/>
                <w:color w:val="000000"/>
              </w:rPr>
              <w:t xml:space="preserve">, уголок крепежный 70х70х65х2 - 280 </w:t>
            </w:r>
            <w:proofErr w:type="spellStart"/>
            <w:r w:rsidRPr="000B5D2F">
              <w:rPr>
                <w:rFonts w:ascii="Times New Roman" w:hAnsi="Times New Roman" w:cs="Times New Roman"/>
                <w:color w:val="000000"/>
              </w:rPr>
              <w:t>шт</w:t>
            </w:r>
            <w:proofErr w:type="spellEnd"/>
            <w:r w:rsidRPr="000B5D2F">
              <w:rPr>
                <w:rFonts w:ascii="Times New Roman" w:hAnsi="Times New Roman" w:cs="Times New Roman"/>
                <w:color w:val="000000"/>
              </w:rPr>
              <w:t xml:space="preserve">, уголок KUU оцинкованный 70х70х55х2 - 470 </w:t>
            </w:r>
            <w:proofErr w:type="spellStart"/>
            <w:r w:rsidRPr="000B5D2F">
              <w:rPr>
                <w:rFonts w:ascii="Times New Roman" w:hAnsi="Times New Roman" w:cs="Times New Roman"/>
                <w:color w:val="000000"/>
              </w:rPr>
              <w:t>шт</w:t>
            </w:r>
            <w:proofErr w:type="spellEnd"/>
            <w:r w:rsidRPr="000B5D2F">
              <w:rPr>
                <w:rFonts w:ascii="Times New Roman" w:hAnsi="Times New Roman" w:cs="Times New Roman"/>
                <w:color w:val="000000"/>
              </w:rPr>
              <w:t xml:space="preserve">, уголок крепежный усиленный оцинкованный 90х90х65х2,5 - 102 </w:t>
            </w:r>
            <w:proofErr w:type="spellStart"/>
            <w:r w:rsidRPr="000B5D2F">
              <w:rPr>
                <w:rFonts w:ascii="Times New Roman" w:hAnsi="Times New Roman" w:cs="Times New Roman"/>
                <w:color w:val="000000"/>
              </w:rPr>
              <w:t>шт</w:t>
            </w:r>
            <w:proofErr w:type="spellEnd"/>
            <w:r w:rsidRPr="000B5D2F">
              <w:rPr>
                <w:rFonts w:ascii="Times New Roman" w:hAnsi="Times New Roman" w:cs="Times New Roman"/>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 т конструкций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0,144</w:t>
            </w:r>
          </w:p>
        </w:tc>
      </w:tr>
      <w:tr w:rsidR="00426BD5" w:rsidRPr="000B5D2F">
        <w:trPr>
          <w:trHeight w:val="870"/>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23</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Устройство обрешетки с </w:t>
            </w:r>
            <w:proofErr w:type="spellStart"/>
            <w:r w:rsidRPr="000B5D2F">
              <w:rPr>
                <w:rFonts w:ascii="Times New Roman" w:hAnsi="Times New Roman" w:cs="Times New Roman"/>
                <w:color w:val="000000"/>
              </w:rPr>
              <w:t>прозорами</w:t>
            </w:r>
            <w:proofErr w:type="spellEnd"/>
            <w:r w:rsidRPr="000B5D2F">
              <w:rPr>
                <w:rFonts w:ascii="Times New Roman" w:hAnsi="Times New Roman" w:cs="Times New Roman"/>
                <w:color w:val="000000"/>
              </w:rPr>
              <w:t xml:space="preserve"> из досок и брусков под кровлю из листовой стали (прим. - обрешетка из доски 25х100) (бруски обрезные хвойных пород длиной 2-6,5 м, сорт I - 0,06 м3, </w:t>
            </w:r>
            <w:proofErr w:type="spellStart"/>
            <w:r w:rsidRPr="000B5D2F">
              <w:rPr>
                <w:rFonts w:ascii="Times New Roman" w:hAnsi="Times New Roman" w:cs="Times New Roman"/>
                <w:color w:val="000000"/>
              </w:rPr>
              <w:t>шурупы-саморезы</w:t>
            </w:r>
            <w:proofErr w:type="spellEnd"/>
            <w:r w:rsidRPr="000B5D2F">
              <w:rPr>
                <w:rFonts w:ascii="Times New Roman" w:hAnsi="Times New Roman" w:cs="Times New Roman"/>
                <w:color w:val="000000"/>
              </w:rPr>
              <w:t xml:space="preserve"> кровельные оцинкованные 4,8х70 мм - 180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150</w:t>
            </w:r>
          </w:p>
        </w:tc>
      </w:tr>
      <w:tr w:rsidR="00426BD5" w:rsidRPr="000B5D2F">
        <w:trPr>
          <w:trHeight w:val="85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24</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Устройство обрешетки с </w:t>
            </w:r>
            <w:proofErr w:type="spellStart"/>
            <w:r w:rsidRPr="000B5D2F">
              <w:rPr>
                <w:rFonts w:ascii="Times New Roman" w:hAnsi="Times New Roman" w:cs="Times New Roman"/>
                <w:color w:val="000000"/>
              </w:rPr>
              <w:t>прозорами</w:t>
            </w:r>
            <w:proofErr w:type="spellEnd"/>
            <w:r w:rsidRPr="000B5D2F">
              <w:rPr>
                <w:rFonts w:ascii="Times New Roman" w:hAnsi="Times New Roman" w:cs="Times New Roman"/>
                <w:color w:val="000000"/>
              </w:rPr>
              <w:t xml:space="preserve"> из досок и брусков под кровлю из листовой стали (прим. - обрешетка из доски 25х100) (бруски обрезные хвойных пород длиной 2-6,5 м, сорт I - 0,06 м3, </w:t>
            </w:r>
            <w:proofErr w:type="spellStart"/>
            <w:r w:rsidRPr="000B5D2F">
              <w:rPr>
                <w:rFonts w:ascii="Times New Roman" w:hAnsi="Times New Roman" w:cs="Times New Roman"/>
                <w:color w:val="000000"/>
              </w:rPr>
              <w:t>шурупы-саморезы</w:t>
            </w:r>
            <w:proofErr w:type="spellEnd"/>
            <w:r w:rsidRPr="000B5D2F">
              <w:rPr>
                <w:rFonts w:ascii="Times New Roman" w:hAnsi="Times New Roman" w:cs="Times New Roman"/>
                <w:color w:val="000000"/>
              </w:rPr>
              <w:t xml:space="preserve"> кровельные оцинкованные 4,8х70 мм - 180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150</w:t>
            </w:r>
          </w:p>
        </w:tc>
      </w:tr>
      <w:tr w:rsidR="00426BD5" w:rsidRPr="000B5D2F">
        <w:trPr>
          <w:trHeight w:val="1050"/>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25</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Устройство мелких покрытий (брандмауэры, парапеты, свесы и т.п.) из листовой оцинкованной стали (</w:t>
            </w:r>
            <w:proofErr w:type="spellStart"/>
            <w:r w:rsidRPr="000B5D2F">
              <w:rPr>
                <w:rFonts w:ascii="Times New Roman" w:hAnsi="Times New Roman" w:cs="Times New Roman"/>
                <w:color w:val="000000"/>
              </w:rPr>
              <w:t>шурупы-саморезы</w:t>
            </w:r>
            <w:proofErr w:type="spellEnd"/>
            <w:r w:rsidRPr="000B5D2F">
              <w:rPr>
                <w:rFonts w:ascii="Times New Roman" w:hAnsi="Times New Roman" w:cs="Times New Roman"/>
                <w:color w:val="000000"/>
              </w:rPr>
              <w:t xml:space="preserve"> кровельные оцинкованные 4,8х29 мм - 300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 xml:space="preserve">, прокладки уплотнительные пенополиуретановые </w:t>
            </w:r>
            <w:proofErr w:type="spellStart"/>
            <w:r w:rsidRPr="000B5D2F">
              <w:rPr>
                <w:rFonts w:ascii="Times New Roman" w:hAnsi="Times New Roman" w:cs="Times New Roman"/>
                <w:color w:val="000000"/>
              </w:rPr>
              <w:t>открытопористые</w:t>
            </w:r>
            <w:proofErr w:type="spellEnd"/>
            <w:r w:rsidRPr="000B5D2F">
              <w:rPr>
                <w:rFonts w:ascii="Times New Roman" w:hAnsi="Times New Roman" w:cs="Times New Roman"/>
                <w:color w:val="000000"/>
              </w:rPr>
              <w:t xml:space="preserve"> для </w:t>
            </w:r>
            <w:proofErr w:type="spellStart"/>
            <w:r w:rsidRPr="000B5D2F">
              <w:rPr>
                <w:rFonts w:ascii="Times New Roman" w:hAnsi="Times New Roman" w:cs="Times New Roman"/>
                <w:color w:val="000000"/>
              </w:rPr>
              <w:t>металлочерепицы</w:t>
            </w:r>
            <w:proofErr w:type="spellEnd"/>
            <w:r w:rsidRPr="000B5D2F">
              <w:rPr>
                <w:rFonts w:ascii="Times New Roman" w:hAnsi="Times New Roman" w:cs="Times New Roman"/>
                <w:color w:val="000000"/>
              </w:rPr>
              <w:t xml:space="preserve"> (1800*50*50 мм) (прим. - уплотнитель коньковый 2м) - 40 м)</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покрытия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103</w:t>
            </w:r>
          </w:p>
        </w:tc>
      </w:tr>
      <w:tr w:rsidR="00426BD5" w:rsidRPr="000B5D2F">
        <w:trPr>
          <w:trHeight w:val="960"/>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26</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Монтаж кровельного покрытия из профилированного листа при высоте здания до 25 м (профилированный настил оцинкованный С44-1000-0,7 - 0,533 т, </w:t>
            </w:r>
            <w:proofErr w:type="spellStart"/>
            <w:r w:rsidRPr="000B5D2F">
              <w:rPr>
                <w:rFonts w:ascii="Times New Roman" w:hAnsi="Times New Roman" w:cs="Times New Roman"/>
                <w:color w:val="000000"/>
              </w:rPr>
              <w:t>шурупы-саморезы</w:t>
            </w:r>
            <w:proofErr w:type="spellEnd"/>
            <w:r w:rsidRPr="000B5D2F">
              <w:rPr>
                <w:rFonts w:ascii="Times New Roman" w:hAnsi="Times New Roman" w:cs="Times New Roman"/>
                <w:color w:val="000000"/>
              </w:rPr>
              <w:t xml:space="preserve"> кровельные оцинкованные 4,8х38 мм - 900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 xml:space="preserve">, шурупы для крепления утеплителя и гидроизоляции к профилированному листу E-DB RS HT 4,8х100 мм - 100 </w:t>
            </w:r>
            <w:proofErr w:type="spellStart"/>
            <w:r w:rsidRPr="000B5D2F">
              <w:rPr>
                <w:rFonts w:ascii="Times New Roman" w:hAnsi="Times New Roman" w:cs="Times New Roman"/>
                <w:color w:val="000000"/>
              </w:rPr>
              <w:t>шт</w:t>
            </w:r>
            <w:proofErr w:type="spellEnd"/>
            <w:r w:rsidRPr="000B5D2F">
              <w:rPr>
                <w:rFonts w:ascii="Times New Roman" w:hAnsi="Times New Roman" w:cs="Times New Roman"/>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покрытия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72</w:t>
            </w:r>
          </w:p>
        </w:tc>
      </w:tr>
      <w:tr w:rsidR="00426BD5" w:rsidRPr="000B5D2F">
        <w:trPr>
          <w:trHeight w:val="46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lastRenderedPageBreak/>
              <w:t>27</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Устройство </w:t>
            </w:r>
            <w:proofErr w:type="spellStart"/>
            <w:r w:rsidRPr="000B5D2F">
              <w:rPr>
                <w:rFonts w:ascii="Times New Roman" w:hAnsi="Times New Roman" w:cs="Times New Roman"/>
                <w:color w:val="000000"/>
              </w:rPr>
              <w:t>пароизоляции</w:t>
            </w:r>
            <w:proofErr w:type="spellEnd"/>
            <w:r w:rsidRPr="000B5D2F">
              <w:rPr>
                <w:rFonts w:ascii="Times New Roman" w:hAnsi="Times New Roman" w:cs="Times New Roman"/>
                <w:color w:val="000000"/>
              </w:rPr>
              <w:t xml:space="preserve"> </w:t>
            </w:r>
            <w:proofErr w:type="spellStart"/>
            <w:r w:rsidRPr="000B5D2F">
              <w:rPr>
                <w:rFonts w:ascii="Times New Roman" w:hAnsi="Times New Roman" w:cs="Times New Roman"/>
                <w:color w:val="000000"/>
              </w:rPr>
              <w:t>оклеечной</w:t>
            </w:r>
            <w:proofErr w:type="spellEnd"/>
            <w:r w:rsidRPr="000B5D2F">
              <w:rPr>
                <w:rFonts w:ascii="Times New Roman" w:hAnsi="Times New Roman" w:cs="Times New Roman"/>
                <w:color w:val="000000"/>
              </w:rPr>
              <w:t xml:space="preserve"> в один слой (</w:t>
            </w:r>
            <w:proofErr w:type="spellStart"/>
            <w:r w:rsidRPr="000B5D2F">
              <w:rPr>
                <w:rFonts w:ascii="Times New Roman" w:hAnsi="Times New Roman" w:cs="Times New Roman"/>
                <w:color w:val="000000"/>
              </w:rPr>
              <w:t>бикроэласт</w:t>
            </w:r>
            <w:proofErr w:type="spellEnd"/>
            <w:r w:rsidRPr="000B5D2F">
              <w:rPr>
                <w:rFonts w:ascii="Times New Roman" w:hAnsi="Times New Roman" w:cs="Times New Roman"/>
                <w:color w:val="000000"/>
              </w:rPr>
              <w:t xml:space="preserve"> ТКП- 90 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72</w:t>
            </w:r>
          </w:p>
        </w:tc>
      </w:tr>
      <w:tr w:rsidR="00426BD5" w:rsidRPr="000B5D2F">
        <w:trPr>
          <w:trHeight w:val="67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28</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Утепление покрытий плитами из минеральной ваты или перлита на битумной мастике в один слой (вата минеральная «ISOVER» Скатная Кровля-100 - 2,44 м3)</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утепляемого покрытия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24,4</w:t>
            </w:r>
          </w:p>
        </w:tc>
      </w:tr>
      <w:tr w:rsidR="00426BD5" w:rsidRPr="000B5D2F">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29</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Монтаж кровельного покрытия из профилированного листа при высоте здания до 25 м (</w:t>
            </w:r>
            <w:proofErr w:type="spellStart"/>
            <w:r w:rsidRPr="000B5D2F">
              <w:rPr>
                <w:rFonts w:ascii="Times New Roman" w:hAnsi="Times New Roman" w:cs="Times New Roman"/>
                <w:color w:val="000000"/>
              </w:rPr>
              <w:t>шурупы-саморезы</w:t>
            </w:r>
            <w:proofErr w:type="spellEnd"/>
            <w:r w:rsidRPr="000B5D2F">
              <w:rPr>
                <w:rFonts w:ascii="Times New Roman" w:hAnsi="Times New Roman" w:cs="Times New Roman"/>
                <w:color w:val="000000"/>
              </w:rPr>
              <w:t xml:space="preserve"> кровельные оцинкованные 4,8х38 мм - 6800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покрытия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72</w:t>
            </w:r>
          </w:p>
        </w:tc>
      </w:tr>
      <w:tr w:rsidR="00426BD5" w:rsidRPr="000B5D2F">
        <w:trPr>
          <w:trHeight w:val="225"/>
        </w:trPr>
        <w:tc>
          <w:tcPr>
            <w:tcW w:w="93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rPr>
                <w:rFonts w:ascii="Times New Roman" w:hAnsi="Times New Roman" w:cs="Times New Roman"/>
                <w:b/>
                <w:color w:val="000000"/>
              </w:rPr>
            </w:pPr>
            <w:r w:rsidRPr="000B5D2F">
              <w:rPr>
                <w:rFonts w:ascii="Times New Roman" w:hAnsi="Times New Roman" w:cs="Times New Roman"/>
                <w:b/>
                <w:color w:val="000000"/>
              </w:rPr>
              <w:t>Раздел 3.1. Снегозадержание, ограждение, ливнесток</w:t>
            </w:r>
          </w:p>
        </w:tc>
      </w:tr>
      <w:tr w:rsidR="00426BD5" w:rsidRPr="000B5D2F">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30</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Ограждение кровель перилами (ограждение кровли КО 30.6-</w:t>
            </w:r>
            <w:proofErr w:type="gramStart"/>
            <w:r w:rsidRPr="000B5D2F">
              <w:rPr>
                <w:rFonts w:ascii="Times New Roman" w:hAnsi="Times New Roman" w:cs="Times New Roman"/>
                <w:color w:val="000000"/>
              </w:rPr>
              <w:t>Р</w:t>
            </w:r>
            <w:proofErr w:type="gramEnd"/>
            <w:r w:rsidRPr="000B5D2F">
              <w:rPr>
                <w:rFonts w:ascii="Times New Roman" w:hAnsi="Times New Roman" w:cs="Times New Roman"/>
                <w:color w:val="000000"/>
              </w:rPr>
              <w:t xml:space="preserve"> - 136 м)</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proofErr w:type="gramStart"/>
            <w:r w:rsidRPr="000B5D2F">
              <w:rPr>
                <w:rFonts w:ascii="Times New Roman" w:hAnsi="Times New Roman" w:cs="Times New Roman"/>
                <w:color w:val="000000"/>
              </w:rPr>
              <w:t>м</w:t>
            </w:r>
            <w:proofErr w:type="gramEnd"/>
            <w:r w:rsidRPr="000B5D2F">
              <w:rPr>
                <w:rFonts w:ascii="Times New Roman" w:hAnsi="Times New Roman" w:cs="Times New Roman"/>
                <w:color w:val="000000"/>
              </w:rPr>
              <w:t xml:space="preserve"> ограждения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136</w:t>
            </w:r>
          </w:p>
        </w:tc>
      </w:tr>
      <w:tr w:rsidR="00426BD5" w:rsidRPr="000B5D2F">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31</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Ограждение кровель перилами (снегозадержание) (</w:t>
            </w:r>
            <w:proofErr w:type="gramStart"/>
            <w:r w:rsidRPr="000B5D2F">
              <w:rPr>
                <w:rFonts w:ascii="Times New Roman" w:hAnsi="Times New Roman" w:cs="Times New Roman"/>
                <w:color w:val="000000"/>
              </w:rPr>
              <w:t>трубчатый</w:t>
            </w:r>
            <w:proofErr w:type="gramEnd"/>
            <w:r w:rsidRPr="000B5D2F">
              <w:rPr>
                <w:rFonts w:ascii="Times New Roman" w:hAnsi="Times New Roman" w:cs="Times New Roman"/>
                <w:color w:val="000000"/>
              </w:rPr>
              <w:t xml:space="preserve"> </w:t>
            </w:r>
            <w:proofErr w:type="spellStart"/>
            <w:r w:rsidRPr="000B5D2F">
              <w:rPr>
                <w:rFonts w:ascii="Times New Roman" w:hAnsi="Times New Roman" w:cs="Times New Roman"/>
                <w:color w:val="000000"/>
              </w:rPr>
              <w:t>снегозадержатель</w:t>
            </w:r>
            <w:proofErr w:type="spellEnd"/>
            <w:r w:rsidRPr="000B5D2F">
              <w:rPr>
                <w:rFonts w:ascii="Times New Roman" w:hAnsi="Times New Roman" w:cs="Times New Roman"/>
                <w:color w:val="000000"/>
              </w:rPr>
              <w:t xml:space="preserve"> </w:t>
            </w:r>
            <w:proofErr w:type="spellStart"/>
            <w:r w:rsidRPr="000B5D2F">
              <w:rPr>
                <w:rFonts w:ascii="Times New Roman" w:hAnsi="Times New Roman" w:cs="Times New Roman"/>
                <w:color w:val="000000"/>
              </w:rPr>
              <w:t>Grandline</w:t>
            </w:r>
            <w:proofErr w:type="spellEnd"/>
            <w:r w:rsidRPr="000B5D2F">
              <w:rPr>
                <w:rFonts w:ascii="Times New Roman" w:hAnsi="Times New Roman" w:cs="Times New Roman"/>
                <w:color w:val="000000"/>
              </w:rPr>
              <w:t xml:space="preserve"> универсальный RAL 8017 - 204 м)</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proofErr w:type="gramStart"/>
            <w:r w:rsidRPr="000B5D2F">
              <w:rPr>
                <w:rFonts w:ascii="Times New Roman" w:hAnsi="Times New Roman" w:cs="Times New Roman"/>
                <w:color w:val="000000"/>
              </w:rPr>
              <w:t>м</w:t>
            </w:r>
            <w:proofErr w:type="gramEnd"/>
            <w:r w:rsidRPr="000B5D2F">
              <w:rPr>
                <w:rFonts w:ascii="Times New Roman" w:hAnsi="Times New Roman" w:cs="Times New Roman"/>
                <w:color w:val="000000"/>
              </w:rPr>
              <w:t xml:space="preserve"> ограждения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204</w:t>
            </w:r>
          </w:p>
        </w:tc>
      </w:tr>
      <w:tr w:rsidR="00426BD5" w:rsidRPr="000B5D2F">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32</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Установка анкеров в отверстия глубиной 100 мм с применением смесей серии MASTERFLOW, диаметр анкера до 8 мм (болт анкерный с гайкой, размер 8,0х85 мм - 208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шт.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208</w:t>
            </w:r>
          </w:p>
        </w:tc>
      </w:tr>
      <w:tr w:rsidR="00426BD5" w:rsidRPr="000B5D2F">
        <w:trPr>
          <w:trHeight w:val="1380"/>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33</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Устройство желобов настенных (труба водосточная МП, диаметр 100х3000 мм, стандартный цвет- 8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 xml:space="preserve">; желоб водосточный МП, размер 120х86х3000 мм (прим. - 100 мм.) - 55 </w:t>
            </w:r>
            <w:proofErr w:type="spellStart"/>
            <w:r w:rsidRPr="000B5D2F">
              <w:rPr>
                <w:rFonts w:ascii="Times New Roman" w:hAnsi="Times New Roman" w:cs="Times New Roman"/>
                <w:color w:val="000000"/>
              </w:rPr>
              <w:t>шт</w:t>
            </w:r>
            <w:proofErr w:type="spellEnd"/>
            <w:r w:rsidRPr="000B5D2F">
              <w:rPr>
                <w:rFonts w:ascii="Times New Roman" w:hAnsi="Times New Roman" w:cs="Times New Roman"/>
                <w:color w:val="000000"/>
              </w:rPr>
              <w:t xml:space="preserve">; держатель трубы (на дерево) МП, диаметр 100 мм, стандартный цвет - 89 </w:t>
            </w:r>
            <w:proofErr w:type="spellStart"/>
            <w:r w:rsidRPr="000B5D2F">
              <w:rPr>
                <w:rFonts w:ascii="Times New Roman" w:hAnsi="Times New Roman" w:cs="Times New Roman"/>
                <w:color w:val="000000"/>
              </w:rPr>
              <w:t>шт</w:t>
            </w:r>
            <w:proofErr w:type="spellEnd"/>
            <w:r w:rsidRPr="000B5D2F">
              <w:rPr>
                <w:rFonts w:ascii="Times New Roman" w:hAnsi="Times New Roman" w:cs="Times New Roman"/>
                <w:color w:val="000000"/>
              </w:rPr>
              <w:t xml:space="preserve">; колено трубы МП, диаметр 100 (60°), стандартный цвет - 8 </w:t>
            </w:r>
            <w:proofErr w:type="spellStart"/>
            <w:r w:rsidRPr="000B5D2F">
              <w:rPr>
                <w:rFonts w:ascii="Times New Roman" w:hAnsi="Times New Roman" w:cs="Times New Roman"/>
                <w:color w:val="000000"/>
              </w:rPr>
              <w:t>шт</w:t>
            </w:r>
            <w:proofErr w:type="spellEnd"/>
            <w:r w:rsidRPr="000B5D2F">
              <w:rPr>
                <w:rFonts w:ascii="Times New Roman" w:hAnsi="Times New Roman" w:cs="Times New Roman"/>
                <w:color w:val="000000"/>
              </w:rPr>
              <w:t xml:space="preserve">; колено сливное МП, диаметр 100 (60°), стандартный цвет - 4 </w:t>
            </w:r>
            <w:proofErr w:type="spellStart"/>
            <w:r w:rsidRPr="000B5D2F">
              <w:rPr>
                <w:rFonts w:ascii="Times New Roman" w:hAnsi="Times New Roman" w:cs="Times New Roman"/>
                <w:color w:val="000000"/>
              </w:rPr>
              <w:t>шт</w:t>
            </w:r>
            <w:proofErr w:type="spellEnd"/>
            <w:r w:rsidRPr="000B5D2F">
              <w:rPr>
                <w:rFonts w:ascii="Times New Roman" w:hAnsi="Times New Roman" w:cs="Times New Roman"/>
                <w:color w:val="000000"/>
              </w:rPr>
              <w:t xml:space="preserve">; соединитель желоба МП, диаметр 125 мм, стандартный цвет (прим. - 100 мм.)-54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 xml:space="preserve">; заглушка желоба МП, диаметр 125 мм, стандартный цвет (прим. - 100 мм.) - 8 </w:t>
            </w:r>
            <w:proofErr w:type="spellStart"/>
            <w:r w:rsidRPr="000B5D2F">
              <w:rPr>
                <w:rFonts w:ascii="Times New Roman" w:hAnsi="Times New Roman" w:cs="Times New Roman"/>
                <w:color w:val="000000"/>
              </w:rPr>
              <w:t>шт</w:t>
            </w:r>
            <w:proofErr w:type="spellEnd"/>
            <w:r w:rsidRPr="000B5D2F">
              <w:rPr>
                <w:rFonts w:ascii="Times New Roman" w:hAnsi="Times New Roman" w:cs="Times New Roman"/>
                <w:color w:val="000000"/>
              </w:rPr>
              <w:t xml:space="preserve">) </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proofErr w:type="gramStart"/>
            <w:r w:rsidRPr="000B5D2F">
              <w:rPr>
                <w:rFonts w:ascii="Times New Roman" w:hAnsi="Times New Roman" w:cs="Times New Roman"/>
                <w:color w:val="000000"/>
              </w:rPr>
              <w:t>м</w:t>
            </w:r>
            <w:proofErr w:type="gramEnd"/>
            <w:r w:rsidRPr="000B5D2F">
              <w:rPr>
                <w:rFonts w:ascii="Times New Roman" w:hAnsi="Times New Roman" w:cs="Times New Roman"/>
                <w:color w:val="000000"/>
              </w:rPr>
              <w:t xml:space="preserve"> желобов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165</w:t>
            </w:r>
          </w:p>
        </w:tc>
      </w:tr>
      <w:tr w:rsidR="00426BD5" w:rsidRPr="000B5D2F">
        <w:trPr>
          <w:trHeight w:val="22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34</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Установка воронок водосточных</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 воронка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8</w:t>
            </w:r>
          </w:p>
        </w:tc>
      </w:tr>
    </w:tbl>
    <w:p w:rsidR="00426BD5" w:rsidRPr="000B5D2F" w:rsidRDefault="00426BD5">
      <w:pPr>
        <w:pStyle w:val="normal"/>
        <w:pBdr>
          <w:top w:val="nil"/>
          <w:left w:val="nil"/>
          <w:bottom w:val="nil"/>
          <w:right w:val="nil"/>
          <w:between w:val="nil"/>
        </w:pBdr>
        <w:ind w:firstLine="851"/>
        <w:jc w:val="both"/>
        <w:rPr>
          <w:b/>
          <w:color w:val="000000"/>
          <w:sz w:val="28"/>
          <w:szCs w:val="28"/>
        </w:rPr>
      </w:pPr>
    </w:p>
    <w:p w:rsidR="00426BD5" w:rsidRPr="000B5D2F" w:rsidRDefault="00426BD5">
      <w:pPr>
        <w:pStyle w:val="normal"/>
        <w:pBdr>
          <w:top w:val="nil"/>
          <w:left w:val="nil"/>
          <w:bottom w:val="nil"/>
          <w:right w:val="nil"/>
          <w:between w:val="nil"/>
        </w:pBdr>
        <w:ind w:firstLine="851"/>
        <w:jc w:val="both"/>
        <w:rPr>
          <w:b/>
          <w:color w:val="000000"/>
          <w:sz w:val="28"/>
          <w:szCs w:val="28"/>
        </w:rPr>
      </w:pPr>
    </w:p>
    <w:p w:rsidR="00426BD5" w:rsidRPr="000B5D2F" w:rsidRDefault="00426BD5">
      <w:pPr>
        <w:pStyle w:val="normal"/>
        <w:pBdr>
          <w:top w:val="nil"/>
          <w:left w:val="nil"/>
          <w:bottom w:val="nil"/>
          <w:right w:val="nil"/>
          <w:between w:val="nil"/>
        </w:pBdr>
        <w:ind w:firstLine="851"/>
        <w:jc w:val="both"/>
        <w:rPr>
          <w:b/>
          <w:color w:val="000000"/>
          <w:sz w:val="28"/>
          <w:szCs w:val="28"/>
        </w:rPr>
      </w:pPr>
    </w:p>
    <w:p w:rsidR="00426BD5" w:rsidRPr="000B5D2F" w:rsidRDefault="000B5D2F">
      <w:pPr>
        <w:pStyle w:val="normal"/>
        <w:pBdr>
          <w:top w:val="nil"/>
          <w:left w:val="nil"/>
          <w:bottom w:val="nil"/>
          <w:right w:val="nil"/>
          <w:between w:val="nil"/>
        </w:pBdr>
        <w:ind w:firstLine="851"/>
        <w:jc w:val="both"/>
        <w:rPr>
          <w:b/>
          <w:color w:val="000000"/>
          <w:sz w:val="28"/>
          <w:szCs w:val="28"/>
        </w:rPr>
      </w:pPr>
      <w:r w:rsidRPr="000B5D2F">
        <w:rPr>
          <w:b/>
          <w:color w:val="000000"/>
          <w:sz w:val="28"/>
          <w:szCs w:val="28"/>
        </w:rPr>
        <w:t>4.4. Требования к материалам и оборудованию, применяемым для выполнения работ.</w:t>
      </w:r>
    </w:p>
    <w:p w:rsidR="00426BD5" w:rsidRPr="000B5D2F" w:rsidRDefault="000B5D2F">
      <w:pPr>
        <w:pStyle w:val="normal"/>
        <w:pBdr>
          <w:top w:val="nil"/>
          <w:left w:val="nil"/>
          <w:bottom w:val="nil"/>
          <w:right w:val="nil"/>
          <w:between w:val="nil"/>
        </w:pBdr>
        <w:ind w:firstLine="851"/>
        <w:jc w:val="both"/>
        <w:rPr>
          <w:color w:val="000000"/>
          <w:sz w:val="28"/>
          <w:szCs w:val="28"/>
        </w:rPr>
      </w:pPr>
      <w:r w:rsidRPr="000B5D2F">
        <w:rPr>
          <w:color w:val="000000"/>
          <w:sz w:val="28"/>
          <w:szCs w:val="28"/>
        </w:rPr>
        <w:t>Материалы, применяемые для производства работ – в соответствии с рабочим проектом.</w:t>
      </w:r>
    </w:p>
    <w:p w:rsidR="00426BD5" w:rsidRPr="000B5D2F" w:rsidRDefault="000B5D2F">
      <w:pPr>
        <w:pStyle w:val="normal"/>
        <w:pBdr>
          <w:top w:val="nil"/>
          <w:left w:val="nil"/>
          <w:bottom w:val="nil"/>
          <w:right w:val="nil"/>
          <w:between w:val="nil"/>
        </w:pBdr>
        <w:ind w:firstLine="851"/>
        <w:jc w:val="both"/>
        <w:rPr>
          <w:b/>
          <w:color w:val="000000"/>
          <w:sz w:val="28"/>
          <w:szCs w:val="28"/>
        </w:rPr>
      </w:pPr>
      <w:r w:rsidRPr="000B5D2F">
        <w:rPr>
          <w:color w:val="000000"/>
          <w:sz w:val="28"/>
          <w:szCs w:val="28"/>
        </w:rPr>
        <w:t>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выполнения работ должны быть согласованы с Заказчиком.</w:t>
      </w:r>
    </w:p>
    <w:p w:rsidR="00426BD5" w:rsidRPr="000B5D2F" w:rsidRDefault="000B5D2F">
      <w:pPr>
        <w:pStyle w:val="normal"/>
        <w:pBdr>
          <w:top w:val="nil"/>
          <w:left w:val="nil"/>
          <w:bottom w:val="nil"/>
          <w:right w:val="nil"/>
          <w:between w:val="nil"/>
        </w:pBdr>
        <w:ind w:firstLine="851"/>
        <w:jc w:val="both"/>
        <w:rPr>
          <w:color w:val="000000"/>
          <w:sz w:val="28"/>
          <w:szCs w:val="28"/>
        </w:rPr>
      </w:pPr>
      <w:r w:rsidRPr="000B5D2F">
        <w:rPr>
          <w:color w:val="000000"/>
          <w:sz w:val="28"/>
          <w:szCs w:val="28"/>
        </w:rPr>
        <w:t>При производстве работ Исполнитель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426BD5" w:rsidRPr="000B5D2F" w:rsidRDefault="00426BD5">
      <w:pPr>
        <w:pStyle w:val="normal"/>
        <w:pBdr>
          <w:top w:val="nil"/>
          <w:left w:val="nil"/>
          <w:bottom w:val="nil"/>
          <w:right w:val="nil"/>
          <w:between w:val="nil"/>
        </w:pBdr>
        <w:jc w:val="both"/>
        <w:rPr>
          <w:color w:val="000000"/>
          <w:sz w:val="28"/>
          <w:szCs w:val="28"/>
        </w:rPr>
      </w:pPr>
    </w:p>
    <w:p w:rsidR="00426BD5" w:rsidRPr="000B5D2F" w:rsidRDefault="000B5D2F">
      <w:pPr>
        <w:pStyle w:val="normal"/>
        <w:pBdr>
          <w:top w:val="nil"/>
          <w:left w:val="nil"/>
          <w:bottom w:val="nil"/>
          <w:right w:val="nil"/>
          <w:between w:val="nil"/>
        </w:pBdr>
        <w:jc w:val="both"/>
        <w:rPr>
          <w:b/>
          <w:color w:val="000000"/>
          <w:sz w:val="28"/>
          <w:szCs w:val="28"/>
        </w:rPr>
      </w:pPr>
      <w:r w:rsidRPr="000B5D2F">
        <w:rPr>
          <w:b/>
          <w:color w:val="000000"/>
          <w:sz w:val="28"/>
          <w:szCs w:val="28"/>
        </w:rPr>
        <w:tab/>
        <w:t>4.5. Перечень проектной и рабочей документации.</w:t>
      </w:r>
    </w:p>
    <w:p w:rsidR="00426BD5" w:rsidRPr="000B5D2F" w:rsidRDefault="000B5D2F">
      <w:pPr>
        <w:pStyle w:val="normal"/>
        <w:pBdr>
          <w:top w:val="nil"/>
          <w:left w:val="nil"/>
          <w:bottom w:val="nil"/>
          <w:right w:val="nil"/>
          <w:between w:val="nil"/>
        </w:pBdr>
        <w:jc w:val="both"/>
        <w:rPr>
          <w:color w:val="000000"/>
          <w:sz w:val="28"/>
          <w:szCs w:val="28"/>
        </w:rPr>
      </w:pPr>
      <w:r w:rsidRPr="000B5D2F">
        <w:rPr>
          <w:color w:val="000000"/>
          <w:sz w:val="28"/>
          <w:szCs w:val="28"/>
        </w:rPr>
        <w:lastRenderedPageBreak/>
        <w:tab/>
        <w:t xml:space="preserve">До начала производства работ Заказчик передает </w:t>
      </w:r>
      <w:r w:rsidRPr="000B5D2F">
        <w:rPr>
          <w:b/>
          <w:i/>
          <w:color w:val="000000"/>
          <w:sz w:val="28"/>
          <w:szCs w:val="28"/>
        </w:rPr>
        <w:t>Подрядчику</w:t>
      </w:r>
      <w:r w:rsidRPr="000B5D2F">
        <w:rPr>
          <w:color w:val="000000"/>
          <w:sz w:val="28"/>
          <w:szCs w:val="28"/>
        </w:rPr>
        <w:t xml:space="preserve"> документацию </w:t>
      </w:r>
      <w:r w:rsidRPr="000B5D2F">
        <w:rPr>
          <w:b/>
          <w:color w:val="000000"/>
          <w:sz w:val="28"/>
          <w:szCs w:val="28"/>
        </w:rPr>
        <w:t>в электронном варианте</w:t>
      </w:r>
      <w:r w:rsidRPr="000B5D2F">
        <w:rPr>
          <w:color w:val="000000"/>
          <w:sz w:val="28"/>
          <w:szCs w:val="28"/>
        </w:rPr>
        <w:t>.</w:t>
      </w:r>
    </w:p>
    <w:p w:rsidR="00426BD5" w:rsidRPr="000B5D2F" w:rsidRDefault="000B5D2F">
      <w:pPr>
        <w:pStyle w:val="normal"/>
        <w:pBdr>
          <w:top w:val="nil"/>
          <w:left w:val="nil"/>
          <w:bottom w:val="nil"/>
          <w:right w:val="nil"/>
          <w:between w:val="nil"/>
        </w:pBdr>
        <w:jc w:val="both"/>
        <w:rPr>
          <w:color w:val="000000"/>
          <w:sz w:val="28"/>
          <w:szCs w:val="28"/>
        </w:rPr>
      </w:pPr>
      <w:r w:rsidRPr="000B5D2F">
        <w:rPr>
          <w:color w:val="000000"/>
          <w:sz w:val="28"/>
          <w:szCs w:val="28"/>
        </w:rPr>
        <w:tab/>
        <w:t>Перечень документации установлен в нижеприведенной таблице.</w:t>
      </w:r>
    </w:p>
    <w:tbl>
      <w:tblPr>
        <w:tblStyle w:val="a7"/>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75"/>
        <w:gridCol w:w="4536"/>
        <w:gridCol w:w="2436"/>
      </w:tblGrid>
      <w:tr w:rsidR="00426BD5" w:rsidRPr="000B5D2F">
        <w:tc>
          <w:tcPr>
            <w:tcW w:w="2775" w:type="dxa"/>
          </w:tcPr>
          <w:p w:rsidR="00426BD5" w:rsidRPr="000B5D2F" w:rsidRDefault="000B5D2F">
            <w:pPr>
              <w:pStyle w:val="normal"/>
              <w:pBdr>
                <w:top w:val="nil"/>
                <w:left w:val="nil"/>
                <w:bottom w:val="nil"/>
                <w:right w:val="nil"/>
                <w:between w:val="nil"/>
              </w:pBdr>
              <w:jc w:val="center"/>
              <w:rPr>
                <w:rFonts w:ascii="Times New Roman" w:hAnsi="Times New Roman" w:cs="Times New Roman"/>
                <w:color w:val="000000"/>
              </w:rPr>
            </w:pPr>
            <w:r w:rsidRPr="000B5D2F">
              <w:rPr>
                <w:rFonts w:ascii="Times New Roman" w:hAnsi="Times New Roman" w:cs="Times New Roman"/>
                <w:color w:val="000000"/>
              </w:rPr>
              <w:t>Шифр</w:t>
            </w:r>
          </w:p>
        </w:tc>
        <w:tc>
          <w:tcPr>
            <w:tcW w:w="4536" w:type="dxa"/>
          </w:tcPr>
          <w:p w:rsidR="00426BD5" w:rsidRPr="000B5D2F" w:rsidRDefault="000B5D2F">
            <w:pPr>
              <w:pStyle w:val="normal"/>
              <w:pBdr>
                <w:top w:val="nil"/>
                <w:left w:val="nil"/>
                <w:bottom w:val="nil"/>
                <w:right w:val="nil"/>
                <w:between w:val="nil"/>
              </w:pBdr>
              <w:jc w:val="center"/>
              <w:rPr>
                <w:rFonts w:ascii="Times New Roman" w:hAnsi="Times New Roman" w:cs="Times New Roman"/>
                <w:color w:val="000000"/>
              </w:rPr>
            </w:pPr>
            <w:r w:rsidRPr="000B5D2F">
              <w:rPr>
                <w:rFonts w:ascii="Times New Roman" w:hAnsi="Times New Roman" w:cs="Times New Roman"/>
                <w:color w:val="000000"/>
              </w:rPr>
              <w:t>Наименование</w:t>
            </w:r>
          </w:p>
        </w:tc>
        <w:tc>
          <w:tcPr>
            <w:tcW w:w="2436" w:type="dxa"/>
          </w:tcPr>
          <w:p w:rsidR="00426BD5" w:rsidRPr="000B5D2F" w:rsidRDefault="000B5D2F">
            <w:pPr>
              <w:pStyle w:val="normal"/>
              <w:pBdr>
                <w:top w:val="nil"/>
                <w:left w:val="nil"/>
                <w:bottom w:val="nil"/>
                <w:right w:val="nil"/>
                <w:between w:val="nil"/>
              </w:pBdr>
              <w:jc w:val="center"/>
              <w:rPr>
                <w:rFonts w:ascii="Times New Roman" w:hAnsi="Times New Roman" w:cs="Times New Roman"/>
                <w:color w:val="000000"/>
              </w:rPr>
            </w:pPr>
            <w:r w:rsidRPr="000B5D2F">
              <w:rPr>
                <w:rFonts w:ascii="Times New Roman" w:hAnsi="Times New Roman" w:cs="Times New Roman"/>
                <w:color w:val="000000"/>
              </w:rPr>
              <w:t>Примечание</w:t>
            </w:r>
          </w:p>
        </w:tc>
      </w:tr>
      <w:tr w:rsidR="00426BD5" w:rsidRPr="000B5D2F">
        <w:tc>
          <w:tcPr>
            <w:tcW w:w="2775" w:type="dxa"/>
          </w:tcPr>
          <w:p w:rsidR="00426BD5" w:rsidRPr="000B5D2F" w:rsidRDefault="000B5D2F">
            <w:pPr>
              <w:pStyle w:val="normal"/>
              <w:pBdr>
                <w:top w:val="nil"/>
                <w:left w:val="nil"/>
                <w:bottom w:val="nil"/>
                <w:right w:val="nil"/>
                <w:between w:val="nil"/>
              </w:pBdr>
              <w:jc w:val="center"/>
              <w:rPr>
                <w:rFonts w:ascii="Times New Roman" w:hAnsi="Times New Roman" w:cs="Times New Roman"/>
                <w:color w:val="000000"/>
              </w:rPr>
            </w:pPr>
            <w:r w:rsidRPr="000B5D2F">
              <w:rPr>
                <w:rFonts w:ascii="Times New Roman" w:hAnsi="Times New Roman" w:cs="Times New Roman"/>
                <w:color w:val="000000"/>
              </w:rPr>
              <w:t>11-20-КЖ1-010000-ПОКР, 11-20-КЖ1-010000769, 11-20-КЖ1-010000776</w:t>
            </w:r>
          </w:p>
        </w:tc>
        <w:tc>
          <w:tcPr>
            <w:tcW w:w="4536" w:type="dxa"/>
          </w:tcPr>
          <w:p w:rsidR="00426BD5" w:rsidRPr="000B5D2F" w:rsidRDefault="000B5D2F">
            <w:pPr>
              <w:pStyle w:val="normal"/>
              <w:pBdr>
                <w:top w:val="nil"/>
                <w:left w:val="nil"/>
                <w:bottom w:val="nil"/>
                <w:right w:val="nil"/>
                <w:between w:val="nil"/>
              </w:pBdr>
              <w:jc w:val="center"/>
              <w:rPr>
                <w:rFonts w:ascii="Times New Roman" w:hAnsi="Times New Roman" w:cs="Times New Roman"/>
                <w:color w:val="000000"/>
              </w:rPr>
            </w:pPr>
            <w:r w:rsidRPr="000B5D2F">
              <w:rPr>
                <w:rFonts w:ascii="Times New Roman" w:hAnsi="Times New Roman" w:cs="Times New Roman"/>
                <w:color w:val="000000"/>
              </w:rPr>
              <w:t xml:space="preserve">Проектная документация (стадия рабочая документация - РД, сметная </w:t>
            </w:r>
            <w:r w:rsidRPr="000B5D2F">
              <w:rPr>
                <w:rFonts w:ascii="Times New Roman" w:hAnsi="Times New Roman" w:cs="Times New Roman"/>
              </w:rPr>
              <w:t>документация</w:t>
            </w:r>
            <w:r w:rsidRPr="000B5D2F">
              <w:rPr>
                <w:rFonts w:ascii="Times New Roman" w:hAnsi="Times New Roman" w:cs="Times New Roman"/>
                <w:color w:val="000000"/>
              </w:rPr>
              <w:t>)</w:t>
            </w:r>
          </w:p>
        </w:tc>
        <w:tc>
          <w:tcPr>
            <w:tcW w:w="2436" w:type="dxa"/>
          </w:tcPr>
          <w:p w:rsidR="00426BD5" w:rsidRPr="000B5D2F" w:rsidRDefault="000B5D2F">
            <w:pPr>
              <w:pStyle w:val="normal"/>
              <w:pBdr>
                <w:top w:val="nil"/>
                <w:left w:val="nil"/>
                <w:bottom w:val="nil"/>
                <w:right w:val="nil"/>
                <w:between w:val="nil"/>
              </w:pBdr>
              <w:jc w:val="center"/>
              <w:rPr>
                <w:rFonts w:ascii="Times New Roman" w:hAnsi="Times New Roman" w:cs="Times New Roman"/>
                <w:color w:val="000000"/>
              </w:rPr>
            </w:pPr>
            <w:r w:rsidRPr="000B5D2F">
              <w:rPr>
                <w:rFonts w:ascii="Times New Roman" w:hAnsi="Times New Roman" w:cs="Times New Roman"/>
                <w:color w:val="000000"/>
              </w:rPr>
              <w:t>Приложение № 9 к документации о закупке</w:t>
            </w:r>
          </w:p>
        </w:tc>
      </w:tr>
    </w:tbl>
    <w:p w:rsidR="00426BD5" w:rsidRPr="000B5D2F" w:rsidRDefault="00426BD5">
      <w:pPr>
        <w:pStyle w:val="normal"/>
        <w:pBdr>
          <w:top w:val="nil"/>
          <w:left w:val="nil"/>
          <w:bottom w:val="nil"/>
          <w:right w:val="nil"/>
          <w:between w:val="nil"/>
        </w:pBdr>
        <w:ind w:firstLine="709"/>
        <w:jc w:val="both"/>
        <w:rPr>
          <w:b/>
          <w:color w:val="000000"/>
          <w:sz w:val="28"/>
          <w:szCs w:val="28"/>
        </w:rPr>
      </w:pPr>
    </w:p>
    <w:p w:rsidR="00426BD5" w:rsidRPr="000B5D2F" w:rsidRDefault="000B5D2F">
      <w:pPr>
        <w:pStyle w:val="normal"/>
        <w:pBdr>
          <w:top w:val="nil"/>
          <w:left w:val="nil"/>
          <w:bottom w:val="nil"/>
          <w:right w:val="nil"/>
          <w:between w:val="nil"/>
        </w:pBdr>
        <w:ind w:firstLine="709"/>
        <w:jc w:val="both"/>
        <w:rPr>
          <w:b/>
          <w:color w:val="000000"/>
          <w:sz w:val="28"/>
          <w:szCs w:val="28"/>
        </w:rPr>
      </w:pPr>
      <w:r w:rsidRPr="000B5D2F">
        <w:rPr>
          <w:b/>
          <w:color w:val="000000"/>
          <w:sz w:val="28"/>
          <w:szCs w:val="28"/>
        </w:rPr>
        <w:t>4.6. Срок (интервал) выполнения работ.</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 xml:space="preserve">Срок выполнения Работ: 60 (шестьдесят) календарных дней </w:t>
      </w:r>
      <w:proofErr w:type="gramStart"/>
      <w:r w:rsidRPr="000B5D2F">
        <w:rPr>
          <w:color w:val="000000"/>
          <w:sz w:val="28"/>
          <w:szCs w:val="28"/>
        </w:rPr>
        <w:t>с даты подписания</w:t>
      </w:r>
      <w:proofErr w:type="gramEnd"/>
      <w:r w:rsidRPr="000B5D2F">
        <w:rPr>
          <w:color w:val="000000"/>
          <w:sz w:val="28"/>
          <w:szCs w:val="28"/>
        </w:rPr>
        <w:t xml:space="preserve"> договора. </w:t>
      </w:r>
    </w:p>
    <w:p w:rsidR="00426BD5" w:rsidRPr="000B5D2F" w:rsidRDefault="000B5D2F">
      <w:pPr>
        <w:pStyle w:val="normal"/>
        <w:pBdr>
          <w:top w:val="nil"/>
          <w:left w:val="nil"/>
          <w:bottom w:val="nil"/>
          <w:right w:val="nil"/>
          <w:between w:val="nil"/>
        </w:pBdr>
        <w:ind w:firstLine="709"/>
        <w:jc w:val="both"/>
        <w:rPr>
          <w:rFonts w:eastAsia="Calibri"/>
          <w:color w:val="000000"/>
          <w:sz w:val="28"/>
          <w:szCs w:val="28"/>
        </w:rPr>
      </w:pPr>
      <w:r w:rsidRPr="000B5D2F">
        <w:rPr>
          <w:b/>
          <w:color w:val="000000"/>
          <w:sz w:val="28"/>
          <w:szCs w:val="28"/>
        </w:rPr>
        <w:tab/>
        <w:t>4.7. Требования к выполняемым работам, безопасности и качеству работ.</w:t>
      </w:r>
      <w:r w:rsidRPr="000B5D2F">
        <w:rPr>
          <w:color w:val="000000"/>
          <w:sz w:val="28"/>
          <w:szCs w:val="28"/>
        </w:rPr>
        <w:tab/>
      </w:r>
    </w:p>
    <w:p w:rsidR="00426BD5" w:rsidRPr="000B5D2F" w:rsidRDefault="000B5D2F">
      <w:pPr>
        <w:pStyle w:val="normal"/>
        <w:pBdr>
          <w:top w:val="nil"/>
          <w:left w:val="nil"/>
          <w:bottom w:val="nil"/>
          <w:right w:val="nil"/>
          <w:between w:val="nil"/>
        </w:pBdr>
        <w:ind w:firstLine="708"/>
        <w:jc w:val="both"/>
        <w:rPr>
          <w:color w:val="000000"/>
          <w:sz w:val="28"/>
          <w:szCs w:val="28"/>
        </w:rPr>
      </w:pPr>
      <w:r w:rsidRPr="000B5D2F">
        <w:rPr>
          <w:color w:val="000000"/>
          <w:sz w:val="28"/>
          <w:szCs w:val="28"/>
        </w:rPr>
        <w:t xml:space="preserve">4.7.1 Выполняемые работы, равно как и их результат, должны соответствовать требованиям действующих технических регламентов, ГОСТ, </w:t>
      </w:r>
      <w:proofErr w:type="spellStart"/>
      <w:r w:rsidRPr="000B5D2F">
        <w:rPr>
          <w:color w:val="000000"/>
          <w:sz w:val="28"/>
          <w:szCs w:val="28"/>
        </w:rPr>
        <w:t>СанПин</w:t>
      </w:r>
      <w:proofErr w:type="spellEnd"/>
      <w:r w:rsidRPr="000B5D2F">
        <w:rPr>
          <w:color w:val="000000"/>
          <w:sz w:val="28"/>
          <w:szCs w:val="28"/>
        </w:rPr>
        <w:t xml:space="preserve">, </w:t>
      </w:r>
      <w:proofErr w:type="spellStart"/>
      <w:r w:rsidRPr="000B5D2F">
        <w:rPr>
          <w:color w:val="000000"/>
          <w:sz w:val="28"/>
          <w:szCs w:val="28"/>
        </w:rPr>
        <w:t>СНиП</w:t>
      </w:r>
      <w:proofErr w:type="spellEnd"/>
      <w:r w:rsidRPr="000B5D2F">
        <w:rPr>
          <w:color w:val="000000"/>
          <w:sz w:val="28"/>
          <w:szCs w:val="28"/>
        </w:rPr>
        <w:t>, в том числе:</w:t>
      </w:r>
    </w:p>
    <w:p w:rsidR="00426BD5" w:rsidRPr="000B5D2F" w:rsidRDefault="000B5D2F">
      <w:pPr>
        <w:pStyle w:val="normal"/>
        <w:pBdr>
          <w:top w:val="nil"/>
          <w:left w:val="nil"/>
          <w:bottom w:val="nil"/>
          <w:right w:val="nil"/>
          <w:between w:val="nil"/>
        </w:pBdr>
        <w:ind w:firstLine="708"/>
        <w:jc w:val="both"/>
        <w:rPr>
          <w:color w:val="000000"/>
          <w:sz w:val="28"/>
          <w:szCs w:val="28"/>
        </w:rPr>
      </w:pPr>
      <w:r w:rsidRPr="000B5D2F">
        <w:rPr>
          <w:color w:val="000000"/>
          <w:sz w:val="28"/>
          <w:szCs w:val="28"/>
        </w:rPr>
        <w:t>- СП 48.13330.2011 «Организация строительства»;</w:t>
      </w:r>
    </w:p>
    <w:p w:rsidR="00426BD5" w:rsidRPr="000B5D2F" w:rsidRDefault="000B5D2F">
      <w:pPr>
        <w:pStyle w:val="normal"/>
        <w:pBdr>
          <w:top w:val="nil"/>
          <w:left w:val="nil"/>
          <w:bottom w:val="nil"/>
          <w:right w:val="nil"/>
          <w:between w:val="nil"/>
        </w:pBdr>
        <w:ind w:firstLine="708"/>
        <w:jc w:val="both"/>
        <w:rPr>
          <w:color w:val="000000"/>
          <w:sz w:val="28"/>
          <w:szCs w:val="28"/>
        </w:rPr>
      </w:pPr>
      <w:r w:rsidRPr="000B5D2F">
        <w:rPr>
          <w:color w:val="000000"/>
          <w:sz w:val="28"/>
          <w:szCs w:val="28"/>
        </w:rPr>
        <w:t>- Федеральный закон от 30.12.2009 г. № 384-ФЗ «Технический регламент о безопасности зданий и сооружений»;</w:t>
      </w:r>
    </w:p>
    <w:p w:rsidR="00426BD5" w:rsidRPr="000B5D2F" w:rsidRDefault="000B5D2F">
      <w:pPr>
        <w:pStyle w:val="normal"/>
        <w:pBdr>
          <w:top w:val="nil"/>
          <w:left w:val="nil"/>
          <w:bottom w:val="nil"/>
          <w:right w:val="nil"/>
          <w:between w:val="nil"/>
        </w:pBdr>
        <w:ind w:firstLine="708"/>
        <w:jc w:val="both"/>
        <w:rPr>
          <w:color w:val="000000"/>
          <w:sz w:val="28"/>
          <w:szCs w:val="28"/>
        </w:rPr>
      </w:pPr>
      <w:r w:rsidRPr="000B5D2F">
        <w:rPr>
          <w:color w:val="000000"/>
          <w:sz w:val="28"/>
          <w:szCs w:val="28"/>
        </w:rPr>
        <w:t xml:space="preserve">- </w:t>
      </w:r>
      <w:proofErr w:type="spellStart"/>
      <w:r w:rsidRPr="000B5D2F">
        <w:rPr>
          <w:color w:val="000000"/>
          <w:sz w:val="28"/>
          <w:szCs w:val="28"/>
        </w:rPr>
        <w:t>СНиП</w:t>
      </w:r>
      <w:proofErr w:type="spellEnd"/>
      <w:r w:rsidRPr="000B5D2F">
        <w:rPr>
          <w:color w:val="000000"/>
          <w:sz w:val="28"/>
          <w:szCs w:val="28"/>
        </w:rPr>
        <w:t xml:space="preserve"> 12-03-2001 (СП 49.13330.2010) «Безопасность труда в строительстве. Часть 1. Общие требования»,</w:t>
      </w:r>
    </w:p>
    <w:p w:rsidR="00426BD5" w:rsidRPr="000B5D2F" w:rsidRDefault="000B5D2F">
      <w:pPr>
        <w:pStyle w:val="normal"/>
        <w:pBdr>
          <w:top w:val="nil"/>
          <w:left w:val="nil"/>
          <w:bottom w:val="nil"/>
          <w:right w:val="nil"/>
          <w:between w:val="nil"/>
        </w:pBdr>
        <w:ind w:firstLine="708"/>
        <w:jc w:val="both"/>
        <w:rPr>
          <w:color w:val="000000"/>
          <w:sz w:val="28"/>
          <w:szCs w:val="28"/>
        </w:rPr>
      </w:pPr>
      <w:r w:rsidRPr="000B5D2F">
        <w:rPr>
          <w:color w:val="000000"/>
          <w:sz w:val="28"/>
          <w:szCs w:val="28"/>
        </w:rPr>
        <w:t xml:space="preserve">- </w:t>
      </w:r>
      <w:proofErr w:type="spellStart"/>
      <w:r w:rsidRPr="000B5D2F">
        <w:rPr>
          <w:color w:val="000000"/>
          <w:sz w:val="28"/>
          <w:szCs w:val="28"/>
        </w:rPr>
        <w:t>СНиП</w:t>
      </w:r>
      <w:proofErr w:type="spellEnd"/>
      <w:r w:rsidRPr="000B5D2F">
        <w:rPr>
          <w:color w:val="000000"/>
          <w:sz w:val="28"/>
          <w:szCs w:val="28"/>
        </w:rPr>
        <w:t xml:space="preserve"> 12-04-2002 «Безопасность труда в строительстве. Часть 2. Строительное производство»,</w:t>
      </w:r>
    </w:p>
    <w:p w:rsidR="00426BD5" w:rsidRPr="000B5D2F" w:rsidRDefault="000B5D2F">
      <w:pPr>
        <w:pStyle w:val="normal"/>
        <w:pBdr>
          <w:top w:val="nil"/>
          <w:left w:val="nil"/>
          <w:bottom w:val="nil"/>
          <w:right w:val="nil"/>
          <w:between w:val="nil"/>
        </w:pBdr>
        <w:ind w:firstLine="708"/>
        <w:jc w:val="both"/>
        <w:rPr>
          <w:color w:val="000000"/>
          <w:sz w:val="28"/>
          <w:szCs w:val="28"/>
        </w:rPr>
      </w:pPr>
      <w:r w:rsidRPr="000B5D2F">
        <w:rPr>
          <w:color w:val="000000"/>
          <w:sz w:val="28"/>
          <w:szCs w:val="28"/>
        </w:rPr>
        <w:t>- СП 12-136-2002 «Безопасность труда в строительстве»,</w:t>
      </w:r>
    </w:p>
    <w:p w:rsidR="00426BD5" w:rsidRPr="000B5D2F" w:rsidRDefault="000B5D2F">
      <w:pPr>
        <w:pStyle w:val="normal"/>
        <w:pBdr>
          <w:top w:val="nil"/>
          <w:left w:val="nil"/>
          <w:bottom w:val="nil"/>
          <w:right w:val="nil"/>
          <w:between w:val="nil"/>
        </w:pBdr>
        <w:ind w:firstLine="708"/>
        <w:jc w:val="both"/>
        <w:rPr>
          <w:color w:val="000000"/>
          <w:sz w:val="28"/>
          <w:szCs w:val="28"/>
        </w:rPr>
      </w:pPr>
      <w:r w:rsidRPr="000B5D2F">
        <w:rPr>
          <w:color w:val="000000"/>
          <w:sz w:val="28"/>
          <w:szCs w:val="28"/>
        </w:rPr>
        <w:t xml:space="preserve">- СП 17.13330.2017 Кровли. Актуализированная редакция </w:t>
      </w:r>
      <w:proofErr w:type="spellStart"/>
      <w:r w:rsidRPr="000B5D2F">
        <w:rPr>
          <w:color w:val="000000"/>
          <w:sz w:val="28"/>
          <w:szCs w:val="28"/>
        </w:rPr>
        <w:t>СНиП</w:t>
      </w:r>
      <w:proofErr w:type="spellEnd"/>
      <w:r w:rsidRPr="000B5D2F">
        <w:rPr>
          <w:color w:val="000000"/>
          <w:sz w:val="28"/>
          <w:szCs w:val="28"/>
        </w:rPr>
        <w:t xml:space="preserve"> II-26-76 (с Изменением N 1).</w:t>
      </w:r>
    </w:p>
    <w:p w:rsidR="00426BD5" w:rsidRPr="000B5D2F" w:rsidRDefault="000B5D2F">
      <w:pPr>
        <w:pStyle w:val="normal"/>
        <w:pBdr>
          <w:top w:val="nil"/>
          <w:left w:val="nil"/>
          <w:bottom w:val="nil"/>
          <w:right w:val="nil"/>
          <w:between w:val="nil"/>
        </w:pBdr>
        <w:ind w:firstLine="708"/>
        <w:jc w:val="both"/>
        <w:rPr>
          <w:color w:val="000000"/>
          <w:sz w:val="28"/>
          <w:szCs w:val="28"/>
        </w:rPr>
      </w:pPr>
      <w:r w:rsidRPr="000B5D2F">
        <w:rPr>
          <w:color w:val="000000"/>
          <w:sz w:val="28"/>
          <w:szCs w:val="28"/>
        </w:rPr>
        <w:t>4.7.2 Подрядчик обязан:</w:t>
      </w:r>
    </w:p>
    <w:p w:rsidR="00426BD5" w:rsidRPr="000B5D2F" w:rsidRDefault="000B5D2F">
      <w:pPr>
        <w:pStyle w:val="normal"/>
        <w:pBdr>
          <w:top w:val="nil"/>
          <w:left w:val="nil"/>
          <w:bottom w:val="nil"/>
          <w:right w:val="nil"/>
          <w:between w:val="nil"/>
        </w:pBdr>
        <w:ind w:firstLine="708"/>
        <w:jc w:val="both"/>
        <w:rPr>
          <w:color w:val="000000"/>
          <w:sz w:val="28"/>
          <w:szCs w:val="28"/>
        </w:rPr>
      </w:pPr>
      <w:proofErr w:type="gramStart"/>
      <w:r w:rsidRPr="000B5D2F">
        <w:rPr>
          <w:color w:val="000000"/>
          <w:sz w:val="28"/>
          <w:szCs w:val="28"/>
        </w:rPr>
        <w:t>- своевременно предоставить Заказчику перечень необходимой техники с указанием марки и регистрационных номеров, а также перечень работников с указанием ФИО, занимаемой должности и паспортных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Федерации;</w:t>
      </w:r>
      <w:proofErr w:type="gramEnd"/>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 обеспечить сохранность находящихся на объекте материалов, изделий, конструкций, оборудования;</w:t>
      </w:r>
    </w:p>
    <w:p w:rsidR="00426BD5" w:rsidRPr="000B5D2F" w:rsidRDefault="000B5D2F">
      <w:pPr>
        <w:pStyle w:val="normal"/>
        <w:pBdr>
          <w:top w:val="nil"/>
          <w:left w:val="nil"/>
          <w:bottom w:val="nil"/>
          <w:right w:val="nil"/>
          <w:between w:val="nil"/>
        </w:pBdr>
        <w:ind w:firstLine="708"/>
        <w:jc w:val="both"/>
        <w:rPr>
          <w:color w:val="000000"/>
          <w:sz w:val="28"/>
          <w:szCs w:val="28"/>
        </w:rPr>
      </w:pPr>
      <w:r w:rsidRPr="000B5D2F">
        <w:rPr>
          <w:color w:val="000000"/>
          <w:sz w:val="28"/>
          <w:szCs w:val="28"/>
        </w:rPr>
        <w:t>-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w:t>
      </w:r>
    </w:p>
    <w:p w:rsidR="00426BD5" w:rsidRPr="000B5D2F" w:rsidRDefault="000B5D2F">
      <w:pPr>
        <w:pStyle w:val="normal"/>
        <w:pBdr>
          <w:top w:val="nil"/>
          <w:left w:val="nil"/>
          <w:bottom w:val="nil"/>
          <w:right w:val="nil"/>
          <w:between w:val="nil"/>
        </w:pBdr>
        <w:ind w:firstLine="708"/>
        <w:jc w:val="both"/>
        <w:rPr>
          <w:color w:val="000000"/>
          <w:sz w:val="28"/>
          <w:szCs w:val="28"/>
        </w:rPr>
      </w:pPr>
      <w:r w:rsidRPr="000B5D2F">
        <w:rPr>
          <w:color w:val="000000"/>
          <w:sz w:val="28"/>
          <w:szCs w:val="28"/>
        </w:rPr>
        <w:t xml:space="preserve">-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w:t>
      </w:r>
      <w:r w:rsidRPr="000B5D2F">
        <w:rPr>
          <w:color w:val="000000"/>
          <w:sz w:val="28"/>
          <w:szCs w:val="28"/>
        </w:rPr>
        <w:lastRenderedPageBreak/>
        <w:t>48.13330.2019 «Организация строительства» в объеме, достаточном для сдачи объекта в эксплуатацию.</w:t>
      </w:r>
    </w:p>
    <w:p w:rsidR="00426BD5" w:rsidRPr="000B5D2F" w:rsidRDefault="000B5D2F">
      <w:pPr>
        <w:pStyle w:val="normal"/>
        <w:pBdr>
          <w:top w:val="nil"/>
          <w:left w:val="nil"/>
          <w:bottom w:val="nil"/>
          <w:right w:val="nil"/>
          <w:between w:val="nil"/>
        </w:pBdr>
        <w:tabs>
          <w:tab w:val="left" w:pos="1701"/>
        </w:tabs>
        <w:ind w:firstLine="709"/>
        <w:jc w:val="both"/>
        <w:rPr>
          <w:color w:val="000000"/>
          <w:sz w:val="28"/>
          <w:szCs w:val="28"/>
        </w:rPr>
      </w:pPr>
      <w:r w:rsidRPr="000B5D2F">
        <w:rPr>
          <w:color w:val="000000"/>
          <w:sz w:val="28"/>
          <w:szCs w:val="28"/>
        </w:rPr>
        <w:t xml:space="preserve">4.7.3.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sidRPr="000B5D2F">
        <w:rPr>
          <w:color w:val="000000"/>
          <w:sz w:val="28"/>
          <w:szCs w:val="28"/>
        </w:rPr>
        <w:t>электробезопасности</w:t>
      </w:r>
      <w:proofErr w:type="spellEnd"/>
      <w:r w:rsidRPr="000B5D2F">
        <w:rPr>
          <w:color w:val="000000"/>
          <w:sz w:val="28"/>
          <w:szCs w:val="28"/>
        </w:rPr>
        <w:t xml:space="preserve">, режима работы Заказчика. Ответственность за выполнение требований охраны труда, </w:t>
      </w:r>
      <w:proofErr w:type="spellStart"/>
      <w:r w:rsidRPr="000B5D2F">
        <w:rPr>
          <w:color w:val="000000"/>
          <w:sz w:val="28"/>
          <w:szCs w:val="28"/>
        </w:rPr>
        <w:t>электробезопасности</w:t>
      </w:r>
      <w:proofErr w:type="spellEnd"/>
      <w:r w:rsidRPr="000B5D2F">
        <w:rPr>
          <w:color w:val="000000"/>
          <w:sz w:val="28"/>
          <w:szCs w:val="28"/>
        </w:rPr>
        <w:t>, пожарной и промышленной безопасности возлагается на Подрядчика.</w:t>
      </w:r>
    </w:p>
    <w:p w:rsidR="00426BD5" w:rsidRPr="000B5D2F" w:rsidRDefault="000B5D2F">
      <w:pPr>
        <w:pStyle w:val="normal"/>
        <w:pBdr>
          <w:top w:val="nil"/>
          <w:left w:val="nil"/>
          <w:bottom w:val="nil"/>
          <w:right w:val="nil"/>
          <w:between w:val="nil"/>
        </w:pBdr>
        <w:ind w:firstLine="708"/>
        <w:jc w:val="both"/>
        <w:rPr>
          <w:color w:val="000000"/>
          <w:sz w:val="28"/>
          <w:szCs w:val="28"/>
        </w:rPr>
      </w:pPr>
      <w:r w:rsidRPr="000B5D2F">
        <w:rPr>
          <w:color w:val="000000"/>
          <w:sz w:val="28"/>
          <w:szCs w:val="28"/>
        </w:rPr>
        <w:t>4.7.4. 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w:t>
      </w:r>
    </w:p>
    <w:p w:rsidR="00426BD5" w:rsidRPr="000B5D2F" w:rsidRDefault="00426BD5">
      <w:pPr>
        <w:pStyle w:val="normal"/>
        <w:pBdr>
          <w:top w:val="nil"/>
          <w:left w:val="nil"/>
          <w:bottom w:val="nil"/>
          <w:right w:val="nil"/>
          <w:between w:val="nil"/>
        </w:pBdr>
        <w:ind w:firstLine="708"/>
        <w:jc w:val="both"/>
        <w:rPr>
          <w:color w:val="000000"/>
          <w:sz w:val="28"/>
          <w:szCs w:val="28"/>
        </w:rPr>
      </w:pPr>
    </w:p>
    <w:p w:rsidR="00426BD5" w:rsidRPr="000B5D2F" w:rsidRDefault="000B5D2F">
      <w:pPr>
        <w:pStyle w:val="normal"/>
        <w:pBdr>
          <w:top w:val="nil"/>
          <w:left w:val="nil"/>
          <w:bottom w:val="nil"/>
          <w:right w:val="nil"/>
          <w:between w:val="nil"/>
        </w:pBdr>
        <w:ind w:firstLine="708"/>
        <w:jc w:val="both"/>
        <w:rPr>
          <w:b/>
          <w:color w:val="000000"/>
          <w:sz w:val="28"/>
          <w:szCs w:val="28"/>
        </w:rPr>
      </w:pPr>
      <w:r w:rsidRPr="000B5D2F">
        <w:rPr>
          <w:color w:val="000000"/>
          <w:sz w:val="28"/>
          <w:szCs w:val="28"/>
        </w:rPr>
        <w:t xml:space="preserve"> </w:t>
      </w:r>
      <w:r w:rsidRPr="000B5D2F">
        <w:rPr>
          <w:b/>
          <w:color w:val="000000"/>
          <w:sz w:val="28"/>
          <w:szCs w:val="28"/>
        </w:rPr>
        <w:t>4.8. Требования к особым условиям работ.</w:t>
      </w:r>
    </w:p>
    <w:p w:rsidR="00426BD5" w:rsidRPr="000B5D2F" w:rsidRDefault="000B5D2F">
      <w:pPr>
        <w:pStyle w:val="normal"/>
        <w:pBdr>
          <w:top w:val="nil"/>
          <w:left w:val="nil"/>
          <w:bottom w:val="nil"/>
          <w:right w:val="nil"/>
          <w:between w:val="nil"/>
        </w:pBdr>
        <w:jc w:val="both"/>
        <w:rPr>
          <w:color w:val="000000"/>
          <w:sz w:val="28"/>
          <w:szCs w:val="28"/>
        </w:rPr>
      </w:pPr>
      <w:r w:rsidRPr="000B5D2F">
        <w:rPr>
          <w:color w:val="000000"/>
          <w:sz w:val="28"/>
          <w:szCs w:val="28"/>
        </w:rPr>
        <w:tab/>
        <w:t>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большегрузных погрузчиков, автотранспорта.</w:t>
      </w:r>
    </w:p>
    <w:p w:rsidR="00426BD5" w:rsidRPr="000B5D2F" w:rsidRDefault="000B5D2F">
      <w:pPr>
        <w:pStyle w:val="normal"/>
        <w:pBdr>
          <w:top w:val="nil"/>
          <w:left w:val="nil"/>
          <w:bottom w:val="nil"/>
          <w:right w:val="nil"/>
          <w:between w:val="nil"/>
        </w:pBdr>
        <w:jc w:val="both"/>
        <w:rPr>
          <w:color w:val="000000"/>
          <w:sz w:val="28"/>
          <w:szCs w:val="28"/>
        </w:rPr>
      </w:pPr>
      <w:r w:rsidRPr="000B5D2F">
        <w:rPr>
          <w:color w:val="000000"/>
          <w:sz w:val="28"/>
          <w:szCs w:val="28"/>
        </w:rPr>
        <w:tab/>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426BD5" w:rsidRPr="000B5D2F" w:rsidRDefault="00426BD5">
      <w:pPr>
        <w:pStyle w:val="normal"/>
        <w:pBdr>
          <w:top w:val="nil"/>
          <w:left w:val="nil"/>
          <w:bottom w:val="nil"/>
          <w:right w:val="nil"/>
          <w:between w:val="nil"/>
        </w:pBdr>
        <w:jc w:val="both"/>
        <w:rPr>
          <w:b/>
          <w:color w:val="000000"/>
          <w:sz w:val="28"/>
          <w:szCs w:val="28"/>
        </w:rPr>
      </w:pPr>
    </w:p>
    <w:p w:rsidR="00426BD5" w:rsidRPr="000B5D2F" w:rsidRDefault="000B5D2F">
      <w:pPr>
        <w:pStyle w:val="normal"/>
        <w:pBdr>
          <w:top w:val="nil"/>
          <w:left w:val="nil"/>
          <w:bottom w:val="nil"/>
          <w:right w:val="nil"/>
          <w:between w:val="nil"/>
        </w:pBdr>
        <w:ind w:firstLine="708"/>
        <w:jc w:val="both"/>
        <w:rPr>
          <w:b/>
          <w:color w:val="000000"/>
          <w:sz w:val="28"/>
          <w:szCs w:val="28"/>
        </w:rPr>
      </w:pPr>
      <w:r w:rsidRPr="000B5D2F">
        <w:rPr>
          <w:b/>
          <w:color w:val="000000"/>
          <w:sz w:val="28"/>
          <w:szCs w:val="28"/>
        </w:rPr>
        <w:t>4.9. Требования к сроку и (или) объему предоставления гарантий.</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 xml:space="preserve">Гарантийный срок на результаты работ должен составлять не менее 36 месяцев </w:t>
      </w:r>
      <w:proofErr w:type="gramStart"/>
      <w:r w:rsidRPr="000B5D2F">
        <w:rPr>
          <w:color w:val="000000"/>
          <w:sz w:val="28"/>
          <w:szCs w:val="28"/>
        </w:rPr>
        <w:t>с даты подписания</w:t>
      </w:r>
      <w:proofErr w:type="gramEnd"/>
      <w:r w:rsidRPr="000B5D2F">
        <w:rPr>
          <w:color w:val="000000"/>
          <w:sz w:val="28"/>
          <w:szCs w:val="28"/>
        </w:rPr>
        <w:t xml:space="preserve"> акта приемки-сдачи отремонтированных, реконструированных и модернизированных объектов формы ОС-3. 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426BD5" w:rsidRPr="000B5D2F" w:rsidRDefault="00426BD5">
      <w:pPr>
        <w:pStyle w:val="normal"/>
        <w:pBdr>
          <w:top w:val="nil"/>
          <w:left w:val="nil"/>
          <w:bottom w:val="nil"/>
          <w:right w:val="nil"/>
          <w:between w:val="nil"/>
        </w:pBdr>
        <w:ind w:firstLine="720"/>
        <w:jc w:val="both"/>
        <w:rPr>
          <w:b/>
          <w:color w:val="000000"/>
          <w:sz w:val="28"/>
          <w:szCs w:val="28"/>
        </w:rPr>
      </w:pPr>
    </w:p>
    <w:p w:rsidR="00426BD5" w:rsidRPr="000B5D2F" w:rsidRDefault="000B5D2F">
      <w:pPr>
        <w:pStyle w:val="normal"/>
        <w:pBdr>
          <w:top w:val="nil"/>
          <w:left w:val="nil"/>
          <w:bottom w:val="nil"/>
          <w:right w:val="nil"/>
          <w:between w:val="nil"/>
        </w:pBdr>
        <w:ind w:firstLine="720"/>
        <w:jc w:val="both"/>
        <w:rPr>
          <w:b/>
          <w:color w:val="000000"/>
          <w:sz w:val="28"/>
          <w:szCs w:val="28"/>
        </w:rPr>
      </w:pPr>
      <w:r w:rsidRPr="000B5D2F">
        <w:rPr>
          <w:b/>
          <w:color w:val="000000"/>
          <w:sz w:val="28"/>
          <w:szCs w:val="28"/>
        </w:rPr>
        <w:t>4.10. Требования к порядку приемки.</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 xml:space="preserve"> По завершении выполнения Работ Подрядчик в течение 5 (пяти) календарных дней представляет Заказчику акт приемки выполненных работ формы КС-2, справку о стоимости выполненных работ и затрат формы КС-3, счета-фактуры. Объем работ, принимаемый у Подрядчика, должен соответствовать объемам работ, изложенным в приложении к договору подряда. </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 xml:space="preserve">Заказчик в течение 10 (десяти) календарных дней с даты </w:t>
      </w:r>
      <w:proofErr w:type="gramStart"/>
      <w:r w:rsidRPr="000B5D2F">
        <w:rPr>
          <w:color w:val="000000"/>
          <w:sz w:val="28"/>
          <w:szCs w:val="28"/>
        </w:rPr>
        <w:t>получения акта приемки выполненных Работ формы</w:t>
      </w:r>
      <w:proofErr w:type="gramEnd"/>
      <w:r w:rsidRPr="000B5D2F">
        <w:rPr>
          <w:color w:val="000000"/>
          <w:sz w:val="28"/>
          <w:szCs w:val="28"/>
        </w:rPr>
        <w:t xml:space="preserve"> КС-2, справки о стоимости выполненных работ и затрат формы КС-3, счета-фактуры</w:t>
      </w:r>
      <w:r w:rsidRPr="000B5D2F">
        <w:rPr>
          <w:i/>
          <w:color w:val="000000"/>
          <w:sz w:val="28"/>
          <w:szCs w:val="28"/>
        </w:rPr>
        <w:t xml:space="preserve"> </w:t>
      </w:r>
      <w:r w:rsidRPr="000B5D2F">
        <w:rPr>
          <w:color w:val="000000"/>
          <w:sz w:val="28"/>
          <w:szCs w:val="28"/>
        </w:rPr>
        <w:t xml:space="preserve">направляет Подрядчику подписанный акт приемки выполненных Работ формы КС-2, справку о стоимости выполненных работ и затрат формы КС-3 или мотивированный отказ от приемки Работ. При наличии мотивированного </w:t>
      </w:r>
      <w:r w:rsidRPr="000B5D2F">
        <w:rPr>
          <w:color w:val="000000"/>
          <w:sz w:val="28"/>
          <w:szCs w:val="28"/>
        </w:rPr>
        <w:lastRenderedPageBreak/>
        <w:t>отказа Заказчика от приемки Работ Сторонами составляется акт с перечнем необходимых доработок  и указанием сроков их выполнения.</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 xml:space="preserve">В течение 5 (пяти) календарных дней, </w:t>
      </w:r>
      <w:proofErr w:type="gramStart"/>
      <w:r w:rsidRPr="000B5D2F">
        <w:rPr>
          <w:color w:val="000000"/>
          <w:sz w:val="28"/>
          <w:szCs w:val="28"/>
        </w:rPr>
        <w:t>с даты подписания</w:t>
      </w:r>
      <w:proofErr w:type="gramEnd"/>
      <w:r w:rsidRPr="000B5D2F">
        <w:rPr>
          <w:color w:val="000000"/>
          <w:sz w:val="28"/>
          <w:szCs w:val="28"/>
        </w:rPr>
        <w:t xml:space="preserve"> Сторонами акта приемки выполненных Работ формы КС-2, справки о стоимости выполненных работ и затрат формы КС-3, Стороны подписывают акт о приеме-сдаче отремонтированных, реконструированных, модернизированных объектов основных средств формы ОС-3.</w:t>
      </w:r>
    </w:p>
    <w:p w:rsidR="00426BD5" w:rsidRPr="000B5D2F" w:rsidRDefault="00426BD5">
      <w:pPr>
        <w:pStyle w:val="normal"/>
        <w:pBdr>
          <w:top w:val="nil"/>
          <w:left w:val="nil"/>
          <w:bottom w:val="nil"/>
          <w:right w:val="nil"/>
          <w:between w:val="nil"/>
        </w:pBdr>
        <w:ind w:firstLine="709"/>
        <w:jc w:val="both"/>
        <w:rPr>
          <w:b/>
          <w:color w:val="000000"/>
          <w:sz w:val="28"/>
          <w:szCs w:val="28"/>
        </w:rPr>
      </w:pP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b/>
          <w:color w:val="000000"/>
          <w:sz w:val="28"/>
          <w:szCs w:val="28"/>
        </w:rPr>
        <w:t>4.11. Требования к порядку оплаты.</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Оплата выполненных Работ производится:</w:t>
      </w:r>
    </w:p>
    <w:p w:rsidR="00426BD5" w:rsidRPr="000B5D2F" w:rsidRDefault="000B5D2F">
      <w:pPr>
        <w:pStyle w:val="normal"/>
        <w:pBdr>
          <w:top w:val="nil"/>
          <w:left w:val="nil"/>
          <w:bottom w:val="nil"/>
          <w:right w:val="nil"/>
          <w:between w:val="nil"/>
        </w:pBdr>
        <w:ind w:firstLine="709"/>
        <w:jc w:val="both"/>
        <w:rPr>
          <w:b/>
          <w:i/>
          <w:color w:val="000000"/>
          <w:sz w:val="28"/>
          <w:szCs w:val="28"/>
        </w:rPr>
      </w:pPr>
      <w:r w:rsidRPr="000B5D2F">
        <w:rPr>
          <w:b/>
          <w:i/>
          <w:sz w:val="28"/>
          <w:szCs w:val="28"/>
        </w:rPr>
        <w:t>В</w:t>
      </w:r>
      <w:r w:rsidRPr="000B5D2F">
        <w:rPr>
          <w:b/>
          <w:i/>
          <w:color w:val="000000"/>
          <w:sz w:val="28"/>
          <w:szCs w:val="28"/>
        </w:rPr>
        <w:t>ариант 1:</w:t>
      </w:r>
    </w:p>
    <w:p w:rsidR="00426BD5" w:rsidRPr="000B5D2F" w:rsidRDefault="000B5D2F">
      <w:pPr>
        <w:pStyle w:val="normal"/>
        <w:pBdr>
          <w:top w:val="nil"/>
          <w:left w:val="nil"/>
          <w:bottom w:val="nil"/>
          <w:right w:val="nil"/>
          <w:between w:val="nil"/>
        </w:pBdr>
        <w:ind w:firstLine="709"/>
        <w:jc w:val="both"/>
        <w:rPr>
          <w:i/>
          <w:color w:val="000000"/>
          <w:sz w:val="28"/>
          <w:szCs w:val="28"/>
        </w:rPr>
      </w:pPr>
      <w:r w:rsidRPr="000B5D2F">
        <w:rPr>
          <w:i/>
          <w:color w:val="000000"/>
          <w:sz w:val="28"/>
          <w:szCs w:val="28"/>
        </w:rPr>
        <w:t xml:space="preserve"> </w:t>
      </w:r>
      <w:r w:rsidRPr="000B5D2F">
        <w:rPr>
          <w:color w:val="000000"/>
          <w:sz w:val="28"/>
          <w:szCs w:val="28"/>
        </w:rPr>
        <w:t>путем перечисления Заказчиком денежных сре</w:t>
      </w:r>
      <w:proofErr w:type="gramStart"/>
      <w:r w:rsidRPr="000B5D2F">
        <w:rPr>
          <w:color w:val="000000"/>
          <w:sz w:val="28"/>
          <w:szCs w:val="28"/>
        </w:rPr>
        <w:t>дств в р</w:t>
      </w:r>
      <w:proofErr w:type="gramEnd"/>
      <w:r w:rsidRPr="000B5D2F">
        <w:rPr>
          <w:color w:val="000000"/>
          <w:sz w:val="28"/>
          <w:szCs w:val="28"/>
        </w:rPr>
        <w:t xml:space="preserve">азмере 100 % (Сто процентов) от Цены Договора в течение 30 (Тридцати) календарных дней с даты подписания </w:t>
      </w:r>
      <w:r w:rsidRPr="000B5D2F">
        <w:rPr>
          <w:i/>
          <w:color w:val="000000"/>
          <w:sz w:val="28"/>
          <w:szCs w:val="28"/>
        </w:rPr>
        <w:t xml:space="preserve">Акта о приеме-сдаче отремонтированных, реконструированных, модернизированных объектов основных средств </w:t>
      </w:r>
      <w:r w:rsidRPr="000B5D2F">
        <w:rPr>
          <w:color w:val="000000"/>
          <w:sz w:val="28"/>
          <w:szCs w:val="28"/>
        </w:rPr>
        <w:t>на основании предоставленного Подрядчиком счета на оплату.</w:t>
      </w:r>
      <w:r w:rsidRPr="000B5D2F">
        <w:rPr>
          <w:i/>
          <w:color w:val="000000"/>
          <w:sz w:val="28"/>
          <w:szCs w:val="28"/>
        </w:rPr>
        <w:t xml:space="preserve"> </w:t>
      </w:r>
    </w:p>
    <w:p w:rsidR="00426BD5" w:rsidRPr="000B5D2F" w:rsidRDefault="000B5D2F">
      <w:pPr>
        <w:pStyle w:val="normal"/>
        <w:pBdr>
          <w:top w:val="nil"/>
          <w:left w:val="nil"/>
          <w:bottom w:val="nil"/>
          <w:right w:val="nil"/>
          <w:between w:val="nil"/>
        </w:pBdr>
        <w:ind w:firstLine="709"/>
        <w:jc w:val="both"/>
        <w:rPr>
          <w:b/>
          <w:i/>
          <w:color w:val="000000"/>
          <w:sz w:val="28"/>
          <w:szCs w:val="28"/>
        </w:rPr>
      </w:pPr>
      <w:r w:rsidRPr="000B5D2F">
        <w:rPr>
          <w:b/>
          <w:i/>
          <w:sz w:val="28"/>
          <w:szCs w:val="28"/>
        </w:rPr>
        <w:t>В</w:t>
      </w:r>
      <w:r w:rsidRPr="000B5D2F">
        <w:rPr>
          <w:b/>
          <w:i/>
          <w:color w:val="000000"/>
          <w:sz w:val="28"/>
          <w:szCs w:val="28"/>
        </w:rPr>
        <w:t xml:space="preserve">ариант </w:t>
      </w:r>
      <w:r w:rsidRPr="000B5D2F">
        <w:rPr>
          <w:b/>
          <w:i/>
          <w:sz w:val="28"/>
          <w:szCs w:val="28"/>
        </w:rPr>
        <w:t>2</w:t>
      </w:r>
      <w:r w:rsidRPr="000B5D2F">
        <w:rPr>
          <w:b/>
          <w:i/>
          <w:color w:val="000000"/>
          <w:sz w:val="28"/>
          <w:szCs w:val="28"/>
        </w:rPr>
        <w:t xml:space="preserve">: </w:t>
      </w:r>
    </w:p>
    <w:p w:rsidR="00426BD5" w:rsidRPr="000B5D2F" w:rsidRDefault="000B5D2F">
      <w:pPr>
        <w:pStyle w:val="normal"/>
        <w:pBdr>
          <w:top w:val="nil"/>
          <w:left w:val="nil"/>
          <w:bottom w:val="nil"/>
          <w:right w:val="nil"/>
          <w:between w:val="nil"/>
        </w:pBdr>
        <w:ind w:firstLine="709"/>
        <w:jc w:val="both"/>
        <w:rPr>
          <w:i/>
          <w:color w:val="000000"/>
          <w:sz w:val="28"/>
          <w:szCs w:val="28"/>
        </w:rPr>
      </w:pPr>
      <w:r w:rsidRPr="000B5D2F">
        <w:rPr>
          <w:sz w:val="28"/>
          <w:szCs w:val="28"/>
        </w:rPr>
        <w:t xml:space="preserve">- </w:t>
      </w:r>
      <w:r w:rsidRPr="000B5D2F">
        <w:rPr>
          <w:color w:val="000000"/>
          <w:sz w:val="28"/>
          <w:szCs w:val="28"/>
        </w:rPr>
        <w:t xml:space="preserve">путем перечисления Заказчиком авансового платежа в размере не более </w:t>
      </w:r>
      <w:r w:rsidRPr="000B5D2F">
        <w:rPr>
          <w:sz w:val="28"/>
          <w:szCs w:val="28"/>
        </w:rPr>
        <w:t>25</w:t>
      </w:r>
      <w:r w:rsidRPr="000B5D2F">
        <w:rPr>
          <w:color w:val="000000"/>
          <w:sz w:val="28"/>
          <w:szCs w:val="28"/>
        </w:rPr>
        <w:t xml:space="preserve"> % (</w:t>
      </w:r>
      <w:r w:rsidRPr="000B5D2F">
        <w:rPr>
          <w:sz w:val="28"/>
          <w:szCs w:val="28"/>
        </w:rPr>
        <w:t>двадцати</w:t>
      </w:r>
      <w:r w:rsidRPr="000B5D2F">
        <w:rPr>
          <w:color w:val="000000"/>
          <w:sz w:val="28"/>
          <w:szCs w:val="28"/>
        </w:rPr>
        <w:t xml:space="preserve"> пяти) процентов от Цены Договора в течение 15 (пятнадцати) календарных дней </w:t>
      </w:r>
      <w:proofErr w:type="gramStart"/>
      <w:r w:rsidRPr="000B5D2F">
        <w:rPr>
          <w:color w:val="000000"/>
          <w:sz w:val="28"/>
          <w:szCs w:val="28"/>
        </w:rPr>
        <w:t>с даты подписания</w:t>
      </w:r>
      <w:proofErr w:type="gramEnd"/>
      <w:r w:rsidRPr="000B5D2F">
        <w:rPr>
          <w:color w:val="000000"/>
          <w:sz w:val="28"/>
          <w:szCs w:val="28"/>
        </w:rPr>
        <w:t xml:space="preserve"> настоящего Договора;</w:t>
      </w:r>
    </w:p>
    <w:p w:rsidR="00426BD5" w:rsidRPr="000B5D2F" w:rsidRDefault="000B5D2F">
      <w:pPr>
        <w:pStyle w:val="normal"/>
        <w:pBdr>
          <w:top w:val="nil"/>
          <w:left w:val="nil"/>
          <w:bottom w:val="nil"/>
          <w:right w:val="nil"/>
          <w:between w:val="nil"/>
        </w:pBdr>
        <w:ind w:firstLine="709"/>
        <w:jc w:val="both"/>
        <w:rPr>
          <w:i/>
          <w:color w:val="000000"/>
          <w:sz w:val="28"/>
          <w:szCs w:val="28"/>
        </w:rPr>
      </w:pPr>
      <w:r w:rsidRPr="000B5D2F">
        <w:rPr>
          <w:color w:val="000000"/>
          <w:sz w:val="28"/>
          <w:szCs w:val="28"/>
        </w:rPr>
        <w:t xml:space="preserve">- окончательный расчет в размере не менее </w:t>
      </w:r>
      <w:r w:rsidRPr="000B5D2F">
        <w:rPr>
          <w:sz w:val="28"/>
          <w:szCs w:val="28"/>
        </w:rPr>
        <w:t>75</w:t>
      </w:r>
      <w:r w:rsidRPr="000B5D2F">
        <w:rPr>
          <w:color w:val="000000"/>
          <w:sz w:val="28"/>
          <w:szCs w:val="28"/>
        </w:rPr>
        <w:t xml:space="preserve"> % (семидесяти пяти) </w:t>
      </w:r>
      <w:r w:rsidRPr="000B5D2F">
        <w:rPr>
          <w:sz w:val="28"/>
          <w:szCs w:val="28"/>
        </w:rPr>
        <w:t xml:space="preserve"> </w:t>
      </w:r>
      <w:r w:rsidRPr="000B5D2F">
        <w:rPr>
          <w:color w:val="000000"/>
          <w:sz w:val="28"/>
          <w:szCs w:val="28"/>
        </w:rPr>
        <w:t xml:space="preserve">процентов от Цены Договора производится в течение 30 (Тридцати) календарных дней </w:t>
      </w:r>
      <w:proofErr w:type="gramStart"/>
      <w:r w:rsidRPr="000B5D2F">
        <w:rPr>
          <w:color w:val="000000"/>
          <w:sz w:val="28"/>
          <w:szCs w:val="28"/>
        </w:rPr>
        <w:t>с даты подписания</w:t>
      </w:r>
      <w:proofErr w:type="gramEnd"/>
      <w:r w:rsidRPr="000B5D2F">
        <w:rPr>
          <w:color w:val="000000"/>
          <w:sz w:val="28"/>
          <w:szCs w:val="28"/>
        </w:rPr>
        <w:t xml:space="preserve"> </w:t>
      </w:r>
      <w:r w:rsidRPr="000B5D2F">
        <w:rPr>
          <w:i/>
          <w:color w:val="000000"/>
          <w:sz w:val="28"/>
          <w:szCs w:val="28"/>
        </w:rPr>
        <w:t xml:space="preserve">Акта о приеме-сдаче отремонтированных, реконструированных, модернизированных объектов основных средств </w:t>
      </w:r>
      <w:r w:rsidRPr="000B5D2F">
        <w:rPr>
          <w:color w:val="000000"/>
          <w:sz w:val="28"/>
          <w:szCs w:val="28"/>
        </w:rPr>
        <w:t>на основании предоставленного Подрядчиком счета на оплату.</w:t>
      </w:r>
    </w:p>
    <w:p w:rsidR="00426BD5" w:rsidRPr="000B5D2F" w:rsidRDefault="00426BD5">
      <w:pPr>
        <w:pStyle w:val="normal"/>
        <w:pBdr>
          <w:top w:val="nil"/>
          <w:left w:val="nil"/>
          <w:bottom w:val="nil"/>
          <w:right w:val="nil"/>
          <w:between w:val="nil"/>
        </w:pBdr>
        <w:ind w:firstLine="709"/>
        <w:jc w:val="both"/>
        <w:rPr>
          <w:color w:val="000000"/>
          <w:sz w:val="28"/>
          <w:szCs w:val="28"/>
        </w:rPr>
      </w:pPr>
    </w:p>
    <w:p w:rsidR="00426BD5" w:rsidRPr="000B5D2F" w:rsidRDefault="000B5D2F">
      <w:pPr>
        <w:pStyle w:val="normal"/>
        <w:pBdr>
          <w:top w:val="nil"/>
          <w:left w:val="nil"/>
          <w:bottom w:val="nil"/>
          <w:right w:val="nil"/>
          <w:between w:val="nil"/>
        </w:pBdr>
        <w:ind w:hanging="720"/>
        <w:jc w:val="both"/>
        <w:rPr>
          <w:b/>
          <w:color w:val="000000"/>
          <w:sz w:val="28"/>
          <w:szCs w:val="28"/>
        </w:rPr>
      </w:pPr>
      <w:r w:rsidRPr="000B5D2F">
        <w:rPr>
          <w:rFonts w:eastAsia="Calibri"/>
          <w:color w:val="000000"/>
          <w:sz w:val="22"/>
          <w:szCs w:val="22"/>
        </w:rPr>
        <w:tab/>
      </w:r>
      <w:r w:rsidRPr="000B5D2F">
        <w:rPr>
          <w:rFonts w:eastAsia="Calibri"/>
          <w:color w:val="000000"/>
          <w:sz w:val="22"/>
          <w:szCs w:val="22"/>
        </w:rPr>
        <w:tab/>
      </w:r>
      <w:r w:rsidRPr="000B5D2F">
        <w:rPr>
          <w:b/>
          <w:color w:val="000000"/>
          <w:sz w:val="28"/>
          <w:szCs w:val="28"/>
        </w:rPr>
        <w:t xml:space="preserve">4.12. Порядок формирования цены договора </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Цена договора формируется Участником на основе проектной документации и пункта 4.3 настоящего технического задания.</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 xml:space="preserve">Проектная документация представлена в  информационно-телекоммуникационной сети «Интернет», размещается на сайте оператора электронной торговой площадки </w:t>
      </w:r>
      <w:hyperlink r:id="rId11">
        <w:r w:rsidRPr="000B5D2F">
          <w:rPr>
            <w:b/>
            <w:color w:val="000000"/>
            <w:sz w:val="28"/>
            <w:szCs w:val="28"/>
            <w:u w:val="single"/>
          </w:rPr>
          <w:t>www.otc.ru</w:t>
        </w:r>
      </w:hyperlink>
      <w:r w:rsidRPr="000B5D2F">
        <w:rPr>
          <w:color w:val="000000"/>
          <w:sz w:val="28"/>
          <w:szCs w:val="28"/>
        </w:rPr>
        <w:t xml:space="preserve"> и на сайте ПАО «</w:t>
      </w:r>
      <w:proofErr w:type="spellStart"/>
      <w:r w:rsidRPr="000B5D2F">
        <w:rPr>
          <w:color w:val="000000"/>
          <w:sz w:val="28"/>
          <w:szCs w:val="28"/>
        </w:rPr>
        <w:t>ТрансКонтейнер</w:t>
      </w:r>
      <w:proofErr w:type="spellEnd"/>
      <w:r w:rsidRPr="000B5D2F">
        <w:rPr>
          <w:color w:val="000000"/>
          <w:sz w:val="28"/>
          <w:szCs w:val="28"/>
        </w:rPr>
        <w:t xml:space="preserve">» </w:t>
      </w:r>
      <w:hyperlink r:id="rId12">
        <w:r w:rsidRPr="000B5D2F">
          <w:rPr>
            <w:b/>
            <w:color w:val="000000"/>
            <w:sz w:val="28"/>
            <w:szCs w:val="28"/>
            <w:u w:val="single"/>
          </w:rPr>
          <w:t>www.trcont.co</w:t>
        </w:r>
      </w:hyperlink>
      <w:r w:rsidRPr="000B5D2F">
        <w:rPr>
          <w:b/>
          <w:sz w:val="28"/>
          <w:szCs w:val="28"/>
          <w:u w:val="single"/>
        </w:rPr>
        <w:t>m</w:t>
      </w:r>
      <w:r w:rsidRPr="000B5D2F">
        <w:rPr>
          <w:color w:val="000000"/>
          <w:sz w:val="28"/>
          <w:szCs w:val="28"/>
        </w:rPr>
        <w:t xml:space="preserve"> (раздел Компания/Закупки).</w:t>
      </w:r>
    </w:p>
    <w:p w:rsidR="00426BD5" w:rsidRPr="000B5D2F" w:rsidRDefault="000B5D2F">
      <w:pPr>
        <w:pStyle w:val="normal"/>
        <w:pBdr>
          <w:top w:val="nil"/>
          <w:left w:val="nil"/>
          <w:bottom w:val="nil"/>
          <w:right w:val="nil"/>
          <w:between w:val="nil"/>
        </w:pBdr>
        <w:ind w:hanging="720"/>
        <w:jc w:val="both"/>
        <w:rPr>
          <w:color w:val="000000"/>
          <w:sz w:val="28"/>
          <w:szCs w:val="28"/>
        </w:rPr>
      </w:pPr>
      <w:r w:rsidRPr="000B5D2F">
        <w:rPr>
          <w:color w:val="000000"/>
          <w:sz w:val="28"/>
          <w:szCs w:val="28"/>
        </w:rPr>
        <w:tab/>
      </w:r>
    </w:p>
    <w:p w:rsidR="00426BD5" w:rsidRPr="000B5D2F" w:rsidRDefault="000B5D2F">
      <w:pPr>
        <w:pStyle w:val="normal"/>
        <w:pBdr>
          <w:top w:val="nil"/>
          <w:left w:val="nil"/>
          <w:bottom w:val="nil"/>
          <w:right w:val="nil"/>
          <w:between w:val="nil"/>
        </w:pBdr>
        <w:ind w:hanging="720"/>
        <w:jc w:val="both"/>
        <w:rPr>
          <w:b/>
          <w:color w:val="000000"/>
          <w:sz w:val="28"/>
          <w:szCs w:val="28"/>
        </w:rPr>
      </w:pPr>
      <w:r w:rsidRPr="000B5D2F">
        <w:rPr>
          <w:color w:val="000000"/>
          <w:sz w:val="28"/>
          <w:szCs w:val="28"/>
        </w:rPr>
        <w:tab/>
      </w:r>
      <w:r w:rsidRPr="000B5D2F">
        <w:rPr>
          <w:color w:val="000000"/>
          <w:sz w:val="28"/>
          <w:szCs w:val="28"/>
        </w:rPr>
        <w:tab/>
      </w:r>
      <w:r w:rsidRPr="000B5D2F">
        <w:rPr>
          <w:b/>
          <w:color w:val="000000"/>
          <w:sz w:val="28"/>
          <w:szCs w:val="28"/>
        </w:rPr>
        <w:t>4.13. Прочие условия.</w:t>
      </w:r>
    </w:p>
    <w:p w:rsidR="00426BD5" w:rsidRPr="000B5D2F" w:rsidRDefault="000B5D2F">
      <w:pPr>
        <w:pStyle w:val="normal"/>
        <w:pBdr>
          <w:top w:val="nil"/>
          <w:left w:val="nil"/>
          <w:bottom w:val="nil"/>
          <w:right w:val="nil"/>
          <w:between w:val="nil"/>
        </w:pBdr>
        <w:ind w:firstLine="709"/>
        <w:jc w:val="both"/>
        <w:rPr>
          <w:b/>
          <w:color w:val="000000"/>
          <w:sz w:val="28"/>
          <w:szCs w:val="28"/>
        </w:rPr>
      </w:pPr>
      <w:r w:rsidRPr="000B5D2F">
        <w:rPr>
          <w:color w:val="000000"/>
          <w:sz w:val="28"/>
          <w:szCs w:val="28"/>
        </w:rPr>
        <w:t xml:space="preserve">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w:t>
      </w:r>
      <w:r w:rsidRPr="000B5D2F">
        <w:rPr>
          <w:color w:val="000000"/>
          <w:sz w:val="28"/>
          <w:szCs w:val="28"/>
        </w:rPr>
        <w:lastRenderedPageBreak/>
        <w:t>(раздел 4 настоящей документации о закупке). Расчет оформляется в виде приложения к</w:t>
      </w:r>
      <w:proofErr w:type="gramStart"/>
      <w:r w:rsidRPr="000B5D2F">
        <w:rPr>
          <w:color w:val="000000"/>
          <w:sz w:val="28"/>
          <w:szCs w:val="28"/>
        </w:rPr>
        <w:t xml:space="preserve"> Ф</w:t>
      </w:r>
      <w:proofErr w:type="gramEnd"/>
      <w:r w:rsidRPr="000B5D2F">
        <w:rPr>
          <w:color w:val="000000"/>
          <w:sz w:val="28"/>
          <w:szCs w:val="28"/>
        </w:rPr>
        <w:t xml:space="preserve">инансово - коммерческому предложению. </w:t>
      </w:r>
    </w:p>
    <w:p w:rsidR="00426BD5" w:rsidRPr="000B5D2F" w:rsidRDefault="000B5D2F">
      <w:pPr>
        <w:pStyle w:val="normal"/>
        <w:pBdr>
          <w:top w:val="nil"/>
          <w:left w:val="nil"/>
          <w:bottom w:val="nil"/>
          <w:right w:val="nil"/>
          <w:between w:val="nil"/>
        </w:pBdr>
        <w:tabs>
          <w:tab w:val="left" w:pos="0"/>
        </w:tabs>
        <w:ind w:firstLine="851"/>
        <w:jc w:val="both"/>
        <w:rPr>
          <w:color w:val="000000"/>
          <w:sz w:val="28"/>
          <w:szCs w:val="28"/>
        </w:rPr>
      </w:pPr>
      <w:r w:rsidRPr="000B5D2F">
        <w:rPr>
          <w:color w:val="000000"/>
          <w:sz w:val="28"/>
          <w:szCs w:val="28"/>
        </w:rPr>
        <w:t xml:space="preserve">Для обеспечения доступа работников и строительной техники на объект производства работ Подрядчик обязан не </w:t>
      </w:r>
      <w:proofErr w:type="gramStart"/>
      <w:r w:rsidRPr="000B5D2F">
        <w:rPr>
          <w:color w:val="000000"/>
          <w:sz w:val="28"/>
          <w:szCs w:val="28"/>
        </w:rPr>
        <w:t>позднее</w:t>
      </w:r>
      <w:proofErr w:type="gramEnd"/>
      <w:r w:rsidRPr="000B5D2F">
        <w:rPr>
          <w:color w:val="000000"/>
          <w:sz w:val="28"/>
          <w:szCs w:val="28"/>
        </w:rPr>
        <w:t xml:space="preserve">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426BD5" w:rsidRPr="000B5D2F" w:rsidRDefault="00426BD5">
      <w:pPr>
        <w:pStyle w:val="normal"/>
        <w:pBdr>
          <w:top w:val="nil"/>
          <w:left w:val="nil"/>
          <w:bottom w:val="nil"/>
          <w:right w:val="nil"/>
          <w:between w:val="nil"/>
        </w:pBdr>
        <w:ind w:firstLine="709"/>
        <w:jc w:val="both"/>
        <w:rPr>
          <w:color w:val="000000"/>
          <w:sz w:val="28"/>
          <w:szCs w:val="28"/>
        </w:rPr>
      </w:pPr>
    </w:p>
    <w:p w:rsidR="00426BD5" w:rsidRPr="000B5D2F" w:rsidRDefault="000B5D2F">
      <w:pPr>
        <w:pStyle w:val="normal"/>
        <w:pBdr>
          <w:top w:val="nil"/>
          <w:left w:val="nil"/>
          <w:bottom w:val="nil"/>
          <w:right w:val="nil"/>
          <w:between w:val="nil"/>
        </w:pBdr>
        <w:ind w:left="709"/>
        <w:jc w:val="center"/>
        <w:rPr>
          <w:color w:val="000000"/>
          <w:sz w:val="26"/>
          <w:szCs w:val="26"/>
        </w:rPr>
      </w:pPr>
      <w:r w:rsidRPr="000B5D2F">
        <w:rPr>
          <w:b/>
          <w:color w:val="000000"/>
          <w:sz w:val="32"/>
          <w:szCs w:val="32"/>
        </w:rPr>
        <w:t>Раздел 5. Информационная карта</w:t>
      </w:r>
    </w:p>
    <w:p w:rsidR="00426BD5" w:rsidRPr="000B5D2F" w:rsidRDefault="00426BD5">
      <w:pPr>
        <w:pStyle w:val="normal"/>
        <w:pBdr>
          <w:top w:val="nil"/>
          <w:left w:val="nil"/>
          <w:bottom w:val="nil"/>
          <w:right w:val="nil"/>
          <w:between w:val="nil"/>
        </w:pBdr>
        <w:jc w:val="both"/>
        <w:rPr>
          <w:color w:val="000000"/>
          <w:sz w:val="23"/>
          <w:szCs w:val="23"/>
        </w:rPr>
      </w:pPr>
    </w:p>
    <w:p w:rsidR="00426BD5" w:rsidRPr="000B5D2F" w:rsidRDefault="000B5D2F">
      <w:pPr>
        <w:pStyle w:val="normal"/>
        <w:pBdr>
          <w:top w:val="nil"/>
          <w:left w:val="nil"/>
          <w:bottom w:val="nil"/>
          <w:right w:val="nil"/>
          <w:between w:val="nil"/>
        </w:pBdr>
        <w:tabs>
          <w:tab w:val="left" w:pos="-567"/>
          <w:tab w:val="left" w:pos="-426"/>
        </w:tabs>
        <w:ind w:firstLine="709"/>
        <w:jc w:val="both"/>
        <w:rPr>
          <w:b/>
          <w:i/>
          <w:color w:val="000000"/>
          <w:sz w:val="28"/>
          <w:szCs w:val="28"/>
        </w:rPr>
      </w:pPr>
      <w:r w:rsidRPr="000B5D2F">
        <w:rPr>
          <w:color w:val="000000"/>
          <w:sz w:val="28"/>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Style w:val="a8"/>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6"/>
        <w:gridCol w:w="2126"/>
        <w:gridCol w:w="7200"/>
      </w:tblGrid>
      <w:tr w:rsidR="00426BD5" w:rsidRPr="000B5D2F">
        <w:tc>
          <w:tcPr>
            <w:tcW w:w="426" w:type="dxa"/>
            <w:vAlign w:val="center"/>
          </w:tcPr>
          <w:p w:rsidR="00426BD5" w:rsidRPr="000B5D2F" w:rsidRDefault="000B5D2F">
            <w:pPr>
              <w:pStyle w:val="normal"/>
              <w:pBdr>
                <w:top w:val="nil"/>
                <w:left w:val="nil"/>
                <w:bottom w:val="nil"/>
                <w:right w:val="nil"/>
                <w:between w:val="nil"/>
              </w:pBdr>
              <w:jc w:val="center"/>
              <w:rPr>
                <w:rFonts w:ascii="Times New Roman" w:hAnsi="Times New Roman" w:cs="Times New Roman"/>
                <w:b/>
                <w:color w:val="000000"/>
              </w:rPr>
            </w:pPr>
            <w:r w:rsidRPr="000B5D2F">
              <w:rPr>
                <w:rFonts w:ascii="Times New Roman" w:hAnsi="Times New Roman" w:cs="Times New Roman"/>
                <w:b/>
                <w:color w:val="000000"/>
              </w:rPr>
              <w:t>№</w:t>
            </w:r>
            <w:proofErr w:type="spellStart"/>
            <w:proofErr w:type="gramStart"/>
            <w:r w:rsidRPr="000B5D2F">
              <w:rPr>
                <w:rFonts w:ascii="Times New Roman" w:hAnsi="Times New Roman" w:cs="Times New Roman"/>
                <w:b/>
                <w:color w:val="000000"/>
              </w:rPr>
              <w:t>п</w:t>
            </w:r>
            <w:proofErr w:type="spellEnd"/>
            <w:proofErr w:type="gramEnd"/>
            <w:r w:rsidRPr="000B5D2F">
              <w:rPr>
                <w:rFonts w:ascii="Times New Roman" w:hAnsi="Times New Roman" w:cs="Times New Roman"/>
                <w:b/>
                <w:color w:val="000000"/>
              </w:rPr>
              <w:t>/</w:t>
            </w:r>
            <w:proofErr w:type="spellStart"/>
            <w:r w:rsidRPr="000B5D2F">
              <w:rPr>
                <w:rFonts w:ascii="Times New Roman" w:hAnsi="Times New Roman" w:cs="Times New Roman"/>
                <w:b/>
                <w:color w:val="000000"/>
              </w:rPr>
              <w:t>п</w:t>
            </w:r>
            <w:proofErr w:type="spellEnd"/>
          </w:p>
        </w:tc>
        <w:tc>
          <w:tcPr>
            <w:tcW w:w="2126" w:type="dxa"/>
            <w:vAlign w:val="center"/>
          </w:tcPr>
          <w:p w:rsidR="00426BD5" w:rsidRPr="000B5D2F" w:rsidRDefault="000B5D2F">
            <w:pPr>
              <w:pStyle w:val="normal"/>
              <w:pBdr>
                <w:top w:val="nil"/>
                <w:left w:val="nil"/>
                <w:bottom w:val="nil"/>
                <w:right w:val="nil"/>
                <w:between w:val="nil"/>
              </w:pBdr>
              <w:jc w:val="center"/>
              <w:rPr>
                <w:rFonts w:ascii="Times New Roman" w:hAnsi="Times New Roman" w:cs="Times New Roman"/>
                <w:b/>
                <w:color w:val="000000"/>
              </w:rPr>
            </w:pPr>
            <w:r w:rsidRPr="000B5D2F">
              <w:rPr>
                <w:rFonts w:ascii="Times New Roman" w:hAnsi="Times New Roman" w:cs="Times New Roman"/>
                <w:b/>
                <w:color w:val="000000"/>
              </w:rPr>
              <w:t xml:space="preserve">Наименование </w:t>
            </w:r>
            <w:proofErr w:type="spellStart"/>
            <w:proofErr w:type="gramStart"/>
            <w:r w:rsidRPr="000B5D2F">
              <w:rPr>
                <w:rFonts w:ascii="Times New Roman" w:hAnsi="Times New Roman" w:cs="Times New Roman"/>
                <w:b/>
                <w:color w:val="000000"/>
              </w:rPr>
              <w:t>п</w:t>
            </w:r>
            <w:proofErr w:type="spellEnd"/>
            <w:proofErr w:type="gramEnd"/>
            <w:r w:rsidRPr="000B5D2F">
              <w:rPr>
                <w:rFonts w:ascii="Times New Roman" w:hAnsi="Times New Roman" w:cs="Times New Roman"/>
                <w:b/>
                <w:color w:val="000000"/>
              </w:rPr>
              <w:t>/</w:t>
            </w:r>
            <w:proofErr w:type="spellStart"/>
            <w:r w:rsidRPr="000B5D2F">
              <w:rPr>
                <w:rFonts w:ascii="Times New Roman" w:hAnsi="Times New Roman" w:cs="Times New Roman"/>
                <w:b/>
                <w:color w:val="000000"/>
              </w:rPr>
              <w:t>п</w:t>
            </w:r>
            <w:proofErr w:type="spellEnd"/>
          </w:p>
        </w:tc>
        <w:tc>
          <w:tcPr>
            <w:tcW w:w="7200" w:type="dxa"/>
            <w:vAlign w:val="center"/>
          </w:tcPr>
          <w:p w:rsidR="00426BD5" w:rsidRPr="000B5D2F" w:rsidRDefault="000B5D2F">
            <w:pPr>
              <w:pStyle w:val="normal"/>
              <w:pBdr>
                <w:top w:val="nil"/>
                <w:left w:val="nil"/>
                <w:bottom w:val="nil"/>
                <w:right w:val="nil"/>
                <w:between w:val="nil"/>
              </w:pBdr>
              <w:jc w:val="center"/>
              <w:rPr>
                <w:rFonts w:ascii="Times New Roman" w:hAnsi="Times New Roman" w:cs="Times New Roman"/>
                <w:b/>
                <w:color w:val="000000"/>
              </w:rPr>
            </w:pPr>
            <w:r w:rsidRPr="000B5D2F">
              <w:rPr>
                <w:rFonts w:ascii="Times New Roman" w:hAnsi="Times New Roman" w:cs="Times New Roman"/>
                <w:b/>
                <w:color w:val="000000"/>
              </w:rPr>
              <w:t>Содержание</w:t>
            </w:r>
          </w:p>
        </w:tc>
      </w:tr>
      <w:tr w:rsidR="00426BD5" w:rsidRPr="000B5D2F">
        <w:tc>
          <w:tcPr>
            <w:tcW w:w="426" w:type="dxa"/>
          </w:tcPr>
          <w:p w:rsidR="00426BD5" w:rsidRPr="000B5D2F" w:rsidRDefault="000B5D2F">
            <w:pPr>
              <w:pStyle w:val="normal"/>
              <w:pBdr>
                <w:top w:val="nil"/>
                <w:left w:val="nil"/>
                <w:bottom w:val="nil"/>
                <w:right w:val="nil"/>
                <w:between w:val="nil"/>
              </w:pBdr>
              <w:ind w:left="-57" w:right="-108"/>
              <w:jc w:val="both"/>
              <w:rPr>
                <w:rFonts w:ascii="Times New Roman" w:hAnsi="Times New Roman" w:cs="Times New Roman"/>
                <w:b/>
                <w:color w:val="000000"/>
              </w:rPr>
            </w:pPr>
            <w:r w:rsidRPr="000B5D2F">
              <w:rPr>
                <w:rFonts w:ascii="Times New Roman" w:hAnsi="Times New Roman" w:cs="Times New Roman"/>
                <w:b/>
                <w:color w:val="000000"/>
              </w:rPr>
              <w:t>1.</w:t>
            </w:r>
          </w:p>
        </w:tc>
        <w:tc>
          <w:tcPr>
            <w:tcW w:w="2126" w:type="dxa"/>
          </w:tcPr>
          <w:p w:rsidR="00426BD5" w:rsidRPr="000B5D2F" w:rsidRDefault="000B5D2F">
            <w:pPr>
              <w:pStyle w:val="normal"/>
              <w:pBdr>
                <w:top w:val="nil"/>
                <w:left w:val="nil"/>
                <w:bottom w:val="nil"/>
                <w:right w:val="nil"/>
                <w:between w:val="nil"/>
              </w:pBdr>
              <w:rPr>
                <w:rFonts w:ascii="Times New Roman" w:hAnsi="Times New Roman" w:cs="Times New Roman"/>
                <w:b/>
                <w:color w:val="000000"/>
              </w:rPr>
            </w:pPr>
            <w:r w:rsidRPr="000B5D2F">
              <w:rPr>
                <w:rFonts w:ascii="Times New Roman" w:hAnsi="Times New Roman" w:cs="Times New Roman"/>
                <w:b/>
                <w:color w:val="000000"/>
              </w:rPr>
              <w:t>Предмет Открытого конкурса</w:t>
            </w:r>
          </w:p>
        </w:tc>
        <w:tc>
          <w:tcPr>
            <w:tcW w:w="7200" w:type="dxa"/>
          </w:tcPr>
          <w:p w:rsidR="00426BD5" w:rsidRPr="000B5D2F" w:rsidRDefault="000B5D2F" w:rsidP="000B5D2F">
            <w:pPr>
              <w:pStyle w:val="normal"/>
              <w:pBdr>
                <w:top w:val="nil"/>
                <w:left w:val="nil"/>
                <w:bottom w:val="nil"/>
                <w:right w:val="nil"/>
                <w:between w:val="nil"/>
              </w:pBdr>
              <w:ind w:firstLine="397"/>
              <w:jc w:val="both"/>
              <w:rPr>
                <w:rFonts w:ascii="Times New Roman" w:hAnsi="Times New Roman" w:cs="Times New Roman"/>
              </w:rPr>
            </w:pPr>
            <w:r w:rsidRPr="000B5D2F">
              <w:rPr>
                <w:rFonts w:ascii="Times New Roman" w:hAnsi="Times New Roman" w:cs="Times New Roman"/>
              </w:rPr>
              <w:t xml:space="preserve">Открытый конкурс в электронной форме № ОКэ-ЗСИБ-21-0005 по предмету закупки «Выполнение работ по восстановлению поврёжденных конструкций объектов: «Здание Гараж, кладовая, овощехранилище» (инв. № 010000776, </w:t>
            </w:r>
            <w:proofErr w:type="spellStart"/>
            <w:r w:rsidRPr="000B5D2F">
              <w:rPr>
                <w:rFonts w:ascii="Times New Roman" w:hAnsi="Times New Roman" w:cs="Times New Roman"/>
              </w:rPr>
              <w:t>кад</w:t>
            </w:r>
            <w:proofErr w:type="spellEnd"/>
            <w:r w:rsidRPr="000B5D2F">
              <w:rPr>
                <w:rFonts w:ascii="Times New Roman" w:hAnsi="Times New Roman" w:cs="Times New Roman"/>
              </w:rPr>
              <w:t xml:space="preserve">. № 55:36:120308:3470), «Здание Стояночный бокс для автотранспорта» (инв. № 010000769, </w:t>
            </w:r>
            <w:proofErr w:type="spellStart"/>
            <w:r w:rsidRPr="000B5D2F">
              <w:rPr>
                <w:rFonts w:ascii="Times New Roman" w:hAnsi="Times New Roman" w:cs="Times New Roman"/>
              </w:rPr>
              <w:t>кад</w:t>
            </w:r>
            <w:proofErr w:type="spellEnd"/>
            <w:r w:rsidRPr="000B5D2F">
              <w:rPr>
                <w:rFonts w:ascii="Times New Roman" w:hAnsi="Times New Roman" w:cs="Times New Roman"/>
              </w:rPr>
              <w:t xml:space="preserve">. № 55:36:120308:3468), расположенных на контейнерном терминале </w:t>
            </w:r>
            <w:proofErr w:type="spellStart"/>
            <w:proofErr w:type="gramStart"/>
            <w:r w:rsidRPr="000B5D2F">
              <w:rPr>
                <w:rFonts w:ascii="Times New Roman" w:hAnsi="Times New Roman" w:cs="Times New Roman"/>
              </w:rPr>
              <w:t>Омск-Восточный</w:t>
            </w:r>
            <w:proofErr w:type="spellEnd"/>
            <w:proofErr w:type="gramEnd"/>
            <w:r w:rsidRPr="000B5D2F">
              <w:rPr>
                <w:rFonts w:ascii="Times New Roman" w:hAnsi="Times New Roman" w:cs="Times New Roman"/>
              </w:rPr>
              <w:t xml:space="preserve"> филиала ПАО «</w:t>
            </w:r>
            <w:proofErr w:type="spellStart"/>
            <w:r w:rsidRPr="000B5D2F">
              <w:rPr>
                <w:rFonts w:ascii="Times New Roman" w:hAnsi="Times New Roman" w:cs="Times New Roman"/>
              </w:rPr>
              <w:t>ТрансКонтейнер</w:t>
            </w:r>
            <w:proofErr w:type="spellEnd"/>
            <w:r w:rsidRPr="000B5D2F">
              <w:rPr>
                <w:rFonts w:ascii="Times New Roman" w:hAnsi="Times New Roman" w:cs="Times New Roman"/>
              </w:rPr>
              <w:t xml:space="preserve">» на </w:t>
            </w:r>
            <w:proofErr w:type="spellStart"/>
            <w:r w:rsidRPr="000B5D2F">
              <w:rPr>
                <w:rFonts w:ascii="Times New Roman" w:hAnsi="Times New Roman" w:cs="Times New Roman"/>
              </w:rPr>
              <w:t>Западно-Сибирской</w:t>
            </w:r>
            <w:proofErr w:type="spellEnd"/>
            <w:r w:rsidRPr="000B5D2F">
              <w:rPr>
                <w:rFonts w:ascii="Times New Roman" w:hAnsi="Times New Roman" w:cs="Times New Roman"/>
              </w:rPr>
              <w:t xml:space="preserve"> железной дороге»</w:t>
            </w:r>
          </w:p>
        </w:tc>
      </w:tr>
      <w:tr w:rsidR="00426BD5" w:rsidRPr="000B5D2F">
        <w:tc>
          <w:tcPr>
            <w:tcW w:w="426" w:type="dxa"/>
          </w:tcPr>
          <w:p w:rsidR="00426BD5" w:rsidRPr="000B5D2F" w:rsidRDefault="000B5D2F">
            <w:pPr>
              <w:pStyle w:val="normal"/>
              <w:pBdr>
                <w:top w:val="nil"/>
                <w:left w:val="nil"/>
                <w:bottom w:val="nil"/>
                <w:right w:val="nil"/>
                <w:between w:val="nil"/>
              </w:pBdr>
              <w:ind w:left="-57" w:right="-108"/>
              <w:jc w:val="both"/>
              <w:rPr>
                <w:rFonts w:ascii="Times New Roman" w:hAnsi="Times New Roman" w:cs="Times New Roman"/>
                <w:b/>
                <w:color w:val="000000"/>
              </w:rPr>
            </w:pPr>
            <w:r w:rsidRPr="000B5D2F">
              <w:rPr>
                <w:rFonts w:ascii="Times New Roman" w:hAnsi="Times New Roman" w:cs="Times New Roman"/>
                <w:b/>
                <w:color w:val="000000"/>
              </w:rPr>
              <w:t>2.</w:t>
            </w:r>
          </w:p>
        </w:tc>
        <w:tc>
          <w:tcPr>
            <w:tcW w:w="2126" w:type="dxa"/>
          </w:tcPr>
          <w:p w:rsidR="00426BD5" w:rsidRPr="000B5D2F" w:rsidRDefault="000B5D2F">
            <w:pPr>
              <w:pStyle w:val="normal"/>
              <w:pBdr>
                <w:top w:val="nil"/>
                <w:left w:val="nil"/>
                <w:bottom w:val="nil"/>
                <w:right w:val="nil"/>
                <w:between w:val="nil"/>
              </w:pBdr>
              <w:rPr>
                <w:rFonts w:ascii="Times New Roman" w:hAnsi="Times New Roman" w:cs="Times New Roman"/>
                <w:b/>
                <w:color w:val="000000"/>
              </w:rPr>
            </w:pPr>
            <w:r w:rsidRPr="000B5D2F">
              <w:rPr>
                <w:rFonts w:ascii="Times New Roman" w:hAnsi="Times New Roman" w:cs="Times New Roman"/>
                <w:b/>
                <w:color w:val="000000"/>
              </w:rPr>
              <w:t>Организатор Открытого конкурса, адрес, контактные лица и представители Заказчика</w:t>
            </w:r>
          </w:p>
        </w:tc>
        <w:tc>
          <w:tcPr>
            <w:tcW w:w="7200" w:type="dxa"/>
          </w:tcPr>
          <w:p w:rsidR="00426BD5" w:rsidRPr="000B5D2F" w:rsidRDefault="000B5D2F">
            <w:pPr>
              <w:pStyle w:val="normal"/>
              <w:pBdr>
                <w:top w:val="nil"/>
                <w:left w:val="nil"/>
                <w:bottom w:val="nil"/>
                <w:right w:val="nil"/>
                <w:between w:val="nil"/>
              </w:pBdr>
              <w:ind w:firstLine="397"/>
              <w:jc w:val="both"/>
              <w:rPr>
                <w:rFonts w:ascii="Times New Roman" w:hAnsi="Times New Roman" w:cs="Times New Roman"/>
                <w:color w:val="000000"/>
              </w:rPr>
            </w:pPr>
            <w:r w:rsidRPr="000B5D2F">
              <w:rPr>
                <w:rFonts w:ascii="Times New Roman" w:hAnsi="Times New Roman" w:cs="Times New Roman"/>
                <w:color w:val="000000"/>
              </w:rPr>
              <w:t>Организатором Открытого конкурса является ПАО «</w:t>
            </w:r>
            <w:proofErr w:type="spellStart"/>
            <w:r w:rsidRPr="000B5D2F">
              <w:rPr>
                <w:rFonts w:ascii="Times New Roman" w:hAnsi="Times New Roman" w:cs="Times New Roman"/>
                <w:color w:val="000000"/>
              </w:rPr>
              <w:t>ТрансКонтейнер</w:t>
            </w:r>
            <w:proofErr w:type="spellEnd"/>
            <w:r w:rsidRPr="000B5D2F">
              <w:rPr>
                <w:rFonts w:ascii="Times New Roman" w:hAnsi="Times New Roman" w:cs="Times New Roman"/>
                <w:color w:val="000000"/>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426BD5" w:rsidRPr="000B5D2F" w:rsidRDefault="000B5D2F">
            <w:pPr>
              <w:pStyle w:val="normal"/>
              <w:pBdr>
                <w:top w:val="nil"/>
                <w:left w:val="nil"/>
                <w:bottom w:val="nil"/>
                <w:right w:val="nil"/>
                <w:between w:val="nil"/>
              </w:pBdr>
              <w:jc w:val="both"/>
              <w:rPr>
                <w:rFonts w:ascii="Times New Roman" w:hAnsi="Times New Roman" w:cs="Times New Roman"/>
                <w:color w:val="000000"/>
              </w:rPr>
            </w:pPr>
            <w:r w:rsidRPr="000B5D2F">
              <w:rPr>
                <w:rFonts w:ascii="Times New Roman" w:hAnsi="Times New Roman" w:cs="Times New Roman"/>
                <w:color w:val="000000"/>
              </w:rPr>
              <w:t>- постоянная рабочая группа Конкурсной комиссии филиала ПАО «</w:t>
            </w:r>
            <w:proofErr w:type="spellStart"/>
            <w:r w:rsidRPr="000B5D2F">
              <w:rPr>
                <w:rFonts w:ascii="Times New Roman" w:hAnsi="Times New Roman" w:cs="Times New Roman"/>
                <w:color w:val="000000"/>
              </w:rPr>
              <w:t>ТрансКонтейнер</w:t>
            </w:r>
            <w:proofErr w:type="spellEnd"/>
            <w:r w:rsidRPr="000B5D2F">
              <w:rPr>
                <w:rFonts w:ascii="Times New Roman" w:hAnsi="Times New Roman" w:cs="Times New Roman"/>
                <w:color w:val="000000"/>
              </w:rPr>
              <w:t xml:space="preserve">» на </w:t>
            </w:r>
            <w:proofErr w:type="spellStart"/>
            <w:r w:rsidRPr="000B5D2F">
              <w:rPr>
                <w:rFonts w:ascii="Times New Roman" w:hAnsi="Times New Roman" w:cs="Times New Roman"/>
                <w:color w:val="000000"/>
              </w:rPr>
              <w:t>Западно-Сибирской</w:t>
            </w:r>
            <w:proofErr w:type="spellEnd"/>
            <w:r w:rsidRPr="000B5D2F">
              <w:rPr>
                <w:rFonts w:ascii="Times New Roman" w:hAnsi="Times New Roman" w:cs="Times New Roman"/>
                <w:color w:val="000000"/>
              </w:rPr>
              <w:t xml:space="preserve"> железной дороге</w:t>
            </w:r>
          </w:p>
          <w:p w:rsidR="00426BD5" w:rsidRPr="000B5D2F" w:rsidRDefault="000B5D2F">
            <w:pPr>
              <w:pStyle w:val="normal"/>
              <w:pBdr>
                <w:top w:val="nil"/>
                <w:left w:val="nil"/>
                <w:bottom w:val="nil"/>
                <w:right w:val="nil"/>
                <w:between w:val="nil"/>
              </w:pBdr>
              <w:jc w:val="both"/>
              <w:rPr>
                <w:rFonts w:ascii="Times New Roman" w:hAnsi="Times New Roman" w:cs="Times New Roman"/>
                <w:color w:val="000000"/>
              </w:rPr>
            </w:pPr>
            <w:r w:rsidRPr="000B5D2F">
              <w:rPr>
                <w:rFonts w:ascii="Times New Roman" w:hAnsi="Times New Roman" w:cs="Times New Roman"/>
                <w:color w:val="000000"/>
              </w:rPr>
              <w:t xml:space="preserve">Адрес: </w:t>
            </w:r>
            <w:r w:rsidRPr="000B5D2F">
              <w:rPr>
                <w:rFonts w:ascii="Times New Roman" w:hAnsi="Times New Roman" w:cs="Times New Roman"/>
              </w:rPr>
              <w:t>РФ</w:t>
            </w:r>
            <w:r w:rsidRPr="000B5D2F">
              <w:rPr>
                <w:rFonts w:ascii="Times New Roman" w:hAnsi="Times New Roman" w:cs="Times New Roman"/>
                <w:color w:val="000000"/>
              </w:rPr>
              <w:t>, 630001, г. Новосибирск, ул.</w:t>
            </w:r>
            <w:r>
              <w:rPr>
                <w:rFonts w:ascii="Times New Roman" w:hAnsi="Times New Roman" w:cs="Times New Roman"/>
                <w:color w:val="000000"/>
              </w:rPr>
              <w:t xml:space="preserve"> </w:t>
            </w:r>
            <w:r w:rsidRPr="000B5D2F">
              <w:rPr>
                <w:rFonts w:ascii="Times New Roman" w:hAnsi="Times New Roman" w:cs="Times New Roman"/>
                <w:color w:val="000000"/>
              </w:rPr>
              <w:t>Жуковского, д. 102</w:t>
            </w:r>
          </w:p>
          <w:p w:rsidR="00426BD5" w:rsidRPr="000B5D2F" w:rsidRDefault="000B5D2F">
            <w:pPr>
              <w:pStyle w:val="normal"/>
              <w:rPr>
                <w:rFonts w:ascii="Times New Roman" w:hAnsi="Times New Roman" w:cs="Times New Roman"/>
              </w:rPr>
            </w:pPr>
            <w:r w:rsidRPr="000B5D2F">
              <w:rPr>
                <w:rFonts w:ascii="Times New Roman" w:hAnsi="Times New Roman" w:cs="Times New Roman"/>
                <w:b/>
              </w:rPr>
              <w:t>Контактно</w:t>
            </w:r>
            <w:proofErr w:type="gramStart"/>
            <w:r w:rsidRPr="000B5D2F">
              <w:rPr>
                <w:rFonts w:ascii="Times New Roman" w:hAnsi="Times New Roman" w:cs="Times New Roman"/>
                <w:b/>
              </w:rPr>
              <w:t>е(</w:t>
            </w:r>
            <w:proofErr w:type="gramEnd"/>
            <w:r w:rsidRPr="000B5D2F">
              <w:rPr>
                <w:rFonts w:ascii="Times New Roman" w:hAnsi="Times New Roman" w:cs="Times New Roman"/>
                <w:b/>
              </w:rPr>
              <w:t>-</w:t>
            </w:r>
            <w:proofErr w:type="spellStart"/>
            <w:r w:rsidRPr="000B5D2F">
              <w:rPr>
                <w:rFonts w:ascii="Times New Roman" w:hAnsi="Times New Roman" w:cs="Times New Roman"/>
                <w:b/>
              </w:rPr>
              <w:t>ые</w:t>
            </w:r>
            <w:proofErr w:type="spellEnd"/>
            <w:r w:rsidRPr="000B5D2F">
              <w:rPr>
                <w:rFonts w:ascii="Times New Roman" w:hAnsi="Times New Roman" w:cs="Times New Roman"/>
                <w:b/>
              </w:rPr>
              <w:t>) лицо(-а) Заказчика:</w:t>
            </w:r>
            <w:r w:rsidRPr="000B5D2F">
              <w:rPr>
                <w:rFonts w:ascii="Times New Roman" w:hAnsi="Times New Roman" w:cs="Times New Roman"/>
              </w:rPr>
              <w:t xml:space="preserve"> Дмитриева Алла Ивановна, тел. +7(495)7881717(5517), электронный адрес </w:t>
            </w:r>
            <w:proofErr w:type="spellStart"/>
            <w:r w:rsidRPr="000B5D2F">
              <w:rPr>
                <w:rFonts w:ascii="Times New Roman" w:hAnsi="Times New Roman" w:cs="Times New Roman"/>
              </w:rPr>
              <w:t>dmitrievaai@trcont.ru</w:t>
            </w:r>
            <w:proofErr w:type="spellEnd"/>
            <w:r w:rsidRPr="000B5D2F">
              <w:rPr>
                <w:rFonts w:ascii="Times New Roman" w:hAnsi="Times New Roman" w:cs="Times New Roman"/>
              </w:rPr>
              <w:t>.</w:t>
            </w:r>
          </w:p>
          <w:p w:rsidR="00426BD5" w:rsidRPr="000B5D2F" w:rsidRDefault="000B5D2F">
            <w:pPr>
              <w:pStyle w:val="normal"/>
              <w:pBdr>
                <w:top w:val="nil"/>
                <w:left w:val="nil"/>
                <w:bottom w:val="nil"/>
                <w:right w:val="nil"/>
                <w:between w:val="nil"/>
              </w:pBdr>
              <w:jc w:val="both"/>
              <w:rPr>
                <w:rFonts w:ascii="Times New Roman" w:hAnsi="Times New Roman" w:cs="Times New Roman"/>
                <w:b/>
                <w:color w:val="000000"/>
              </w:rPr>
            </w:pPr>
            <w:r w:rsidRPr="000B5D2F">
              <w:rPr>
                <w:rFonts w:ascii="Times New Roman" w:hAnsi="Times New Roman" w:cs="Times New Roman"/>
                <w:b/>
                <w:color w:val="000000"/>
              </w:rPr>
              <w:t>Контактная информация Организатора:</w:t>
            </w:r>
          </w:p>
          <w:p w:rsidR="00426BD5" w:rsidRPr="000B5D2F" w:rsidRDefault="000B5D2F">
            <w:pPr>
              <w:pStyle w:val="normal"/>
              <w:pBdr>
                <w:top w:val="nil"/>
                <w:left w:val="nil"/>
                <w:bottom w:val="nil"/>
                <w:right w:val="nil"/>
                <w:between w:val="nil"/>
              </w:pBdr>
              <w:jc w:val="both"/>
              <w:rPr>
                <w:rFonts w:ascii="Times New Roman" w:hAnsi="Times New Roman" w:cs="Times New Roman"/>
                <w:color w:val="000000"/>
              </w:rPr>
            </w:pPr>
            <w:r w:rsidRPr="000B5D2F">
              <w:rPr>
                <w:rFonts w:ascii="Times New Roman" w:hAnsi="Times New Roman" w:cs="Times New Roman"/>
                <w:color w:val="000000"/>
              </w:rPr>
              <w:t>Ф.И.О.: Ременных Татьяна Николаевна</w:t>
            </w:r>
          </w:p>
          <w:p w:rsidR="00426BD5" w:rsidRPr="000B5D2F" w:rsidRDefault="000B5D2F">
            <w:pPr>
              <w:pStyle w:val="normal"/>
              <w:pBdr>
                <w:top w:val="nil"/>
                <w:left w:val="nil"/>
                <w:bottom w:val="nil"/>
                <w:right w:val="nil"/>
                <w:between w:val="nil"/>
              </w:pBdr>
              <w:jc w:val="both"/>
              <w:rPr>
                <w:rFonts w:ascii="Times New Roman" w:hAnsi="Times New Roman" w:cs="Times New Roman"/>
                <w:color w:val="000000"/>
              </w:rPr>
            </w:pPr>
            <w:r w:rsidRPr="000B5D2F">
              <w:rPr>
                <w:rFonts w:ascii="Times New Roman" w:hAnsi="Times New Roman" w:cs="Times New Roman"/>
                <w:color w:val="000000"/>
              </w:rPr>
              <w:t>Адрес электронной почты: remennykhtn@trcont.ru</w:t>
            </w:r>
          </w:p>
          <w:p w:rsidR="00426BD5" w:rsidRPr="000B5D2F" w:rsidRDefault="000B5D2F">
            <w:pPr>
              <w:pStyle w:val="normal"/>
              <w:rPr>
                <w:rFonts w:ascii="Times New Roman" w:hAnsi="Times New Roman" w:cs="Times New Roman"/>
              </w:rPr>
            </w:pPr>
            <w:r w:rsidRPr="000B5D2F">
              <w:rPr>
                <w:rFonts w:ascii="Times New Roman" w:hAnsi="Times New Roman" w:cs="Times New Roman"/>
              </w:rPr>
              <w:t>Телефон: +7(495)7881717(5539).</w:t>
            </w:r>
          </w:p>
        </w:tc>
      </w:tr>
      <w:tr w:rsidR="00426BD5" w:rsidRPr="000B5D2F">
        <w:tc>
          <w:tcPr>
            <w:tcW w:w="426" w:type="dxa"/>
          </w:tcPr>
          <w:p w:rsidR="00426BD5" w:rsidRPr="000B5D2F" w:rsidRDefault="000B5D2F">
            <w:pPr>
              <w:pStyle w:val="normal"/>
              <w:pBdr>
                <w:top w:val="nil"/>
                <w:left w:val="nil"/>
                <w:bottom w:val="nil"/>
                <w:right w:val="nil"/>
                <w:between w:val="nil"/>
              </w:pBdr>
              <w:ind w:left="-57" w:right="-108"/>
              <w:jc w:val="both"/>
              <w:rPr>
                <w:rFonts w:ascii="Times New Roman" w:hAnsi="Times New Roman" w:cs="Times New Roman"/>
                <w:b/>
                <w:color w:val="000000"/>
              </w:rPr>
            </w:pPr>
            <w:r w:rsidRPr="000B5D2F">
              <w:rPr>
                <w:rFonts w:ascii="Times New Roman" w:hAnsi="Times New Roman" w:cs="Times New Roman"/>
                <w:b/>
                <w:color w:val="000000"/>
              </w:rPr>
              <w:t>3.</w:t>
            </w:r>
          </w:p>
        </w:tc>
        <w:tc>
          <w:tcPr>
            <w:tcW w:w="2126" w:type="dxa"/>
          </w:tcPr>
          <w:p w:rsidR="00426BD5" w:rsidRPr="000B5D2F" w:rsidRDefault="000B5D2F">
            <w:pPr>
              <w:pStyle w:val="normal"/>
              <w:pBdr>
                <w:top w:val="nil"/>
                <w:left w:val="nil"/>
                <w:bottom w:val="nil"/>
                <w:right w:val="nil"/>
                <w:between w:val="nil"/>
              </w:pBdr>
              <w:rPr>
                <w:rFonts w:ascii="Times New Roman" w:hAnsi="Times New Roman" w:cs="Times New Roman"/>
                <w:b/>
                <w:color w:val="000000"/>
              </w:rPr>
            </w:pPr>
            <w:r w:rsidRPr="000B5D2F">
              <w:rPr>
                <w:rFonts w:ascii="Times New Roman" w:hAnsi="Times New Roman" w:cs="Times New Roman"/>
                <w:b/>
                <w:color w:val="000000"/>
              </w:rPr>
              <w:t>Конкурсная комиссия</w:t>
            </w:r>
          </w:p>
        </w:tc>
        <w:tc>
          <w:tcPr>
            <w:tcW w:w="7200" w:type="dxa"/>
          </w:tcPr>
          <w:p w:rsidR="00426BD5" w:rsidRPr="000B5D2F" w:rsidRDefault="000B5D2F">
            <w:pPr>
              <w:pStyle w:val="normal"/>
              <w:pBdr>
                <w:top w:val="nil"/>
                <w:left w:val="nil"/>
                <w:bottom w:val="nil"/>
                <w:right w:val="nil"/>
                <w:between w:val="nil"/>
              </w:pBdr>
              <w:ind w:firstLine="397"/>
              <w:jc w:val="both"/>
              <w:rPr>
                <w:rFonts w:ascii="Times New Roman" w:hAnsi="Times New Roman" w:cs="Times New Roman"/>
                <w:color w:val="000000"/>
              </w:rPr>
            </w:pPr>
            <w:r w:rsidRPr="000B5D2F">
              <w:rPr>
                <w:rFonts w:ascii="Times New Roman" w:hAnsi="Times New Roman" w:cs="Times New Roman"/>
                <w:color w:val="000000"/>
              </w:rPr>
              <w:t>Проведение конкурентной закупки и принятие решений об итогах и выборе победител</w:t>
            </w:r>
            <w:proofErr w:type="gramStart"/>
            <w:r w:rsidRPr="000B5D2F">
              <w:rPr>
                <w:rFonts w:ascii="Times New Roman" w:hAnsi="Times New Roman" w:cs="Times New Roman"/>
                <w:color w:val="000000"/>
              </w:rPr>
              <w:t>я(</w:t>
            </w:r>
            <w:proofErr w:type="gramEnd"/>
            <w:r w:rsidRPr="000B5D2F">
              <w:rPr>
                <w:rFonts w:ascii="Times New Roman" w:hAnsi="Times New Roman" w:cs="Times New Roman"/>
                <w:color w:val="000000"/>
              </w:rPr>
              <w:t>-ей)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sidRPr="000B5D2F">
              <w:rPr>
                <w:rFonts w:ascii="Times New Roman" w:hAnsi="Times New Roman" w:cs="Times New Roman"/>
                <w:color w:val="000000"/>
              </w:rPr>
              <w:t>ТрансКонтейнер</w:t>
            </w:r>
            <w:proofErr w:type="spellEnd"/>
            <w:r w:rsidRPr="000B5D2F">
              <w:rPr>
                <w:rFonts w:ascii="Times New Roman" w:hAnsi="Times New Roman" w:cs="Times New Roman"/>
                <w:color w:val="000000"/>
              </w:rPr>
              <w:t xml:space="preserve">». </w:t>
            </w:r>
          </w:p>
          <w:p w:rsidR="00426BD5" w:rsidRPr="000B5D2F" w:rsidRDefault="000B5D2F">
            <w:pPr>
              <w:pStyle w:val="normal"/>
              <w:pBdr>
                <w:top w:val="nil"/>
                <w:left w:val="nil"/>
                <w:bottom w:val="nil"/>
                <w:right w:val="nil"/>
                <w:between w:val="nil"/>
              </w:pBdr>
              <w:jc w:val="both"/>
              <w:rPr>
                <w:rFonts w:ascii="Times New Roman" w:hAnsi="Times New Roman" w:cs="Times New Roman"/>
                <w:color w:val="000000"/>
              </w:rPr>
            </w:pPr>
            <w:r w:rsidRPr="000B5D2F">
              <w:rPr>
                <w:rFonts w:ascii="Times New Roman" w:hAnsi="Times New Roman" w:cs="Times New Roman"/>
                <w:color w:val="000000"/>
              </w:rPr>
              <w:t>Адрес:</w:t>
            </w:r>
            <w:r w:rsidRPr="000B5D2F">
              <w:rPr>
                <w:rFonts w:ascii="Times New Roman" w:hAnsi="Times New Roman" w:cs="Times New Roman"/>
                <w:color w:val="000000"/>
                <w:sz w:val="28"/>
                <w:szCs w:val="28"/>
              </w:rPr>
              <w:t xml:space="preserve"> </w:t>
            </w:r>
            <w:r w:rsidRPr="000B5D2F">
              <w:rPr>
                <w:rFonts w:ascii="Times New Roman" w:hAnsi="Times New Roman" w:cs="Times New Roman"/>
              </w:rPr>
              <w:t>РФ</w:t>
            </w:r>
            <w:r w:rsidRPr="000B5D2F">
              <w:rPr>
                <w:rFonts w:ascii="Times New Roman" w:hAnsi="Times New Roman" w:cs="Times New Roman"/>
                <w:color w:val="000000"/>
              </w:rPr>
              <w:t>, 125047, г. Москва, Оружейный пер., д. 19.</w:t>
            </w:r>
          </w:p>
        </w:tc>
      </w:tr>
      <w:tr w:rsidR="00426BD5" w:rsidRPr="000B5D2F">
        <w:tc>
          <w:tcPr>
            <w:tcW w:w="426" w:type="dxa"/>
          </w:tcPr>
          <w:p w:rsidR="00426BD5" w:rsidRPr="000B5D2F" w:rsidRDefault="000B5D2F">
            <w:pPr>
              <w:pStyle w:val="normal"/>
              <w:pBdr>
                <w:top w:val="nil"/>
                <w:left w:val="nil"/>
                <w:bottom w:val="nil"/>
                <w:right w:val="nil"/>
                <w:between w:val="nil"/>
              </w:pBdr>
              <w:ind w:left="-57" w:right="-108"/>
              <w:jc w:val="both"/>
              <w:rPr>
                <w:rFonts w:ascii="Times New Roman" w:hAnsi="Times New Roman" w:cs="Times New Roman"/>
                <w:b/>
                <w:color w:val="000000"/>
              </w:rPr>
            </w:pPr>
            <w:r w:rsidRPr="000B5D2F">
              <w:rPr>
                <w:rFonts w:ascii="Times New Roman" w:hAnsi="Times New Roman" w:cs="Times New Roman"/>
                <w:b/>
                <w:color w:val="000000"/>
              </w:rPr>
              <w:t>4.</w:t>
            </w:r>
          </w:p>
        </w:tc>
        <w:tc>
          <w:tcPr>
            <w:tcW w:w="2126" w:type="dxa"/>
          </w:tcPr>
          <w:p w:rsidR="00426BD5" w:rsidRPr="000B5D2F" w:rsidRDefault="000B5D2F">
            <w:pPr>
              <w:pStyle w:val="normal"/>
              <w:pBdr>
                <w:top w:val="nil"/>
                <w:left w:val="nil"/>
                <w:bottom w:val="nil"/>
                <w:right w:val="nil"/>
                <w:between w:val="nil"/>
              </w:pBdr>
              <w:rPr>
                <w:rFonts w:ascii="Times New Roman" w:hAnsi="Times New Roman" w:cs="Times New Roman"/>
                <w:b/>
                <w:color w:val="000000"/>
              </w:rPr>
            </w:pPr>
            <w:r w:rsidRPr="000B5D2F">
              <w:rPr>
                <w:rFonts w:ascii="Times New Roman" w:hAnsi="Times New Roman" w:cs="Times New Roman"/>
                <w:b/>
                <w:color w:val="000000"/>
              </w:rPr>
              <w:t xml:space="preserve">Средства массовой информации </w:t>
            </w:r>
            <w:r w:rsidRPr="000B5D2F">
              <w:rPr>
                <w:rFonts w:ascii="Times New Roman" w:hAnsi="Times New Roman" w:cs="Times New Roman"/>
                <w:b/>
                <w:color w:val="000000"/>
              </w:rPr>
              <w:lastRenderedPageBreak/>
              <w:t>(СМИ), используемые в целях информационного обеспечения проведения Открытого конкурса</w:t>
            </w:r>
          </w:p>
        </w:tc>
        <w:tc>
          <w:tcPr>
            <w:tcW w:w="7200" w:type="dxa"/>
          </w:tcPr>
          <w:p w:rsidR="00426BD5" w:rsidRPr="000B5D2F" w:rsidRDefault="000B5D2F">
            <w:pPr>
              <w:pStyle w:val="normal"/>
              <w:pBdr>
                <w:top w:val="nil"/>
                <w:left w:val="nil"/>
                <w:bottom w:val="nil"/>
                <w:right w:val="nil"/>
                <w:between w:val="nil"/>
              </w:pBdr>
              <w:ind w:firstLine="397"/>
              <w:jc w:val="both"/>
              <w:rPr>
                <w:rFonts w:ascii="Times New Roman" w:hAnsi="Times New Roman" w:cs="Times New Roman"/>
                <w:color w:val="000000"/>
              </w:rPr>
            </w:pPr>
            <w:proofErr w:type="gramStart"/>
            <w:r w:rsidRPr="000B5D2F">
              <w:rPr>
                <w:rFonts w:ascii="Times New Roman" w:hAnsi="Times New Roman" w:cs="Times New Roman"/>
                <w:color w:val="000000"/>
              </w:rPr>
              <w:lastRenderedPageBreak/>
              <w:t xml:space="preserve">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w:t>
            </w:r>
            <w:r w:rsidRPr="000B5D2F">
              <w:rPr>
                <w:rFonts w:ascii="Times New Roman" w:hAnsi="Times New Roman" w:cs="Times New Roman"/>
                <w:color w:val="000000"/>
              </w:rPr>
              <w:lastRenderedPageBreak/>
              <w:t>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Pr="000B5D2F">
              <w:rPr>
                <w:rFonts w:ascii="Times New Roman" w:hAnsi="Times New Roman" w:cs="Times New Roman"/>
                <w:color w:val="000000"/>
              </w:rPr>
              <w:t>ТрансКонтейнер</w:t>
            </w:r>
            <w:proofErr w:type="spellEnd"/>
            <w:r w:rsidRPr="000B5D2F">
              <w:rPr>
                <w:rFonts w:ascii="Times New Roman" w:hAnsi="Times New Roman" w:cs="Times New Roman"/>
                <w:color w:val="000000"/>
              </w:rPr>
              <w:t>» (</w:t>
            </w:r>
            <w:hyperlink r:id="rId13">
              <w:r w:rsidRPr="000B5D2F">
                <w:rPr>
                  <w:rFonts w:ascii="Times New Roman" w:hAnsi="Times New Roman" w:cs="Times New Roman"/>
                  <w:color w:val="0000FF"/>
                  <w:u w:val="single"/>
                </w:rPr>
                <w:t>www.trcont.com</w:t>
              </w:r>
            </w:hyperlink>
            <w:r w:rsidRPr="000B5D2F">
              <w:rPr>
                <w:rFonts w:ascii="Times New Roman" w:hAnsi="Times New Roman" w:cs="Times New Roman"/>
                <w:color w:val="000000"/>
              </w:rPr>
              <w:t>).</w:t>
            </w:r>
            <w:proofErr w:type="gramEnd"/>
          </w:p>
          <w:p w:rsidR="00426BD5" w:rsidRPr="000B5D2F" w:rsidRDefault="000B5D2F">
            <w:pPr>
              <w:pStyle w:val="normal"/>
              <w:pBdr>
                <w:top w:val="nil"/>
                <w:left w:val="nil"/>
                <w:bottom w:val="nil"/>
                <w:right w:val="nil"/>
                <w:between w:val="nil"/>
              </w:pBdr>
              <w:ind w:firstLine="397"/>
              <w:jc w:val="both"/>
              <w:rPr>
                <w:rFonts w:ascii="Times New Roman" w:hAnsi="Times New Roman" w:cs="Times New Roman"/>
                <w:color w:val="000000"/>
              </w:rPr>
            </w:pPr>
            <w:proofErr w:type="gramStart"/>
            <w:r w:rsidRPr="000B5D2F">
              <w:rPr>
                <w:rFonts w:ascii="Times New Roman" w:hAnsi="Times New Roman" w:cs="Times New Roman"/>
                <w:color w:val="000000"/>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sidRPr="000B5D2F">
              <w:rPr>
                <w:rFonts w:ascii="Times New Roman" w:hAnsi="Times New Roman" w:cs="Times New Roman"/>
                <w:color w:val="000000"/>
              </w:rPr>
              <w:t xml:space="preserve"> с настоящей документацией о закупке предусмотрен оператор ЭТП.</w:t>
            </w:r>
          </w:p>
          <w:p w:rsidR="00426BD5" w:rsidRPr="000B5D2F" w:rsidRDefault="000B5D2F">
            <w:pPr>
              <w:pStyle w:val="normal"/>
              <w:pBdr>
                <w:top w:val="nil"/>
                <w:left w:val="nil"/>
                <w:bottom w:val="nil"/>
                <w:right w:val="nil"/>
                <w:between w:val="nil"/>
              </w:pBdr>
              <w:ind w:firstLine="397"/>
              <w:jc w:val="both"/>
              <w:rPr>
                <w:rFonts w:ascii="Times New Roman" w:hAnsi="Times New Roman" w:cs="Times New Roman"/>
                <w:color w:val="000000"/>
              </w:rPr>
            </w:pPr>
            <w:r w:rsidRPr="000B5D2F">
              <w:rPr>
                <w:rFonts w:ascii="Times New Roman" w:hAnsi="Times New Roman" w:cs="Times New Roman"/>
                <w:color w:val="000000"/>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4">
              <w:r w:rsidRPr="000B5D2F">
                <w:rPr>
                  <w:rFonts w:ascii="Times New Roman" w:hAnsi="Times New Roman" w:cs="Times New Roman"/>
                  <w:color w:val="0000FF"/>
                  <w:u w:val="single"/>
                </w:rPr>
                <w:t>www.otc.ru</w:t>
              </w:r>
            </w:hyperlink>
            <w:r w:rsidRPr="000B5D2F">
              <w:rPr>
                <w:rFonts w:ascii="Times New Roman" w:hAnsi="Times New Roman" w:cs="Times New Roman"/>
                <w:color w:val="000000"/>
              </w:rPr>
              <w:t>.</w:t>
            </w:r>
          </w:p>
          <w:p w:rsidR="00426BD5" w:rsidRPr="000B5D2F" w:rsidRDefault="000B5D2F">
            <w:pPr>
              <w:pStyle w:val="normal"/>
              <w:pBdr>
                <w:top w:val="nil"/>
                <w:left w:val="nil"/>
                <w:bottom w:val="nil"/>
                <w:right w:val="nil"/>
                <w:between w:val="nil"/>
              </w:pBdr>
              <w:ind w:firstLine="397"/>
              <w:jc w:val="both"/>
              <w:rPr>
                <w:rFonts w:ascii="Times New Roman" w:hAnsi="Times New Roman" w:cs="Times New Roman"/>
                <w:color w:val="000000"/>
              </w:rPr>
            </w:pPr>
            <w:r w:rsidRPr="000B5D2F">
              <w:rPr>
                <w:rFonts w:ascii="Times New Roman" w:hAnsi="Times New Roman" w:cs="Times New Roman"/>
                <w:color w:val="000000"/>
              </w:rPr>
              <w:t xml:space="preserve">Электронной торговой площадкой используемой для проведения торгов в электронном виде является </w:t>
            </w:r>
            <w:proofErr w:type="spellStart"/>
            <w:r w:rsidRPr="000B5D2F">
              <w:rPr>
                <w:rFonts w:ascii="Times New Roman" w:hAnsi="Times New Roman" w:cs="Times New Roman"/>
                <w:color w:val="000000"/>
              </w:rPr>
              <w:t>ОТС-тендер</w:t>
            </w:r>
            <w:proofErr w:type="spellEnd"/>
            <w:r w:rsidRPr="000B5D2F">
              <w:rPr>
                <w:rFonts w:ascii="Times New Roman" w:hAnsi="Times New Roman" w:cs="Times New Roman"/>
                <w:color w:val="000000"/>
              </w:rPr>
              <w:t xml:space="preserve"> (</w:t>
            </w:r>
            <w:hyperlink r:id="rId15">
              <w:r w:rsidRPr="000B5D2F">
                <w:rPr>
                  <w:rFonts w:ascii="Times New Roman" w:hAnsi="Times New Roman" w:cs="Times New Roman"/>
                  <w:color w:val="0000FF"/>
                  <w:u w:val="single"/>
                </w:rPr>
                <w:t>www.otc.ru</w:t>
              </w:r>
            </w:hyperlink>
            <w:r w:rsidRPr="000B5D2F">
              <w:rPr>
                <w:rFonts w:ascii="Times New Roman" w:hAnsi="Times New Roman" w:cs="Times New Roman"/>
                <w:color w:val="000000"/>
              </w:rPr>
              <w:t xml:space="preserve">). Контактная информация: юридический адрес: 119049, г. Москва, 4-ый </w:t>
            </w:r>
            <w:proofErr w:type="spellStart"/>
            <w:r w:rsidRPr="000B5D2F">
              <w:rPr>
                <w:rFonts w:ascii="Times New Roman" w:hAnsi="Times New Roman" w:cs="Times New Roman"/>
                <w:color w:val="000000"/>
              </w:rPr>
              <w:t>Добрынинский</w:t>
            </w:r>
            <w:proofErr w:type="spellEnd"/>
            <w:r w:rsidRPr="000B5D2F">
              <w:rPr>
                <w:rFonts w:ascii="Times New Roman" w:hAnsi="Times New Roman" w:cs="Times New Roman"/>
                <w:color w:val="000000"/>
              </w:rPr>
              <w:t xml:space="preserve"> пер., д. 8. Почтовый адрес: 115230, г. Москва, 1-й </w:t>
            </w:r>
            <w:proofErr w:type="spellStart"/>
            <w:r w:rsidRPr="000B5D2F">
              <w:rPr>
                <w:rFonts w:ascii="Times New Roman" w:hAnsi="Times New Roman" w:cs="Times New Roman"/>
                <w:color w:val="000000"/>
              </w:rPr>
              <w:t>Нагатинский</w:t>
            </w:r>
            <w:proofErr w:type="spellEnd"/>
            <w:r w:rsidRPr="000B5D2F">
              <w:rPr>
                <w:rFonts w:ascii="Times New Roman" w:hAnsi="Times New Roman" w:cs="Times New Roman"/>
                <w:color w:val="000000"/>
              </w:rPr>
              <w:t xml:space="preserve"> проезд, д.10 стр.1 (БЦ «Ньютон Плаза», 15 этаж). Тел. +7 (499) 653-57-02 центр поддержки клиентов. </w:t>
            </w:r>
            <w:proofErr w:type="spellStart"/>
            <w:r w:rsidRPr="000B5D2F">
              <w:rPr>
                <w:rFonts w:ascii="Times New Roman" w:hAnsi="Times New Roman" w:cs="Times New Roman"/>
                <w:color w:val="000000"/>
              </w:rPr>
              <w:t>E-mail</w:t>
            </w:r>
            <w:proofErr w:type="spellEnd"/>
            <w:r w:rsidRPr="000B5D2F">
              <w:rPr>
                <w:rFonts w:ascii="Times New Roman" w:hAnsi="Times New Roman" w:cs="Times New Roman"/>
                <w:color w:val="000000"/>
              </w:rPr>
              <w:t xml:space="preserve">: </w:t>
            </w:r>
            <w:hyperlink r:id="rId16">
              <w:r w:rsidRPr="000B5D2F">
                <w:rPr>
                  <w:rFonts w:ascii="Times New Roman" w:hAnsi="Times New Roman" w:cs="Times New Roman"/>
                  <w:color w:val="0000FF"/>
                  <w:u w:val="single"/>
                </w:rPr>
                <w:t>info@otc.ru</w:t>
              </w:r>
            </w:hyperlink>
          </w:p>
        </w:tc>
      </w:tr>
      <w:tr w:rsidR="00426BD5" w:rsidRPr="000B5D2F">
        <w:tc>
          <w:tcPr>
            <w:tcW w:w="426" w:type="dxa"/>
          </w:tcPr>
          <w:p w:rsidR="00426BD5" w:rsidRPr="000B5D2F" w:rsidRDefault="000B5D2F">
            <w:pPr>
              <w:pStyle w:val="normal"/>
              <w:pBdr>
                <w:top w:val="nil"/>
                <w:left w:val="nil"/>
                <w:bottom w:val="nil"/>
                <w:right w:val="nil"/>
                <w:between w:val="nil"/>
              </w:pBdr>
              <w:ind w:left="-57" w:right="-108"/>
              <w:jc w:val="both"/>
              <w:rPr>
                <w:rFonts w:ascii="Times New Roman" w:hAnsi="Times New Roman" w:cs="Times New Roman"/>
                <w:b/>
                <w:color w:val="000000"/>
              </w:rPr>
            </w:pPr>
            <w:r w:rsidRPr="000B5D2F">
              <w:rPr>
                <w:rFonts w:ascii="Times New Roman" w:hAnsi="Times New Roman" w:cs="Times New Roman"/>
                <w:b/>
                <w:color w:val="000000"/>
              </w:rPr>
              <w:lastRenderedPageBreak/>
              <w:t>5.</w:t>
            </w:r>
          </w:p>
        </w:tc>
        <w:tc>
          <w:tcPr>
            <w:tcW w:w="2126" w:type="dxa"/>
          </w:tcPr>
          <w:p w:rsidR="00426BD5" w:rsidRPr="000B5D2F" w:rsidRDefault="000B5D2F">
            <w:pPr>
              <w:pStyle w:val="normal"/>
              <w:pBdr>
                <w:top w:val="nil"/>
                <w:left w:val="nil"/>
                <w:bottom w:val="nil"/>
                <w:right w:val="nil"/>
                <w:between w:val="nil"/>
              </w:pBdr>
              <w:rPr>
                <w:rFonts w:ascii="Times New Roman" w:hAnsi="Times New Roman" w:cs="Times New Roman"/>
                <w:b/>
                <w:color w:val="000000"/>
              </w:rPr>
            </w:pPr>
            <w:r w:rsidRPr="000B5D2F">
              <w:rPr>
                <w:rFonts w:ascii="Times New Roman" w:hAnsi="Times New Roman" w:cs="Times New Roman"/>
                <w:b/>
                <w:color w:val="000000"/>
              </w:rPr>
              <w:t>Начальная (максимальная) цена договора/ цена лота</w:t>
            </w:r>
          </w:p>
        </w:tc>
        <w:tc>
          <w:tcPr>
            <w:tcW w:w="7200" w:type="dxa"/>
          </w:tcPr>
          <w:p w:rsidR="00426BD5" w:rsidRPr="000B5D2F" w:rsidRDefault="000B5D2F">
            <w:pPr>
              <w:pStyle w:val="normal"/>
              <w:pBdr>
                <w:top w:val="nil"/>
                <w:left w:val="nil"/>
                <w:bottom w:val="nil"/>
                <w:right w:val="nil"/>
                <w:between w:val="nil"/>
              </w:pBdr>
              <w:ind w:firstLine="397"/>
              <w:jc w:val="both"/>
              <w:rPr>
                <w:rFonts w:ascii="Times New Roman" w:hAnsi="Times New Roman" w:cs="Times New Roman"/>
                <w:color w:val="000000"/>
              </w:rPr>
            </w:pPr>
            <w:r w:rsidRPr="000B5D2F">
              <w:rPr>
                <w:rFonts w:ascii="Times New Roman" w:hAnsi="Times New Roman" w:cs="Times New Roman"/>
                <w:color w:val="000000"/>
              </w:rPr>
              <w:t>Начальная (максимальная) цена договора составляет 7 500 028,56 руб. (семь миллионов пятьсот тысяч двадцать восемь рублей 56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w:t>
            </w:r>
          </w:p>
        </w:tc>
      </w:tr>
      <w:tr w:rsidR="00426BD5" w:rsidRPr="000B5D2F">
        <w:tc>
          <w:tcPr>
            <w:tcW w:w="426" w:type="dxa"/>
          </w:tcPr>
          <w:p w:rsidR="00426BD5" w:rsidRPr="000B5D2F" w:rsidRDefault="000B5D2F">
            <w:pPr>
              <w:pStyle w:val="normal"/>
              <w:pBdr>
                <w:top w:val="nil"/>
                <w:left w:val="nil"/>
                <w:bottom w:val="nil"/>
                <w:right w:val="nil"/>
                <w:between w:val="nil"/>
              </w:pBdr>
              <w:ind w:left="-57" w:right="-108"/>
              <w:jc w:val="both"/>
              <w:rPr>
                <w:rFonts w:ascii="Times New Roman" w:hAnsi="Times New Roman" w:cs="Times New Roman"/>
                <w:b/>
                <w:color w:val="000000"/>
              </w:rPr>
            </w:pPr>
            <w:r w:rsidRPr="000B5D2F">
              <w:rPr>
                <w:rFonts w:ascii="Times New Roman" w:hAnsi="Times New Roman" w:cs="Times New Roman"/>
                <w:b/>
                <w:color w:val="000000"/>
              </w:rPr>
              <w:t>6.</w:t>
            </w:r>
          </w:p>
        </w:tc>
        <w:tc>
          <w:tcPr>
            <w:tcW w:w="2126" w:type="dxa"/>
          </w:tcPr>
          <w:p w:rsidR="00426BD5" w:rsidRPr="000B5D2F" w:rsidRDefault="000B5D2F">
            <w:pPr>
              <w:pStyle w:val="normal"/>
              <w:pBdr>
                <w:top w:val="nil"/>
                <w:left w:val="nil"/>
                <w:bottom w:val="nil"/>
                <w:right w:val="nil"/>
                <w:between w:val="nil"/>
              </w:pBdr>
              <w:rPr>
                <w:rFonts w:ascii="Times New Roman" w:hAnsi="Times New Roman" w:cs="Times New Roman"/>
                <w:b/>
                <w:color w:val="000000"/>
              </w:rPr>
            </w:pPr>
            <w:r w:rsidRPr="000B5D2F">
              <w:rPr>
                <w:rFonts w:ascii="Times New Roman" w:hAnsi="Times New Roman" w:cs="Times New Roman"/>
                <w:b/>
                <w:color w:val="000000"/>
              </w:rPr>
              <w:t>Дата опубликования Открытого конкурса</w:t>
            </w:r>
          </w:p>
        </w:tc>
        <w:tc>
          <w:tcPr>
            <w:tcW w:w="7200" w:type="dxa"/>
          </w:tcPr>
          <w:p w:rsidR="00426BD5" w:rsidRPr="000B5D2F" w:rsidRDefault="000B5D2F" w:rsidP="000B5D2F">
            <w:pPr>
              <w:pStyle w:val="normal"/>
              <w:jc w:val="both"/>
              <w:rPr>
                <w:rFonts w:ascii="Times New Roman" w:hAnsi="Times New Roman" w:cs="Times New Roman"/>
                <w:b/>
              </w:rPr>
            </w:pPr>
            <w:r w:rsidRPr="000B5D2F">
              <w:rPr>
                <w:rFonts w:ascii="Times New Roman" w:hAnsi="Times New Roman" w:cs="Times New Roman"/>
              </w:rPr>
              <w:t>«</w:t>
            </w:r>
            <w:r>
              <w:rPr>
                <w:rFonts w:ascii="Times New Roman" w:hAnsi="Times New Roman" w:cs="Times New Roman"/>
              </w:rPr>
              <w:t>30</w:t>
            </w:r>
            <w:r w:rsidRPr="000B5D2F">
              <w:rPr>
                <w:rFonts w:ascii="Times New Roman" w:hAnsi="Times New Roman" w:cs="Times New Roman"/>
              </w:rPr>
              <w:t xml:space="preserve">» </w:t>
            </w:r>
            <w:r>
              <w:rPr>
                <w:rFonts w:ascii="Times New Roman" w:hAnsi="Times New Roman" w:cs="Times New Roman"/>
              </w:rPr>
              <w:t>марта</w:t>
            </w:r>
            <w:r w:rsidRPr="000B5D2F">
              <w:rPr>
                <w:rFonts w:ascii="Times New Roman" w:hAnsi="Times New Roman" w:cs="Times New Roman"/>
              </w:rPr>
              <w:t xml:space="preserve"> 2021 г.</w:t>
            </w:r>
          </w:p>
        </w:tc>
      </w:tr>
      <w:tr w:rsidR="00426BD5" w:rsidRPr="000B5D2F">
        <w:tc>
          <w:tcPr>
            <w:tcW w:w="426" w:type="dxa"/>
          </w:tcPr>
          <w:p w:rsidR="00426BD5" w:rsidRPr="000B5D2F" w:rsidRDefault="000B5D2F">
            <w:pPr>
              <w:pStyle w:val="normal"/>
              <w:pBdr>
                <w:top w:val="nil"/>
                <w:left w:val="nil"/>
                <w:bottom w:val="nil"/>
                <w:right w:val="nil"/>
                <w:between w:val="nil"/>
              </w:pBdr>
              <w:ind w:left="-57" w:right="-108"/>
              <w:jc w:val="both"/>
              <w:rPr>
                <w:rFonts w:ascii="Times New Roman" w:hAnsi="Times New Roman" w:cs="Times New Roman"/>
                <w:b/>
                <w:color w:val="000000"/>
              </w:rPr>
            </w:pPr>
            <w:r w:rsidRPr="000B5D2F">
              <w:rPr>
                <w:rFonts w:ascii="Times New Roman" w:hAnsi="Times New Roman" w:cs="Times New Roman"/>
                <w:b/>
                <w:color w:val="000000"/>
              </w:rPr>
              <w:t>7.</w:t>
            </w:r>
          </w:p>
        </w:tc>
        <w:tc>
          <w:tcPr>
            <w:tcW w:w="2126" w:type="dxa"/>
          </w:tcPr>
          <w:p w:rsidR="00426BD5" w:rsidRPr="000B5D2F" w:rsidRDefault="000B5D2F">
            <w:pPr>
              <w:pStyle w:val="normal"/>
              <w:pBdr>
                <w:top w:val="nil"/>
                <w:left w:val="nil"/>
                <w:bottom w:val="nil"/>
                <w:right w:val="nil"/>
                <w:between w:val="nil"/>
              </w:pBdr>
              <w:rPr>
                <w:rFonts w:ascii="Times New Roman" w:hAnsi="Times New Roman" w:cs="Times New Roman"/>
                <w:b/>
                <w:color w:val="000000"/>
              </w:rPr>
            </w:pPr>
            <w:r w:rsidRPr="000B5D2F">
              <w:rPr>
                <w:rFonts w:ascii="Times New Roman" w:hAnsi="Times New Roman" w:cs="Times New Roman"/>
                <w:b/>
                <w:color w:val="000000"/>
              </w:rPr>
              <w:t>Место, дата и время начала и окончания срока подачи Заявок, открытия доступа к Заявкам</w:t>
            </w:r>
          </w:p>
        </w:tc>
        <w:tc>
          <w:tcPr>
            <w:tcW w:w="7200" w:type="dxa"/>
          </w:tcPr>
          <w:p w:rsidR="00426BD5" w:rsidRPr="000B5D2F" w:rsidRDefault="000B5D2F" w:rsidP="000B5D2F">
            <w:pPr>
              <w:pStyle w:val="normal"/>
              <w:pBdr>
                <w:top w:val="nil"/>
                <w:left w:val="nil"/>
                <w:bottom w:val="nil"/>
                <w:right w:val="nil"/>
                <w:between w:val="nil"/>
              </w:pBdr>
              <w:ind w:firstLine="397"/>
              <w:jc w:val="both"/>
              <w:rPr>
                <w:rFonts w:ascii="Times New Roman" w:hAnsi="Times New Roman" w:cs="Times New Roman"/>
                <w:b/>
                <w:color w:val="000000"/>
              </w:rPr>
            </w:pPr>
            <w:r w:rsidRPr="000B5D2F">
              <w:rPr>
                <w:rFonts w:ascii="Times New Roman" w:hAnsi="Times New Roman" w:cs="Times New Roman"/>
                <w:color w:val="000000"/>
              </w:rPr>
              <w:t xml:space="preserve">Заявки принимаются через ЭТП, информация по которой указана в пункте 4 Информационной карты </w:t>
            </w:r>
            <w:proofErr w:type="gramStart"/>
            <w:r w:rsidRPr="000B5D2F">
              <w:rPr>
                <w:rFonts w:ascii="Times New Roman" w:hAnsi="Times New Roman" w:cs="Times New Roman"/>
                <w:color w:val="000000"/>
              </w:rPr>
              <w:t>с даты опубликования</w:t>
            </w:r>
            <w:proofErr w:type="gramEnd"/>
            <w:r w:rsidRPr="000B5D2F">
              <w:rPr>
                <w:rFonts w:ascii="Times New Roman" w:hAnsi="Times New Roman" w:cs="Times New Roman"/>
                <w:color w:val="000000"/>
              </w:rPr>
              <w:t xml:space="preserve"> Открытого конкурса и до «</w:t>
            </w:r>
            <w:r>
              <w:rPr>
                <w:rFonts w:ascii="Times New Roman" w:hAnsi="Times New Roman" w:cs="Times New Roman"/>
                <w:color w:val="000000"/>
              </w:rPr>
              <w:t>14</w:t>
            </w:r>
            <w:r w:rsidRPr="000B5D2F">
              <w:rPr>
                <w:rFonts w:ascii="Times New Roman" w:hAnsi="Times New Roman" w:cs="Times New Roman"/>
                <w:color w:val="000000"/>
              </w:rPr>
              <w:t xml:space="preserve">» </w:t>
            </w:r>
            <w:r>
              <w:rPr>
                <w:rFonts w:ascii="Times New Roman" w:hAnsi="Times New Roman" w:cs="Times New Roman"/>
                <w:color w:val="000000"/>
              </w:rPr>
              <w:t xml:space="preserve">апреля </w:t>
            </w:r>
            <w:r w:rsidRPr="000B5D2F">
              <w:rPr>
                <w:rFonts w:ascii="Times New Roman" w:hAnsi="Times New Roman" w:cs="Times New Roman"/>
                <w:color w:val="000000"/>
              </w:rPr>
              <w:t>2021 г. 10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426BD5" w:rsidRPr="000B5D2F">
        <w:tc>
          <w:tcPr>
            <w:tcW w:w="426" w:type="dxa"/>
          </w:tcPr>
          <w:p w:rsidR="00426BD5" w:rsidRPr="000B5D2F" w:rsidRDefault="000B5D2F">
            <w:pPr>
              <w:pStyle w:val="normal"/>
              <w:pBdr>
                <w:top w:val="nil"/>
                <w:left w:val="nil"/>
                <w:bottom w:val="nil"/>
                <w:right w:val="nil"/>
                <w:between w:val="nil"/>
              </w:pBdr>
              <w:ind w:left="-57" w:right="-108"/>
              <w:jc w:val="both"/>
              <w:rPr>
                <w:rFonts w:ascii="Times New Roman" w:hAnsi="Times New Roman" w:cs="Times New Roman"/>
                <w:b/>
                <w:color w:val="000000"/>
              </w:rPr>
            </w:pPr>
            <w:r w:rsidRPr="000B5D2F">
              <w:rPr>
                <w:rFonts w:ascii="Times New Roman" w:hAnsi="Times New Roman" w:cs="Times New Roman"/>
                <w:b/>
                <w:color w:val="000000"/>
              </w:rPr>
              <w:t>8.</w:t>
            </w:r>
          </w:p>
        </w:tc>
        <w:tc>
          <w:tcPr>
            <w:tcW w:w="2126" w:type="dxa"/>
          </w:tcPr>
          <w:p w:rsidR="00426BD5" w:rsidRPr="000B5D2F" w:rsidRDefault="000B5D2F">
            <w:pPr>
              <w:pStyle w:val="normal"/>
              <w:pBdr>
                <w:top w:val="nil"/>
                <w:left w:val="nil"/>
                <w:bottom w:val="nil"/>
                <w:right w:val="nil"/>
                <w:between w:val="nil"/>
              </w:pBdr>
              <w:rPr>
                <w:rFonts w:ascii="Times New Roman" w:hAnsi="Times New Roman" w:cs="Times New Roman"/>
                <w:b/>
                <w:color w:val="000000"/>
              </w:rPr>
            </w:pPr>
            <w:r w:rsidRPr="000B5D2F">
              <w:rPr>
                <w:rFonts w:ascii="Times New Roman" w:hAnsi="Times New Roman" w:cs="Times New Roman"/>
                <w:b/>
                <w:color w:val="000000"/>
              </w:rPr>
              <w:t>Рассмотрение, оценка и сопоставление Заявок</w:t>
            </w:r>
          </w:p>
        </w:tc>
        <w:tc>
          <w:tcPr>
            <w:tcW w:w="7200" w:type="dxa"/>
          </w:tcPr>
          <w:p w:rsidR="00426BD5" w:rsidRPr="000B5D2F" w:rsidRDefault="000B5D2F" w:rsidP="000B5D2F">
            <w:pPr>
              <w:pStyle w:val="normal"/>
              <w:pBdr>
                <w:top w:val="nil"/>
                <w:left w:val="nil"/>
                <w:bottom w:val="nil"/>
                <w:right w:val="nil"/>
                <w:between w:val="nil"/>
              </w:pBdr>
              <w:ind w:firstLine="397"/>
              <w:jc w:val="both"/>
              <w:rPr>
                <w:rFonts w:ascii="Times New Roman" w:hAnsi="Times New Roman" w:cs="Times New Roman"/>
                <w:color w:val="000000"/>
              </w:rPr>
            </w:pPr>
            <w:r w:rsidRPr="000B5D2F">
              <w:rPr>
                <w:rFonts w:ascii="Times New Roman" w:hAnsi="Times New Roman" w:cs="Times New Roman"/>
                <w:color w:val="000000"/>
              </w:rPr>
              <w:t>Рассмотрение, оценка и сопоставление Заявок состоится «</w:t>
            </w:r>
            <w:r>
              <w:rPr>
                <w:rFonts w:ascii="Times New Roman" w:hAnsi="Times New Roman" w:cs="Times New Roman"/>
                <w:color w:val="000000"/>
              </w:rPr>
              <w:t>16</w:t>
            </w:r>
            <w:r w:rsidRPr="000B5D2F">
              <w:rPr>
                <w:rFonts w:ascii="Times New Roman" w:hAnsi="Times New Roman" w:cs="Times New Roman"/>
                <w:color w:val="000000"/>
              </w:rPr>
              <w:t xml:space="preserve">» </w:t>
            </w:r>
            <w:r>
              <w:rPr>
                <w:rFonts w:ascii="Times New Roman" w:hAnsi="Times New Roman" w:cs="Times New Roman"/>
                <w:color w:val="000000"/>
              </w:rPr>
              <w:t>апреля</w:t>
            </w:r>
            <w:r w:rsidRPr="000B5D2F">
              <w:rPr>
                <w:rFonts w:ascii="Times New Roman" w:hAnsi="Times New Roman" w:cs="Times New Roman"/>
                <w:color w:val="000000"/>
              </w:rPr>
              <w:t xml:space="preserve"> 2021 г. 10 часов 00 минут местного времени по адресу, указанному в пункте 2 Информационной карты.</w:t>
            </w:r>
          </w:p>
        </w:tc>
      </w:tr>
      <w:tr w:rsidR="00426BD5" w:rsidRPr="000B5D2F">
        <w:tc>
          <w:tcPr>
            <w:tcW w:w="426" w:type="dxa"/>
          </w:tcPr>
          <w:p w:rsidR="00426BD5" w:rsidRPr="000B5D2F" w:rsidRDefault="000B5D2F">
            <w:pPr>
              <w:pStyle w:val="normal"/>
              <w:pBdr>
                <w:top w:val="nil"/>
                <w:left w:val="nil"/>
                <w:bottom w:val="nil"/>
                <w:right w:val="nil"/>
                <w:between w:val="nil"/>
              </w:pBdr>
              <w:ind w:left="-57" w:right="-108"/>
              <w:jc w:val="both"/>
              <w:rPr>
                <w:rFonts w:ascii="Times New Roman" w:hAnsi="Times New Roman" w:cs="Times New Roman"/>
                <w:b/>
                <w:color w:val="000000"/>
              </w:rPr>
            </w:pPr>
            <w:r w:rsidRPr="000B5D2F">
              <w:rPr>
                <w:rFonts w:ascii="Times New Roman" w:hAnsi="Times New Roman" w:cs="Times New Roman"/>
                <w:b/>
                <w:color w:val="000000"/>
              </w:rPr>
              <w:t>9.</w:t>
            </w:r>
          </w:p>
        </w:tc>
        <w:tc>
          <w:tcPr>
            <w:tcW w:w="2126" w:type="dxa"/>
          </w:tcPr>
          <w:p w:rsidR="00426BD5" w:rsidRPr="000B5D2F" w:rsidRDefault="000B5D2F">
            <w:pPr>
              <w:pStyle w:val="normal"/>
              <w:pBdr>
                <w:top w:val="nil"/>
                <w:left w:val="nil"/>
                <w:bottom w:val="nil"/>
                <w:right w:val="nil"/>
                <w:between w:val="nil"/>
              </w:pBdr>
              <w:rPr>
                <w:rFonts w:ascii="Times New Roman" w:hAnsi="Times New Roman" w:cs="Times New Roman"/>
                <w:b/>
                <w:color w:val="000000"/>
              </w:rPr>
            </w:pPr>
            <w:r w:rsidRPr="000B5D2F">
              <w:rPr>
                <w:rFonts w:ascii="Times New Roman" w:hAnsi="Times New Roman" w:cs="Times New Roman"/>
                <w:b/>
                <w:color w:val="000000"/>
              </w:rPr>
              <w:t xml:space="preserve">Подведение </w:t>
            </w:r>
            <w:r w:rsidRPr="000B5D2F">
              <w:rPr>
                <w:rFonts w:ascii="Times New Roman" w:hAnsi="Times New Roman" w:cs="Times New Roman"/>
                <w:b/>
                <w:color w:val="000000"/>
              </w:rPr>
              <w:lastRenderedPageBreak/>
              <w:t>итогов</w:t>
            </w:r>
          </w:p>
        </w:tc>
        <w:tc>
          <w:tcPr>
            <w:tcW w:w="7200" w:type="dxa"/>
          </w:tcPr>
          <w:p w:rsidR="00426BD5" w:rsidRPr="000B5D2F" w:rsidRDefault="000B5D2F" w:rsidP="00F22B6F">
            <w:pPr>
              <w:pStyle w:val="normal"/>
              <w:pBdr>
                <w:top w:val="nil"/>
                <w:left w:val="nil"/>
                <w:bottom w:val="nil"/>
                <w:right w:val="nil"/>
                <w:between w:val="nil"/>
              </w:pBdr>
              <w:jc w:val="both"/>
              <w:rPr>
                <w:rFonts w:ascii="Times New Roman" w:hAnsi="Times New Roman" w:cs="Times New Roman"/>
                <w:color w:val="000000"/>
              </w:rPr>
            </w:pPr>
            <w:r w:rsidRPr="000B5D2F">
              <w:rPr>
                <w:rFonts w:ascii="Times New Roman" w:hAnsi="Times New Roman" w:cs="Times New Roman"/>
                <w:color w:val="000000"/>
              </w:rPr>
              <w:lastRenderedPageBreak/>
              <w:t xml:space="preserve">Подведение итогов состоится не позднее </w:t>
            </w:r>
            <w:bookmarkStart w:id="17" w:name="2jxsxqh" w:colFirst="0" w:colLast="0"/>
            <w:bookmarkStart w:id="18" w:name="z337ya" w:colFirst="0" w:colLast="0"/>
            <w:bookmarkStart w:id="19" w:name="3j2qqm3" w:colFirst="0" w:colLast="0"/>
            <w:bookmarkEnd w:id="17"/>
            <w:bookmarkEnd w:id="18"/>
            <w:bookmarkEnd w:id="19"/>
            <w:r w:rsidRPr="00F22B6F">
              <w:rPr>
                <w:rFonts w:ascii="Times New Roman" w:hAnsi="Times New Roman" w:cs="Times New Roman"/>
                <w:color w:val="000000"/>
              </w:rPr>
              <w:t>«</w:t>
            </w:r>
            <w:r w:rsidR="00F22B6F" w:rsidRPr="00F22B6F">
              <w:rPr>
                <w:rFonts w:ascii="Times New Roman" w:hAnsi="Times New Roman" w:cs="Times New Roman"/>
                <w:color w:val="000000"/>
              </w:rPr>
              <w:t>18</w:t>
            </w:r>
            <w:r w:rsidRPr="00F22B6F">
              <w:rPr>
                <w:rFonts w:ascii="Times New Roman" w:hAnsi="Times New Roman" w:cs="Times New Roman"/>
                <w:color w:val="000000"/>
              </w:rPr>
              <w:t xml:space="preserve">» </w:t>
            </w:r>
            <w:r w:rsidR="00F22B6F" w:rsidRPr="00F22B6F">
              <w:rPr>
                <w:rFonts w:ascii="Times New Roman" w:hAnsi="Times New Roman" w:cs="Times New Roman"/>
                <w:color w:val="000000"/>
              </w:rPr>
              <w:t>мая</w:t>
            </w:r>
            <w:r w:rsidRPr="00F22B6F">
              <w:rPr>
                <w:rFonts w:ascii="Times New Roman" w:hAnsi="Times New Roman" w:cs="Times New Roman"/>
                <w:color w:val="000000"/>
              </w:rPr>
              <w:t xml:space="preserve"> 2021</w:t>
            </w:r>
            <w:r w:rsidRPr="000B5D2F">
              <w:rPr>
                <w:rFonts w:ascii="Times New Roman" w:hAnsi="Times New Roman" w:cs="Times New Roman"/>
                <w:color w:val="000000"/>
              </w:rPr>
              <w:t xml:space="preserve"> г. 14 часов 00 </w:t>
            </w:r>
            <w:r w:rsidRPr="000B5D2F">
              <w:rPr>
                <w:rFonts w:ascii="Times New Roman" w:hAnsi="Times New Roman" w:cs="Times New Roman"/>
                <w:color w:val="000000"/>
              </w:rPr>
              <w:lastRenderedPageBreak/>
              <w:t>минут местного времени по адресу, указанному в пункте 3 Информационной карты.</w:t>
            </w:r>
          </w:p>
        </w:tc>
      </w:tr>
      <w:tr w:rsidR="00426BD5" w:rsidRPr="000B5D2F">
        <w:tc>
          <w:tcPr>
            <w:tcW w:w="426" w:type="dxa"/>
          </w:tcPr>
          <w:p w:rsidR="00426BD5" w:rsidRPr="000B5D2F" w:rsidRDefault="000B5D2F">
            <w:pPr>
              <w:pStyle w:val="normal"/>
              <w:pBdr>
                <w:top w:val="nil"/>
                <w:left w:val="nil"/>
                <w:bottom w:val="nil"/>
                <w:right w:val="nil"/>
                <w:between w:val="nil"/>
              </w:pBdr>
              <w:ind w:left="-57" w:right="-108"/>
              <w:jc w:val="both"/>
              <w:rPr>
                <w:rFonts w:ascii="Times New Roman" w:hAnsi="Times New Roman" w:cs="Times New Roman"/>
                <w:b/>
                <w:color w:val="000000"/>
              </w:rPr>
            </w:pPr>
            <w:r w:rsidRPr="000B5D2F">
              <w:rPr>
                <w:rFonts w:ascii="Times New Roman" w:hAnsi="Times New Roman" w:cs="Times New Roman"/>
                <w:b/>
                <w:color w:val="000000"/>
              </w:rPr>
              <w:lastRenderedPageBreak/>
              <w:t>10.</w:t>
            </w:r>
          </w:p>
        </w:tc>
        <w:tc>
          <w:tcPr>
            <w:tcW w:w="2126" w:type="dxa"/>
          </w:tcPr>
          <w:p w:rsidR="00426BD5" w:rsidRPr="000B5D2F" w:rsidRDefault="000B5D2F">
            <w:pPr>
              <w:pStyle w:val="normal"/>
              <w:pBdr>
                <w:top w:val="nil"/>
                <w:left w:val="nil"/>
                <w:bottom w:val="nil"/>
                <w:right w:val="nil"/>
                <w:between w:val="nil"/>
              </w:pBdr>
              <w:rPr>
                <w:rFonts w:ascii="Times New Roman" w:hAnsi="Times New Roman" w:cs="Times New Roman"/>
                <w:b/>
                <w:color w:val="000000"/>
              </w:rPr>
            </w:pPr>
            <w:r w:rsidRPr="000B5D2F">
              <w:rPr>
                <w:rFonts w:ascii="Times New Roman" w:hAnsi="Times New Roman" w:cs="Times New Roman"/>
                <w:b/>
                <w:color w:val="000000"/>
              </w:rPr>
              <w:t>Количество лотов</w:t>
            </w:r>
          </w:p>
        </w:tc>
        <w:tc>
          <w:tcPr>
            <w:tcW w:w="7200" w:type="dxa"/>
          </w:tcPr>
          <w:p w:rsidR="00426BD5" w:rsidRPr="000B5D2F" w:rsidRDefault="000B5D2F">
            <w:pPr>
              <w:pStyle w:val="normal"/>
              <w:pBdr>
                <w:top w:val="nil"/>
                <w:left w:val="nil"/>
                <w:bottom w:val="nil"/>
                <w:right w:val="nil"/>
                <w:between w:val="nil"/>
              </w:pBdr>
              <w:jc w:val="both"/>
              <w:rPr>
                <w:rFonts w:ascii="Times New Roman" w:hAnsi="Times New Roman" w:cs="Times New Roman"/>
                <w:b/>
                <w:color w:val="000000"/>
              </w:rPr>
            </w:pPr>
            <w:r w:rsidRPr="000B5D2F">
              <w:rPr>
                <w:rFonts w:ascii="Times New Roman" w:hAnsi="Times New Roman" w:cs="Times New Roman"/>
                <w:color w:val="000000"/>
              </w:rPr>
              <w:t>один лот</w:t>
            </w:r>
          </w:p>
        </w:tc>
      </w:tr>
      <w:tr w:rsidR="00426BD5" w:rsidRPr="000B5D2F">
        <w:tc>
          <w:tcPr>
            <w:tcW w:w="426" w:type="dxa"/>
          </w:tcPr>
          <w:p w:rsidR="00426BD5" w:rsidRPr="000B5D2F" w:rsidRDefault="000B5D2F">
            <w:pPr>
              <w:pStyle w:val="normal"/>
              <w:pBdr>
                <w:top w:val="nil"/>
                <w:left w:val="nil"/>
                <w:bottom w:val="nil"/>
                <w:right w:val="nil"/>
                <w:between w:val="nil"/>
              </w:pBdr>
              <w:ind w:left="-57" w:right="-108"/>
              <w:jc w:val="both"/>
              <w:rPr>
                <w:rFonts w:ascii="Times New Roman" w:hAnsi="Times New Roman" w:cs="Times New Roman"/>
                <w:b/>
                <w:color w:val="000000"/>
              </w:rPr>
            </w:pPr>
            <w:r w:rsidRPr="000B5D2F">
              <w:rPr>
                <w:rFonts w:ascii="Times New Roman" w:hAnsi="Times New Roman" w:cs="Times New Roman"/>
                <w:b/>
                <w:color w:val="000000"/>
              </w:rPr>
              <w:t>11.</w:t>
            </w:r>
          </w:p>
        </w:tc>
        <w:tc>
          <w:tcPr>
            <w:tcW w:w="2126" w:type="dxa"/>
          </w:tcPr>
          <w:p w:rsidR="00426BD5" w:rsidRPr="000B5D2F" w:rsidRDefault="000B5D2F">
            <w:pPr>
              <w:pStyle w:val="normal"/>
              <w:pBdr>
                <w:top w:val="nil"/>
                <w:left w:val="nil"/>
                <w:bottom w:val="nil"/>
                <w:right w:val="nil"/>
                <w:between w:val="nil"/>
              </w:pBdr>
              <w:rPr>
                <w:rFonts w:ascii="Times New Roman" w:hAnsi="Times New Roman" w:cs="Times New Roman"/>
                <w:b/>
                <w:color w:val="000000"/>
              </w:rPr>
            </w:pPr>
            <w:r w:rsidRPr="000B5D2F">
              <w:rPr>
                <w:rFonts w:ascii="Times New Roman" w:hAnsi="Times New Roman" w:cs="Times New Roman"/>
                <w:b/>
                <w:color w:val="000000"/>
              </w:rPr>
              <w:t>Официальный язык</w:t>
            </w:r>
          </w:p>
        </w:tc>
        <w:tc>
          <w:tcPr>
            <w:tcW w:w="7200" w:type="dxa"/>
          </w:tcPr>
          <w:p w:rsidR="00426BD5" w:rsidRPr="000B5D2F" w:rsidRDefault="000B5D2F">
            <w:pPr>
              <w:pStyle w:val="normal"/>
              <w:widowControl w:val="0"/>
              <w:pBdr>
                <w:top w:val="nil"/>
                <w:left w:val="nil"/>
                <w:bottom w:val="nil"/>
                <w:right w:val="nil"/>
                <w:between w:val="nil"/>
              </w:pBdr>
              <w:jc w:val="both"/>
              <w:rPr>
                <w:rFonts w:ascii="Times New Roman" w:hAnsi="Times New Roman" w:cs="Times New Roman"/>
                <w:color w:val="000000"/>
              </w:rPr>
            </w:pPr>
            <w:r w:rsidRPr="000B5D2F">
              <w:rPr>
                <w:rFonts w:ascii="Times New Roman" w:hAnsi="Times New Roman" w:cs="Times New Roman"/>
                <w:color w:val="000000"/>
              </w:rPr>
              <w:t>Русский язык. Вся переписка, связанная с проведением Открытого конкурса, ведется на русском языке.</w:t>
            </w:r>
          </w:p>
        </w:tc>
      </w:tr>
      <w:tr w:rsidR="00426BD5" w:rsidRPr="000B5D2F">
        <w:tc>
          <w:tcPr>
            <w:tcW w:w="426" w:type="dxa"/>
          </w:tcPr>
          <w:p w:rsidR="00426BD5" w:rsidRPr="000B5D2F" w:rsidRDefault="000B5D2F">
            <w:pPr>
              <w:pStyle w:val="normal"/>
              <w:pBdr>
                <w:top w:val="nil"/>
                <w:left w:val="nil"/>
                <w:bottom w:val="nil"/>
                <w:right w:val="nil"/>
                <w:between w:val="nil"/>
              </w:pBdr>
              <w:ind w:left="-57" w:right="-108"/>
              <w:jc w:val="both"/>
              <w:rPr>
                <w:rFonts w:ascii="Times New Roman" w:hAnsi="Times New Roman" w:cs="Times New Roman"/>
                <w:b/>
                <w:color w:val="000000"/>
              </w:rPr>
            </w:pPr>
            <w:r w:rsidRPr="000B5D2F">
              <w:rPr>
                <w:rFonts w:ascii="Times New Roman" w:hAnsi="Times New Roman" w:cs="Times New Roman"/>
                <w:b/>
                <w:color w:val="000000"/>
              </w:rPr>
              <w:t>12.</w:t>
            </w:r>
          </w:p>
        </w:tc>
        <w:tc>
          <w:tcPr>
            <w:tcW w:w="2126" w:type="dxa"/>
          </w:tcPr>
          <w:p w:rsidR="00426BD5" w:rsidRPr="000B5D2F" w:rsidRDefault="000B5D2F">
            <w:pPr>
              <w:pStyle w:val="normal"/>
              <w:pBdr>
                <w:top w:val="nil"/>
                <w:left w:val="nil"/>
                <w:bottom w:val="nil"/>
                <w:right w:val="nil"/>
                <w:between w:val="nil"/>
              </w:pBdr>
              <w:rPr>
                <w:rFonts w:ascii="Times New Roman" w:hAnsi="Times New Roman" w:cs="Times New Roman"/>
                <w:b/>
                <w:color w:val="000000"/>
              </w:rPr>
            </w:pPr>
            <w:r w:rsidRPr="000B5D2F">
              <w:rPr>
                <w:rFonts w:ascii="Times New Roman" w:hAnsi="Times New Roman" w:cs="Times New Roman"/>
                <w:b/>
                <w:color w:val="000000"/>
              </w:rPr>
              <w:t>Валюта Открытого конкурса</w:t>
            </w:r>
          </w:p>
        </w:tc>
        <w:tc>
          <w:tcPr>
            <w:tcW w:w="7200" w:type="dxa"/>
          </w:tcPr>
          <w:p w:rsidR="00426BD5" w:rsidRPr="000B5D2F" w:rsidRDefault="000B5D2F">
            <w:pPr>
              <w:pStyle w:val="normal"/>
              <w:pBdr>
                <w:top w:val="nil"/>
                <w:left w:val="nil"/>
                <w:bottom w:val="nil"/>
                <w:right w:val="nil"/>
                <w:between w:val="nil"/>
              </w:pBdr>
              <w:rPr>
                <w:rFonts w:ascii="Times New Roman" w:hAnsi="Times New Roman" w:cs="Times New Roman"/>
                <w:b/>
                <w:color w:val="000000"/>
              </w:rPr>
            </w:pPr>
            <w:r w:rsidRPr="000B5D2F">
              <w:rPr>
                <w:rFonts w:ascii="Times New Roman" w:hAnsi="Times New Roman" w:cs="Times New Roman"/>
                <w:color w:val="000000"/>
              </w:rPr>
              <w:t>Рубли Российской Федерации.</w:t>
            </w:r>
          </w:p>
        </w:tc>
      </w:tr>
      <w:tr w:rsidR="00426BD5" w:rsidRPr="000B5D2F">
        <w:tc>
          <w:tcPr>
            <w:tcW w:w="426" w:type="dxa"/>
          </w:tcPr>
          <w:p w:rsidR="00426BD5" w:rsidRPr="000B5D2F" w:rsidRDefault="000B5D2F">
            <w:pPr>
              <w:pStyle w:val="normal"/>
              <w:pBdr>
                <w:top w:val="nil"/>
                <w:left w:val="nil"/>
                <w:bottom w:val="nil"/>
                <w:right w:val="nil"/>
                <w:between w:val="nil"/>
              </w:pBdr>
              <w:ind w:left="-57" w:right="-108"/>
              <w:jc w:val="both"/>
              <w:rPr>
                <w:rFonts w:ascii="Times New Roman" w:hAnsi="Times New Roman" w:cs="Times New Roman"/>
                <w:b/>
                <w:color w:val="000000"/>
              </w:rPr>
            </w:pPr>
            <w:r w:rsidRPr="000B5D2F">
              <w:rPr>
                <w:rFonts w:ascii="Times New Roman" w:hAnsi="Times New Roman" w:cs="Times New Roman"/>
                <w:b/>
                <w:color w:val="000000"/>
              </w:rPr>
              <w:t>13.</w:t>
            </w:r>
          </w:p>
        </w:tc>
        <w:tc>
          <w:tcPr>
            <w:tcW w:w="2126" w:type="dxa"/>
          </w:tcPr>
          <w:p w:rsidR="00426BD5" w:rsidRPr="000B5D2F" w:rsidRDefault="000B5D2F">
            <w:pPr>
              <w:pStyle w:val="normal"/>
              <w:pBdr>
                <w:top w:val="nil"/>
                <w:left w:val="nil"/>
                <w:bottom w:val="nil"/>
                <w:right w:val="nil"/>
                <w:between w:val="nil"/>
              </w:pBdr>
              <w:rPr>
                <w:rFonts w:ascii="Times New Roman" w:hAnsi="Times New Roman" w:cs="Times New Roman"/>
                <w:b/>
                <w:color w:val="000000"/>
              </w:rPr>
            </w:pPr>
            <w:r w:rsidRPr="000B5D2F">
              <w:rPr>
                <w:rFonts w:ascii="Times New Roman" w:hAnsi="Times New Roman" w:cs="Times New Roman"/>
                <w:b/>
                <w:color w:val="000000"/>
              </w:rPr>
              <w:t>Форма, сроки и порядок оплаты за поставку товаров, выполнения работ, оказания услуг</w:t>
            </w:r>
          </w:p>
        </w:tc>
        <w:tc>
          <w:tcPr>
            <w:tcW w:w="7200" w:type="dxa"/>
          </w:tcPr>
          <w:p w:rsidR="00426BD5" w:rsidRPr="000B5D2F" w:rsidRDefault="000B5D2F">
            <w:pPr>
              <w:pStyle w:val="normal"/>
              <w:pBdr>
                <w:top w:val="nil"/>
                <w:left w:val="nil"/>
                <w:bottom w:val="nil"/>
                <w:right w:val="nil"/>
                <w:between w:val="nil"/>
              </w:pBdr>
              <w:jc w:val="both"/>
              <w:rPr>
                <w:rFonts w:ascii="Times New Roman" w:hAnsi="Times New Roman" w:cs="Times New Roman"/>
                <w:color w:val="000000"/>
              </w:rPr>
            </w:pPr>
            <w:proofErr w:type="gramStart"/>
            <w:r w:rsidRPr="000B5D2F">
              <w:rPr>
                <w:rFonts w:ascii="Times New Roman" w:hAnsi="Times New Roman" w:cs="Times New Roman"/>
                <w:color w:val="000000"/>
              </w:rPr>
              <w:t>Определены</w:t>
            </w:r>
            <w:proofErr w:type="gramEnd"/>
            <w:r w:rsidRPr="000B5D2F">
              <w:rPr>
                <w:rFonts w:ascii="Times New Roman" w:hAnsi="Times New Roman" w:cs="Times New Roman"/>
                <w:color w:val="000000"/>
              </w:rPr>
              <w:t xml:space="preserve"> в разделе 4 «Техническое задание»</w:t>
            </w:r>
          </w:p>
          <w:p w:rsidR="00426BD5" w:rsidRPr="000B5D2F" w:rsidRDefault="00426BD5">
            <w:pPr>
              <w:pStyle w:val="normal"/>
              <w:pBdr>
                <w:top w:val="nil"/>
                <w:left w:val="nil"/>
                <w:bottom w:val="nil"/>
                <w:right w:val="nil"/>
                <w:between w:val="nil"/>
              </w:pBdr>
              <w:jc w:val="both"/>
              <w:rPr>
                <w:rFonts w:ascii="Times New Roman" w:hAnsi="Times New Roman" w:cs="Times New Roman"/>
                <w:color w:val="000000"/>
              </w:rPr>
            </w:pPr>
          </w:p>
        </w:tc>
      </w:tr>
      <w:tr w:rsidR="00426BD5" w:rsidRPr="000B5D2F">
        <w:tc>
          <w:tcPr>
            <w:tcW w:w="426" w:type="dxa"/>
          </w:tcPr>
          <w:p w:rsidR="00426BD5" w:rsidRPr="000B5D2F" w:rsidRDefault="000B5D2F">
            <w:pPr>
              <w:pStyle w:val="normal"/>
              <w:pBdr>
                <w:top w:val="nil"/>
                <w:left w:val="nil"/>
                <w:bottom w:val="nil"/>
                <w:right w:val="nil"/>
                <w:between w:val="nil"/>
              </w:pBdr>
              <w:ind w:left="-57" w:right="-108"/>
              <w:jc w:val="both"/>
              <w:rPr>
                <w:rFonts w:ascii="Times New Roman" w:hAnsi="Times New Roman" w:cs="Times New Roman"/>
                <w:b/>
                <w:color w:val="000000"/>
              </w:rPr>
            </w:pPr>
            <w:r w:rsidRPr="000B5D2F">
              <w:rPr>
                <w:rFonts w:ascii="Times New Roman" w:hAnsi="Times New Roman" w:cs="Times New Roman"/>
                <w:b/>
                <w:color w:val="000000"/>
              </w:rPr>
              <w:t>14.</w:t>
            </w:r>
          </w:p>
        </w:tc>
        <w:tc>
          <w:tcPr>
            <w:tcW w:w="2126" w:type="dxa"/>
          </w:tcPr>
          <w:p w:rsidR="00426BD5" w:rsidRPr="000B5D2F" w:rsidRDefault="000B5D2F">
            <w:pPr>
              <w:pStyle w:val="normal"/>
              <w:pBdr>
                <w:top w:val="nil"/>
                <w:left w:val="nil"/>
                <w:bottom w:val="nil"/>
                <w:right w:val="nil"/>
                <w:between w:val="nil"/>
              </w:pBdr>
              <w:rPr>
                <w:rFonts w:ascii="Times New Roman" w:hAnsi="Times New Roman" w:cs="Times New Roman"/>
                <w:b/>
                <w:color w:val="000000"/>
              </w:rPr>
            </w:pPr>
            <w:r w:rsidRPr="000B5D2F">
              <w:rPr>
                <w:rFonts w:ascii="Times New Roman" w:hAnsi="Times New Roman" w:cs="Times New Roman"/>
                <w:b/>
                <w:color w:val="000000"/>
              </w:rPr>
              <w:t>Срок (период), условия и место поставки товаров, выполнения работ, оказания услуг</w:t>
            </w:r>
          </w:p>
        </w:tc>
        <w:tc>
          <w:tcPr>
            <w:tcW w:w="7200" w:type="dxa"/>
          </w:tcPr>
          <w:p w:rsidR="00426BD5" w:rsidRPr="000B5D2F" w:rsidRDefault="000B5D2F">
            <w:pPr>
              <w:pStyle w:val="normal"/>
              <w:pBdr>
                <w:top w:val="nil"/>
                <w:left w:val="nil"/>
                <w:bottom w:val="nil"/>
                <w:right w:val="nil"/>
                <w:between w:val="nil"/>
              </w:pBdr>
              <w:jc w:val="both"/>
              <w:rPr>
                <w:rFonts w:ascii="Times New Roman" w:hAnsi="Times New Roman" w:cs="Times New Roman"/>
                <w:color w:val="000000"/>
              </w:rPr>
            </w:pPr>
            <w:r w:rsidRPr="000B5D2F">
              <w:rPr>
                <w:rFonts w:ascii="Times New Roman" w:hAnsi="Times New Roman" w:cs="Times New Roman"/>
                <w:b/>
                <w:color w:val="000000"/>
              </w:rPr>
              <w:t xml:space="preserve">Срок поставки товаров, выполнения работ, оказания услуг и т.д.: </w:t>
            </w:r>
            <w:r w:rsidRPr="000B5D2F">
              <w:rPr>
                <w:rFonts w:ascii="Times New Roman" w:hAnsi="Times New Roman" w:cs="Times New Roman"/>
                <w:color w:val="000000"/>
              </w:rPr>
              <w:t>Определен в разделе 4 «Техническое задание»</w:t>
            </w:r>
          </w:p>
          <w:p w:rsidR="00426BD5" w:rsidRPr="000B5D2F" w:rsidRDefault="00426BD5">
            <w:pPr>
              <w:pStyle w:val="normal"/>
              <w:pBdr>
                <w:top w:val="nil"/>
                <w:left w:val="nil"/>
                <w:bottom w:val="nil"/>
                <w:right w:val="nil"/>
                <w:between w:val="nil"/>
              </w:pBdr>
              <w:jc w:val="both"/>
              <w:rPr>
                <w:rFonts w:ascii="Times New Roman" w:hAnsi="Times New Roman" w:cs="Times New Roman"/>
                <w:color w:val="000000"/>
              </w:rPr>
            </w:pPr>
          </w:p>
          <w:p w:rsidR="00426BD5" w:rsidRPr="000B5D2F" w:rsidRDefault="000B5D2F">
            <w:pPr>
              <w:pStyle w:val="normal"/>
              <w:pBdr>
                <w:top w:val="nil"/>
                <w:left w:val="nil"/>
                <w:bottom w:val="nil"/>
                <w:right w:val="nil"/>
                <w:between w:val="nil"/>
              </w:pBdr>
              <w:jc w:val="both"/>
              <w:rPr>
                <w:rFonts w:ascii="Times New Roman" w:hAnsi="Times New Roman" w:cs="Times New Roman"/>
                <w:color w:val="000000"/>
              </w:rPr>
            </w:pPr>
            <w:r w:rsidRPr="000B5D2F">
              <w:rPr>
                <w:rFonts w:ascii="Times New Roman" w:hAnsi="Times New Roman" w:cs="Times New Roman"/>
                <w:b/>
                <w:color w:val="000000"/>
              </w:rPr>
              <w:t xml:space="preserve">Место поставки товаров, выполнения работ, оказания услуг и т.д.: </w:t>
            </w:r>
            <w:r w:rsidRPr="000B5D2F">
              <w:rPr>
                <w:rFonts w:ascii="Times New Roman" w:hAnsi="Times New Roman" w:cs="Times New Roman"/>
                <w:color w:val="000000"/>
              </w:rPr>
              <w:t>Определен</w:t>
            </w:r>
            <w:r w:rsidRPr="000B5D2F">
              <w:rPr>
                <w:rFonts w:ascii="Times New Roman" w:hAnsi="Times New Roman" w:cs="Times New Roman"/>
              </w:rPr>
              <w:t>о</w:t>
            </w:r>
            <w:r w:rsidRPr="000B5D2F">
              <w:rPr>
                <w:rFonts w:ascii="Times New Roman" w:hAnsi="Times New Roman" w:cs="Times New Roman"/>
                <w:color w:val="000000"/>
              </w:rPr>
              <w:t xml:space="preserve"> в разделе 4 «Техническое задание»</w:t>
            </w:r>
          </w:p>
        </w:tc>
      </w:tr>
      <w:tr w:rsidR="00426BD5" w:rsidRPr="000B5D2F">
        <w:tc>
          <w:tcPr>
            <w:tcW w:w="426" w:type="dxa"/>
          </w:tcPr>
          <w:p w:rsidR="00426BD5" w:rsidRPr="000B5D2F" w:rsidRDefault="000B5D2F">
            <w:pPr>
              <w:pStyle w:val="normal"/>
              <w:pBdr>
                <w:top w:val="nil"/>
                <w:left w:val="nil"/>
                <w:bottom w:val="nil"/>
                <w:right w:val="nil"/>
                <w:between w:val="nil"/>
              </w:pBdr>
              <w:ind w:left="-57" w:right="-108"/>
              <w:jc w:val="both"/>
              <w:rPr>
                <w:rFonts w:ascii="Times New Roman" w:hAnsi="Times New Roman" w:cs="Times New Roman"/>
                <w:b/>
                <w:color w:val="000000"/>
              </w:rPr>
            </w:pPr>
            <w:r w:rsidRPr="000B5D2F">
              <w:rPr>
                <w:rFonts w:ascii="Times New Roman" w:hAnsi="Times New Roman" w:cs="Times New Roman"/>
                <w:b/>
                <w:color w:val="000000"/>
              </w:rPr>
              <w:t>15.</w:t>
            </w:r>
          </w:p>
        </w:tc>
        <w:tc>
          <w:tcPr>
            <w:tcW w:w="2126" w:type="dxa"/>
          </w:tcPr>
          <w:p w:rsidR="00426BD5" w:rsidRPr="000B5D2F" w:rsidRDefault="000B5D2F">
            <w:pPr>
              <w:pStyle w:val="normal"/>
              <w:pBdr>
                <w:top w:val="nil"/>
                <w:left w:val="nil"/>
                <w:bottom w:val="nil"/>
                <w:right w:val="nil"/>
                <w:between w:val="nil"/>
              </w:pBdr>
              <w:rPr>
                <w:rFonts w:ascii="Times New Roman" w:hAnsi="Times New Roman" w:cs="Times New Roman"/>
                <w:b/>
                <w:color w:val="000000"/>
              </w:rPr>
            </w:pPr>
            <w:r w:rsidRPr="000B5D2F">
              <w:rPr>
                <w:rFonts w:ascii="Times New Roman" w:hAnsi="Times New Roman" w:cs="Times New Roman"/>
                <w:b/>
                <w:color w:val="000000"/>
              </w:rPr>
              <w:t>Состав и количество (объем) товаров, работ, услуг</w:t>
            </w:r>
          </w:p>
        </w:tc>
        <w:tc>
          <w:tcPr>
            <w:tcW w:w="7200" w:type="dxa"/>
          </w:tcPr>
          <w:p w:rsidR="00426BD5" w:rsidRPr="000B5D2F" w:rsidRDefault="000B5D2F">
            <w:pPr>
              <w:pStyle w:val="normal"/>
              <w:pBdr>
                <w:top w:val="nil"/>
                <w:left w:val="nil"/>
                <w:bottom w:val="nil"/>
                <w:right w:val="nil"/>
                <w:between w:val="nil"/>
              </w:pBdr>
              <w:jc w:val="both"/>
              <w:rPr>
                <w:rFonts w:ascii="Times New Roman" w:hAnsi="Times New Roman" w:cs="Times New Roman"/>
                <w:color w:val="000000"/>
              </w:rPr>
            </w:pPr>
            <w:r w:rsidRPr="000B5D2F">
              <w:rPr>
                <w:rFonts w:ascii="Times New Roman" w:hAnsi="Times New Roman" w:cs="Times New Roman"/>
                <w:color w:val="000000"/>
              </w:rPr>
              <w:t>В соответствии с Техническим заданием документации о закупке</w:t>
            </w:r>
          </w:p>
        </w:tc>
      </w:tr>
      <w:tr w:rsidR="00426BD5" w:rsidRPr="000B5D2F">
        <w:tc>
          <w:tcPr>
            <w:tcW w:w="426" w:type="dxa"/>
          </w:tcPr>
          <w:p w:rsidR="00426BD5" w:rsidRPr="000B5D2F" w:rsidRDefault="000B5D2F">
            <w:pPr>
              <w:pStyle w:val="normal"/>
              <w:pBdr>
                <w:top w:val="nil"/>
                <w:left w:val="nil"/>
                <w:bottom w:val="nil"/>
                <w:right w:val="nil"/>
                <w:between w:val="nil"/>
              </w:pBdr>
              <w:ind w:left="-57" w:right="-108"/>
              <w:jc w:val="both"/>
              <w:rPr>
                <w:rFonts w:ascii="Times New Roman" w:hAnsi="Times New Roman" w:cs="Times New Roman"/>
                <w:b/>
                <w:color w:val="000000"/>
              </w:rPr>
            </w:pPr>
            <w:r w:rsidRPr="000B5D2F">
              <w:rPr>
                <w:rFonts w:ascii="Times New Roman" w:hAnsi="Times New Roman" w:cs="Times New Roman"/>
                <w:b/>
                <w:color w:val="000000"/>
              </w:rPr>
              <w:t>16.</w:t>
            </w:r>
          </w:p>
        </w:tc>
        <w:tc>
          <w:tcPr>
            <w:tcW w:w="2126" w:type="dxa"/>
          </w:tcPr>
          <w:p w:rsidR="00426BD5" w:rsidRPr="000B5D2F" w:rsidRDefault="000B5D2F">
            <w:pPr>
              <w:pStyle w:val="normal"/>
              <w:pBdr>
                <w:top w:val="nil"/>
                <w:left w:val="nil"/>
                <w:bottom w:val="nil"/>
                <w:right w:val="nil"/>
                <w:between w:val="nil"/>
              </w:pBdr>
              <w:rPr>
                <w:rFonts w:ascii="Times New Roman" w:hAnsi="Times New Roman" w:cs="Times New Roman"/>
                <w:b/>
                <w:color w:val="000000"/>
              </w:rPr>
            </w:pPr>
            <w:r w:rsidRPr="000B5D2F">
              <w:rPr>
                <w:rFonts w:ascii="Times New Roman" w:hAnsi="Times New Roman" w:cs="Times New Roman"/>
                <w:b/>
                <w:color w:val="000000"/>
              </w:rPr>
              <w:t>Информация о товаре, работе, услуге</w:t>
            </w:r>
          </w:p>
        </w:tc>
        <w:tc>
          <w:tcPr>
            <w:tcW w:w="7200" w:type="dxa"/>
          </w:tcPr>
          <w:p w:rsidR="00426BD5" w:rsidRPr="000B5D2F" w:rsidRDefault="00426BD5">
            <w:pPr>
              <w:pStyle w:val="normal"/>
              <w:widowControl w:val="0"/>
              <w:pBdr>
                <w:top w:val="nil"/>
                <w:left w:val="nil"/>
                <w:bottom w:val="nil"/>
                <w:right w:val="nil"/>
                <w:between w:val="nil"/>
              </w:pBdr>
              <w:spacing w:line="276" w:lineRule="auto"/>
              <w:rPr>
                <w:rFonts w:ascii="Times New Roman" w:hAnsi="Times New Roman" w:cs="Times New Roman"/>
                <w:b/>
                <w:color w:val="000000"/>
              </w:rPr>
            </w:pPr>
          </w:p>
          <w:tbl>
            <w:tblPr>
              <w:tblStyle w:val="a9"/>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1446"/>
              <w:gridCol w:w="1417"/>
              <w:gridCol w:w="1134"/>
              <w:gridCol w:w="1276"/>
              <w:gridCol w:w="1134"/>
            </w:tblGrid>
            <w:tr w:rsidR="00426BD5" w:rsidRPr="000B5D2F">
              <w:tc>
                <w:tcPr>
                  <w:tcW w:w="534" w:type="dxa"/>
                  <w:tcBorders>
                    <w:top w:val="single" w:sz="4" w:space="0" w:color="000000"/>
                    <w:left w:val="single" w:sz="4" w:space="0" w:color="000000"/>
                    <w:bottom w:val="single" w:sz="4" w:space="0" w:color="000000"/>
                    <w:right w:val="single" w:sz="4" w:space="0" w:color="000000"/>
                  </w:tcBorders>
                </w:tcPr>
                <w:p w:rsidR="00426BD5" w:rsidRPr="000B5D2F" w:rsidRDefault="000B5D2F">
                  <w:pPr>
                    <w:pStyle w:val="normal"/>
                    <w:rPr>
                      <w:rFonts w:ascii="Times New Roman" w:hAnsi="Times New Roman" w:cs="Times New Roman"/>
                      <w:sz w:val="20"/>
                      <w:szCs w:val="20"/>
                    </w:rPr>
                  </w:pPr>
                  <w:r w:rsidRPr="000B5D2F">
                    <w:rPr>
                      <w:rFonts w:ascii="Times New Roman" w:hAnsi="Times New Roman" w:cs="Times New Roman"/>
                      <w:sz w:val="20"/>
                      <w:szCs w:val="20"/>
                    </w:rPr>
                    <w:t xml:space="preserve">№ </w:t>
                  </w:r>
                </w:p>
                <w:p w:rsidR="00426BD5" w:rsidRPr="000B5D2F" w:rsidRDefault="000B5D2F">
                  <w:pPr>
                    <w:pStyle w:val="normal"/>
                    <w:rPr>
                      <w:rFonts w:ascii="Times New Roman" w:hAnsi="Times New Roman" w:cs="Times New Roman"/>
                      <w:sz w:val="20"/>
                      <w:szCs w:val="20"/>
                    </w:rPr>
                  </w:pPr>
                  <w:proofErr w:type="spellStart"/>
                  <w:proofErr w:type="gramStart"/>
                  <w:r w:rsidRPr="000B5D2F">
                    <w:rPr>
                      <w:rFonts w:ascii="Times New Roman" w:hAnsi="Times New Roman" w:cs="Times New Roman"/>
                      <w:sz w:val="20"/>
                      <w:szCs w:val="20"/>
                    </w:rPr>
                    <w:t>п</w:t>
                  </w:r>
                  <w:proofErr w:type="spellEnd"/>
                  <w:proofErr w:type="gramEnd"/>
                  <w:r w:rsidRPr="000B5D2F">
                    <w:rPr>
                      <w:rFonts w:ascii="Times New Roman" w:hAnsi="Times New Roman" w:cs="Times New Roman"/>
                      <w:sz w:val="20"/>
                      <w:szCs w:val="20"/>
                    </w:rPr>
                    <w:t>/</w:t>
                  </w:r>
                  <w:proofErr w:type="spellStart"/>
                  <w:r w:rsidRPr="000B5D2F">
                    <w:rPr>
                      <w:rFonts w:ascii="Times New Roman" w:hAnsi="Times New Roman" w:cs="Times New Roman"/>
                      <w:sz w:val="20"/>
                      <w:szCs w:val="20"/>
                    </w:rPr>
                    <w:t>п</w:t>
                  </w:r>
                  <w:proofErr w:type="spellEnd"/>
                </w:p>
              </w:tc>
              <w:tc>
                <w:tcPr>
                  <w:tcW w:w="1446" w:type="dxa"/>
                  <w:tcBorders>
                    <w:top w:val="single" w:sz="4" w:space="0" w:color="000000"/>
                    <w:left w:val="single" w:sz="4" w:space="0" w:color="000000"/>
                    <w:bottom w:val="single" w:sz="4" w:space="0" w:color="000000"/>
                    <w:right w:val="single" w:sz="4" w:space="0" w:color="000000"/>
                  </w:tcBorders>
                </w:tcPr>
                <w:p w:rsidR="00426BD5" w:rsidRPr="000B5D2F" w:rsidRDefault="000B5D2F">
                  <w:pPr>
                    <w:pStyle w:val="normal"/>
                    <w:ind w:left="-80" w:right="-108"/>
                    <w:rPr>
                      <w:rFonts w:ascii="Times New Roman" w:hAnsi="Times New Roman" w:cs="Times New Roman"/>
                      <w:sz w:val="20"/>
                      <w:szCs w:val="20"/>
                    </w:rPr>
                  </w:pPr>
                  <w:r w:rsidRPr="000B5D2F">
                    <w:rPr>
                      <w:rFonts w:ascii="Times New Roman" w:hAnsi="Times New Roman" w:cs="Times New Roman"/>
                      <w:sz w:val="20"/>
                      <w:szCs w:val="2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426BD5" w:rsidRPr="000B5D2F" w:rsidRDefault="000B5D2F">
                  <w:pPr>
                    <w:pStyle w:val="normal"/>
                    <w:ind w:left="-51" w:right="-85"/>
                    <w:rPr>
                      <w:rFonts w:ascii="Times New Roman" w:hAnsi="Times New Roman" w:cs="Times New Roman"/>
                      <w:sz w:val="20"/>
                      <w:szCs w:val="20"/>
                    </w:rPr>
                  </w:pPr>
                  <w:r w:rsidRPr="000B5D2F">
                    <w:rPr>
                      <w:rFonts w:ascii="Times New Roman" w:hAnsi="Times New Roman" w:cs="Times New Roman"/>
                      <w:sz w:val="20"/>
                      <w:szCs w:val="2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426BD5" w:rsidRPr="000B5D2F" w:rsidRDefault="000B5D2F">
                  <w:pPr>
                    <w:pStyle w:val="normal"/>
                    <w:ind w:left="-51" w:right="-108"/>
                    <w:rPr>
                      <w:rFonts w:ascii="Times New Roman" w:hAnsi="Times New Roman" w:cs="Times New Roman"/>
                      <w:sz w:val="20"/>
                      <w:szCs w:val="20"/>
                    </w:rPr>
                  </w:pPr>
                  <w:r w:rsidRPr="000B5D2F">
                    <w:rPr>
                      <w:rFonts w:ascii="Times New Roman" w:hAnsi="Times New Roman" w:cs="Times New Roman"/>
                      <w:sz w:val="20"/>
                      <w:szCs w:val="2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426BD5" w:rsidRPr="000B5D2F" w:rsidRDefault="000B5D2F">
                  <w:pPr>
                    <w:pStyle w:val="normal"/>
                    <w:rPr>
                      <w:rFonts w:ascii="Times New Roman" w:hAnsi="Times New Roman" w:cs="Times New Roman"/>
                      <w:sz w:val="20"/>
                      <w:szCs w:val="20"/>
                    </w:rPr>
                  </w:pPr>
                  <w:r w:rsidRPr="000B5D2F">
                    <w:rPr>
                      <w:rFonts w:ascii="Times New Roman" w:hAnsi="Times New Roman" w:cs="Times New Roman"/>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426BD5" w:rsidRPr="000B5D2F" w:rsidRDefault="000B5D2F">
                  <w:pPr>
                    <w:pStyle w:val="normal"/>
                    <w:ind w:left="-57" w:right="85"/>
                    <w:rPr>
                      <w:rFonts w:ascii="Times New Roman" w:hAnsi="Times New Roman" w:cs="Times New Roman"/>
                      <w:sz w:val="20"/>
                      <w:szCs w:val="20"/>
                      <w:highlight w:val="white"/>
                    </w:rPr>
                  </w:pPr>
                  <w:r w:rsidRPr="000B5D2F">
                    <w:rPr>
                      <w:rFonts w:ascii="Times New Roman" w:hAnsi="Times New Roman" w:cs="Times New Roman"/>
                      <w:sz w:val="20"/>
                      <w:szCs w:val="20"/>
                      <w:highlight w:val="white"/>
                    </w:rPr>
                    <w:t>Номер строки ПЗ</w:t>
                  </w:r>
                </w:p>
              </w:tc>
            </w:tr>
            <w:tr w:rsidR="00426BD5" w:rsidRPr="000B5D2F">
              <w:tc>
                <w:tcPr>
                  <w:tcW w:w="534" w:type="dxa"/>
                  <w:tcBorders>
                    <w:top w:val="single" w:sz="4" w:space="0" w:color="000000"/>
                    <w:left w:val="single" w:sz="4" w:space="0" w:color="000000"/>
                    <w:bottom w:val="single" w:sz="4" w:space="0" w:color="000000"/>
                    <w:right w:val="single" w:sz="4" w:space="0" w:color="000000"/>
                  </w:tcBorders>
                </w:tcPr>
                <w:p w:rsidR="00426BD5" w:rsidRPr="000B5D2F" w:rsidRDefault="000B5D2F">
                  <w:pPr>
                    <w:pStyle w:val="normal"/>
                    <w:tabs>
                      <w:tab w:val="left" w:pos="313"/>
                    </w:tabs>
                    <w:rPr>
                      <w:rFonts w:ascii="Times New Roman" w:hAnsi="Times New Roman" w:cs="Times New Roman"/>
                    </w:rPr>
                  </w:pPr>
                  <w:r w:rsidRPr="000B5D2F">
                    <w:rPr>
                      <w:rFonts w:ascii="Times New Roman" w:hAnsi="Times New Roman" w:cs="Times New Roman"/>
                    </w:rPr>
                    <w:t>1.</w:t>
                  </w:r>
                </w:p>
              </w:tc>
              <w:tc>
                <w:tcPr>
                  <w:tcW w:w="1446" w:type="dxa"/>
                  <w:tcBorders>
                    <w:top w:val="single" w:sz="4" w:space="0" w:color="000000"/>
                    <w:left w:val="single" w:sz="4" w:space="0" w:color="000000"/>
                    <w:bottom w:val="single" w:sz="4" w:space="0" w:color="000000"/>
                    <w:right w:val="single" w:sz="4" w:space="0" w:color="000000"/>
                  </w:tcBorders>
                </w:tcPr>
                <w:p w:rsidR="00426BD5" w:rsidRPr="000B5D2F" w:rsidRDefault="000B5D2F">
                  <w:pPr>
                    <w:pStyle w:val="normal"/>
                    <w:rPr>
                      <w:rFonts w:ascii="Times New Roman" w:hAnsi="Times New Roman" w:cs="Times New Roman"/>
                    </w:rPr>
                  </w:pPr>
                  <w:r w:rsidRPr="000B5D2F">
                    <w:rPr>
                      <w:rFonts w:ascii="Times New Roman" w:hAnsi="Times New Roman" w:cs="Times New Roman"/>
                    </w:rPr>
                    <w:t>43.91</w:t>
                  </w:r>
                </w:p>
              </w:tc>
              <w:tc>
                <w:tcPr>
                  <w:tcW w:w="1417" w:type="dxa"/>
                  <w:tcBorders>
                    <w:top w:val="single" w:sz="4" w:space="0" w:color="000000"/>
                    <w:left w:val="single" w:sz="4" w:space="0" w:color="000000"/>
                    <w:bottom w:val="single" w:sz="4" w:space="0" w:color="000000"/>
                    <w:right w:val="single" w:sz="4" w:space="0" w:color="000000"/>
                  </w:tcBorders>
                </w:tcPr>
                <w:p w:rsidR="00426BD5" w:rsidRPr="000B5D2F" w:rsidRDefault="000B5D2F">
                  <w:pPr>
                    <w:pStyle w:val="normal"/>
                    <w:rPr>
                      <w:rFonts w:ascii="Times New Roman" w:hAnsi="Times New Roman" w:cs="Times New Roman"/>
                    </w:rPr>
                  </w:pPr>
                  <w:r w:rsidRPr="000B5D2F">
                    <w:rPr>
                      <w:rFonts w:ascii="Times New Roman" w:hAnsi="Times New Roman" w:cs="Times New Roman"/>
                    </w:rPr>
                    <w:t>43.91</w:t>
                  </w:r>
                </w:p>
              </w:tc>
              <w:tc>
                <w:tcPr>
                  <w:tcW w:w="1134" w:type="dxa"/>
                  <w:tcBorders>
                    <w:top w:val="single" w:sz="4" w:space="0" w:color="000000"/>
                    <w:left w:val="single" w:sz="4" w:space="0" w:color="000000"/>
                    <w:bottom w:val="single" w:sz="4" w:space="0" w:color="000000"/>
                    <w:right w:val="single" w:sz="4" w:space="0" w:color="000000"/>
                  </w:tcBorders>
                </w:tcPr>
                <w:p w:rsidR="00426BD5" w:rsidRPr="000B5D2F" w:rsidRDefault="000B5D2F">
                  <w:pPr>
                    <w:pStyle w:val="normal"/>
                    <w:rPr>
                      <w:rFonts w:ascii="Times New Roman" w:hAnsi="Times New Roman" w:cs="Times New Roman"/>
                    </w:rPr>
                  </w:pPr>
                  <w:r w:rsidRPr="000B5D2F">
                    <w:rPr>
                      <w:rFonts w:ascii="Times New Roman" w:hAnsi="Times New Roman" w:cs="Times New Roman"/>
                    </w:rPr>
                    <w:t>1,00</w:t>
                  </w:r>
                </w:p>
              </w:tc>
              <w:tc>
                <w:tcPr>
                  <w:tcW w:w="1276" w:type="dxa"/>
                  <w:tcBorders>
                    <w:top w:val="single" w:sz="4" w:space="0" w:color="000000"/>
                    <w:left w:val="single" w:sz="4" w:space="0" w:color="000000"/>
                    <w:bottom w:val="single" w:sz="4" w:space="0" w:color="000000"/>
                    <w:right w:val="single" w:sz="4" w:space="0" w:color="000000"/>
                  </w:tcBorders>
                </w:tcPr>
                <w:p w:rsidR="00426BD5" w:rsidRPr="000B5D2F" w:rsidRDefault="000B5D2F">
                  <w:pPr>
                    <w:pStyle w:val="normal"/>
                    <w:ind w:left="-68" w:right="-57"/>
                    <w:rPr>
                      <w:rFonts w:ascii="Times New Roman" w:hAnsi="Times New Roman" w:cs="Times New Roman"/>
                    </w:rPr>
                  </w:pPr>
                  <w:r w:rsidRPr="000B5D2F">
                    <w:rPr>
                      <w:rFonts w:ascii="Times New Roman" w:hAnsi="Times New Roman" w:cs="Times New Roman"/>
                    </w:rPr>
                    <w:t>Условная единица</w:t>
                  </w:r>
                </w:p>
              </w:tc>
              <w:tc>
                <w:tcPr>
                  <w:tcW w:w="1134" w:type="dxa"/>
                  <w:tcBorders>
                    <w:top w:val="single" w:sz="4" w:space="0" w:color="000000"/>
                    <w:left w:val="single" w:sz="4" w:space="0" w:color="000000"/>
                    <w:bottom w:val="single" w:sz="4" w:space="0" w:color="000000"/>
                    <w:right w:val="single" w:sz="4" w:space="0" w:color="000000"/>
                  </w:tcBorders>
                </w:tcPr>
                <w:p w:rsidR="00426BD5" w:rsidRPr="000B5D2F" w:rsidRDefault="000B5D2F">
                  <w:pPr>
                    <w:pStyle w:val="normal"/>
                    <w:rPr>
                      <w:rFonts w:ascii="Times New Roman" w:hAnsi="Times New Roman" w:cs="Times New Roman"/>
                    </w:rPr>
                  </w:pPr>
                  <w:r w:rsidRPr="000B5D2F">
                    <w:rPr>
                      <w:rFonts w:ascii="Times New Roman" w:hAnsi="Times New Roman" w:cs="Times New Roman"/>
                    </w:rPr>
                    <w:t>152</w:t>
                  </w:r>
                </w:p>
              </w:tc>
            </w:tr>
          </w:tbl>
          <w:p w:rsidR="00426BD5" w:rsidRPr="000B5D2F" w:rsidRDefault="00426BD5">
            <w:pPr>
              <w:pStyle w:val="normal"/>
              <w:rPr>
                <w:rFonts w:ascii="Times New Roman" w:hAnsi="Times New Roman" w:cs="Times New Roman"/>
              </w:rPr>
            </w:pPr>
          </w:p>
        </w:tc>
      </w:tr>
      <w:tr w:rsidR="00426BD5" w:rsidRPr="000B5D2F">
        <w:tc>
          <w:tcPr>
            <w:tcW w:w="426" w:type="dxa"/>
          </w:tcPr>
          <w:p w:rsidR="00426BD5" w:rsidRPr="000B5D2F" w:rsidRDefault="000B5D2F">
            <w:pPr>
              <w:pStyle w:val="normal"/>
              <w:pBdr>
                <w:top w:val="nil"/>
                <w:left w:val="nil"/>
                <w:bottom w:val="nil"/>
                <w:right w:val="nil"/>
                <w:between w:val="nil"/>
              </w:pBdr>
              <w:ind w:left="-57" w:right="-108"/>
              <w:jc w:val="both"/>
              <w:rPr>
                <w:rFonts w:ascii="Times New Roman" w:hAnsi="Times New Roman" w:cs="Times New Roman"/>
                <w:b/>
                <w:color w:val="000000"/>
              </w:rPr>
            </w:pPr>
            <w:r w:rsidRPr="000B5D2F">
              <w:rPr>
                <w:rFonts w:ascii="Times New Roman" w:hAnsi="Times New Roman" w:cs="Times New Roman"/>
                <w:b/>
                <w:color w:val="000000"/>
              </w:rPr>
              <w:t>17.</w:t>
            </w:r>
          </w:p>
        </w:tc>
        <w:tc>
          <w:tcPr>
            <w:tcW w:w="2126" w:type="dxa"/>
          </w:tcPr>
          <w:p w:rsidR="00426BD5" w:rsidRPr="000B5D2F" w:rsidRDefault="000B5D2F">
            <w:pPr>
              <w:pStyle w:val="normal"/>
              <w:pBdr>
                <w:top w:val="nil"/>
                <w:left w:val="nil"/>
                <w:bottom w:val="nil"/>
                <w:right w:val="nil"/>
                <w:between w:val="nil"/>
              </w:pBdr>
              <w:rPr>
                <w:rFonts w:ascii="Times New Roman" w:hAnsi="Times New Roman" w:cs="Times New Roman"/>
                <w:b/>
                <w:color w:val="000000"/>
              </w:rPr>
            </w:pPr>
            <w:r w:rsidRPr="000B5D2F">
              <w:rPr>
                <w:rFonts w:ascii="Times New Roman" w:hAnsi="Times New Roman" w:cs="Times New Roman"/>
                <w:b/>
                <w:color w:val="000000"/>
              </w:rPr>
              <w:t xml:space="preserve">Требования, предъявляемые к претендентам и Заявке на участие в Открытом конкурсе </w:t>
            </w:r>
          </w:p>
        </w:tc>
        <w:tc>
          <w:tcPr>
            <w:tcW w:w="7200" w:type="dxa"/>
          </w:tcPr>
          <w:p w:rsidR="00426BD5" w:rsidRPr="000B5D2F" w:rsidRDefault="000B5D2F">
            <w:pPr>
              <w:pStyle w:val="normal"/>
              <w:numPr>
                <w:ilvl w:val="0"/>
                <w:numId w:val="17"/>
              </w:numPr>
              <w:pBdr>
                <w:top w:val="nil"/>
                <w:left w:val="nil"/>
                <w:bottom w:val="nil"/>
                <w:right w:val="nil"/>
                <w:between w:val="nil"/>
              </w:pBdr>
              <w:ind w:left="175" w:hanging="218"/>
              <w:jc w:val="both"/>
              <w:rPr>
                <w:rFonts w:ascii="Times New Roman" w:hAnsi="Times New Roman" w:cs="Times New Roman"/>
              </w:rPr>
            </w:pPr>
            <w:r w:rsidRPr="000B5D2F">
              <w:rPr>
                <w:rFonts w:ascii="Times New Roman" w:hAnsi="Times New Roman" w:cs="Times New Roman"/>
                <w:color w:val="000000"/>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426BD5" w:rsidRPr="000B5D2F" w:rsidRDefault="000B5D2F">
            <w:pPr>
              <w:pStyle w:val="normal"/>
              <w:numPr>
                <w:ilvl w:val="1"/>
                <w:numId w:val="17"/>
              </w:numPr>
              <w:pBdr>
                <w:top w:val="nil"/>
                <w:left w:val="nil"/>
                <w:bottom w:val="nil"/>
                <w:right w:val="nil"/>
                <w:between w:val="nil"/>
              </w:pBdr>
              <w:ind w:left="601" w:hanging="426"/>
              <w:jc w:val="both"/>
              <w:rPr>
                <w:rFonts w:ascii="Times New Roman" w:hAnsi="Times New Roman" w:cs="Times New Roman"/>
              </w:rPr>
            </w:pPr>
            <w:r w:rsidRPr="000B5D2F">
              <w:rPr>
                <w:rFonts w:ascii="Times New Roman" w:hAnsi="Times New Roman" w:cs="Times New Roman"/>
                <w:color w:val="000000"/>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26BD5" w:rsidRPr="000B5D2F" w:rsidRDefault="000B5D2F">
            <w:pPr>
              <w:pStyle w:val="normal"/>
              <w:numPr>
                <w:ilvl w:val="1"/>
                <w:numId w:val="17"/>
              </w:numPr>
              <w:pBdr>
                <w:top w:val="nil"/>
                <w:left w:val="nil"/>
                <w:bottom w:val="nil"/>
                <w:right w:val="nil"/>
                <w:between w:val="nil"/>
              </w:pBdr>
              <w:ind w:left="601" w:hanging="426"/>
              <w:jc w:val="both"/>
              <w:rPr>
                <w:rFonts w:ascii="Times New Roman" w:hAnsi="Times New Roman" w:cs="Times New Roman"/>
              </w:rPr>
            </w:pPr>
            <w:r w:rsidRPr="000B5D2F">
              <w:rPr>
                <w:rFonts w:ascii="Times New Roman" w:hAnsi="Times New Roman" w:cs="Times New Roman"/>
                <w:color w:val="000000"/>
              </w:rPr>
              <w:t>отсутствие за последние три года просроченной задолженности перед ПАО «</w:t>
            </w:r>
            <w:proofErr w:type="spellStart"/>
            <w:r w:rsidRPr="000B5D2F">
              <w:rPr>
                <w:rFonts w:ascii="Times New Roman" w:hAnsi="Times New Roman" w:cs="Times New Roman"/>
                <w:color w:val="000000"/>
              </w:rPr>
              <w:t>ТрансКонтейнер</w:t>
            </w:r>
            <w:proofErr w:type="spellEnd"/>
            <w:r w:rsidRPr="000B5D2F">
              <w:rPr>
                <w:rFonts w:ascii="Times New Roman" w:hAnsi="Times New Roman" w:cs="Times New Roman"/>
                <w:color w:val="000000"/>
              </w:rPr>
              <w:t>», фактов невыполнения обязательств перед ПАО «</w:t>
            </w:r>
            <w:proofErr w:type="spellStart"/>
            <w:r w:rsidRPr="000B5D2F">
              <w:rPr>
                <w:rFonts w:ascii="Times New Roman" w:hAnsi="Times New Roman" w:cs="Times New Roman"/>
                <w:color w:val="000000"/>
              </w:rPr>
              <w:t>ТрансКонтейнер</w:t>
            </w:r>
            <w:proofErr w:type="spellEnd"/>
            <w:r w:rsidRPr="000B5D2F">
              <w:rPr>
                <w:rFonts w:ascii="Times New Roman" w:hAnsi="Times New Roman" w:cs="Times New Roman"/>
                <w:color w:val="000000"/>
              </w:rPr>
              <w:t>» и причинения вреда имуществу ПАО «</w:t>
            </w:r>
            <w:proofErr w:type="spellStart"/>
            <w:r w:rsidRPr="000B5D2F">
              <w:rPr>
                <w:rFonts w:ascii="Times New Roman" w:hAnsi="Times New Roman" w:cs="Times New Roman"/>
                <w:color w:val="000000"/>
              </w:rPr>
              <w:t>ТрансКонтейнер</w:t>
            </w:r>
            <w:proofErr w:type="spellEnd"/>
            <w:r w:rsidRPr="000B5D2F">
              <w:rPr>
                <w:rFonts w:ascii="Times New Roman" w:hAnsi="Times New Roman" w:cs="Times New Roman"/>
                <w:color w:val="000000"/>
              </w:rPr>
              <w:t>»;</w:t>
            </w:r>
          </w:p>
          <w:p w:rsidR="00426BD5" w:rsidRPr="000B5D2F" w:rsidRDefault="000B5D2F">
            <w:pPr>
              <w:pStyle w:val="normal"/>
              <w:numPr>
                <w:ilvl w:val="1"/>
                <w:numId w:val="17"/>
              </w:numPr>
              <w:pBdr>
                <w:top w:val="nil"/>
                <w:left w:val="nil"/>
                <w:bottom w:val="nil"/>
                <w:right w:val="nil"/>
                <w:between w:val="nil"/>
              </w:pBdr>
              <w:ind w:left="601" w:hanging="426"/>
              <w:jc w:val="both"/>
              <w:rPr>
                <w:rFonts w:ascii="Times New Roman" w:hAnsi="Times New Roman" w:cs="Times New Roman"/>
              </w:rPr>
            </w:pPr>
            <w:r w:rsidRPr="000B5D2F">
              <w:rPr>
                <w:rFonts w:ascii="Times New Roman" w:hAnsi="Times New Roman" w:cs="Times New Roman"/>
                <w:color w:val="000000"/>
              </w:rPr>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 выполнение общестроительных работ, с суммарной стоимостью договор</w:t>
            </w:r>
            <w:proofErr w:type="gramStart"/>
            <w:r w:rsidRPr="000B5D2F">
              <w:rPr>
                <w:rFonts w:ascii="Times New Roman" w:hAnsi="Times New Roman" w:cs="Times New Roman"/>
                <w:color w:val="000000"/>
              </w:rPr>
              <w:t>а(</w:t>
            </w:r>
            <w:proofErr w:type="gramEnd"/>
            <w:r w:rsidRPr="000B5D2F">
              <w:rPr>
                <w:rFonts w:ascii="Times New Roman" w:hAnsi="Times New Roman" w:cs="Times New Roman"/>
                <w:color w:val="000000"/>
              </w:rPr>
              <w:t>-</w:t>
            </w:r>
            <w:proofErr w:type="spellStart"/>
            <w:r w:rsidRPr="000B5D2F">
              <w:rPr>
                <w:rFonts w:ascii="Times New Roman" w:hAnsi="Times New Roman" w:cs="Times New Roman"/>
                <w:color w:val="000000"/>
              </w:rPr>
              <w:t>ов</w:t>
            </w:r>
            <w:proofErr w:type="spellEnd"/>
            <w:r w:rsidRPr="000B5D2F">
              <w:rPr>
                <w:rFonts w:ascii="Times New Roman" w:hAnsi="Times New Roman" w:cs="Times New Roman"/>
                <w:color w:val="000000"/>
              </w:rPr>
              <w:t>) не менее 20 % от начальной (максимальной) цены договора/цены лота;</w:t>
            </w:r>
          </w:p>
          <w:p w:rsidR="00426BD5" w:rsidRPr="000B5D2F" w:rsidRDefault="000B5D2F">
            <w:pPr>
              <w:pStyle w:val="normal"/>
              <w:pBdr>
                <w:top w:val="nil"/>
                <w:left w:val="nil"/>
                <w:bottom w:val="nil"/>
                <w:right w:val="nil"/>
                <w:between w:val="nil"/>
              </w:pBdr>
              <w:ind w:left="601" w:hanging="425"/>
              <w:jc w:val="both"/>
              <w:rPr>
                <w:rFonts w:ascii="Times New Roman" w:hAnsi="Times New Roman" w:cs="Times New Roman"/>
                <w:color w:val="000000"/>
              </w:rPr>
            </w:pPr>
            <w:proofErr w:type="gramStart"/>
            <w:r w:rsidRPr="000B5D2F">
              <w:rPr>
                <w:rFonts w:ascii="Times New Roman" w:hAnsi="Times New Roman" w:cs="Times New Roman"/>
                <w:color w:val="000000"/>
              </w:rPr>
              <w:t>1.4. 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w:t>
            </w:r>
            <w:proofErr w:type="gramEnd"/>
            <w:r w:rsidRPr="000B5D2F">
              <w:rPr>
                <w:rFonts w:ascii="Times New Roman" w:hAnsi="Times New Roman" w:cs="Times New Roman"/>
                <w:color w:val="000000"/>
              </w:rPr>
              <w:t xml:space="preserve"> б) наличие у претендента права выполнять строительство, реконструкцию, капитальный ремонт объектов капитального строительства по договору </w:t>
            </w:r>
            <w:r w:rsidRPr="000B5D2F">
              <w:rPr>
                <w:rFonts w:ascii="Times New Roman" w:hAnsi="Times New Roman" w:cs="Times New Roman"/>
                <w:color w:val="000000"/>
              </w:rPr>
              <w:lastRenderedPageBreak/>
              <w:t xml:space="preserve">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 </w:t>
            </w:r>
          </w:p>
          <w:p w:rsidR="00426BD5" w:rsidRPr="000B5D2F" w:rsidRDefault="000B5D2F">
            <w:pPr>
              <w:pStyle w:val="normal"/>
              <w:numPr>
                <w:ilvl w:val="0"/>
                <w:numId w:val="17"/>
              </w:numPr>
              <w:pBdr>
                <w:top w:val="nil"/>
                <w:left w:val="nil"/>
                <w:bottom w:val="nil"/>
                <w:right w:val="nil"/>
                <w:between w:val="nil"/>
              </w:pBdr>
              <w:ind w:left="175" w:hanging="218"/>
              <w:jc w:val="both"/>
              <w:rPr>
                <w:rFonts w:ascii="Times New Roman" w:hAnsi="Times New Roman" w:cs="Times New Roman"/>
              </w:rPr>
            </w:pPr>
            <w:r w:rsidRPr="000B5D2F">
              <w:rPr>
                <w:rFonts w:ascii="Times New Roman" w:hAnsi="Times New Roman" w:cs="Times New Roman"/>
                <w:color w:val="000000"/>
              </w:rPr>
              <w:t xml:space="preserve">Претендент, помимо документов, указанных в пункте 2.3 настоящей документации о закупке, в составе Заявки должен </w:t>
            </w:r>
            <w:proofErr w:type="gramStart"/>
            <w:r w:rsidRPr="000B5D2F">
              <w:rPr>
                <w:rFonts w:ascii="Times New Roman" w:hAnsi="Times New Roman" w:cs="Times New Roman"/>
                <w:color w:val="000000"/>
              </w:rPr>
              <w:t>предоставить следующие документы</w:t>
            </w:r>
            <w:proofErr w:type="gramEnd"/>
            <w:r w:rsidRPr="000B5D2F">
              <w:rPr>
                <w:rFonts w:ascii="Times New Roman" w:hAnsi="Times New Roman" w:cs="Times New Roman"/>
                <w:color w:val="000000"/>
              </w:rPr>
              <w:t>:</w:t>
            </w:r>
          </w:p>
          <w:p w:rsidR="00426BD5" w:rsidRPr="000B5D2F" w:rsidRDefault="000B5D2F">
            <w:pPr>
              <w:pStyle w:val="normal"/>
              <w:numPr>
                <w:ilvl w:val="1"/>
                <w:numId w:val="17"/>
              </w:numPr>
              <w:pBdr>
                <w:top w:val="nil"/>
                <w:left w:val="nil"/>
                <w:bottom w:val="nil"/>
                <w:right w:val="nil"/>
                <w:between w:val="nil"/>
              </w:pBdr>
              <w:ind w:left="601" w:hanging="426"/>
              <w:jc w:val="both"/>
              <w:rPr>
                <w:rFonts w:ascii="Times New Roman" w:hAnsi="Times New Roman" w:cs="Times New Roman"/>
              </w:rPr>
            </w:pPr>
            <w:r w:rsidRPr="000B5D2F">
              <w:rPr>
                <w:rFonts w:ascii="Times New Roman" w:hAnsi="Times New Roman" w:cs="Times New Roman"/>
                <w:color w:val="000000"/>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26BD5" w:rsidRPr="000B5D2F" w:rsidRDefault="000B5D2F">
            <w:pPr>
              <w:pStyle w:val="normal"/>
              <w:numPr>
                <w:ilvl w:val="1"/>
                <w:numId w:val="17"/>
              </w:numPr>
              <w:pBdr>
                <w:top w:val="nil"/>
                <w:left w:val="nil"/>
                <w:bottom w:val="nil"/>
                <w:right w:val="nil"/>
                <w:between w:val="nil"/>
              </w:pBdr>
              <w:ind w:left="601" w:hanging="426"/>
              <w:jc w:val="both"/>
              <w:rPr>
                <w:rFonts w:ascii="Times New Roman" w:hAnsi="Times New Roman" w:cs="Times New Roman"/>
              </w:rPr>
            </w:pPr>
            <w:proofErr w:type="gramStart"/>
            <w:r w:rsidRPr="000B5D2F">
              <w:rPr>
                <w:rFonts w:ascii="Times New Roman" w:hAnsi="Times New Roman" w:cs="Times New Roman"/>
                <w:color w:val="000000"/>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sidRPr="000B5D2F">
              <w:rPr>
                <w:rFonts w:ascii="Times New Roman" w:hAnsi="Times New Roman" w:cs="Times New Roman"/>
                <w:color w:val="000000"/>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0B5D2F">
              <w:rPr>
                <w:rFonts w:ascii="Times New Roman" w:hAnsi="Times New Roman" w:cs="Times New Roman"/>
                <w:color w:val="000000"/>
              </w:rPr>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(далее в протоколах и иных документах - Информация о наличии/отсутствии у</w:t>
            </w:r>
            <w:proofErr w:type="gramEnd"/>
            <w:r w:rsidRPr="000B5D2F">
              <w:rPr>
                <w:rFonts w:ascii="Times New Roman" w:hAnsi="Times New Roman" w:cs="Times New Roman"/>
                <w:color w:val="000000"/>
              </w:rPr>
              <w:t xml:space="preserve"> претендента задолженности по уплате налогов, сборов и представленной налоговой отчетности);</w:t>
            </w:r>
          </w:p>
          <w:p w:rsidR="00426BD5" w:rsidRPr="000B5D2F" w:rsidRDefault="000B5D2F">
            <w:pPr>
              <w:pStyle w:val="normal"/>
              <w:numPr>
                <w:ilvl w:val="1"/>
                <w:numId w:val="17"/>
              </w:numPr>
              <w:pBdr>
                <w:top w:val="nil"/>
                <w:left w:val="nil"/>
                <w:bottom w:val="nil"/>
                <w:right w:val="nil"/>
                <w:between w:val="nil"/>
              </w:pBdr>
              <w:ind w:left="601" w:hanging="426"/>
              <w:jc w:val="both"/>
              <w:rPr>
                <w:rFonts w:ascii="Times New Roman" w:hAnsi="Times New Roman" w:cs="Times New Roman"/>
              </w:rPr>
            </w:pPr>
            <w:proofErr w:type="gramStart"/>
            <w:r w:rsidRPr="000B5D2F">
              <w:rPr>
                <w:rFonts w:ascii="Times New Roman" w:hAnsi="Times New Roman" w:cs="Times New Roman"/>
                <w:color w:val="00000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0B5D2F">
              <w:rPr>
                <w:rFonts w:ascii="Times New Roman" w:hAnsi="Times New Roman" w:cs="Times New Roman"/>
                <w:color w:val="000000"/>
              </w:rPr>
              <w:t>неприостановлении</w:t>
            </w:r>
            <w:proofErr w:type="spellEnd"/>
            <w:r w:rsidRPr="000B5D2F">
              <w:rPr>
                <w:rFonts w:ascii="Times New Roman" w:hAnsi="Times New Roman" w:cs="Times New Roman"/>
                <w:color w:val="000000"/>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rsidRPr="000B5D2F">
              <w:rPr>
                <w:rFonts w:ascii="Times New Roman" w:hAnsi="Times New Roman" w:cs="Times New Roman"/>
                <w:color w:val="000000"/>
              </w:rPr>
              <w:t xml:space="preserve"> федеральном </w:t>
            </w:r>
            <w:proofErr w:type="gramStart"/>
            <w:r w:rsidRPr="000B5D2F">
              <w:rPr>
                <w:rFonts w:ascii="Times New Roman" w:hAnsi="Times New Roman" w:cs="Times New Roman"/>
                <w:color w:val="000000"/>
              </w:rPr>
              <w:t>реестре</w:t>
            </w:r>
            <w:proofErr w:type="gramEnd"/>
            <w:r w:rsidRPr="000B5D2F">
              <w:rPr>
                <w:rFonts w:ascii="Times New Roman" w:hAnsi="Times New Roman" w:cs="Times New Roman"/>
                <w:color w:val="000000"/>
              </w:rPr>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http://www.fedresurs.ru.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w:t>
            </w:r>
            <w:r w:rsidRPr="000B5D2F">
              <w:rPr>
                <w:rFonts w:ascii="Times New Roman" w:hAnsi="Times New Roman" w:cs="Times New Roman"/>
                <w:color w:val="000000"/>
              </w:rPr>
              <w:lastRenderedPageBreak/>
              <w:t xml:space="preserve">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0B5D2F">
              <w:rPr>
                <w:rFonts w:ascii="Times New Roman" w:hAnsi="Times New Roman" w:cs="Times New Roman"/>
                <w:color w:val="000000"/>
              </w:rPr>
              <w:t xml:space="preserve">Организатором на день рассмотрения Заявок проверяется информация о наличии исполнительных производств и/или </w:t>
            </w:r>
            <w:proofErr w:type="spellStart"/>
            <w:r w:rsidRPr="000B5D2F">
              <w:rPr>
                <w:rFonts w:ascii="Times New Roman" w:hAnsi="Times New Roman" w:cs="Times New Roman"/>
                <w:color w:val="000000"/>
              </w:rPr>
              <w:t>неприостановлении</w:t>
            </w:r>
            <w:proofErr w:type="spellEnd"/>
            <w:r w:rsidRPr="000B5D2F">
              <w:rPr>
                <w:rFonts w:ascii="Times New Roman" w:hAnsi="Times New Roman" w:cs="Times New Roman"/>
                <w:color w:val="000000"/>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0B5D2F">
              <w:rPr>
                <w:rFonts w:ascii="Times New Roman" w:hAnsi="Times New Roman" w:cs="Times New Roman"/>
                <w:color w:val="000000"/>
              </w:rPr>
              <w:t xml:space="preserve"> производств и/или </w:t>
            </w:r>
            <w:proofErr w:type="spellStart"/>
            <w:r w:rsidRPr="000B5D2F">
              <w:rPr>
                <w:rFonts w:ascii="Times New Roman" w:hAnsi="Times New Roman" w:cs="Times New Roman"/>
                <w:color w:val="000000"/>
              </w:rPr>
              <w:t>неприостановлении</w:t>
            </w:r>
            <w:proofErr w:type="spellEnd"/>
            <w:r w:rsidRPr="000B5D2F">
              <w:rPr>
                <w:rFonts w:ascii="Times New Roman" w:hAnsi="Times New Roman" w:cs="Times New Roman"/>
                <w:color w:val="000000"/>
              </w:rPr>
              <w:t xml:space="preserve"> деятельности);</w:t>
            </w:r>
          </w:p>
          <w:p w:rsidR="00426BD5" w:rsidRPr="000B5D2F" w:rsidRDefault="000B5D2F">
            <w:pPr>
              <w:pStyle w:val="normal"/>
              <w:numPr>
                <w:ilvl w:val="1"/>
                <w:numId w:val="17"/>
              </w:numPr>
              <w:pBdr>
                <w:top w:val="nil"/>
                <w:left w:val="nil"/>
                <w:bottom w:val="nil"/>
                <w:right w:val="nil"/>
                <w:between w:val="nil"/>
              </w:pBdr>
              <w:ind w:left="601" w:hanging="426"/>
              <w:jc w:val="both"/>
              <w:rPr>
                <w:rFonts w:ascii="Times New Roman" w:hAnsi="Times New Roman" w:cs="Times New Roman"/>
              </w:rPr>
            </w:pPr>
            <w:r w:rsidRPr="000B5D2F">
              <w:rPr>
                <w:rFonts w:ascii="Times New Roman" w:hAnsi="Times New Roman" w:cs="Times New Roman"/>
                <w:color w:val="000000"/>
              </w:rP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w:t>
            </w:r>
            <w:proofErr w:type="gramStart"/>
            <w:r w:rsidRPr="000B5D2F">
              <w:rPr>
                <w:rFonts w:ascii="Times New Roman" w:hAnsi="Times New Roman" w:cs="Times New Roman"/>
                <w:color w:val="000000"/>
              </w:rPr>
              <w:t>Предоставляется копия документа от каждого юридического лица и лица выступающего на стороне одного претендента;</w:t>
            </w:r>
            <w:proofErr w:type="gramEnd"/>
          </w:p>
          <w:p w:rsidR="00426BD5" w:rsidRPr="000B5D2F" w:rsidRDefault="000B5D2F">
            <w:pPr>
              <w:pStyle w:val="normal"/>
              <w:numPr>
                <w:ilvl w:val="1"/>
                <w:numId w:val="17"/>
              </w:numPr>
              <w:pBdr>
                <w:top w:val="nil"/>
                <w:left w:val="nil"/>
                <w:bottom w:val="nil"/>
                <w:right w:val="nil"/>
                <w:between w:val="nil"/>
              </w:pBdr>
              <w:ind w:left="601" w:hanging="426"/>
              <w:jc w:val="both"/>
              <w:rPr>
                <w:rFonts w:ascii="Times New Roman" w:hAnsi="Times New Roman" w:cs="Times New Roman"/>
              </w:rPr>
            </w:pPr>
            <w:r w:rsidRPr="000B5D2F">
              <w:rPr>
                <w:rFonts w:ascii="Times New Roman" w:hAnsi="Times New Roman" w:cs="Times New Roman"/>
                <w:color w:val="000000"/>
              </w:rPr>
              <w:t xml:space="preserve">действующую на дату рассмотрения, оценки и сопоставление Заявок выписку из реестра членов </w:t>
            </w:r>
            <w:proofErr w:type="spellStart"/>
            <w:r w:rsidRPr="000B5D2F">
              <w:rPr>
                <w:rFonts w:ascii="Times New Roman" w:hAnsi="Times New Roman" w:cs="Times New Roman"/>
                <w:color w:val="000000"/>
              </w:rPr>
              <w:t>саморегулируемой</w:t>
            </w:r>
            <w:proofErr w:type="spellEnd"/>
            <w:r w:rsidRPr="000B5D2F">
              <w:rPr>
                <w:rFonts w:ascii="Times New Roman" w:hAnsi="Times New Roman" w:cs="Times New Roman"/>
                <w:color w:val="000000"/>
              </w:rPr>
              <w:t xml:space="preserve"> организации в области строительства, реконструкции и капитального ремонта, членом которой является участник, выданную указанной </w:t>
            </w:r>
            <w:proofErr w:type="spellStart"/>
            <w:r w:rsidRPr="000B5D2F">
              <w:rPr>
                <w:rFonts w:ascii="Times New Roman" w:hAnsi="Times New Roman" w:cs="Times New Roman"/>
                <w:color w:val="000000"/>
              </w:rPr>
              <w:t>саморегулируемой</w:t>
            </w:r>
            <w:proofErr w:type="spellEnd"/>
            <w:r w:rsidRPr="000B5D2F">
              <w:rPr>
                <w:rFonts w:ascii="Times New Roman" w:hAnsi="Times New Roman" w:cs="Times New Roman"/>
                <w:color w:val="000000"/>
              </w:rPr>
              <w:t xml:space="preserve"> организацией (срок действия выписки из реестра членов СРО один месяц </w:t>
            </w:r>
            <w:proofErr w:type="gramStart"/>
            <w:r w:rsidRPr="000B5D2F">
              <w:rPr>
                <w:rFonts w:ascii="Times New Roman" w:hAnsi="Times New Roman" w:cs="Times New Roman"/>
                <w:color w:val="000000"/>
              </w:rPr>
              <w:t>с даты</w:t>
            </w:r>
            <w:proofErr w:type="gramEnd"/>
            <w:r w:rsidRPr="000B5D2F">
              <w:rPr>
                <w:rFonts w:ascii="Times New Roman" w:hAnsi="Times New Roman" w:cs="Times New Roman"/>
                <w:color w:val="000000"/>
              </w:rPr>
              <w:t xml:space="preserve"> ее выдачи);</w:t>
            </w:r>
          </w:p>
          <w:p w:rsidR="00426BD5" w:rsidRPr="000B5D2F" w:rsidRDefault="000B5D2F">
            <w:pPr>
              <w:pStyle w:val="normal"/>
              <w:numPr>
                <w:ilvl w:val="1"/>
                <w:numId w:val="17"/>
              </w:numPr>
              <w:pBdr>
                <w:top w:val="nil"/>
                <w:left w:val="nil"/>
                <w:bottom w:val="nil"/>
                <w:right w:val="nil"/>
                <w:between w:val="nil"/>
              </w:pBdr>
              <w:ind w:left="601" w:hanging="426"/>
              <w:jc w:val="both"/>
              <w:rPr>
                <w:rFonts w:ascii="Times New Roman" w:hAnsi="Times New Roman" w:cs="Times New Roman"/>
              </w:rPr>
            </w:pPr>
            <w:r w:rsidRPr="000B5D2F">
              <w:rPr>
                <w:rFonts w:ascii="Times New Roman" w:hAnsi="Times New Roman" w:cs="Times New Roman"/>
                <w:color w:val="000000"/>
              </w:rPr>
              <w:t xml:space="preserve">документ по форме приложения № 4 к документации о </w:t>
            </w:r>
            <w:proofErr w:type="gramStart"/>
            <w:r w:rsidRPr="000B5D2F">
              <w:rPr>
                <w:rFonts w:ascii="Times New Roman" w:hAnsi="Times New Roman" w:cs="Times New Roman"/>
                <w:color w:val="000000"/>
              </w:rPr>
              <w:t>закупке</w:t>
            </w:r>
            <w:proofErr w:type="gramEnd"/>
            <w:r w:rsidRPr="000B5D2F">
              <w:rPr>
                <w:rFonts w:ascii="Times New Roman" w:hAnsi="Times New Roman" w:cs="Times New Roman"/>
                <w:color w:val="000000"/>
              </w:rPr>
              <w:t xml:space="preserve"> о наличии опыта поставки товара, выполнения работ, оказания услуг, указанного в подпункте 1.3 части 1 пункта 17 Информационной карты;</w:t>
            </w:r>
          </w:p>
          <w:p w:rsidR="00426BD5" w:rsidRPr="000B5D2F" w:rsidRDefault="000B5D2F">
            <w:pPr>
              <w:pStyle w:val="normal"/>
              <w:numPr>
                <w:ilvl w:val="1"/>
                <w:numId w:val="17"/>
              </w:numPr>
              <w:pBdr>
                <w:top w:val="nil"/>
                <w:left w:val="nil"/>
                <w:bottom w:val="nil"/>
                <w:right w:val="nil"/>
                <w:between w:val="nil"/>
              </w:pBdr>
              <w:ind w:left="601" w:hanging="426"/>
              <w:jc w:val="both"/>
              <w:rPr>
                <w:rFonts w:ascii="Times New Roman" w:hAnsi="Times New Roman" w:cs="Times New Roman"/>
              </w:rPr>
            </w:pPr>
            <w:r w:rsidRPr="000B5D2F">
              <w:rPr>
                <w:rFonts w:ascii="Times New Roman" w:hAnsi="Times New Roman" w:cs="Times New Roman"/>
                <w:color w:val="000000"/>
              </w:rPr>
              <w:t xml:space="preserve">копии договоров, указанных в документе по форме приложения № 4 к документации о </w:t>
            </w:r>
            <w:proofErr w:type="gramStart"/>
            <w:r w:rsidRPr="000B5D2F">
              <w:rPr>
                <w:rFonts w:ascii="Times New Roman" w:hAnsi="Times New Roman" w:cs="Times New Roman"/>
                <w:color w:val="000000"/>
              </w:rPr>
              <w:t>закупке</w:t>
            </w:r>
            <w:proofErr w:type="gramEnd"/>
            <w:r w:rsidRPr="000B5D2F">
              <w:rPr>
                <w:rFonts w:ascii="Times New Roman" w:hAnsi="Times New Roman" w:cs="Times New Roman"/>
                <w:color w:val="000000"/>
              </w:rPr>
              <w:t xml:space="preserve"> о наличии опыта поставки товаров, выполнения работ, оказания услуг;</w:t>
            </w:r>
          </w:p>
          <w:p w:rsidR="00426BD5" w:rsidRPr="000B5D2F" w:rsidRDefault="000B5D2F">
            <w:pPr>
              <w:pStyle w:val="normal"/>
              <w:numPr>
                <w:ilvl w:val="1"/>
                <w:numId w:val="17"/>
              </w:numPr>
              <w:pBdr>
                <w:top w:val="nil"/>
                <w:left w:val="nil"/>
                <w:bottom w:val="nil"/>
                <w:right w:val="nil"/>
                <w:between w:val="nil"/>
              </w:pBdr>
              <w:ind w:left="601" w:hanging="426"/>
              <w:jc w:val="both"/>
              <w:rPr>
                <w:rFonts w:ascii="Times New Roman" w:hAnsi="Times New Roman" w:cs="Times New Roman"/>
                <w:color w:val="000000"/>
              </w:rPr>
            </w:pPr>
            <w:r w:rsidRPr="000B5D2F">
              <w:rPr>
                <w:rFonts w:ascii="Times New Roman" w:hAnsi="Times New Roman" w:cs="Times New Roman"/>
                <w:color w:val="000000"/>
              </w:rPr>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426BD5" w:rsidRPr="000B5D2F" w:rsidRDefault="000B5D2F">
            <w:pPr>
              <w:pStyle w:val="normal"/>
              <w:numPr>
                <w:ilvl w:val="1"/>
                <w:numId w:val="17"/>
              </w:numPr>
              <w:pBdr>
                <w:top w:val="nil"/>
                <w:left w:val="nil"/>
                <w:bottom w:val="nil"/>
                <w:right w:val="nil"/>
                <w:between w:val="nil"/>
              </w:pBdr>
              <w:ind w:left="601" w:hanging="426"/>
              <w:jc w:val="both"/>
              <w:rPr>
                <w:rFonts w:ascii="Times New Roman" w:hAnsi="Times New Roman" w:cs="Times New Roman"/>
              </w:rPr>
            </w:pPr>
            <w:r w:rsidRPr="000B5D2F">
              <w:rPr>
                <w:rFonts w:ascii="Times New Roman" w:hAnsi="Times New Roman" w:cs="Times New Roman"/>
                <w:color w:val="000000"/>
              </w:rPr>
              <w:t>сведения о планируемых к привлечению субподрядных организациях по форме приложения № 6 к документации о закупке.</w:t>
            </w:r>
          </w:p>
        </w:tc>
      </w:tr>
      <w:tr w:rsidR="00426BD5" w:rsidRPr="000B5D2F">
        <w:tc>
          <w:tcPr>
            <w:tcW w:w="426" w:type="dxa"/>
          </w:tcPr>
          <w:p w:rsidR="00426BD5" w:rsidRPr="000B5D2F" w:rsidRDefault="000B5D2F">
            <w:pPr>
              <w:pStyle w:val="normal"/>
              <w:pBdr>
                <w:top w:val="nil"/>
                <w:left w:val="nil"/>
                <w:bottom w:val="nil"/>
                <w:right w:val="nil"/>
                <w:between w:val="nil"/>
              </w:pBdr>
              <w:ind w:left="-57" w:right="-108"/>
              <w:jc w:val="both"/>
              <w:rPr>
                <w:rFonts w:ascii="Times New Roman" w:hAnsi="Times New Roman" w:cs="Times New Roman"/>
                <w:b/>
                <w:color w:val="000000"/>
              </w:rPr>
            </w:pPr>
            <w:r w:rsidRPr="000B5D2F">
              <w:rPr>
                <w:rFonts w:ascii="Times New Roman" w:hAnsi="Times New Roman" w:cs="Times New Roman"/>
                <w:b/>
                <w:color w:val="000000"/>
              </w:rPr>
              <w:lastRenderedPageBreak/>
              <w:t>18.</w:t>
            </w:r>
          </w:p>
        </w:tc>
        <w:tc>
          <w:tcPr>
            <w:tcW w:w="2126" w:type="dxa"/>
          </w:tcPr>
          <w:p w:rsidR="00426BD5" w:rsidRPr="000B5D2F" w:rsidRDefault="000B5D2F">
            <w:pPr>
              <w:pStyle w:val="normal"/>
              <w:pBdr>
                <w:top w:val="nil"/>
                <w:left w:val="nil"/>
                <w:bottom w:val="nil"/>
                <w:right w:val="nil"/>
                <w:between w:val="nil"/>
              </w:pBdr>
              <w:rPr>
                <w:rFonts w:ascii="Times New Roman" w:hAnsi="Times New Roman" w:cs="Times New Roman"/>
                <w:b/>
                <w:color w:val="000000"/>
              </w:rPr>
            </w:pPr>
            <w:r w:rsidRPr="000B5D2F">
              <w:rPr>
                <w:rFonts w:ascii="Times New Roman" w:hAnsi="Times New Roman" w:cs="Times New Roman"/>
                <w:b/>
                <w:color w:val="000000"/>
              </w:rPr>
              <w:t xml:space="preserve">Особенности </w:t>
            </w:r>
            <w:r w:rsidRPr="000B5D2F">
              <w:rPr>
                <w:rFonts w:ascii="Times New Roman" w:hAnsi="Times New Roman" w:cs="Times New Roman"/>
                <w:b/>
                <w:color w:val="000000"/>
              </w:rPr>
              <w:lastRenderedPageBreak/>
              <w:t xml:space="preserve">предоставления документов иностранными участниками </w:t>
            </w:r>
          </w:p>
        </w:tc>
        <w:tc>
          <w:tcPr>
            <w:tcW w:w="7200" w:type="dxa"/>
          </w:tcPr>
          <w:p w:rsidR="00426BD5" w:rsidRPr="000B5D2F" w:rsidRDefault="000B5D2F">
            <w:pPr>
              <w:pStyle w:val="normal"/>
              <w:numPr>
                <w:ilvl w:val="0"/>
                <w:numId w:val="16"/>
              </w:numPr>
              <w:pBdr>
                <w:top w:val="nil"/>
                <w:left w:val="nil"/>
                <w:bottom w:val="nil"/>
                <w:right w:val="nil"/>
                <w:between w:val="nil"/>
              </w:pBdr>
              <w:tabs>
                <w:tab w:val="left" w:pos="709"/>
              </w:tabs>
              <w:ind w:left="0" w:firstLine="709"/>
              <w:jc w:val="both"/>
              <w:rPr>
                <w:rFonts w:ascii="Times New Roman" w:hAnsi="Times New Roman" w:cs="Times New Roman"/>
                <w:color w:val="000000"/>
              </w:rPr>
            </w:pPr>
            <w:r w:rsidRPr="000B5D2F">
              <w:rPr>
                <w:rFonts w:ascii="Times New Roman" w:hAnsi="Times New Roman" w:cs="Times New Roman"/>
                <w:color w:val="000000"/>
              </w:rPr>
              <w:lastRenderedPageBreak/>
              <w:t xml:space="preserve">Иностранное лицо должно быть правомочно заключать и </w:t>
            </w:r>
            <w:r w:rsidRPr="000B5D2F">
              <w:rPr>
                <w:rFonts w:ascii="Times New Roman" w:hAnsi="Times New Roman" w:cs="Times New Roman"/>
                <w:color w:val="000000"/>
              </w:rPr>
              <w:lastRenderedPageBreak/>
              <w:t xml:space="preserve">исполнять договор, </w:t>
            </w:r>
            <w:proofErr w:type="gramStart"/>
            <w:r w:rsidRPr="000B5D2F">
              <w:rPr>
                <w:rFonts w:ascii="Times New Roman" w:hAnsi="Times New Roman" w:cs="Times New Roman"/>
                <w:color w:val="000000"/>
              </w:rPr>
              <w:t>право</w:t>
            </w:r>
            <w:proofErr w:type="gramEnd"/>
            <w:r w:rsidRPr="000B5D2F">
              <w:rPr>
                <w:rFonts w:ascii="Times New Roman" w:hAnsi="Times New Roman" w:cs="Times New Roman"/>
                <w:color w:val="000000"/>
              </w:rP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426BD5" w:rsidRPr="000B5D2F" w:rsidRDefault="000B5D2F">
            <w:pPr>
              <w:pStyle w:val="normal"/>
              <w:pBdr>
                <w:top w:val="nil"/>
                <w:left w:val="nil"/>
                <w:bottom w:val="nil"/>
                <w:right w:val="nil"/>
                <w:between w:val="nil"/>
              </w:pBdr>
              <w:ind w:firstLine="709"/>
              <w:jc w:val="both"/>
              <w:rPr>
                <w:rFonts w:ascii="Times New Roman" w:hAnsi="Times New Roman" w:cs="Times New Roman"/>
                <w:color w:val="000000"/>
              </w:rPr>
            </w:pPr>
            <w:r w:rsidRPr="000B5D2F">
              <w:rPr>
                <w:rFonts w:ascii="Times New Roman" w:hAnsi="Times New Roman" w:cs="Times New Roman"/>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426BD5" w:rsidRPr="000B5D2F" w:rsidRDefault="000B5D2F">
            <w:pPr>
              <w:pStyle w:val="normal"/>
              <w:pBdr>
                <w:top w:val="nil"/>
                <w:left w:val="nil"/>
                <w:bottom w:val="nil"/>
                <w:right w:val="nil"/>
                <w:between w:val="nil"/>
              </w:pBdr>
              <w:ind w:firstLine="709"/>
              <w:jc w:val="both"/>
              <w:rPr>
                <w:rFonts w:ascii="Times New Roman" w:hAnsi="Times New Roman" w:cs="Times New Roman"/>
                <w:color w:val="000000"/>
              </w:rPr>
            </w:pPr>
            <w:bookmarkStart w:id="20" w:name="_1y810tw" w:colFirst="0" w:colLast="0"/>
            <w:bookmarkEnd w:id="20"/>
            <w:r w:rsidRPr="000B5D2F">
              <w:rPr>
                <w:rFonts w:ascii="Times New Roman" w:hAnsi="Times New Roman" w:cs="Times New Roman"/>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426BD5" w:rsidRPr="000B5D2F" w:rsidRDefault="000B5D2F">
            <w:pPr>
              <w:pStyle w:val="normal"/>
              <w:pBdr>
                <w:top w:val="nil"/>
                <w:left w:val="nil"/>
                <w:bottom w:val="nil"/>
                <w:right w:val="nil"/>
                <w:between w:val="nil"/>
              </w:pBdr>
              <w:ind w:firstLine="709"/>
              <w:jc w:val="both"/>
              <w:rPr>
                <w:rFonts w:ascii="Times New Roman" w:hAnsi="Times New Roman" w:cs="Times New Roman"/>
                <w:color w:val="000000"/>
              </w:rPr>
            </w:pPr>
            <w:r w:rsidRPr="000B5D2F">
              <w:rPr>
                <w:rFonts w:ascii="Times New Roman" w:hAnsi="Times New Roman" w:cs="Times New Roman"/>
                <w:color w:val="000000"/>
              </w:rPr>
              <w:t xml:space="preserve">Данные обстоятельства могут подтверждаться </w:t>
            </w:r>
            <w:proofErr w:type="gramStart"/>
            <w:r w:rsidRPr="000B5D2F">
              <w:rPr>
                <w:rFonts w:ascii="Times New Roman" w:hAnsi="Times New Roman" w:cs="Times New Roman"/>
                <w:color w:val="000000"/>
              </w:rPr>
              <w:t>заверением</w:t>
            </w:r>
            <w:proofErr w:type="gramEnd"/>
            <w:r w:rsidRPr="000B5D2F">
              <w:rPr>
                <w:rFonts w:ascii="Times New Roman" w:hAnsi="Times New Roman" w:cs="Times New Roman"/>
                <w:color w:val="000000"/>
              </w:rPr>
              <w:t xml:space="preserve"> иностранного лица.</w:t>
            </w:r>
            <w:r w:rsidRPr="000B5D2F">
              <w:rPr>
                <w:rFonts w:ascii="Times New Roman" w:hAnsi="Times New Roman" w:cs="Times New Roman"/>
              </w:rPr>
              <w:t xml:space="preserve">1. Иностранное лицо должно быть правомочно заключать и исполнять договор, </w:t>
            </w:r>
            <w:proofErr w:type="gramStart"/>
            <w:r w:rsidRPr="000B5D2F">
              <w:rPr>
                <w:rFonts w:ascii="Times New Roman" w:hAnsi="Times New Roman" w:cs="Times New Roman"/>
              </w:rPr>
              <w:t>право</w:t>
            </w:r>
            <w:proofErr w:type="gramEnd"/>
            <w:r w:rsidRPr="000B5D2F">
              <w:rPr>
                <w:rFonts w:ascii="Times New Roman" w:hAnsi="Times New Roman" w:cs="Times New Roman"/>
              </w:rP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sidRPr="000B5D2F">
              <w:rPr>
                <w:rFonts w:ascii="Times New Roman" w:hAnsi="Times New Roman" w:cs="Times New Roman"/>
              </w:rPr>
              <w:t>заверением</w:t>
            </w:r>
            <w:proofErr w:type="gramEnd"/>
            <w:r w:rsidRPr="000B5D2F">
              <w:rPr>
                <w:rFonts w:ascii="Times New Roman" w:hAnsi="Times New Roman" w:cs="Times New Roman"/>
              </w:rPr>
              <w:t xml:space="preserve"> иностранного лица.</w:t>
            </w:r>
          </w:p>
        </w:tc>
      </w:tr>
      <w:tr w:rsidR="00426BD5" w:rsidRPr="000B5D2F">
        <w:tc>
          <w:tcPr>
            <w:tcW w:w="426" w:type="dxa"/>
          </w:tcPr>
          <w:p w:rsidR="00426BD5" w:rsidRPr="000B5D2F" w:rsidRDefault="000B5D2F">
            <w:pPr>
              <w:pStyle w:val="normal"/>
              <w:pBdr>
                <w:top w:val="nil"/>
                <w:left w:val="nil"/>
                <w:bottom w:val="nil"/>
                <w:right w:val="nil"/>
                <w:between w:val="nil"/>
              </w:pBdr>
              <w:ind w:left="-57" w:right="-108"/>
              <w:jc w:val="both"/>
              <w:rPr>
                <w:rFonts w:ascii="Times New Roman" w:hAnsi="Times New Roman" w:cs="Times New Roman"/>
                <w:b/>
                <w:color w:val="000000"/>
              </w:rPr>
            </w:pPr>
            <w:r w:rsidRPr="000B5D2F">
              <w:rPr>
                <w:rFonts w:ascii="Times New Roman" w:hAnsi="Times New Roman" w:cs="Times New Roman"/>
                <w:b/>
                <w:color w:val="000000"/>
              </w:rPr>
              <w:lastRenderedPageBreak/>
              <w:t>19.</w:t>
            </w:r>
          </w:p>
        </w:tc>
        <w:tc>
          <w:tcPr>
            <w:tcW w:w="2126" w:type="dxa"/>
          </w:tcPr>
          <w:p w:rsidR="00426BD5" w:rsidRPr="000B5D2F" w:rsidRDefault="000B5D2F">
            <w:pPr>
              <w:pStyle w:val="normal"/>
              <w:pBdr>
                <w:top w:val="nil"/>
                <w:left w:val="nil"/>
                <w:bottom w:val="nil"/>
                <w:right w:val="nil"/>
                <w:between w:val="nil"/>
              </w:pBdr>
              <w:rPr>
                <w:rFonts w:ascii="Times New Roman" w:hAnsi="Times New Roman" w:cs="Times New Roman"/>
                <w:b/>
                <w:color w:val="000000"/>
              </w:rPr>
            </w:pPr>
            <w:r w:rsidRPr="000B5D2F">
              <w:rPr>
                <w:rFonts w:ascii="Times New Roman" w:hAnsi="Times New Roman" w:cs="Times New Roman"/>
                <w:b/>
                <w:color w:val="000000"/>
              </w:rPr>
              <w:t>Критерии оценки при сопоставлении Заявок и коэффициент их значимости (</w:t>
            </w:r>
            <w:proofErr w:type="spellStart"/>
            <w:r w:rsidRPr="000B5D2F">
              <w:rPr>
                <w:rFonts w:ascii="Times New Roman" w:hAnsi="Times New Roman" w:cs="Times New Roman"/>
                <w:b/>
                <w:color w:val="000000"/>
              </w:rPr>
              <w:t>Кз</w:t>
            </w:r>
            <w:proofErr w:type="spellEnd"/>
            <w:r w:rsidRPr="000B5D2F">
              <w:rPr>
                <w:rFonts w:ascii="Times New Roman" w:hAnsi="Times New Roman" w:cs="Times New Roman"/>
                <w:b/>
                <w:color w:val="000000"/>
              </w:rPr>
              <w:t>)</w:t>
            </w:r>
          </w:p>
        </w:tc>
        <w:tc>
          <w:tcPr>
            <w:tcW w:w="7200" w:type="dxa"/>
          </w:tcPr>
          <w:p w:rsidR="00426BD5" w:rsidRPr="000B5D2F" w:rsidRDefault="00426BD5">
            <w:pPr>
              <w:pStyle w:val="normal"/>
              <w:widowControl w:val="0"/>
              <w:pBdr>
                <w:top w:val="nil"/>
                <w:left w:val="nil"/>
                <w:bottom w:val="nil"/>
                <w:right w:val="nil"/>
                <w:between w:val="nil"/>
              </w:pBdr>
              <w:spacing w:line="276" w:lineRule="auto"/>
              <w:rPr>
                <w:rFonts w:ascii="Times New Roman" w:hAnsi="Times New Roman" w:cs="Times New Roman"/>
                <w:b/>
                <w:color w:val="000000"/>
              </w:rPr>
            </w:pPr>
          </w:p>
          <w:tbl>
            <w:tblPr>
              <w:tblStyle w:val="aa"/>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23"/>
              <w:gridCol w:w="2551"/>
            </w:tblGrid>
            <w:tr w:rsidR="00426BD5" w:rsidRPr="000B5D2F">
              <w:tc>
                <w:tcPr>
                  <w:tcW w:w="4423" w:type="dxa"/>
                </w:tcPr>
                <w:p w:rsidR="00426BD5" w:rsidRPr="000B5D2F" w:rsidRDefault="000B5D2F">
                  <w:pPr>
                    <w:pStyle w:val="normal"/>
                    <w:pBdr>
                      <w:top w:val="nil"/>
                      <w:left w:val="nil"/>
                      <w:bottom w:val="nil"/>
                      <w:right w:val="nil"/>
                      <w:between w:val="nil"/>
                    </w:pBdr>
                    <w:ind w:firstLine="709"/>
                    <w:jc w:val="both"/>
                    <w:rPr>
                      <w:rFonts w:ascii="Times New Roman" w:eastAsia="Times New Roman" w:hAnsi="Times New Roman" w:cs="Times New Roman"/>
                      <w:b/>
                      <w:color w:val="000000"/>
                      <w:sz w:val="24"/>
                      <w:szCs w:val="24"/>
                    </w:rPr>
                  </w:pPr>
                  <w:r w:rsidRPr="000B5D2F">
                    <w:rPr>
                      <w:rFonts w:ascii="Times New Roman" w:eastAsia="Times New Roman" w:hAnsi="Times New Roman" w:cs="Times New Roman"/>
                      <w:b/>
                      <w:color w:val="000000"/>
                      <w:sz w:val="24"/>
                      <w:szCs w:val="24"/>
                    </w:rPr>
                    <w:t>Критерий оценки</w:t>
                  </w:r>
                </w:p>
              </w:tc>
              <w:tc>
                <w:tcPr>
                  <w:tcW w:w="2551" w:type="dxa"/>
                </w:tcPr>
                <w:p w:rsidR="00426BD5" w:rsidRPr="000B5D2F" w:rsidRDefault="000B5D2F">
                  <w:pPr>
                    <w:pStyle w:val="normal"/>
                    <w:pBdr>
                      <w:top w:val="nil"/>
                      <w:left w:val="nil"/>
                      <w:bottom w:val="nil"/>
                      <w:right w:val="nil"/>
                      <w:between w:val="nil"/>
                    </w:pBdr>
                    <w:jc w:val="both"/>
                    <w:rPr>
                      <w:rFonts w:ascii="Times New Roman" w:eastAsia="Times New Roman" w:hAnsi="Times New Roman" w:cs="Times New Roman"/>
                      <w:b/>
                      <w:color w:val="000000"/>
                      <w:sz w:val="24"/>
                      <w:szCs w:val="24"/>
                    </w:rPr>
                  </w:pPr>
                  <w:r w:rsidRPr="000B5D2F">
                    <w:rPr>
                      <w:rFonts w:ascii="Times New Roman" w:eastAsia="Times New Roman" w:hAnsi="Times New Roman" w:cs="Times New Roman"/>
                      <w:b/>
                      <w:color w:val="000000"/>
                      <w:sz w:val="24"/>
                      <w:szCs w:val="24"/>
                    </w:rPr>
                    <w:t xml:space="preserve">Значение </w:t>
                  </w:r>
                  <w:proofErr w:type="spellStart"/>
                  <w:r w:rsidRPr="000B5D2F">
                    <w:rPr>
                      <w:rFonts w:ascii="Times New Roman" w:eastAsia="Times New Roman" w:hAnsi="Times New Roman" w:cs="Times New Roman"/>
                      <w:b/>
                      <w:color w:val="000000"/>
                      <w:sz w:val="24"/>
                      <w:szCs w:val="24"/>
                    </w:rPr>
                    <w:t>Кз</w:t>
                  </w:r>
                  <w:proofErr w:type="spellEnd"/>
                </w:p>
              </w:tc>
            </w:tr>
            <w:tr w:rsidR="00426BD5" w:rsidRPr="000B5D2F">
              <w:tc>
                <w:tcPr>
                  <w:tcW w:w="4423" w:type="dxa"/>
                </w:tcPr>
                <w:p w:rsidR="00426BD5" w:rsidRPr="000B5D2F" w:rsidRDefault="000B5D2F">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0B5D2F">
                    <w:rPr>
                      <w:rFonts w:ascii="Times New Roman" w:eastAsia="Times New Roman" w:hAnsi="Times New Roman" w:cs="Times New Roman"/>
                      <w:color w:val="000000"/>
                      <w:sz w:val="24"/>
                      <w:szCs w:val="24"/>
                    </w:rPr>
                    <w:t xml:space="preserve">Цена договора </w:t>
                  </w:r>
                </w:p>
              </w:tc>
              <w:tc>
                <w:tcPr>
                  <w:tcW w:w="2551" w:type="dxa"/>
                </w:tcPr>
                <w:p w:rsidR="00426BD5" w:rsidRPr="000B5D2F" w:rsidRDefault="000B5D2F">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0B5D2F">
                    <w:rPr>
                      <w:rFonts w:ascii="Times New Roman" w:eastAsia="Times New Roman" w:hAnsi="Times New Roman" w:cs="Times New Roman"/>
                      <w:color w:val="000000"/>
                      <w:sz w:val="24"/>
                      <w:szCs w:val="24"/>
                    </w:rPr>
                    <w:t>0,55</w:t>
                  </w:r>
                </w:p>
              </w:tc>
            </w:tr>
            <w:tr w:rsidR="00426BD5" w:rsidRPr="000B5D2F">
              <w:tc>
                <w:tcPr>
                  <w:tcW w:w="4423" w:type="dxa"/>
                </w:tcPr>
                <w:p w:rsidR="00426BD5" w:rsidRPr="000B5D2F" w:rsidRDefault="000B5D2F">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0B5D2F">
                    <w:rPr>
                      <w:rFonts w:ascii="Times New Roman" w:eastAsia="Times New Roman" w:hAnsi="Times New Roman" w:cs="Times New Roman"/>
                      <w:color w:val="000000"/>
                      <w:sz w:val="24"/>
                      <w:szCs w:val="24"/>
                    </w:rPr>
                    <w:t xml:space="preserve">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 </w:t>
                  </w:r>
                </w:p>
              </w:tc>
              <w:tc>
                <w:tcPr>
                  <w:tcW w:w="2551" w:type="dxa"/>
                </w:tcPr>
                <w:p w:rsidR="00426BD5" w:rsidRPr="000B5D2F" w:rsidRDefault="000B5D2F">
                  <w:pPr>
                    <w:pStyle w:val="normal"/>
                    <w:pBdr>
                      <w:top w:val="nil"/>
                      <w:left w:val="nil"/>
                      <w:bottom w:val="nil"/>
                      <w:right w:val="nil"/>
                      <w:between w:val="nil"/>
                    </w:pBdr>
                    <w:jc w:val="both"/>
                    <w:rPr>
                      <w:rFonts w:ascii="Times New Roman" w:eastAsia="Times New Roman" w:hAnsi="Times New Roman" w:cs="Times New Roman"/>
                      <w:color w:val="000000"/>
                      <w:sz w:val="24"/>
                      <w:szCs w:val="24"/>
                      <w:highlight w:val="yellow"/>
                    </w:rPr>
                  </w:pPr>
                  <w:r w:rsidRPr="000B5D2F">
                    <w:rPr>
                      <w:rFonts w:ascii="Times New Roman" w:eastAsia="Times New Roman" w:hAnsi="Times New Roman" w:cs="Times New Roman"/>
                      <w:color w:val="000000"/>
                      <w:sz w:val="24"/>
                      <w:szCs w:val="24"/>
                    </w:rPr>
                    <w:t>0,</w:t>
                  </w:r>
                  <w:r w:rsidRPr="000B5D2F">
                    <w:rPr>
                      <w:rFonts w:ascii="Times New Roman" w:eastAsia="Times New Roman" w:hAnsi="Times New Roman" w:cs="Times New Roman"/>
                      <w:sz w:val="24"/>
                      <w:szCs w:val="24"/>
                    </w:rPr>
                    <w:t>20</w:t>
                  </w:r>
                </w:p>
              </w:tc>
            </w:tr>
            <w:tr w:rsidR="00426BD5" w:rsidRPr="000B5D2F">
              <w:tc>
                <w:tcPr>
                  <w:tcW w:w="4423" w:type="dxa"/>
                </w:tcPr>
                <w:p w:rsidR="00426BD5" w:rsidRPr="000B5D2F" w:rsidRDefault="000B5D2F">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0B5D2F">
                    <w:rPr>
                      <w:rFonts w:ascii="Times New Roman" w:eastAsia="Times New Roman" w:hAnsi="Times New Roman" w:cs="Times New Roman"/>
                      <w:color w:val="000000"/>
                      <w:sz w:val="24"/>
                      <w:szCs w:val="24"/>
                    </w:rPr>
                    <w:t xml:space="preserve">Условия и порядок оплаты товаров, работ, услуг (наличие предоплаты (аванса), его размер) </w:t>
                  </w:r>
                </w:p>
              </w:tc>
              <w:tc>
                <w:tcPr>
                  <w:tcW w:w="2551" w:type="dxa"/>
                </w:tcPr>
                <w:p w:rsidR="00426BD5" w:rsidRPr="000B5D2F" w:rsidRDefault="000B5D2F">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0B5D2F">
                    <w:rPr>
                      <w:rFonts w:ascii="Times New Roman" w:eastAsia="Times New Roman" w:hAnsi="Times New Roman" w:cs="Times New Roman"/>
                      <w:color w:val="000000"/>
                      <w:sz w:val="24"/>
                      <w:szCs w:val="24"/>
                    </w:rPr>
                    <w:t>0,05</w:t>
                  </w:r>
                </w:p>
              </w:tc>
            </w:tr>
            <w:tr w:rsidR="00426BD5" w:rsidRPr="000B5D2F">
              <w:tc>
                <w:tcPr>
                  <w:tcW w:w="4423" w:type="dxa"/>
                </w:tcPr>
                <w:p w:rsidR="00426BD5" w:rsidRPr="000B5D2F" w:rsidRDefault="000B5D2F">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0B5D2F">
                    <w:rPr>
                      <w:rFonts w:ascii="Times New Roman" w:eastAsia="Times New Roman" w:hAnsi="Times New Roman" w:cs="Times New Roman"/>
                      <w:color w:val="000000"/>
                      <w:sz w:val="24"/>
                      <w:szCs w:val="24"/>
                    </w:rPr>
                    <w:t xml:space="preserve">Срок предоставления гарантии качества (количество календарных месяцев) </w:t>
                  </w:r>
                </w:p>
              </w:tc>
              <w:tc>
                <w:tcPr>
                  <w:tcW w:w="2551" w:type="dxa"/>
                </w:tcPr>
                <w:p w:rsidR="00426BD5" w:rsidRPr="000B5D2F" w:rsidRDefault="000B5D2F">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0B5D2F">
                    <w:rPr>
                      <w:rFonts w:ascii="Times New Roman" w:eastAsia="Times New Roman" w:hAnsi="Times New Roman" w:cs="Times New Roman"/>
                      <w:color w:val="000000"/>
                      <w:sz w:val="24"/>
                      <w:szCs w:val="24"/>
                    </w:rPr>
                    <w:t>0,</w:t>
                  </w:r>
                  <w:r w:rsidRPr="000B5D2F">
                    <w:rPr>
                      <w:rFonts w:ascii="Times New Roman" w:eastAsia="Times New Roman" w:hAnsi="Times New Roman" w:cs="Times New Roman"/>
                      <w:sz w:val="24"/>
                      <w:szCs w:val="24"/>
                    </w:rPr>
                    <w:t>10</w:t>
                  </w:r>
                </w:p>
              </w:tc>
            </w:tr>
            <w:tr w:rsidR="00426BD5" w:rsidRPr="000B5D2F">
              <w:tc>
                <w:tcPr>
                  <w:tcW w:w="4423" w:type="dxa"/>
                </w:tcPr>
                <w:p w:rsidR="00426BD5" w:rsidRPr="000B5D2F" w:rsidRDefault="000B5D2F">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0B5D2F">
                    <w:rPr>
                      <w:rFonts w:ascii="Times New Roman" w:eastAsia="Times New Roman" w:hAnsi="Times New Roman" w:cs="Times New Roman"/>
                      <w:color w:val="000000"/>
                      <w:sz w:val="24"/>
                      <w:szCs w:val="24"/>
                    </w:rPr>
                    <w:t xml:space="preserve">Наличие согласия участника осуществлять ЭДО на условиях, изложенных в приложении № 7 к настоящей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426BD5" w:rsidRPr="000B5D2F" w:rsidRDefault="000B5D2F">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sidRPr="000B5D2F">
                    <w:rPr>
                      <w:rFonts w:ascii="Times New Roman" w:eastAsia="Times New Roman" w:hAnsi="Times New Roman" w:cs="Times New Roman"/>
                      <w:color w:val="000000"/>
                      <w:sz w:val="24"/>
                      <w:szCs w:val="24"/>
                    </w:rPr>
                    <w:t>0,10</w:t>
                  </w:r>
                </w:p>
              </w:tc>
            </w:tr>
          </w:tbl>
          <w:p w:rsidR="00426BD5" w:rsidRPr="000B5D2F" w:rsidRDefault="00426BD5">
            <w:pPr>
              <w:pStyle w:val="normal"/>
              <w:pBdr>
                <w:top w:val="nil"/>
                <w:left w:val="nil"/>
                <w:bottom w:val="nil"/>
                <w:right w:val="nil"/>
                <w:between w:val="nil"/>
              </w:pBdr>
              <w:ind w:firstLine="709"/>
              <w:jc w:val="both"/>
              <w:rPr>
                <w:rFonts w:ascii="Times New Roman" w:hAnsi="Times New Roman" w:cs="Times New Roman"/>
                <w:b/>
                <w:i/>
                <w:color w:val="000000"/>
              </w:rPr>
            </w:pPr>
          </w:p>
        </w:tc>
      </w:tr>
      <w:tr w:rsidR="00426BD5" w:rsidRPr="000B5D2F">
        <w:tc>
          <w:tcPr>
            <w:tcW w:w="426" w:type="dxa"/>
          </w:tcPr>
          <w:p w:rsidR="00426BD5" w:rsidRPr="000B5D2F" w:rsidRDefault="000B5D2F">
            <w:pPr>
              <w:pStyle w:val="normal"/>
              <w:pBdr>
                <w:top w:val="nil"/>
                <w:left w:val="nil"/>
                <w:bottom w:val="nil"/>
                <w:right w:val="nil"/>
                <w:between w:val="nil"/>
              </w:pBdr>
              <w:ind w:left="-57" w:right="-108"/>
              <w:jc w:val="both"/>
              <w:rPr>
                <w:rFonts w:ascii="Times New Roman" w:hAnsi="Times New Roman" w:cs="Times New Roman"/>
                <w:b/>
                <w:color w:val="000000"/>
              </w:rPr>
            </w:pPr>
            <w:r w:rsidRPr="000B5D2F">
              <w:rPr>
                <w:rFonts w:ascii="Times New Roman" w:hAnsi="Times New Roman" w:cs="Times New Roman"/>
                <w:b/>
                <w:color w:val="000000"/>
              </w:rPr>
              <w:lastRenderedPageBreak/>
              <w:t>20.</w:t>
            </w:r>
          </w:p>
        </w:tc>
        <w:tc>
          <w:tcPr>
            <w:tcW w:w="2126" w:type="dxa"/>
          </w:tcPr>
          <w:p w:rsidR="00426BD5" w:rsidRPr="000B5D2F" w:rsidRDefault="000B5D2F">
            <w:pPr>
              <w:pStyle w:val="normal"/>
              <w:pBdr>
                <w:top w:val="nil"/>
                <w:left w:val="nil"/>
                <w:bottom w:val="nil"/>
                <w:right w:val="nil"/>
                <w:between w:val="nil"/>
              </w:pBdr>
              <w:rPr>
                <w:rFonts w:ascii="Times New Roman" w:hAnsi="Times New Roman" w:cs="Times New Roman"/>
                <w:b/>
                <w:color w:val="000000"/>
              </w:rPr>
            </w:pPr>
            <w:r w:rsidRPr="000B5D2F">
              <w:rPr>
                <w:rFonts w:ascii="Times New Roman" w:hAnsi="Times New Roman" w:cs="Times New Roman"/>
                <w:b/>
                <w:color w:val="000000"/>
              </w:rPr>
              <w:t>Особенности заключения договора</w:t>
            </w:r>
          </w:p>
        </w:tc>
        <w:tc>
          <w:tcPr>
            <w:tcW w:w="7200" w:type="dxa"/>
          </w:tcPr>
          <w:p w:rsidR="00426BD5" w:rsidRPr="000B5D2F" w:rsidRDefault="00426BD5">
            <w:pPr>
              <w:pStyle w:val="normal"/>
              <w:widowControl w:val="0"/>
              <w:pBdr>
                <w:top w:val="nil"/>
                <w:left w:val="nil"/>
                <w:bottom w:val="nil"/>
                <w:right w:val="nil"/>
                <w:between w:val="nil"/>
              </w:pBdr>
              <w:spacing w:line="276" w:lineRule="auto"/>
              <w:rPr>
                <w:rFonts w:ascii="Times New Roman" w:hAnsi="Times New Roman" w:cs="Times New Roman"/>
                <w:b/>
                <w:color w:val="000000"/>
              </w:rPr>
            </w:pPr>
          </w:p>
          <w:tbl>
            <w:tblPr>
              <w:tblStyle w:val="ab"/>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74"/>
            </w:tblGrid>
            <w:tr w:rsidR="00426BD5" w:rsidRPr="000B5D2F">
              <w:tc>
                <w:tcPr>
                  <w:tcW w:w="6974" w:type="dxa"/>
                </w:tcPr>
                <w:p w:rsidR="00426BD5" w:rsidRPr="000B5D2F" w:rsidRDefault="000B5D2F">
                  <w:pPr>
                    <w:pStyle w:val="normal"/>
                    <w:pBdr>
                      <w:top w:val="nil"/>
                      <w:left w:val="nil"/>
                      <w:bottom w:val="nil"/>
                      <w:right w:val="nil"/>
                      <w:between w:val="nil"/>
                    </w:pBdr>
                    <w:ind w:left="629"/>
                    <w:jc w:val="both"/>
                    <w:rPr>
                      <w:rFonts w:ascii="Times New Roman" w:eastAsia="Times New Roman" w:hAnsi="Times New Roman" w:cs="Times New Roman"/>
                      <w:b/>
                      <w:color w:val="000000"/>
                      <w:sz w:val="24"/>
                      <w:szCs w:val="24"/>
                    </w:rPr>
                  </w:pPr>
                  <w:r w:rsidRPr="000B5D2F">
                    <w:rPr>
                      <w:rFonts w:ascii="Times New Roman" w:eastAsia="Times New Roman" w:hAnsi="Times New Roman" w:cs="Times New Roman"/>
                      <w:b/>
                      <w:color w:val="000000"/>
                      <w:sz w:val="24"/>
                      <w:szCs w:val="24"/>
                    </w:rPr>
                    <w:t>I. Внесение изменений в договор:</w:t>
                  </w:r>
                </w:p>
                <w:p w:rsidR="00426BD5" w:rsidRPr="000B5D2F" w:rsidRDefault="00426BD5">
                  <w:pPr>
                    <w:pStyle w:val="normal"/>
                    <w:pBdr>
                      <w:top w:val="nil"/>
                      <w:left w:val="nil"/>
                      <w:bottom w:val="nil"/>
                      <w:right w:val="nil"/>
                      <w:between w:val="nil"/>
                    </w:pBdr>
                    <w:ind w:left="629"/>
                    <w:jc w:val="both"/>
                    <w:rPr>
                      <w:rFonts w:ascii="Times New Roman" w:eastAsia="Times New Roman" w:hAnsi="Times New Roman" w:cs="Times New Roman"/>
                      <w:b/>
                      <w:color w:val="000000"/>
                      <w:sz w:val="24"/>
                      <w:szCs w:val="24"/>
                    </w:rPr>
                  </w:pPr>
                </w:p>
                <w:p w:rsidR="00426BD5" w:rsidRPr="000B5D2F" w:rsidRDefault="000B5D2F">
                  <w:pPr>
                    <w:pStyle w:val="normal"/>
                    <w:numPr>
                      <w:ilvl w:val="1"/>
                      <w:numId w:val="2"/>
                    </w:numPr>
                    <w:pBdr>
                      <w:top w:val="nil"/>
                      <w:left w:val="nil"/>
                      <w:bottom w:val="nil"/>
                      <w:right w:val="nil"/>
                      <w:between w:val="nil"/>
                    </w:pBdr>
                    <w:ind w:left="33" w:firstLine="567"/>
                    <w:jc w:val="both"/>
                    <w:rPr>
                      <w:rFonts w:ascii="Times New Roman" w:eastAsia="Times New Roman" w:hAnsi="Times New Roman" w:cs="Times New Roman"/>
                      <w:color w:val="000000"/>
                      <w:sz w:val="24"/>
                      <w:szCs w:val="24"/>
                    </w:rPr>
                  </w:pPr>
                  <w:r w:rsidRPr="000B5D2F">
                    <w:rPr>
                      <w:rFonts w:ascii="Times New Roman" w:eastAsia="Times New Roman" w:hAnsi="Times New Roman" w:cs="Times New Roman"/>
                      <w:color w:val="000000"/>
                      <w:sz w:val="24"/>
                      <w:szCs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426BD5" w:rsidRPr="000B5D2F" w:rsidRDefault="000B5D2F">
                  <w:pPr>
                    <w:pStyle w:val="normal"/>
                    <w:pBdr>
                      <w:top w:val="nil"/>
                      <w:left w:val="nil"/>
                      <w:bottom w:val="nil"/>
                      <w:right w:val="nil"/>
                      <w:between w:val="nil"/>
                    </w:pBdr>
                    <w:ind w:left="34" w:firstLine="567"/>
                    <w:jc w:val="both"/>
                    <w:rPr>
                      <w:rFonts w:ascii="Times New Roman" w:eastAsia="Times New Roman" w:hAnsi="Times New Roman" w:cs="Times New Roman"/>
                      <w:color w:val="000000"/>
                      <w:sz w:val="24"/>
                      <w:szCs w:val="24"/>
                    </w:rPr>
                  </w:pPr>
                  <w:r w:rsidRPr="000B5D2F">
                    <w:rPr>
                      <w:rFonts w:ascii="Times New Roman" w:eastAsia="Times New Roman" w:hAnsi="Times New Roman" w:cs="Times New Roman"/>
                      <w:color w:val="000000"/>
                      <w:sz w:val="24"/>
                      <w:szCs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426BD5" w:rsidRPr="000B5D2F" w:rsidRDefault="000B5D2F">
                  <w:pPr>
                    <w:pStyle w:val="normal"/>
                    <w:pBdr>
                      <w:top w:val="nil"/>
                      <w:left w:val="nil"/>
                      <w:bottom w:val="nil"/>
                      <w:right w:val="nil"/>
                      <w:between w:val="nil"/>
                    </w:pBdr>
                    <w:ind w:left="34" w:firstLine="567"/>
                    <w:jc w:val="both"/>
                    <w:rPr>
                      <w:rFonts w:ascii="Times New Roman" w:eastAsia="Times New Roman" w:hAnsi="Times New Roman" w:cs="Times New Roman"/>
                      <w:color w:val="000000"/>
                      <w:sz w:val="24"/>
                      <w:szCs w:val="24"/>
                    </w:rPr>
                  </w:pPr>
                  <w:r w:rsidRPr="000B5D2F">
                    <w:rPr>
                      <w:rFonts w:ascii="Times New Roman" w:eastAsia="Times New Roman" w:hAnsi="Times New Roman" w:cs="Times New Roman"/>
                      <w:color w:val="000000"/>
                      <w:sz w:val="24"/>
                      <w:szCs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426BD5" w:rsidRPr="000B5D2F" w:rsidRDefault="000B5D2F">
                  <w:pPr>
                    <w:pStyle w:val="normal"/>
                    <w:pBdr>
                      <w:top w:val="nil"/>
                      <w:left w:val="nil"/>
                      <w:bottom w:val="nil"/>
                      <w:right w:val="nil"/>
                      <w:between w:val="nil"/>
                    </w:pBdr>
                    <w:ind w:left="34" w:firstLine="567"/>
                    <w:jc w:val="both"/>
                    <w:rPr>
                      <w:rFonts w:ascii="Times New Roman" w:eastAsia="Times New Roman" w:hAnsi="Times New Roman" w:cs="Times New Roman"/>
                      <w:color w:val="000000"/>
                      <w:sz w:val="24"/>
                      <w:szCs w:val="24"/>
                    </w:rPr>
                  </w:pPr>
                  <w:r w:rsidRPr="000B5D2F">
                    <w:rPr>
                      <w:rFonts w:ascii="Times New Roman" w:eastAsia="Times New Roman" w:hAnsi="Times New Roman" w:cs="Times New Roman"/>
                      <w:color w:val="000000"/>
                      <w:sz w:val="24"/>
                      <w:szCs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26BD5" w:rsidRPr="000B5D2F" w:rsidRDefault="000B5D2F">
                  <w:pPr>
                    <w:pStyle w:val="normal"/>
                    <w:pBdr>
                      <w:top w:val="nil"/>
                      <w:left w:val="nil"/>
                      <w:bottom w:val="nil"/>
                      <w:right w:val="nil"/>
                      <w:between w:val="nil"/>
                    </w:pBdr>
                    <w:ind w:firstLine="629"/>
                    <w:jc w:val="both"/>
                    <w:rPr>
                      <w:rFonts w:ascii="Times New Roman" w:eastAsia="Times New Roman" w:hAnsi="Times New Roman" w:cs="Times New Roman"/>
                      <w:color w:val="000000"/>
                      <w:sz w:val="24"/>
                      <w:szCs w:val="24"/>
                    </w:rPr>
                  </w:pPr>
                  <w:r w:rsidRPr="000B5D2F">
                    <w:rPr>
                      <w:rFonts w:ascii="Times New Roman" w:eastAsia="Times New Roman" w:hAnsi="Times New Roman" w:cs="Times New Roman"/>
                      <w:color w:val="000000"/>
                      <w:sz w:val="24"/>
                      <w:szCs w:val="24"/>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rsidR="00426BD5" w:rsidRPr="000B5D2F" w:rsidRDefault="00426BD5">
                  <w:pPr>
                    <w:pStyle w:val="normal"/>
                    <w:numPr>
                      <w:ilvl w:val="1"/>
                      <w:numId w:val="2"/>
                    </w:numPr>
                    <w:pBdr>
                      <w:top w:val="nil"/>
                      <w:left w:val="nil"/>
                      <w:bottom w:val="nil"/>
                      <w:right w:val="nil"/>
                      <w:between w:val="nil"/>
                    </w:pBdr>
                    <w:ind w:left="33" w:firstLine="567"/>
                    <w:jc w:val="both"/>
                    <w:rPr>
                      <w:rFonts w:ascii="Times New Roman" w:eastAsia="Times New Roman" w:hAnsi="Times New Roman" w:cs="Times New Roman"/>
                      <w:color w:val="000000"/>
                      <w:sz w:val="24"/>
                      <w:szCs w:val="24"/>
                    </w:rPr>
                  </w:pPr>
                </w:p>
              </w:tc>
            </w:tr>
            <w:tr w:rsidR="00426BD5" w:rsidRPr="000B5D2F">
              <w:tc>
                <w:tcPr>
                  <w:tcW w:w="6974" w:type="dxa"/>
                </w:tcPr>
                <w:p w:rsidR="00426BD5" w:rsidRPr="000B5D2F" w:rsidRDefault="000B5D2F">
                  <w:pPr>
                    <w:pStyle w:val="normal"/>
                    <w:pBdr>
                      <w:top w:val="nil"/>
                      <w:left w:val="nil"/>
                      <w:bottom w:val="nil"/>
                      <w:right w:val="nil"/>
                      <w:between w:val="nil"/>
                    </w:pBdr>
                    <w:ind w:left="600"/>
                    <w:jc w:val="both"/>
                    <w:rPr>
                      <w:rFonts w:ascii="Times New Roman" w:eastAsia="Times New Roman" w:hAnsi="Times New Roman" w:cs="Times New Roman"/>
                      <w:b/>
                      <w:color w:val="000000"/>
                      <w:sz w:val="24"/>
                      <w:szCs w:val="24"/>
                    </w:rPr>
                  </w:pPr>
                  <w:r w:rsidRPr="000B5D2F">
                    <w:rPr>
                      <w:rFonts w:ascii="Times New Roman" w:eastAsia="Times New Roman" w:hAnsi="Times New Roman" w:cs="Times New Roman"/>
                      <w:b/>
                      <w:color w:val="000000"/>
                      <w:sz w:val="24"/>
                      <w:szCs w:val="24"/>
                    </w:rPr>
                    <w:t>II. Иные особенности заключения договора:</w:t>
                  </w:r>
                  <w:r w:rsidRPr="000B5D2F">
                    <w:rPr>
                      <w:rFonts w:ascii="Times New Roman" w:eastAsia="Times New Roman" w:hAnsi="Times New Roman" w:cs="Times New Roman"/>
                      <w:b/>
                      <w:color w:val="000000"/>
                      <w:sz w:val="24"/>
                      <w:szCs w:val="24"/>
                    </w:rPr>
                    <w:br/>
                  </w:r>
                  <w:r w:rsidRPr="000B5D2F">
                    <w:rPr>
                      <w:rFonts w:ascii="Times New Roman" w:eastAsia="Times New Roman" w:hAnsi="Times New Roman" w:cs="Times New Roman"/>
                      <w:color w:val="000000"/>
                      <w:sz w:val="24"/>
                      <w:szCs w:val="24"/>
                    </w:rPr>
                    <w:t>Не предусмотрено.</w:t>
                  </w:r>
                </w:p>
              </w:tc>
            </w:tr>
            <w:tr w:rsidR="00426BD5" w:rsidRPr="000B5D2F">
              <w:tc>
                <w:tcPr>
                  <w:tcW w:w="6974" w:type="dxa"/>
                </w:tcPr>
                <w:p w:rsidR="00426BD5" w:rsidRPr="000B5D2F" w:rsidRDefault="000B5D2F">
                  <w:pPr>
                    <w:pStyle w:val="normal"/>
                    <w:pBdr>
                      <w:top w:val="nil"/>
                      <w:left w:val="nil"/>
                      <w:bottom w:val="nil"/>
                      <w:right w:val="nil"/>
                      <w:between w:val="nil"/>
                    </w:pBdr>
                    <w:ind w:left="629"/>
                    <w:jc w:val="both"/>
                    <w:rPr>
                      <w:rFonts w:ascii="Times New Roman" w:eastAsia="Times New Roman" w:hAnsi="Times New Roman" w:cs="Times New Roman"/>
                      <w:b/>
                      <w:color w:val="000000"/>
                      <w:sz w:val="24"/>
                      <w:szCs w:val="24"/>
                    </w:rPr>
                  </w:pPr>
                  <w:r w:rsidRPr="000B5D2F">
                    <w:rPr>
                      <w:rFonts w:ascii="Times New Roman" w:eastAsia="Times New Roman" w:hAnsi="Times New Roman" w:cs="Times New Roman"/>
                      <w:b/>
                      <w:color w:val="000000"/>
                      <w:sz w:val="24"/>
                      <w:szCs w:val="24"/>
                    </w:rPr>
                    <w:t>III. Увеличение цены договора:</w:t>
                  </w:r>
                </w:p>
                <w:p w:rsidR="00426BD5" w:rsidRPr="000B5D2F" w:rsidRDefault="000B5D2F">
                  <w:pPr>
                    <w:pStyle w:val="normal"/>
                    <w:pBdr>
                      <w:top w:val="nil"/>
                      <w:left w:val="nil"/>
                      <w:bottom w:val="nil"/>
                      <w:right w:val="nil"/>
                      <w:between w:val="nil"/>
                    </w:pBdr>
                    <w:ind w:firstLine="629"/>
                    <w:jc w:val="both"/>
                    <w:rPr>
                      <w:rFonts w:ascii="Times New Roman" w:eastAsia="Times New Roman" w:hAnsi="Times New Roman" w:cs="Times New Roman"/>
                      <w:color w:val="000000"/>
                      <w:sz w:val="24"/>
                      <w:szCs w:val="24"/>
                    </w:rPr>
                  </w:pPr>
                  <w:r w:rsidRPr="000B5D2F">
                    <w:rPr>
                      <w:rFonts w:ascii="Times New Roman" w:eastAsia="Times New Roman" w:hAnsi="Times New Roman" w:cs="Times New Roman"/>
                      <w:color w:val="000000"/>
                      <w:sz w:val="24"/>
                      <w:szCs w:val="24"/>
                    </w:rPr>
                    <w:t>Не предусмотрено.</w:t>
                  </w:r>
                </w:p>
              </w:tc>
            </w:tr>
          </w:tbl>
          <w:p w:rsidR="00426BD5" w:rsidRPr="000B5D2F" w:rsidRDefault="00426BD5">
            <w:pPr>
              <w:pStyle w:val="normal"/>
              <w:pBdr>
                <w:top w:val="nil"/>
                <w:left w:val="nil"/>
                <w:bottom w:val="nil"/>
                <w:right w:val="nil"/>
                <w:between w:val="nil"/>
              </w:pBdr>
              <w:ind w:left="601"/>
              <w:jc w:val="both"/>
              <w:rPr>
                <w:rFonts w:ascii="Times New Roman" w:hAnsi="Times New Roman" w:cs="Times New Roman"/>
                <w:color w:val="000000"/>
              </w:rPr>
            </w:pPr>
          </w:p>
        </w:tc>
      </w:tr>
      <w:tr w:rsidR="00426BD5" w:rsidRPr="000B5D2F">
        <w:tc>
          <w:tcPr>
            <w:tcW w:w="426" w:type="dxa"/>
          </w:tcPr>
          <w:p w:rsidR="00426BD5" w:rsidRPr="000B5D2F" w:rsidRDefault="000B5D2F">
            <w:pPr>
              <w:pStyle w:val="normal"/>
              <w:pBdr>
                <w:top w:val="nil"/>
                <w:left w:val="nil"/>
                <w:bottom w:val="nil"/>
                <w:right w:val="nil"/>
                <w:between w:val="nil"/>
              </w:pBdr>
              <w:ind w:left="-57" w:right="-108"/>
              <w:jc w:val="both"/>
              <w:rPr>
                <w:rFonts w:ascii="Times New Roman" w:hAnsi="Times New Roman" w:cs="Times New Roman"/>
                <w:b/>
                <w:color w:val="000000"/>
              </w:rPr>
            </w:pPr>
            <w:r w:rsidRPr="000B5D2F">
              <w:rPr>
                <w:rFonts w:ascii="Times New Roman" w:hAnsi="Times New Roman" w:cs="Times New Roman"/>
                <w:b/>
                <w:color w:val="000000"/>
              </w:rPr>
              <w:t>21.</w:t>
            </w:r>
          </w:p>
        </w:tc>
        <w:tc>
          <w:tcPr>
            <w:tcW w:w="2126" w:type="dxa"/>
          </w:tcPr>
          <w:p w:rsidR="00426BD5" w:rsidRPr="000B5D2F" w:rsidRDefault="000B5D2F">
            <w:pPr>
              <w:pStyle w:val="normal"/>
              <w:pBdr>
                <w:top w:val="nil"/>
                <w:left w:val="nil"/>
                <w:bottom w:val="nil"/>
                <w:right w:val="nil"/>
                <w:between w:val="nil"/>
              </w:pBdr>
              <w:rPr>
                <w:rFonts w:ascii="Times New Roman" w:hAnsi="Times New Roman" w:cs="Times New Roman"/>
                <w:b/>
                <w:color w:val="000000"/>
              </w:rPr>
            </w:pPr>
            <w:r w:rsidRPr="000B5D2F">
              <w:rPr>
                <w:rFonts w:ascii="Times New Roman" w:hAnsi="Times New Roman" w:cs="Times New Roman"/>
                <w:b/>
                <w:color w:val="000000"/>
              </w:rPr>
              <w:t>Привлечение субподрядчиков, соисполнителей</w:t>
            </w:r>
          </w:p>
        </w:tc>
        <w:tc>
          <w:tcPr>
            <w:tcW w:w="7200" w:type="dxa"/>
          </w:tcPr>
          <w:p w:rsidR="00426BD5" w:rsidRPr="000B5D2F" w:rsidRDefault="000B5D2F">
            <w:pPr>
              <w:pStyle w:val="normal"/>
              <w:pBdr>
                <w:top w:val="nil"/>
                <w:left w:val="nil"/>
                <w:bottom w:val="nil"/>
                <w:right w:val="nil"/>
                <w:between w:val="nil"/>
              </w:pBdr>
              <w:jc w:val="both"/>
              <w:rPr>
                <w:rFonts w:ascii="Times New Roman" w:hAnsi="Times New Roman" w:cs="Times New Roman"/>
                <w:color w:val="000000"/>
              </w:rPr>
            </w:pPr>
            <w:r w:rsidRPr="000B5D2F">
              <w:rPr>
                <w:rFonts w:ascii="Times New Roman" w:hAnsi="Times New Roman" w:cs="Times New Roman"/>
                <w:color w:val="000000"/>
              </w:rPr>
              <w:t>Допускается</w:t>
            </w:r>
          </w:p>
        </w:tc>
      </w:tr>
      <w:tr w:rsidR="00426BD5" w:rsidRPr="000B5D2F">
        <w:tc>
          <w:tcPr>
            <w:tcW w:w="426" w:type="dxa"/>
          </w:tcPr>
          <w:p w:rsidR="00426BD5" w:rsidRPr="000B5D2F" w:rsidRDefault="000B5D2F">
            <w:pPr>
              <w:pStyle w:val="normal"/>
              <w:pBdr>
                <w:top w:val="nil"/>
                <w:left w:val="nil"/>
                <w:bottom w:val="nil"/>
                <w:right w:val="nil"/>
                <w:between w:val="nil"/>
              </w:pBdr>
              <w:ind w:left="-57" w:right="-108"/>
              <w:jc w:val="both"/>
              <w:rPr>
                <w:rFonts w:ascii="Times New Roman" w:hAnsi="Times New Roman" w:cs="Times New Roman"/>
                <w:b/>
                <w:color w:val="000000"/>
              </w:rPr>
            </w:pPr>
            <w:r w:rsidRPr="000B5D2F">
              <w:rPr>
                <w:rFonts w:ascii="Times New Roman" w:hAnsi="Times New Roman" w:cs="Times New Roman"/>
                <w:b/>
                <w:color w:val="000000"/>
              </w:rPr>
              <w:t>22.</w:t>
            </w:r>
          </w:p>
        </w:tc>
        <w:tc>
          <w:tcPr>
            <w:tcW w:w="2126" w:type="dxa"/>
          </w:tcPr>
          <w:p w:rsidR="00426BD5" w:rsidRPr="000B5D2F" w:rsidRDefault="000B5D2F">
            <w:pPr>
              <w:pStyle w:val="normal"/>
              <w:pBdr>
                <w:top w:val="nil"/>
                <w:left w:val="nil"/>
                <w:bottom w:val="nil"/>
                <w:right w:val="nil"/>
                <w:between w:val="nil"/>
              </w:pBdr>
              <w:rPr>
                <w:rFonts w:ascii="Times New Roman" w:hAnsi="Times New Roman" w:cs="Times New Roman"/>
                <w:b/>
                <w:color w:val="000000"/>
              </w:rPr>
            </w:pPr>
            <w:r w:rsidRPr="000B5D2F">
              <w:rPr>
                <w:rFonts w:ascii="Times New Roman" w:hAnsi="Times New Roman" w:cs="Times New Roman"/>
                <w:b/>
                <w:color w:val="000000"/>
              </w:rPr>
              <w:t>Срок действия Заявки</w:t>
            </w:r>
            <w:r w:rsidRPr="000B5D2F">
              <w:rPr>
                <w:rFonts w:ascii="Times New Roman" w:hAnsi="Times New Roman" w:cs="Times New Roman"/>
                <w:b/>
                <w:color w:val="000000"/>
              </w:rPr>
              <w:tab/>
            </w:r>
          </w:p>
        </w:tc>
        <w:tc>
          <w:tcPr>
            <w:tcW w:w="7200" w:type="dxa"/>
          </w:tcPr>
          <w:p w:rsidR="00426BD5" w:rsidRPr="000B5D2F" w:rsidRDefault="000B5D2F">
            <w:pPr>
              <w:pStyle w:val="normal"/>
              <w:pBdr>
                <w:top w:val="nil"/>
                <w:left w:val="nil"/>
                <w:bottom w:val="nil"/>
                <w:right w:val="nil"/>
                <w:between w:val="nil"/>
              </w:pBdr>
              <w:jc w:val="both"/>
              <w:rPr>
                <w:rFonts w:ascii="Times New Roman" w:hAnsi="Times New Roman" w:cs="Times New Roman"/>
                <w:i/>
                <w:color w:val="000000"/>
              </w:rPr>
            </w:pPr>
            <w:r w:rsidRPr="000B5D2F">
              <w:rPr>
                <w:rFonts w:ascii="Times New Roman" w:hAnsi="Times New Roman" w:cs="Times New Roman"/>
                <w:color w:val="000000"/>
              </w:rPr>
              <w:t xml:space="preserve">Заявка должна действовать не менее 90 календарных дней </w:t>
            </w:r>
            <w:proofErr w:type="gramStart"/>
            <w:r w:rsidRPr="000B5D2F">
              <w:rPr>
                <w:rFonts w:ascii="Times New Roman" w:hAnsi="Times New Roman" w:cs="Times New Roman"/>
                <w:color w:val="000000"/>
              </w:rPr>
              <w:t>с даты окончания</w:t>
            </w:r>
            <w:proofErr w:type="gramEnd"/>
            <w:r w:rsidRPr="000B5D2F">
              <w:rPr>
                <w:rFonts w:ascii="Times New Roman" w:hAnsi="Times New Roman" w:cs="Times New Roman"/>
                <w:color w:val="000000"/>
              </w:rPr>
              <w:t xml:space="preserve"> срока подачи Заявок (пункт 7 Информационной карты).</w:t>
            </w:r>
          </w:p>
        </w:tc>
      </w:tr>
      <w:tr w:rsidR="00426BD5" w:rsidRPr="000B5D2F">
        <w:tc>
          <w:tcPr>
            <w:tcW w:w="426" w:type="dxa"/>
          </w:tcPr>
          <w:p w:rsidR="00426BD5" w:rsidRPr="000B5D2F" w:rsidRDefault="000B5D2F">
            <w:pPr>
              <w:pStyle w:val="normal"/>
              <w:pBdr>
                <w:top w:val="nil"/>
                <w:left w:val="nil"/>
                <w:bottom w:val="nil"/>
                <w:right w:val="nil"/>
                <w:between w:val="nil"/>
              </w:pBdr>
              <w:ind w:left="-57" w:right="-108"/>
              <w:jc w:val="both"/>
              <w:rPr>
                <w:rFonts w:ascii="Times New Roman" w:hAnsi="Times New Roman" w:cs="Times New Roman"/>
                <w:b/>
                <w:color w:val="000000"/>
              </w:rPr>
            </w:pPr>
            <w:r w:rsidRPr="000B5D2F">
              <w:rPr>
                <w:rFonts w:ascii="Times New Roman" w:hAnsi="Times New Roman" w:cs="Times New Roman"/>
                <w:b/>
                <w:color w:val="000000"/>
              </w:rPr>
              <w:t>23.</w:t>
            </w:r>
          </w:p>
        </w:tc>
        <w:tc>
          <w:tcPr>
            <w:tcW w:w="2126" w:type="dxa"/>
          </w:tcPr>
          <w:p w:rsidR="00426BD5" w:rsidRPr="000B5D2F" w:rsidRDefault="000B5D2F">
            <w:pPr>
              <w:pStyle w:val="normal"/>
              <w:pBdr>
                <w:top w:val="nil"/>
                <w:left w:val="nil"/>
                <w:bottom w:val="nil"/>
                <w:right w:val="nil"/>
                <w:between w:val="nil"/>
              </w:pBdr>
              <w:rPr>
                <w:rFonts w:ascii="Times New Roman" w:hAnsi="Times New Roman" w:cs="Times New Roman"/>
                <w:b/>
                <w:color w:val="000000"/>
              </w:rPr>
            </w:pPr>
            <w:r w:rsidRPr="000B5D2F">
              <w:rPr>
                <w:rFonts w:ascii="Times New Roman" w:hAnsi="Times New Roman" w:cs="Times New Roman"/>
                <w:b/>
                <w:color w:val="000000"/>
              </w:rPr>
              <w:t>Обеспечение Заявки</w:t>
            </w:r>
          </w:p>
        </w:tc>
        <w:tc>
          <w:tcPr>
            <w:tcW w:w="7200" w:type="dxa"/>
          </w:tcPr>
          <w:p w:rsidR="00426BD5" w:rsidRPr="000B5D2F" w:rsidRDefault="00426BD5">
            <w:pPr>
              <w:pStyle w:val="normal"/>
              <w:pBdr>
                <w:top w:val="nil"/>
                <w:left w:val="nil"/>
                <w:bottom w:val="nil"/>
                <w:right w:val="nil"/>
                <w:between w:val="nil"/>
              </w:pBdr>
              <w:jc w:val="both"/>
              <w:rPr>
                <w:rFonts w:ascii="Times New Roman" w:hAnsi="Times New Roman" w:cs="Times New Roman"/>
                <w:color w:val="000000"/>
              </w:rPr>
            </w:pPr>
          </w:p>
          <w:p w:rsidR="00426BD5" w:rsidRPr="000B5D2F" w:rsidRDefault="00426BD5">
            <w:pPr>
              <w:pStyle w:val="normal"/>
              <w:pBdr>
                <w:top w:val="nil"/>
                <w:left w:val="nil"/>
                <w:bottom w:val="nil"/>
                <w:right w:val="nil"/>
                <w:between w:val="nil"/>
              </w:pBdr>
              <w:jc w:val="both"/>
              <w:rPr>
                <w:rFonts w:ascii="Times New Roman" w:hAnsi="Times New Roman" w:cs="Times New Roman"/>
                <w:color w:val="000000"/>
              </w:rPr>
            </w:pPr>
          </w:p>
          <w:p w:rsidR="00426BD5" w:rsidRPr="000B5D2F" w:rsidRDefault="00426BD5">
            <w:pPr>
              <w:pStyle w:val="normal"/>
              <w:pBdr>
                <w:top w:val="nil"/>
                <w:left w:val="nil"/>
                <w:bottom w:val="nil"/>
                <w:right w:val="nil"/>
                <w:between w:val="nil"/>
              </w:pBdr>
              <w:jc w:val="both"/>
              <w:rPr>
                <w:rFonts w:ascii="Times New Roman" w:hAnsi="Times New Roman" w:cs="Times New Roman"/>
                <w:color w:val="000000"/>
              </w:rPr>
            </w:pPr>
          </w:p>
          <w:p w:rsidR="00426BD5" w:rsidRPr="000B5D2F" w:rsidRDefault="000B5D2F">
            <w:pPr>
              <w:pStyle w:val="normal"/>
              <w:pBdr>
                <w:top w:val="nil"/>
                <w:left w:val="nil"/>
                <w:bottom w:val="nil"/>
                <w:right w:val="nil"/>
                <w:between w:val="nil"/>
              </w:pBdr>
              <w:jc w:val="both"/>
              <w:rPr>
                <w:rFonts w:ascii="Times New Roman" w:hAnsi="Times New Roman" w:cs="Times New Roman"/>
                <w:color w:val="000000"/>
              </w:rPr>
            </w:pPr>
            <w:r w:rsidRPr="000B5D2F">
              <w:rPr>
                <w:rFonts w:ascii="Times New Roman" w:hAnsi="Times New Roman" w:cs="Times New Roman"/>
                <w:color w:val="000000"/>
              </w:rPr>
              <w:t>Не предусмотрено.</w:t>
            </w:r>
          </w:p>
          <w:p w:rsidR="00426BD5" w:rsidRPr="000B5D2F" w:rsidRDefault="00426BD5">
            <w:pPr>
              <w:pStyle w:val="normal"/>
              <w:pBdr>
                <w:top w:val="nil"/>
                <w:left w:val="nil"/>
                <w:bottom w:val="nil"/>
                <w:right w:val="nil"/>
                <w:between w:val="nil"/>
              </w:pBdr>
              <w:ind w:firstLine="397"/>
              <w:jc w:val="both"/>
              <w:rPr>
                <w:rFonts w:ascii="Times New Roman" w:hAnsi="Times New Roman" w:cs="Times New Roman"/>
                <w:color w:val="000000"/>
              </w:rPr>
            </w:pPr>
          </w:p>
        </w:tc>
      </w:tr>
      <w:tr w:rsidR="00426BD5" w:rsidRPr="000B5D2F">
        <w:tc>
          <w:tcPr>
            <w:tcW w:w="426" w:type="dxa"/>
          </w:tcPr>
          <w:p w:rsidR="00426BD5" w:rsidRPr="000B5D2F" w:rsidRDefault="000B5D2F">
            <w:pPr>
              <w:pStyle w:val="normal"/>
              <w:pBdr>
                <w:top w:val="nil"/>
                <w:left w:val="nil"/>
                <w:bottom w:val="nil"/>
                <w:right w:val="nil"/>
                <w:between w:val="nil"/>
              </w:pBdr>
              <w:ind w:left="-57" w:right="-108"/>
              <w:jc w:val="both"/>
              <w:rPr>
                <w:rFonts w:ascii="Times New Roman" w:hAnsi="Times New Roman" w:cs="Times New Roman"/>
                <w:b/>
                <w:color w:val="000000"/>
              </w:rPr>
            </w:pPr>
            <w:r w:rsidRPr="000B5D2F">
              <w:rPr>
                <w:rFonts w:ascii="Times New Roman" w:hAnsi="Times New Roman" w:cs="Times New Roman"/>
                <w:b/>
                <w:color w:val="000000"/>
              </w:rPr>
              <w:t>24.</w:t>
            </w:r>
          </w:p>
        </w:tc>
        <w:tc>
          <w:tcPr>
            <w:tcW w:w="2126" w:type="dxa"/>
          </w:tcPr>
          <w:p w:rsidR="00426BD5" w:rsidRPr="000B5D2F" w:rsidRDefault="000B5D2F">
            <w:pPr>
              <w:pStyle w:val="normal"/>
              <w:pBdr>
                <w:top w:val="nil"/>
                <w:left w:val="nil"/>
                <w:bottom w:val="nil"/>
                <w:right w:val="nil"/>
                <w:between w:val="nil"/>
              </w:pBdr>
              <w:rPr>
                <w:rFonts w:ascii="Times New Roman" w:hAnsi="Times New Roman" w:cs="Times New Roman"/>
                <w:b/>
                <w:color w:val="000000"/>
              </w:rPr>
            </w:pPr>
            <w:r w:rsidRPr="000B5D2F">
              <w:rPr>
                <w:rFonts w:ascii="Times New Roman" w:hAnsi="Times New Roman" w:cs="Times New Roman"/>
                <w:b/>
                <w:color w:val="000000"/>
              </w:rPr>
              <w:t>Обеспечение исполнения договора</w:t>
            </w:r>
          </w:p>
        </w:tc>
        <w:tc>
          <w:tcPr>
            <w:tcW w:w="7200" w:type="dxa"/>
          </w:tcPr>
          <w:p w:rsidR="00426BD5" w:rsidRPr="000B5D2F" w:rsidRDefault="000B5D2F">
            <w:pPr>
              <w:pStyle w:val="normal"/>
              <w:pBdr>
                <w:top w:val="nil"/>
                <w:left w:val="nil"/>
                <w:bottom w:val="nil"/>
                <w:right w:val="nil"/>
                <w:between w:val="nil"/>
              </w:pBdr>
              <w:ind w:firstLine="493"/>
              <w:jc w:val="both"/>
              <w:rPr>
                <w:rFonts w:ascii="Times New Roman" w:eastAsia="Times New Roman" w:hAnsi="Times New Roman" w:cs="Times New Roman"/>
                <w:color w:val="000000"/>
                <w:sz w:val="24"/>
                <w:szCs w:val="24"/>
              </w:rPr>
            </w:pPr>
            <w:r w:rsidRPr="000B5D2F">
              <w:rPr>
                <w:rFonts w:ascii="Times New Roman" w:eastAsia="Times New Roman" w:hAnsi="Times New Roman" w:cs="Times New Roman"/>
                <w:color w:val="000000"/>
                <w:sz w:val="24"/>
                <w:szCs w:val="24"/>
              </w:rPr>
              <w:t>Обеспечение надлежащего исполнения договора:</w:t>
            </w:r>
          </w:p>
          <w:p w:rsidR="00426BD5" w:rsidRPr="000B5D2F" w:rsidRDefault="000B5D2F">
            <w:pPr>
              <w:pStyle w:val="normal"/>
              <w:pBdr>
                <w:top w:val="nil"/>
                <w:left w:val="nil"/>
                <w:bottom w:val="nil"/>
                <w:right w:val="nil"/>
                <w:between w:val="nil"/>
              </w:pBdr>
              <w:ind w:firstLine="397"/>
              <w:jc w:val="both"/>
              <w:rPr>
                <w:rFonts w:ascii="Times New Roman" w:eastAsia="Times New Roman" w:hAnsi="Times New Roman" w:cs="Times New Roman"/>
                <w:color w:val="000000"/>
                <w:sz w:val="24"/>
                <w:szCs w:val="24"/>
              </w:rPr>
            </w:pPr>
            <w:r w:rsidRPr="000B5D2F">
              <w:rPr>
                <w:rFonts w:ascii="Times New Roman" w:eastAsia="Times New Roman" w:hAnsi="Times New Roman" w:cs="Times New Roman"/>
                <w:color w:val="000000"/>
                <w:sz w:val="24"/>
                <w:szCs w:val="24"/>
              </w:rPr>
              <w:t>- устанавливается в размере аванса указанного претендентом в его Заявке в соответствии с пунктом 13 Информационной карты настоящей документации о закупке;</w:t>
            </w:r>
          </w:p>
          <w:p w:rsidR="00426BD5" w:rsidRPr="000B5D2F" w:rsidRDefault="000B5D2F">
            <w:pPr>
              <w:pStyle w:val="normal"/>
              <w:pBdr>
                <w:top w:val="nil"/>
                <w:left w:val="nil"/>
                <w:bottom w:val="nil"/>
                <w:right w:val="nil"/>
                <w:between w:val="nil"/>
              </w:pBdr>
              <w:ind w:firstLine="397"/>
              <w:jc w:val="both"/>
              <w:rPr>
                <w:rFonts w:ascii="Times New Roman" w:eastAsia="Times New Roman" w:hAnsi="Times New Roman" w:cs="Times New Roman"/>
                <w:color w:val="000000"/>
                <w:sz w:val="24"/>
                <w:szCs w:val="24"/>
              </w:rPr>
            </w:pPr>
            <w:r w:rsidRPr="000B5D2F">
              <w:rPr>
                <w:rFonts w:ascii="Times New Roman" w:eastAsia="Times New Roman" w:hAnsi="Times New Roman" w:cs="Times New Roman"/>
                <w:color w:val="000000"/>
                <w:sz w:val="24"/>
                <w:szCs w:val="24"/>
              </w:rPr>
              <w:t>- предоставляется до заключения договора;</w:t>
            </w:r>
          </w:p>
          <w:p w:rsidR="00426BD5" w:rsidRPr="000B5D2F" w:rsidRDefault="000B5D2F">
            <w:pPr>
              <w:pStyle w:val="normal"/>
              <w:pBdr>
                <w:top w:val="nil"/>
                <w:left w:val="nil"/>
                <w:bottom w:val="nil"/>
                <w:right w:val="nil"/>
                <w:between w:val="nil"/>
              </w:pBdr>
              <w:ind w:firstLine="427"/>
              <w:jc w:val="both"/>
              <w:rPr>
                <w:rFonts w:ascii="Times New Roman" w:eastAsia="Times New Roman" w:hAnsi="Times New Roman" w:cs="Times New Roman"/>
                <w:color w:val="000000"/>
                <w:sz w:val="24"/>
                <w:szCs w:val="24"/>
              </w:rPr>
            </w:pPr>
            <w:r w:rsidRPr="000B5D2F">
              <w:rPr>
                <w:rFonts w:ascii="Times New Roman" w:eastAsia="Times New Roman" w:hAnsi="Times New Roman" w:cs="Times New Roman"/>
                <w:color w:val="000000"/>
                <w:sz w:val="24"/>
                <w:szCs w:val="24"/>
              </w:rPr>
              <w:t>- оформляется по выбору претендента в виде:</w:t>
            </w:r>
          </w:p>
          <w:p w:rsidR="00426BD5" w:rsidRPr="000B5D2F" w:rsidRDefault="000B5D2F">
            <w:pPr>
              <w:pStyle w:val="normal"/>
              <w:pBdr>
                <w:top w:val="nil"/>
                <w:left w:val="nil"/>
                <w:bottom w:val="nil"/>
                <w:right w:val="nil"/>
                <w:between w:val="nil"/>
              </w:pBdr>
              <w:ind w:firstLine="397"/>
              <w:jc w:val="both"/>
              <w:rPr>
                <w:rFonts w:ascii="Times New Roman" w:eastAsia="Times New Roman" w:hAnsi="Times New Roman" w:cs="Times New Roman"/>
                <w:color w:val="000000"/>
                <w:sz w:val="24"/>
                <w:szCs w:val="24"/>
              </w:rPr>
            </w:pPr>
            <w:r w:rsidRPr="000B5D2F">
              <w:rPr>
                <w:rFonts w:ascii="Times New Roman" w:eastAsia="Times New Roman" w:hAnsi="Times New Roman" w:cs="Times New Roman"/>
                <w:color w:val="000000"/>
                <w:sz w:val="24"/>
                <w:szCs w:val="24"/>
              </w:rPr>
              <w:t>1)</w:t>
            </w:r>
            <w:r w:rsidRPr="000B5D2F">
              <w:rPr>
                <w:rFonts w:ascii="Times New Roman" w:eastAsia="Times New Roman" w:hAnsi="Times New Roman" w:cs="Times New Roman"/>
                <w:color w:val="000000"/>
                <w:sz w:val="24"/>
                <w:szCs w:val="24"/>
              </w:rPr>
              <w:tab/>
              <w:t>независимой (банковской) гарантией, составленной в соответствии с требованиями, изложенными в приложении № 8 к настоящей документации о закупке, выданной одним из следующих банков:</w:t>
            </w:r>
          </w:p>
          <w:tbl>
            <w:tblPr>
              <w:tblStyle w:val="ac"/>
              <w:tblW w:w="6974" w:type="dxa"/>
              <w:tblInd w:w="0" w:type="dxa"/>
              <w:tblLayout w:type="fixed"/>
              <w:tblLook w:val="0400"/>
            </w:tblPr>
            <w:tblGrid>
              <w:gridCol w:w="555"/>
              <w:gridCol w:w="15"/>
              <w:gridCol w:w="4237"/>
              <w:gridCol w:w="12"/>
              <w:gridCol w:w="2155"/>
            </w:tblGrid>
            <w:tr w:rsidR="00426BD5" w:rsidRPr="000B5D2F">
              <w:trPr>
                <w:trHeight w:val="460"/>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jc w:val="center"/>
                    <w:rPr>
                      <w:color w:val="000000"/>
                      <w:sz w:val="20"/>
                      <w:szCs w:val="20"/>
                    </w:rPr>
                  </w:pPr>
                  <w:r w:rsidRPr="000B5D2F">
                    <w:rPr>
                      <w:color w:val="000000"/>
                      <w:sz w:val="20"/>
                      <w:szCs w:val="20"/>
                    </w:rPr>
                    <w:lastRenderedPageBreak/>
                    <w:t>№</w:t>
                  </w:r>
                </w:p>
              </w:tc>
              <w:tc>
                <w:tcPr>
                  <w:tcW w:w="4249" w:type="dxa"/>
                  <w:gridSpan w:val="2"/>
                  <w:tcBorders>
                    <w:top w:val="single" w:sz="4" w:space="0" w:color="000000"/>
                    <w:left w:val="nil"/>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jc w:val="center"/>
                    <w:rPr>
                      <w:color w:val="000000"/>
                      <w:sz w:val="20"/>
                      <w:szCs w:val="20"/>
                    </w:rPr>
                  </w:pPr>
                  <w:r w:rsidRPr="000B5D2F">
                    <w:rPr>
                      <w:color w:val="000000"/>
                      <w:sz w:val="20"/>
                      <w:szCs w:val="20"/>
                    </w:rPr>
                    <w:t>Перечень банков</w:t>
                  </w:r>
                </w:p>
              </w:tc>
              <w:tc>
                <w:tcPr>
                  <w:tcW w:w="2155" w:type="dxa"/>
                  <w:tcBorders>
                    <w:top w:val="single" w:sz="4" w:space="0" w:color="000000"/>
                    <w:left w:val="nil"/>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jc w:val="center"/>
                    <w:rPr>
                      <w:color w:val="000000"/>
                      <w:sz w:val="20"/>
                      <w:szCs w:val="20"/>
                    </w:rPr>
                  </w:pPr>
                  <w:r w:rsidRPr="000B5D2F">
                    <w:rPr>
                      <w:color w:val="000000"/>
                      <w:sz w:val="20"/>
                      <w:szCs w:val="20"/>
                    </w:rPr>
                    <w:t>Лимит на прием независимых (банковских) гарантий, млн. руб.</w:t>
                  </w:r>
                </w:p>
              </w:tc>
            </w:tr>
            <w:tr w:rsidR="00426BD5" w:rsidRPr="000B5D2F">
              <w:trPr>
                <w:trHeight w:val="23"/>
              </w:trPr>
              <w:tc>
                <w:tcPr>
                  <w:tcW w:w="570" w:type="dxa"/>
                  <w:gridSpan w:val="2"/>
                  <w:tcBorders>
                    <w:top w:val="single" w:sz="4" w:space="0" w:color="000000"/>
                    <w:left w:val="single" w:sz="4" w:space="0" w:color="000000"/>
                    <w:bottom w:val="nil"/>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1.</w:t>
                  </w:r>
                </w:p>
              </w:tc>
              <w:tc>
                <w:tcPr>
                  <w:tcW w:w="4249" w:type="dxa"/>
                  <w:gridSpan w:val="2"/>
                  <w:tcBorders>
                    <w:top w:val="single" w:sz="4" w:space="0" w:color="000000"/>
                    <w:left w:val="nil"/>
                    <w:bottom w:val="nil"/>
                    <w:right w:val="single" w:sz="4" w:space="0" w:color="000000"/>
                  </w:tcBorders>
                  <w:shd w:val="clear" w:color="auto" w:fill="FFFFFF"/>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ПАО «Сбербанк России»</w:t>
                  </w:r>
                </w:p>
              </w:tc>
              <w:tc>
                <w:tcPr>
                  <w:tcW w:w="2155" w:type="dxa"/>
                  <w:tcBorders>
                    <w:top w:val="single" w:sz="4" w:space="0" w:color="000000"/>
                    <w:left w:val="nil"/>
                    <w:bottom w:val="nil"/>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sz w:val="20"/>
                      <w:szCs w:val="20"/>
                    </w:rPr>
                  </w:pPr>
                  <w:r w:rsidRPr="000B5D2F">
                    <w:rPr>
                      <w:color w:val="000000"/>
                      <w:sz w:val="20"/>
                      <w:szCs w:val="20"/>
                    </w:rPr>
                    <w:t>1 000</w:t>
                  </w:r>
                </w:p>
              </w:tc>
            </w:tr>
            <w:tr w:rsidR="00426BD5" w:rsidRPr="000B5D2F">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2.</w:t>
                  </w:r>
                </w:p>
              </w:tc>
              <w:tc>
                <w:tcPr>
                  <w:tcW w:w="4249" w:type="dxa"/>
                  <w:gridSpan w:val="2"/>
                  <w:tcBorders>
                    <w:top w:val="single" w:sz="4" w:space="0" w:color="000000"/>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Банк ГПБ (АО)</w:t>
                  </w:r>
                </w:p>
              </w:tc>
              <w:tc>
                <w:tcPr>
                  <w:tcW w:w="2155" w:type="dxa"/>
                  <w:tcBorders>
                    <w:top w:val="single" w:sz="4" w:space="0" w:color="000000"/>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rPr>
                  </w:pPr>
                  <w:r w:rsidRPr="000B5D2F">
                    <w:rPr>
                      <w:color w:val="000000"/>
                      <w:sz w:val="20"/>
                      <w:szCs w:val="20"/>
                    </w:rPr>
                    <w:t>1 000</w:t>
                  </w:r>
                </w:p>
              </w:tc>
            </w:tr>
            <w:tr w:rsidR="00426BD5" w:rsidRPr="000B5D2F">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3.</w:t>
                  </w:r>
                </w:p>
              </w:tc>
              <w:tc>
                <w:tcPr>
                  <w:tcW w:w="4249" w:type="dxa"/>
                  <w:gridSpan w:val="2"/>
                  <w:tcBorders>
                    <w:top w:val="nil"/>
                    <w:left w:val="nil"/>
                    <w:bottom w:val="nil"/>
                    <w:right w:val="single" w:sz="4" w:space="0" w:color="000000"/>
                  </w:tcBorders>
                  <w:shd w:val="clear" w:color="auto" w:fill="FFFFFF"/>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 xml:space="preserve">Банк ВТБ (ПАО) </w:t>
                  </w:r>
                </w:p>
              </w:tc>
              <w:tc>
                <w:tcPr>
                  <w:tcW w:w="2155" w:type="dxa"/>
                  <w:tcBorders>
                    <w:top w:val="nil"/>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rPr>
                  </w:pPr>
                  <w:r w:rsidRPr="000B5D2F">
                    <w:rPr>
                      <w:color w:val="000000"/>
                      <w:sz w:val="20"/>
                      <w:szCs w:val="20"/>
                    </w:rPr>
                    <w:t>1 000</w:t>
                  </w:r>
                </w:p>
              </w:tc>
            </w:tr>
            <w:tr w:rsidR="00426BD5" w:rsidRPr="000B5D2F">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4.</w:t>
                  </w:r>
                </w:p>
              </w:tc>
              <w:tc>
                <w:tcPr>
                  <w:tcW w:w="4249" w:type="dxa"/>
                  <w:gridSpan w:val="2"/>
                  <w:tcBorders>
                    <w:top w:val="single" w:sz="4" w:space="0" w:color="000000"/>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АО «Альфа-Банк»</w:t>
                  </w:r>
                </w:p>
              </w:tc>
              <w:tc>
                <w:tcPr>
                  <w:tcW w:w="2155" w:type="dxa"/>
                  <w:tcBorders>
                    <w:top w:val="nil"/>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rPr>
                  </w:pPr>
                  <w:r w:rsidRPr="000B5D2F">
                    <w:rPr>
                      <w:color w:val="000000"/>
                      <w:sz w:val="20"/>
                      <w:szCs w:val="20"/>
                    </w:rPr>
                    <w:t>1 000</w:t>
                  </w:r>
                </w:p>
              </w:tc>
            </w:tr>
            <w:tr w:rsidR="00426BD5" w:rsidRPr="000B5D2F">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5.</w:t>
                  </w:r>
                </w:p>
              </w:tc>
              <w:tc>
                <w:tcPr>
                  <w:tcW w:w="4249" w:type="dxa"/>
                  <w:gridSpan w:val="2"/>
                  <w:tcBorders>
                    <w:top w:val="single" w:sz="4" w:space="0" w:color="000000"/>
                    <w:left w:val="nil"/>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АО «</w:t>
                  </w:r>
                  <w:proofErr w:type="spellStart"/>
                  <w:r w:rsidRPr="000B5D2F">
                    <w:rPr>
                      <w:color w:val="000000"/>
                      <w:sz w:val="20"/>
                      <w:szCs w:val="20"/>
                    </w:rPr>
                    <w:t>Россельхозбанк</w:t>
                  </w:r>
                  <w:proofErr w:type="spellEnd"/>
                  <w:r w:rsidRPr="000B5D2F">
                    <w:rPr>
                      <w:color w:val="000000"/>
                      <w:sz w:val="20"/>
                      <w:szCs w:val="20"/>
                    </w:rPr>
                    <w:t>»</w:t>
                  </w:r>
                </w:p>
              </w:tc>
              <w:tc>
                <w:tcPr>
                  <w:tcW w:w="2155" w:type="dxa"/>
                  <w:tcBorders>
                    <w:top w:val="nil"/>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rPr>
                  </w:pPr>
                  <w:r w:rsidRPr="000B5D2F">
                    <w:rPr>
                      <w:color w:val="000000"/>
                      <w:sz w:val="20"/>
                      <w:szCs w:val="20"/>
                    </w:rPr>
                    <w:t>1 000</w:t>
                  </w:r>
                </w:p>
              </w:tc>
            </w:tr>
            <w:tr w:rsidR="00426BD5" w:rsidRPr="000B5D2F">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6.</w:t>
                  </w:r>
                </w:p>
              </w:tc>
              <w:tc>
                <w:tcPr>
                  <w:tcW w:w="4249" w:type="dxa"/>
                  <w:gridSpan w:val="2"/>
                  <w:tcBorders>
                    <w:top w:val="single" w:sz="4" w:space="0" w:color="000000"/>
                    <w:left w:val="nil"/>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ПАО Банк «ФК Открытие»</w:t>
                  </w:r>
                </w:p>
              </w:tc>
              <w:tc>
                <w:tcPr>
                  <w:tcW w:w="2155" w:type="dxa"/>
                  <w:tcBorders>
                    <w:top w:val="nil"/>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rPr>
                  </w:pPr>
                  <w:r w:rsidRPr="000B5D2F">
                    <w:rPr>
                      <w:color w:val="000000"/>
                      <w:sz w:val="20"/>
                      <w:szCs w:val="20"/>
                    </w:rPr>
                    <w:t>1 000</w:t>
                  </w:r>
                </w:p>
              </w:tc>
            </w:tr>
            <w:tr w:rsidR="00426BD5" w:rsidRPr="000B5D2F">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7.</w:t>
                  </w:r>
                </w:p>
              </w:tc>
              <w:tc>
                <w:tcPr>
                  <w:tcW w:w="4249" w:type="dxa"/>
                  <w:gridSpan w:val="2"/>
                  <w:tcBorders>
                    <w:top w:val="nil"/>
                    <w:left w:val="nil"/>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ПАО «Московский кредитный банк»</w:t>
                  </w:r>
                </w:p>
              </w:tc>
              <w:tc>
                <w:tcPr>
                  <w:tcW w:w="2155" w:type="dxa"/>
                  <w:tcBorders>
                    <w:top w:val="nil"/>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rPr>
                  </w:pPr>
                  <w:r w:rsidRPr="000B5D2F">
                    <w:rPr>
                      <w:color w:val="000000"/>
                      <w:sz w:val="20"/>
                      <w:szCs w:val="20"/>
                    </w:rPr>
                    <w:t>1 000</w:t>
                  </w:r>
                </w:p>
              </w:tc>
            </w:tr>
            <w:tr w:rsidR="00426BD5" w:rsidRPr="000B5D2F">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8.</w:t>
                  </w:r>
                </w:p>
              </w:tc>
              <w:tc>
                <w:tcPr>
                  <w:tcW w:w="4249" w:type="dxa"/>
                  <w:gridSpan w:val="2"/>
                  <w:tcBorders>
                    <w:top w:val="nil"/>
                    <w:left w:val="nil"/>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 xml:space="preserve">АО </w:t>
                  </w:r>
                  <w:proofErr w:type="spellStart"/>
                  <w:r w:rsidRPr="000B5D2F">
                    <w:rPr>
                      <w:color w:val="000000"/>
                      <w:sz w:val="20"/>
                      <w:szCs w:val="20"/>
                    </w:rPr>
                    <w:t>ЮниКредитБанк</w:t>
                  </w:r>
                  <w:proofErr w:type="spellEnd"/>
                </w:p>
              </w:tc>
              <w:tc>
                <w:tcPr>
                  <w:tcW w:w="2155" w:type="dxa"/>
                  <w:tcBorders>
                    <w:top w:val="nil"/>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rPr>
                  </w:pPr>
                  <w:r w:rsidRPr="000B5D2F">
                    <w:rPr>
                      <w:color w:val="000000"/>
                      <w:sz w:val="20"/>
                      <w:szCs w:val="20"/>
                    </w:rPr>
                    <w:t>1 000</w:t>
                  </w:r>
                </w:p>
              </w:tc>
            </w:tr>
            <w:tr w:rsidR="00426BD5" w:rsidRPr="000B5D2F">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9.</w:t>
                  </w:r>
                </w:p>
              </w:tc>
              <w:tc>
                <w:tcPr>
                  <w:tcW w:w="4249" w:type="dxa"/>
                  <w:gridSpan w:val="2"/>
                  <w:tcBorders>
                    <w:top w:val="single" w:sz="4" w:space="0" w:color="000000"/>
                    <w:left w:val="nil"/>
                    <w:bottom w:val="nil"/>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АО «</w:t>
                  </w:r>
                  <w:proofErr w:type="spellStart"/>
                  <w:r w:rsidRPr="000B5D2F">
                    <w:rPr>
                      <w:color w:val="000000"/>
                      <w:sz w:val="20"/>
                      <w:szCs w:val="20"/>
                    </w:rPr>
                    <w:t>Райффайзенбанк</w:t>
                  </w:r>
                  <w:proofErr w:type="spellEnd"/>
                  <w:r w:rsidRPr="000B5D2F">
                    <w:rPr>
                      <w:color w:val="000000"/>
                      <w:sz w:val="20"/>
                      <w:szCs w:val="20"/>
                    </w:rPr>
                    <w:t>»</w:t>
                  </w:r>
                </w:p>
              </w:tc>
              <w:tc>
                <w:tcPr>
                  <w:tcW w:w="2155" w:type="dxa"/>
                  <w:tcBorders>
                    <w:top w:val="single" w:sz="4" w:space="0" w:color="000000"/>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rPr>
                  </w:pPr>
                  <w:r w:rsidRPr="000B5D2F">
                    <w:rPr>
                      <w:color w:val="000000"/>
                      <w:sz w:val="20"/>
                      <w:szCs w:val="20"/>
                    </w:rPr>
                    <w:t>1 000</w:t>
                  </w:r>
                </w:p>
              </w:tc>
            </w:tr>
            <w:tr w:rsidR="00426BD5" w:rsidRPr="000B5D2F">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10.</w:t>
                  </w:r>
                </w:p>
              </w:tc>
              <w:tc>
                <w:tcPr>
                  <w:tcW w:w="4249" w:type="dxa"/>
                  <w:gridSpan w:val="2"/>
                  <w:tcBorders>
                    <w:top w:val="single" w:sz="4" w:space="0" w:color="000000"/>
                    <w:left w:val="nil"/>
                    <w:bottom w:val="nil"/>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ПАО РОСБАНК</w:t>
                  </w:r>
                </w:p>
              </w:tc>
              <w:tc>
                <w:tcPr>
                  <w:tcW w:w="2155" w:type="dxa"/>
                  <w:tcBorders>
                    <w:top w:val="single" w:sz="4" w:space="0" w:color="000000"/>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rPr>
                  </w:pPr>
                  <w:r w:rsidRPr="000B5D2F">
                    <w:rPr>
                      <w:color w:val="000000"/>
                      <w:sz w:val="20"/>
                      <w:szCs w:val="20"/>
                    </w:rPr>
                    <w:t>1 000</w:t>
                  </w:r>
                </w:p>
              </w:tc>
            </w:tr>
            <w:tr w:rsidR="00426BD5" w:rsidRPr="000B5D2F">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11.</w:t>
                  </w:r>
                </w:p>
              </w:tc>
              <w:tc>
                <w:tcPr>
                  <w:tcW w:w="4249" w:type="dxa"/>
                  <w:gridSpan w:val="2"/>
                  <w:tcBorders>
                    <w:top w:val="single" w:sz="4" w:space="0" w:color="000000"/>
                    <w:left w:val="nil"/>
                    <w:bottom w:val="nil"/>
                    <w:right w:val="single" w:sz="4" w:space="0" w:color="000000"/>
                  </w:tcBorders>
                  <w:shd w:val="clear" w:color="auto" w:fill="FFFFFF"/>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ПАО «</w:t>
                  </w:r>
                  <w:proofErr w:type="spellStart"/>
                  <w:r w:rsidRPr="000B5D2F">
                    <w:rPr>
                      <w:color w:val="000000"/>
                      <w:sz w:val="20"/>
                      <w:szCs w:val="20"/>
                    </w:rPr>
                    <w:t>Совкомбанк</w:t>
                  </w:r>
                  <w:proofErr w:type="spellEnd"/>
                  <w:r w:rsidRPr="000B5D2F">
                    <w:rPr>
                      <w:color w:val="000000"/>
                      <w:sz w:val="20"/>
                      <w:szCs w:val="20"/>
                    </w:rPr>
                    <w:t>»</w:t>
                  </w:r>
                </w:p>
              </w:tc>
              <w:tc>
                <w:tcPr>
                  <w:tcW w:w="2155" w:type="dxa"/>
                  <w:tcBorders>
                    <w:top w:val="single" w:sz="4" w:space="0" w:color="000000"/>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sz w:val="20"/>
                      <w:szCs w:val="20"/>
                    </w:rPr>
                  </w:pPr>
                  <w:r w:rsidRPr="000B5D2F">
                    <w:rPr>
                      <w:color w:val="000000"/>
                      <w:sz w:val="20"/>
                      <w:szCs w:val="20"/>
                    </w:rPr>
                    <w:t>1 000</w:t>
                  </w:r>
                </w:p>
              </w:tc>
            </w:tr>
            <w:tr w:rsidR="00426BD5" w:rsidRPr="000B5D2F">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12.</w:t>
                  </w:r>
                </w:p>
              </w:tc>
              <w:tc>
                <w:tcPr>
                  <w:tcW w:w="4249" w:type="dxa"/>
                  <w:gridSpan w:val="2"/>
                  <w:tcBorders>
                    <w:top w:val="single" w:sz="4" w:space="0" w:color="000000"/>
                    <w:left w:val="nil"/>
                    <w:bottom w:val="nil"/>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АО КБ «</w:t>
                  </w:r>
                  <w:proofErr w:type="spellStart"/>
                  <w:r w:rsidRPr="000B5D2F">
                    <w:rPr>
                      <w:color w:val="000000"/>
                      <w:sz w:val="20"/>
                      <w:szCs w:val="20"/>
                    </w:rPr>
                    <w:t>Ситибанк</w:t>
                  </w:r>
                  <w:proofErr w:type="spellEnd"/>
                  <w:r w:rsidRPr="000B5D2F">
                    <w:rPr>
                      <w:color w:val="000000"/>
                      <w:sz w:val="20"/>
                      <w:szCs w:val="20"/>
                    </w:rPr>
                    <w:t>»</w:t>
                  </w:r>
                </w:p>
              </w:tc>
              <w:tc>
                <w:tcPr>
                  <w:tcW w:w="2155" w:type="dxa"/>
                  <w:tcBorders>
                    <w:top w:val="single" w:sz="4" w:space="0" w:color="000000"/>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sz w:val="20"/>
                      <w:szCs w:val="20"/>
                    </w:rPr>
                  </w:pPr>
                  <w:r w:rsidRPr="000B5D2F">
                    <w:rPr>
                      <w:color w:val="000000"/>
                      <w:sz w:val="20"/>
                      <w:szCs w:val="20"/>
                    </w:rPr>
                    <w:t>500</w:t>
                  </w:r>
                </w:p>
              </w:tc>
            </w:tr>
            <w:tr w:rsidR="00426BD5" w:rsidRPr="000B5D2F">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13.</w:t>
                  </w:r>
                </w:p>
              </w:tc>
              <w:tc>
                <w:tcPr>
                  <w:tcW w:w="4249" w:type="dxa"/>
                  <w:gridSpan w:val="2"/>
                  <w:tcBorders>
                    <w:top w:val="single" w:sz="4" w:space="0" w:color="000000"/>
                    <w:left w:val="nil"/>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ПАО «БАНК «Санкт-Петербург»</w:t>
                  </w:r>
                </w:p>
              </w:tc>
              <w:tc>
                <w:tcPr>
                  <w:tcW w:w="2155" w:type="dxa"/>
                  <w:tcBorders>
                    <w:top w:val="nil"/>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rPr>
                  </w:pPr>
                  <w:r w:rsidRPr="000B5D2F">
                    <w:rPr>
                      <w:color w:val="000000"/>
                      <w:sz w:val="20"/>
                      <w:szCs w:val="20"/>
                    </w:rPr>
                    <w:t>500</w:t>
                  </w:r>
                </w:p>
              </w:tc>
            </w:tr>
            <w:tr w:rsidR="00426BD5" w:rsidRPr="000B5D2F">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14.</w:t>
                  </w:r>
                </w:p>
              </w:tc>
              <w:tc>
                <w:tcPr>
                  <w:tcW w:w="4249" w:type="dxa"/>
                  <w:gridSpan w:val="2"/>
                  <w:tcBorders>
                    <w:top w:val="nil"/>
                    <w:left w:val="nil"/>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АО «Всероссийский банк развития регионов»</w:t>
                  </w:r>
                </w:p>
              </w:tc>
              <w:tc>
                <w:tcPr>
                  <w:tcW w:w="2155" w:type="dxa"/>
                  <w:tcBorders>
                    <w:top w:val="nil"/>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rPr>
                  </w:pPr>
                  <w:r w:rsidRPr="000B5D2F">
                    <w:rPr>
                      <w:color w:val="000000"/>
                      <w:sz w:val="20"/>
                      <w:szCs w:val="20"/>
                    </w:rPr>
                    <w:t>500</w:t>
                  </w:r>
                </w:p>
              </w:tc>
            </w:tr>
            <w:tr w:rsidR="00426BD5" w:rsidRPr="000B5D2F">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15.</w:t>
                  </w:r>
                </w:p>
              </w:tc>
              <w:tc>
                <w:tcPr>
                  <w:tcW w:w="4249" w:type="dxa"/>
                  <w:gridSpan w:val="2"/>
                  <w:tcBorders>
                    <w:top w:val="nil"/>
                    <w:left w:val="nil"/>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АО АБ «РОССИЯ»</w:t>
                  </w:r>
                </w:p>
              </w:tc>
              <w:tc>
                <w:tcPr>
                  <w:tcW w:w="2155" w:type="dxa"/>
                  <w:tcBorders>
                    <w:top w:val="nil"/>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rPr>
                  </w:pPr>
                  <w:r w:rsidRPr="000B5D2F">
                    <w:rPr>
                      <w:color w:val="000000"/>
                      <w:sz w:val="20"/>
                      <w:szCs w:val="20"/>
                    </w:rPr>
                    <w:t>500</w:t>
                  </w:r>
                </w:p>
              </w:tc>
            </w:tr>
            <w:tr w:rsidR="00426BD5" w:rsidRPr="000B5D2F">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16.</w:t>
                  </w:r>
                </w:p>
              </w:tc>
              <w:tc>
                <w:tcPr>
                  <w:tcW w:w="4249" w:type="dxa"/>
                  <w:gridSpan w:val="2"/>
                  <w:tcBorders>
                    <w:top w:val="nil"/>
                    <w:left w:val="nil"/>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 xml:space="preserve">ПАО «Банк </w:t>
                  </w:r>
                  <w:proofErr w:type="spellStart"/>
                  <w:r w:rsidRPr="000B5D2F">
                    <w:rPr>
                      <w:color w:val="000000"/>
                      <w:sz w:val="20"/>
                      <w:szCs w:val="20"/>
                    </w:rPr>
                    <w:t>Уралсиб</w:t>
                  </w:r>
                  <w:proofErr w:type="spellEnd"/>
                  <w:r w:rsidRPr="000B5D2F">
                    <w:rPr>
                      <w:color w:val="000000"/>
                      <w:sz w:val="20"/>
                      <w:szCs w:val="20"/>
                    </w:rPr>
                    <w:t>»</w:t>
                  </w:r>
                </w:p>
              </w:tc>
              <w:tc>
                <w:tcPr>
                  <w:tcW w:w="2155" w:type="dxa"/>
                  <w:tcBorders>
                    <w:top w:val="nil"/>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rPr>
                  </w:pPr>
                  <w:r w:rsidRPr="000B5D2F">
                    <w:rPr>
                      <w:color w:val="000000"/>
                      <w:sz w:val="20"/>
                      <w:szCs w:val="20"/>
                    </w:rPr>
                    <w:t>500</w:t>
                  </w:r>
                </w:p>
              </w:tc>
            </w:tr>
            <w:tr w:rsidR="00426BD5" w:rsidRPr="000B5D2F">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17.</w:t>
                  </w:r>
                </w:p>
              </w:tc>
              <w:tc>
                <w:tcPr>
                  <w:tcW w:w="4249" w:type="dxa"/>
                  <w:gridSpan w:val="2"/>
                  <w:tcBorders>
                    <w:top w:val="nil"/>
                    <w:left w:val="nil"/>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ПАО «АКБ «АК Барс»</w:t>
                  </w:r>
                </w:p>
              </w:tc>
              <w:tc>
                <w:tcPr>
                  <w:tcW w:w="2155" w:type="dxa"/>
                  <w:tcBorders>
                    <w:top w:val="nil"/>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rPr>
                  </w:pPr>
                  <w:r w:rsidRPr="000B5D2F">
                    <w:rPr>
                      <w:color w:val="000000"/>
                      <w:sz w:val="20"/>
                      <w:szCs w:val="20"/>
                    </w:rPr>
                    <w:t>500</w:t>
                  </w:r>
                </w:p>
              </w:tc>
            </w:tr>
            <w:tr w:rsidR="00426BD5" w:rsidRPr="000B5D2F">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18.</w:t>
                  </w:r>
                </w:p>
              </w:tc>
              <w:tc>
                <w:tcPr>
                  <w:tcW w:w="4249" w:type="dxa"/>
                  <w:gridSpan w:val="2"/>
                  <w:tcBorders>
                    <w:top w:val="nil"/>
                    <w:left w:val="nil"/>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АКБ «Абсолют Банк» (ПАО)</w:t>
                  </w:r>
                </w:p>
              </w:tc>
              <w:tc>
                <w:tcPr>
                  <w:tcW w:w="2155" w:type="dxa"/>
                  <w:tcBorders>
                    <w:top w:val="nil"/>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rPr>
                  </w:pPr>
                  <w:r w:rsidRPr="000B5D2F">
                    <w:rPr>
                      <w:color w:val="000000"/>
                      <w:sz w:val="20"/>
                      <w:szCs w:val="20"/>
                    </w:rPr>
                    <w:t>350</w:t>
                  </w:r>
                </w:p>
              </w:tc>
            </w:tr>
            <w:tr w:rsidR="00426BD5" w:rsidRPr="000B5D2F">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19.</w:t>
                  </w:r>
                </w:p>
              </w:tc>
              <w:tc>
                <w:tcPr>
                  <w:tcW w:w="4249" w:type="dxa"/>
                  <w:gridSpan w:val="2"/>
                  <w:tcBorders>
                    <w:top w:val="nil"/>
                    <w:left w:val="nil"/>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АО «СМП Банк»</w:t>
                  </w:r>
                </w:p>
              </w:tc>
              <w:tc>
                <w:tcPr>
                  <w:tcW w:w="2155" w:type="dxa"/>
                  <w:tcBorders>
                    <w:top w:val="nil"/>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sz w:val="20"/>
                      <w:szCs w:val="20"/>
                    </w:rPr>
                  </w:pPr>
                  <w:r w:rsidRPr="000B5D2F">
                    <w:rPr>
                      <w:color w:val="000000"/>
                      <w:sz w:val="20"/>
                      <w:szCs w:val="20"/>
                    </w:rPr>
                    <w:t>350</w:t>
                  </w:r>
                </w:p>
              </w:tc>
            </w:tr>
            <w:tr w:rsidR="00426BD5" w:rsidRPr="000B5D2F">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20.</w:t>
                  </w:r>
                </w:p>
              </w:tc>
              <w:tc>
                <w:tcPr>
                  <w:tcW w:w="4249" w:type="dxa"/>
                  <w:gridSpan w:val="2"/>
                  <w:tcBorders>
                    <w:top w:val="nil"/>
                    <w:left w:val="nil"/>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ПАО АКБ «Связь-Банк»</w:t>
                  </w:r>
                </w:p>
              </w:tc>
              <w:tc>
                <w:tcPr>
                  <w:tcW w:w="2155" w:type="dxa"/>
                  <w:tcBorders>
                    <w:top w:val="nil"/>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sz w:val="20"/>
                      <w:szCs w:val="20"/>
                    </w:rPr>
                  </w:pPr>
                  <w:r w:rsidRPr="000B5D2F">
                    <w:rPr>
                      <w:color w:val="000000"/>
                      <w:sz w:val="20"/>
                      <w:szCs w:val="20"/>
                    </w:rPr>
                    <w:t>350</w:t>
                  </w:r>
                </w:p>
              </w:tc>
            </w:tr>
            <w:tr w:rsidR="00426BD5" w:rsidRPr="000B5D2F">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21.</w:t>
                  </w:r>
                </w:p>
              </w:tc>
              <w:tc>
                <w:tcPr>
                  <w:tcW w:w="4249" w:type="dxa"/>
                  <w:gridSpan w:val="2"/>
                  <w:tcBorders>
                    <w:top w:val="nil"/>
                    <w:left w:val="nil"/>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Банк «Возрождение» (ПАО)</w:t>
                  </w:r>
                </w:p>
              </w:tc>
              <w:tc>
                <w:tcPr>
                  <w:tcW w:w="2155" w:type="dxa"/>
                  <w:tcBorders>
                    <w:top w:val="nil"/>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sz w:val="20"/>
                      <w:szCs w:val="20"/>
                    </w:rPr>
                  </w:pPr>
                  <w:r w:rsidRPr="000B5D2F">
                    <w:rPr>
                      <w:color w:val="000000"/>
                      <w:sz w:val="20"/>
                      <w:szCs w:val="20"/>
                    </w:rPr>
                    <w:t>350</w:t>
                  </w:r>
                </w:p>
              </w:tc>
            </w:tr>
            <w:tr w:rsidR="00426BD5" w:rsidRPr="000B5D2F">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22.</w:t>
                  </w:r>
                </w:p>
              </w:tc>
              <w:tc>
                <w:tcPr>
                  <w:tcW w:w="4249" w:type="dxa"/>
                  <w:gridSpan w:val="2"/>
                  <w:tcBorders>
                    <w:top w:val="nil"/>
                    <w:left w:val="nil"/>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АО «</w:t>
                  </w:r>
                  <w:proofErr w:type="spellStart"/>
                  <w:r w:rsidRPr="000B5D2F">
                    <w:rPr>
                      <w:color w:val="000000"/>
                      <w:sz w:val="20"/>
                      <w:szCs w:val="20"/>
                    </w:rPr>
                    <w:t>Сургутнефтегазбанк</w:t>
                  </w:r>
                  <w:proofErr w:type="spellEnd"/>
                  <w:r w:rsidRPr="000B5D2F">
                    <w:rPr>
                      <w:color w:val="000000"/>
                      <w:sz w:val="20"/>
                      <w:szCs w:val="20"/>
                    </w:rPr>
                    <w:t>»</w:t>
                  </w:r>
                </w:p>
              </w:tc>
              <w:tc>
                <w:tcPr>
                  <w:tcW w:w="2155" w:type="dxa"/>
                  <w:tcBorders>
                    <w:top w:val="nil"/>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sz w:val="20"/>
                      <w:szCs w:val="20"/>
                    </w:rPr>
                  </w:pPr>
                  <w:r w:rsidRPr="000B5D2F">
                    <w:rPr>
                      <w:color w:val="000000"/>
                      <w:sz w:val="20"/>
                      <w:szCs w:val="20"/>
                    </w:rPr>
                    <w:t>350</w:t>
                  </w:r>
                </w:p>
              </w:tc>
            </w:tr>
            <w:tr w:rsidR="00426BD5" w:rsidRPr="000B5D2F">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23.</w:t>
                  </w:r>
                </w:p>
              </w:tc>
              <w:tc>
                <w:tcPr>
                  <w:tcW w:w="4249" w:type="dxa"/>
                  <w:gridSpan w:val="2"/>
                  <w:tcBorders>
                    <w:top w:val="nil"/>
                    <w:left w:val="nil"/>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ПАО «Банк Зенит»</w:t>
                  </w:r>
                </w:p>
              </w:tc>
              <w:tc>
                <w:tcPr>
                  <w:tcW w:w="2155" w:type="dxa"/>
                  <w:tcBorders>
                    <w:top w:val="nil"/>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sz w:val="20"/>
                      <w:szCs w:val="20"/>
                    </w:rPr>
                  </w:pPr>
                  <w:r w:rsidRPr="000B5D2F">
                    <w:rPr>
                      <w:color w:val="000000"/>
                      <w:sz w:val="20"/>
                      <w:szCs w:val="20"/>
                    </w:rPr>
                    <w:t>350</w:t>
                  </w:r>
                </w:p>
              </w:tc>
            </w:tr>
            <w:tr w:rsidR="00426BD5" w:rsidRPr="000B5D2F">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24.</w:t>
                  </w:r>
                </w:p>
              </w:tc>
              <w:tc>
                <w:tcPr>
                  <w:tcW w:w="4264" w:type="dxa"/>
                  <w:gridSpan w:val="3"/>
                  <w:tcBorders>
                    <w:top w:val="nil"/>
                    <w:left w:val="nil"/>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ИНГ Банк (Евразия) АО</w:t>
                  </w:r>
                </w:p>
              </w:tc>
              <w:tc>
                <w:tcPr>
                  <w:tcW w:w="2155" w:type="dxa"/>
                  <w:tcBorders>
                    <w:top w:val="nil"/>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sz w:val="20"/>
                      <w:szCs w:val="20"/>
                    </w:rPr>
                  </w:pPr>
                  <w:r w:rsidRPr="000B5D2F">
                    <w:rPr>
                      <w:color w:val="000000"/>
                      <w:sz w:val="20"/>
                      <w:szCs w:val="20"/>
                    </w:rPr>
                    <w:t>350</w:t>
                  </w:r>
                </w:p>
              </w:tc>
            </w:tr>
            <w:tr w:rsidR="00426BD5" w:rsidRPr="000B5D2F">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25.</w:t>
                  </w:r>
                </w:p>
              </w:tc>
              <w:tc>
                <w:tcPr>
                  <w:tcW w:w="4264" w:type="dxa"/>
                  <w:gridSpan w:val="3"/>
                  <w:tcBorders>
                    <w:top w:val="nil"/>
                    <w:left w:val="nil"/>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АО «АКБ «</w:t>
                  </w:r>
                  <w:proofErr w:type="spellStart"/>
                  <w:r w:rsidRPr="000B5D2F">
                    <w:rPr>
                      <w:color w:val="000000"/>
                      <w:sz w:val="20"/>
                      <w:szCs w:val="20"/>
                    </w:rPr>
                    <w:t>Новикомбанк</w:t>
                  </w:r>
                  <w:proofErr w:type="spellEnd"/>
                  <w:r w:rsidRPr="000B5D2F">
                    <w:rPr>
                      <w:color w:val="000000"/>
                      <w:sz w:val="20"/>
                      <w:szCs w:val="20"/>
                    </w:rPr>
                    <w:t>»</w:t>
                  </w:r>
                </w:p>
              </w:tc>
              <w:tc>
                <w:tcPr>
                  <w:tcW w:w="2155" w:type="dxa"/>
                  <w:tcBorders>
                    <w:top w:val="nil"/>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sz w:val="20"/>
                      <w:szCs w:val="20"/>
                    </w:rPr>
                  </w:pPr>
                  <w:r w:rsidRPr="000B5D2F">
                    <w:rPr>
                      <w:color w:val="000000"/>
                      <w:sz w:val="20"/>
                      <w:szCs w:val="20"/>
                    </w:rPr>
                    <w:t>350</w:t>
                  </w:r>
                </w:p>
              </w:tc>
            </w:tr>
            <w:tr w:rsidR="00426BD5" w:rsidRPr="000B5D2F">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26.</w:t>
                  </w:r>
                </w:p>
              </w:tc>
              <w:tc>
                <w:tcPr>
                  <w:tcW w:w="4264" w:type="dxa"/>
                  <w:gridSpan w:val="3"/>
                  <w:tcBorders>
                    <w:top w:val="nil"/>
                    <w:left w:val="nil"/>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 xml:space="preserve">АО </w:t>
                  </w:r>
                  <w:proofErr w:type="spellStart"/>
                  <w:r w:rsidRPr="000B5D2F">
                    <w:rPr>
                      <w:color w:val="000000"/>
                      <w:sz w:val="20"/>
                      <w:szCs w:val="20"/>
                    </w:rPr>
                    <w:t>Нордеа</w:t>
                  </w:r>
                  <w:proofErr w:type="spellEnd"/>
                  <w:r w:rsidRPr="000B5D2F">
                    <w:rPr>
                      <w:color w:val="000000"/>
                      <w:sz w:val="20"/>
                      <w:szCs w:val="20"/>
                    </w:rPr>
                    <w:t xml:space="preserve"> Банк</w:t>
                  </w:r>
                </w:p>
              </w:tc>
              <w:tc>
                <w:tcPr>
                  <w:tcW w:w="2155" w:type="dxa"/>
                  <w:tcBorders>
                    <w:top w:val="nil"/>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sz w:val="20"/>
                      <w:szCs w:val="20"/>
                    </w:rPr>
                  </w:pPr>
                  <w:r w:rsidRPr="000B5D2F">
                    <w:rPr>
                      <w:color w:val="000000"/>
                      <w:sz w:val="20"/>
                      <w:szCs w:val="20"/>
                    </w:rPr>
                    <w:t>150</w:t>
                  </w:r>
                </w:p>
              </w:tc>
            </w:tr>
            <w:tr w:rsidR="00426BD5" w:rsidRPr="000B5D2F">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27.</w:t>
                  </w:r>
                </w:p>
              </w:tc>
              <w:tc>
                <w:tcPr>
                  <w:tcW w:w="4264" w:type="dxa"/>
                  <w:gridSpan w:val="3"/>
                  <w:tcBorders>
                    <w:top w:val="nil"/>
                    <w:left w:val="nil"/>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proofErr w:type="spellStart"/>
                  <w:r w:rsidRPr="000B5D2F">
                    <w:rPr>
                      <w:color w:val="000000"/>
                      <w:sz w:val="20"/>
                      <w:szCs w:val="20"/>
                    </w:rPr>
                    <w:t>АйСиБиси</w:t>
                  </w:r>
                  <w:proofErr w:type="spellEnd"/>
                  <w:r w:rsidRPr="000B5D2F">
                    <w:rPr>
                      <w:color w:val="000000"/>
                      <w:sz w:val="20"/>
                      <w:szCs w:val="20"/>
                    </w:rPr>
                    <w:t xml:space="preserve"> Банк (АО)</w:t>
                  </w:r>
                </w:p>
              </w:tc>
              <w:tc>
                <w:tcPr>
                  <w:tcW w:w="2155" w:type="dxa"/>
                  <w:tcBorders>
                    <w:top w:val="nil"/>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rPr>
                  </w:pPr>
                  <w:r w:rsidRPr="000B5D2F">
                    <w:rPr>
                      <w:color w:val="000000"/>
                      <w:sz w:val="20"/>
                      <w:szCs w:val="20"/>
                    </w:rPr>
                    <w:t>150</w:t>
                  </w:r>
                </w:p>
              </w:tc>
            </w:tr>
            <w:tr w:rsidR="00426BD5" w:rsidRPr="000B5D2F">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28.</w:t>
                  </w:r>
                </w:p>
              </w:tc>
              <w:tc>
                <w:tcPr>
                  <w:tcW w:w="4264" w:type="dxa"/>
                  <w:gridSpan w:val="3"/>
                  <w:tcBorders>
                    <w:top w:val="nil"/>
                    <w:left w:val="nil"/>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ПАО «</w:t>
                  </w:r>
                  <w:proofErr w:type="spellStart"/>
                  <w:r w:rsidRPr="000B5D2F">
                    <w:rPr>
                      <w:color w:val="000000"/>
                      <w:sz w:val="20"/>
                      <w:szCs w:val="20"/>
                    </w:rPr>
                    <w:t>Росгосстрах</w:t>
                  </w:r>
                  <w:proofErr w:type="spellEnd"/>
                  <w:r w:rsidRPr="000B5D2F">
                    <w:rPr>
                      <w:color w:val="000000"/>
                      <w:sz w:val="20"/>
                      <w:szCs w:val="20"/>
                    </w:rPr>
                    <w:t xml:space="preserve"> Банк» (ПАО «РГС Банк»)</w:t>
                  </w:r>
                </w:p>
              </w:tc>
              <w:tc>
                <w:tcPr>
                  <w:tcW w:w="2155" w:type="dxa"/>
                  <w:tcBorders>
                    <w:top w:val="nil"/>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rPr>
                  </w:pPr>
                  <w:r w:rsidRPr="000B5D2F">
                    <w:rPr>
                      <w:color w:val="000000"/>
                      <w:sz w:val="20"/>
                      <w:szCs w:val="20"/>
                    </w:rPr>
                    <w:t>150</w:t>
                  </w:r>
                </w:p>
              </w:tc>
            </w:tr>
            <w:tr w:rsidR="00426BD5" w:rsidRPr="000B5D2F">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29.</w:t>
                  </w:r>
                </w:p>
              </w:tc>
              <w:tc>
                <w:tcPr>
                  <w:tcW w:w="4264" w:type="dxa"/>
                  <w:gridSpan w:val="3"/>
                  <w:tcBorders>
                    <w:top w:val="nil"/>
                    <w:left w:val="nil"/>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АО «Коммерческий банк «</w:t>
                  </w:r>
                  <w:proofErr w:type="spellStart"/>
                  <w:r w:rsidRPr="000B5D2F">
                    <w:rPr>
                      <w:color w:val="000000"/>
                      <w:sz w:val="20"/>
                      <w:szCs w:val="20"/>
                    </w:rPr>
                    <w:t>Локо-Банк</w:t>
                  </w:r>
                  <w:proofErr w:type="spellEnd"/>
                  <w:r w:rsidRPr="000B5D2F">
                    <w:rPr>
                      <w:color w:val="000000"/>
                      <w:sz w:val="20"/>
                      <w:szCs w:val="20"/>
                    </w:rPr>
                    <w:t>»</w:t>
                  </w:r>
                </w:p>
              </w:tc>
              <w:tc>
                <w:tcPr>
                  <w:tcW w:w="2155" w:type="dxa"/>
                  <w:tcBorders>
                    <w:top w:val="nil"/>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rPr>
                  </w:pPr>
                  <w:r w:rsidRPr="000B5D2F">
                    <w:rPr>
                      <w:color w:val="000000"/>
                      <w:sz w:val="20"/>
                      <w:szCs w:val="20"/>
                    </w:rPr>
                    <w:t>150</w:t>
                  </w:r>
                </w:p>
              </w:tc>
            </w:tr>
            <w:tr w:rsidR="00426BD5" w:rsidRPr="000B5D2F">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30.</w:t>
                  </w:r>
                </w:p>
              </w:tc>
              <w:tc>
                <w:tcPr>
                  <w:tcW w:w="4264" w:type="dxa"/>
                  <w:gridSpan w:val="3"/>
                  <w:tcBorders>
                    <w:top w:val="nil"/>
                    <w:left w:val="nil"/>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АО «ОТП Банк»</w:t>
                  </w:r>
                </w:p>
              </w:tc>
              <w:tc>
                <w:tcPr>
                  <w:tcW w:w="2155" w:type="dxa"/>
                  <w:tcBorders>
                    <w:top w:val="nil"/>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rPr>
                  </w:pPr>
                  <w:r w:rsidRPr="000B5D2F">
                    <w:rPr>
                      <w:color w:val="000000"/>
                      <w:sz w:val="20"/>
                      <w:szCs w:val="20"/>
                    </w:rPr>
                    <w:t>150</w:t>
                  </w:r>
                </w:p>
              </w:tc>
            </w:tr>
            <w:tr w:rsidR="00426BD5" w:rsidRPr="000B5D2F">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31.</w:t>
                  </w:r>
                </w:p>
              </w:tc>
              <w:tc>
                <w:tcPr>
                  <w:tcW w:w="4264" w:type="dxa"/>
                  <w:gridSpan w:val="3"/>
                  <w:tcBorders>
                    <w:top w:val="nil"/>
                    <w:left w:val="nil"/>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ПАО «АКБ</w:t>
                  </w:r>
                  <w:proofErr w:type="gramStart"/>
                  <w:r w:rsidRPr="000B5D2F">
                    <w:rPr>
                      <w:color w:val="000000"/>
                      <w:sz w:val="20"/>
                      <w:szCs w:val="20"/>
                    </w:rPr>
                    <w:t>«Р</w:t>
                  </w:r>
                  <w:proofErr w:type="gramEnd"/>
                  <w:r w:rsidRPr="000B5D2F">
                    <w:rPr>
                      <w:color w:val="000000"/>
                      <w:sz w:val="20"/>
                      <w:szCs w:val="20"/>
                    </w:rPr>
                    <w:t>енессанс Кредит»</w:t>
                  </w:r>
                </w:p>
              </w:tc>
              <w:tc>
                <w:tcPr>
                  <w:tcW w:w="2155" w:type="dxa"/>
                  <w:tcBorders>
                    <w:top w:val="nil"/>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rPr>
                  </w:pPr>
                  <w:r w:rsidRPr="000B5D2F">
                    <w:rPr>
                      <w:color w:val="000000"/>
                      <w:sz w:val="20"/>
                      <w:szCs w:val="20"/>
                    </w:rPr>
                    <w:t>150</w:t>
                  </w:r>
                </w:p>
              </w:tc>
            </w:tr>
            <w:tr w:rsidR="00426BD5" w:rsidRPr="000B5D2F">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32.</w:t>
                  </w:r>
                </w:p>
              </w:tc>
              <w:tc>
                <w:tcPr>
                  <w:tcW w:w="4264" w:type="dxa"/>
                  <w:gridSpan w:val="3"/>
                  <w:tcBorders>
                    <w:top w:val="nil"/>
                    <w:left w:val="nil"/>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ПАО «МТС Банк»</w:t>
                  </w:r>
                </w:p>
              </w:tc>
              <w:tc>
                <w:tcPr>
                  <w:tcW w:w="2155" w:type="dxa"/>
                  <w:tcBorders>
                    <w:top w:val="nil"/>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rPr>
                  </w:pPr>
                  <w:r w:rsidRPr="000B5D2F">
                    <w:rPr>
                      <w:color w:val="000000"/>
                      <w:sz w:val="20"/>
                      <w:szCs w:val="20"/>
                    </w:rPr>
                    <w:t>150</w:t>
                  </w:r>
                </w:p>
              </w:tc>
            </w:tr>
            <w:tr w:rsidR="00426BD5" w:rsidRPr="000B5D2F">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33.</w:t>
                  </w:r>
                </w:p>
              </w:tc>
              <w:tc>
                <w:tcPr>
                  <w:tcW w:w="4264" w:type="dxa"/>
                  <w:gridSpan w:val="3"/>
                  <w:tcBorders>
                    <w:top w:val="nil"/>
                    <w:left w:val="nil"/>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АО «</w:t>
                  </w:r>
                  <w:proofErr w:type="spellStart"/>
                  <w:r w:rsidRPr="000B5D2F">
                    <w:rPr>
                      <w:color w:val="000000"/>
                      <w:sz w:val="20"/>
                      <w:szCs w:val="20"/>
                    </w:rPr>
                    <w:t>Мидзухо</w:t>
                  </w:r>
                  <w:proofErr w:type="spellEnd"/>
                  <w:r w:rsidRPr="000B5D2F">
                    <w:rPr>
                      <w:color w:val="000000"/>
                      <w:sz w:val="20"/>
                      <w:szCs w:val="20"/>
                    </w:rPr>
                    <w:t xml:space="preserve"> Бан</w:t>
                  </w:r>
                  <w:proofErr w:type="gramStart"/>
                  <w:r w:rsidRPr="000B5D2F">
                    <w:rPr>
                      <w:color w:val="000000"/>
                      <w:sz w:val="20"/>
                      <w:szCs w:val="20"/>
                    </w:rPr>
                    <w:t>к(</w:t>
                  </w:r>
                  <w:proofErr w:type="gramEnd"/>
                  <w:r w:rsidRPr="000B5D2F">
                    <w:rPr>
                      <w:color w:val="000000"/>
                      <w:sz w:val="20"/>
                      <w:szCs w:val="20"/>
                    </w:rPr>
                    <w:t>Москва)»</w:t>
                  </w:r>
                </w:p>
              </w:tc>
              <w:tc>
                <w:tcPr>
                  <w:tcW w:w="2155" w:type="dxa"/>
                  <w:tcBorders>
                    <w:top w:val="nil"/>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rPr>
                  </w:pPr>
                  <w:r w:rsidRPr="000B5D2F">
                    <w:rPr>
                      <w:color w:val="000000"/>
                      <w:sz w:val="20"/>
                      <w:szCs w:val="20"/>
                    </w:rPr>
                    <w:t>150</w:t>
                  </w:r>
                </w:p>
              </w:tc>
            </w:tr>
            <w:tr w:rsidR="00426BD5" w:rsidRPr="000B5D2F">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34.</w:t>
                  </w:r>
                </w:p>
              </w:tc>
              <w:tc>
                <w:tcPr>
                  <w:tcW w:w="4264" w:type="dxa"/>
                  <w:gridSpan w:val="3"/>
                  <w:tcBorders>
                    <w:top w:val="nil"/>
                    <w:left w:val="nil"/>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 xml:space="preserve">АО «Банк </w:t>
                  </w:r>
                  <w:proofErr w:type="spellStart"/>
                  <w:r w:rsidRPr="000B5D2F">
                    <w:rPr>
                      <w:color w:val="000000"/>
                      <w:sz w:val="20"/>
                      <w:szCs w:val="20"/>
                    </w:rPr>
                    <w:t>Интеза</w:t>
                  </w:r>
                  <w:proofErr w:type="spellEnd"/>
                  <w:r w:rsidRPr="000B5D2F">
                    <w:rPr>
                      <w:color w:val="000000"/>
                      <w:sz w:val="20"/>
                      <w:szCs w:val="20"/>
                    </w:rPr>
                    <w:t>»</w:t>
                  </w:r>
                </w:p>
              </w:tc>
              <w:tc>
                <w:tcPr>
                  <w:tcW w:w="2155" w:type="dxa"/>
                  <w:tcBorders>
                    <w:top w:val="nil"/>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rPr>
                  </w:pPr>
                  <w:r w:rsidRPr="000B5D2F">
                    <w:rPr>
                      <w:color w:val="000000"/>
                      <w:sz w:val="20"/>
                      <w:szCs w:val="20"/>
                    </w:rPr>
                    <w:t>150</w:t>
                  </w:r>
                </w:p>
              </w:tc>
            </w:tr>
            <w:tr w:rsidR="00426BD5" w:rsidRPr="000B5D2F">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35.</w:t>
                  </w:r>
                </w:p>
              </w:tc>
              <w:tc>
                <w:tcPr>
                  <w:tcW w:w="4264" w:type="dxa"/>
                  <w:gridSpan w:val="3"/>
                  <w:tcBorders>
                    <w:top w:val="nil"/>
                    <w:left w:val="nil"/>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АО «Банк Союз»</w:t>
                  </w:r>
                </w:p>
              </w:tc>
              <w:tc>
                <w:tcPr>
                  <w:tcW w:w="2155" w:type="dxa"/>
                  <w:tcBorders>
                    <w:top w:val="nil"/>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rPr>
                  </w:pPr>
                  <w:r w:rsidRPr="000B5D2F">
                    <w:rPr>
                      <w:color w:val="000000"/>
                      <w:sz w:val="20"/>
                      <w:szCs w:val="20"/>
                    </w:rPr>
                    <w:t>150</w:t>
                  </w:r>
                </w:p>
              </w:tc>
            </w:tr>
            <w:tr w:rsidR="00426BD5" w:rsidRPr="000B5D2F">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36.</w:t>
                  </w:r>
                </w:p>
              </w:tc>
              <w:tc>
                <w:tcPr>
                  <w:tcW w:w="4264" w:type="dxa"/>
                  <w:gridSpan w:val="3"/>
                  <w:tcBorders>
                    <w:top w:val="nil"/>
                    <w:left w:val="nil"/>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АО «АКБ «</w:t>
                  </w:r>
                  <w:proofErr w:type="spellStart"/>
                  <w:r w:rsidRPr="000B5D2F">
                    <w:rPr>
                      <w:color w:val="000000"/>
                      <w:sz w:val="20"/>
                      <w:szCs w:val="20"/>
                    </w:rPr>
                    <w:t>Бэнк</w:t>
                  </w:r>
                  <w:proofErr w:type="spellEnd"/>
                  <w:r w:rsidRPr="000B5D2F">
                    <w:rPr>
                      <w:color w:val="000000"/>
                      <w:sz w:val="20"/>
                      <w:szCs w:val="20"/>
                    </w:rPr>
                    <w:t xml:space="preserve"> </w:t>
                  </w:r>
                  <w:proofErr w:type="spellStart"/>
                  <w:r w:rsidRPr="000B5D2F">
                    <w:rPr>
                      <w:color w:val="000000"/>
                      <w:sz w:val="20"/>
                      <w:szCs w:val="20"/>
                    </w:rPr>
                    <w:t>оф</w:t>
                  </w:r>
                  <w:proofErr w:type="spellEnd"/>
                  <w:r w:rsidRPr="000B5D2F">
                    <w:rPr>
                      <w:color w:val="000000"/>
                      <w:sz w:val="20"/>
                      <w:szCs w:val="20"/>
                    </w:rPr>
                    <w:t xml:space="preserve"> </w:t>
                  </w:r>
                  <w:proofErr w:type="spellStart"/>
                  <w:r w:rsidRPr="000B5D2F">
                    <w:rPr>
                      <w:color w:val="000000"/>
                      <w:sz w:val="20"/>
                      <w:szCs w:val="20"/>
                    </w:rPr>
                    <w:t>Чайна</w:t>
                  </w:r>
                  <w:proofErr w:type="spellEnd"/>
                  <w:r w:rsidRPr="000B5D2F">
                    <w:rPr>
                      <w:color w:val="000000"/>
                      <w:sz w:val="20"/>
                      <w:szCs w:val="20"/>
                    </w:rPr>
                    <w:t>» </w:t>
                  </w:r>
                </w:p>
              </w:tc>
              <w:tc>
                <w:tcPr>
                  <w:tcW w:w="2155" w:type="dxa"/>
                  <w:tcBorders>
                    <w:top w:val="nil"/>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rPr>
                  </w:pPr>
                  <w:r w:rsidRPr="000B5D2F">
                    <w:rPr>
                      <w:color w:val="000000"/>
                      <w:sz w:val="20"/>
                      <w:szCs w:val="20"/>
                    </w:rPr>
                    <w:t>150</w:t>
                  </w:r>
                </w:p>
              </w:tc>
            </w:tr>
            <w:tr w:rsidR="00426BD5" w:rsidRPr="000B5D2F">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37.</w:t>
                  </w:r>
                </w:p>
              </w:tc>
              <w:tc>
                <w:tcPr>
                  <w:tcW w:w="4264" w:type="dxa"/>
                  <w:gridSpan w:val="3"/>
                  <w:tcBorders>
                    <w:top w:val="nil"/>
                    <w:left w:val="nil"/>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ПАО «АКБ «Авангард»</w:t>
                  </w:r>
                </w:p>
              </w:tc>
              <w:tc>
                <w:tcPr>
                  <w:tcW w:w="2155" w:type="dxa"/>
                  <w:tcBorders>
                    <w:top w:val="nil"/>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rPr>
                  </w:pPr>
                  <w:r w:rsidRPr="000B5D2F">
                    <w:rPr>
                      <w:color w:val="000000"/>
                      <w:sz w:val="20"/>
                      <w:szCs w:val="20"/>
                    </w:rPr>
                    <w:t>150</w:t>
                  </w:r>
                </w:p>
              </w:tc>
            </w:tr>
            <w:tr w:rsidR="00426BD5" w:rsidRPr="000B5D2F">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38.</w:t>
                  </w:r>
                </w:p>
              </w:tc>
              <w:tc>
                <w:tcPr>
                  <w:tcW w:w="4264" w:type="dxa"/>
                  <w:gridSpan w:val="3"/>
                  <w:tcBorders>
                    <w:top w:val="nil"/>
                    <w:left w:val="nil"/>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АО «МСП Банк»</w:t>
                  </w:r>
                </w:p>
              </w:tc>
              <w:tc>
                <w:tcPr>
                  <w:tcW w:w="2155" w:type="dxa"/>
                  <w:tcBorders>
                    <w:top w:val="nil"/>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rPr>
                  </w:pPr>
                  <w:r w:rsidRPr="000B5D2F">
                    <w:rPr>
                      <w:color w:val="000000"/>
                      <w:sz w:val="20"/>
                      <w:szCs w:val="20"/>
                    </w:rPr>
                    <w:t>150</w:t>
                  </w:r>
                </w:p>
              </w:tc>
            </w:tr>
            <w:tr w:rsidR="00426BD5" w:rsidRPr="000B5D2F">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39.</w:t>
                  </w:r>
                </w:p>
              </w:tc>
              <w:tc>
                <w:tcPr>
                  <w:tcW w:w="4264" w:type="dxa"/>
                  <w:gridSpan w:val="3"/>
                  <w:tcBorders>
                    <w:top w:val="nil"/>
                    <w:left w:val="nil"/>
                    <w:bottom w:val="single" w:sz="4" w:space="0" w:color="000000"/>
                    <w:right w:val="single" w:sz="4" w:space="0" w:color="000000"/>
                  </w:tcBorders>
                  <w:shd w:val="clear" w:color="auto" w:fill="FFFFFF"/>
                  <w:vAlign w:val="center"/>
                </w:tcPr>
                <w:p w:rsidR="00426BD5" w:rsidRPr="000B5D2F" w:rsidRDefault="000B5D2F">
                  <w:pPr>
                    <w:pStyle w:val="normal"/>
                    <w:pBdr>
                      <w:top w:val="nil"/>
                      <w:left w:val="nil"/>
                      <w:bottom w:val="nil"/>
                      <w:right w:val="nil"/>
                      <w:between w:val="nil"/>
                    </w:pBdr>
                    <w:rPr>
                      <w:color w:val="000000"/>
                      <w:sz w:val="20"/>
                      <w:szCs w:val="20"/>
                    </w:rPr>
                  </w:pPr>
                  <w:r w:rsidRPr="000B5D2F">
                    <w:rPr>
                      <w:color w:val="000000"/>
                      <w:sz w:val="20"/>
                      <w:szCs w:val="20"/>
                    </w:rPr>
                    <w:t>АО «БКС – Инвестиционный Банк»</w:t>
                  </w:r>
                </w:p>
              </w:tc>
              <w:tc>
                <w:tcPr>
                  <w:tcW w:w="2155" w:type="dxa"/>
                  <w:tcBorders>
                    <w:top w:val="nil"/>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rPr>
                  </w:pPr>
                  <w:r w:rsidRPr="000B5D2F">
                    <w:rPr>
                      <w:color w:val="000000"/>
                      <w:sz w:val="20"/>
                      <w:szCs w:val="20"/>
                    </w:rPr>
                    <w:t>150</w:t>
                  </w:r>
                </w:p>
              </w:tc>
            </w:tr>
            <w:tr w:rsidR="00426BD5" w:rsidRPr="000B5D2F">
              <w:trPr>
                <w:trHeight w:val="23"/>
              </w:trPr>
              <w:tc>
                <w:tcPr>
                  <w:tcW w:w="6974" w:type="dxa"/>
                  <w:gridSpan w:val="5"/>
                  <w:tcBorders>
                    <w:top w:val="nil"/>
                    <w:left w:val="single" w:sz="4" w:space="0" w:color="000000"/>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b/>
                      <w:color w:val="000000"/>
                      <w:sz w:val="20"/>
                      <w:szCs w:val="20"/>
                    </w:rPr>
                  </w:pPr>
                  <w:r w:rsidRPr="000B5D2F">
                    <w:rPr>
                      <w:b/>
                      <w:color w:val="000000"/>
                      <w:sz w:val="20"/>
                      <w:szCs w:val="20"/>
                    </w:rPr>
                    <w:t>Иностранные банковские учреждения</w:t>
                  </w:r>
                </w:p>
              </w:tc>
            </w:tr>
            <w:tr w:rsidR="00426BD5" w:rsidRPr="000B5D2F">
              <w:trPr>
                <w:trHeight w:val="23"/>
              </w:trPr>
              <w:tc>
                <w:tcPr>
                  <w:tcW w:w="555" w:type="dxa"/>
                  <w:tcBorders>
                    <w:top w:val="nil"/>
                    <w:left w:val="single" w:sz="4" w:space="0" w:color="000000"/>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sz w:val="20"/>
                      <w:szCs w:val="20"/>
                    </w:rPr>
                  </w:pPr>
                  <w:r w:rsidRPr="000B5D2F">
                    <w:rPr>
                      <w:color w:val="000000"/>
                      <w:sz w:val="20"/>
                      <w:szCs w:val="20"/>
                    </w:rPr>
                    <w:t>40.</w:t>
                  </w:r>
                </w:p>
              </w:tc>
              <w:tc>
                <w:tcPr>
                  <w:tcW w:w="4252" w:type="dxa"/>
                  <w:gridSpan w:val="2"/>
                  <w:tcBorders>
                    <w:top w:val="nil"/>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rPr>
                      <w:color w:val="000000"/>
                      <w:sz w:val="20"/>
                      <w:szCs w:val="20"/>
                    </w:rPr>
                  </w:pPr>
                  <w:proofErr w:type="spellStart"/>
                  <w:r w:rsidRPr="000B5D2F">
                    <w:rPr>
                      <w:color w:val="000000"/>
                      <w:sz w:val="20"/>
                      <w:szCs w:val="20"/>
                    </w:rPr>
                    <w:t>Bank</w:t>
                  </w:r>
                  <w:proofErr w:type="spellEnd"/>
                  <w:r w:rsidRPr="000B5D2F">
                    <w:rPr>
                      <w:color w:val="000000"/>
                      <w:sz w:val="20"/>
                      <w:szCs w:val="20"/>
                    </w:rPr>
                    <w:t xml:space="preserve"> </w:t>
                  </w:r>
                  <w:proofErr w:type="spellStart"/>
                  <w:r w:rsidRPr="000B5D2F">
                    <w:rPr>
                      <w:color w:val="000000"/>
                      <w:sz w:val="20"/>
                      <w:szCs w:val="20"/>
                    </w:rPr>
                    <w:t>of</w:t>
                  </w:r>
                  <w:proofErr w:type="spellEnd"/>
                  <w:r w:rsidRPr="000B5D2F">
                    <w:rPr>
                      <w:color w:val="000000"/>
                      <w:sz w:val="20"/>
                      <w:szCs w:val="20"/>
                    </w:rPr>
                    <w:t xml:space="preserve"> </w:t>
                  </w:r>
                  <w:proofErr w:type="spellStart"/>
                  <w:r w:rsidRPr="000B5D2F">
                    <w:rPr>
                      <w:color w:val="000000"/>
                      <w:sz w:val="20"/>
                      <w:szCs w:val="20"/>
                    </w:rPr>
                    <w:t>China</w:t>
                  </w:r>
                  <w:proofErr w:type="spellEnd"/>
                </w:p>
              </w:tc>
              <w:tc>
                <w:tcPr>
                  <w:tcW w:w="2167" w:type="dxa"/>
                  <w:gridSpan w:val="2"/>
                  <w:tcBorders>
                    <w:top w:val="nil"/>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sz w:val="20"/>
                      <w:szCs w:val="20"/>
                    </w:rPr>
                  </w:pPr>
                  <w:r w:rsidRPr="000B5D2F">
                    <w:rPr>
                      <w:color w:val="000000"/>
                      <w:sz w:val="20"/>
                      <w:szCs w:val="20"/>
                    </w:rPr>
                    <w:t>1 000</w:t>
                  </w:r>
                </w:p>
              </w:tc>
            </w:tr>
            <w:tr w:rsidR="00426BD5" w:rsidRPr="000B5D2F">
              <w:trPr>
                <w:trHeight w:val="23"/>
              </w:trPr>
              <w:tc>
                <w:tcPr>
                  <w:tcW w:w="555" w:type="dxa"/>
                  <w:tcBorders>
                    <w:top w:val="nil"/>
                    <w:left w:val="single" w:sz="4" w:space="0" w:color="000000"/>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sz w:val="20"/>
                      <w:szCs w:val="20"/>
                    </w:rPr>
                  </w:pPr>
                  <w:r w:rsidRPr="000B5D2F">
                    <w:rPr>
                      <w:color w:val="000000"/>
                      <w:sz w:val="20"/>
                      <w:szCs w:val="20"/>
                    </w:rPr>
                    <w:t>41.</w:t>
                  </w:r>
                </w:p>
              </w:tc>
              <w:tc>
                <w:tcPr>
                  <w:tcW w:w="4252" w:type="dxa"/>
                  <w:gridSpan w:val="2"/>
                  <w:tcBorders>
                    <w:top w:val="nil"/>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rPr>
                      <w:color w:val="000000"/>
                      <w:sz w:val="20"/>
                      <w:szCs w:val="20"/>
                    </w:rPr>
                  </w:pPr>
                  <w:proofErr w:type="spellStart"/>
                  <w:r w:rsidRPr="000B5D2F">
                    <w:rPr>
                      <w:color w:val="000000"/>
                      <w:sz w:val="20"/>
                      <w:szCs w:val="20"/>
                    </w:rPr>
                    <w:t>Shinhan</w:t>
                  </w:r>
                  <w:proofErr w:type="spellEnd"/>
                  <w:r w:rsidRPr="000B5D2F">
                    <w:rPr>
                      <w:color w:val="000000"/>
                      <w:sz w:val="20"/>
                      <w:szCs w:val="20"/>
                    </w:rPr>
                    <w:t xml:space="preserve"> </w:t>
                  </w:r>
                  <w:proofErr w:type="spellStart"/>
                  <w:r w:rsidRPr="000B5D2F">
                    <w:rPr>
                      <w:color w:val="000000"/>
                      <w:sz w:val="20"/>
                      <w:szCs w:val="20"/>
                    </w:rPr>
                    <w:t>Bank</w:t>
                  </w:r>
                  <w:proofErr w:type="spellEnd"/>
                </w:p>
              </w:tc>
              <w:tc>
                <w:tcPr>
                  <w:tcW w:w="2167" w:type="dxa"/>
                  <w:gridSpan w:val="2"/>
                  <w:tcBorders>
                    <w:top w:val="nil"/>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sz w:val="20"/>
                      <w:szCs w:val="20"/>
                    </w:rPr>
                  </w:pPr>
                  <w:r w:rsidRPr="000B5D2F">
                    <w:rPr>
                      <w:color w:val="000000"/>
                      <w:sz w:val="20"/>
                      <w:szCs w:val="20"/>
                    </w:rPr>
                    <w:t>1 000</w:t>
                  </w:r>
                </w:p>
              </w:tc>
            </w:tr>
            <w:tr w:rsidR="00426BD5" w:rsidRPr="000B5D2F">
              <w:trPr>
                <w:trHeight w:val="23"/>
              </w:trPr>
              <w:tc>
                <w:tcPr>
                  <w:tcW w:w="555" w:type="dxa"/>
                  <w:tcBorders>
                    <w:top w:val="single" w:sz="4" w:space="0" w:color="000000"/>
                    <w:left w:val="single" w:sz="4" w:space="0" w:color="000000"/>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sz w:val="20"/>
                      <w:szCs w:val="20"/>
                    </w:rPr>
                  </w:pPr>
                  <w:r w:rsidRPr="000B5D2F">
                    <w:rPr>
                      <w:color w:val="000000"/>
                      <w:sz w:val="20"/>
                      <w:szCs w:val="20"/>
                    </w:rPr>
                    <w:t>42.</w:t>
                  </w:r>
                </w:p>
              </w:tc>
              <w:tc>
                <w:tcPr>
                  <w:tcW w:w="4252" w:type="dxa"/>
                  <w:gridSpan w:val="2"/>
                  <w:tcBorders>
                    <w:top w:val="single" w:sz="4" w:space="0" w:color="000000"/>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rPr>
                      <w:color w:val="000000"/>
                      <w:sz w:val="20"/>
                      <w:szCs w:val="20"/>
                      <w:lang w:val="en-US"/>
                    </w:rPr>
                  </w:pPr>
                  <w:r w:rsidRPr="000B5D2F">
                    <w:rPr>
                      <w:color w:val="000000"/>
                      <w:sz w:val="20"/>
                      <w:szCs w:val="20"/>
                      <w:lang w:val="en-US"/>
                    </w:rPr>
                    <w:t>Standard Chartered Bank (China) Limited</w:t>
                  </w:r>
                </w:p>
              </w:tc>
              <w:tc>
                <w:tcPr>
                  <w:tcW w:w="2167" w:type="dxa"/>
                  <w:gridSpan w:val="2"/>
                  <w:tcBorders>
                    <w:top w:val="single" w:sz="4" w:space="0" w:color="000000"/>
                    <w:left w:val="nil"/>
                    <w:bottom w:val="single" w:sz="4" w:space="0" w:color="000000"/>
                    <w:right w:val="single" w:sz="4" w:space="0" w:color="000000"/>
                  </w:tcBorders>
                  <w:shd w:val="clear" w:color="auto" w:fill="FFFFFF"/>
                </w:tcPr>
                <w:p w:rsidR="00426BD5" w:rsidRPr="000B5D2F" w:rsidRDefault="000B5D2F">
                  <w:pPr>
                    <w:pStyle w:val="normal"/>
                    <w:pBdr>
                      <w:top w:val="nil"/>
                      <w:left w:val="nil"/>
                      <w:bottom w:val="nil"/>
                      <w:right w:val="nil"/>
                      <w:between w:val="nil"/>
                    </w:pBdr>
                    <w:jc w:val="center"/>
                    <w:rPr>
                      <w:color w:val="000000"/>
                      <w:sz w:val="20"/>
                      <w:szCs w:val="20"/>
                    </w:rPr>
                  </w:pPr>
                  <w:r w:rsidRPr="000B5D2F">
                    <w:rPr>
                      <w:color w:val="000000"/>
                      <w:sz w:val="20"/>
                      <w:szCs w:val="20"/>
                    </w:rPr>
                    <w:t>1 000</w:t>
                  </w:r>
                </w:p>
              </w:tc>
            </w:tr>
          </w:tbl>
          <w:p w:rsidR="00426BD5" w:rsidRPr="000B5D2F" w:rsidRDefault="00426BD5">
            <w:pPr>
              <w:pStyle w:val="normal"/>
              <w:pBdr>
                <w:top w:val="nil"/>
                <w:left w:val="nil"/>
                <w:bottom w:val="nil"/>
                <w:right w:val="nil"/>
                <w:between w:val="nil"/>
              </w:pBdr>
              <w:ind w:firstLine="397"/>
              <w:jc w:val="both"/>
              <w:rPr>
                <w:rFonts w:ascii="Times New Roman" w:eastAsia="Times New Roman" w:hAnsi="Times New Roman" w:cs="Times New Roman"/>
                <w:color w:val="000000"/>
                <w:sz w:val="24"/>
                <w:szCs w:val="24"/>
              </w:rPr>
            </w:pPr>
          </w:p>
          <w:p w:rsidR="00426BD5" w:rsidRPr="000B5D2F" w:rsidRDefault="000B5D2F">
            <w:pPr>
              <w:pStyle w:val="normal"/>
              <w:pBdr>
                <w:top w:val="nil"/>
                <w:left w:val="nil"/>
                <w:bottom w:val="nil"/>
                <w:right w:val="nil"/>
                <w:between w:val="nil"/>
              </w:pBdr>
              <w:ind w:firstLine="397"/>
              <w:jc w:val="both"/>
              <w:rPr>
                <w:rFonts w:ascii="Times New Roman" w:eastAsia="Times New Roman" w:hAnsi="Times New Roman" w:cs="Times New Roman"/>
                <w:color w:val="000000"/>
                <w:sz w:val="24"/>
                <w:szCs w:val="24"/>
              </w:rPr>
            </w:pPr>
            <w:r w:rsidRPr="000B5D2F">
              <w:rPr>
                <w:rFonts w:ascii="Times New Roman" w:eastAsia="Times New Roman" w:hAnsi="Times New Roman" w:cs="Times New Roman"/>
                <w:color w:val="000000"/>
                <w:sz w:val="24"/>
                <w:szCs w:val="24"/>
              </w:rPr>
              <w:t>2)</w:t>
            </w:r>
            <w:r w:rsidRPr="000B5D2F">
              <w:rPr>
                <w:rFonts w:ascii="Times New Roman" w:eastAsia="Times New Roman" w:hAnsi="Times New Roman" w:cs="Times New Roman"/>
                <w:color w:val="000000"/>
                <w:sz w:val="24"/>
                <w:szCs w:val="24"/>
              </w:rPr>
              <w:tab/>
              <w:t>денежными средствами, размещаемыми на банковском счете с реквизитами:</w:t>
            </w:r>
          </w:p>
          <w:p w:rsidR="00426BD5" w:rsidRPr="000B5D2F" w:rsidRDefault="000B5D2F">
            <w:pPr>
              <w:pStyle w:val="normal"/>
              <w:pBdr>
                <w:top w:val="nil"/>
                <w:left w:val="nil"/>
                <w:bottom w:val="nil"/>
                <w:right w:val="nil"/>
                <w:between w:val="nil"/>
              </w:pBdr>
              <w:ind w:firstLine="397"/>
              <w:jc w:val="both"/>
              <w:rPr>
                <w:rFonts w:ascii="Times New Roman" w:eastAsia="Times New Roman" w:hAnsi="Times New Roman" w:cs="Times New Roman"/>
                <w:color w:val="000000"/>
                <w:sz w:val="24"/>
                <w:szCs w:val="24"/>
              </w:rPr>
            </w:pPr>
            <w:proofErr w:type="spellStart"/>
            <w:proofErr w:type="gramStart"/>
            <w:r w:rsidRPr="000B5D2F">
              <w:rPr>
                <w:rFonts w:ascii="Times New Roman" w:eastAsia="Times New Roman" w:hAnsi="Times New Roman" w:cs="Times New Roman"/>
                <w:color w:val="000000"/>
                <w:sz w:val="24"/>
                <w:szCs w:val="24"/>
              </w:rPr>
              <w:t>р</w:t>
            </w:r>
            <w:proofErr w:type="spellEnd"/>
            <w:proofErr w:type="gramEnd"/>
            <w:r w:rsidRPr="000B5D2F">
              <w:rPr>
                <w:rFonts w:ascii="Times New Roman" w:eastAsia="Times New Roman" w:hAnsi="Times New Roman" w:cs="Times New Roman"/>
                <w:color w:val="000000"/>
                <w:sz w:val="24"/>
                <w:szCs w:val="24"/>
              </w:rPr>
              <w:t>/с 40702810200030004399</w:t>
            </w:r>
          </w:p>
          <w:p w:rsidR="00426BD5" w:rsidRPr="000B5D2F" w:rsidRDefault="000B5D2F">
            <w:pPr>
              <w:pStyle w:val="normal"/>
              <w:pBdr>
                <w:top w:val="nil"/>
                <w:left w:val="nil"/>
                <w:bottom w:val="nil"/>
                <w:right w:val="nil"/>
                <w:between w:val="nil"/>
              </w:pBdr>
              <w:ind w:firstLine="397"/>
              <w:jc w:val="both"/>
              <w:rPr>
                <w:rFonts w:ascii="Times New Roman" w:eastAsia="Times New Roman" w:hAnsi="Times New Roman" w:cs="Times New Roman"/>
                <w:color w:val="000000"/>
                <w:sz w:val="24"/>
                <w:szCs w:val="24"/>
              </w:rPr>
            </w:pPr>
            <w:r w:rsidRPr="000B5D2F">
              <w:rPr>
                <w:rFonts w:ascii="Times New Roman" w:eastAsia="Times New Roman" w:hAnsi="Times New Roman" w:cs="Times New Roman"/>
                <w:color w:val="000000"/>
                <w:sz w:val="24"/>
                <w:szCs w:val="24"/>
              </w:rPr>
              <w:t>в ПАО Банк ВТБ г</w:t>
            </w:r>
            <w:proofErr w:type="gramStart"/>
            <w:r w:rsidRPr="000B5D2F">
              <w:rPr>
                <w:rFonts w:ascii="Times New Roman" w:eastAsia="Times New Roman" w:hAnsi="Times New Roman" w:cs="Times New Roman"/>
                <w:color w:val="000000"/>
                <w:sz w:val="24"/>
                <w:szCs w:val="24"/>
              </w:rPr>
              <w:t>.М</w:t>
            </w:r>
            <w:proofErr w:type="gramEnd"/>
            <w:r w:rsidRPr="000B5D2F">
              <w:rPr>
                <w:rFonts w:ascii="Times New Roman" w:eastAsia="Times New Roman" w:hAnsi="Times New Roman" w:cs="Times New Roman"/>
                <w:color w:val="000000"/>
                <w:sz w:val="24"/>
                <w:szCs w:val="24"/>
              </w:rPr>
              <w:t>осква</w:t>
            </w:r>
          </w:p>
          <w:p w:rsidR="00426BD5" w:rsidRPr="000B5D2F" w:rsidRDefault="000B5D2F">
            <w:pPr>
              <w:pStyle w:val="normal"/>
              <w:pBdr>
                <w:top w:val="nil"/>
                <w:left w:val="nil"/>
                <w:bottom w:val="nil"/>
                <w:right w:val="nil"/>
                <w:between w:val="nil"/>
              </w:pBdr>
              <w:ind w:firstLine="397"/>
              <w:jc w:val="both"/>
              <w:rPr>
                <w:rFonts w:ascii="Times New Roman" w:eastAsia="Times New Roman" w:hAnsi="Times New Roman" w:cs="Times New Roman"/>
                <w:color w:val="000000"/>
                <w:sz w:val="24"/>
                <w:szCs w:val="24"/>
              </w:rPr>
            </w:pPr>
            <w:r w:rsidRPr="000B5D2F">
              <w:rPr>
                <w:rFonts w:ascii="Times New Roman" w:eastAsia="Times New Roman" w:hAnsi="Times New Roman" w:cs="Times New Roman"/>
                <w:color w:val="000000"/>
                <w:sz w:val="24"/>
                <w:szCs w:val="24"/>
              </w:rPr>
              <w:t>БИК 044525187</w:t>
            </w:r>
          </w:p>
          <w:p w:rsidR="00426BD5" w:rsidRPr="000B5D2F" w:rsidRDefault="000B5D2F">
            <w:pPr>
              <w:pStyle w:val="normal"/>
              <w:pBdr>
                <w:top w:val="nil"/>
                <w:left w:val="nil"/>
                <w:bottom w:val="nil"/>
                <w:right w:val="nil"/>
                <w:between w:val="nil"/>
              </w:pBdr>
              <w:ind w:firstLine="397"/>
              <w:jc w:val="both"/>
              <w:rPr>
                <w:rFonts w:ascii="Times New Roman" w:eastAsia="Times New Roman" w:hAnsi="Times New Roman" w:cs="Times New Roman"/>
                <w:color w:val="000000"/>
                <w:sz w:val="24"/>
                <w:szCs w:val="24"/>
              </w:rPr>
            </w:pPr>
            <w:r w:rsidRPr="000B5D2F">
              <w:rPr>
                <w:rFonts w:ascii="Times New Roman" w:eastAsia="Times New Roman" w:hAnsi="Times New Roman" w:cs="Times New Roman"/>
                <w:color w:val="000000"/>
                <w:sz w:val="24"/>
                <w:szCs w:val="24"/>
              </w:rPr>
              <w:t>к/с № 30101810700000000187</w:t>
            </w:r>
          </w:p>
          <w:p w:rsidR="00426BD5" w:rsidRPr="000B5D2F" w:rsidRDefault="000B5D2F">
            <w:pPr>
              <w:pStyle w:val="normal"/>
              <w:pBdr>
                <w:top w:val="nil"/>
                <w:left w:val="nil"/>
                <w:bottom w:val="nil"/>
                <w:right w:val="nil"/>
                <w:between w:val="nil"/>
              </w:pBdr>
              <w:ind w:firstLine="397"/>
              <w:jc w:val="both"/>
              <w:rPr>
                <w:rFonts w:ascii="Times New Roman" w:eastAsia="Times New Roman" w:hAnsi="Times New Roman" w:cs="Times New Roman"/>
                <w:color w:val="000000"/>
                <w:sz w:val="24"/>
                <w:szCs w:val="24"/>
              </w:rPr>
            </w:pPr>
            <w:r w:rsidRPr="000B5D2F">
              <w:rPr>
                <w:rFonts w:ascii="Times New Roman" w:eastAsia="Times New Roman" w:hAnsi="Times New Roman" w:cs="Times New Roman"/>
                <w:color w:val="000000"/>
                <w:sz w:val="24"/>
                <w:szCs w:val="24"/>
              </w:rPr>
              <w:t>Наименование получателя денежных средств:</w:t>
            </w:r>
          </w:p>
          <w:p w:rsidR="00426BD5" w:rsidRPr="000B5D2F" w:rsidRDefault="000B5D2F">
            <w:pPr>
              <w:pStyle w:val="normal"/>
              <w:pBdr>
                <w:top w:val="nil"/>
                <w:left w:val="nil"/>
                <w:bottom w:val="nil"/>
                <w:right w:val="nil"/>
                <w:between w:val="nil"/>
              </w:pBdr>
              <w:ind w:firstLine="397"/>
              <w:jc w:val="both"/>
              <w:rPr>
                <w:rFonts w:ascii="Times New Roman" w:eastAsia="Times New Roman" w:hAnsi="Times New Roman" w:cs="Times New Roman"/>
                <w:color w:val="000000"/>
                <w:sz w:val="24"/>
                <w:szCs w:val="24"/>
              </w:rPr>
            </w:pPr>
            <w:r w:rsidRPr="000B5D2F">
              <w:rPr>
                <w:rFonts w:ascii="Times New Roman" w:eastAsia="Times New Roman" w:hAnsi="Times New Roman" w:cs="Times New Roman"/>
                <w:color w:val="000000"/>
                <w:sz w:val="24"/>
                <w:szCs w:val="24"/>
              </w:rPr>
              <w:lastRenderedPageBreak/>
              <w:t>ПАО «</w:t>
            </w:r>
            <w:proofErr w:type="spellStart"/>
            <w:r w:rsidRPr="000B5D2F">
              <w:rPr>
                <w:rFonts w:ascii="Times New Roman" w:eastAsia="Times New Roman" w:hAnsi="Times New Roman" w:cs="Times New Roman"/>
                <w:color w:val="000000"/>
                <w:sz w:val="24"/>
                <w:szCs w:val="24"/>
              </w:rPr>
              <w:t>ТрансКонтейнер</w:t>
            </w:r>
            <w:proofErr w:type="spellEnd"/>
            <w:r w:rsidRPr="000B5D2F">
              <w:rPr>
                <w:rFonts w:ascii="Times New Roman" w:eastAsia="Times New Roman" w:hAnsi="Times New Roman" w:cs="Times New Roman"/>
                <w:color w:val="000000"/>
                <w:sz w:val="24"/>
                <w:szCs w:val="24"/>
              </w:rPr>
              <w:t>»</w:t>
            </w:r>
          </w:p>
          <w:p w:rsidR="00426BD5" w:rsidRPr="000B5D2F" w:rsidRDefault="000B5D2F">
            <w:pPr>
              <w:pStyle w:val="normal"/>
              <w:pBdr>
                <w:top w:val="nil"/>
                <w:left w:val="nil"/>
                <w:bottom w:val="nil"/>
                <w:right w:val="nil"/>
                <w:between w:val="nil"/>
              </w:pBdr>
              <w:ind w:firstLine="397"/>
              <w:jc w:val="both"/>
              <w:rPr>
                <w:rFonts w:ascii="Times New Roman" w:eastAsia="Times New Roman" w:hAnsi="Times New Roman" w:cs="Times New Roman"/>
                <w:color w:val="000000"/>
                <w:sz w:val="24"/>
                <w:szCs w:val="24"/>
              </w:rPr>
            </w:pPr>
            <w:r w:rsidRPr="000B5D2F">
              <w:rPr>
                <w:rFonts w:ascii="Times New Roman" w:eastAsia="Times New Roman" w:hAnsi="Times New Roman" w:cs="Times New Roman"/>
                <w:color w:val="000000"/>
                <w:sz w:val="24"/>
                <w:szCs w:val="24"/>
              </w:rPr>
              <w:t>ИНН 7708591995</w:t>
            </w:r>
          </w:p>
          <w:p w:rsidR="00426BD5" w:rsidRPr="000B5D2F" w:rsidRDefault="000B5D2F">
            <w:pPr>
              <w:pStyle w:val="normal"/>
              <w:pBdr>
                <w:top w:val="nil"/>
                <w:left w:val="nil"/>
                <w:bottom w:val="nil"/>
                <w:right w:val="nil"/>
                <w:between w:val="nil"/>
              </w:pBdr>
              <w:ind w:firstLine="397"/>
              <w:jc w:val="both"/>
              <w:rPr>
                <w:rFonts w:ascii="Times New Roman" w:eastAsia="Times New Roman" w:hAnsi="Times New Roman" w:cs="Times New Roman"/>
                <w:color w:val="000000"/>
                <w:sz w:val="24"/>
                <w:szCs w:val="24"/>
              </w:rPr>
            </w:pPr>
            <w:r w:rsidRPr="000B5D2F">
              <w:rPr>
                <w:rFonts w:ascii="Times New Roman" w:eastAsia="Times New Roman" w:hAnsi="Times New Roman" w:cs="Times New Roman"/>
                <w:color w:val="000000"/>
                <w:sz w:val="24"/>
                <w:szCs w:val="24"/>
              </w:rPr>
              <w:t>КПП 997650001</w:t>
            </w:r>
          </w:p>
          <w:p w:rsidR="00426BD5" w:rsidRPr="000B5D2F" w:rsidRDefault="000B5D2F">
            <w:pPr>
              <w:pStyle w:val="normal"/>
              <w:pBdr>
                <w:top w:val="nil"/>
                <w:left w:val="nil"/>
                <w:bottom w:val="nil"/>
                <w:right w:val="nil"/>
                <w:between w:val="nil"/>
              </w:pBdr>
              <w:ind w:firstLine="720"/>
              <w:jc w:val="both"/>
              <w:rPr>
                <w:rFonts w:ascii="Times New Roman" w:eastAsia="Times New Roman" w:hAnsi="Times New Roman" w:cs="Times New Roman"/>
                <w:color w:val="000000"/>
                <w:sz w:val="24"/>
                <w:szCs w:val="24"/>
              </w:rPr>
            </w:pPr>
            <w:r w:rsidRPr="000B5D2F">
              <w:rPr>
                <w:rFonts w:ascii="Times New Roman" w:eastAsia="Times New Roman" w:hAnsi="Times New Roman" w:cs="Times New Roman"/>
                <w:color w:val="000000"/>
                <w:sz w:val="24"/>
                <w:szCs w:val="24"/>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426BD5" w:rsidRPr="000B5D2F" w:rsidRDefault="000B5D2F">
            <w:pPr>
              <w:pStyle w:val="normal"/>
              <w:pBdr>
                <w:top w:val="nil"/>
                <w:left w:val="nil"/>
                <w:bottom w:val="nil"/>
                <w:right w:val="nil"/>
                <w:between w:val="nil"/>
              </w:pBdr>
              <w:ind w:firstLine="720"/>
              <w:jc w:val="both"/>
              <w:rPr>
                <w:rFonts w:ascii="Times New Roman" w:eastAsia="Times New Roman" w:hAnsi="Times New Roman" w:cs="Times New Roman"/>
                <w:color w:val="000000"/>
                <w:sz w:val="24"/>
                <w:szCs w:val="24"/>
              </w:rPr>
            </w:pPr>
            <w:r w:rsidRPr="000B5D2F">
              <w:rPr>
                <w:rFonts w:ascii="Times New Roman" w:eastAsia="Times New Roman" w:hAnsi="Times New Roman" w:cs="Times New Roman"/>
                <w:color w:val="000000"/>
                <w:sz w:val="24"/>
                <w:szCs w:val="24"/>
              </w:rPr>
              <w:t xml:space="preserve">В случае если победитель или лицо, с которым в соответствии с положениями настоящей документации о закупке </w:t>
            </w:r>
            <w:proofErr w:type="gramStart"/>
            <w:r w:rsidRPr="000B5D2F">
              <w:rPr>
                <w:rFonts w:ascii="Times New Roman" w:eastAsia="Times New Roman" w:hAnsi="Times New Roman" w:cs="Times New Roman"/>
                <w:color w:val="000000"/>
                <w:sz w:val="24"/>
                <w:szCs w:val="24"/>
              </w:rPr>
              <w:t>заключается договор не предоставил</w:t>
            </w:r>
            <w:proofErr w:type="gramEnd"/>
            <w:r w:rsidRPr="000B5D2F">
              <w:rPr>
                <w:rFonts w:ascii="Times New Roman" w:eastAsia="Times New Roman" w:hAnsi="Times New Roman" w:cs="Times New Roman"/>
                <w:color w:val="000000"/>
                <w:sz w:val="24"/>
                <w:szCs w:val="24"/>
              </w:rPr>
              <w:t xml:space="preserve"> обеспечение надлежащего исполнения договора (банковскую гарантию), он считается уклонившимся от заключения договора.</w:t>
            </w:r>
          </w:p>
          <w:p w:rsidR="00426BD5" w:rsidRPr="000B5D2F" w:rsidRDefault="000B5D2F">
            <w:pPr>
              <w:pStyle w:val="normal"/>
              <w:pBdr>
                <w:top w:val="nil"/>
                <w:left w:val="nil"/>
                <w:bottom w:val="nil"/>
                <w:right w:val="nil"/>
                <w:between w:val="nil"/>
              </w:pBdr>
              <w:ind w:firstLine="720"/>
              <w:jc w:val="both"/>
              <w:rPr>
                <w:rFonts w:ascii="Times New Roman" w:eastAsia="Times New Roman" w:hAnsi="Times New Roman" w:cs="Times New Roman"/>
                <w:color w:val="000000"/>
                <w:sz w:val="24"/>
                <w:szCs w:val="24"/>
              </w:rPr>
            </w:pPr>
            <w:r w:rsidRPr="000B5D2F">
              <w:rPr>
                <w:rFonts w:ascii="Times New Roman" w:eastAsia="Times New Roman" w:hAnsi="Times New Roman" w:cs="Times New Roman"/>
                <w:color w:val="000000"/>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426BD5" w:rsidRPr="000B5D2F" w:rsidRDefault="000B5D2F">
            <w:pPr>
              <w:pStyle w:val="normal"/>
              <w:pBdr>
                <w:top w:val="nil"/>
                <w:left w:val="nil"/>
                <w:bottom w:val="nil"/>
                <w:right w:val="nil"/>
                <w:between w:val="nil"/>
              </w:pBdr>
              <w:jc w:val="both"/>
              <w:rPr>
                <w:rFonts w:ascii="Times New Roman" w:hAnsi="Times New Roman" w:cs="Times New Roman"/>
                <w:color w:val="000000"/>
              </w:rPr>
            </w:pPr>
            <w:r w:rsidRPr="000B5D2F">
              <w:rPr>
                <w:rFonts w:ascii="Times New Roman" w:hAnsi="Times New Roman" w:cs="Times New Roman"/>
                <w:color w:val="000000"/>
              </w:rPr>
              <w:t xml:space="preserve">Обращение о согласовании банка рассматривается в течение 5 рабочих дней </w:t>
            </w:r>
            <w:proofErr w:type="gramStart"/>
            <w:r w:rsidRPr="000B5D2F">
              <w:rPr>
                <w:rFonts w:ascii="Times New Roman" w:hAnsi="Times New Roman" w:cs="Times New Roman"/>
                <w:color w:val="000000"/>
              </w:rPr>
              <w:t>с даты получения</w:t>
            </w:r>
            <w:proofErr w:type="gramEnd"/>
            <w:r w:rsidRPr="000B5D2F">
              <w:rPr>
                <w:rFonts w:ascii="Times New Roman" w:hAnsi="Times New Roman" w:cs="Times New Roman"/>
                <w:color w:val="000000"/>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426BD5" w:rsidRPr="000B5D2F">
        <w:tc>
          <w:tcPr>
            <w:tcW w:w="426" w:type="dxa"/>
          </w:tcPr>
          <w:p w:rsidR="00426BD5" w:rsidRPr="000B5D2F" w:rsidRDefault="000B5D2F">
            <w:pPr>
              <w:pStyle w:val="normal"/>
              <w:pBdr>
                <w:top w:val="nil"/>
                <w:left w:val="nil"/>
                <w:bottom w:val="nil"/>
                <w:right w:val="nil"/>
                <w:between w:val="nil"/>
              </w:pBdr>
              <w:ind w:left="-57" w:right="-108"/>
              <w:jc w:val="both"/>
              <w:rPr>
                <w:rFonts w:ascii="Times New Roman" w:hAnsi="Times New Roman" w:cs="Times New Roman"/>
                <w:b/>
                <w:color w:val="000000"/>
              </w:rPr>
            </w:pPr>
            <w:r w:rsidRPr="000B5D2F">
              <w:rPr>
                <w:rFonts w:ascii="Times New Roman" w:hAnsi="Times New Roman" w:cs="Times New Roman"/>
                <w:b/>
                <w:color w:val="000000"/>
              </w:rPr>
              <w:lastRenderedPageBreak/>
              <w:t>25.</w:t>
            </w:r>
          </w:p>
        </w:tc>
        <w:tc>
          <w:tcPr>
            <w:tcW w:w="2126" w:type="dxa"/>
          </w:tcPr>
          <w:p w:rsidR="00426BD5" w:rsidRPr="000B5D2F" w:rsidRDefault="000B5D2F">
            <w:pPr>
              <w:pStyle w:val="normal"/>
              <w:pBdr>
                <w:top w:val="nil"/>
                <w:left w:val="nil"/>
                <w:bottom w:val="nil"/>
                <w:right w:val="nil"/>
                <w:between w:val="nil"/>
              </w:pBdr>
              <w:rPr>
                <w:rFonts w:ascii="Times New Roman" w:hAnsi="Times New Roman" w:cs="Times New Roman"/>
                <w:b/>
                <w:color w:val="000000"/>
              </w:rPr>
            </w:pPr>
            <w:r w:rsidRPr="000B5D2F">
              <w:rPr>
                <w:rFonts w:ascii="Times New Roman" w:hAnsi="Times New Roman" w:cs="Times New Roman"/>
                <w:b/>
                <w:color w:val="000000"/>
              </w:rPr>
              <w:t>Срок заключения договора</w:t>
            </w:r>
          </w:p>
        </w:tc>
        <w:tc>
          <w:tcPr>
            <w:tcW w:w="7200" w:type="dxa"/>
          </w:tcPr>
          <w:p w:rsidR="00426BD5" w:rsidRPr="000B5D2F" w:rsidRDefault="000B5D2F">
            <w:pPr>
              <w:pStyle w:val="normal"/>
              <w:pBdr>
                <w:top w:val="nil"/>
                <w:left w:val="nil"/>
                <w:bottom w:val="nil"/>
                <w:right w:val="nil"/>
                <w:between w:val="nil"/>
              </w:pBdr>
              <w:jc w:val="both"/>
              <w:rPr>
                <w:rFonts w:ascii="Times New Roman" w:hAnsi="Times New Roman" w:cs="Times New Roman"/>
                <w:color w:val="000000"/>
              </w:rPr>
            </w:pPr>
            <w:r w:rsidRPr="000B5D2F">
              <w:rPr>
                <w:rFonts w:ascii="Times New Roman" w:hAnsi="Times New Roman" w:cs="Times New Roman"/>
                <w:color w:val="000000"/>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0B5D2F">
              <w:rPr>
                <w:rFonts w:ascii="Times New Roman" w:hAnsi="Times New Roman" w:cs="Times New Roman"/>
                <w:color w:val="000000"/>
              </w:rPr>
              <w:t>с даты</w:t>
            </w:r>
            <w:proofErr w:type="gramEnd"/>
            <w:r w:rsidRPr="000B5D2F">
              <w:rPr>
                <w:rFonts w:ascii="Times New Roman" w:hAnsi="Times New Roman" w:cs="Times New Roman"/>
                <w:color w:val="000000"/>
              </w:rPr>
              <w:t xml:space="preserve"> указанного одобрения.</w:t>
            </w:r>
          </w:p>
        </w:tc>
      </w:tr>
      <w:tr w:rsidR="00426BD5" w:rsidRPr="000B5D2F">
        <w:tc>
          <w:tcPr>
            <w:tcW w:w="426" w:type="dxa"/>
          </w:tcPr>
          <w:p w:rsidR="00426BD5" w:rsidRPr="000B5D2F" w:rsidRDefault="000B5D2F">
            <w:pPr>
              <w:pStyle w:val="normal"/>
              <w:pBdr>
                <w:top w:val="nil"/>
                <w:left w:val="nil"/>
                <w:bottom w:val="nil"/>
                <w:right w:val="nil"/>
                <w:between w:val="nil"/>
              </w:pBdr>
              <w:ind w:left="-57" w:right="-108"/>
              <w:jc w:val="both"/>
              <w:rPr>
                <w:rFonts w:ascii="Times New Roman" w:hAnsi="Times New Roman" w:cs="Times New Roman"/>
                <w:b/>
                <w:color w:val="000000"/>
              </w:rPr>
            </w:pPr>
            <w:r w:rsidRPr="000B5D2F">
              <w:rPr>
                <w:rFonts w:ascii="Times New Roman" w:hAnsi="Times New Roman" w:cs="Times New Roman"/>
                <w:b/>
                <w:color w:val="000000"/>
              </w:rPr>
              <w:t>26.</w:t>
            </w:r>
          </w:p>
        </w:tc>
        <w:tc>
          <w:tcPr>
            <w:tcW w:w="2126" w:type="dxa"/>
          </w:tcPr>
          <w:p w:rsidR="00426BD5" w:rsidRPr="000B5D2F" w:rsidRDefault="000B5D2F">
            <w:pPr>
              <w:pStyle w:val="normal"/>
              <w:pBdr>
                <w:top w:val="nil"/>
                <w:left w:val="nil"/>
                <w:bottom w:val="nil"/>
                <w:right w:val="nil"/>
                <w:between w:val="nil"/>
              </w:pBdr>
              <w:rPr>
                <w:rFonts w:ascii="Times New Roman" w:hAnsi="Times New Roman" w:cs="Times New Roman"/>
                <w:b/>
                <w:color w:val="000000"/>
              </w:rPr>
            </w:pPr>
            <w:r w:rsidRPr="000B5D2F">
              <w:rPr>
                <w:rFonts w:ascii="Times New Roman" w:hAnsi="Times New Roman" w:cs="Times New Roman"/>
                <w:b/>
                <w:color w:val="000000"/>
              </w:rPr>
              <w:t>Срок действия договора</w:t>
            </w:r>
          </w:p>
        </w:tc>
        <w:tc>
          <w:tcPr>
            <w:tcW w:w="7200" w:type="dxa"/>
          </w:tcPr>
          <w:p w:rsidR="00426BD5" w:rsidRPr="000B5D2F" w:rsidRDefault="000B5D2F">
            <w:pPr>
              <w:pStyle w:val="normal"/>
              <w:pBdr>
                <w:top w:val="nil"/>
                <w:left w:val="nil"/>
                <w:bottom w:val="nil"/>
                <w:right w:val="nil"/>
                <w:between w:val="nil"/>
              </w:pBdr>
              <w:jc w:val="both"/>
              <w:rPr>
                <w:rFonts w:ascii="Times New Roman" w:hAnsi="Times New Roman" w:cs="Times New Roman"/>
                <w:color w:val="000000"/>
              </w:rPr>
            </w:pPr>
            <w:r w:rsidRPr="000B5D2F">
              <w:rPr>
                <w:rFonts w:ascii="Times New Roman" w:hAnsi="Times New Roman" w:cs="Times New Roman"/>
                <w:color w:val="000000"/>
              </w:rPr>
              <w:t>Договор вступает в силу с даты его подписания сторонами и действует до полного исполнения обязатель</w:t>
            </w:r>
            <w:proofErr w:type="gramStart"/>
            <w:r w:rsidRPr="000B5D2F">
              <w:rPr>
                <w:rFonts w:ascii="Times New Roman" w:hAnsi="Times New Roman" w:cs="Times New Roman"/>
                <w:color w:val="000000"/>
              </w:rPr>
              <w:t>ств ст</w:t>
            </w:r>
            <w:proofErr w:type="gramEnd"/>
            <w:r w:rsidRPr="000B5D2F">
              <w:rPr>
                <w:rFonts w:ascii="Times New Roman" w:hAnsi="Times New Roman" w:cs="Times New Roman"/>
                <w:color w:val="000000"/>
              </w:rPr>
              <w:t>оронами.</w:t>
            </w:r>
          </w:p>
        </w:tc>
      </w:tr>
    </w:tbl>
    <w:p w:rsidR="00426BD5" w:rsidRPr="000B5D2F" w:rsidRDefault="00426BD5">
      <w:pPr>
        <w:pStyle w:val="normal"/>
        <w:pBdr>
          <w:top w:val="nil"/>
          <w:left w:val="nil"/>
          <w:bottom w:val="nil"/>
          <w:right w:val="nil"/>
          <w:between w:val="nil"/>
        </w:pBdr>
        <w:jc w:val="right"/>
        <w:rPr>
          <w:color w:val="000000"/>
          <w:sz w:val="28"/>
          <w:szCs w:val="28"/>
        </w:rPr>
        <w:sectPr w:rsidR="00426BD5" w:rsidRPr="000B5D2F">
          <w:headerReference w:type="even" r:id="rId17"/>
          <w:headerReference w:type="default" r:id="rId18"/>
          <w:footerReference w:type="even" r:id="rId19"/>
          <w:footerReference w:type="default" r:id="rId20"/>
          <w:headerReference w:type="first" r:id="rId21"/>
          <w:footerReference w:type="first" r:id="rId22"/>
          <w:pgSz w:w="11906" w:h="16838"/>
          <w:pgMar w:top="1134" w:right="850" w:bottom="1134" w:left="1701" w:header="708" w:footer="708" w:gutter="0"/>
          <w:pgNumType w:start="1"/>
          <w:cols w:space="720"/>
        </w:sectPr>
      </w:pPr>
    </w:p>
    <w:p w:rsidR="00426BD5" w:rsidRPr="000B5D2F" w:rsidRDefault="000B5D2F">
      <w:pPr>
        <w:pStyle w:val="normal"/>
        <w:pBdr>
          <w:top w:val="nil"/>
          <w:left w:val="nil"/>
          <w:bottom w:val="nil"/>
          <w:right w:val="nil"/>
          <w:between w:val="nil"/>
        </w:pBdr>
        <w:jc w:val="right"/>
        <w:rPr>
          <w:color w:val="000000"/>
          <w:sz w:val="28"/>
          <w:szCs w:val="28"/>
        </w:rPr>
      </w:pPr>
      <w:r w:rsidRPr="000B5D2F">
        <w:rPr>
          <w:color w:val="000000"/>
          <w:sz w:val="28"/>
          <w:szCs w:val="28"/>
        </w:rPr>
        <w:lastRenderedPageBreak/>
        <w:t>Приложение № 1</w:t>
      </w:r>
    </w:p>
    <w:p w:rsidR="00426BD5" w:rsidRPr="000B5D2F" w:rsidRDefault="000B5D2F">
      <w:pPr>
        <w:pStyle w:val="normal"/>
        <w:ind w:firstLine="425"/>
        <w:jc w:val="right"/>
        <w:rPr>
          <w:sz w:val="28"/>
          <w:szCs w:val="28"/>
        </w:rPr>
      </w:pPr>
      <w:r w:rsidRPr="000B5D2F">
        <w:rPr>
          <w:sz w:val="28"/>
          <w:szCs w:val="28"/>
        </w:rPr>
        <w:t>к документации о закупке</w:t>
      </w:r>
    </w:p>
    <w:p w:rsidR="00426BD5" w:rsidRPr="000B5D2F" w:rsidRDefault="00426BD5">
      <w:pPr>
        <w:pStyle w:val="normal"/>
        <w:ind w:firstLine="425"/>
        <w:jc w:val="right"/>
        <w:rPr>
          <w:sz w:val="28"/>
          <w:szCs w:val="28"/>
        </w:rPr>
      </w:pPr>
    </w:p>
    <w:p w:rsidR="00426BD5" w:rsidRPr="000B5D2F" w:rsidRDefault="000B5D2F">
      <w:pPr>
        <w:pStyle w:val="normal"/>
        <w:jc w:val="center"/>
        <w:rPr>
          <w:b/>
          <w:sz w:val="28"/>
          <w:szCs w:val="28"/>
        </w:rPr>
      </w:pPr>
      <w:r w:rsidRPr="000B5D2F">
        <w:rPr>
          <w:b/>
          <w:sz w:val="28"/>
          <w:szCs w:val="28"/>
        </w:rPr>
        <w:t>На бланке претендента</w:t>
      </w:r>
    </w:p>
    <w:p w:rsidR="00426BD5" w:rsidRPr="000B5D2F" w:rsidRDefault="000B5D2F">
      <w:pPr>
        <w:pStyle w:val="normal"/>
        <w:jc w:val="center"/>
        <w:rPr>
          <w:b/>
          <w:sz w:val="28"/>
          <w:szCs w:val="28"/>
        </w:rPr>
      </w:pPr>
      <w:r w:rsidRPr="000B5D2F">
        <w:rPr>
          <w:b/>
          <w:sz w:val="28"/>
          <w:szCs w:val="28"/>
        </w:rPr>
        <w:t>ЗАЯВКА ______________ (наименование претендента)</w:t>
      </w:r>
    </w:p>
    <w:p w:rsidR="00426BD5" w:rsidRPr="000B5D2F" w:rsidRDefault="000B5D2F">
      <w:pPr>
        <w:pStyle w:val="normal"/>
        <w:jc w:val="center"/>
        <w:rPr>
          <w:b/>
          <w:sz w:val="28"/>
          <w:szCs w:val="28"/>
        </w:rPr>
      </w:pPr>
      <w:r w:rsidRPr="000B5D2F">
        <w:rPr>
          <w:b/>
          <w:sz w:val="28"/>
          <w:szCs w:val="28"/>
        </w:rPr>
        <w:t>НА УЧАСТИЕ В ОТКРЫТОМ КОНКУРСЕ № </w:t>
      </w:r>
      <w:proofErr w:type="spellStart"/>
      <w:r w:rsidRPr="000B5D2F">
        <w:rPr>
          <w:b/>
          <w:sz w:val="28"/>
          <w:szCs w:val="28"/>
        </w:rPr>
        <w:t>ОКэ</w:t>
      </w:r>
      <w:proofErr w:type="gramStart"/>
      <w:r w:rsidRPr="000B5D2F">
        <w:rPr>
          <w:b/>
          <w:sz w:val="28"/>
          <w:szCs w:val="28"/>
        </w:rPr>
        <w:t>-____-____</w:t>
      </w:r>
      <w:proofErr w:type="spellEnd"/>
      <w:r w:rsidRPr="000B5D2F">
        <w:rPr>
          <w:b/>
          <w:sz w:val="28"/>
          <w:szCs w:val="28"/>
        </w:rPr>
        <w:t>-_____</w:t>
      </w:r>
      <w:proofErr w:type="gramEnd"/>
    </w:p>
    <w:p w:rsidR="00426BD5" w:rsidRPr="000B5D2F" w:rsidRDefault="00426BD5">
      <w:pPr>
        <w:pStyle w:val="normal"/>
      </w:pPr>
    </w:p>
    <w:p w:rsidR="00426BD5" w:rsidRPr="000B5D2F" w:rsidRDefault="000B5D2F">
      <w:pPr>
        <w:pStyle w:val="normal"/>
        <w:pBdr>
          <w:top w:val="nil"/>
          <w:left w:val="nil"/>
          <w:bottom w:val="nil"/>
          <w:right w:val="nil"/>
          <w:between w:val="nil"/>
        </w:pBdr>
        <w:ind w:firstLine="720"/>
        <w:jc w:val="both"/>
        <w:rPr>
          <w:i/>
          <w:color w:val="000000"/>
          <w:sz w:val="28"/>
          <w:szCs w:val="28"/>
        </w:rPr>
      </w:pPr>
      <w:r w:rsidRPr="000B5D2F">
        <w:rPr>
          <w:color w:val="000000"/>
          <w:sz w:val="28"/>
          <w:szCs w:val="28"/>
        </w:rPr>
        <w:t>Будучи уполномоченным представлять и действовать от имени ________________ (</w:t>
      </w:r>
      <w:r w:rsidRPr="000B5D2F">
        <w:rPr>
          <w:i/>
          <w:color w:val="000000"/>
          <w:sz w:val="28"/>
          <w:szCs w:val="28"/>
        </w:rPr>
        <w:t>наименование претендента или, в случае участия нескольких лиц на стороне одного участника, наименования таких лиц</w:t>
      </w:r>
      <w:r w:rsidRPr="000B5D2F">
        <w:rPr>
          <w:color w:val="000000"/>
          <w:sz w:val="28"/>
          <w:szCs w:val="28"/>
        </w:rPr>
        <w:t>), а также полностью изучив всю документацию о закупке, я, нижеподписавшийся, настоящим подаю заявку на участие в</w:t>
      </w:r>
      <w:r w:rsidRPr="000B5D2F">
        <w:rPr>
          <w:i/>
          <w:color w:val="000000"/>
          <w:sz w:val="28"/>
          <w:szCs w:val="28"/>
        </w:rPr>
        <w:t xml:space="preserve"> </w:t>
      </w:r>
      <w:r w:rsidRPr="000B5D2F">
        <w:rPr>
          <w:color w:val="000000"/>
          <w:sz w:val="28"/>
          <w:szCs w:val="28"/>
        </w:rPr>
        <w:t>Открытом конкурсе (далее – Заявка) № </w:t>
      </w:r>
      <w:proofErr w:type="spellStart"/>
      <w:r w:rsidRPr="000B5D2F">
        <w:rPr>
          <w:color w:val="000000"/>
          <w:sz w:val="28"/>
          <w:szCs w:val="28"/>
        </w:rPr>
        <w:t>ОК</w:t>
      </w:r>
      <w:proofErr w:type="gramStart"/>
      <w:r w:rsidRPr="000B5D2F">
        <w:rPr>
          <w:color w:val="000000"/>
          <w:sz w:val="28"/>
          <w:szCs w:val="28"/>
        </w:rPr>
        <w:t>э-</w:t>
      </w:r>
      <w:proofErr w:type="gramEnd"/>
      <w:r w:rsidRPr="000B5D2F">
        <w:rPr>
          <w:color w:val="000000"/>
          <w:sz w:val="28"/>
          <w:szCs w:val="28"/>
        </w:rPr>
        <w:t>___-___</w:t>
      </w:r>
      <w:proofErr w:type="spellEnd"/>
      <w:r w:rsidRPr="000B5D2F">
        <w:rPr>
          <w:color w:val="000000"/>
          <w:sz w:val="28"/>
          <w:szCs w:val="28"/>
        </w:rPr>
        <w:t xml:space="preserve">-____ (далее – Открытый конкурс) на ____________ </w:t>
      </w:r>
      <w:r w:rsidRPr="000B5D2F">
        <w:rPr>
          <w:i/>
          <w:color w:val="000000"/>
          <w:sz w:val="28"/>
          <w:szCs w:val="28"/>
        </w:rPr>
        <w:t>(поставку товаров на _______, выполнение работ по ______, оказание услуг по_____ - переписать из предмета Открытого конкурса)</w:t>
      </w:r>
      <w:r w:rsidRPr="000B5D2F">
        <w:rPr>
          <w:color w:val="000000"/>
          <w:sz w:val="28"/>
          <w:szCs w:val="28"/>
        </w:rPr>
        <w:t>.</w:t>
      </w:r>
    </w:p>
    <w:p w:rsidR="00426BD5" w:rsidRPr="000B5D2F" w:rsidRDefault="000B5D2F">
      <w:pPr>
        <w:pStyle w:val="normal"/>
        <w:pBdr>
          <w:top w:val="nil"/>
          <w:left w:val="nil"/>
          <w:bottom w:val="nil"/>
          <w:right w:val="nil"/>
          <w:between w:val="nil"/>
        </w:pBdr>
        <w:ind w:firstLine="720"/>
        <w:jc w:val="both"/>
        <w:rPr>
          <w:color w:val="000000"/>
          <w:sz w:val="28"/>
          <w:szCs w:val="28"/>
        </w:rPr>
      </w:pPr>
      <w:r w:rsidRPr="000B5D2F">
        <w:rPr>
          <w:color w:val="000000"/>
          <w:sz w:val="28"/>
          <w:szCs w:val="28"/>
        </w:rPr>
        <w:t>Уполномоченным представителям ПАО «</w:t>
      </w:r>
      <w:proofErr w:type="spellStart"/>
      <w:r w:rsidRPr="000B5D2F">
        <w:rPr>
          <w:color w:val="000000"/>
          <w:sz w:val="28"/>
          <w:szCs w:val="28"/>
        </w:rPr>
        <w:t>ТрансКонтейнер</w:t>
      </w:r>
      <w:proofErr w:type="spellEnd"/>
      <w:r w:rsidRPr="000B5D2F">
        <w:rPr>
          <w:color w:val="000000"/>
          <w:sz w:val="28"/>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426BD5" w:rsidRPr="000B5D2F" w:rsidRDefault="000B5D2F">
      <w:pPr>
        <w:pStyle w:val="normal"/>
        <w:pBdr>
          <w:top w:val="nil"/>
          <w:left w:val="nil"/>
          <w:bottom w:val="nil"/>
          <w:right w:val="nil"/>
          <w:between w:val="nil"/>
        </w:pBdr>
        <w:ind w:firstLine="708"/>
        <w:jc w:val="both"/>
        <w:rPr>
          <w:color w:val="000000"/>
          <w:sz w:val="28"/>
          <w:szCs w:val="28"/>
        </w:rPr>
      </w:pPr>
      <w:r w:rsidRPr="000B5D2F">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426BD5" w:rsidRPr="000B5D2F" w:rsidRDefault="000B5D2F">
      <w:pPr>
        <w:pStyle w:val="normal"/>
        <w:pBdr>
          <w:top w:val="nil"/>
          <w:left w:val="nil"/>
          <w:bottom w:val="nil"/>
          <w:right w:val="nil"/>
          <w:between w:val="nil"/>
        </w:pBdr>
        <w:ind w:firstLine="708"/>
        <w:jc w:val="both"/>
        <w:rPr>
          <w:color w:val="000000"/>
          <w:sz w:val="28"/>
          <w:szCs w:val="28"/>
        </w:rPr>
      </w:pPr>
      <w:r w:rsidRPr="000B5D2F">
        <w:rPr>
          <w:color w:val="000000"/>
          <w:sz w:val="28"/>
          <w:szCs w:val="28"/>
        </w:rPr>
        <w:t>Настоящим подтверждается, что _________(</w:t>
      </w:r>
      <w:r w:rsidRPr="000B5D2F">
        <w:rPr>
          <w:i/>
          <w:color w:val="000000"/>
          <w:sz w:val="28"/>
          <w:szCs w:val="28"/>
        </w:rPr>
        <w:t>наименование претендента)</w:t>
      </w:r>
      <w:r w:rsidRPr="000B5D2F">
        <w:rPr>
          <w:color w:val="000000"/>
          <w:sz w:val="28"/>
          <w:szCs w:val="28"/>
        </w:rPr>
        <w:t xml:space="preserve"> ознакомилос</w:t>
      </w:r>
      <w:proofErr w:type="gramStart"/>
      <w:r w:rsidRPr="000B5D2F">
        <w:rPr>
          <w:color w:val="000000"/>
          <w:sz w:val="28"/>
          <w:szCs w:val="28"/>
        </w:rPr>
        <w:t>ь(</w:t>
      </w:r>
      <w:proofErr w:type="gramEnd"/>
      <w:r w:rsidRPr="000B5D2F">
        <w:rPr>
          <w:color w:val="000000"/>
          <w:sz w:val="28"/>
          <w:szCs w:val="28"/>
        </w:rPr>
        <w:t>-</w:t>
      </w:r>
      <w:proofErr w:type="spellStart"/>
      <w:r w:rsidRPr="000B5D2F">
        <w:rPr>
          <w:color w:val="000000"/>
          <w:sz w:val="28"/>
          <w:szCs w:val="28"/>
        </w:rPr>
        <w:t>ся</w:t>
      </w:r>
      <w:proofErr w:type="spellEnd"/>
      <w:r w:rsidRPr="000B5D2F">
        <w:rPr>
          <w:color w:val="000000"/>
          <w:sz w:val="28"/>
          <w:szCs w:val="28"/>
        </w:rPr>
        <w:t>) с условиями документации о закупке, с ними согласно(-</w:t>
      </w:r>
      <w:proofErr w:type="spellStart"/>
      <w:r w:rsidRPr="000B5D2F">
        <w:rPr>
          <w:color w:val="000000"/>
          <w:sz w:val="28"/>
          <w:szCs w:val="28"/>
        </w:rPr>
        <w:t>ен</w:t>
      </w:r>
      <w:proofErr w:type="spellEnd"/>
      <w:r w:rsidRPr="000B5D2F">
        <w:rPr>
          <w:color w:val="000000"/>
          <w:sz w:val="28"/>
          <w:szCs w:val="28"/>
        </w:rPr>
        <w:t>) и возражений не имеет.</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В частности, _______ (</w:t>
      </w:r>
      <w:r w:rsidRPr="000B5D2F">
        <w:rPr>
          <w:i/>
          <w:color w:val="000000"/>
          <w:sz w:val="28"/>
          <w:szCs w:val="28"/>
        </w:rPr>
        <w:t>наименование претендента)</w:t>
      </w:r>
      <w:r w:rsidRPr="000B5D2F">
        <w:rPr>
          <w:color w:val="000000"/>
          <w:sz w:val="28"/>
          <w:szCs w:val="28"/>
        </w:rPr>
        <w:t>, подавая настоящую Заявку, согласн</w:t>
      </w:r>
      <w:proofErr w:type="gramStart"/>
      <w:r w:rsidRPr="000B5D2F">
        <w:rPr>
          <w:color w:val="000000"/>
          <w:sz w:val="28"/>
          <w:szCs w:val="28"/>
        </w:rPr>
        <w:t>о(</w:t>
      </w:r>
      <w:proofErr w:type="gramEnd"/>
      <w:r w:rsidRPr="000B5D2F">
        <w:rPr>
          <w:color w:val="000000"/>
          <w:sz w:val="28"/>
          <w:szCs w:val="28"/>
        </w:rPr>
        <w:t>-</w:t>
      </w:r>
      <w:proofErr w:type="spellStart"/>
      <w:r w:rsidRPr="000B5D2F">
        <w:rPr>
          <w:color w:val="000000"/>
          <w:sz w:val="28"/>
          <w:szCs w:val="28"/>
        </w:rPr>
        <w:t>ен</w:t>
      </w:r>
      <w:proofErr w:type="spellEnd"/>
      <w:r w:rsidRPr="000B5D2F">
        <w:rPr>
          <w:color w:val="000000"/>
          <w:sz w:val="28"/>
          <w:szCs w:val="28"/>
        </w:rPr>
        <w:t>) с тем, что:</w:t>
      </w:r>
    </w:p>
    <w:p w:rsidR="00426BD5" w:rsidRPr="000B5D2F" w:rsidRDefault="000B5D2F">
      <w:pPr>
        <w:pStyle w:val="normal"/>
        <w:widowControl w:val="0"/>
        <w:numPr>
          <w:ilvl w:val="0"/>
          <w:numId w:val="5"/>
        </w:numPr>
        <w:pBdr>
          <w:top w:val="nil"/>
          <w:left w:val="nil"/>
          <w:bottom w:val="nil"/>
          <w:right w:val="nil"/>
          <w:between w:val="nil"/>
        </w:pBdr>
        <w:tabs>
          <w:tab w:val="left" w:pos="960"/>
          <w:tab w:val="left" w:pos="1080"/>
        </w:tabs>
        <w:ind w:left="0" w:firstLine="720"/>
        <w:jc w:val="both"/>
        <w:rPr>
          <w:color w:val="000000"/>
          <w:sz w:val="28"/>
          <w:szCs w:val="28"/>
        </w:rPr>
      </w:pPr>
      <w:r w:rsidRPr="000B5D2F">
        <w:rPr>
          <w:color w:val="000000"/>
          <w:sz w:val="28"/>
          <w:szCs w:val="28"/>
        </w:rPr>
        <w:t xml:space="preserve">результаты рассмотрения Заявки зависят от проверки всех данных, представленных </w:t>
      </w:r>
      <w:r w:rsidRPr="000B5D2F">
        <w:rPr>
          <w:i/>
          <w:color w:val="000000"/>
          <w:sz w:val="28"/>
          <w:szCs w:val="28"/>
        </w:rPr>
        <w:t>______________ (наименование претендента)</w:t>
      </w:r>
      <w:r w:rsidRPr="000B5D2F">
        <w:rPr>
          <w:color w:val="000000"/>
          <w:sz w:val="28"/>
          <w:szCs w:val="28"/>
        </w:rPr>
        <w:t>, а также иных сведений, имеющихся в распоряжении Заказчика;</w:t>
      </w:r>
    </w:p>
    <w:p w:rsidR="00426BD5" w:rsidRPr="000B5D2F" w:rsidRDefault="000B5D2F">
      <w:pPr>
        <w:pStyle w:val="normal"/>
        <w:numPr>
          <w:ilvl w:val="0"/>
          <w:numId w:val="5"/>
        </w:numPr>
        <w:pBdr>
          <w:top w:val="nil"/>
          <w:left w:val="nil"/>
          <w:bottom w:val="nil"/>
          <w:right w:val="nil"/>
          <w:between w:val="nil"/>
        </w:pBdr>
        <w:tabs>
          <w:tab w:val="left" w:pos="1080"/>
          <w:tab w:val="left" w:pos="7938"/>
        </w:tabs>
        <w:ind w:left="0" w:firstLine="720"/>
        <w:jc w:val="both"/>
        <w:rPr>
          <w:color w:val="000000"/>
          <w:sz w:val="28"/>
          <w:szCs w:val="28"/>
        </w:rPr>
      </w:pPr>
      <w:r w:rsidRPr="000B5D2F">
        <w:rPr>
          <w:color w:val="000000"/>
          <w:sz w:val="28"/>
          <w:szCs w:val="28"/>
        </w:rPr>
        <w:t xml:space="preserve">за любую ошибку или упущение в представленной </w:t>
      </w:r>
      <w:r w:rsidRPr="000B5D2F">
        <w:rPr>
          <w:i/>
          <w:color w:val="000000"/>
          <w:sz w:val="28"/>
          <w:szCs w:val="28"/>
        </w:rPr>
        <w:t xml:space="preserve">__________________ (наименование претендента) </w:t>
      </w:r>
      <w:r w:rsidRPr="000B5D2F">
        <w:rPr>
          <w:color w:val="000000"/>
          <w:sz w:val="28"/>
          <w:szCs w:val="28"/>
        </w:rPr>
        <w:t xml:space="preserve">Заявке ответственность целиком и полностью будет лежать на </w:t>
      </w:r>
      <w:r w:rsidRPr="000B5D2F">
        <w:rPr>
          <w:i/>
          <w:color w:val="000000"/>
          <w:sz w:val="28"/>
          <w:szCs w:val="28"/>
        </w:rPr>
        <w:t>__________________ (наименование претендента)</w:t>
      </w:r>
      <w:r w:rsidRPr="000B5D2F">
        <w:rPr>
          <w:color w:val="000000"/>
          <w:sz w:val="28"/>
          <w:szCs w:val="28"/>
        </w:rPr>
        <w:t>;</w:t>
      </w:r>
    </w:p>
    <w:p w:rsidR="00426BD5" w:rsidRPr="000B5D2F" w:rsidRDefault="000B5D2F">
      <w:pPr>
        <w:pStyle w:val="normal"/>
        <w:numPr>
          <w:ilvl w:val="0"/>
          <w:numId w:val="5"/>
        </w:numPr>
        <w:pBdr>
          <w:top w:val="nil"/>
          <w:left w:val="nil"/>
          <w:bottom w:val="nil"/>
          <w:right w:val="nil"/>
          <w:between w:val="nil"/>
        </w:pBdr>
        <w:tabs>
          <w:tab w:val="left" w:pos="1080"/>
          <w:tab w:val="left" w:pos="7938"/>
        </w:tabs>
        <w:ind w:left="0" w:firstLine="720"/>
        <w:jc w:val="both"/>
        <w:rPr>
          <w:color w:val="000000"/>
          <w:sz w:val="28"/>
          <w:szCs w:val="28"/>
        </w:rPr>
      </w:pPr>
      <w:r w:rsidRPr="000B5D2F">
        <w:rPr>
          <w:color w:val="000000"/>
          <w:sz w:val="28"/>
          <w:szCs w:val="28"/>
        </w:rPr>
        <w:t>Открытый конкурс может быть прекращен в любой момент до заключения договора по Открытому конкурсу без объяснения причин.</w:t>
      </w:r>
    </w:p>
    <w:p w:rsidR="00426BD5" w:rsidRPr="000B5D2F" w:rsidRDefault="000B5D2F">
      <w:pPr>
        <w:pStyle w:val="normal"/>
        <w:numPr>
          <w:ilvl w:val="0"/>
          <w:numId w:val="5"/>
        </w:numPr>
        <w:pBdr>
          <w:top w:val="nil"/>
          <w:left w:val="nil"/>
          <w:bottom w:val="nil"/>
          <w:right w:val="nil"/>
          <w:between w:val="nil"/>
        </w:pBdr>
        <w:ind w:left="0" w:firstLine="709"/>
        <w:jc w:val="both"/>
        <w:rPr>
          <w:color w:val="000000"/>
          <w:sz w:val="28"/>
          <w:szCs w:val="28"/>
        </w:rPr>
      </w:pPr>
      <w:r w:rsidRPr="000B5D2F">
        <w:rPr>
          <w:color w:val="000000"/>
          <w:sz w:val="28"/>
          <w:szCs w:val="28"/>
        </w:rPr>
        <w:t>Победителем может быть признан участник, предложивший не самую низкую цену.</w:t>
      </w:r>
    </w:p>
    <w:p w:rsidR="00426BD5" w:rsidRPr="000B5D2F" w:rsidRDefault="000B5D2F">
      <w:pPr>
        <w:pStyle w:val="normal"/>
        <w:ind w:firstLine="553"/>
        <w:jc w:val="both"/>
        <w:rPr>
          <w:sz w:val="28"/>
          <w:szCs w:val="28"/>
        </w:rPr>
      </w:pPr>
      <w:r w:rsidRPr="000B5D2F">
        <w:rPr>
          <w:sz w:val="28"/>
          <w:szCs w:val="28"/>
        </w:rPr>
        <w:t xml:space="preserve">В случае признания _________ </w:t>
      </w:r>
      <w:r w:rsidRPr="000B5D2F">
        <w:rPr>
          <w:i/>
          <w:sz w:val="28"/>
          <w:szCs w:val="28"/>
        </w:rPr>
        <w:t>(наименование претендента)</w:t>
      </w:r>
      <w:r w:rsidRPr="000B5D2F">
        <w:rPr>
          <w:sz w:val="28"/>
          <w:szCs w:val="28"/>
        </w:rPr>
        <w:t xml:space="preserve"> победителем обязуется:</w:t>
      </w:r>
    </w:p>
    <w:p w:rsidR="00426BD5" w:rsidRPr="000B5D2F" w:rsidRDefault="000B5D2F">
      <w:pPr>
        <w:pStyle w:val="normal"/>
        <w:numPr>
          <w:ilvl w:val="0"/>
          <w:numId w:val="10"/>
        </w:numPr>
        <w:tabs>
          <w:tab w:val="left" w:pos="1418"/>
        </w:tabs>
        <w:ind w:left="0" w:firstLine="709"/>
        <w:jc w:val="both"/>
        <w:rPr>
          <w:sz w:val="28"/>
          <w:szCs w:val="28"/>
        </w:rPr>
      </w:pPr>
      <w:r w:rsidRPr="000B5D2F">
        <w:rPr>
          <w:sz w:val="28"/>
          <w:szCs w:val="28"/>
        </w:rPr>
        <w:t xml:space="preserve">Придерживаться положений Заявки в течение ______ дней </w:t>
      </w:r>
      <w:r w:rsidRPr="000B5D2F">
        <w:t>(</w:t>
      </w:r>
      <w:r w:rsidRPr="000B5D2F">
        <w:rPr>
          <w:i/>
        </w:rPr>
        <w:t>указать срок не менее прописанного в пункте 22 Информационной карты</w:t>
      </w:r>
      <w:r w:rsidRPr="000B5D2F">
        <w:t>)</w:t>
      </w:r>
      <w:r w:rsidRPr="000B5D2F">
        <w:rPr>
          <w:sz w:val="28"/>
          <w:szCs w:val="28"/>
        </w:rPr>
        <w:t xml:space="preserve"> с даты, установленной </w:t>
      </w:r>
      <w:r w:rsidRPr="000B5D2F">
        <w:rPr>
          <w:sz w:val="28"/>
          <w:szCs w:val="28"/>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426BD5" w:rsidRPr="000B5D2F" w:rsidRDefault="000B5D2F">
      <w:pPr>
        <w:pStyle w:val="normal"/>
        <w:numPr>
          <w:ilvl w:val="0"/>
          <w:numId w:val="10"/>
        </w:numPr>
        <w:tabs>
          <w:tab w:val="left" w:pos="1418"/>
        </w:tabs>
        <w:ind w:left="0" w:firstLine="709"/>
        <w:jc w:val="both"/>
        <w:rPr>
          <w:sz w:val="28"/>
          <w:szCs w:val="28"/>
        </w:rPr>
      </w:pPr>
      <w:r w:rsidRPr="000B5D2F">
        <w:rPr>
          <w:sz w:val="28"/>
          <w:szCs w:val="28"/>
        </w:rPr>
        <w:t>До заключения договора представить сведения, необходимые для заключения договора с ПАО «</w:t>
      </w:r>
      <w:proofErr w:type="spellStart"/>
      <w:r w:rsidRPr="000B5D2F">
        <w:rPr>
          <w:sz w:val="28"/>
          <w:szCs w:val="28"/>
        </w:rPr>
        <w:t>ТрансКонтейнер</w:t>
      </w:r>
      <w:proofErr w:type="spellEnd"/>
      <w:r w:rsidRPr="000B5D2F">
        <w:rPr>
          <w:sz w:val="28"/>
          <w:szCs w:val="28"/>
        </w:rPr>
        <w:t>».</w:t>
      </w:r>
    </w:p>
    <w:p w:rsidR="00426BD5" w:rsidRPr="000B5D2F" w:rsidRDefault="000B5D2F">
      <w:pPr>
        <w:pStyle w:val="normal"/>
        <w:tabs>
          <w:tab w:val="left" w:pos="1418"/>
        </w:tabs>
        <w:jc w:val="both"/>
        <w:rPr>
          <w:sz w:val="28"/>
          <w:szCs w:val="28"/>
        </w:rPr>
      </w:pPr>
      <w:r w:rsidRPr="000B5D2F">
        <w:rPr>
          <w:sz w:val="28"/>
          <w:szCs w:val="28"/>
        </w:rPr>
        <w:tab/>
        <w:t xml:space="preserve">____________________ </w:t>
      </w:r>
      <w:r w:rsidRPr="000B5D2F">
        <w:t>(</w:t>
      </w:r>
      <w:r w:rsidRPr="000B5D2F">
        <w:rPr>
          <w:i/>
        </w:rPr>
        <w:t>наименование претендента</w:t>
      </w:r>
      <w:r w:rsidRPr="000B5D2F">
        <w:t>)</w:t>
      </w:r>
      <w:r w:rsidRPr="000B5D2F">
        <w:rPr>
          <w:sz w:val="28"/>
          <w:szCs w:val="28"/>
        </w:rPr>
        <w:t xml:space="preserve"> предупрежде</w:t>
      </w:r>
      <w:proofErr w:type="gramStart"/>
      <w:r w:rsidRPr="000B5D2F">
        <w:rPr>
          <w:sz w:val="28"/>
          <w:szCs w:val="28"/>
        </w:rPr>
        <w:t>н(</w:t>
      </w:r>
      <w:proofErr w:type="gramEnd"/>
      <w:r w:rsidRPr="000B5D2F">
        <w:rPr>
          <w:sz w:val="28"/>
          <w:szCs w:val="28"/>
        </w:rPr>
        <w:t>-о), что при непредставлении указанных сведений и документов, ПАО «</w:t>
      </w:r>
      <w:proofErr w:type="spellStart"/>
      <w:r w:rsidRPr="000B5D2F">
        <w:rPr>
          <w:sz w:val="28"/>
          <w:szCs w:val="28"/>
        </w:rPr>
        <w:t>ТрансКонтейнер</w:t>
      </w:r>
      <w:proofErr w:type="spellEnd"/>
      <w:r w:rsidRPr="000B5D2F">
        <w:rPr>
          <w:sz w:val="28"/>
          <w:szCs w:val="28"/>
        </w:rPr>
        <w:t>» вправе отказаться от заключения договора.</w:t>
      </w:r>
    </w:p>
    <w:p w:rsidR="00426BD5" w:rsidRPr="000B5D2F" w:rsidRDefault="000B5D2F">
      <w:pPr>
        <w:pStyle w:val="normal"/>
        <w:numPr>
          <w:ilvl w:val="0"/>
          <w:numId w:val="10"/>
        </w:numPr>
        <w:tabs>
          <w:tab w:val="left" w:pos="1418"/>
        </w:tabs>
        <w:ind w:left="0" w:firstLine="714"/>
        <w:jc w:val="both"/>
        <w:rPr>
          <w:sz w:val="28"/>
          <w:szCs w:val="28"/>
        </w:rPr>
      </w:pPr>
      <w:r w:rsidRPr="000B5D2F">
        <w:rPr>
          <w:sz w:val="28"/>
          <w:szCs w:val="28"/>
        </w:rPr>
        <w:t>Подписать догово</w:t>
      </w:r>
      <w:proofErr w:type="gramStart"/>
      <w:r w:rsidRPr="000B5D2F">
        <w:rPr>
          <w:sz w:val="28"/>
          <w:szCs w:val="28"/>
        </w:rPr>
        <w:t>р(</w:t>
      </w:r>
      <w:proofErr w:type="gramEnd"/>
      <w:r w:rsidRPr="000B5D2F">
        <w:rPr>
          <w:sz w:val="28"/>
          <w:szCs w:val="28"/>
        </w:rPr>
        <w:t>-</w:t>
      </w:r>
      <w:proofErr w:type="spellStart"/>
      <w:r w:rsidRPr="000B5D2F">
        <w:rPr>
          <w:sz w:val="28"/>
          <w:szCs w:val="28"/>
        </w:rPr>
        <w:t>ы</w:t>
      </w:r>
      <w:proofErr w:type="spellEnd"/>
      <w:r w:rsidRPr="000B5D2F">
        <w:rPr>
          <w:sz w:val="28"/>
          <w:szCs w:val="28"/>
        </w:rPr>
        <w:t>) на условиях настоящей Заявки на участие в Открытом конкурсе и на условиях, объявленных в документации о закупке.</w:t>
      </w:r>
    </w:p>
    <w:p w:rsidR="00426BD5" w:rsidRPr="000B5D2F" w:rsidRDefault="000B5D2F">
      <w:pPr>
        <w:pStyle w:val="normal"/>
        <w:numPr>
          <w:ilvl w:val="0"/>
          <w:numId w:val="10"/>
        </w:numPr>
        <w:tabs>
          <w:tab w:val="left" w:pos="1418"/>
        </w:tabs>
        <w:ind w:left="0" w:firstLine="714"/>
        <w:jc w:val="both"/>
        <w:rPr>
          <w:sz w:val="28"/>
          <w:szCs w:val="28"/>
        </w:rPr>
      </w:pPr>
      <w:r w:rsidRPr="000B5D2F">
        <w:rPr>
          <w:sz w:val="28"/>
          <w:szCs w:val="28"/>
        </w:rPr>
        <w:t>Исполнять обязанности, предусмотренные заключенным договором строго в соответствии с требованиями такого договора.</w:t>
      </w:r>
    </w:p>
    <w:p w:rsidR="00426BD5" w:rsidRPr="000B5D2F" w:rsidRDefault="000B5D2F">
      <w:pPr>
        <w:pStyle w:val="normal"/>
        <w:numPr>
          <w:ilvl w:val="0"/>
          <w:numId w:val="10"/>
        </w:numPr>
        <w:ind w:left="0" w:firstLine="714"/>
        <w:jc w:val="both"/>
        <w:rPr>
          <w:sz w:val="28"/>
          <w:szCs w:val="28"/>
        </w:rPr>
      </w:pPr>
      <w:r w:rsidRPr="000B5D2F">
        <w:rPr>
          <w:sz w:val="28"/>
          <w:szCs w:val="28"/>
        </w:rPr>
        <w:t>Не вносить в договор изменения, не предусмотренные условиями документации о закупке.</w:t>
      </w:r>
    </w:p>
    <w:p w:rsidR="00426BD5" w:rsidRPr="000B5D2F" w:rsidRDefault="000B5D2F">
      <w:pPr>
        <w:pStyle w:val="normal"/>
        <w:pBdr>
          <w:top w:val="nil"/>
          <w:left w:val="nil"/>
          <w:bottom w:val="nil"/>
          <w:right w:val="nil"/>
          <w:between w:val="nil"/>
        </w:pBdr>
        <w:ind w:firstLine="553"/>
        <w:jc w:val="both"/>
        <w:rPr>
          <w:color w:val="000000"/>
          <w:sz w:val="28"/>
          <w:szCs w:val="28"/>
        </w:rPr>
      </w:pPr>
      <w:r w:rsidRPr="000B5D2F">
        <w:rPr>
          <w:color w:val="000000"/>
          <w:sz w:val="28"/>
          <w:szCs w:val="28"/>
        </w:rPr>
        <w:t>Настоящим подтверждается, что:</w:t>
      </w:r>
    </w:p>
    <w:p w:rsidR="00426BD5" w:rsidRPr="000B5D2F" w:rsidRDefault="000B5D2F">
      <w:pPr>
        <w:pStyle w:val="normal"/>
        <w:pBdr>
          <w:top w:val="nil"/>
          <w:left w:val="nil"/>
          <w:bottom w:val="nil"/>
          <w:right w:val="nil"/>
          <w:between w:val="nil"/>
        </w:pBdr>
        <w:ind w:firstLine="553"/>
        <w:jc w:val="both"/>
        <w:rPr>
          <w:color w:val="000000"/>
          <w:sz w:val="28"/>
          <w:szCs w:val="28"/>
        </w:rPr>
      </w:pPr>
      <w:r w:rsidRPr="000B5D2F">
        <w:rPr>
          <w:color w:val="000000"/>
          <w:sz w:val="28"/>
          <w:szCs w:val="28"/>
        </w:rPr>
        <w:t>- ___________ (</w:t>
      </w:r>
      <w:r w:rsidRPr="000B5D2F">
        <w:rPr>
          <w:i/>
          <w:color w:val="000000"/>
          <w:sz w:val="28"/>
          <w:szCs w:val="28"/>
        </w:rPr>
        <w:t>поставка товаров, выполнения работ, оказания услуг и т.д.)</w:t>
      </w:r>
      <w:r w:rsidRPr="000B5D2F">
        <w:rPr>
          <w:color w:val="000000"/>
          <w:sz w:val="28"/>
          <w:szCs w:val="28"/>
        </w:rPr>
        <w:t xml:space="preserve"> предлагаемые _______ </w:t>
      </w:r>
      <w:r w:rsidRPr="000B5D2F">
        <w:rPr>
          <w:i/>
          <w:color w:val="000000"/>
          <w:sz w:val="28"/>
          <w:szCs w:val="28"/>
        </w:rPr>
        <w:t>(наименование претендента)</w:t>
      </w:r>
      <w:r w:rsidRPr="000B5D2F">
        <w:rPr>
          <w:color w:val="000000"/>
          <w:sz w:val="28"/>
          <w:szCs w:val="28"/>
        </w:rPr>
        <w:t>, свободны от любых прав со стороны третьих лиц, ________ (</w:t>
      </w:r>
      <w:r w:rsidRPr="000B5D2F">
        <w:rPr>
          <w:i/>
          <w:color w:val="000000"/>
          <w:sz w:val="28"/>
          <w:szCs w:val="28"/>
        </w:rPr>
        <w:t>наименование претендента</w:t>
      </w:r>
      <w:r w:rsidRPr="000B5D2F">
        <w:rPr>
          <w:color w:val="000000"/>
          <w:sz w:val="28"/>
          <w:szCs w:val="28"/>
        </w:rPr>
        <w:t>) согласно в случае признания победителем и подписания договора передать все права на___________ (</w:t>
      </w:r>
      <w:r w:rsidRPr="000B5D2F">
        <w:rPr>
          <w:i/>
          <w:color w:val="000000"/>
          <w:sz w:val="28"/>
          <w:szCs w:val="28"/>
        </w:rPr>
        <w:t>поставку товаров, выполнения работ, оказания услуг и т.д.)</w:t>
      </w:r>
      <w:r w:rsidRPr="000B5D2F">
        <w:rPr>
          <w:color w:val="000000"/>
          <w:sz w:val="28"/>
          <w:szCs w:val="28"/>
        </w:rPr>
        <w:t xml:space="preserve"> Заказчику;</w:t>
      </w:r>
    </w:p>
    <w:p w:rsidR="00426BD5" w:rsidRPr="000B5D2F" w:rsidRDefault="000B5D2F">
      <w:pPr>
        <w:pStyle w:val="normal"/>
        <w:pBdr>
          <w:top w:val="nil"/>
          <w:left w:val="nil"/>
          <w:bottom w:val="nil"/>
          <w:right w:val="nil"/>
          <w:between w:val="nil"/>
        </w:pBdr>
        <w:ind w:firstLine="553"/>
        <w:jc w:val="both"/>
        <w:rPr>
          <w:color w:val="000000"/>
          <w:sz w:val="28"/>
          <w:szCs w:val="28"/>
        </w:rPr>
      </w:pPr>
      <w:r w:rsidRPr="000B5D2F">
        <w:rPr>
          <w:color w:val="000000"/>
          <w:sz w:val="28"/>
          <w:szCs w:val="28"/>
        </w:rPr>
        <w:t>- ________ (</w:t>
      </w:r>
      <w:r w:rsidRPr="000B5D2F">
        <w:rPr>
          <w:i/>
          <w:color w:val="000000"/>
          <w:sz w:val="28"/>
          <w:szCs w:val="28"/>
        </w:rPr>
        <w:t>наименование претендента</w:t>
      </w:r>
      <w:r w:rsidRPr="000B5D2F">
        <w:rPr>
          <w:color w:val="000000"/>
          <w:sz w:val="28"/>
          <w:szCs w:val="28"/>
        </w:rPr>
        <w:t>) не находится в процессе ликвидации;</w:t>
      </w:r>
    </w:p>
    <w:p w:rsidR="00426BD5" w:rsidRPr="000B5D2F" w:rsidRDefault="000B5D2F">
      <w:pPr>
        <w:pStyle w:val="normal"/>
        <w:pBdr>
          <w:top w:val="nil"/>
          <w:left w:val="nil"/>
          <w:bottom w:val="nil"/>
          <w:right w:val="nil"/>
          <w:between w:val="nil"/>
        </w:pBdr>
        <w:ind w:firstLine="553"/>
        <w:jc w:val="both"/>
        <w:rPr>
          <w:color w:val="000000"/>
          <w:sz w:val="28"/>
          <w:szCs w:val="28"/>
        </w:rPr>
      </w:pPr>
      <w:proofErr w:type="gramStart"/>
      <w:r w:rsidRPr="000B5D2F">
        <w:rPr>
          <w:color w:val="000000"/>
          <w:sz w:val="28"/>
          <w:szCs w:val="28"/>
        </w:rPr>
        <w:t>- ________ (</w:t>
      </w:r>
      <w:r w:rsidRPr="000B5D2F">
        <w:rPr>
          <w:i/>
          <w:color w:val="000000"/>
          <w:sz w:val="28"/>
          <w:szCs w:val="28"/>
        </w:rPr>
        <w:t>наименование претендента</w:t>
      </w:r>
      <w:r w:rsidRPr="000B5D2F">
        <w:rPr>
          <w:color w:val="000000"/>
          <w:sz w:val="28"/>
          <w:szCs w:val="28"/>
        </w:rPr>
        <w:t>) на дату подачи Заявки на участие в Открытом конкурсе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426BD5" w:rsidRPr="000B5D2F" w:rsidRDefault="000B5D2F">
      <w:pPr>
        <w:pStyle w:val="normal"/>
        <w:ind w:firstLine="540"/>
        <w:jc w:val="both"/>
      </w:pPr>
      <w:r w:rsidRPr="000B5D2F">
        <w:rPr>
          <w:sz w:val="28"/>
          <w:szCs w:val="28"/>
        </w:rPr>
        <w:t>- на имущество ________ (</w:t>
      </w:r>
      <w:r w:rsidRPr="000B5D2F">
        <w:rPr>
          <w:i/>
          <w:sz w:val="28"/>
          <w:szCs w:val="28"/>
        </w:rPr>
        <w:t>наименование претендента</w:t>
      </w:r>
      <w:r w:rsidRPr="000B5D2F">
        <w:rPr>
          <w:sz w:val="28"/>
          <w:szCs w:val="28"/>
        </w:rPr>
        <w:t>) не наложен арест, экономическая деятельность не приостановлена;</w:t>
      </w:r>
    </w:p>
    <w:p w:rsidR="00426BD5" w:rsidRPr="000B5D2F" w:rsidRDefault="000B5D2F">
      <w:pPr>
        <w:pStyle w:val="normal"/>
        <w:ind w:firstLine="540"/>
        <w:jc w:val="both"/>
        <w:rPr>
          <w:sz w:val="28"/>
          <w:szCs w:val="28"/>
        </w:rPr>
      </w:pPr>
      <w:r w:rsidRPr="000B5D2F">
        <w:rPr>
          <w:sz w:val="28"/>
          <w:szCs w:val="28"/>
        </w:rPr>
        <w:t>- ________ (</w:t>
      </w:r>
      <w:r w:rsidRPr="000B5D2F">
        <w:rPr>
          <w:i/>
          <w:sz w:val="28"/>
          <w:szCs w:val="28"/>
        </w:rPr>
        <w:t>наименование претендента</w:t>
      </w:r>
      <w:r w:rsidRPr="000B5D2F">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sidRPr="000B5D2F">
        <w:rPr>
          <w:sz w:val="28"/>
          <w:szCs w:val="28"/>
        </w:rPr>
        <w:t>неприостановлена</w:t>
      </w:r>
      <w:proofErr w:type="spellEnd"/>
      <w:r w:rsidRPr="000B5D2F">
        <w:rPr>
          <w:sz w:val="28"/>
          <w:szCs w:val="28"/>
        </w:rPr>
        <w:t>;</w:t>
      </w:r>
    </w:p>
    <w:p w:rsidR="00426BD5" w:rsidRPr="000B5D2F" w:rsidRDefault="000B5D2F">
      <w:pPr>
        <w:pStyle w:val="normal"/>
        <w:ind w:firstLine="540"/>
        <w:jc w:val="both"/>
        <w:rPr>
          <w:sz w:val="28"/>
          <w:szCs w:val="28"/>
        </w:rPr>
      </w:pPr>
      <w:r w:rsidRPr="000B5D2F">
        <w:rPr>
          <w:sz w:val="28"/>
          <w:szCs w:val="28"/>
        </w:rPr>
        <w:t>- у _______ (</w:t>
      </w:r>
      <w:r w:rsidRPr="000B5D2F">
        <w:rPr>
          <w:i/>
          <w:sz w:val="28"/>
          <w:szCs w:val="28"/>
        </w:rPr>
        <w:t>наименование претендента</w:t>
      </w:r>
      <w:r w:rsidRPr="000B5D2F">
        <w:rPr>
          <w:sz w:val="28"/>
          <w:szCs w:val="28"/>
        </w:rPr>
        <w:t>)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0B5D2F">
        <w:rPr>
          <w:sz w:val="28"/>
          <w:szCs w:val="28"/>
        </w:rPr>
        <w:t>ТрансКонтейнер</w:t>
      </w:r>
      <w:proofErr w:type="spellEnd"/>
      <w:r w:rsidRPr="000B5D2F">
        <w:rPr>
          <w:sz w:val="28"/>
          <w:szCs w:val="28"/>
        </w:rPr>
        <w:t>»;</w:t>
      </w:r>
    </w:p>
    <w:p w:rsidR="00426BD5" w:rsidRPr="000B5D2F" w:rsidRDefault="000B5D2F">
      <w:pPr>
        <w:pStyle w:val="normal"/>
        <w:pBdr>
          <w:top w:val="nil"/>
          <w:left w:val="nil"/>
          <w:bottom w:val="nil"/>
          <w:right w:val="nil"/>
          <w:between w:val="nil"/>
        </w:pBdr>
        <w:ind w:firstLine="553"/>
        <w:jc w:val="both"/>
        <w:rPr>
          <w:color w:val="000000"/>
          <w:sz w:val="28"/>
          <w:szCs w:val="28"/>
        </w:rPr>
      </w:pPr>
      <w:r w:rsidRPr="000B5D2F">
        <w:rPr>
          <w:color w:val="000000"/>
          <w:sz w:val="28"/>
          <w:szCs w:val="28"/>
        </w:rPr>
        <w:t>- ________ (</w:t>
      </w:r>
      <w:r w:rsidRPr="000B5D2F">
        <w:rPr>
          <w:i/>
          <w:color w:val="000000"/>
          <w:sz w:val="28"/>
          <w:szCs w:val="28"/>
        </w:rPr>
        <w:t>наименование претендента</w:t>
      </w:r>
      <w:r w:rsidRPr="000B5D2F">
        <w:rPr>
          <w:color w:val="000000"/>
          <w:sz w:val="28"/>
          <w:szCs w:val="28"/>
        </w:rPr>
        <w:t xml:space="preserve">)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sidRPr="000B5D2F">
        <w:rPr>
          <w:color w:val="000000"/>
          <w:sz w:val="28"/>
          <w:szCs w:val="28"/>
        </w:rPr>
        <w:lastRenderedPageBreak/>
        <w:t>осуществляющим поставки товаров, выполнение работ, оказание услуг, являющихся предметом закупки.</w:t>
      </w:r>
    </w:p>
    <w:p w:rsidR="00426BD5" w:rsidRPr="000B5D2F" w:rsidRDefault="000B5D2F">
      <w:pPr>
        <w:pStyle w:val="normal"/>
        <w:pBdr>
          <w:top w:val="nil"/>
          <w:left w:val="nil"/>
          <w:bottom w:val="nil"/>
          <w:right w:val="nil"/>
          <w:between w:val="nil"/>
        </w:pBdr>
        <w:ind w:firstLine="553"/>
        <w:jc w:val="both"/>
        <w:rPr>
          <w:color w:val="000000"/>
          <w:sz w:val="28"/>
          <w:szCs w:val="28"/>
        </w:rPr>
      </w:pPr>
      <w:r w:rsidRPr="000B5D2F">
        <w:rPr>
          <w:color w:val="000000"/>
          <w:sz w:val="28"/>
          <w:szCs w:val="28"/>
        </w:rPr>
        <w:t>- ________ (</w:t>
      </w:r>
      <w:r w:rsidRPr="000B5D2F">
        <w:rPr>
          <w:i/>
          <w:color w:val="000000"/>
          <w:sz w:val="28"/>
          <w:szCs w:val="28"/>
        </w:rPr>
        <w:t>наименование претендента</w:t>
      </w:r>
      <w:r w:rsidRPr="000B5D2F">
        <w:rPr>
          <w:color w:val="000000"/>
          <w:sz w:val="28"/>
          <w:szCs w:val="28"/>
        </w:rPr>
        <w:t xml:space="preserve">) не </w:t>
      </w:r>
      <w:proofErr w:type="gramStart"/>
      <w:r w:rsidRPr="000B5D2F">
        <w:rPr>
          <w:color w:val="000000"/>
          <w:sz w:val="28"/>
          <w:szCs w:val="28"/>
        </w:rPr>
        <w:t>имеет и не</w:t>
      </w:r>
      <w:proofErr w:type="gramEnd"/>
      <w:r w:rsidRPr="000B5D2F">
        <w:rPr>
          <w:color w:val="000000"/>
          <w:sz w:val="28"/>
          <w:szCs w:val="28"/>
        </w:rPr>
        <w:t xml:space="preserve"> будет иметь никаких претензий в отношении права (и в отношении реализации права) ПАО «</w:t>
      </w:r>
      <w:proofErr w:type="spellStart"/>
      <w:r w:rsidRPr="000B5D2F">
        <w:rPr>
          <w:color w:val="000000"/>
          <w:sz w:val="28"/>
          <w:szCs w:val="28"/>
        </w:rPr>
        <w:t>ТрансКонтейнер</w:t>
      </w:r>
      <w:proofErr w:type="spellEnd"/>
      <w:r w:rsidRPr="000B5D2F">
        <w:rPr>
          <w:color w:val="000000"/>
          <w:sz w:val="28"/>
          <w:szCs w:val="28"/>
        </w:rPr>
        <w:t>» отменить Открытый конкурс по одному и более предмету закупки (лоту) в любое время до заключения договора по Открытому конкурсу;</w:t>
      </w:r>
    </w:p>
    <w:p w:rsidR="00426BD5" w:rsidRPr="000B5D2F" w:rsidRDefault="000B5D2F">
      <w:pPr>
        <w:pStyle w:val="normal"/>
        <w:pBdr>
          <w:top w:val="nil"/>
          <w:left w:val="nil"/>
          <w:bottom w:val="nil"/>
          <w:right w:val="nil"/>
          <w:between w:val="nil"/>
        </w:pBdr>
        <w:ind w:firstLine="553"/>
        <w:jc w:val="both"/>
        <w:rPr>
          <w:color w:val="000000"/>
          <w:sz w:val="28"/>
          <w:szCs w:val="28"/>
        </w:rPr>
      </w:pPr>
      <w:r w:rsidRPr="000B5D2F">
        <w:rPr>
          <w:color w:val="000000"/>
          <w:sz w:val="28"/>
          <w:szCs w:val="28"/>
        </w:rPr>
        <w:t>- ________ (</w:t>
      </w:r>
      <w:r w:rsidRPr="000B5D2F">
        <w:rPr>
          <w:i/>
          <w:color w:val="000000"/>
          <w:sz w:val="28"/>
          <w:szCs w:val="28"/>
        </w:rPr>
        <w:t>наименование претендента</w:t>
      </w:r>
      <w:r w:rsidRPr="000B5D2F">
        <w:rPr>
          <w:color w:val="000000"/>
          <w:sz w:val="28"/>
          <w:szCs w:val="28"/>
        </w:rPr>
        <w:t>) полностью и без каких-либо оговорок принимает условия, указанные в настоящей документации о закупке;</w:t>
      </w:r>
    </w:p>
    <w:p w:rsidR="00426BD5" w:rsidRPr="000B5D2F" w:rsidRDefault="000B5D2F">
      <w:pPr>
        <w:pStyle w:val="normal"/>
        <w:pBdr>
          <w:top w:val="nil"/>
          <w:left w:val="nil"/>
          <w:bottom w:val="nil"/>
          <w:right w:val="nil"/>
          <w:between w:val="nil"/>
        </w:pBdr>
        <w:ind w:firstLine="553"/>
        <w:jc w:val="both"/>
        <w:rPr>
          <w:color w:val="000000"/>
          <w:sz w:val="28"/>
          <w:szCs w:val="28"/>
        </w:rPr>
      </w:pPr>
      <w:r w:rsidRPr="000B5D2F">
        <w:rPr>
          <w:color w:val="000000"/>
          <w:sz w:val="28"/>
          <w:szCs w:val="28"/>
        </w:rPr>
        <w:t>- товары, работы, услуги, предлагаемые к поставке ________ (</w:t>
      </w:r>
      <w:r w:rsidRPr="000B5D2F">
        <w:rPr>
          <w:i/>
          <w:color w:val="000000"/>
          <w:sz w:val="28"/>
          <w:szCs w:val="28"/>
        </w:rPr>
        <w:t>наименование претендента</w:t>
      </w:r>
      <w:r w:rsidRPr="000B5D2F">
        <w:rPr>
          <w:color w:val="000000"/>
          <w:sz w:val="28"/>
          <w:szCs w:val="28"/>
        </w:rPr>
        <w:t>) в рамках настоящего Открытого конкурса, полностью соответствуют требованиям документации о закупке;</w:t>
      </w:r>
    </w:p>
    <w:p w:rsidR="00426BD5" w:rsidRPr="000B5D2F" w:rsidRDefault="000B5D2F">
      <w:pPr>
        <w:pStyle w:val="normal"/>
        <w:pBdr>
          <w:top w:val="nil"/>
          <w:left w:val="nil"/>
          <w:bottom w:val="nil"/>
          <w:right w:val="nil"/>
          <w:between w:val="nil"/>
        </w:pBdr>
        <w:ind w:firstLine="553"/>
        <w:jc w:val="both"/>
        <w:rPr>
          <w:color w:val="000000"/>
          <w:sz w:val="28"/>
          <w:szCs w:val="28"/>
        </w:rPr>
      </w:pPr>
      <w:r w:rsidRPr="000B5D2F">
        <w:rPr>
          <w:color w:val="000000"/>
          <w:sz w:val="28"/>
          <w:szCs w:val="28"/>
        </w:rPr>
        <w:t>- ________ (</w:t>
      </w:r>
      <w:r w:rsidRPr="000B5D2F">
        <w:rPr>
          <w:i/>
          <w:color w:val="000000"/>
          <w:sz w:val="28"/>
          <w:szCs w:val="28"/>
        </w:rPr>
        <w:t>наименование претендента</w:t>
      </w:r>
      <w:r w:rsidRPr="000B5D2F">
        <w:rPr>
          <w:color w:val="000000"/>
          <w:sz w:val="28"/>
          <w:szCs w:val="28"/>
        </w:rPr>
        <w:t>) при подготовке Заявки на участие в Открытом конкурсе обеспечи</w:t>
      </w:r>
      <w:proofErr w:type="gramStart"/>
      <w:r w:rsidRPr="000B5D2F">
        <w:rPr>
          <w:color w:val="000000"/>
          <w:sz w:val="28"/>
          <w:szCs w:val="28"/>
        </w:rPr>
        <w:t>л(</w:t>
      </w:r>
      <w:proofErr w:type="gramEnd"/>
      <w:r w:rsidRPr="000B5D2F">
        <w:rPr>
          <w:color w:val="000000"/>
          <w:sz w:val="28"/>
          <w:szCs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426BD5" w:rsidRPr="000B5D2F" w:rsidRDefault="000B5D2F">
      <w:pPr>
        <w:pStyle w:val="normal"/>
        <w:pBdr>
          <w:top w:val="nil"/>
          <w:left w:val="nil"/>
          <w:bottom w:val="nil"/>
          <w:right w:val="nil"/>
          <w:between w:val="nil"/>
        </w:pBdr>
        <w:ind w:firstLine="553"/>
        <w:jc w:val="both"/>
        <w:rPr>
          <w:color w:val="000000"/>
          <w:sz w:val="28"/>
          <w:szCs w:val="28"/>
        </w:rPr>
      </w:pPr>
      <w:r w:rsidRPr="000B5D2F">
        <w:rPr>
          <w:color w:val="000000"/>
          <w:sz w:val="28"/>
          <w:szCs w:val="28"/>
        </w:rPr>
        <w:t xml:space="preserve">Я, _______ </w:t>
      </w:r>
      <w:r w:rsidRPr="000B5D2F">
        <w:rPr>
          <w:i/>
          <w:color w:val="000000"/>
          <w:sz w:val="28"/>
          <w:szCs w:val="28"/>
        </w:rPr>
        <w:t>(указывается ФИО лица, подписавшего Заявку)</w:t>
      </w:r>
      <w:r w:rsidRPr="000B5D2F">
        <w:rPr>
          <w:color w:val="000000"/>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426BD5" w:rsidRPr="000B5D2F" w:rsidRDefault="000B5D2F">
      <w:pPr>
        <w:pStyle w:val="normal"/>
        <w:pBdr>
          <w:top w:val="nil"/>
          <w:left w:val="nil"/>
          <w:bottom w:val="nil"/>
          <w:right w:val="nil"/>
          <w:between w:val="nil"/>
        </w:pBdr>
        <w:ind w:firstLine="709"/>
        <w:jc w:val="both"/>
        <w:rPr>
          <w:color w:val="000000"/>
          <w:sz w:val="28"/>
          <w:szCs w:val="28"/>
        </w:rPr>
      </w:pPr>
      <w:r w:rsidRPr="000B5D2F">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426BD5" w:rsidRPr="000B5D2F" w:rsidRDefault="000B5D2F">
      <w:pPr>
        <w:pStyle w:val="normal"/>
        <w:pBdr>
          <w:top w:val="nil"/>
          <w:left w:val="nil"/>
          <w:bottom w:val="nil"/>
          <w:right w:val="nil"/>
          <w:between w:val="nil"/>
        </w:pBdr>
        <w:ind w:firstLine="708"/>
        <w:jc w:val="both"/>
        <w:rPr>
          <w:color w:val="000000"/>
          <w:sz w:val="28"/>
          <w:szCs w:val="28"/>
        </w:rPr>
      </w:pPr>
      <w:r w:rsidRPr="000B5D2F">
        <w:rPr>
          <w:color w:val="000000"/>
          <w:sz w:val="28"/>
          <w:szCs w:val="28"/>
        </w:rPr>
        <w:t>В подтверждение этого прилагаются все необходимые документы.</w:t>
      </w:r>
    </w:p>
    <w:p w:rsidR="00426BD5" w:rsidRPr="000B5D2F" w:rsidRDefault="00426BD5">
      <w:pPr>
        <w:pStyle w:val="normal"/>
        <w:pBdr>
          <w:top w:val="nil"/>
          <w:left w:val="nil"/>
          <w:bottom w:val="nil"/>
          <w:right w:val="nil"/>
          <w:between w:val="nil"/>
        </w:pBdr>
        <w:ind w:firstLine="553"/>
        <w:jc w:val="both"/>
        <w:rPr>
          <w:color w:val="000000"/>
          <w:sz w:val="28"/>
          <w:szCs w:val="28"/>
        </w:rPr>
      </w:pPr>
    </w:p>
    <w:p w:rsidR="00426BD5" w:rsidRPr="000B5D2F" w:rsidRDefault="000B5D2F">
      <w:pPr>
        <w:pStyle w:val="normal"/>
        <w:pBdr>
          <w:top w:val="nil"/>
          <w:left w:val="nil"/>
          <w:bottom w:val="nil"/>
          <w:right w:val="nil"/>
          <w:between w:val="nil"/>
        </w:pBdr>
        <w:jc w:val="both"/>
        <w:rPr>
          <w:b/>
          <w:color w:val="000000"/>
          <w:sz w:val="28"/>
          <w:szCs w:val="28"/>
        </w:rPr>
      </w:pPr>
      <w:r w:rsidRPr="000B5D2F">
        <w:rPr>
          <w:b/>
          <w:color w:val="000000"/>
          <w:sz w:val="28"/>
          <w:szCs w:val="28"/>
        </w:rPr>
        <w:t xml:space="preserve">Представитель, имеющий полномочия подписать Заявку на участие в Открытом конкурсе от имени </w:t>
      </w:r>
      <w:r w:rsidRPr="000B5D2F">
        <w:rPr>
          <w:color w:val="000000"/>
          <w:sz w:val="28"/>
          <w:szCs w:val="28"/>
        </w:rPr>
        <w:t>________________________________________</w:t>
      </w:r>
    </w:p>
    <w:p w:rsidR="00426BD5" w:rsidRPr="000B5D2F" w:rsidRDefault="000B5D2F">
      <w:pPr>
        <w:pStyle w:val="normal"/>
        <w:tabs>
          <w:tab w:val="left" w:pos="8640"/>
        </w:tabs>
        <w:jc w:val="center"/>
        <w:rPr>
          <w:i/>
        </w:rPr>
      </w:pPr>
      <w:r w:rsidRPr="000B5D2F">
        <w:rPr>
          <w:i/>
        </w:rPr>
        <w:t xml:space="preserve">                                         (наименование претендента)</w:t>
      </w:r>
    </w:p>
    <w:p w:rsidR="00426BD5" w:rsidRPr="000B5D2F" w:rsidRDefault="000B5D2F">
      <w:pPr>
        <w:pStyle w:val="normal"/>
        <w:pBdr>
          <w:top w:val="nil"/>
          <w:left w:val="nil"/>
          <w:bottom w:val="nil"/>
          <w:right w:val="nil"/>
          <w:between w:val="nil"/>
        </w:pBdr>
        <w:rPr>
          <w:color w:val="000000"/>
          <w:sz w:val="28"/>
          <w:szCs w:val="28"/>
        </w:rPr>
      </w:pPr>
      <w:r w:rsidRPr="000B5D2F">
        <w:rPr>
          <w:color w:val="000000"/>
          <w:sz w:val="28"/>
          <w:szCs w:val="28"/>
        </w:rPr>
        <w:t>____________________________________________________________________</w:t>
      </w:r>
    </w:p>
    <w:p w:rsidR="00426BD5" w:rsidRPr="000B5D2F" w:rsidRDefault="000B5D2F">
      <w:pPr>
        <w:pStyle w:val="normal"/>
        <w:rPr>
          <w:i/>
        </w:rPr>
      </w:pPr>
      <w:r w:rsidRPr="000B5D2F">
        <w:rPr>
          <w:i/>
        </w:rPr>
        <w:t xml:space="preserve">       МП</w:t>
      </w:r>
      <w:r w:rsidRPr="000B5D2F">
        <w:rPr>
          <w:i/>
        </w:rPr>
        <w:tab/>
      </w:r>
      <w:r w:rsidRPr="000B5D2F">
        <w:rPr>
          <w:i/>
        </w:rPr>
        <w:tab/>
      </w:r>
      <w:r w:rsidRPr="000B5D2F">
        <w:rPr>
          <w:i/>
        </w:rPr>
        <w:tab/>
        <w:t>(должность, подпись, ФИО)</w:t>
      </w:r>
    </w:p>
    <w:p w:rsidR="00426BD5" w:rsidRPr="000B5D2F" w:rsidRDefault="000B5D2F">
      <w:pPr>
        <w:pStyle w:val="normal"/>
        <w:pBdr>
          <w:top w:val="nil"/>
          <w:left w:val="nil"/>
          <w:bottom w:val="nil"/>
          <w:right w:val="nil"/>
          <w:between w:val="nil"/>
        </w:pBdr>
        <w:rPr>
          <w:color w:val="000000"/>
          <w:sz w:val="28"/>
          <w:szCs w:val="28"/>
        </w:rPr>
        <w:sectPr w:rsidR="00426BD5" w:rsidRPr="000B5D2F">
          <w:pgSz w:w="11906" w:h="16838"/>
          <w:pgMar w:top="1134" w:right="851" w:bottom="1134" w:left="1418" w:header="794" w:footer="794" w:gutter="0"/>
          <w:cols w:space="720"/>
          <w:titlePg/>
        </w:sectPr>
      </w:pPr>
      <w:r w:rsidRPr="000B5D2F">
        <w:rPr>
          <w:color w:val="000000"/>
          <w:sz w:val="28"/>
          <w:szCs w:val="28"/>
        </w:rPr>
        <w:t>«____» _________ 20___ г.</w:t>
      </w:r>
    </w:p>
    <w:p w:rsidR="00426BD5" w:rsidRPr="000B5D2F" w:rsidRDefault="000B5D2F">
      <w:pPr>
        <w:pStyle w:val="normal"/>
        <w:pBdr>
          <w:top w:val="nil"/>
          <w:left w:val="nil"/>
          <w:bottom w:val="nil"/>
          <w:right w:val="nil"/>
          <w:between w:val="nil"/>
        </w:pBdr>
        <w:jc w:val="right"/>
        <w:rPr>
          <w:color w:val="000000"/>
          <w:sz w:val="28"/>
          <w:szCs w:val="28"/>
        </w:rPr>
      </w:pPr>
      <w:r w:rsidRPr="000B5D2F">
        <w:rPr>
          <w:color w:val="000000"/>
          <w:sz w:val="28"/>
          <w:szCs w:val="28"/>
        </w:rPr>
        <w:lastRenderedPageBreak/>
        <w:t>Приложение № 2</w:t>
      </w:r>
    </w:p>
    <w:p w:rsidR="00426BD5" w:rsidRPr="000B5D2F" w:rsidRDefault="000B5D2F">
      <w:pPr>
        <w:pStyle w:val="normal"/>
        <w:ind w:firstLine="425"/>
        <w:jc w:val="right"/>
        <w:rPr>
          <w:sz w:val="28"/>
          <w:szCs w:val="28"/>
        </w:rPr>
      </w:pPr>
      <w:r w:rsidRPr="000B5D2F">
        <w:rPr>
          <w:sz w:val="28"/>
          <w:szCs w:val="28"/>
        </w:rPr>
        <w:t>к документации о закупке</w:t>
      </w:r>
    </w:p>
    <w:p w:rsidR="00426BD5" w:rsidRPr="000B5D2F" w:rsidRDefault="00426BD5">
      <w:pPr>
        <w:pStyle w:val="normal"/>
        <w:pBdr>
          <w:top w:val="nil"/>
          <w:left w:val="nil"/>
          <w:bottom w:val="nil"/>
          <w:right w:val="nil"/>
          <w:between w:val="nil"/>
        </w:pBdr>
        <w:ind w:firstLine="709"/>
        <w:jc w:val="center"/>
        <w:rPr>
          <w:b/>
          <w:color w:val="000000"/>
          <w:sz w:val="28"/>
          <w:szCs w:val="28"/>
        </w:rPr>
      </w:pPr>
    </w:p>
    <w:p w:rsidR="00426BD5" w:rsidRPr="000B5D2F" w:rsidRDefault="000B5D2F">
      <w:pPr>
        <w:pStyle w:val="normal"/>
        <w:jc w:val="center"/>
        <w:rPr>
          <w:b/>
          <w:sz w:val="28"/>
          <w:szCs w:val="28"/>
        </w:rPr>
      </w:pPr>
      <w:r w:rsidRPr="000B5D2F">
        <w:rPr>
          <w:b/>
          <w:sz w:val="28"/>
          <w:szCs w:val="28"/>
        </w:rPr>
        <w:t xml:space="preserve">СВЕДЕНИЯ О ПРЕТЕНДЕНТЕ </w:t>
      </w:r>
      <w:r w:rsidRPr="000B5D2F">
        <w:rPr>
          <w:i/>
          <w:sz w:val="28"/>
          <w:szCs w:val="28"/>
        </w:rPr>
        <w:t>(для юридических лиц)</w:t>
      </w:r>
    </w:p>
    <w:p w:rsidR="00426BD5" w:rsidRPr="000B5D2F" w:rsidRDefault="000B5D2F">
      <w:pPr>
        <w:pStyle w:val="normal"/>
        <w:pBdr>
          <w:top w:val="nil"/>
          <w:left w:val="nil"/>
          <w:bottom w:val="nil"/>
          <w:right w:val="nil"/>
          <w:between w:val="nil"/>
        </w:pBdr>
        <w:ind w:firstLine="709"/>
        <w:jc w:val="center"/>
        <w:rPr>
          <w:i/>
          <w:color w:val="000000"/>
          <w:sz w:val="28"/>
          <w:szCs w:val="28"/>
        </w:rPr>
      </w:pPr>
      <w:r w:rsidRPr="000B5D2F">
        <w:rPr>
          <w:i/>
          <w:color w:val="000000"/>
          <w:sz w:val="28"/>
          <w:szCs w:val="28"/>
        </w:rPr>
        <w:t>(в случае</w:t>
      </w:r>
      <w:proofErr w:type="gramStart"/>
      <w:r w:rsidRPr="000B5D2F">
        <w:rPr>
          <w:i/>
          <w:color w:val="000000"/>
          <w:sz w:val="28"/>
          <w:szCs w:val="28"/>
        </w:rPr>
        <w:t>,</w:t>
      </w:r>
      <w:proofErr w:type="gramEnd"/>
      <w:r w:rsidRPr="000B5D2F">
        <w:rPr>
          <w:i/>
          <w:color w:val="000000"/>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426BD5" w:rsidRPr="000B5D2F" w:rsidRDefault="00426BD5">
      <w:pPr>
        <w:pStyle w:val="normal"/>
        <w:pBdr>
          <w:top w:val="nil"/>
          <w:left w:val="nil"/>
          <w:bottom w:val="nil"/>
          <w:right w:val="nil"/>
          <w:between w:val="nil"/>
        </w:pBdr>
        <w:ind w:firstLine="709"/>
        <w:jc w:val="center"/>
        <w:rPr>
          <w:color w:val="000000"/>
          <w:sz w:val="28"/>
          <w:szCs w:val="28"/>
        </w:rPr>
      </w:pPr>
    </w:p>
    <w:p w:rsidR="00426BD5" w:rsidRPr="000B5D2F" w:rsidRDefault="000B5D2F">
      <w:pPr>
        <w:pStyle w:val="normal"/>
        <w:pBdr>
          <w:top w:val="nil"/>
          <w:left w:val="nil"/>
          <w:bottom w:val="nil"/>
          <w:right w:val="nil"/>
          <w:between w:val="nil"/>
        </w:pBdr>
        <w:jc w:val="both"/>
        <w:rPr>
          <w:color w:val="000000"/>
          <w:sz w:val="28"/>
          <w:szCs w:val="28"/>
        </w:rPr>
      </w:pPr>
      <w:r w:rsidRPr="000B5D2F">
        <w:rPr>
          <w:color w:val="000000"/>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426BD5" w:rsidRPr="000B5D2F" w:rsidRDefault="000B5D2F">
      <w:pPr>
        <w:pStyle w:val="normal"/>
        <w:pBdr>
          <w:top w:val="nil"/>
          <w:left w:val="nil"/>
          <w:bottom w:val="nil"/>
          <w:right w:val="nil"/>
          <w:between w:val="nil"/>
        </w:pBdr>
        <w:ind w:left="720"/>
        <w:jc w:val="both"/>
        <w:rPr>
          <w:color w:val="000000"/>
          <w:sz w:val="28"/>
          <w:szCs w:val="28"/>
        </w:rPr>
      </w:pPr>
      <w:r w:rsidRPr="000B5D2F">
        <w:rPr>
          <w:color w:val="000000"/>
          <w:sz w:val="28"/>
          <w:szCs w:val="28"/>
        </w:rPr>
        <w:t>ОГРН ______, ИНН _________, КПП______, ОКПО ____, ОКТМО________, ОКОПФ ___________</w:t>
      </w:r>
    </w:p>
    <w:p w:rsidR="00426BD5" w:rsidRPr="000B5D2F" w:rsidRDefault="000B5D2F">
      <w:pPr>
        <w:pStyle w:val="normal"/>
        <w:pBdr>
          <w:top w:val="nil"/>
          <w:left w:val="nil"/>
          <w:bottom w:val="nil"/>
          <w:right w:val="nil"/>
          <w:between w:val="nil"/>
        </w:pBdr>
        <w:jc w:val="center"/>
        <w:rPr>
          <w:i/>
          <w:color w:val="000000"/>
          <w:sz w:val="28"/>
          <w:szCs w:val="28"/>
        </w:rPr>
      </w:pPr>
      <w:r w:rsidRPr="000B5D2F">
        <w:rPr>
          <w:i/>
          <w:color w:val="000000"/>
          <w:sz w:val="28"/>
          <w:szCs w:val="28"/>
        </w:rPr>
        <w:t xml:space="preserve"> (для претендентов-резидентов Российской Федерации)</w:t>
      </w:r>
    </w:p>
    <w:p w:rsidR="00426BD5" w:rsidRPr="000B5D2F" w:rsidRDefault="000B5D2F">
      <w:pPr>
        <w:pStyle w:val="normal"/>
        <w:pBdr>
          <w:top w:val="nil"/>
          <w:left w:val="nil"/>
          <w:bottom w:val="nil"/>
          <w:right w:val="nil"/>
          <w:between w:val="nil"/>
        </w:pBdr>
        <w:ind w:firstLine="696"/>
        <w:jc w:val="both"/>
        <w:rPr>
          <w:color w:val="000000"/>
          <w:sz w:val="28"/>
          <w:szCs w:val="28"/>
        </w:rPr>
      </w:pPr>
      <w:r w:rsidRPr="000B5D2F">
        <w:rPr>
          <w:color w:val="000000"/>
          <w:sz w:val="28"/>
          <w:szCs w:val="28"/>
        </w:rPr>
        <w:t>Юридический адрес ________________________________________</w:t>
      </w:r>
    </w:p>
    <w:p w:rsidR="00426BD5" w:rsidRPr="000B5D2F" w:rsidRDefault="000B5D2F">
      <w:pPr>
        <w:pStyle w:val="normal"/>
        <w:pBdr>
          <w:top w:val="nil"/>
          <w:left w:val="nil"/>
          <w:bottom w:val="nil"/>
          <w:right w:val="nil"/>
          <w:between w:val="nil"/>
        </w:pBdr>
        <w:ind w:firstLine="696"/>
        <w:jc w:val="both"/>
        <w:rPr>
          <w:color w:val="000000"/>
          <w:sz w:val="28"/>
          <w:szCs w:val="28"/>
        </w:rPr>
      </w:pPr>
      <w:r w:rsidRPr="000B5D2F">
        <w:rPr>
          <w:color w:val="000000"/>
          <w:sz w:val="28"/>
          <w:szCs w:val="28"/>
        </w:rPr>
        <w:t>Почтовый адрес ___________________________________________</w:t>
      </w:r>
    </w:p>
    <w:p w:rsidR="00426BD5" w:rsidRPr="000B5D2F" w:rsidRDefault="000B5D2F">
      <w:pPr>
        <w:pStyle w:val="normal"/>
        <w:pBdr>
          <w:top w:val="nil"/>
          <w:left w:val="nil"/>
          <w:bottom w:val="nil"/>
          <w:right w:val="nil"/>
          <w:between w:val="nil"/>
        </w:pBdr>
        <w:ind w:firstLine="696"/>
        <w:jc w:val="both"/>
        <w:rPr>
          <w:color w:val="000000"/>
          <w:sz w:val="28"/>
          <w:szCs w:val="28"/>
        </w:rPr>
      </w:pPr>
      <w:r w:rsidRPr="000B5D2F">
        <w:rPr>
          <w:color w:val="000000"/>
          <w:sz w:val="28"/>
          <w:szCs w:val="28"/>
        </w:rPr>
        <w:t>Телефон</w:t>
      </w:r>
      <w:proofErr w:type="gramStart"/>
      <w:r w:rsidRPr="000B5D2F">
        <w:rPr>
          <w:color w:val="000000"/>
          <w:sz w:val="28"/>
          <w:szCs w:val="28"/>
        </w:rPr>
        <w:t xml:space="preserve"> (______) __________________________________________</w:t>
      </w:r>
      <w:proofErr w:type="gramEnd"/>
    </w:p>
    <w:p w:rsidR="00426BD5" w:rsidRPr="000B5D2F" w:rsidRDefault="000B5D2F">
      <w:pPr>
        <w:pStyle w:val="normal"/>
        <w:pBdr>
          <w:top w:val="nil"/>
          <w:left w:val="nil"/>
          <w:bottom w:val="nil"/>
          <w:right w:val="nil"/>
          <w:between w:val="nil"/>
        </w:pBdr>
        <w:ind w:firstLine="698"/>
        <w:jc w:val="both"/>
        <w:rPr>
          <w:color w:val="000000"/>
          <w:sz w:val="28"/>
          <w:szCs w:val="28"/>
        </w:rPr>
      </w:pPr>
      <w:r w:rsidRPr="000B5D2F">
        <w:rPr>
          <w:color w:val="000000"/>
          <w:sz w:val="28"/>
          <w:szCs w:val="28"/>
        </w:rPr>
        <w:t>Факс</w:t>
      </w:r>
      <w:proofErr w:type="gramStart"/>
      <w:r w:rsidRPr="000B5D2F">
        <w:rPr>
          <w:color w:val="000000"/>
          <w:sz w:val="28"/>
          <w:szCs w:val="28"/>
        </w:rPr>
        <w:t xml:space="preserve"> (______) _____________________________________________</w:t>
      </w:r>
      <w:proofErr w:type="gramEnd"/>
    </w:p>
    <w:p w:rsidR="00426BD5" w:rsidRPr="000B5D2F" w:rsidRDefault="000B5D2F">
      <w:pPr>
        <w:pStyle w:val="normal"/>
        <w:pBdr>
          <w:top w:val="nil"/>
          <w:left w:val="nil"/>
          <w:bottom w:val="nil"/>
          <w:right w:val="nil"/>
          <w:between w:val="nil"/>
        </w:pBdr>
        <w:ind w:firstLine="698"/>
        <w:jc w:val="both"/>
        <w:rPr>
          <w:color w:val="000000"/>
          <w:sz w:val="28"/>
          <w:szCs w:val="28"/>
        </w:rPr>
      </w:pPr>
      <w:r w:rsidRPr="000B5D2F">
        <w:rPr>
          <w:color w:val="000000"/>
          <w:sz w:val="28"/>
          <w:szCs w:val="28"/>
        </w:rPr>
        <w:t>Адрес электронной почты __________________@_______________</w:t>
      </w:r>
    </w:p>
    <w:p w:rsidR="00426BD5" w:rsidRPr="000B5D2F" w:rsidRDefault="000B5D2F">
      <w:pPr>
        <w:pStyle w:val="normal"/>
        <w:pBdr>
          <w:top w:val="nil"/>
          <w:left w:val="nil"/>
          <w:bottom w:val="nil"/>
          <w:right w:val="nil"/>
          <w:between w:val="nil"/>
        </w:pBdr>
        <w:ind w:firstLine="698"/>
        <w:jc w:val="both"/>
        <w:rPr>
          <w:color w:val="000000"/>
          <w:sz w:val="28"/>
          <w:szCs w:val="28"/>
        </w:rPr>
      </w:pPr>
      <w:r w:rsidRPr="000B5D2F">
        <w:rPr>
          <w:color w:val="000000"/>
          <w:sz w:val="28"/>
          <w:szCs w:val="28"/>
        </w:rPr>
        <w:t>Зарегистрированный адрес офиса _____________________________</w:t>
      </w:r>
    </w:p>
    <w:p w:rsidR="00426BD5" w:rsidRPr="000B5D2F" w:rsidRDefault="000B5D2F">
      <w:pPr>
        <w:pStyle w:val="normal"/>
        <w:pBdr>
          <w:top w:val="nil"/>
          <w:left w:val="nil"/>
          <w:bottom w:val="nil"/>
          <w:right w:val="nil"/>
          <w:between w:val="nil"/>
        </w:pBdr>
        <w:ind w:firstLine="698"/>
        <w:jc w:val="both"/>
        <w:rPr>
          <w:color w:val="000000"/>
          <w:sz w:val="28"/>
          <w:szCs w:val="28"/>
        </w:rPr>
      </w:pPr>
      <w:r w:rsidRPr="000B5D2F">
        <w:rPr>
          <w:color w:val="000000"/>
          <w:sz w:val="28"/>
          <w:szCs w:val="28"/>
        </w:rPr>
        <w:t>Адрес сайта компании: ______________________________________</w:t>
      </w:r>
    </w:p>
    <w:p w:rsidR="00426BD5" w:rsidRPr="000B5D2F" w:rsidRDefault="00426BD5">
      <w:pPr>
        <w:pStyle w:val="normal"/>
        <w:pBdr>
          <w:top w:val="nil"/>
          <w:left w:val="nil"/>
          <w:bottom w:val="nil"/>
          <w:right w:val="nil"/>
          <w:between w:val="nil"/>
        </w:pBdr>
        <w:jc w:val="both"/>
        <w:rPr>
          <w:color w:val="000000"/>
          <w:sz w:val="20"/>
          <w:szCs w:val="20"/>
        </w:rPr>
      </w:pPr>
    </w:p>
    <w:p w:rsidR="00426BD5" w:rsidRPr="000B5D2F" w:rsidRDefault="000B5D2F">
      <w:pPr>
        <w:pStyle w:val="normal"/>
        <w:pBdr>
          <w:top w:val="nil"/>
          <w:left w:val="nil"/>
          <w:bottom w:val="nil"/>
          <w:right w:val="nil"/>
          <w:between w:val="nil"/>
        </w:pBdr>
        <w:ind w:firstLine="397"/>
        <w:jc w:val="both"/>
        <w:rPr>
          <w:color w:val="000000"/>
          <w:sz w:val="28"/>
          <w:szCs w:val="28"/>
          <w:u w:val="single"/>
        </w:rPr>
      </w:pPr>
      <w:r w:rsidRPr="000B5D2F">
        <w:rPr>
          <w:color w:val="000000"/>
          <w:sz w:val="28"/>
          <w:szCs w:val="28"/>
          <w:u w:val="single"/>
        </w:rPr>
        <w:t xml:space="preserve">Для нерезидента Российской Федерации </w:t>
      </w:r>
      <w:r w:rsidRPr="000B5D2F">
        <w:rPr>
          <w:i/>
          <w:color w:val="000000"/>
          <w:sz w:val="28"/>
          <w:szCs w:val="28"/>
          <w:u w:val="single"/>
        </w:rPr>
        <w:t>(заполняется только при участии нерезидента</w:t>
      </w:r>
      <w:r w:rsidRPr="000B5D2F">
        <w:rPr>
          <w:color w:val="000000"/>
          <w:sz w:val="28"/>
          <w:szCs w:val="28"/>
          <w:u w:val="single"/>
        </w:rPr>
        <w:t>).</w:t>
      </w:r>
    </w:p>
    <w:p w:rsidR="00426BD5" w:rsidRPr="000B5D2F" w:rsidRDefault="000B5D2F">
      <w:pPr>
        <w:pStyle w:val="normal"/>
        <w:pBdr>
          <w:top w:val="nil"/>
          <w:left w:val="nil"/>
          <w:bottom w:val="nil"/>
          <w:right w:val="nil"/>
          <w:between w:val="nil"/>
        </w:pBdr>
        <w:ind w:firstLine="696"/>
        <w:jc w:val="both"/>
        <w:rPr>
          <w:color w:val="000000"/>
          <w:sz w:val="28"/>
          <w:szCs w:val="28"/>
        </w:rPr>
      </w:pPr>
      <w:r w:rsidRPr="000B5D2F">
        <w:rPr>
          <w:color w:val="000000"/>
          <w:sz w:val="28"/>
          <w:szCs w:val="28"/>
        </w:rPr>
        <w:t>Номер налогоплательщика (идентификационный) _________________</w:t>
      </w:r>
    </w:p>
    <w:p w:rsidR="00426BD5" w:rsidRPr="000B5D2F" w:rsidRDefault="000B5D2F">
      <w:pPr>
        <w:pStyle w:val="normal"/>
        <w:pBdr>
          <w:top w:val="nil"/>
          <w:left w:val="nil"/>
          <w:bottom w:val="nil"/>
          <w:right w:val="nil"/>
          <w:between w:val="nil"/>
        </w:pBdr>
        <w:ind w:firstLine="696"/>
        <w:jc w:val="both"/>
        <w:rPr>
          <w:color w:val="000000"/>
          <w:sz w:val="28"/>
          <w:szCs w:val="28"/>
        </w:rPr>
      </w:pPr>
      <w:r w:rsidRPr="000B5D2F">
        <w:rPr>
          <w:color w:val="000000"/>
          <w:sz w:val="28"/>
          <w:szCs w:val="28"/>
        </w:rPr>
        <w:t>Юридический адрес ________________________________________</w:t>
      </w:r>
    </w:p>
    <w:p w:rsidR="00426BD5" w:rsidRPr="000B5D2F" w:rsidRDefault="000B5D2F">
      <w:pPr>
        <w:pStyle w:val="normal"/>
        <w:pBdr>
          <w:top w:val="nil"/>
          <w:left w:val="nil"/>
          <w:bottom w:val="nil"/>
          <w:right w:val="nil"/>
          <w:between w:val="nil"/>
        </w:pBdr>
        <w:ind w:firstLine="696"/>
        <w:jc w:val="both"/>
        <w:rPr>
          <w:color w:val="000000"/>
          <w:sz w:val="28"/>
          <w:szCs w:val="28"/>
        </w:rPr>
      </w:pPr>
      <w:r w:rsidRPr="000B5D2F">
        <w:rPr>
          <w:color w:val="000000"/>
          <w:sz w:val="28"/>
          <w:szCs w:val="28"/>
        </w:rPr>
        <w:t>Почтовый адрес ___________________________________________</w:t>
      </w:r>
    </w:p>
    <w:p w:rsidR="00426BD5" w:rsidRPr="000B5D2F" w:rsidRDefault="000B5D2F">
      <w:pPr>
        <w:pStyle w:val="normal"/>
        <w:pBdr>
          <w:top w:val="nil"/>
          <w:left w:val="nil"/>
          <w:bottom w:val="nil"/>
          <w:right w:val="nil"/>
          <w:between w:val="nil"/>
        </w:pBdr>
        <w:ind w:firstLine="696"/>
        <w:jc w:val="both"/>
        <w:rPr>
          <w:color w:val="000000"/>
          <w:sz w:val="28"/>
          <w:szCs w:val="28"/>
        </w:rPr>
      </w:pPr>
      <w:r w:rsidRPr="000B5D2F">
        <w:rPr>
          <w:color w:val="000000"/>
          <w:sz w:val="28"/>
          <w:szCs w:val="28"/>
        </w:rPr>
        <w:t>Телефон</w:t>
      </w:r>
      <w:proofErr w:type="gramStart"/>
      <w:r w:rsidRPr="000B5D2F">
        <w:rPr>
          <w:color w:val="000000"/>
          <w:sz w:val="28"/>
          <w:szCs w:val="28"/>
        </w:rPr>
        <w:t xml:space="preserve"> (______) __________________________________________</w:t>
      </w:r>
      <w:proofErr w:type="gramEnd"/>
    </w:p>
    <w:p w:rsidR="00426BD5" w:rsidRPr="000B5D2F" w:rsidRDefault="000B5D2F">
      <w:pPr>
        <w:pStyle w:val="normal"/>
        <w:pBdr>
          <w:top w:val="nil"/>
          <w:left w:val="nil"/>
          <w:bottom w:val="nil"/>
          <w:right w:val="nil"/>
          <w:between w:val="nil"/>
        </w:pBdr>
        <w:ind w:firstLine="698"/>
        <w:jc w:val="both"/>
        <w:rPr>
          <w:color w:val="000000"/>
          <w:sz w:val="28"/>
          <w:szCs w:val="28"/>
        </w:rPr>
      </w:pPr>
      <w:r w:rsidRPr="000B5D2F">
        <w:rPr>
          <w:color w:val="000000"/>
          <w:sz w:val="28"/>
          <w:szCs w:val="28"/>
        </w:rPr>
        <w:t>Факс</w:t>
      </w:r>
      <w:proofErr w:type="gramStart"/>
      <w:r w:rsidRPr="000B5D2F">
        <w:rPr>
          <w:color w:val="000000"/>
          <w:sz w:val="28"/>
          <w:szCs w:val="28"/>
        </w:rPr>
        <w:t xml:space="preserve"> (______) _____________________________________________</w:t>
      </w:r>
      <w:proofErr w:type="gramEnd"/>
    </w:p>
    <w:p w:rsidR="00426BD5" w:rsidRPr="000B5D2F" w:rsidRDefault="000B5D2F">
      <w:pPr>
        <w:pStyle w:val="normal"/>
        <w:pBdr>
          <w:top w:val="nil"/>
          <w:left w:val="nil"/>
          <w:bottom w:val="nil"/>
          <w:right w:val="nil"/>
          <w:between w:val="nil"/>
        </w:pBdr>
        <w:ind w:firstLine="698"/>
        <w:jc w:val="both"/>
        <w:rPr>
          <w:color w:val="000000"/>
          <w:sz w:val="28"/>
          <w:szCs w:val="28"/>
        </w:rPr>
      </w:pPr>
      <w:r w:rsidRPr="000B5D2F">
        <w:rPr>
          <w:color w:val="000000"/>
          <w:sz w:val="28"/>
          <w:szCs w:val="28"/>
        </w:rPr>
        <w:t>Адрес электронной почты __________________@_______________</w:t>
      </w:r>
    </w:p>
    <w:p w:rsidR="00426BD5" w:rsidRPr="000B5D2F" w:rsidRDefault="000B5D2F">
      <w:pPr>
        <w:pStyle w:val="normal"/>
        <w:pBdr>
          <w:top w:val="nil"/>
          <w:left w:val="nil"/>
          <w:bottom w:val="nil"/>
          <w:right w:val="nil"/>
          <w:between w:val="nil"/>
        </w:pBdr>
        <w:ind w:firstLine="698"/>
        <w:jc w:val="both"/>
        <w:rPr>
          <w:color w:val="000000"/>
          <w:sz w:val="28"/>
          <w:szCs w:val="28"/>
        </w:rPr>
      </w:pPr>
      <w:r w:rsidRPr="000B5D2F">
        <w:rPr>
          <w:color w:val="000000"/>
          <w:sz w:val="28"/>
          <w:szCs w:val="28"/>
        </w:rPr>
        <w:t>Зарегистрированный адрес офиса _____________________________</w:t>
      </w:r>
    </w:p>
    <w:p w:rsidR="00426BD5" w:rsidRPr="000B5D2F" w:rsidRDefault="000B5D2F">
      <w:pPr>
        <w:pStyle w:val="normal"/>
        <w:pBdr>
          <w:top w:val="nil"/>
          <w:left w:val="nil"/>
          <w:bottom w:val="nil"/>
          <w:right w:val="nil"/>
          <w:between w:val="nil"/>
        </w:pBdr>
        <w:tabs>
          <w:tab w:val="left" w:pos="1080"/>
        </w:tabs>
        <w:ind w:firstLine="698"/>
        <w:jc w:val="both"/>
        <w:rPr>
          <w:color w:val="000000"/>
          <w:sz w:val="28"/>
          <w:szCs w:val="28"/>
        </w:rPr>
      </w:pPr>
      <w:r w:rsidRPr="000B5D2F">
        <w:rPr>
          <w:color w:val="000000"/>
          <w:sz w:val="28"/>
          <w:szCs w:val="28"/>
        </w:rPr>
        <w:t>Адрес сайта компании: ______________________________________</w:t>
      </w:r>
    </w:p>
    <w:p w:rsidR="00426BD5" w:rsidRPr="000B5D2F" w:rsidRDefault="000B5D2F">
      <w:pPr>
        <w:pStyle w:val="normal"/>
        <w:pBdr>
          <w:top w:val="nil"/>
          <w:left w:val="nil"/>
          <w:bottom w:val="nil"/>
          <w:right w:val="nil"/>
          <w:between w:val="nil"/>
        </w:pBdr>
        <w:tabs>
          <w:tab w:val="left" w:pos="1080"/>
        </w:tabs>
        <w:jc w:val="both"/>
        <w:rPr>
          <w:color w:val="000000"/>
          <w:sz w:val="28"/>
          <w:szCs w:val="28"/>
        </w:rPr>
      </w:pPr>
      <w:r w:rsidRPr="000B5D2F">
        <w:rPr>
          <w:color w:val="000000"/>
          <w:sz w:val="28"/>
          <w:szCs w:val="28"/>
        </w:rPr>
        <w:t>2. Руководитель_____________________</w:t>
      </w:r>
    </w:p>
    <w:p w:rsidR="00426BD5" w:rsidRPr="000B5D2F" w:rsidRDefault="000B5D2F">
      <w:pPr>
        <w:pStyle w:val="normal"/>
        <w:pBdr>
          <w:top w:val="nil"/>
          <w:left w:val="nil"/>
          <w:bottom w:val="nil"/>
          <w:right w:val="nil"/>
          <w:between w:val="nil"/>
        </w:pBdr>
        <w:tabs>
          <w:tab w:val="left" w:pos="1080"/>
        </w:tabs>
        <w:jc w:val="both"/>
        <w:rPr>
          <w:color w:val="000000"/>
          <w:sz w:val="28"/>
          <w:szCs w:val="28"/>
        </w:rPr>
      </w:pPr>
      <w:r w:rsidRPr="000B5D2F">
        <w:rPr>
          <w:color w:val="000000"/>
          <w:sz w:val="28"/>
          <w:szCs w:val="28"/>
        </w:rPr>
        <w:t>3. Банковские реквизиты______________</w:t>
      </w:r>
    </w:p>
    <w:p w:rsidR="00426BD5" w:rsidRPr="000B5D2F" w:rsidRDefault="000B5D2F">
      <w:pPr>
        <w:pStyle w:val="normal"/>
        <w:pBdr>
          <w:top w:val="nil"/>
          <w:left w:val="nil"/>
          <w:bottom w:val="nil"/>
          <w:right w:val="nil"/>
          <w:between w:val="nil"/>
        </w:pBdr>
        <w:tabs>
          <w:tab w:val="left" w:pos="1080"/>
        </w:tabs>
        <w:jc w:val="both"/>
        <w:rPr>
          <w:i/>
          <w:color w:val="000000"/>
          <w:sz w:val="28"/>
          <w:szCs w:val="28"/>
        </w:rPr>
      </w:pPr>
      <w:r w:rsidRPr="000B5D2F">
        <w:rPr>
          <w:color w:val="000000"/>
          <w:sz w:val="28"/>
          <w:szCs w:val="28"/>
        </w:rPr>
        <w:t xml:space="preserve">4. Название и адрес филиалов и дочерних предприятий </w:t>
      </w:r>
      <w:r w:rsidRPr="000B5D2F">
        <w:rPr>
          <w:i/>
          <w:color w:val="000000"/>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426BD5" w:rsidRPr="000B5D2F" w:rsidRDefault="000B5D2F">
      <w:pPr>
        <w:pStyle w:val="normal"/>
        <w:pBdr>
          <w:top w:val="nil"/>
          <w:left w:val="nil"/>
          <w:bottom w:val="nil"/>
          <w:right w:val="nil"/>
          <w:between w:val="nil"/>
        </w:pBdr>
        <w:tabs>
          <w:tab w:val="left" w:pos="1080"/>
        </w:tabs>
        <w:jc w:val="both"/>
        <w:rPr>
          <w:color w:val="000000"/>
          <w:sz w:val="28"/>
          <w:szCs w:val="28"/>
        </w:rPr>
      </w:pPr>
      <w:r w:rsidRPr="000B5D2F">
        <w:rPr>
          <w:color w:val="000000"/>
          <w:sz w:val="28"/>
          <w:szCs w:val="28"/>
        </w:rPr>
        <w:t>5. Указание на принадлежность к субъектам малого и среднего предпринимательства ______(да или нет).</w:t>
      </w:r>
    </w:p>
    <w:p w:rsidR="00426BD5" w:rsidRPr="000B5D2F" w:rsidRDefault="00426BD5">
      <w:pPr>
        <w:pStyle w:val="normal"/>
        <w:tabs>
          <w:tab w:val="left" w:pos="9639"/>
        </w:tabs>
        <w:ind w:firstLine="539"/>
        <w:jc w:val="both"/>
        <w:rPr>
          <w:b/>
          <w:sz w:val="28"/>
          <w:szCs w:val="28"/>
        </w:rPr>
      </w:pPr>
    </w:p>
    <w:p w:rsidR="00426BD5" w:rsidRPr="000B5D2F" w:rsidRDefault="000B5D2F">
      <w:pPr>
        <w:pStyle w:val="normal"/>
        <w:tabs>
          <w:tab w:val="left" w:pos="9639"/>
        </w:tabs>
        <w:ind w:firstLine="539"/>
        <w:rPr>
          <w:b/>
          <w:sz w:val="28"/>
          <w:szCs w:val="28"/>
        </w:rPr>
      </w:pPr>
      <w:r w:rsidRPr="000B5D2F">
        <w:rPr>
          <w:b/>
          <w:sz w:val="28"/>
          <w:szCs w:val="28"/>
        </w:rPr>
        <w:t>Контактные лица</w:t>
      </w:r>
    </w:p>
    <w:p w:rsidR="00426BD5" w:rsidRPr="000B5D2F" w:rsidRDefault="000B5D2F">
      <w:pPr>
        <w:pStyle w:val="normal"/>
        <w:ind w:firstLine="540"/>
        <w:jc w:val="both"/>
        <w:rPr>
          <w:sz w:val="28"/>
          <w:szCs w:val="28"/>
        </w:rPr>
      </w:pPr>
      <w:r w:rsidRPr="000B5D2F">
        <w:rPr>
          <w:sz w:val="28"/>
          <w:szCs w:val="28"/>
        </w:rPr>
        <w:t>Уполномоченные представители ПАО «</w:t>
      </w:r>
      <w:proofErr w:type="spellStart"/>
      <w:r w:rsidRPr="000B5D2F">
        <w:rPr>
          <w:sz w:val="28"/>
          <w:szCs w:val="28"/>
        </w:rPr>
        <w:t>ТрансКонтейнер</w:t>
      </w:r>
      <w:proofErr w:type="spellEnd"/>
      <w:r w:rsidRPr="000B5D2F">
        <w:rPr>
          <w:sz w:val="28"/>
          <w:szCs w:val="28"/>
        </w:rPr>
        <w:t>» могут связаться со следующими лицами для получения дополнительной информации о претенденте:</w:t>
      </w:r>
    </w:p>
    <w:p w:rsidR="00426BD5" w:rsidRPr="000B5D2F" w:rsidRDefault="00426BD5">
      <w:pPr>
        <w:pStyle w:val="normal"/>
        <w:tabs>
          <w:tab w:val="left" w:pos="9639"/>
        </w:tabs>
        <w:rPr>
          <w:sz w:val="28"/>
          <w:szCs w:val="28"/>
          <w:u w:val="single"/>
        </w:rPr>
      </w:pPr>
    </w:p>
    <w:p w:rsidR="00426BD5" w:rsidRPr="000B5D2F" w:rsidRDefault="000B5D2F">
      <w:pPr>
        <w:pStyle w:val="normal"/>
        <w:tabs>
          <w:tab w:val="left" w:pos="9639"/>
        </w:tabs>
        <w:rPr>
          <w:sz w:val="28"/>
          <w:szCs w:val="28"/>
          <w:u w:val="single"/>
        </w:rPr>
      </w:pPr>
      <w:r w:rsidRPr="000B5D2F">
        <w:rPr>
          <w:sz w:val="28"/>
          <w:szCs w:val="28"/>
          <w:u w:val="single"/>
        </w:rPr>
        <w:t xml:space="preserve">Справки по общим вопросам и вопросам управления: </w:t>
      </w:r>
      <w:r w:rsidRPr="000B5D2F">
        <w:rPr>
          <w:sz w:val="28"/>
          <w:szCs w:val="28"/>
        </w:rPr>
        <w:t>_____________________</w:t>
      </w:r>
    </w:p>
    <w:p w:rsidR="00426BD5" w:rsidRPr="000B5D2F" w:rsidRDefault="000B5D2F">
      <w:pPr>
        <w:pStyle w:val="normal"/>
        <w:tabs>
          <w:tab w:val="left" w:pos="9639"/>
        </w:tabs>
        <w:jc w:val="right"/>
        <w:rPr>
          <w:i/>
        </w:rPr>
      </w:pPr>
      <w:r w:rsidRPr="000B5D2F">
        <w:rPr>
          <w:i/>
        </w:rPr>
        <w:t>Контактное лицо (должность, ФИО, телефон)</w:t>
      </w:r>
    </w:p>
    <w:p w:rsidR="00426BD5" w:rsidRPr="000B5D2F" w:rsidRDefault="000B5D2F">
      <w:pPr>
        <w:pStyle w:val="normal"/>
        <w:tabs>
          <w:tab w:val="left" w:pos="9639"/>
        </w:tabs>
        <w:rPr>
          <w:sz w:val="28"/>
          <w:szCs w:val="28"/>
          <w:u w:val="single"/>
        </w:rPr>
      </w:pPr>
      <w:r w:rsidRPr="000B5D2F">
        <w:rPr>
          <w:sz w:val="28"/>
          <w:szCs w:val="28"/>
          <w:u w:val="single"/>
        </w:rPr>
        <w:lastRenderedPageBreak/>
        <w:t xml:space="preserve">Справки по кадровым вопросам: </w:t>
      </w:r>
      <w:r w:rsidRPr="000B5D2F">
        <w:rPr>
          <w:sz w:val="28"/>
          <w:szCs w:val="28"/>
        </w:rPr>
        <w:t>________________________________________</w:t>
      </w:r>
    </w:p>
    <w:p w:rsidR="00426BD5" w:rsidRPr="000B5D2F" w:rsidRDefault="000B5D2F">
      <w:pPr>
        <w:pStyle w:val="normal"/>
        <w:tabs>
          <w:tab w:val="left" w:pos="9639"/>
        </w:tabs>
        <w:jc w:val="right"/>
        <w:rPr>
          <w:i/>
        </w:rPr>
      </w:pPr>
      <w:r w:rsidRPr="000B5D2F">
        <w:rPr>
          <w:i/>
        </w:rPr>
        <w:t>Контактное лицо (должность, ФИО, телефон)</w:t>
      </w:r>
    </w:p>
    <w:p w:rsidR="00426BD5" w:rsidRPr="000B5D2F" w:rsidRDefault="000B5D2F">
      <w:pPr>
        <w:pStyle w:val="normal"/>
        <w:tabs>
          <w:tab w:val="left" w:pos="9639"/>
        </w:tabs>
        <w:rPr>
          <w:sz w:val="28"/>
          <w:szCs w:val="28"/>
          <w:u w:val="single"/>
        </w:rPr>
      </w:pPr>
      <w:r w:rsidRPr="000B5D2F">
        <w:rPr>
          <w:sz w:val="28"/>
          <w:szCs w:val="28"/>
          <w:u w:val="single"/>
        </w:rPr>
        <w:t xml:space="preserve">Справки по техническим вопросам: </w:t>
      </w:r>
      <w:r w:rsidRPr="000B5D2F">
        <w:rPr>
          <w:sz w:val="28"/>
          <w:szCs w:val="28"/>
        </w:rPr>
        <w:t>_____________________________________</w:t>
      </w:r>
    </w:p>
    <w:p w:rsidR="00426BD5" w:rsidRPr="000B5D2F" w:rsidRDefault="000B5D2F">
      <w:pPr>
        <w:pStyle w:val="normal"/>
        <w:tabs>
          <w:tab w:val="left" w:pos="9639"/>
        </w:tabs>
        <w:jc w:val="right"/>
        <w:rPr>
          <w:i/>
        </w:rPr>
      </w:pPr>
      <w:r w:rsidRPr="000B5D2F">
        <w:rPr>
          <w:i/>
        </w:rPr>
        <w:t>Контактное лицо (должность, ФИО, телефон)</w:t>
      </w:r>
    </w:p>
    <w:p w:rsidR="00426BD5" w:rsidRPr="000B5D2F" w:rsidRDefault="000B5D2F">
      <w:pPr>
        <w:pStyle w:val="normal"/>
        <w:tabs>
          <w:tab w:val="left" w:pos="9639"/>
        </w:tabs>
        <w:rPr>
          <w:sz w:val="28"/>
          <w:szCs w:val="28"/>
          <w:u w:val="single"/>
        </w:rPr>
      </w:pPr>
      <w:r w:rsidRPr="000B5D2F">
        <w:rPr>
          <w:sz w:val="28"/>
          <w:szCs w:val="28"/>
          <w:u w:val="single"/>
        </w:rPr>
        <w:t xml:space="preserve">Справки по финансовым вопросам: </w:t>
      </w:r>
      <w:r w:rsidRPr="000B5D2F">
        <w:rPr>
          <w:sz w:val="28"/>
          <w:szCs w:val="28"/>
        </w:rPr>
        <w:t>______________________________________</w:t>
      </w:r>
    </w:p>
    <w:p w:rsidR="00426BD5" w:rsidRPr="000B5D2F" w:rsidRDefault="000B5D2F">
      <w:pPr>
        <w:pStyle w:val="normal"/>
        <w:tabs>
          <w:tab w:val="left" w:pos="9639"/>
        </w:tabs>
        <w:jc w:val="right"/>
        <w:rPr>
          <w:i/>
        </w:rPr>
      </w:pPr>
      <w:r w:rsidRPr="000B5D2F">
        <w:rPr>
          <w:i/>
        </w:rPr>
        <w:t>Контактное лицо (должность, ФИО, телефон)</w:t>
      </w:r>
    </w:p>
    <w:p w:rsidR="00426BD5" w:rsidRPr="000B5D2F" w:rsidRDefault="00426BD5">
      <w:pPr>
        <w:pStyle w:val="normal"/>
        <w:pBdr>
          <w:top w:val="nil"/>
          <w:left w:val="nil"/>
          <w:bottom w:val="nil"/>
          <w:right w:val="nil"/>
          <w:between w:val="nil"/>
        </w:pBdr>
        <w:ind w:firstLine="709"/>
        <w:jc w:val="both"/>
        <w:rPr>
          <w:color w:val="000000"/>
          <w:sz w:val="28"/>
          <w:szCs w:val="28"/>
        </w:rPr>
      </w:pPr>
    </w:p>
    <w:p w:rsidR="00426BD5" w:rsidRPr="000B5D2F" w:rsidRDefault="000B5D2F">
      <w:pPr>
        <w:pStyle w:val="normal"/>
        <w:pBdr>
          <w:top w:val="nil"/>
          <w:left w:val="nil"/>
          <w:bottom w:val="nil"/>
          <w:right w:val="nil"/>
          <w:between w:val="nil"/>
        </w:pBdr>
        <w:jc w:val="both"/>
        <w:rPr>
          <w:b/>
          <w:color w:val="000000"/>
          <w:sz w:val="28"/>
          <w:szCs w:val="28"/>
        </w:rPr>
      </w:pPr>
      <w:r w:rsidRPr="000B5D2F">
        <w:rPr>
          <w:b/>
          <w:color w:val="000000"/>
          <w:sz w:val="28"/>
          <w:szCs w:val="28"/>
        </w:rPr>
        <w:t xml:space="preserve">Представитель, имеющий полномочия подписать Заявку на участие в Открытом конкурсе от имени </w:t>
      </w:r>
      <w:r w:rsidRPr="000B5D2F">
        <w:rPr>
          <w:color w:val="000000"/>
          <w:sz w:val="28"/>
          <w:szCs w:val="28"/>
        </w:rPr>
        <w:t>________________________________________</w:t>
      </w:r>
    </w:p>
    <w:p w:rsidR="00426BD5" w:rsidRPr="000B5D2F" w:rsidRDefault="000B5D2F">
      <w:pPr>
        <w:pStyle w:val="normal"/>
        <w:tabs>
          <w:tab w:val="left" w:pos="8640"/>
        </w:tabs>
        <w:jc w:val="center"/>
        <w:rPr>
          <w:i/>
        </w:rPr>
      </w:pPr>
      <w:r w:rsidRPr="000B5D2F">
        <w:rPr>
          <w:i/>
        </w:rPr>
        <w:t xml:space="preserve">                                         (наименование претендента)</w:t>
      </w:r>
    </w:p>
    <w:p w:rsidR="00426BD5" w:rsidRPr="000B5D2F" w:rsidRDefault="000B5D2F">
      <w:pPr>
        <w:pStyle w:val="normal"/>
        <w:pBdr>
          <w:top w:val="nil"/>
          <w:left w:val="nil"/>
          <w:bottom w:val="nil"/>
          <w:right w:val="nil"/>
          <w:between w:val="nil"/>
        </w:pBdr>
        <w:rPr>
          <w:color w:val="000000"/>
          <w:sz w:val="28"/>
          <w:szCs w:val="28"/>
        </w:rPr>
      </w:pPr>
      <w:r w:rsidRPr="000B5D2F">
        <w:rPr>
          <w:color w:val="000000"/>
          <w:sz w:val="28"/>
          <w:szCs w:val="28"/>
        </w:rPr>
        <w:t>____________________________________________________________________</w:t>
      </w:r>
    </w:p>
    <w:p w:rsidR="00426BD5" w:rsidRPr="000B5D2F" w:rsidRDefault="000B5D2F">
      <w:pPr>
        <w:pStyle w:val="normal"/>
        <w:rPr>
          <w:i/>
        </w:rPr>
      </w:pPr>
      <w:r w:rsidRPr="000B5D2F">
        <w:rPr>
          <w:i/>
        </w:rPr>
        <w:t xml:space="preserve">       МП</w:t>
      </w:r>
      <w:r w:rsidRPr="000B5D2F">
        <w:rPr>
          <w:i/>
        </w:rPr>
        <w:tab/>
      </w:r>
      <w:r w:rsidRPr="000B5D2F">
        <w:rPr>
          <w:i/>
        </w:rPr>
        <w:tab/>
      </w:r>
      <w:r w:rsidRPr="000B5D2F">
        <w:rPr>
          <w:i/>
        </w:rPr>
        <w:tab/>
        <w:t>(должность, подпись, ФИО)</w:t>
      </w:r>
    </w:p>
    <w:p w:rsidR="00426BD5" w:rsidRPr="000B5D2F" w:rsidRDefault="000B5D2F">
      <w:pPr>
        <w:pStyle w:val="normal"/>
        <w:pBdr>
          <w:top w:val="nil"/>
          <w:left w:val="nil"/>
          <w:bottom w:val="nil"/>
          <w:right w:val="nil"/>
          <w:between w:val="nil"/>
        </w:pBdr>
        <w:rPr>
          <w:color w:val="000000"/>
          <w:sz w:val="28"/>
          <w:szCs w:val="28"/>
        </w:rPr>
      </w:pPr>
      <w:r w:rsidRPr="000B5D2F">
        <w:rPr>
          <w:color w:val="000000"/>
          <w:sz w:val="28"/>
          <w:szCs w:val="28"/>
        </w:rPr>
        <w:t>«____» _________ 20___ г.</w:t>
      </w:r>
    </w:p>
    <w:p w:rsidR="00426BD5" w:rsidRPr="000B5D2F" w:rsidRDefault="000B5D2F">
      <w:pPr>
        <w:pStyle w:val="normal"/>
        <w:rPr>
          <w:sz w:val="28"/>
          <w:szCs w:val="28"/>
        </w:rPr>
      </w:pPr>
      <w:r w:rsidRPr="000B5D2F">
        <w:br w:type="page"/>
      </w:r>
    </w:p>
    <w:p w:rsidR="00426BD5" w:rsidRPr="000B5D2F" w:rsidRDefault="00426BD5">
      <w:pPr>
        <w:pStyle w:val="normal"/>
        <w:pBdr>
          <w:top w:val="nil"/>
          <w:left w:val="nil"/>
          <w:bottom w:val="nil"/>
          <w:right w:val="nil"/>
          <w:between w:val="nil"/>
        </w:pBdr>
        <w:rPr>
          <w:b/>
          <w:color w:val="000000"/>
          <w:sz w:val="28"/>
          <w:szCs w:val="28"/>
        </w:rPr>
      </w:pPr>
    </w:p>
    <w:p w:rsidR="00426BD5" w:rsidRPr="000B5D2F" w:rsidRDefault="000B5D2F">
      <w:pPr>
        <w:pStyle w:val="normal"/>
        <w:pBdr>
          <w:top w:val="nil"/>
          <w:left w:val="nil"/>
          <w:bottom w:val="nil"/>
          <w:right w:val="nil"/>
          <w:between w:val="nil"/>
        </w:pBdr>
        <w:ind w:firstLine="709"/>
        <w:jc w:val="center"/>
        <w:rPr>
          <w:b/>
          <w:color w:val="000000"/>
          <w:sz w:val="28"/>
          <w:szCs w:val="28"/>
        </w:rPr>
      </w:pPr>
      <w:r w:rsidRPr="000B5D2F">
        <w:rPr>
          <w:b/>
          <w:color w:val="000000"/>
          <w:sz w:val="28"/>
          <w:szCs w:val="28"/>
        </w:rPr>
        <w:t xml:space="preserve">СВЕДЕНИЯ О ПРЕТЕНДЕНТЕ </w:t>
      </w:r>
      <w:r w:rsidRPr="000B5D2F">
        <w:rPr>
          <w:i/>
          <w:color w:val="000000"/>
          <w:sz w:val="28"/>
          <w:szCs w:val="28"/>
        </w:rPr>
        <w:t>(для физических лиц)</w:t>
      </w:r>
    </w:p>
    <w:p w:rsidR="00426BD5" w:rsidRPr="000B5D2F" w:rsidRDefault="00426BD5">
      <w:pPr>
        <w:pStyle w:val="normal"/>
        <w:pBdr>
          <w:top w:val="nil"/>
          <w:left w:val="nil"/>
          <w:bottom w:val="nil"/>
          <w:right w:val="nil"/>
          <w:between w:val="nil"/>
        </w:pBdr>
        <w:ind w:firstLine="709"/>
        <w:jc w:val="center"/>
        <w:rPr>
          <w:b/>
          <w:color w:val="000000"/>
          <w:sz w:val="28"/>
          <w:szCs w:val="28"/>
        </w:rPr>
      </w:pPr>
    </w:p>
    <w:p w:rsidR="00426BD5" w:rsidRPr="000B5D2F" w:rsidRDefault="00426BD5">
      <w:pPr>
        <w:pStyle w:val="normal"/>
        <w:pBdr>
          <w:top w:val="nil"/>
          <w:left w:val="nil"/>
          <w:bottom w:val="nil"/>
          <w:right w:val="nil"/>
          <w:between w:val="nil"/>
        </w:pBdr>
        <w:ind w:firstLine="709"/>
        <w:jc w:val="center"/>
        <w:rPr>
          <w:b/>
          <w:color w:val="000000"/>
          <w:sz w:val="28"/>
          <w:szCs w:val="28"/>
        </w:rPr>
      </w:pPr>
    </w:p>
    <w:p w:rsidR="00426BD5" w:rsidRPr="000B5D2F" w:rsidRDefault="000B5D2F">
      <w:pPr>
        <w:pStyle w:val="normal"/>
        <w:numPr>
          <w:ilvl w:val="2"/>
          <w:numId w:val="11"/>
        </w:numPr>
        <w:pBdr>
          <w:top w:val="nil"/>
          <w:left w:val="nil"/>
          <w:bottom w:val="nil"/>
          <w:right w:val="nil"/>
          <w:between w:val="nil"/>
        </w:pBdr>
        <w:ind w:left="0" w:firstLine="709"/>
        <w:rPr>
          <w:color w:val="000000"/>
          <w:sz w:val="28"/>
          <w:szCs w:val="28"/>
        </w:rPr>
      </w:pPr>
      <w:r w:rsidRPr="000B5D2F">
        <w:rPr>
          <w:color w:val="000000"/>
          <w:sz w:val="28"/>
          <w:szCs w:val="28"/>
        </w:rPr>
        <w:t>Фамилия, имя, отчество ___________________________________</w:t>
      </w:r>
    </w:p>
    <w:p w:rsidR="00426BD5" w:rsidRPr="000B5D2F" w:rsidRDefault="00426BD5">
      <w:pPr>
        <w:pStyle w:val="normal"/>
        <w:pBdr>
          <w:top w:val="nil"/>
          <w:left w:val="nil"/>
          <w:bottom w:val="nil"/>
          <w:right w:val="nil"/>
          <w:between w:val="nil"/>
        </w:pBdr>
        <w:ind w:left="709"/>
        <w:rPr>
          <w:color w:val="000000"/>
          <w:sz w:val="28"/>
          <w:szCs w:val="28"/>
        </w:rPr>
      </w:pPr>
    </w:p>
    <w:p w:rsidR="00426BD5" w:rsidRPr="000B5D2F" w:rsidRDefault="000B5D2F">
      <w:pPr>
        <w:pStyle w:val="normal"/>
        <w:numPr>
          <w:ilvl w:val="2"/>
          <w:numId w:val="11"/>
        </w:numPr>
        <w:pBdr>
          <w:top w:val="nil"/>
          <w:left w:val="nil"/>
          <w:bottom w:val="nil"/>
          <w:right w:val="nil"/>
          <w:between w:val="nil"/>
        </w:pBdr>
        <w:ind w:left="0" w:firstLine="709"/>
        <w:rPr>
          <w:color w:val="000000"/>
          <w:sz w:val="28"/>
          <w:szCs w:val="28"/>
        </w:rPr>
      </w:pPr>
      <w:r w:rsidRPr="000B5D2F">
        <w:rPr>
          <w:color w:val="000000"/>
          <w:sz w:val="28"/>
          <w:szCs w:val="28"/>
        </w:rPr>
        <w:t>Паспортные данные ______________________________________</w:t>
      </w:r>
    </w:p>
    <w:p w:rsidR="00426BD5" w:rsidRPr="000B5D2F" w:rsidRDefault="00426BD5">
      <w:pPr>
        <w:pStyle w:val="normal"/>
        <w:pBdr>
          <w:top w:val="nil"/>
          <w:left w:val="nil"/>
          <w:bottom w:val="nil"/>
          <w:right w:val="nil"/>
          <w:between w:val="nil"/>
        </w:pBdr>
        <w:rPr>
          <w:color w:val="000000"/>
          <w:sz w:val="28"/>
          <w:szCs w:val="28"/>
        </w:rPr>
      </w:pPr>
    </w:p>
    <w:p w:rsidR="00426BD5" w:rsidRPr="000B5D2F" w:rsidRDefault="000B5D2F">
      <w:pPr>
        <w:pStyle w:val="normal"/>
        <w:numPr>
          <w:ilvl w:val="2"/>
          <w:numId w:val="11"/>
        </w:numPr>
        <w:pBdr>
          <w:top w:val="nil"/>
          <w:left w:val="nil"/>
          <w:bottom w:val="nil"/>
          <w:right w:val="nil"/>
          <w:between w:val="nil"/>
        </w:pBdr>
        <w:ind w:left="0" w:firstLine="709"/>
        <w:rPr>
          <w:color w:val="000000"/>
          <w:sz w:val="28"/>
          <w:szCs w:val="28"/>
        </w:rPr>
      </w:pPr>
      <w:r w:rsidRPr="000B5D2F">
        <w:rPr>
          <w:color w:val="000000"/>
          <w:sz w:val="28"/>
          <w:szCs w:val="28"/>
        </w:rPr>
        <w:t>Место жительства ________________________________________</w:t>
      </w:r>
    </w:p>
    <w:p w:rsidR="00426BD5" w:rsidRPr="000B5D2F" w:rsidRDefault="00426BD5">
      <w:pPr>
        <w:pStyle w:val="normal"/>
        <w:pBdr>
          <w:top w:val="nil"/>
          <w:left w:val="nil"/>
          <w:bottom w:val="nil"/>
          <w:right w:val="nil"/>
          <w:between w:val="nil"/>
        </w:pBdr>
        <w:rPr>
          <w:color w:val="000000"/>
          <w:sz w:val="28"/>
          <w:szCs w:val="28"/>
        </w:rPr>
      </w:pPr>
    </w:p>
    <w:p w:rsidR="00426BD5" w:rsidRPr="000B5D2F" w:rsidRDefault="000B5D2F">
      <w:pPr>
        <w:pStyle w:val="normal"/>
        <w:numPr>
          <w:ilvl w:val="2"/>
          <w:numId w:val="11"/>
        </w:numPr>
        <w:pBdr>
          <w:top w:val="nil"/>
          <w:left w:val="nil"/>
          <w:bottom w:val="nil"/>
          <w:right w:val="nil"/>
          <w:between w:val="nil"/>
        </w:pBdr>
        <w:ind w:left="0" w:firstLine="709"/>
        <w:rPr>
          <w:color w:val="000000"/>
          <w:sz w:val="28"/>
          <w:szCs w:val="28"/>
        </w:rPr>
      </w:pPr>
      <w:r w:rsidRPr="000B5D2F">
        <w:rPr>
          <w:color w:val="000000"/>
          <w:sz w:val="28"/>
          <w:szCs w:val="28"/>
        </w:rPr>
        <w:t>Телефон</w:t>
      </w:r>
      <w:proofErr w:type="gramStart"/>
      <w:r w:rsidRPr="000B5D2F">
        <w:rPr>
          <w:color w:val="000000"/>
          <w:sz w:val="28"/>
          <w:szCs w:val="28"/>
        </w:rPr>
        <w:t xml:space="preserve"> (______) ________________________________________</w:t>
      </w:r>
      <w:proofErr w:type="gramEnd"/>
    </w:p>
    <w:p w:rsidR="00426BD5" w:rsidRPr="000B5D2F" w:rsidRDefault="00426BD5">
      <w:pPr>
        <w:pStyle w:val="normal"/>
        <w:pBdr>
          <w:top w:val="nil"/>
          <w:left w:val="nil"/>
          <w:bottom w:val="nil"/>
          <w:right w:val="nil"/>
          <w:between w:val="nil"/>
        </w:pBdr>
        <w:ind w:left="709"/>
        <w:rPr>
          <w:color w:val="000000"/>
          <w:sz w:val="28"/>
          <w:szCs w:val="28"/>
        </w:rPr>
      </w:pPr>
    </w:p>
    <w:p w:rsidR="00426BD5" w:rsidRPr="000B5D2F" w:rsidRDefault="000B5D2F">
      <w:pPr>
        <w:pStyle w:val="normal"/>
        <w:numPr>
          <w:ilvl w:val="2"/>
          <w:numId w:val="11"/>
        </w:numPr>
        <w:pBdr>
          <w:top w:val="nil"/>
          <w:left w:val="nil"/>
          <w:bottom w:val="nil"/>
          <w:right w:val="nil"/>
          <w:between w:val="nil"/>
        </w:pBdr>
        <w:ind w:left="0" w:firstLine="709"/>
        <w:rPr>
          <w:color w:val="000000"/>
          <w:sz w:val="28"/>
          <w:szCs w:val="28"/>
        </w:rPr>
      </w:pPr>
      <w:r w:rsidRPr="000B5D2F">
        <w:rPr>
          <w:color w:val="000000"/>
          <w:sz w:val="28"/>
          <w:szCs w:val="28"/>
        </w:rPr>
        <w:t>Факс</w:t>
      </w:r>
      <w:proofErr w:type="gramStart"/>
      <w:r w:rsidRPr="000B5D2F">
        <w:rPr>
          <w:color w:val="000000"/>
          <w:sz w:val="28"/>
          <w:szCs w:val="28"/>
        </w:rPr>
        <w:t xml:space="preserve"> (______) ___________________________________________</w:t>
      </w:r>
      <w:proofErr w:type="gramEnd"/>
    </w:p>
    <w:p w:rsidR="00426BD5" w:rsidRPr="000B5D2F" w:rsidRDefault="00426BD5">
      <w:pPr>
        <w:pStyle w:val="normal"/>
        <w:pBdr>
          <w:top w:val="nil"/>
          <w:left w:val="nil"/>
          <w:bottom w:val="nil"/>
          <w:right w:val="nil"/>
          <w:between w:val="nil"/>
        </w:pBdr>
        <w:rPr>
          <w:color w:val="000000"/>
          <w:sz w:val="28"/>
          <w:szCs w:val="28"/>
        </w:rPr>
      </w:pPr>
    </w:p>
    <w:p w:rsidR="00426BD5" w:rsidRPr="000B5D2F" w:rsidRDefault="000B5D2F">
      <w:pPr>
        <w:pStyle w:val="normal"/>
        <w:numPr>
          <w:ilvl w:val="2"/>
          <w:numId w:val="11"/>
        </w:numPr>
        <w:pBdr>
          <w:top w:val="nil"/>
          <w:left w:val="nil"/>
          <w:bottom w:val="nil"/>
          <w:right w:val="nil"/>
          <w:between w:val="nil"/>
        </w:pBdr>
        <w:ind w:left="0" w:firstLine="709"/>
        <w:rPr>
          <w:color w:val="000000"/>
          <w:sz w:val="28"/>
          <w:szCs w:val="28"/>
        </w:rPr>
      </w:pPr>
      <w:r w:rsidRPr="000B5D2F">
        <w:rPr>
          <w:color w:val="000000"/>
          <w:sz w:val="28"/>
          <w:szCs w:val="28"/>
        </w:rPr>
        <w:t>Адрес электронной почты __________________@_____________</w:t>
      </w:r>
    </w:p>
    <w:p w:rsidR="00426BD5" w:rsidRPr="000B5D2F" w:rsidRDefault="00426BD5">
      <w:pPr>
        <w:pStyle w:val="normal"/>
        <w:pBdr>
          <w:top w:val="nil"/>
          <w:left w:val="nil"/>
          <w:bottom w:val="nil"/>
          <w:right w:val="nil"/>
          <w:between w:val="nil"/>
        </w:pBdr>
        <w:rPr>
          <w:color w:val="000000"/>
          <w:sz w:val="28"/>
          <w:szCs w:val="28"/>
        </w:rPr>
      </w:pPr>
    </w:p>
    <w:p w:rsidR="00426BD5" w:rsidRPr="000B5D2F" w:rsidRDefault="000B5D2F">
      <w:pPr>
        <w:pStyle w:val="normal"/>
        <w:numPr>
          <w:ilvl w:val="2"/>
          <w:numId w:val="11"/>
        </w:numPr>
        <w:pBdr>
          <w:top w:val="nil"/>
          <w:left w:val="nil"/>
          <w:bottom w:val="nil"/>
          <w:right w:val="nil"/>
          <w:between w:val="nil"/>
        </w:pBdr>
        <w:ind w:left="0" w:firstLine="709"/>
        <w:rPr>
          <w:color w:val="000000"/>
          <w:sz w:val="28"/>
          <w:szCs w:val="28"/>
        </w:rPr>
      </w:pPr>
      <w:r w:rsidRPr="000B5D2F">
        <w:rPr>
          <w:color w:val="000000"/>
          <w:sz w:val="28"/>
          <w:szCs w:val="28"/>
        </w:rPr>
        <w:t>Банковские реквизиты_____________________________________</w:t>
      </w:r>
    </w:p>
    <w:p w:rsidR="00426BD5" w:rsidRPr="000B5D2F" w:rsidRDefault="00426BD5">
      <w:pPr>
        <w:pStyle w:val="normal"/>
        <w:pBdr>
          <w:top w:val="nil"/>
          <w:left w:val="nil"/>
          <w:bottom w:val="nil"/>
          <w:right w:val="nil"/>
          <w:between w:val="nil"/>
        </w:pBdr>
        <w:ind w:left="720"/>
        <w:rPr>
          <w:color w:val="000000"/>
          <w:sz w:val="28"/>
          <w:szCs w:val="28"/>
        </w:rPr>
      </w:pPr>
    </w:p>
    <w:p w:rsidR="00426BD5" w:rsidRPr="000B5D2F" w:rsidRDefault="000B5D2F">
      <w:pPr>
        <w:pStyle w:val="normal"/>
        <w:numPr>
          <w:ilvl w:val="2"/>
          <w:numId w:val="11"/>
        </w:numPr>
        <w:pBdr>
          <w:top w:val="nil"/>
          <w:left w:val="nil"/>
          <w:bottom w:val="nil"/>
          <w:right w:val="nil"/>
          <w:between w:val="nil"/>
        </w:pBdr>
        <w:ind w:left="720" w:firstLine="0"/>
        <w:rPr>
          <w:color w:val="000000"/>
          <w:sz w:val="28"/>
          <w:szCs w:val="28"/>
        </w:rPr>
      </w:pPr>
      <w:r w:rsidRPr="000B5D2F">
        <w:rPr>
          <w:color w:val="000000"/>
          <w:sz w:val="28"/>
          <w:szCs w:val="28"/>
        </w:rPr>
        <w:t>Указание на принадлежность к субъектам малого и среднего предпринимательства ______</w:t>
      </w:r>
      <w:r w:rsidRPr="000B5D2F">
        <w:rPr>
          <w:i/>
          <w:color w:val="000000"/>
        </w:rPr>
        <w:t>(указать да или нет)</w:t>
      </w:r>
    </w:p>
    <w:p w:rsidR="00426BD5" w:rsidRPr="000B5D2F" w:rsidRDefault="00426BD5">
      <w:pPr>
        <w:pStyle w:val="normal"/>
        <w:pBdr>
          <w:top w:val="nil"/>
          <w:left w:val="nil"/>
          <w:bottom w:val="nil"/>
          <w:right w:val="nil"/>
          <w:between w:val="nil"/>
        </w:pBdr>
        <w:ind w:left="720"/>
        <w:rPr>
          <w:color w:val="000000"/>
          <w:sz w:val="28"/>
          <w:szCs w:val="28"/>
        </w:rPr>
      </w:pPr>
    </w:p>
    <w:p w:rsidR="00426BD5" w:rsidRPr="000B5D2F" w:rsidRDefault="00426BD5">
      <w:pPr>
        <w:pStyle w:val="normal"/>
        <w:pBdr>
          <w:top w:val="nil"/>
          <w:left w:val="nil"/>
          <w:bottom w:val="nil"/>
          <w:right w:val="nil"/>
          <w:between w:val="nil"/>
        </w:pBdr>
        <w:ind w:left="709"/>
        <w:rPr>
          <w:color w:val="000000"/>
          <w:sz w:val="28"/>
          <w:szCs w:val="28"/>
        </w:rPr>
      </w:pPr>
    </w:p>
    <w:p w:rsidR="00426BD5" w:rsidRPr="000B5D2F" w:rsidRDefault="000B5D2F">
      <w:pPr>
        <w:pStyle w:val="normal"/>
        <w:pBdr>
          <w:top w:val="nil"/>
          <w:left w:val="nil"/>
          <w:bottom w:val="nil"/>
          <w:right w:val="nil"/>
          <w:between w:val="nil"/>
        </w:pBdr>
        <w:jc w:val="both"/>
        <w:rPr>
          <w:b/>
          <w:color w:val="000000"/>
          <w:sz w:val="28"/>
          <w:szCs w:val="28"/>
        </w:rPr>
      </w:pPr>
      <w:r w:rsidRPr="000B5D2F">
        <w:rPr>
          <w:b/>
          <w:color w:val="000000"/>
          <w:sz w:val="28"/>
          <w:szCs w:val="28"/>
        </w:rPr>
        <w:t xml:space="preserve">Представитель, имеющий полномочия подписать Заявку на участие в Открытом конкурсе от имени </w:t>
      </w:r>
      <w:r w:rsidRPr="000B5D2F">
        <w:rPr>
          <w:color w:val="000000"/>
          <w:sz w:val="28"/>
          <w:szCs w:val="28"/>
        </w:rPr>
        <w:t>________________________________________</w:t>
      </w:r>
    </w:p>
    <w:p w:rsidR="00426BD5" w:rsidRPr="000B5D2F" w:rsidRDefault="000B5D2F">
      <w:pPr>
        <w:pStyle w:val="normal"/>
        <w:tabs>
          <w:tab w:val="left" w:pos="8640"/>
        </w:tabs>
        <w:jc w:val="center"/>
        <w:rPr>
          <w:i/>
        </w:rPr>
      </w:pPr>
      <w:r w:rsidRPr="000B5D2F">
        <w:rPr>
          <w:i/>
        </w:rPr>
        <w:t xml:space="preserve">                                         (наименование претендента)</w:t>
      </w:r>
    </w:p>
    <w:p w:rsidR="00426BD5" w:rsidRPr="000B5D2F" w:rsidRDefault="000B5D2F">
      <w:pPr>
        <w:pStyle w:val="normal"/>
        <w:pBdr>
          <w:top w:val="nil"/>
          <w:left w:val="nil"/>
          <w:bottom w:val="nil"/>
          <w:right w:val="nil"/>
          <w:between w:val="nil"/>
        </w:pBdr>
        <w:rPr>
          <w:color w:val="000000"/>
          <w:sz w:val="28"/>
          <w:szCs w:val="28"/>
        </w:rPr>
      </w:pPr>
      <w:r w:rsidRPr="000B5D2F">
        <w:rPr>
          <w:color w:val="000000"/>
          <w:sz w:val="28"/>
          <w:szCs w:val="28"/>
        </w:rPr>
        <w:t>____________________________________________________________________</w:t>
      </w:r>
    </w:p>
    <w:p w:rsidR="00426BD5" w:rsidRPr="000B5D2F" w:rsidRDefault="000B5D2F">
      <w:pPr>
        <w:pStyle w:val="normal"/>
        <w:rPr>
          <w:i/>
        </w:rPr>
      </w:pPr>
      <w:r w:rsidRPr="000B5D2F">
        <w:rPr>
          <w:i/>
        </w:rPr>
        <w:t xml:space="preserve">       МП</w:t>
      </w:r>
      <w:r w:rsidRPr="000B5D2F">
        <w:rPr>
          <w:i/>
        </w:rPr>
        <w:tab/>
      </w:r>
      <w:r w:rsidRPr="000B5D2F">
        <w:rPr>
          <w:i/>
        </w:rPr>
        <w:tab/>
      </w:r>
      <w:r w:rsidRPr="000B5D2F">
        <w:rPr>
          <w:i/>
        </w:rPr>
        <w:tab/>
        <w:t>(должность, подпись, ФИО)</w:t>
      </w:r>
    </w:p>
    <w:p w:rsidR="00426BD5" w:rsidRPr="000B5D2F" w:rsidRDefault="000B5D2F">
      <w:pPr>
        <w:pStyle w:val="normal"/>
        <w:pBdr>
          <w:top w:val="nil"/>
          <w:left w:val="nil"/>
          <w:bottom w:val="nil"/>
          <w:right w:val="nil"/>
          <w:between w:val="nil"/>
        </w:pBdr>
        <w:rPr>
          <w:color w:val="000000"/>
          <w:sz w:val="28"/>
          <w:szCs w:val="28"/>
        </w:rPr>
      </w:pPr>
      <w:r w:rsidRPr="000B5D2F">
        <w:rPr>
          <w:color w:val="000000"/>
          <w:sz w:val="28"/>
          <w:szCs w:val="28"/>
        </w:rPr>
        <w:t>«____» _________ 20___ г.</w:t>
      </w:r>
    </w:p>
    <w:p w:rsidR="00426BD5" w:rsidRPr="000B5D2F" w:rsidRDefault="00426BD5">
      <w:pPr>
        <w:pStyle w:val="normal"/>
        <w:pBdr>
          <w:top w:val="nil"/>
          <w:left w:val="nil"/>
          <w:bottom w:val="nil"/>
          <w:right w:val="nil"/>
          <w:between w:val="nil"/>
        </w:pBdr>
        <w:rPr>
          <w:color w:val="000000"/>
          <w:sz w:val="28"/>
          <w:szCs w:val="28"/>
        </w:rPr>
      </w:pPr>
    </w:p>
    <w:p w:rsidR="00426BD5" w:rsidRPr="000B5D2F" w:rsidRDefault="00426BD5">
      <w:pPr>
        <w:pStyle w:val="normal"/>
        <w:pBdr>
          <w:top w:val="nil"/>
          <w:left w:val="nil"/>
          <w:bottom w:val="nil"/>
          <w:right w:val="nil"/>
          <w:between w:val="nil"/>
        </w:pBdr>
        <w:rPr>
          <w:color w:val="000000"/>
          <w:sz w:val="28"/>
          <w:szCs w:val="28"/>
        </w:rPr>
      </w:pPr>
    </w:p>
    <w:p w:rsidR="00426BD5" w:rsidRPr="000B5D2F" w:rsidRDefault="00426BD5">
      <w:pPr>
        <w:pStyle w:val="normal"/>
        <w:pBdr>
          <w:top w:val="nil"/>
          <w:left w:val="nil"/>
          <w:bottom w:val="nil"/>
          <w:right w:val="nil"/>
          <w:between w:val="nil"/>
        </w:pBdr>
        <w:rPr>
          <w:color w:val="000000"/>
          <w:sz w:val="28"/>
          <w:szCs w:val="28"/>
        </w:rPr>
      </w:pPr>
    </w:p>
    <w:p w:rsidR="00426BD5" w:rsidRPr="000B5D2F" w:rsidRDefault="00426BD5">
      <w:pPr>
        <w:pStyle w:val="normal"/>
        <w:pBdr>
          <w:top w:val="nil"/>
          <w:left w:val="nil"/>
          <w:bottom w:val="nil"/>
          <w:right w:val="nil"/>
          <w:between w:val="nil"/>
        </w:pBdr>
        <w:jc w:val="right"/>
        <w:rPr>
          <w:color w:val="000000"/>
          <w:sz w:val="28"/>
          <w:szCs w:val="28"/>
        </w:rPr>
      </w:pPr>
    </w:p>
    <w:p w:rsidR="00426BD5" w:rsidRPr="000B5D2F" w:rsidRDefault="00426BD5">
      <w:pPr>
        <w:pStyle w:val="normal"/>
        <w:pBdr>
          <w:top w:val="nil"/>
          <w:left w:val="nil"/>
          <w:bottom w:val="nil"/>
          <w:right w:val="nil"/>
          <w:between w:val="nil"/>
        </w:pBdr>
        <w:jc w:val="right"/>
        <w:rPr>
          <w:color w:val="000000"/>
          <w:sz w:val="28"/>
          <w:szCs w:val="28"/>
        </w:rPr>
      </w:pPr>
    </w:p>
    <w:p w:rsidR="00426BD5" w:rsidRPr="000B5D2F" w:rsidRDefault="00426BD5">
      <w:pPr>
        <w:pStyle w:val="normal"/>
        <w:pBdr>
          <w:top w:val="nil"/>
          <w:left w:val="nil"/>
          <w:bottom w:val="nil"/>
          <w:right w:val="nil"/>
          <w:between w:val="nil"/>
        </w:pBdr>
        <w:jc w:val="right"/>
        <w:rPr>
          <w:color w:val="000000"/>
          <w:sz w:val="28"/>
          <w:szCs w:val="28"/>
        </w:rPr>
      </w:pPr>
    </w:p>
    <w:p w:rsidR="00426BD5" w:rsidRPr="000B5D2F" w:rsidRDefault="00426BD5">
      <w:pPr>
        <w:pStyle w:val="normal"/>
        <w:pBdr>
          <w:top w:val="nil"/>
          <w:left w:val="nil"/>
          <w:bottom w:val="nil"/>
          <w:right w:val="nil"/>
          <w:between w:val="nil"/>
        </w:pBdr>
        <w:jc w:val="right"/>
        <w:rPr>
          <w:color w:val="000000"/>
          <w:sz w:val="28"/>
          <w:szCs w:val="28"/>
        </w:rPr>
      </w:pPr>
    </w:p>
    <w:p w:rsidR="00426BD5" w:rsidRPr="000B5D2F" w:rsidRDefault="00426BD5">
      <w:pPr>
        <w:pStyle w:val="normal"/>
        <w:pBdr>
          <w:top w:val="nil"/>
          <w:left w:val="nil"/>
          <w:bottom w:val="nil"/>
          <w:right w:val="nil"/>
          <w:between w:val="nil"/>
        </w:pBdr>
        <w:jc w:val="right"/>
        <w:rPr>
          <w:color w:val="000000"/>
          <w:sz w:val="28"/>
          <w:szCs w:val="28"/>
        </w:rPr>
      </w:pPr>
    </w:p>
    <w:p w:rsidR="00426BD5" w:rsidRPr="000B5D2F" w:rsidRDefault="00426BD5">
      <w:pPr>
        <w:pStyle w:val="normal"/>
        <w:pBdr>
          <w:top w:val="nil"/>
          <w:left w:val="nil"/>
          <w:bottom w:val="nil"/>
          <w:right w:val="nil"/>
          <w:between w:val="nil"/>
        </w:pBdr>
        <w:jc w:val="right"/>
        <w:rPr>
          <w:color w:val="000000"/>
          <w:sz w:val="28"/>
          <w:szCs w:val="28"/>
        </w:rPr>
      </w:pPr>
    </w:p>
    <w:p w:rsidR="00426BD5" w:rsidRPr="000B5D2F" w:rsidRDefault="00426BD5">
      <w:pPr>
        <w:pStyle w:val="normal"/>
        <w:pBdr>
          <w:top w:val="nil"/>
          <w:left w:val="nil"/>
          <w:bottom w:val="nil"/>
          <w:right w:val="nil"/>
          <w:between w:val="nil"/>
        </w:pBdr>
        <w:jc w:val="right"/>
        <w:rPr>
          <w:color w:val="000000"/>
          <w:sz w:val="28"/>
          <w:szCs w:val="28"/>
        </w:rPr>
      </w:pPr>
    </w:p>
    <w:p w:rsidR="00426BD5" w:rsidRPr="000B5D2F" w:rsidRDefault="00426BD5">
      <w:pPr>
        <w:pStyle w:val="normal"/>
        <w:pBdr>
          <w:top w:val="nil"/>
          <w:left w:val="nil"/>
          <w:bottom w:val="nil"/>
          <w:right w:val="nil"/>
          <w:between w:val="nil"/>
        </w:pBdr>
        <w:jc w:val="right"/>
        <w:rPr>
          <w:color w:val="000000"/>
          <w:sz w:val="28"/>
          <w:szCs w:val="28"/>
        </w:rPr>
      </w:pPr>
    </w:p>
    <w:p w:rsidR="00426BD5" w:rsidRPr="000B5D2F" w:rsidRDefault="00426BD5">
      <w:pPr>
        <w:pStyle w:val="normal"/>
        <w:pBdr>
          <w:top w:val="nil"/>
          <w:left w:val="nil"/>
          <w:bottom w:val="nil"/>
          <w:right w:val="nil"/>
          <w:between w:val="nil"/>
        </w:pBdr>
        <w:jc w:val="right"/>
        <w:rPr>
          <w:color w:val="000000"/>
          <w:sz w:val="28"/>
          <w:szCs w:val="28"/>
        </w:rPr>
      </w:pPr>
    </w:p>
    <w:p w:rsidR="00426BD5" w:rsidRPr="000B5D2F" w:rsidRDefault="00426BD5">
      <w:pPr>
        <w:pStyle w:val="normal"/>
        <w:pBdr>
          <w:top w:val="nil"/>
          <w:left w:val="nil"/>
          <w:bottom w:val="nil"/>
          <w:right w:val="nil"/>
          <w:between w:val="nil"/>
        </w:pBdr>
        <w:jc w:val="right"/>
        <w:rPr>
          <w:color w:val="000000"/>
          <w:sz w:val="28"/>
          <w:szCs w:val="28"/>
        </w:rPr>
      </w:pPr>
    </w:p>
    <w:p w:rsidR="00426BD5" w:rsidRPr="000B5D2F" w:rsidRDefault="00426BD5">
      <w:pPr>
        <w:pStyle w:val="normal"/>
        <w:pBdr>
          <w:top w:val="nil"/>
          <w:left w:val="nil"/>
          <w:bottom w:val="nil"/>
          <w:right w:val="nil"/>
          <w:between w:val="nil"/>
        </w:pBdr>
        <w:jc w:val="right"/>
        <w:rPr>
          <w:color w:val="000000"/>
          <w:sz w:val="28"/>
          <w:szCs w:val="28"/>
        </w:rPr>
      </w:pPr>
    </w:p>
    <w:p w:rsidR="00426BD5" w:rsidRPr="000B5D2F" w:rsidRDefault="000B5D2F">
      <w:pPr>
        <w:pStyle w:val="normal"/>
        <w:pBdr>
          <w:top w:val="nil"/>
          <w:left w:val="nil"/>
          <w:bottom w:val="nil"/>
          <w:right w:val="nil"/>
          <w:between w:val="nil"/>
        </w:pBdr>
        <w:jc w:val="right"/>
        <w:rPr>
          <w:color w:val="000000"/>
          <w:sz w:val="28"/>
          <w:szCs w:val="28"/>
        </w:rPr>
      </w:pPr>
      <w:r w:rsidRPr="000B5D2F">
        <w:rPr>
          <w:color w:val="000000"/>
          <w:sz w:val="28"/>
          <w:szCs w:val="28"/>
        </w:rPr>
        <w:lastRenderedPageBreak/>
        <w:t>Приложение № 3</w:t>
      </w:r>
    </w:p>
    <w:p w:rsidR="00426BD5" w:rsidRPr="000B5D2F" w:rsidRDefault="000B5D2F">
      <w:pPr>
        <w:pStyle w:val="normal"/>
        <w:pBdr>
          <w:top w:val="nil"/>
          <w:left w:val="nil"/>
          <w:bottom w:val="nil"/>
          <w:right w:val="nil"/>
          <w:between w:val="nil"/>
        </w:pBdr>
        <w:jc w:val="right"/>
        <w:rPr>
          <w:color w:val="000000"/>
          <w:sz w:val="32"/>
          <w:szCs w:val="32"/>
        </w:rPr>
      </w:pPr>
      <w:r w:rsidRPr="000B5D2F">
        <w:rPr>
          <w:color w:val="000000"/>
          <w:sz w:val="28"/>
          <w:szCs w:val="28"/>
        </w:rPr>
        <w:t>к документации о закупке</w:t>
      </w:r>
    </w:p>
    <w:p w:rsidR="00426BD5" w:rsidRPr="000B5D2F" w:rsidRDefault="00426BD5">
      <w:pPr>
        <w:pStyle w:val="normal"/>
        <w:pBdr>
          <w:top w:val="nil"/>
          <w:left w:val="nil"/>
          <w:bottom w:val="nil"/>
          <w:right w:val="nil"/>
          <w:between w:val="nil"/>
        </w:pBdr>
        <w:rPr>
          <w:color w:val="000000"/>
          <w:sz w:val="28"/>
          <w:szCs w:val="28"/>
        </w:rPr>
      </w:pPr>
    </w:p>
    <w:p w:rsidR="00426BD5" w:rsidRPr="000B5D2F" w:rsidRDefault="000B5D2F">
      <w:pPr>
        <w:pStyle w:val="normal"/>
        <w:pBdr>
          <w:top w:val="nil"/>
          <w:left w:val="nil"/>
          <w:bottom w:val="nil"/>
          <w:right w:val="nil"/>
          <w:between w:val="nil"/>
        </w:pBdr>
        <w:spacing w:after="120"/>
        <w:jc w:val="center"/>
        <w:rPr>
          <w:b/>
          <w:color w:val="000000"/>
          <w:sz w:val="28"/>
          <w:szCs w:val="28"/>
        </w:rPr>
      </w:pPr>
      <w:bookmarkStart w:id="21" w:name="1ksv4uv" w:colFirst="0" w:colLast="0"/>
      <w:bookmarkStart w:id="22" w:name="44sinio" w:colFirst="0" w:colLast="0"/>
      <w:bookmarkEnd w:id="21"/>
      <w:bookmarkEnd w:id="22"/>
      <w:r w:rsidRPr="000B5D2F">
        <w:rPr>
          <w:b/>
          <w:color w:val="000000"/>
          <w:sz w:val="28"/>
          <w:szCs w:val="28"/>
        </w:rPr>
        <w:t>Финансово-коммерческое предложение</w:t>
      </w:r>
    </w:p>
    <w:p w:rsidR="00426BD5" w:rsidRPr="000B5D2F" w:rsidRDefault="000B5D2F">
      <w:pPr>
        <w:pStyle w:val="normal"/>
        <w:pBdr>
          <w:top w:val="nil"/>
          <w:left w:val="nil"/>
          <w:bottom w:val="nil"/>
          <w:right w:val="nil"/>
          <w:between w:val="nil"/>
        </w:pBdr>
        <w:spacing w:after="160" w:line="259" w:lineRule="auto"/>
        <w:rPr>
          <w:color w:val="000000"/>
          <w:sz w:val="28"/>
          <w:szCs w:val="28"/>
        </w:rPr>
      </w:pPr>
      <w:r w:rsidRPr="000B5D2F">
        <w:rPr>
          <w:color w:val="000000"/>
          <w:sz w:val="28"/>
          <w:szCs w:val="28"/>
        </w:rPr>
        <w:t xml:space="preserve"> «____» ___________ 20___ г.</w:t>
      </w:r>
    </w:p>
    <w:p w:rsidR="00426BD5" w:rsidRPr="000B5D2F" w:rsidRDefault="000B5D2F">
      <w:pPr>
        <w:pStyle w:val="normal"/>
        <w:pBdr>
          <w:top w:val="nil"/>
          <w:left w:val="nil"/>
          <w:bottom w:val="nil"/>
          <w:right w:val="nil"/>
          <w:between w:val="nil"/>
        </w:pBdr>
        <w:spacing w:after="160" w:line="259" w:lineRule="auto"/>
        <w:rPr>
          <w:color w:val="000000"/>
          <w:sz w:val="28"/>
          <w:szCs w:val="28"/>
        </w:rPr>
      </w:pPr>
      <w:r w:rsidRPr="000B5D2F">
        <w:rPr>
          <w:color w:val="000000"/>
          <w:sz w:val="28"/>
          <w:szCs w:val="28"/>
        </w:rPr>
        <w:t xml:space="preserve">Открытый конкурс № </w:t>
      </w:r>
      <w:proofErr w:type="spellStart"/>
      <w:r w:rsidRPr="000B5D2F">
        <w:rPr>
          <w:color w:val="000000"/>
          <w:sz w:val="28"/>
          <w:szCs w:val="28"/>
        </w:rPr>
        <w:t>ОК</w:t>
      </w:r>
      <w:proofErr w:type="gramStart"/>
      <w:r w:rsidRPr="000B5D2F">
        <w:rPr>
          <w:color w:val="000000"/>
          <w:sz w:val="28"/>
          <w:szCs w:val="28"/>
        </w:rPr>
        <w:t>э-</w:t>
      </w:r>
      <w:proofErr w:type="gramEnd"/>
      <w:r w:rsidRPr="000B5D2F">
        <w:rPr>
          <w:color w:val="000000"/>
          <w:sz w:val="28"/>
          <w:szCs w:val="28"/>
        </w:rPr>
        <w:t>_____-_____</w:t>
      </w:r>
      <w:proofErr w:type="spellEnd"/>
      <w:r w:rsidRPr="000B5D2F">
        <w:rPr>
          <w:color w:val="000000"/>
          <w:sz w:val="28"/>
          <w:szCs w:val="28"/>
        </w:rPr>
        <w:t>-_____ (далее – Открытый конкурс)</w:t>
      </w:r>
    </w:p>
    <w:p w:rsidR="00426BD5" w:rsidRPr="000B5D2F" w:rsidRDefault="000B5D2F">
      <w:pPr>
        <w:pStyle w:val="normal"/>
        <w:pBdr>
          <w:top w:val="nil"/>
          <w:left w:val="nil"/>
          <w:bottom w:val="nil"/>
          <w:right w:val="nil"/>
          <w:between w:val="nil"/>
        </w:pBdr>
        <w:spacing w:line="259" w:lineRule="auto"/>
        <w:jc w:val="both"/>
        <w:rPr>
          <w:color w:val="000000"/>
          <w:sz w:val="28"/>
          <w:szCs w:val="28"/>
        </w:rPr>
      </w:pPr>
      <w:r w:rsidRPr="000B5D2F">
        <w:rPr>
          <w:color w:val="000000"/>
          <w:sz w:val="28"/>
          <w:szCs w:val="28"/>
        </w:rPr>
        <w:t>(лот № _______</w:t>
      </w:r>
      <w:proofErr w:type="gramStart"/>
      <w:r w:rsidRPr="000B5D2F">
        <w:rPr>
          <w:color w:val="000000"/>
          <w:sz w:val="28"/>
          <w:szCs w:val="28"/>
        </w:rPr>
        <w:t>)</w:t>
      </w:r>
      <w:r w:rsidRPr="000B5D2F">
        <w:rPr>
          <w:i/>
          <w:color w:val="000000"/>
          <w:sz w:val="22"/>
          <w:szCs w:val="22"/>
        </w:rPr>
        <w:t>(</w:t>
      </w:r>
      <w:proofErr w:type="gramEnd"/>
      <w:r w:rsidRPr="000B5D2F">
        <w:rPr>
          <w:i/>
          <w:color w:val="000000"/>
          <w:sz w:val="22"/>
          <w:szCs w:val="22"/>
        </w:rPr>
        <w:t>указывается при необходимости)</w:t>
      </w:r>
    </w:p>
    <w:p w:rsidR="00426BD5" w:rsidRPr="000B5D2F" w:rsidRDefault="000B5D2F">
      <w:pPr>
        <w:pStyle w:val="normal"/>
        <w:pBdr>
          <w:top w:val="nil"/>
          <w:left w:val="nil"/>
          <w:bottom w:val="nil"/>
          <w:right w:val="nil"/>
          <w:between w:val="nil"/>
        </w:pBdr>
        <w:spacing w:line="259" w:lineRule="auto"/>
        <w:rPr>
          <w:color w:val="000000"/>
          <w:sz w:val="28"/>
          <w:szCs w:val="28"/>
        </w:rPr>
      </w:pPr>
      <w:r w:rsidRPr="000B5D2F">
        <w:rPr>
          <w:color w:val="000000"/>
          <w:sz w:val="28"/>
          <w:szCs w:val="28"/>
        </w:rPr>
        <w:t>____________________________________________________________________</w:t>
      </w:r>
    </w:p>
    <w:p w:rsidR="00426BD5" w:rsidRPr="000B5D2F" w:rsidRDefault="000B5D2F">
      <w:pPr>
        <w:pStyle w:val="normal"/>
        <w:pBdr>
          <w:top w:val="nil"/>
          <w:left w:val="nil"/>
          <w:bottom w:val="nil"/>
          <w:right w:val="nil"/>
          <w:between w:val="nil"/>
        </w:pBdr>
        <w:spacing w:after="160" w:line="259" w:lineRule="auto"/>
        <w:ind w:firstLine="3"/>
        <w:rPr>
          <w:i/>
          <w:color w:val="000000"/>
          <w:sz w:val="22"/>
          <w:szCs w:val="22"/>
        </w:rPr>
      </w:pPr>
      <w:r w:rsidRPr="000B5D2F">
        <w:rPr>
          <w:i/>
          <w:color w:val="000000"/>
          <w:sz w:val="22"/>
          <w:szCs w:val="22"/>
        </w:rPr>
        <w:t>(полное наименование претендента)</w:t>
      </w:r>
    </w:p>
    <w:tbl>
      <w:tblPr>
        <w:tblStyle w:val="ad"/>
        <w:tblW w:w="9456" w:type="dxa"/>
        <w:tblInd w:w="108" w:type="dxa"/>
        <w:tblLayout w:type="fixed"/>
        <w:tblLook w:val="0000"/>
      </w:tblPr>
      <w:tblGrid>
        <w:gridCol w:w="526"/>
        <w:gridCol w:w="3025"/>
        <w:gridCol w:w="1418"/>
        <w:gridCol w:w="1275"/>
        <w:gridCol w:w="1418"/>
        <w:gridCol w:w="1794"/>
      </w:tblGrid>
      <w:tr w:rsidR="00426BD5" w:rsidRPr="000B5D2F">
        <w:trPr>
          <w:trHeight w:val="2484"/>
        </w:trPr>
        <w:tc>
          <w:tcPr>
            <w:tcW w:w="526" w:type="dxa"/>
            <w:tcBorders>
              <w:top w:val="single" w:sz="4" w:space="0" w:color="000000"/>
              <w:left w:val="single" w:sz="4" w:space="0" w:color="000000"/>
              <w:bottom w:val="single" w:sz="4" w:space="0" w:color="000000"/>
              <w:right w:val="single" w:sz="4" w:space="0" w:color="000000"/>
            </w:tcBorders>
            <w:vAlign w:val="center"/>
          </w:tcPr>
          <w:p w:rsidR="00426BD5" w:rsidRPr="000B5D2F" w:rsidRDefault="000B5D2F">
            <w:pPr>
              <w:pStyle w:val="normal"/>
              <w:pBdr>
                <w:top w:val="nil"/>
                <w:left w:val="nil"/>
                <w:bottom w:val="nil"/>
                <w:right w:val="nil"/>
                <w:between w:val="nil"/>
              </w:pBdr>
              <w:spacing w:after="160" w:line="259" w:lineRule="auto"/>
              <w:rPr>
                <w:color w:val="000000"/>
                <w:sz w:val="22"/>
                <w:szCs w:val="22"/>
              </w:rPr>
            </w:pPr>
            <w:r w:rsidRPr="000B5D2F">
              <w:rPr>
                <w:color w:val="000000"/>
                <w:sz w:val="22"/>
                <w:szCs w:val="22"/>
              </w:rPr>
              <w:t xml:space="preserve">№ </w:t>
            </w:r>
            <w:proofErr w:type="spellStart"/>
            <w:proofErr w:type="gramStart"/>
            <w:r w:rsidRPr="000B5D2F">
              <w:rPr>
                <w:color w:val="000000"/>
                <w:sz w:val="22"/>
                <w:szCs w:val="22"/>
              </w:rPr>
              <w:t>п</w:t>
            </w:r>
            <w:proofErr w:type="spellEnd"/>
            <w:proofErr w:type="gramEnd"/>
            <w:r w:rsidRPr="000B5D2F">
              <w:rPr>
                <w:color w:val="000000"/>
                <w:sz w:val="22"/>
                <w:szCs w:val="22"/>
              </w:rPr>
              <w:t>/</w:t>
            </w:r>
            <w:proofErr w:type="spellStart"/>
            <w:r w:rsidRPr="000B5D2F">
              <w:rPr>
                <w:color w:val="000000"/>
                <w:sz w:val="22"/>
                <w:szCs w:val="22"/>
              </w:rPr>
              <w:t>п</w:t>
            </w:r>
            <w:proofErr w:type="spellEnd"/>
          </w:p>
        </w:tc>
        <w:tc>
          <w:tcPr>
            <w:tcW w:w="3025" w:type="dxa"/>
            <w:tcBorders>
              <w:top w:val="single" w:sz="4" w:space="0" w:color="000000"/>
              <w:left w:val="single" w:sz="4" w:space="0" w:color="000000"/>
              <w:bottom w:val="single" w:sz="4" w:space="0" w:color="000000"/>
              <w:right w:val="single" w:sz="4" w:space="0" w:color="000000"/>
            </w:tcBorders>
            <w:vAlign w:val="center"/>
          </w:tcPr>
          <w:p w:rsidR="00426BD5" w:rsidRPr="000B5D2F" w:rsidRDefault="000B5D2F">
            <w:pPr>
              <w:pStyle w:val="normal"/>
              <w:pBdr>
                <w:top w:val="nil"/>
                <w:left w:val="nil"/>
                <w:bottom w:val="nil"/>
                <w:right w:val="nil"/>
                <w:between w:val="nil"/>
              </w:pBdr>
              <w:spacing w:after="160" w:line="259" w:lineRule="auto"/>
              <w:rPr>
                <w:color w:val="000000"/>
                <w:sz w:val="22"/>
                <w:szCs w:val="22"/>
              </w:rPr>
            </w:pPr>
            <w:r w:rsidRPr="000B5D2F">
              <w:rPr>
                <w:color w:val="000000"/>
                <w:sz w:val="22"/>
                <w:szCs w:val="22"/>
              </w:rPr>
              <w:t>Наименование работ</w:t>
            </w:r>
          </w:p>
          <w:p w:rsidR="00426BD5" w:rsidRPr="000B5D2F" w:rsidRDefault="00426BD5">
            <w:pPr>
              <w:pStyle w:val="normal"/>
              <w:pBdr>
                <w:top w:val="nil"/>
                <w:left w:val="nil"/>
                <w:bottom w:val="nil"/>
                <w:right w:val="nil"/>
                <w:between w:val="nil"/>
              </w:pBdr>
              <w:spacing w:after="160" w:line="259" w:lineRule="auto"/>
              <w:rPr>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426BD5" w:rsidRPr="000B5D2F" w:rsidRDefault="000B5D2F">
            <w:pPr>
              <w:pStyle w:val="normal"/>
              <w:pBdr>
                <w:top w:val="nil"/>
                <w:left w:val="nil"/>
                <w:bottom w:val="nil"/>
                <w:right w:val="nil"/>
                <w:between w:val="nil"/>
              </w:pBdr>
              <w:spacing w:after="160" w:line="259" w:lineRule="auto"/>
              <w:rPr>
                <w:color w:val="000000"/>
                <w:sz w:val="22"/>
                <w:szCs w:val="22"/>
              </w:rPr>
            </w:pPr>
            <w:r w:rsidRPr="000B5D2F">
              <w:rPr>
                <w:color w:val="000000"/>
                <w:sz w:val="22"/>
                <w:szCs w:val="22"/>
              </w:rPr>
              <w:t>Цена работ в руб., без учета НДС</w:t>
            </w:r>
          </w:p>
        </w:tc>
        <w:tc>
          <w:tcPr>
            <w:tcW w:w="1275" w:type="dxa"/>
            <w:tcBorders>
              <w:top w:val="single" w:sz="4" w:space="0" w:color="000000"/>
              <w:left w:val="single" w:sz="4" w:space="0" w:color="000000"/>
              <w:bottom w:val="single" w:sz="4" w:space="0" w:color="000000"/>
              <w:right w:val="single" w:sz="4" w:space="0" w:color="000000"/>
            </w:tcBorders>
            <w:vAlign w:val="center"/>
          </w:tcPr>
          <w:p w:rsidR="00426BD5" w:rsidRPr="000B5D2F" w:rsidRDefault="000B5D2F">
            <w:pPr>
              <w:pStyle w:val="normal"/>
              <w:pBdr>
                <w:top w:val="nil"/>
                <w:left w:val="nil"/>
                <w:bottom w:val="nil"/>
                <w:right w:val="nil"/>
                <w:between w:val="nil"/>
              </w:pBdr>
              <w:spacing w:after="160" w:line="259" w:lineRule="auto"/>
              <w:rPr>
                <w:color w:val="000000"/>
                <w:sz w:val="22"/>
                <w:szCs w:val="22"/>
              </w:rPr>
            </w:pPr>
            <w:r w:rsidRPr="000B5D2F">
              <w:rPr>
                <w:color w:val="000000"/>
                <w:sz w:val="22"/>
                <w:szCs w:val="22"/>
              </w:rPr>
              <w:t>Условия и порядок оплаты   работ (наличие предоплаты (аванса), его размер)</w:t>
            </w:r>
          </w:p>
        </w:tc>
        <w:tc>
          <w:tcPr>
            <w:tcW w:w="1418" w:type="dxa"/>
            <w:tcBorders>
              <w:top w:val="single" w:sz="4" w:space="0" w:color="000000"/>
              <w:left w:val="single" w:sz="4" w:space="0" w:color="000000"/>
              <w:bottom w:val="single" w:sz="4" w:space="0" w:color="000000"/>
              <w:right w:val="single" w:sz="4" w:space="0" w:color="000000"/>
            </w:tcBorders>
            <w:vAlign w:val="center"/>
          </w:tcPr>
          <w:p w:rsidR="00426BD5" w:rsidRPr="000B5D2F" w:rsidRDefault="000B5D2F">
            <w:pPr>
              <w:pStyle w:val="normal"/>
              <w:pBdr>
                <w:top w:val="nil"/>
                <w:left w:val="nil"/>
                <w:bottom w:val="nil"/>
                <w:right w:val="nil"/>
                <w:between w:val="nil"/>
              </w:pBdr>
              <w:spacing w:after="160" w:line="259" w:lineRule="auto"/>
              <w:rPr>
                <w:color w:val="000000"/>
                <w:sz w:val="22"/>
                <w:szCs w:val="22"/>
              </w:rPr>
            </w:pPr>
            <w:r w:rsidRPr="000B5D2F">
              <w:rPr>
                <w:color w:val="000000"/>
                <w:sz w:val="22"/>
                <w:szCs w:val="22"/>
              </w:rPr>
              <w:t xml:space="preserve">Срок выполнения работ, календарные дни </w:t>
            </w:r>
          </w:p>
        </w:tc>
        <w:tc>
          <w:tcPr>
            <w:tcW w:w="1794" w:type="dxa"/>
            <w:tcBorders>
              <w:top w:val="single" w:sz="4" w:space="0" w:color="000000"/>
              <w:left w:val="nil"/>
              <w:bottom w:val="single" w:sz="4" w:space="0" w:color="000000"/>
              <w:right w:val="single" w:sz="4" w:space="0" w:color="000000"/>
            </w:tcBorders>
            <w:vAlign w:val="center"/>
          </w:tcPr>
          <w:p w:rsidR="00426BD5" w:rsidRPr="000B5D2F" w:rsidRDefault="000B5D2F">
            <w:pPr>
              <w:pStyle w:val="normal"/>
              <w:pBdr>
                <w:top w:val="nil"/>
                <w:left w:val="nil"/>
                <w:bottom w:val="nil"/>
                <w:right w:val="nil"/>
                <w:between w:val="nil"/>
              </w:pBdr>
              <w:spacing w:after="160" w:line="259" w:lineRule="auto"/>
              <w:rPr>
                <w:color w:val="000000"/>
                <w:sz w:val="22"/>
                <w:szCs w:val="22"/>
              </w:rPr>
            </w:pPr>
            <w:r w:rsidRPr="000B5D2F">
              <w:rPr>
                <w:color w:val="000000"/>
                <w:sz w:val="22"/>
                <w:szCs w:val="22"/>
              </w:rPr>
              <w:t>Гарантийный срок на выполненные работы, мес</w:t>
            </w:r>
            <w:proofErr w:type="gramStart"/>
            <w:r w:rsidRPr="000B5D2F">
              <w:rPr>
                <w:color w:val="000000"/>
                <w:sz w:val="22"/>
                <w:szCs w:val="22"/>
              </w:rPr>
              <w:t>.(</w:t>
            </w:r>
            <w:proofErr w:type="gramEnd"/>
            <w:r w:rsidRPr="000B5D2F">
              <w:rPr>
                <w:color w:val="000000"/>
                <w:sz w:val="22"/>
                <w:szCs w:val="22"/>
              </w:rPr>
              <w:t>указывается срок не менее 36 месяцев с даты подписания акта ОС-3)</w:t>
            </w:r>
          </w:p>
        </w:tc>
      </w:tr>
      <w:tr w:rsidR="00426BD5" w:rsidRPr="000B5D2F">
        <w:trPr>
          <w:trHeight w:val="284"/>
        </w:trPr>
        <w:tc>
          <w:tcPr>
            <w:tcW w:w="526" w:type="dxa"/>
            <w:tcBorders>
              <w:top w:val="nil"/>
              <w:left w:val="single" w:sz="4" w:space="0" w:color="000000"/>
              <w:bottom w:val="single" w:sz="4" w:space="0" w:color="000000"/>
              <w:right w:val="single" w:sz="4" w:space="0" w:color="000000"/>
            </w:tcBorders>
            <w:vAlign w:val="center"/>
          </w:tcPr>
          <w:p w:rsidR="00426BD5" w:rsidRPr="000B5D2F" w:rsidRDefault="000B5D2F">
            <w:pPr>
              <w:pStyle w:val="normal"/>
              <w:pBdr>
                <w:top w:val="nil"/>
                <w:left w:val="nil"/>
                <w:bottom w:val="nil"/>
                <w:right w:val="nil"/>
                <w:between w:val="nil"/>
              </w:pBdr>
              <w:spacing w:after="160" w:line="259" w:lineRule="auto"/>
              <w:rPr>
                <w:color w:val="000000"/>
              </w:rPr>
            </w:pPr>
            <w:r w:rsidRPr="000B5D2F">
              <w:rPr>
                <w:color w:val="000000"/>
                <w:sz w:val="22"/>
                <w:szCs w:val="22"/>
              </w:rPr>
              <w:t>1</w:t>
            </w:r>
          </w:p>
        </w:tc>
        <w:tc>
          <w:tcPr>
            <w:tcW w:w="3025" w:type="dxa"/>
            <w:tcBorders>
              <w:top w:val="nil"/>
              <w:left w:val="nil"/>
              <w:bottom w:val="single" w:sz="4" w:space="0" w:color="000000"/>
              <w:right w:val="single" w:sz="4" w:space="0" w:color="000000"/>
            </w:tcBorders>
            <w:vAlign w:val="center"/>
          </w:tcPr>
          <w:p w:rsidR="00426BD5" w:rsidRPr="000B5D2F" w:rsidRDefault="000B5D2F">
            <w:pPr>
              <w:pStyle w:val="normal"/>
              <w:pBdr>
                <w:top w:val="nil"/>
                <w:left w:val="nil"/>
                <w:bottom w:val="nil"/>
                <w:right w:val="nil"/>
                <w:between w:val="nil"/>
              </w:pBdr>
              <w:spacing w:after="160" w:line="259" w:lineRule="auto"/>
              <w:rPr>
                <w:color w:val="000000"/>
              </w:rPr>
            </w:pPr>
            <w:r w:rsidRPr="000B5D2F">
              <w:rPr>
                <w:color w:val="000000"/>
                <w:sz w:val="22"/>
                <w:szCs w:val="22"/>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426BD5" w:rsidRPr="000B5D2F" w:rsidRDefault="000B5D2F">
            <w:pPr>
              <w:pStyle w:val="normal"/>
              <w:pBdr>
                <w:top w:val="nil"/>
                <w:left w:val="nil"/>
                <w:bottom w:val="nil"/>
                <w:right w:val="nil"/>
                <w:between w:val="nil"/>
              </w:pBdr>
              <w:spacing w:after="160" w:line="259" w:lineRule="auto"/>
              <w:rPr>
                <w:color w:val="000000"/>
              </w:rPr>
            </w:pPr>
            <w:r w:rsidRPr="000B5D2F">
              <w:rPr>
                <w:color w:val="000000"/>
                <w:sz w:val="22"/>
                <w:szCs w:val="22"/>
              </w:rPr>
              <w:t>3</w:t>
            </w:r>
          </w:p>
        </w:tc>
        <w:tc>
          <w:tcPr>
            <w:tcW w:w="1275" w:type="dxa"/>
            <w:tcBorders>
              <w:top w:val="single" w:sz="4" w:space="0" w:color="000000"/>
              <w:left w:val="nil"/>
              <w:bottom w:val="single" w:sz="4" w:space="0" w:color="000000"/>
              <w:right w:val="single" w:sz="4" w:space="0" w:color="000000"/>
            </w:tcBorders>
            <w:vAlign w:val="center"/>
          </w:tcPr>
          <w:p w:rsidR="00426BD5" w:rsidRPr="000B5D2F" w:rsidRDefault="000B5D2F">
            <w:pPr>
              <w:pStyle w:val="normal"/>
              <w:pBdr>
                <w:top w:val="nil"/>
                <w:left w:val="nil"/>
                <w:bottom w:val="nil"/>
                <w:right w:val="nil"/>
                <w:between w:val="nil"/>
              </w:pBdr>
              <w:spacing w:after="160" w:line="259" w:lineRule="auto"/>
              <w:rPr>
                <w:color w:val="000000"/>
              </w:rPr>
            </w:pPr>
            <w:r w:rsidRPr="000B5D2F">
              <w:rPr>
                <w:color w:val="000000"/>
                <w:sz w:val="22"/>
                <w:szCs w:val="22"/>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426BD5" w:rsidRPr="000B5D2F" w:rsidRDefault="000B5D2F">
            <w:pPr>
              <w:pStyle w:val="normal"/>
              <w:pBdr>
                <w:top w:val="nil"/>
                <w:left w:val="nil"/>
                <w:bottom w:val="nil"/>
                <w:right w:val="nil"/>
                <w:between w:val="nil"/>
              </w:pBdr>
              <w:spacing w:after="160" w:line="259" w:lineRule="auto"/>
              <w:rPr>
                <w:color w:val="000000"/>
              </w:rPr>
            </w:pPr>
            <w:r w:rsidRPr="000B5D2F">
              <w:rPr>
                <w:color w:val="000000"/>
                <w:sz w:val="22"/>
                <w:szCs w:val="22"/>
              </w:rPr>
              <w:t>5</w:t>
            </w:r>
          </w:p>
        </w:tc>
        <w:tc>
          <w:tcPr>
            <w:tcW w:w="1794" w:type="dxa"/>
            <w:tcBorders>
              <w:top w:val="single" w:sz="4" w:space="0" w:color="000000"/>
              <w:left w:val="nil"/>
              <w:bottom w:val="single" w:sz="4" w:space="0" w:color="000000"/>
              <w:right w:val="single" w:sz="4" w:space="0" w:color="000000"/>
            </w:tcBorders>
            <w:vAlign w:val="center"/>
          </w:tcPr>
          <w:p w:rsidR="00426BD5" w:rsidRPr="000B5D2F" w:rsidRDefault="000B5D2F">
            <w:pPr>
              <w:pStyle w:val="normal"/>
              <w:pBdr>
                <w:top w:val="nil"/>
                <w:left w:val="nil"/>
                <w:bottom w:val="nil"/>
                <w:right w:val="nil"/>
                <w:between w:val="nil"/>
              </w:pBdr>
              <w:spacing w:after="160" w:line="259" w:lineRule="auto"/>
              <w:rPr>
                <w:color w:val="000000"/>
              </w:rPr>
            </w:pPr>
            <w:r w:rsidRPr="000B5D2F">
              <w:rPr>
                <w:color w:val="000000"/>
                <w:sz w:val="22"/>
                <w:szCs w:val="22"/>
              </w:rPr>
              <w:t>6</w:t>
            </w:r>
          </w:p>
        </w:tc>
      </w:tr>
      <w:tr w:rsidR="00426BD5" w:rsidRPr="000B5D2F">
        <w:trPr>
          <w:trHeight w:val="3382"/>
        </w:trPr>
        <w:tc>
          <w:tcPr>
            <w:tcW w:w="526" w:type="dxa"/>
            <w:tcBorders>
              <w:top w:val="nil"/>
              <w:left w:val="single" w:sz="4" w:space="0" w:color="000000"/>
              <w:bottom w:val="single" w:sz="4" w:space="0" w:color="000000"/>
              <w:right w:val="single" w:sz="4" w:space="0" w:color="000000"/>
            </w:tcBorders>
            <w:vAlign w:val="center"/>
          </w:tcPr>
          <w:p w:rsidR="00426BD5" w:rsidRPr="000B5D2F" w:rsidRDefault="000B5D2F">
            <w:pPr>
              <w:pStyle w:val="normal"/>
              <w:pBdr>
                <w:top w:val="nil"/>
                <w:left w:val="nil"/>
                <w:bottom w:val="nil"/>
                <w:right w:val="nil"/>
                <w:between w:val="nil"/>
              </w:pBdr>
              <w:spacing w:after="160" w:line="259" w:lineRule="auto"/>
              <w:jc w:val="center"/>
              <w:rPr>
                <w:color w:val="000000"/>
              </w:rPr>
            </w:pPr>
            <w:r w:rsidRPr="000B5D2F">
              <w:rPr>
                <w:color w:val="000000"/>
              </w:rPr>
              <w:t>1</w:t>
            </w:r>
          </w:p>
        </w:tc>
        <w:tc>
          <w:tcPr>
            <w:tcW w:w="3025" w:type="dxa"/>
            <w:tcBorders>
              <w:top w:val="nil"/>
              <w:left w:val="nil"/>
              <w:bottom w:val="single" w:sz="4" w:space="0" w:color="000000"/>
              <w:right w:val="single" w:sz="4" w:space="0" w:color="000000"/>
            </w:tcBorders>
            <w:vAlign w:val="bottom"/>
          </w:tcPr>
          <w:p w:rsidR="00426BD5" w:rsidRPr="000B5D2F" w:rsidRDefault="000B5D2F">
            <w:pPr>
              <w:pStyle w:val="normal"/>
              <w:pBdr>
                <w:top w:val="nil"/>
                <w:left w:val="nil"/>
                <w:bottom w:val="nil"/>
                <w:right w:val="nil"/>
                <w:between w:val="nil"/>
              </w:pBdr>
              <w:spacing w:after="160" w:line="259" w:lineRule="auto"/>
              <w:rPr>
                <w:color w:val="000000"/>
              </w:rPr>
            </w:pPr>
            <w:r w:rsidRPr="000B5D2F">
              <w:rPr>
                <w:color w:val="000000"/>
              </w:rPr>
              <w:t xml:space="preserve">Выполнение работ по восстановлению поврёжденных конструкций объектов: «Здание Гараж, кладовая, овощехранилище» (инв. № 010000776, </w:t>
            </w:r>
            <w:proofErr w:type="spellStart"/>
            <w:r w:rsidRPr="000B5D2F">
              <w:rPr>
                <w:color w:val="000000"/>
              </w:rPr>
              <w:t>кад</w:t>
            </w:r>
            <w:proofErr w:type="spellEnd"/>
            <w:r w:rsidRPr="000B5D2F">
              <w:rPr>
                <w:color w:val="000000"/>
              </w:rPr>
              <w:t xml:space="preserve">. № 55:36:120308:3470), «Здание Стояночный бокс для автотранспорта» (инв. № 010000769, </w:t>
            </w:r>
            <w:proofErr w:type="spellStart"/>
            <w:r w:rsidRPr="000B5D2F">
              <w:rPr>
                <w:color w:val="000000"/>
              </w:rPr>
              <w:t>кад</w:t>
            </w:r>
            <w:proofErr w:type="spellEnd"/>
            <w:r w:rsidRPr="000B5D2F">
              <w:rPr>
                <w:color w:val="000000"/>
              </w:rPr>
              <w:t xml:space="preserve">. № 55:36:120308:3468), расположенных на контейнерном терминале </w:t>
            </w:r>
            <w:proofErr w:type="spellStart"/>
            <w:proofErr w:type="gramStart"/>
            <w:r w:rsidRPr="000B5D2F">
              <w:rPr>
                <w:color w:val="000000"/>
              </w:rPr>
              <w:t>Омск-Восточный</w:t>
            </w:r>
            <w:proofErr w:type="spellEnd"/>
            <w:proofErr w:type="gramEnd"/>
            <w:r w:rsidRPr="000B5D2F">
              <w:rPr>
                <w:color w:val="000000"/>
              </w:rPr>
              <w:t xml:space="preserve"> филиала ПАО «</w:t>
            </w:r>
            <w:proofErr w:type="spellStart"/>
            <w:r w:rsidRPr="000B5D2F">
              <w:rPr>
                <w:color w:val="000000"/>
              </w:rPr>
              <w:t>ТрансКонтейнер</w:t>
            </w:r>
            <w:proofErr w:type="spellEnd"/>
            <w:r w:rsidRPr="000B5D2F">
              <w:rPr>
                <w:color w:val="000000"/>
              </w:rPr>
              <w:t xml:space="preserve">» на </w:t>
            </w:r>
            <w:proofErr w:type="spellStart"/>
            <w:r w:rsidRPr="000B5D2F">
              <w:rPr>
                <w:color w:val="000000"/>
              </w:rPr>
              <w:t>Западно-Сибирской</w:t>
            </w:r>
            <w:proofErr w:type="spellEnd"/>
            <w:r w:rsidRPr="000B5D2F">
              <w:rPr>
                <w:color w:val="000000"/>
              </w:rPr>
              <w:t xml:space="preserve"> железной дороге</w:t>
            </w:r>
          </w:p>
        </w:tc>
        <w:tc>
          <w:tcPr>
            <w:tcW w:w="1418" w:type="dxa"/>
            <w:tcBorders>
              <w:top w:val="single" w:sz="4" w:space="0" w:color="000000"/>
              <w:left w:val="single" w:sz="4" w:space="0" w:color="000000"/>
              <w:bottom w:val="single" w:sz="4" w:space="0" w:color="000000"/>
              <w:right w:val="single" w:sz="4" w:space="0" w:color="000000"/>
            </w:tcBorders>
            <w:vAlign w:val="bottom"/>
          </w:tcPr>
          <w:p w:rsidR="00426BD5" w:rsidRPr="000B5D2F" w:rsidRDefault="00426BD5">
            <w:pPr>
              <w:pStyle w:val="normal"/>
              <w:pBdr>
                <w:top w:val="nil"/>
                <w:left w:val="nil"/>
                <w:bottom w:val="nil"/>
                <w:right w:val="nil"/>
                <w:between w:val="nil"/>
              </w:pBdr>
              <w:spacing w:after="160" w:line="259" w:lineRule="auto"/>
              <w:rPr>
                <w:color w:val="000000"/>
              </w:rPr>
            </w:pPr>
          </w:p>
        </w:tc>
        <w:tc>
          <w:tcPr>
            <w:tcW w:w="1275" w:type="dxa"/>
            <w:tcBorders>
              <w:top w:val="single" w:sz="4" w:space="0" w:color="000000"/>
              <w:left w:val="nil"/>
              <w:bottom w:val="single" w:sz="4" w:space="0" w:color="000000"/>
              <w:right w:val="single" w:sz="4" w:space="0" w:color="000000"/>
            </w:tcBorders>
          </w:tcPr>
          <w:p w:rsidR="00426BD5" w:rsidRPr="000B5D2F" w:rsidRDefault="00426BD5">
            <w:pPr>
              <w:pStyle w:val="normal"/>
              <w:pBdr>
                <w:top w:val="nil"/>
                <w:left w:val="nil"/>
                <w:bottom w:val="nil"/>
                <w:right w:val="nil"/>
                <w:between w:val="nil"/>
              </w:pBdr>
              <w:spacing w:after="160" w:line="259" w:lineRule="auto"/>
              <w:rPr>
                <w:color w:val="000000"/>
              </w:rPr>
            </w:pPr>
          </w:p>
        </w:tc>
        <w:tc>
          <w:tcPr>
            <w:tcW w:w="1418" w:type="dxa"/>
            <w:tcBorders>
              <w:top w:val="single" w:sz="4" w:space="0" w:color="000000"/>
              <w:left w:val="single" w:sz="4" w:space="0" w:color="000000"/>
              <w:bottom w:val="single" w:sz="4" w:space="0" w:color="000000"/>
              <w:right w:val="single" w:sz="4" w:space="0" w:color="000000"/>
            </w:tcBorders>
            <w:vAlign w:val="bottom"/>
          </w:tcPr>
          <w:p w:rsidR="00426BD5" w:rsidRPr="000B5D2F" w:rsidRDefault="00426BD5">
            <w:pPr>
              <w:pStyle w:val="normal"/>
              <w:pBdr>
                <w:top w:val="nil"/>
                <w:left w:val="nil"/>
                <w:bottom w:val="nil"/>
                <w:right w:val="nil"/>
                <w:between w:val="nil"/>
              </w:pBdr>
              <w:spacing w:after="160" w:line="259" w:lineRule="auto"/>
              <w:rPr>
                <w:color w:val="000000"/>
              </w:rPr>
            </w:pPr>
          </w:p>
        </w:tc>
        <w:tc>
          <w:tcPr>
            <w:tcW w:w="1794" w:type="dxa"/>
            <w:tcBorders>
              <w:top w:val="nil"/>
              <w:left w:val="nil"/>
              <w:bottom w:val="single" w:sz="4" w:space="0" w:color="000000"/>
              <w:right w:val="single" w:sz="4" w:space="0" w:color="000000"/>
            </w:tcBorders>
            <w:vAlign w:val="bottom"/>
          </w:tcPr>
          <w:p w:rsidR="00426BD5" w:rsidRPr="000B5D2F" w:rsidRDefault="00426BD5">
            <w:pPr>
              <w:pStyle w:val="normal"/>
              <w:pBdr>
                <w:top w:val="nil"/>
                <w:left w:val="nil"/>
                <w:bottom w:val="nil"/>
                <w:right w:val="nil"/>
                <w:between w:val="nil"/>
              </w:pBdr>
              <w:spacing w:after="160" w:line="259" w:lineRule="auto"/>
              <w:rPr>
                <w:color w:val="000000"/>
              </w:rPr>
            </w:pPr>
          </w:p>
        </w:tc>
      </w:tr>
      <w:tr w:rsidR="00426BD5" w:rsidRPr="000B5D2F">
        <w:trPr>
          <w:trHeight w:val="340"/>
        </w:trPr>
        <w:tc>
          <w:tcPr>
            <w:tcW w:w="3551" w:type="dxa"/>
            <w:gridSpan w:val="2"/>
            <w:tcBorders>
              <w:top w:val="nil"/>
              <w:left w:val="single" w:sz="4" w:space="0" w:color="000000"/>
              <w:bottom w:val="single" w:sz="4" w:space="0" w:color="000000"/>
              <w:right w:val="single" w:sz="4" w:space="0" w:color="000000"/>
            </w:tcBorders>
            <w:vAlign w:val="center"/>
          </w:tcPr>
          <w:p w:rsidR="00426BD5" w:rsidRPr="000B5D2F" w:rsidRDefault="000B5D2F">
            <w:pPr>
              <w:pStyle w:val="normal"/>
              <w:pBdr>
                <w:top w:val="nil"/>
                <w:left w:val="nil"/>
                <w:bottom w:val="nil"/>
                <w:right w:val="nil"/>
                <w:between w:val="nil"/>
              </w:pBdr>
              <w:spacing w:after="160" w:line="259" w:lineRule="auto"/>
              <w:rPr>
                <w:color w:val="000000"/>
              </w:rPr>
            </w:pPr>
            <w:r w:rsidRPr="000B5D2F">
              <w:rPr>
                <w:color w:val="000000"/>
                <w:sz w:val="22"/>
                <w:szCs w:val="22"/>
              </w:rPr>
              <w:t>Итого:</w:t>
            </w:r>
          </w:p>
        </w:tc>
        <w:tc>
          <w:tcPr>
            <w:tcW w:w="1418" w:type="dxa"/>
            <w:tcBorders>
              <w:top w:val="single" w:sz="4" w:space="0" w:color="000000"/>
              <w:left w:val="single" w:sz="4" w:space="0" w:color="000000"/>
              <w:bottom w:val="single" w:sz="4" w:space="0" w:color="000000"/>
              <w:right w:val="single" w:sz="4" w:space="0" w:color="000000"/>
            </w:tcBorders>
            <w:vAlign w:val="center"/>
          </w:tcPr>
          <w:p w:rsidR="00426BD5" w:rsidRPr="000B5D2F" w:rsidRDefault="00426BD5">
            <w:pPr>
              <w:pStyle w:val="normal"/>
              <w:pBdr>
                <w:top w:val="nil"/>
                <w:left w:val="nil"/>
                <w:bottom w:val="nil"/>
                <w:right w:val="nil"/>
                <w:between w:val="nil"/>
              </w:pBdr>
              <w:spacing w:after="160" w:line="259" w:lineRule="auto"/>
              <w:rPr>
                <w:color w:val="000000"/>
              </w:rPr>
            </w:pPr>
          </w:p>
        </w:tc>
        <w:tc>
          <w:tcPr>
            <w:tcW w:w="1275" w:type="dxa"/>
            <w:tcBorders>
              <w:top w:val="single" w:sz="4" w:space="0" w:color="000000"/>
              <w:left w:val="nil"/>
              <w:bottom w:val="single" w:sz="4" w:space="0" w:color="000000"/>
              <w:right w:val="single" w:sz="4" w:space="0" w:color="000000"/>
            </w:tcBorders>
            <w:vAlign w:val="center"/>
          </w:tcPr>
          <w:p w:rsidR="00426BD5" w:rsidRPr="000B5D2F" w:rsidRDefault="000B5D2F">
            <w:pPr>
              <w:pStyle w:val="normal"/>
              <w:pBdr>
                <w:top w:val="nil"/>
                <w:left w:val="nil"/>
                <w:bottom w:val="nil"/>
                <w:right w:val="nil"/>
                <w:between w:val="nil"/>
              </w:pBdr>
              <w:spacing w:after="160" w:line="259" w:lineRule="auto"/>
              <w:rPr>
                <w:color w:val="000000"/>
              </w:rPr>
            </w:pPr>
            <w:r w:rsidRPr="000B5D2F">
              <w:rPr>
                <w:color w:val="000000"/>
                <w:sz w:val="22"/>
                <w:szCs w:val="22"/>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426BD5" w:rsidRPr="000B5D2F" w:rsidRDefault="000B5D2F">
            <w:pPr>
              <w:pStyle w:val="normal"/>
              <w:pBdr>
                <w:top w:val="nil"/>
                <w:left w:val="nil"/>
                <w:bottom w:val="nil"/>
                <w:right w:val="nil"/>
                <w:between w:val="nil"/>
              </w:pBdr>
              <w:spacing w:after="160" w:line="259" w:lineRule="auto"/>
              <w:rPr>
                <w:color w:val="000000"/>
              </w:rPr>
            </w:pPr>
            <w:r w:rsidRPr="000B5D2F">
              <w:rPr>
                <w:color w:val="000000"/>
                <w:sz w:val="22"/>
                <w:szCs w:val="22"/>
              </w:rPr>
              <w:t>-</w:t>
            </w:r>
          </w:p>
        </w:tc>
        <w:tc>
          <w:tcPr>
            <w:tcW w:w="1794" w:type="dxa"/>
            <w:tcBorders>
              <w:top w:val="nil"/>
              <w:left w:val="nil"/>
              <w:bottom w:val="single" w:sz="4" w:space="0" w:color="000000"/>
              <w:right w:val="single" w:sz="4" w:space="0" w:color="000000"/>
            </w:tcBorders>
            <w:vAlign w:val="center"/>
          </w:tcPr>
          <w:p w:rsidR="00426BD5" w:rsidRPr="000B5D2F" w:rsidRDefault="000B5D2F">
            <w:pPr>
              <w:pStyle w:val="normal"/>
              <w:pBdr>
                <w:top w:val="nil"/>
                <w:left w:val="nil"/>
                <w:bottom w:val="nil"/>
                <w:right w:val="nil"/>
                <w:between w:val="nil"/>
              </w:pBdr>
              <w:spacing w:after="160" w:line="259" w:lineRule="auto"/>
              <w:rPr>
                <w:color w:val="000000"/>
              </w:rPr>
            </w:pPr>
            <w:r w:rsidRPr="000B5D2F">
              <w:rPr>
                <w:color w:val="000000"/>
                <w:sz w:val="22"/>
                <w:szCs w:val="22"/>
              </w:rPr>
              <w:t>-</w:t>
            </w:r>
          </w:p>
        </w:tc>
      </w:tr>
    </w:tbl>
    <w:p w:rsidR="00426BD5" w:rsidRPr="000B5D2F" w:rsidRDefault="00426BD5">
      <w:pPr>
        <w:pStyle w:val="normal"/>
        <w:pBdr>
          <w:top w:val="nil"/>
          <w:left w:val="nil"/>
          <w:bottom w:val="nil"/>
          <w:right w:val="nil"/>
          <w:between w:val="nil"/>
        </w:pBdr>
        <w:ind w:firstLine="720"/>
        <w:jc w:val="both"/>
        <w:rPr>
          <w:color w:val="000000"/>
          <w:sz w:val="28"/>
          <w:szCs w:val="28"/>
        </w:rPr>
      </w:pPr>
    </w:p>
    <w:p w:rsidR="00426BD5" w:rsidRPr="000B5D2F" w:rsidRDefault="000B5D2F">
      <w:pPr>
        <w:pStyle w:val="normal"/>
        <w:pBdr>
          <w:top w:val="nil"/>
          <w:left w:val="nil"/>
          <w:bottom w:val="nil"/>
          <w:right w:val="nil"/>
          <w:between w:val="nil"/>
        </w:pBdr>
        <w:ind w:firstLine="720"/>
        <w:jc w:val="both"/>
        <w:rPr>
          <w:color w:val="000000"/>
          <w:sz w:val="28"/>
          <w:szCs w:val="28"/>
        </w:rPr>
      </w:pPr>
      <w:r w:rsidRPr="000B5D2F">
        <w:rPr>
          <w:color w:val="000000"/>
          <w:sz w:val="28"/>
          <w:szCs w:val="28"/>
        </w:rPr>
        <w:lastRenderedPageBreak/>
        <w:t xml:space="preserve">1. </w:t>
      </w:r>
      <w:proofErr w:type="gramStart"/>
      <w:r w:rsidRPr="000B5D2F">
        <w:rPr>
          <w:color w:val="000000"/>
          <w:sz w:val="28"/>
          <w:szCs w:val="28"/>
        </w:rPr>
        <w:t xml:space="preserve">Цена, указанная в настоящем финансово-коммерческом предложении по ____________ </w:t>
      </w:r>
      <w:r w:rsidRPr="000B5D2F">
        <w:rPr>
          <w:i/>
          <w:color w:val="000000"/>
        </w:rPr>
        <w:t>(поставке товаров, выполнению работ, оказанию услуг)</w:t>
      </w:r>
      <w:r w:rsidRPr="000B5D2F">
        <w:rPr>
          <w:color w:val="000000"/>
          <w:sz w:val="28"/>
          <w:szCs w:val="28"/>
        </w:rPr>
        <w:t>,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sidRPr="000B5D2F">
        <w:rPr>
          <w:i/>
          <w:color w:val="000000"/>
        </w:rPr>
        <w:t>.</w:t>
      </w:r>
      <w:proofErr w:type="gramEnd"/>
    </w:p>
    <w:p w:rsidR="00426BD5" w:rsidRPr="000B5D2F" w:rsidRDefault="000B5D2F">
      <w:pPr>
        <w:pStyle w:val="normal"/>
        <w:pBdr>
          <w:top w:val="nil"/>
          <w:left w:val="nil"/>
          <w:bottom w:val="nil"/>
          <w:right w:val="nil"/>
          <w:between w:val="nil"/>
        </w:pBdr>
        <w:ind w:firstLine="720"/>
        <w:jc w:val="both"/>
        <w:rPr>
          <w:color w:val="000000"/>
          <w:sz w:val="28"/>
          <w:szCs w:val="28"/>
        </w:rPr>
      </w:pPr>
      <w:r w:rsidRPr="000B5D2F">
        <w:rPr>
          <w:color w:val="000000"/>
          <w:sz w:val="28"/>
          <w:szCs w:val="28"/>
        </w:rPr>
        <w:t>__________</w:t>
      </w:r>
      <w:r w:rsidRPr="000B5D2F">
        <w:rPr>
          <w:i/>
          <w:color w:val="000000"/>
          <w:sz w:val="28"/>
          <w:szCs w:val="28"/>
        </w:rPr>
        <w:t xml:space="preserve"> (</w:t>
      </w:r>
      <w:proofErr w:type="gramStart"/>
      <w:r w:rsidRPr="000B5D2F">
        <w:rPr>
          <w:i/>
          <w:color w:val="000000"/>
          <w:sz w:val="28"/>
          <w:szCs w:val="28"/>
        </w:rPr>
        <w:t>п</w:t>
      </w:r>
      <w:proofErr w:type="gramEnd"/>
      <w:r w:rsidRPr="000B5D2F">
        <w:rPr>
          <w:i/>
          <w:color w:val="000000"/>
          <w:sz w:val="28"/>
          <w:szCs w:val="28"/>
        </w:rPr>
        <w:t>оставка товаров, выполнение работ, оказание услуг)</w:t>
      </w:r>
      <w:r w:rsidRPr="000B5D2F">
        <w:rPr>
          <w:color w:val="000000"/>
          <w:sz w:val="28"/>
          <w:szCs w:val="28"/>
        </w:rPr>
        <w:t xml:space="preserve"> облагается НДС по ставке ____%, размер которого составляет ________/ НДС не облагается </w:t>
      </w:r>
      <w:r w:rsidRPr="000B5D2F">
        <w:rPr>
          <w:i/>
          <w:color w:val="000000"/>
          <w:sz w:val="28"/>
          <w:szCs w:val="28"/>
        </w:rPr>
        <w:t>(указать необходимое).</w:t>
      </w:r>
    </w:p>
    <w:p w:rsidR="00426BD5" w:rsidRPr="000B5D2F" w:rsidRDefault="000B5D2F">
      <w:pPr>
        <w:pStyle w:val="normal"/>
        <w:pBdr>
          <w:top w:val="nil"/>
          <w:left w:val="nil"/>
          <w:bottom w:val="nil"/>
          <w:right w:val="nil"/>
          <w:between w:val="nil"/>
        </w:pBdr>
        <w:ind w:firstLine="720"/>
        <w:rPr>
          <w:color w:val="000000"/>
          <w:sz w:val="28"/>
          <w:szCs w:val="28"/>
        </w:rPr>
      </w:pPr>
      <w:r w:rsidRPr="000B5D2F">
        <w:rPr>
          <w:color w:val="000000"/>
          <w:sz w:val="28"/>
          <w:szCs w:val="28"/>
        </w:rPr>
        <w:t xml:space="preserve">2. Дополнительные условия поставки товаров, выполнения работ, оказания услуг _______________________________________________________ </w:t>
      </w:r>
    </w:p>
    <w:p w:rsidR="00426BD5" w:rsidRPr="000B5D2F" w:rsidRDefault="000B5D2F">
      <w:pPr>
        <w:pStyle w:val="normal"/>
        <w:pBdr>
          <w:top w:val="nil"/>
          <w:left w:val="nil"/>
          <w:bottom w:val="nil"/>
          <w:right w:val="nil"/>
          <w:between w:val="nil"/>
        </w:pBdr>
        <w:ind w:firstLine="720"/>
        <w:rPr>
          <w:i/>
          <w:color w:val="000000"/>
        </w:rPr>
      </w:pPr>
      <w:r w:rsidRPr="000B5D2F">
        <w:rPr>
          <w:i/>
          <w:color w:val="000000"/>
        </w:rPr>
        <w:t>(заполняется претендентом при необходимости).</w:t>
      </w:r>
    </w:p>
    <w:p w:rsidR="00426BD5" w:rsidRPr="000B5D2F" w:rsidRDefault="000B5D2F">
      <w:pPr>
        <w:pStyle w:val="normal"/>
        <w:pBdr>
          <w:top w:val="nil"/>
          <w:left w:val="nil"/>
          <w:bottom w:val="nil"/>
          <w:right w:val="nil"/>
          <w:between w:val="nil"/>
        </w:pBdr>
        <w:ind w:firstLine="720"/>
        <w:jc w:val="both"/>
        <w:rPr>
          <w:color w:val="000000"/>
          <w:sz w:val="28"/>
          <w:szCs w:val="28"/>
        </w:rPr>
      </w:pPr>
      <w:r w:rsidRPr="000B5D2F">
        <w:rPr>
          <w:color w:val="000000"/>
          <w:sz w:val="28"/>
          <w:szCs w:val="28"/>
        </w:rPr>
        <w:t xml:space="preserve">3. Осуществлять электронный документооборот (далее – ЭДО) на условиях, изложенных в приложениях № </w:t>
      </w:r>
      <w:r w:rsidRPr="00A64FE9">
        <w:rPr>
          <w:color w:val="000000"/>
          <w:sz w:val="28"/>
          <w:szCs w:val="28"/>
        </w:rPr>
        <w:t>5, 5a</w:t>
      </w:r>
      <w:r w:rsidRPr="000B5D2F">
        <w:rPr>
          <w:color w:val="000000"/>
          <w:sz w:val="28"/>
          <w:szCs w:val="28"/>
        </w:rPr>
        <w:t xml:space="preserve"> к проекту договора (приложение № 5) к документации о закупке </w:t>
      </w:r>
      <w:proofErr w:type="gramStart"/>
      <w:r w:rsidRPr="000B5D2F">
        <w:rPr>
          <w:b/>
          <w:color w:val="000000"/>
          <w:sz w:val="28"/>
          <w:szCs w:val="28"/>
        </w:rPr>
        <w:t>согласны</w:t>
      </w:r>
      <w:proofErr w:type="gramEnd"/>
      <w:r w:rsidRPr="000B5D2F">
        <w:rPr>
          <w:b/>
          <w:color w:val="000000"/>
          <w:sz w:val="28"/>
          <w:szCs w:val="28"/>
        </w:rPr>
        <w:t xml:space="preserve"> / не согласны</w:t>
      </w:r>
      <w:r w:rsidRPr="000B5D2F">
        <w:rPr>
          <w:color w:val="000000"/>
          <w:sz w:val="28"/>
          <w:szCs w:val="28"/>
        </w:rPr>
        <w:t xml:space="preserve"> </w:t>
      </w:r>
      <w:r w:rsidRPr="000B5D2F">
        <w:rPr>
          <w:i/>
          <w:color w:val="000000"/>
        </w:rPr>
        <w:t>(указать необходимое)</w:t>
      </w:r>
      <w:r w:rsidRPr="000B5D2F">
        <w:rPr>
          <w:color w:val="000000"/>
          <w:sz w:val="28"/>
          <w:szCs w:val="28"/>
        </w:rPr>
        <w:t>.</w:t>
      </w:r>
    </w:p>
    <w:p w:rsidR="00426BD5" w:rsidRPr="000B5D2F" w:rsidRDefault="000B5D2F">
      <w:pPr>
        <w:pStyle w:val="normal"/>
        <w:pBdr>
          <w:top w:val="nil"/>
          <w:left w:val="nil"/>
          <w:bottom w:val="nil"/>
          <w:right w:val="nil"/>
          <w:between w:val="nil"/>
        </w:pBdr>
        <w:ind w:firstLine="720"/>
        <w:jc w:val="both"/>
        <w:rPr>
          <w:color w:val="000000"/>
          <w:sz w:val="28"/>
          <w:szCs w:val="28"/>
        </w:rPr>
      </w:pPr>
      <w:r w:rsidRPr="000B5D2F">
        <w:rPr>
          <w:color w:val="000000"/>
          <w:sz w:val="28"/>
          <w:szCs w:val="28"/>
        </w:rPr>
        <w:t xml:space="preserve">При осуществлении ЭДО предполагается обмен следующими документами </w:t>
      </w:r>
      <w:r w:rsidRPr="000B5D2F">
        <w:rPr>
          <w:i/>
          <w:color w:val="000000"/>
        </w:rPr>
        <w:t>(при согласии с ЭДО удалить ненужные ниже строки, при несогласии настоящий абзац удаляется)</w:t>
      </w:r>
      <w:r w:rsidRPr="000B5D2F">
        <w:rPr>
          <w:color w:val="000000"/>
          <w:sz w:val="28"/>
          <w:szCs w:val="28"/>
        </w:rPr>
        <w:t>:</w:t>
      </w:r>
    </w:p>
    <w:p w:rsidR="00426BD5" w:rsidRPr="000B5D2F" w:rsidRDefault="000B5D2F">
      <w:pPr>
        <w:pStyle w:val="normal"/>
        <w:pBdr>
          <w:top w:val="nil"/>
          <w:left w:val="nil"/>
          <w:bottom w:val="nil"/>
          <w:right w:val="nil"/>
          <w:between w:val="nil"/>
        </w:pBdr>
        <w:ind w:firstLine="720"/>
        <w:jc w:val="both"/>
        <w:rPr>
          <w:color w:val="000000"/>
          <w:sz w:val="28"/>
          <w:szCs w:val="28"/>
        </w:rPr>
      </w:pPr>
      <w:r w:rsidRPr="000B5D2F">
        <w:rPr>
          <w:color w:val="000000"/>
          <w:sz w:val="28"/>
          <w:szCs w:val="28"/>
        </w:rPr>
        <w:t>- акт сдачи-приемки выполненных работ (форма КС-2);</w:t>
      </w:r>
    </w:p>
    <w:p w:rsidR="00426BD5" w:rsidRPr="000B5D2F" w:rsidRDefault="000B5D2F">
      <w:pPr>
        <w:pStyle w:val="normal"/>
        <w:pBdr>
          <w:top w:val="nil"/>
          <w:left w:val="nil"/>
          <w:bottom w:val="nil"/>
          <w:right w:val="nil"/>
          <w:between w:val="nil"/>
        </w:pBdr>
        <w:ind w:firstLine="720"/>
        <w:jc w:val="both"/>
        <w:rPr>
          <w:color w:val="000000"/>
          <w:sz w:val="28"/>
          <w:szCs w:val="28"/>
        </w:rPr>
      </w:pPr>
      <w:r w:rsidRPr="000B5D2F">
        <w:rPr>
          <w:color w:val="000000"/>
          <w:sz w:val="28"/>
          <w:szCs w:val="28"/>
        </w:rPr>
        <w:t>- справка о стоимости выполненных работ и затрат (форма КС-3);</w:t>
      </w:r>
    </w:p>
    <w:p w:rsidR="00426BD5" w:rsidRPr="000B5D2F" w:rsidRDefault="000B5D2F">
      <w:pPr>
        <w:pStyle w:val="normal"/>
        <w:pBdr>
          <w:top w:val="nil"/>
          <w:left w:val="nil"/>
          <w:bottom w:val="nil"/>
          <w:right w:val="nil"/>
          <w:between w:val="nil"/>
        </w:pBdr>
        <w:ind w:firstLine="720"/>
        <w:jc w:val="both"/>
        <w:rPr>
          <w:color w:val="000000"/>
          <w:sz w:val="28"/>
          <w:szCs w:val="28"/>
        </w:rPr>
      </w:pPr>
      <w:r w:rsidRPr="000B5D2F">
        <w:rPr>
          <w:color w:val="000000"/>
          <w:sz w:val="28"/>
          <w:szCs w:val="28"/>
        </w:rPr>
        <w:t>- счет-фактура;</w:t>
      </w:r>
    </w:p>
    <w:p w:rsidR="00426BD5" w:rsidRPr="000B5D2F" w:rsidRDefault="000B5D2F">
      <w:pPr>
        <w:pStyle w:val="normal"/>
        <w:pBdr>
          <w:top w:val="nil"/>
          <w:left w:val="nil"/>
          <w:bottom w:val="nil"/>
          <w:right w:val="nil"/>
          <w:between w:val="nil"/>
        </w:pBdr>
        <w:ind w:firstLine="720"/>
        <w:jc w:val="both"/>
        <w:rPr>
          <w:color w:val="000000"/>
          <w:sz w:val="28"/>
          <w:szCs w:val="28"/>
        </w:rPr>
      </w:pPr>
      <w:r w:rsidRPr="000B5D2F">
        <w:rPr>
          <w:color w:val="000000"/>
          <w:sz w:val="28"/>
          <w:szCs w:val="28"/>
        </w:rPr>
        <w:t>- корректировочный документ/</w:t>
      </w:r>
      <w:proofErr w:type="gramStart"/>
      <w:r w:rsidRPr="000B5D2F">
        <w:rPr>
          <w:color w:val="000000"/>
          <w:sz w:val="28"/>
          <w:szCs w:val="28"/>
        </w:rPr>
        <w:t>корректировочная</w:t>
      </w:r>
      <w:proofErr w:type="gramEnd"/>
      <w:r w:rsidRPr="000B5D2F">
        <w:rPr>
          <w:color w:val="000000"/>
          <w:sz w:val="28"/>
          <w:szCs w:val="28"/>
        </w:rPr>
        <w:t xml:space="preserve"> счет-фактура.</w:t>
      </w:r>
    </w:p>
    <w:p w:rsidR="00426BD5" w:rsidRPr="000B5D2F" w:rsidRDefault="000B5D2F">
      <w:pPr>
        <w:pStyle w:val="normal"/>
        <w:pBdr>
          <w:top w:val="nil"/>
          <w:left w:val="nil"/>
          <w:bottom w:val="nil"/>
          <w:right w:val="nil"/>
          <w:between w:val="nil"/>
        </w:pBdr>
        <w:ind w:firstLine="720"/>
        <w:jc w:val="both"/>
        <w:rPr>
          <w:color w:val="000000"/>
          <w:sz w:val="28"/>
          <w:szCs w:val="28"/>
        </w:rPr>
      </w:pPr>
      <w:r w:rsidRPr="000B5D2F">
        <w:rPr>
          <w:color w:val="000000"/>
          <w:sz w:val="28"/>
          <w:szCs w:val="28"/>
        </w:rPr>
        <w:t xml:space="preserve">4. Срок действия настоящего финансово-коммерческого предложения составляет _______________ </w:t>
      </w:r>
      <w:r w:rsidRPr="000B5D2F">
        <w:rPr>
          <w:i/>
          <w:color w:val="000000"/>
        </w:rPr>
        <w:t>(претендентом указывается срок не менее установленного в пункте 22 Информационной карты</w:t>
      </w:r>
      <w:r w:rsidRPr="000B5D2F">
        <w:rPr>
          <w:color w:val="000000"/>
        </w:rPr>
        <w:t xml:space="preserve">) </w:t>
      </w:r>
      <w:r w:rsidRPr="000B5D2F">
        <w:rPr>
          <w:color w:val="000000"/>
          <w:sz w:val="28"/>
          <w:szCs w:val="28"/>
        </w:rPr>
        <w:t xml:space="preserve">календарных дней </w:t>
      </w:r>
      <w:proofErr w:type="gramStart"/>
      <w:r w:rsidRPr="000B5D2F">
        <w:rPr>
          <w:color w:val="000000"/>
          <w:sz w:val="28"/>
          <w:szCs w:val="28"/>
        </w:rPr>
        <w:t>с даты окончания</w:t>
      </w:r>
      <w:proofErr w:type="gramEnd"/>
      <w:r w:rsidRPr="000B5D2F">
        <w:rPr>
          <w:color w:val="000000"/>
          <w:sz w:val="28"/>
          <w:szCs w:val="28"/>
        </w:rPr>
        <w:t xml:space="preserve"> срока подачи Заявок, указанной в пункте 7 Информационной карты.</w:t>
      </w:r>
    </w:p>
    <w:p w:rsidR="00426BD5" w:rsidRPr="000B5D2F" w:rsidRDefault="000B5D2F">
      <w:pPr>
        <w:pStyle w:val="normal"/>
        <w:pBdr>
          <w:top w:val="nil"/>
          <w:left w:val="nil"/>
          <w:bottom w:val="nil"/>
          <w:right w:val="nil"/>
          <w:between w:val="nil"/>
        </w:pBdr>
        <w:ind w:firstLine="720"/>
        <w:jc w:val="both"/>
        <w:rPr>
          <w:color w:val="000000"/>
          <w:sz w:val="28"/>
          <w:szCs w:val="28"/>
        </w:rPr>
      </w:pPr>
      <w:r w:rsidRPr="000B5D2F">
        <w:rPr>
          <w:color w:val="000000"/>
          <w:sz w:val="28"/>
          <w:szCs w:val="28"/>
        </w:rPr>
        <w:t>5. Если предложения, изложенные в финансово-коммерческом предложении, будут приняты Заказчиком, ________</w:t>
      </w:r>
      <w:r w:rsidRPr="000B5D2F">
        <w:rPr>
          <w:i/>
          <w:color w:val="000000"/>
        </w:rPr>
        <w:t>(полное наименование претендента)</w:t>
      </w:r>
      <w:r w:rsidRPr="000B5D2F">
        <w:rPr>
          <w:color w:val="000000"/>
        </w:rPr>
        <w:t xml:space="preserve"> </w:t>
      </w:r>
      <w:r w:rsidRPr="000B5D2F">
        <w:rPr>
          <w:color w:val="000000"/>
          <w:sz w:val="28"/>
          <w:szCs w:val="28"/>
        </w:rPr>
        <w:t xml:space="preserve">берет на себя обязательство ____________ </w:t>
      </w:r>
      <w:r w:rsidRPr="000B5D2F">
        <w:rPr>
          <w:i/>
          <w:color w:val="000000"/>
        </w:rPr>
        <w:t>(поставить товары, выполнить работы, оказать услуги)</w:t>
      </w:r>
      <w:r w:rsidRPr="000B5D2F">
        <w:rPr>
          <w:color w:val="000000"/>
          <w:sz w:val="28"/>
          <w:szCs w:val="28"/>
        </w:rPr>
        <w:t xml:space="preserve"> в соответствии с требованиями документации о закупке и согласно нашим предложениям.</w:t>
      </w:r>
    </w:p>
    <w:p w:rsidR="00426BD5" w:rsidRPr="000B5D2F" w:rsidRDefault="000B5D2F">
      <w:pPr>
        <w:pStyle w:val="normal"/>
        <w:pBdr>
          <w:top w:val="nil"/>
          <w:left w:val="nil"/>
          <w:bottom w:val="nil"/>
          <w:right w:val="nil"/>
          <w:between w:val="nil"/>
        </w:pBdr>
        <w:ind w:firstLine="720"/>
        <w:jc w:val="both"/>
        <w:rPr>
          <w:color w:val="000000"/>
          <w:sz w:val="28"/>
          <w:szCs w:val="28"/>
        </w:rPr>
      </w:pPr>
      <w:r w:rsidRPr="000B5D2F">
        <w:rPr>
          <w:color w:val="000000"/>
          <w:sz w:val="28"/>
          <w:szCs w:val="28"/>
        </w:rPr>
        <w:t>6. В случае если предложения ________</w:t>
      </w:r>
      <w:r w:rsidRPr="000B5D2F">
        <w:rPr>
          <w:i/>
          <w:color w:val="000000"/>
        </w:rPr>
        <w:t>(полное наименование претендента)</w:t>
      </w:r>
      <w:r w:rsidRPr="000B5D2F">
        <w:rPr>
          <w:color w:val="000000"/>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426BD5" w:rsidRPr="000B5D2F" w:rsidRDefault="000B5D2F">
      <w:pPr>
        <w:pStyle w:val="normal"/>
        <w:pBdr>
          <w:top w:val="nil"/>
          <w:left w:val="nil"/>
          <w:bottom w:val="nil"/>
          <w:right w:val="nil"/>
          <w:between w:val="nil"/>
        </w:pBdr>
        <w:ind w:firstLine="720"/>
        <w:jc w:val="both"/>
        <w:rPr>
          <w:color w:val="000000"/>
          <w:sz w:val="28"/>
          <w:szCs w:val="28"/>
        </w:rPr>
      </w:pPr>
      <w:proofErr w:type="gramStart"/>
      <w:r w:rsidRPr="000B5D2F">
        <w:rPr>
          <w:color w:val="000000"/>
          <w:sz w:val="28"/>
          <w:szCs w:val="28"/>
        </w:rPr>
        <w:t>7. ________</w:t>
      </w:r>
      <w:r w:rsidRPr="000B5D2F">
        <w:rPr>
          <w:i/>
          <w:color w:val="000000"/>
        </w:rPr>
        <w:t xml:space="preserve">(полное наименование претендента) </w:t>
      </w:r>
      <w:r w:rsidRPr="000B5D2F">
        <w:rPr>
          <w:color w:val="000000"/>
          <w:sz w:val="28"/>
          <w:szCs w:val="28"/>
        </w:rPr>
        <w:t xml:space="preserve">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w:t>
      </w:r>
      <w:r w:rsidRPr="000B5D2F">
        <w:rPr>
          <w:color w:val="000000"/>
          <w:sz w:val="28"/>
          <w:szCs w:val="28"/>
        </w:rPr>
        <w:lastRenderedPageBreak/>
        <w:t>Заказчика, направленном нам в соответствии с пунктами 3.8.4-3.8.7 документации о закупке, договор будет заключен с другим участником.</w:t>
      </w:r>
      <w:proofErr w:type="gramEnd"/>
    </w:p>
    <w:p w:rsidR="00426BD5" w:rsidRPr="000B5D2F" w:rsidRDefault="000B5D2F">
      <w:pPr>
        <w:pStyle w:val="normal"/>
        <w:pBdr>
          <w:top w:val="nil"/>
          <w:left w:val="nil"/>
          <w:bottom w:val="nil"/>
          <w:right w:val="nil"/>
          <w:between w:val="nil"/>
        </w:pBdr>
        <w:ind w:firstLine="720"/>
        <w:jc w:val="both"/>
        <w:rPr>
          <w:color w:val="000000"/>
          <w:sz w:val="28"/>
          <w:szCs w:val="28"/>
        </w:rPr>
      </w:pPr>
      <w:r w:rsidRPr="000B5D2F">
        <w:rPr>
          <w:color w:val="000000"/>
          <w:sz w:val="28"/>
          <w:szCs w:val="28"/>
        </w:rPr>
        <w:t>8. ________</w:t>
      </w:r>
      <w:r w:rsidRPr="000B5D2F">
        <w:rPr>
          <w:i/>
          <w:color w:val="000000"/>
        </w:rPr>
        <w:t>(полное наименование претендента)</w:t>
      </w:r>
      <w:r w:rsidRPr="000B5D2F">
        <w:rPr>
          <w:color w:val="000000"/>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426BD5" w:rsidRPr="000B5D2F" w:rsidRDefault="000B5D2F">
      <w:pPr>
        <w:pStyle w:val="normal"/>
        <w:pBdr>
          <w:top w:val="nil"/>
          <w:left w:val="nil"/>
          <w:bottom w:val="nil"/>
          <w:right w:val="nil"/>
          <w:between w:val="nil"/>
        </w:pBdr>
        <w:ind w:firstLine="720"/>
        <w:jc w:val="both"/>
        <w:rPr>
          <w:color w:val="000000"/>
          <w:sz w:val="28"/>
          <w:szCs w:val="28"/>
        </w:rPr>
      </w:pPr>
      <w:r w:rsidRPr="000B5D2F">
        <w:rPr>
          <w:color w:val="000000"/>
          <w:sz w:val="28"/>
          <w:szCs w:val="28"/>
        </w:rPr>
        <w:t>Следующие приложения являются неотъемлемой частью настоящего финансово-коммерческого предложения:</w:t>
      </w:r>
    </w:p>
    <w:p w:rsidR="00426BD5" w:rsidRPr="000B5D2F" w:rsidRDefault="000B5D2F">
      <w:pPr>
        <w:pStyle w:val="normal"/>
        <w:pBdr>
          <w:top w:val="nil"/>
          <w:left w:val="nil"/>
          <w:bottom w:val="nil"/>
          <w:right w:val="nil"/>
          <w:between w:val="nil"/>
        </w:pBdr>
        <w:ind w:firstLine="720"/>
        <w:jc w:val="both"/>
        <w:rPr>
          <w:color w:val="000000"/>
          <w:sz w:val="28"/>
          <w:szCs w:val="28"/>
        </w:rPr>
      </w:pPr>
      <w:r w:rsidRPr="000B5D2F">
        <w:rPr>
          <w:color w:val="000000"/>
          <w:sz w:val="28"/>
          <w:szCs w:val="28"/>
        </w:rPr>
        <w:t>1) приложение № 1 (расчет стоимости)_________ (поставки товаров, выполнения работ, оказания услуг и т.д.) на ___ листах.</w:t>
      </w:r>
    </w:p>
    <w:p w:rsidR="00426BD5" w:rsidRPr="000B5D2F" w:rsidRDefault="00426BD5">
      <w:pPr>
        <w:pStyle w:val="normal"/>
        <w:pBdr>
          <w:top w:val="nil"/>
          <w:left w:val="nil"/>
          <w:bottom w:val="nil"/>
          <w:right w:val="nil"/>
          <w:between w:val="nil"/>
        </w:pBdr>
        <w:rPr>
          <w:color w:val="000000"/>
          <w:sz w:val="28"/>
          <w:szCs w:val="28"/>
        </w:rPr>
      </w:pPr>
    </w:p>
    <w:p w:rsidR="00426BD5" w:rsidRPr="000B5D2F" w:rsidRDefault="00426BD5">
      <w:pPr>
        <w:pStyle w:val="normal"/>
        <w:pBdr>
          <w:top w:val="nil"/>
          <w:left w:val="nil"/>
          <w:bottom w:val="nil"/>
          <w:right w:val="nil"/>
          <w:between w:val="nil"/>
        </w:pBdr>
        <w:rPr>
          <w:color w:val="000000"/>
          <w:sz w:val="28"/>
          <w:szCs w:val="28"/>
        </w:rPr>
      </w:pPr>
    </w:p>
    <w:p w:rsidR="00426BD5" w:rsidRPr="000B5D2F" w:rsidRDefault="000B5D2F">
      <w:pPr>
        <w:pStyle w:val="normal"/>
        <w:pBdr>
          <w:top w:val="nil"/>
          <w:left w:val="nil"/>
          <w:bottom w:val="nil"/>
          <w:right w:val="nil"/>
          <w:between w:val="nil"/>
        </w:pBdr>
        <w:jc w:val="both"/>
        <w:rPr>
          <w:b/>
          <w:color w:val="000000"/>
          <w:sz w:val="28"/>
          <w:szCs w:val="28"/>
        </w:rPr>
      </w:pPr>
      <w:r w:rsidRPr="000B5D2F">
        <w:rPr>
          <w:b/>
          <w:color w:val="000000"/>
          <w:sz w:val="28"/>
          <w:szCs w:val="28"/>
        </w:rPr>
        <w:t>Представитель, имеющий полномочия подписать заявку на участие в Открытом конкурсе от имени _____________________________________</w:t>
      </w:r>
    </w:p>
    <w:p w:rsidR="00426BD5" w:rsidRPr="000B5D2F" w:rsidRDefault="000B5D2F">
      <w:pPr>
        <w:pStyle w:val="normal"/>
        <w:pBdr>
          <w:top w:val="nil"/>
          <w:left w:val="nil"/>
          <w:bottom w:val="nil"/>
          <w:right w:val="nil"/>
          <w:between w:val="nil"/>
        </w:pBdr>
        <w:tabs>
          <w:tab w:val="left" w:pos="8640"/>
        </w:tabs>
        <w:jc w:val="both"/>
        <w:rPr>
          <w:i/>
          <w:color w:val="000000"/>
        </w:rPr>
      </w:pPr>
      <w:r w:rsidRPr="000B5D2F">
        <w:rPr>
          <w:i/>
          <w:color w:val="000000"/>
        </w:rPr>
        <w:t xml:space="preserve">                                                                                      (наименование претендента)</w:t>
      </w:r>
    </w:p>
    <w:p w:rsidR="00426BD5" w:rsidRPr="000B5D2F" w:rsidRDefault="000B5D2F">
      <w:pPr>
        <w:pStyle w:val="normal"/>
        <w:pBdr>
          <w:top w:val="nil"/>
          <w:left w:val="nil"/>
          <w:bottom w:val="nil"/>
          <w:right w:val="nil"/>
          <w:between w:val="nil"/>
        </w:pBdr>
        <w:jc w:val="both"/>
        <w:rPr>
          <w:color w:val="000000"/>
          <w:sz w:val="28"/>
          <w:szCs w:val="28"/>
        </w:rPr>
      </w:pPr>
      <w:r w:rsidRPr="000B5D2F">
        <w:rPr>
          <w:color w:val="000000"/>
          <w:sz w:val="28"/>
          <w:szCs w:val="28"/>
        </w:rPr>
        <w:t>__________________________________________________________________</w:t>
      </w:r>
    </w:p>
    <w:p w:rsidR="00426BD5" w:rsidRPr="000B5D2F" w:rsidRDefault="000B5D2F">
      <w:pPr>
        <w:pStyle w:val="normal"/>
        <w:pBdr>
          <w:top w:val="nil"/>
          <w:left w:val="nil"/>
          <w:bottom w:val="nil"/>
          <w:right w:val="nil"/>
          <w:between w:val="nil"/>
        </w:pBdr>
        <w:jc w:val="both"/>
        <w:rPr>
          <w:color w:val="000000"/>
          <w:sz w:val="28"/>
          <w:szCs w:val="28"/>
        </w:rPr>
      </w:pPr>
      <w:r w:rsidRPr="000B5D2F">
        <w:rPr>
          <w:color w:val="000000"/>
          <w:sz w:val="28"/>
          <w:szCs w:val="28"/>
        </w:rPr>
        <w:t>_________________________________________________________________</w:t>
      </w:r>
    </w:p>
    <w:p w:rsidR="00426BD5" w:rsidRPr="000B5D2F" w:rsidRDefault="000B5D2F">
      <w:pPr>
        <w:pStyle w:val="normal"/>
        <w:pBdr>
          <w:top w:val="nil"/>
          <w:left w:val="nil"/>
          <w:bottom w:val="nil"/>
          <w:right w:val="nil"/>
          <w:between w:val="nil"/>
        </w:pBdr>
        <w:jc w:val="both"/>
        <w:rPr>
          <w:i/>
          <w:color w:val="000000"/>
        </w:rPr>
      </w:pPr>
      <w:r w:rsidRPr="000B5D2F">
        <w:rPr>
          <w:i/>
          <w:color w:val="000000"/>
        </w:rPr>
        <w:t xml:space="preserve">                 М.П.</w:t>
      </w:r>
      <w:r w:rsidRPr="000B5D2F">
        <w:rPr>
          <w:i/>
          <w:color w:val="000000"/>
        </w:rPr>
        <w:tab/>
      </w:r>
      <w:r w:rsidRPr="000B5D2F">
        <w:rPr>
          <w:i/>
          <w:color w:val="000000"/>
        </w:rPr>
        <w:tab/>
      </w:r>
      <w:r w:rsidRPr="000B5D2F">
        <w:rPr>
          <w:i/>
          <w:color w:val="000000"/>
        </w:rPr>
        <w:tab/>
        <w:t xml:space="preserve">    (ФИО, должность, подпись)</w:t>
      </w:r>
    </w:p>
    <w:p w:rsidR="00426BD5" w:rsidRPr="000B5D2F" w:rsidRDefault="000B5D2F">
      <w:pPr>
        <w:pStyle w:val="normal"/>
        <w:pBdr>
          <w:top w:val="nil"/>
          <w:left w:val="nil"/>
          <w:bottom w:val="nil"/>
          <w:right w:val="nil"/>
          <w:between w:val="nil"/>
        </w:pBdr>
        <w:jc w:val="both"/>
        <w:rPr>
          <w:color w:val="000000"/>
          <w:sz w:val="28"/>
          <w:szCs w:val="28"/>
        </w:rPr>
        <w:sectPr w:rsidR="00426BD5" w:rsidRPr="000B5D2F">
          <w:pgSz w:w="11906" w:h="16838"/>
          <w:pgMar w:top="1134" w:right="851" w:bottom="1134" w:left="1418" w:header="794" w:footer="794" w:gutter="0"/>
          <w:cols w:space="720"/>
          <w:titlePg/>
        </w:sectPr>
      </w:pPr>
      <w:r w:rsidRPr="000B5D2F">
        <w:rPr>
          <w:color w:val="000000"/>
          <w:sz w:val="28"/>
          <w:szCs w:val="28"/>
        </w:rPr>
        <w:t>«____» ____________ 20__ г.</w:t>
      </w:r>
    </w:p>
    <w:p w:rsidR="00426BD5" w:rsidRPr="000B5D2F" w:rsidRDefault="000B5D2F">
      <w:pPr>
        <w:pStyle w:val="normal"/>
        <w:pBdr>
          <w:top w:val="nil"/>
          <w:left w:val="nil"/>
          <w:bottom w:val="nil"/>
          <w:right w:val="nil"/>
          <w:between w:val="nil"/>
        </w:pBdr>
        <w:jc w:val="right"/>
        <w:rPr>
          <w:color w:val="000000"/>
          <w:sz w:val="26"/>
          <w:szCs w:val="26"/>
        </w:rPr>
      </w:pPr>
      <w:r w:rsidRPr="000B5D2F">
        <w:rPr>
          <w:sz w:val="26"/>
          <w:szCs w:val="26"/>
        </w:rPr>
        <w:lastRenderedPageBreak/>
        <w:t>Пр</w:t>
      </w:r>
      <w:r w:rsidRPr="000B5D2F">
        <w:rPr>
          <w:color w:val="000000"/>
          <w:sz w:val="26"/>
          <w:szCs w:val="26"/>
        </w:rPr>
        <w:t>иложение № 4</w:t>
      </w:r>
    </w:p>
    <w:p w:rsidR="00426BD5" w:rsidRPr="000B5D2F" w:rsidRDefault="000B5D2F">
      <w:pPr>
        <w:pStyle w:val="normal"/>
        <w:pBdr>
          <w:top w:val="nil"/>
          <w:left w:val="nil"/>
          <w:bottom w:val="nil"/>
          <w:right w:val="nil"/>
          <w:between w:val="nil"/>
        </w:pBdr>
        <w:jc w:val="right"/>
        <w:rPr>
          <w:color w:val="000000"/>
          <w:sz w:val="32"/>
          <w:szCs w:val="32"/>
        </w:rPr>
      </w:pPr>
      <w:r w:rsidRPr="000B5D2F">
        <w:rPr>
          <w:color w:val="000000"/>
          <w:sz w:val="28"/>
          <w:szCs w:val="28"/>
        </w:rPr>
        <w:t>к документации о закупке</w:t>
      </w:r>
    </w:p>
    <w:p w:rsidR="00426BD5" w:rsidRPr="000B5D2F" w:rsidRDefault="00426BD5">
      <w:pPr>
        <w:pStyle w:val="normal"/>
        <w:pBdr>
          <w:top w:val="nil"/>
          <w:left w:val="nil"/>
          <w:bottom w:val="nil"/>
          <w:right w:val="nil"/>
          <w:between w:val="nil"/>
        </w:pBdr>
        <w:rPr>
          <w:color w:val="000000"/>
          <w:sz w:val="28"/>
          <w:szCs w:val="28"/>
        </w:rPr>
      </w:pPr>
    </w:p>
    <w:p w:rsidR="00426BD5" w:rsidRPr="000B5D2F" w:rsidRDefault="000B5D2F">
      <w:pPr>
        <w:pStyle w:val="normal"/>
        <w:pBdr>
          <w:top w:val="nil"/>
          <w:left w:val="nil"/>
          <w:bottom w:val="nil"/>
          <w:right w:val="nil"/>
          <w:between w:val="nil"/>
        </w:pBdr>
        <w:jc w:val="center"/>
        <w:rPr>
          <w:b/>
          <w:color w:val="000000"/>
          <w:sz w:val="28"/>
          <w:szCs w:val="28"/>
        </w:rPr>
      </w:pPr>
      <w:r w:rsidRPr="000B5D2F">
        <w:rPr>
          <w:b/>
          <w:color w:val="000000"/>
          <w:sz w:val="28"/>
          <w:szCs w:val="28"/>
        </w:rPr>
        <w:t xml:space="preserve">Сведения об опыте выполнения работ по предмету Открытого конкурса № </w:t>
      </w:r>
      <w:proofErr w:type="spellStart"/>
      <w:r w:rsidRPr="000B5D2F">
        <w:rPr>
          <w:b/>
          <w:color w:val="000000"/>
          <w:sz w:val="28"/>
          <w:szCs w:val="28"/>
        </w:rPr>
        <w:t>ОК</w:t>
      </w:r>
      <w:proofErr w:type="gramStart"/>
      <w:r w:rsidRPr="000B5D2F">
        <w:rPr>
          <w:b/>
          <w:color w:val="000000"/>
          <w:sz w:val="28"/>
          <w:szCs w:val="28"/>
        </w:rPr>
        <w:t>э</w:t>
      </w:r>
      <w:proofErr w:type="spellEnd"/>
      <w:r w:rsidRPr="000B5D2F">
        <w:rPr>
          <w:b/>
          <w:color w:val="000000"/>
          <w:sz w:val="28"/>
          <w:szCs w:val="28"/>
        </w:rPr>
        <w:t>-</w:t>
      </w:r>
      <w:proofErr w:type="gramEnd"/>
      <w:r w:rsidRPr="000B5D2F">
        <w:rPr>
          <w:b/>
          <w:color w:val="000000"/>
          <w:sz w:val="28"/>
          <w:szCs w:val="28"/>
        </w:rPr>
        <w:t xml:space="preserve"> __________-____-_____,  выполненных_________________________</w:t>
      </w:r>
    </w:p>
    <w:p w:rsidR="00426BD5" w:rsidRPr="000B5D2F" w:rsidRDefault="000B5D2F">
      <w:pPr>
        <w:pStyle w:val="normal"/>
        <w:pBdr>
          <w:top w:val="nil"/>
          <w:left w:val="nil"/>
          <w:bottom w:val="nil"/>
          <w:right w:val="nil"/>
          <w:between w:val="nil"/>
        </w:pBdr>
        <w:jc w:val="center"/>
        <w:rPr>
          <w:i/>
          <w:color w:val="000000"/>
        </w:rPr>
      </w:pPr>
      <w:r w:rsidRPr="000B5D2F">
        <w:rPr>
          <w:i/>
          <w:color w:val="000000"/>
        </w:rPr>
        <w:t xml:space="preserve">                                                       </w:t>
      </w:r>
      <w:r w:rsidRPr="000B5D2F">
        <w:rPr>
          <w:i/>
          <w:color w:val="000000"/>
        </w:rPr>
        <w:tab/>
      </w:r>
      <w:r w:rsidRPr="000B5D2F">
        <w:rPr>
          <w:i/>
          <w:color w:val="000000"/>
        </w:rPr>
        <w:tab/>
      </w:r>
      <w:r w:rsidRPr="000B5D2F">
        <w:rPr>
          <w:i/>
          <w:color w:val="000000"/>
        </w:rPr>
        <w:tab/>
      </w:r>
      <w:r w:rsidRPr="000B5D2F">
        <w:rPr>
          <w:i/>
          <w:color w:val="000000"/>
        </w:rPr>
        <w:tab/>
        <w:t xml:space="preserve">    (наименование претендента)</w:t>
      </w:r>
    </w:p>
    <w:tbl>
      <w:tblPr>
        <w:tblStyle w:val="ae"/>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4"/>
        <w:gridCol w:w="1240"/>
        <w:gridCol w:w="2464"/>
        <w:gridCol w:w="1735"/>
        <w:gridCol w:w="1441"/>
        <w:gridCol w:w="2300"/>
      </w:tblGrid>
      <w:tr w:rsidR="00426BD5" w:rsidRPr="000B5D2F">
        <w:trPr>
          <w:trHeight w:val="2179"/>
        </w:trPr>
        <w:tc>
          <w:tcPr>
            <w:tcW w:w="674" w:type="dxa"/>
            <w:tcBorders>
              <w:top w:val="single" w:sz="4" w:space="0" w:color="000000"/>
              <w:left w:val="single" w:sz="4" w:space="0" w:color="000000"/>
              <w:bottom w:val="single" w:sz="4" w:space="0" w:color="000000"/>
              <w:right w:val="single" w:sz="4" w:space="0" w:color="000000"/>
            </w:tcBorders>
            <w:vAlign w:val="center"/>
          </w:tcPr>
          <w:p w:rsidR="00426BD5" w:rsidRPr="000B5D2F" w:rsidRDefault="000B5D2F">
            <w:pPr>
              <w:pStyle w:val="normal"/>
              <w:pBdr>
                <w:top w:val="nil"/>
                <w:left w:val="nil"/>
                <w:bottom w:val="nil"/>
                <w:right w:val="nil"/>
                <w:between w:val="nil"/>
              </w:pBdr>
              <w:jc w:val="center"/>
              <w:rPr>
                <w:rFonts w:ascii="Times New Roman" w:hAnsi="Times New Roman" w:cs="Times New Roman"/>
                <w:color w:val="000000"/>
              </w:rPr>
            </w:pPr>
            <w:r w:rsidRPr="000B5D2F">
              <w:rPr>
                <w:rFonts w:ascii="Times New Roman" w:hAnsi="Times New Roman" w:cs="Times New Roman"/>
                <w:color w:val="000000"/>
              </w:rPr>
              <w:t>№№</w:t>
            </w:r>
          </w:p>
        </w:tc>
        <w:tc>
          <w:tcPr>
            <w:tcW w:w="1240" w:type="dxa"/>
            <w:tcBorders>
              <w:top w:val="single" w:sz="4" w:space="0" w:color="000000"/>
              <w:left w:val="single" w:sz="4" w:space="0" w:color="000000"/>
              <w:bottom w:val="single" w:sz="4" w:space="0" w:color="000000"/>
              <w:right w:val="single" w:sz="4" w:space="0" w:color="000000"/>
            </w:tcBorders>
            <w:vAlign w:val="center"/>
          </w:tcPr>
          <w:p w:rsidR="00426BD5" w:rsidRPr="000B5D2F" w:rsidRDefault="000B5D2F">
            <w:pPr>
              <w:pStyle w:val="normal"/>
              <w:pBdr>
                <w:top w:val="nil"/>
                <w:left w:val="nil"/>
                <w:bottom w:val="nil"/>
                <w:right w:val="nil"/>
                <w:between w:val="nil"/>
              </w:pBdr>
              <w:jc w:val="center"/>
              <w:rPr>
                <w:rFonts w:ascii="Times New Roman" w:hAnsi="Times New Roman" w:cs="Times New Roman"/>
                <w:color w:val="000000"/>
              </w:rPr>
            </w:pPr>
            <w:r w:rsidRPr="000B5D2F">
              <w:rPr>
                <w:rFonts w:ascii="Times New Roman" w:hAnsi="Times New Roman" w:cs="Times New Roman"/>
                <w:color w:val="000000"/>
              </w:rPr>
              <w:t>Дата и номер договора</w:t>
            </w:r>
            <w:r w:rsidRPr="000B5D2F">
              <w:rPr>
                <w:rFonts w:ascii="Times New Roman" w:hAnsi="Times New Roman" w:cs="Times New Roman"/>
                <w:color w:val="000000"/>
                <w:vertAlign w:val="superscript"/>
              </w:rPr>
              <w:footnoteReference w:id="1"/>
            </w:r>
          </w:p>
        </w:tc>
        <w:tc>
          <w:tcPr>
            <w:tcW w:w="2464" w:type="dxa"/>
            <w:tcBorders>
              <w:top w:val="single" w:sz="4" w:space="0" w:color="000000"/>
              <w:left w:val="single" w:sz="4" w:space="0" w:color="000000"/>
              <w:bottom w:val="single" w:sz="4" w:space="0" w:color="000000"/>
              <w:right w:val="single" w:sz="4" w:space="0" w:color="000000"/>
            </w:tcBorders>
            <w:vAlign w:val="center"/>
          </w:tcPr>
          <w:p w:rsidR="00426BD5" w:rsidRPr="000B5D2F" w:rsidRDefault="000B5D2F">
            <w:pPr>
              <w:pStyle w:val="normal"/>
              <w:pBdr>
                <w:top w:val="nil"/>
                <w:left w:val="nil"/>
                <w:bottom w:val="nil"/>
                <w:right w:val="nil"/>
                <w:between w:val="nil"/>
              </w:pBdr>
              <w:jc w:val="center"/>
              <w:rPr>
                <w:rFonts w:ascii="Times New Roman" w:hAnsi="Times New Roman" w:cs="Times New Roman"/>
                <w:color w:val="000000"/>
              </w:rPr>
            </w:pPr>
            <w:r w:rsidRPr="000B5D2F">
              <w:rPr>
                <w:rFonts w:ascii="Times New Roman" w:hAnsi="Times New Roman" w:cs="Times New Roman"/>
                <w:color w:val="000000"/>
              </w:rPr>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000000"/>
              <w:left w:val="single" w:sz="4" w:space="0" w:color="000000"/>
              <w:bottom w:val="single" w:sz="4" w:space="0" w:color="000000"/>
              <w:right w:val="single" w:sz="4" w:space="0" w:color="000000"/>
            </w:tcBorders>
            <w:vAlign w:val="center"/>
          </w:tcPr>
          <w:p w:rsidR="00426BD5" w:rsidRPr="000B5D2F" w:rsidRDefault="000B5D2F">
            <w:pPr>
              <w:pStyle w:val="normal"/>
              <w:pBdr>
                <w:top w:val="nil"/>
                <w:left w:val="nil"/>
                <w:bottom w:val="nil"/>
                <w:right w:val="nil"/>
                <w:between w:val="nil"/>
              </w:pBdr>
              <w:jc w:val="center"/>
              <w:rPr>
                <w:rFonts w:ascii="Times New Roman" w:hAnsi="Times New Roman" w:cs="Times New Roman"/>
                <w:color w:val="000000"/>
              </w:rPr>
            </w:pPr>
            <w:r w:rsidRPr="000B5D2F">
              <w:rPr>
                <w:rFonts w:ascii="Times New Roman" w:hAnsi="Times New Roman" w:cs="Times New Roman"/>
                <w:color w:val="000000"/>
              </w:rPr>
              <w:t xml:space="preserve"> Наименование контрагента  </w:t>
            </w:r>
          </w:p>
        </w:tc>
        <w:tc>
          <w:tcPr>
            <w:tcW w:w="1441" w:type="dxa"/>
            <w:tcBorders>
              <w:top w:val="single" w:sz="4" w:space="0" w:color="000000"/>
              <w:left w:val="single" w:sz="4" w:space="0" w:color="000000"/>
              <w:bottom w:val="single" w:sz="4" w:space="0" w:color="000000"/>
              <w:right w:val="single" w:sz="4" w:space="0" w:color="000000"/>
            </w:tcBorders>
            <w:vAlign w:val="center"/>
          </w:tcPr>
          <w:p w:rsidR="00426BD5" w:rsidRPr="000B5D2F" w:rsidRDefault="000B5D2F">
            <w:pPr>
              <w:pStyle w:val="normal"/>
              <w:pBdr>
                <w:top w:val="nil"/>
                <w:left w:val="nil"/>
                <w:bottom w:val="nil"/>
                <w:right w:val="nil"/>
                <w:between w:val="nil"/>
              </w:pBdr>
              <w:jc w:val="center"/>
              <w:rPr>
                <w:rFonts w:ascii="Times New Roman" w:hAnsi="Times New Roman" w:cs="Times New Roman"/>
                <w:color w:val="000000"/>
              </w:rPr>
            </w:pPr>
            <w:r w:rsidRPr="000B5D2F">
              <w:rPr>
                <w:rFonts w:ascii="Times New Roman" w:hAnsi="Times New Roman" w:cs="Times New Roman"/>
                <w:color w:val="000000"/>
              </w:rPr>
              <w:t xml:space="preserve">  Количество работ, услуг  </w:t>
            </w:r>
          </w:p>
        </w:tc>
        <w:tc>
          <w:tcPr>
            <w:tcW w:w="2300" w:type="dxa"/>
            <w:tcBorders>
              <w:top w:val="single" w:sz="4" w:space="0" w:color="000000"/>
              <w:left w:val="single" w:sz="4" w:space="0" w:color="000000"/>
              <w:bottom w:val="single" w:sz="4" w:space="0" w:color="000000"/>
              <w:right w:val="single" w:sz="4" w:space="0" w:color="000000"/>
            </w:tcBorders>
            <w:vAlign w:val="center"/>
          </w:tcPr>
          <w:p w:rsidR="00426BD5" w:rsidRPr="000B5D2F" w:rsidRDefault="000B5D2F">
            <w:pPr>
              <w:pStyle w:val="normal"/>
              <w:pBdr>
                <w:top w:val="nil"/>
                <w:left w:val="nil"/>
                <w:bottom w:val="nil"/>
                <w:right w:val="nil"/>
                <w:between w:val="nil"/>
              </w:pBdr>
              <w:jc w:val="center"/>
              <w:rPr>
                <w:rFonts w:ascii="Times New Roman" w:hAnsi="Times New Roman" w:cs="Times New Roman"/>
                <w:color w:val="000000"/>
              </w:rPr>
            </w:pPr>
            <w:r w:rsidRPr="000B5D2F">
              <w:rPr>
                <w:rFonts w:ascii="Times New Roman" w:hAnsi="Times New Roman" w:cs="Times New Roman"/>
                <w:color w:val="000000"/>
              </w:rPr>
              <w:t xml:space="preserve"> Сумма стоимости выполненных работ, оказанных услуг, без учета НДС, руб. (подтверждается Актами сверки, приемки услуг или иными бухгалтерскими документами)</w:t>
            </w:r>
          </w:p>
        </w:tc>
      </w:tr>
      <w:tr w:rsidR="00426BD5" w:rsidRPr="000B5D2F">
        <w:trPr>
          <w:trHeight w:val="274"/>
        </w:trPr>
        <w:tc>
          <w:tcPr>
            <w:tcW w:w="674" w:type="dxa"/>
            <w:tcBorders>
              <w:top w:val="single" w:sz="4" w:space="0" w:color="000000"/>
              <w:left w:val="single" w:sz="4" w:space="0" w:color="000000"/>
              <w:bottom w:val="single" w:sz="4" w:space="0" w:color="000000"/>
              <w:right w:val="single" w:sz="4" w:space="0" w:color="000000"/>
            </w:tcBorders>
          </w:tcPr>
          <w:p w:rsidR="00426BD5" w:rsidRPr="000B5D2F" w:rsidRDefault="000B5D2F">
            <w:pPr>
              <w:pStyle w:val="normal"/>
              <w:pBdr>
                <w:top w:val="nil"/>
                <w:left w:val="nil"/>
                <w:bottom w:val="nil"/>
                <w:right w:val="nil"/>
                <w:between w:val="nil"/>
              </w:pBdr>
              <w:rPr>
                <w:rFonts w:ascii="Times New Roman" w:hAnsi="Times New Roman" w:cs="Times New Roman"/>
                <w:color w:val="000000"/>
              </w:rPr>
            </w:pPr>
            <w:r w:rsidRPr="000B5D2F">
              <w:rPr>
                <w:rFonts w:ascii="Times New Roman" w:hAnsi="Times New Roman" w:cs="Times New Roman"/>
                <w:color w:val="000000"/>
              </w:rPr>
              <w:t>1.</w:t>
            </w:r>
          </w:p>
        </w:tc>
        <w:tc>
          <w:tcPr>
            <w:tcW w:w="1240" w:type="dxa"/>
            <w:tcBorders>
              <w:top w:val="single" w:sz="4" w:space="0" w:color="000000"/>
              <w:left w:val="single" w:sz="4" w:space="0" w:color="000000"/>
              <w:bottom w:val="single" w:sz="4" w:space="0" w:color="000000"/>
              <w:right w:val="single" w:sz="4" w:space="0" w:color="000000"/>
            </w:tcBorders>
            <w:vAlign w:val="center"/>
          </w:tcPr>
          <w:p w:rsidR="00426BD5" w:rsidRPr="000B5D2F" w:rsidRDefault="00426BD5">
            <w:pPr>
              <w:pStyle w:val="normal"/>
              <w:pBdr>
                <w:top w:val="nil"/>
                <w:left w:val="nil"/>
                <w:bottom w:val="nil"/>
                <w:right w:val="nil"/>
                <w:between w:val="nil"/>
              </w:pBdr>
              <w:jc w:val="center"/>
              <w:rPr>
                <w:rFonts w:ascii="Times New Roman" w:hAnsi="Times New Roman" w:cs="Times New Roman"/>
                <w:color w:val="000000"/>
              </w:rPr>
            </w:pPr>
          </w:p>
        </w:tc>
        <w:tc>
          <w:tcPr>
            <w:tcW w:w="2464" w:type="dxa"/>
            <w:tcBorders>
              <w:top w:val="single" w:sz="4" w:space="0" w:color="000000"/>
              <w:left w:val="single" w:sz="4" w:space="0" w:color="000000"/>
              <w:bottom w:val="single" w:sz="4" w:space="0" w:color="000000"/>
              <w:right w:val="single" w:sz="4" w:space="0" w:color="000000"/>
            </w:tcBorders>
          </w:tcPr>
          <w:p w:rsidR="00426BD5" w:rsidRPr="000B5D2F" w:rsidRDefault="00426BD5">
            <w:pPr>
              <w:pStyle w:val="normal"/>
              <w:pBdr>
                <w:top w:val="nil"/>
                <w:left w:val="nil"/>
                <w:bottom w:val="nil"/>
                <w:right w:val="nil"/>
                <w:between w:val="nil"/>
              </w:pBdr>
              <w:rPr>
                <w:rFonts w:ascii="Times New Roman" w:hAnsi="Times New Roman" w:cs="Times New Roman"/>
                <w:color w:val="000000"/>
              </w:rPr>
            </w:pPr>
          </w:p>
        </w:tc>
        <w:tc>
          <w:tcPr>
            <w:tcW w:w="1735" w:type="dxa"/>
            <w:tcBorders>
              <w:top w:val="single" w:sz="4" w:space="0" w:color="000000"/>
              <w:left w:val="single" w:sz="4" w:space="0" w:color="000000"/>
              <w:bottom w:val="single" w:sz="4" w:space="0" w:color="000000"/>
              <w:right w:val="single" w:sz="4" w:space="0" w:color="000000"/>
            </w:tcBorders>
          </w:tcPr>
          <w:p w:rsidR="00426BD5" w:rsidRPr="000B5D2F" w:rsidRDefault="00426BD5">
            <w:pPr>
              <w:pStyle w:val="normal"/>
              <w:pBdr>
                <w:top w:val="nil"/>
                <w:left w:val="nil"/>
                <w:bottom w:val="nil"/>
                <w:right w:val="nil"/>
                <w:between w:val="nil"/>
              </w:pBdr>
              <w:rPr>
                <w:rFonts w:ascii="Times New Roman" w:hAnsi="Times New Roman" w:cs="Times New Roman"/>
                <w:color w:val="000000"/>
              </w:rPr>
            </w:pPr>
          </w:p>
        </w:tc>
        <w:tc>
          <w:tcPr>
            <w:tcW w:w="1441" w:type="dxa"/>
            <w:tcBorders>
              <w:top w:val="single" w:sz="4" w:space="0" w:color="000000"/>
              <w:left w:val="single" w:sz="4" w:space="0" w:color="000000"/>
              <w:bottom w:val="single" w:sz="4" w:space="0" w:color="000000"/>
              <w:right w:val="single" w:sz="4" w:space="0" w:color="000000"/>
            </w:tcBorders>
          </w:tcPr>
          <w:p w:rsidR="00426BD5" w:rsidRPr="000B5D2F" w:rsidRDefault="00426BD5">
            <w:pPr>
              <w:pStyle w:val="normal"/>
              <w:pBdr>
                <w:top w:val="nil"/>
                <w:left w:val="nil"/>
                <w:bottom w:val="nil"/>
                <w:right w:val="nil"/>
                <w:between w:val="nil"/>
              </w:pBdr>
              <w:rPr>
                <w:rFonts w:ascii="Times New Roman" w:hAnsi="Times New Roman" w:cs="Times New Roman"/>
                <w:color w:val="000000"/>
              </w:rPr>
            </w:pPr>
          </w:p>
        </w:tc>
        <w:tc>
          <w:tcPr>
            <w:tcW w:w="2300" w:type="dxa"/>
            <w:tcBorders>
              <w:top w:val="single" w:sz="4" w:space="0" w:color="000000"/>
              <w:left w:val="single" w:sz="4" w:space="0" w:color="000000"/>
              <w:bottom w:val="single" w:sz="4" w:space="0" w:color="000000"/>
              <w:right w:val="single" w:sz="4" w:space="0" w:color="000000"/>
            </w:tcBorders>
          </w:tcPr>
          <w:p w:rsidR="00426BD5" w:rsidRPr="000B5D2F" w:rsidRDefault="00426BD5">
            <w:pPr>
              <w:pStyle w:val="normal"/>
              <w:pBdr>
                <w:top w:val="nil"/>
                <w:left w:val="nil"/>
                <w:bottom w:val="nil"/>
                <w:right w:val="nil"/>
                <w:between w:val="nil"/>
              </w:pBdr>
              <w:rPr>
                <w:rFonts w:ascii="Times New Roman" w:hAnsi="Times New Roman" w:cs="Times New Roman"/>
                <w:color w:val="000000"/>
              </w:rPr>
            </w:pPr>
          </w:p>
        </w:tc>
      </w:tr>
      <w:tr w:rsidR="00426BD5" w:rsidRPr="000B5D2F">
        <w:trPr>
          <w:trHeight w:val="262"/>
        </w:trPr>
        <w:tc>
          <w:tcPr>
            <w:tcW w:w="674" w:type="dxa"/>
            <w:tcBorders>
              <w:top w:val="single" w:sz="4" w:space="0" w:color="000000"/>
              <w:left w:val="single" w:sz="4" w:space="0" w:color="000000"/>
              <w:bottom w:val="single" w:sz="4" w:space="0" w:color="000000"/>
              <w:right w:val="single" w:sz="4" w:space="0" w:color="000000"/>
            </w:tcBorders>
          </w:tcPr>
          <w:p w:rsidR="00426BD5" w:rsidRPr="000B5D2F" w:rsidRDefault="000B5D2F">
            <w:pPr>
              <w:pStyle w:val="normal"/>
              <w:pBdr>
                <w:top w:val="nil"/>
                <w:left w:val="nil"/>
                <w:bottom w:val="nil"/>
                <w:right w:val="nil"/>
                <w:between w:val="nil"/>
              </w:pBdr>
              <w:rPr>
                <w:rFonts w:ascii="Times New Roman" w:hAnsi="Times New Roman" w:cs="Times New Roman"/>
                <w:color w:val="000000"/>
              </w:rPr>
            </w:pPr>
            <w:r w:rsidRPr="000B5D2F">
              <w:rPr>
                <w:rFonts w:ascii="Times New Roman" w:hAnsi="Times New Roman" w:cs="Times New Roman"/>
                <w:color w:val="000000"/>
              </w:rPr>
              <w:t>2.</w:t>
            </w:r>
          </w:p>
        </w:tc>
        <w:tc>
          <w:tcPr>
            <w:tcW w:w="1240" w:type="dxa"/>
            <w:tcBorders>
              <w:top w:val="single" w:sz="4" w:space="0" w:color="000000"/>
              <w:left w:val="single" w:sz="4" w:space="0" w:color="000000"/>
              <w:bottom w:val="single" w:sz="4" w:space="0" w:color="000000"/>
              <w:right w:val="single" w:sz="4" w:space="0" w:color="000000"/>
            </w:tcBorders>
            <w:vAlign w:val="center"/>
          </w:tcPr>
          <w:p w:rsidR="00426BD5" w:rsidRPr="000B5D2F" w:rsidRDefault="00426BD5">
            <w:pPr>
              <w:pStyle w:val="normal"/>
              <w:pBdr>
                <w:top w:val="nil"/>
                <w:left w:val="nil"/>
                <w:bottom w:val="nil"/>
                <w:right w:val="nil"/>
                <w:between w:val="nil"/>
              </w:pBdr>
              <w:jc w:val="center"/>
              <w:rPr>
                <w:rFonts w:ascii="Times New Roman" w:hAnsi="Times New Roman" w:cs="Times New Roman"/>
                <w:color w:val="000000"/>
              </w:rPr>
            </w:pPr>
          </w:p>
        </w:tc>
        <w:tc>
          <w:tcPr>
            <w:tcW w:w="2464" w:type="dxa"/>
            <w:tcBorders>
              <w:top w:val="single" w:sz="4" w:space="0" w:color="000000"/>
              <w:left w:val="single" w:sz="4" w:space="0" w:color="000000"/>
              <w:bottom w:val="single" w:sz="4" w:space="0" w:color="000000"/>
              <w:right w:val="single" w:sz="4" w:space="0" w:color="000000"/>
            </w:tcBorders>
          </w:tcPr>
          <w:p w:rsidR="00426BD5" w:rsidRPr="000B5D2F" w:rsidRDefault="00426BD5">
            <w:pPr>
              <w:pStyle w:val="normal"/>
              <w:pBdr>
                <w:top w:val="nil"/>
                <w:left w:val="nil"/>
                <w:bottom w:val="nil"/>
                <w:right w:val="nil"/>
                <w:between w:val="nil"/>
              </w:pBdr>
              <w:rPr>
                <w:rFonts w:ascii="Times New Roman" w:hAnsi="Times New Roman" w:cs="Times New Roman"/>
                <w:color w:val="000000"/>
              </w:rPr>
            </w:pPr>
          </w:p>
        </w:tc>
        <w:tc>
          <w:tcPr>
            <w:tcW w:w="1735" w:type="dxa"/>
            <w:tcBorders>
              <w:top w:val="single" w:sz="4" w:space="0" w:color="000000"/>
              <w:left w:val="single" w:sz="4" w:space="0" w:color="000000"/>
              <w:bottom w:val="single" w:sz="4" w:space="0" w:color="000000"/>
              <w:right w:val="single" w:sz="4" w:space="0" w:color="000000"/>
            </w:tcBorders>
          </w:tcPr>
          <w:p w:rsidR="00426BD5" w:rsidRPr="000B5D2F" w:rsidRDefault="00426BD5">
            <w:pPr>
              <w:pStyle w:val="normal"/>
              <w:pBdr>
                <w:top w:val="nil"/>
                <w:left w:val="nil"/>
                <w:bottom w:val="nil"/>
                <w:right w:val="nil"/>
                <w:between w:val="nil"/>
              </w:pBdr>
              <w:rPr>
                <w:rFonts w:ascii="Times New Roman" w:hAnsi="Times New Roman" w:cs="Times New Roman"/>
                <w:color w:val="000000"/>
              </w:rPr>
            </w:pPr>
          </w:p>
        </w:tc>
        <w:tc>
          <w:tcPr>
            <w:tcW w:w="1441" w:type="dxa"/>
            <w:tcBorders>
              <w:top w:val="single" w:sz="4" w:space="0" w:color="000000"/>
              <w:left w:val="single" w:sz="4" w:space="0" w:color="000000"/>
              <w:bottom w:val="single" w:sz="4" w:space="0" w:color="000000"/>
              <w:right w:val="single" w:sz="4" w:space="0" w:color="000000"/>
            </w:tcBorders>
          </w:tcPr>
          <w:p w:rsidR="00426BD5" w:rsidRPr="000B5D2F" w:rsidRDefault="00426BD5">
            <w:pPr>
              <w:pStyle w:val="normal"/>
              <w:pBdr>
                <w:top w:val="nil"/>
                <w:left w:val="nil"/>
                <w:bottom w:val="nil"/>
                <w:right w:val="nil"/>
                <w:between w:val="nil"/>
              </w:pBdr>
              <w:rPr>
                <w:rFonts w:ascii="Times New Roman" w:hAnsi="Times New Roman" w:cs="Times New Roman"/>
                <w:color w:val="000000"/>
              </w:rPr>
            </w:pPr>
          </w:p>
        </w:tc>
        <w:tc>
          <w:tcPr>
            <w:tcW w:w="2300" w:type="dxa"/>
            <w:tcBorders>
              <w:top w:val="single" w:sz="4" w:space="0" w:color="000000"/>
              <w:left w:val="single" w:sz="4" w:space="0" w:color="000000"/>
              <w:bottom w:val="single" w:sz="4" w:space="0" w:color="000000"/>
              <w:right w:val="single" w:sz="4" w:space="0" w:color="000000"/>
            </w:tcBorders>
          </w:tcPr>
          <w:p w:rsidR="00426BD5" w:rsidRPr="000B5D2F" w:rsidRDefault="00426BD5">
            <w:pPr>
              <w:pStyle w:val="normal"/>
              <w:pBdr>
                <w:top w:val="nil"/>
                <w:left w:val="nil"/>
                <w:bottom w:val="nil"/>
                <w:right w:val="nil"/>
                <w:between w:val="nil"/>
              </w:pBdr>
              <w:rPr>
                <w:rFonts w:ascii="Times New Roman" w:hAnsi="Times New Roman" w:cs="Times New Roman"/>
                <w:color w:val="000000"/>
              </w:rPr>
            </w:pPr>
          </w:p>
        </w:tc>
      </w:tr>
      <w:tr w:rsidR="00426BD5" w:rsidRPr="000B5D2F">
        <w:trPr>
          <w:trHeight w:val="207"/>
        </w:trPr>
        <w:tc>
          <w:tcPr>
            <w:tcW w:w="674" w:type="dxa"/>
            <w:tcBorders>
              <w:top w:val="single" w:sz="4" w:space="0" w:color="000000"/>
              <w:left w:val="single" w:sz="4" w:space="0" w:color="000000"/>
              <w:bottom w:val="single" w:sz="4" w:space="0" w:color="000000"/>
              <w:right w:val="single" w:sz="4" w:space="0" w:color="000000"/>
            </w:tcBorders>
          </w:tcPr>
          <w:p w:rsidR="00426BD5" w:rsidRPr="000B5D2F" w:rsidRDefault="00426BD5">
            <w:pPr>
              <w:pStyle w:val="normal"/>
              <w:pBdr>
                <w:top w:val="nil"/>
                <w:left w:val="nil"/>
                <w:bottom w:val="nil"/>
                <w:right w:val="nil"/>
                <w:between w:val="nil"/>
              </w:pBdr>
              <w:rPr>
                <w:rFonts w:ascii="Times New Roman" w:hAnsi="Times New Roman" w:cs="Times New Roman"/>
                <w:color w:val="000000"/>
              </w:rPr>
            </w:pPr>
          </w:p>
        </w:tc>
        <w:tc>
          <w:tcPr>
            <w:tcW w:w="5439" w:type="dxa"/>
            <w:gridSpan w:val="3"/>
            <w:tcBorders>
              <w:top w:val="single" w:sz="4" w:space="0" w:color="000000"/>
              <w:left w:val="single" w:sz="4" w:space="0" w:color="000000"/>
              <w:bottom w:val="single" w:sz="4" w:space="0" w:color="000000"/>
              <w:right w:val="single" w:sz="4" w:space="0" w:color="000000"/>
            </w:tcBorders>
            <w:vAlign w:val="center"/>
          </w:tcPr>
          <w:p w:rsidR="00426BD5" w:rsidRPr="000B5D2F" w:rsidRDefault="000B5D2F">
            <w:pPr>
              <w:pStyle w:val="normal"/>
              <w:pBdr>
                <w:top w:val="nil"/>
                <w:left w:val="nil"/>
                <w:bottom w:val="nil"/>
                <w:right w:val="nil"/>
                <w:between w:val="nil"/>
              </w:pBdr>
              <w:rPr>
                <w:rFonts w:ascii="Times New Roman" w:hAnsi="Times New Roman" w:cs="Times New Roman"/>
                <w:color w:val="000000"/>
              </w:rPr>
            </w:pPr>
            <w:r w:rsidRPr="000B5D2F">
              <w:rPr>
                <w:rFonts w:ascii="Times New Roman" w:hAnsi="Times New Roman" w:cs="Times New Roman"/>
                <w:color w:val="000000"/>
              </w:rPr>
              <w:t>Итого:</w:t>
            </w:r>
          </w:p>
        </w:tc>
        <w:tc>
          <w:tcPr>
            <w:tcW w:w="1441" w:type="dxa"/>
            <w:tcBorders>
              <w:top w:val="single" w:sz="4" w:space="0" w:color="000000"/>
              <w:left w:val="single" w:sz="4" w:space="0" w:color="000000"/>
              <w:bottom w:val="single" w:sz="4" w:space="0" w:color="000000"/>
              <w:right w:val="single" w:sz="4" w:space="0" w:color="000000"/>
            </w:tcBorders>
          </w:tcPr>
          <w:p w:rsidR="00426BD5" w:rsidRPr="000B5D2F" w:rsidRDefault="00426BD5">
            <w:pPr>
              <w:pStyle w:val="normal"/>
              <w:pBdr>
                <w:top w:val="nil"/>
                <w:left w:val="nil"/>
                <w:bottom w:val="nil"/>
                <w:right w:val="nil"/>
                <w:between w:val="nil"/>
              </w:pBdr>
              <w:rPr>
                <w:rFonts w:ascii="Times New Roman" w:hAnsi="Times New Roman" w:cs="Times New Roman"/>
                <w:color w:val="000000"/>
              </w:rPr>
            </w:pPr>
          </w:p>
        </w:tc>
        <w:tc>
          <w:tcPr>
            <w:tcW w:w="2300" w:type="dxa"/>
            <w:tcBorders>
              <w:top w:val="single" w:sz="4" w:space="0" w:color="000000"/>
              <w:left w:val="single" w:sz="4" w:space="0" w:color="000000"/>
              <w:bottom w:val="single" w:sz="4" w:space="0" w:color="000000"/>
              <w:right w:val="single" w:sz="4" w:space="0" w:color="000000"/>
            </w:tcBorders>
          </w:tcPr>
          <w:p w:rsidR="00426BD5" w:rsidRPr="000B5D2F" w:rsidRDefault="000B5D2F">
            <w:pPr>
              <w:pStyle w:val="normal"/>
              <w:pBdr>
                <w:top w:val="nil"/>
                <w:left w:val="nil"/>
                <w:bottom w:val="nil"/>
                <w:right w:val="nil"/>
                <w:between w:val="nil"/>
              </w:pBdr>
              <w:rPr>
                <w:rFonts w:ascii="Times New Roman" w:hAnsi="Times New Roman" w:cs="Times New Roman"/>
                <w:color w:val="000000"/>
              </w:rPr>
            </w:pPr>
            <w:r w:rsidRPr="000B5D2F">
              <w:rPr>
                <w:rFonts w:ascii="Times New Roman" w:hAnsi="Times New Roman" w:cs="Times New Roman"/>
                <w:color w:val="000000"/>
              </w:rPr>
              <w:t>СУММА  выполненных работ, оказанных услуг по предоставленным Актам.</w:t>
            </w:r>
          </w:p>
        </w:tc>
      </w:tr>
    </w:tbl>
    <w:p w:rsidR="00426BD5" w:rsidRPr="000B5D2F" w:rsidRDefault="00426BD5">
      <w:pPr>
        <w:pStyle w:val="normal"/>
        <w:pBdr>
          <w:top w:val="nil"/>
          <w:left w:val="nil"/>
          <w:bottom w:val="nil"/>
          <w:right w:val="nil"/>
          <w:between w:val="nil"/>
        </w:pBdr>
        <w:jc w:val="center"/>
        <w:rPr>
          <w:color w:val="000000"/>
        </w:rPr>
      </w:pPr>
    </w:p>
    <w:p w:rsidR="00426BD5" w:rsidRPr="000B5D2F" w:rsidRDefault="000B5D2F">
      <w:pPr>
        <w:pStyle w:val="normal"/>
        <w:pBdr>
          <w:top w:val="nil"/>
          <w:left w:val="nil"/>
          <w:bottom w:val="nil"/>
          <w:right w:val="nil"/>
          <w:between w:val="nil"/>
        </w:pBdr>
        <w:rPr>
          <w:color w:val="000000"/>
        </w:rPr>
      </w:pPr>
      <w:r w:rsidRPr="000B5D2F">
        <w:rPr>
          <w:color w:val="000000"/>
        </w:rPr>
        <w:t xml:space="preserve">Приложение: </w:t>
      </w:r>
    </w:p>
    <w:p w:rsidR="00426BD5" w:rsidRPr="000B5D2F" w:rsidRDefault="000B5D2F">
      <w:pPr>
        <w:pStyle w:val="normal"/>
        <w:pBdr>
          <w:top w:val="nil"/>
          <w:left w:val="nil"/>
          <w:bottom w:val="nil"/>
          <w:right w:val="nil"/>
          <w:between w:val="nil"/>
        </w:pBdr>
        <w:rPr>
          <w:color w:val="000000"/>
        </w:rPr>
      </w:pPr>
      <w:r w:rsidRPr="000B5D2F">
        <w:rPr>
          <w:color w:val="000000"/>
        </w:rPr>
        <w:t>1.1. копия договора, указанного в строке 1, на ____ листах;</w:t>
      </w:r>
    </w:p>
    <w:p w:rsidR="00426BD5" w:rsidRPr="000B5D2F" w:rsidRDefault="000B5D2F">
      <w:pPr>
        <w:pStyle w:val="normal"/>
        <w:pBdr>
          <w:top w:val="nil"/>
          <w:left w:val="nil"/>
          <w:bottom w:val="nil"/>
          <w:right w:val="nil"/>
          <w:between w:val="nil"/>
        </w:pBdr>
        <w:rPr>
          <w:color w:val="000000"/>
        </w:rPr>
      </w:pPr>
      <w:r w:rsidRPr="000B5D2F">
        <w:rPr>
          <w:color w:val="000000"/>
        </w:rPr>
        <w:t>1.2. копии документов, подтверждающих факт выполнения работ, услуг на сумму, указанную в строке 1, на __ листах;</w:t>
      </w:r>
    </w:p>
    <w:p w:rsidR="00426BD5" w:rsidRPr="000B5D2F" w:rsidRDefault="000B5D2F">
      <w:pPr>
        <w:pStyle w:val="normal"/>
        <w:pBdr>
          <w:top w:val="nil"/>
          <w:left w:val="nil"/>
          <w:bottom w:val="nil"/>
          <w:right w:val="nil"/>
          <w:between w:val="nil"/>
        </w:pBdr>
        <w:rPr>
          <w:color w:val="000000"/>
        </w:rPr>
      </w:pPr>
      <w:r w:rsidRPr="000B5D2F">
        <w:rPr>
          <w:color w:val="000000"/>
        </w:rPr>
        <w:t>2.1.  копия договора, указанного в строке 2, на ____ листах;</w:t>
      </w:r>
    </w:p>
    <w:p w:rsidR="00426BD5" w:rsidRPr="000B5D2F" w:rsidRDefault="000B5D2F">
      <w:pPr>
        <w:pStyle w:val="normal"/>
        <w:pBdr>
          <w:top w:val="nil"/>
          <w:left w:val="nil"/>
          <w:bottom w:val="nil"/>
          <w:right w:val="nil"/>
          <w:between w:val="nil"/>
        </w:pBdr>
        <w:rPr>
          <w:color w:val="000000"/>
        </w:rPr>
      </w:pPr>
      <w:r w:rsidRPr="000B5D2F">
        <w:rPr>
          <w:color w:val="000000"/>
        </w:rPr>
        <w:t>2.2.  копии документов, подтверждающих факт выполнения работ, услуг на сумму, указанную в строке 2, на __ листах;</w:t>
      </w:r>
    </w:p>
    <w:p w:rsidR="00426BD5" w:rsidRPr="000B5D2F" w:rsidRDefault="000B5D2F">
      <w:pPr>
        <w:pStyle w:val="normal"/>
        <w:pBdr>
          <w:top w:val="nil"/>
          <w:left w:val="nil"/>
          <w:bottom w:val="nil"/>
          <w:right w:val="nil"/>
          <w:between w:val="nil"/>
        </w:pBdr>
        <w:rPr>
          <w:color w:val="000000"/>
        </w:rPr>
      </w:pPr>
      <w:r w:rsidRPr="000B5D2F">
        <w:rPr>
          <w:color w:val="000000"/>
        </w:rPr>
        <w:t>….</w:t>
      </w:r>
    </w:p>
    <w:p w:rsidR="00426BD5" w:rsidRPr="000B5D2F" w:rsidRDefault="000B5D2F">
      <w:pPr>
        <w:pStyle w:val="normal"/>
        <w:keepNext/>
        <w:pBdr>
          <w:top w:val="nil"/>
          <w:left w:val="nil"/>
          <w:bottom w:val="nil"/>
          <w:right w:val="nil"/>
          <w:between w:val="nil"/>
        </w:pBdr>
        <w:ind w:firstLine="706"/>
        <w:rPr>
          <w:rFonts w:eastAsia="Arial"/>
          <w:color w:val="000000"/>
          <w:sz w:val="28"/>
          <w:szCs w:val="28"/>
        </w:rPr>
      </w:pPr>
      <w:r w:rsidRPr="000B5D2F">
        <w:rPr>
          <w:b/>
          <w:color w:val="000000"/>
          <w:sz w:val="28"/>
          <w:szCs w:val="28"/>
        </w:rPr>
        <w:t>Представитель, имеющий полномочия подписать Заявку на участие от имени ____________________________________________________________</w:t>
      </w:r>
    </w:p>
    <w:p w:rsidR="00426BD5" w:rsidRPr="000B5D2F" w:rsidRDefault="000B5D2F">
      <w:pPr>
        <w:pStyle w:val="normal"/>
        <w:pBdr>
          <w:top w:val="nil"/>
          <w:left w:val="nil"/>
          <w:bottom w:val="nil"/>
          <w:right w:val="nil"/>
          <w:between w:val="nil"/>
        </w:pBdr>
        <w:tabs>
          <w:tab w:val="left" w:pos="8640"/>
        </w:tabs>
        <w:jc w:val="center"/>
        <w:rPr>
          <w:i/>
          <w:color w:val="000000"/>
        </w:rPr>
      </w:pPr>
      <w:r w:rsidRPr="000B5D2F">
        <w:rPr>
          <w:i/>
          <w:color w:val="000000"/>
        </w:rPr>
        <w:t>(наименование претендента)</w:t>
      </w:r>
    </w:p>
    <w:p w:rsidR="00426BD5" w:rsidRPr="000B5D2F" w:rsidRDefault="000B5D2F">
      <w:pPr>
        <w:pStyle w:val="normal"/>
        <w:pBdr>
          <w:top w:val="nil"/>
          <w:left w:val="nil"/>
          <w:bottom w:val="nil"/>
          <w:right w:val="nil"/>
          <w:between w:val="nil"/>
        </w:pBdr>
        <w:rPr>
          <w:color w:val="000000"/>
          <w:sz w:val="28"/>
          <w:szCs w:val="28"/>
        </w:rPr>
      </w:pPr>
      <w:r w:rsidRPr="000B5D2F">
        <w:rPr>
          <w:color w:val="000000"/>
          <w:sz w:val="28"/>
          <w:szCs w:val="28"/>
        </w:rPr>
        <w:t>____________________________________________________________________</w:t>
      </w:r>
    </w:p>
    <w:p w:rsidR="00426BD5" w:rsidRPr="000B5D2F" w:rsidRDefault="000B5D2F">
      <w:pPr>
        <w:pStyle w:val="normal"/>
        <w:pBdr>
          <w:top w:val="nil"/>
          <w:left w:val="nil"/>
          <w:bottom w:val="nil"/>
          <w:right w:val="nil"/>
          <w:between w:val="nil"/>
        </w:pBdr>
        <w:rPr>
          <w:i/>
          <w:color w:val="000000"/>
        </w:rPr>
      </w:pPr>
      <w:r w:rsidRPr="000B5D2F">
        <w:rPr>
          <w:i/>
          <w:color w:val="000000"/>
        </w:rPr>
        <w:t xml:space="preserve">       М.П.</w:t>
      </w:r>
      <w:r w:rsidRPr="000B5D2F">
        <w:rPr>
          <w:i/>
          <w:color w:val="000000"/>
        </w:rPr>
        <w:tab/>
      </w:r>
      <w:r w:rsidRPr="000B5D2F">
        <w:rPr>
          <w:i/>
          <w:color w:val="000000"/>
        </w:rPr>
        <w:tab/>
      </w:r>
      <w:r w:rsidRPr="000B5D2F">
        <w:rPr>
          <w:i/>
          <w:color w:val="000000"/>
        </w:rPr>
        <w:tab/>
        <w:t>(должность, подпись, ФИО)</w:t>
      </w:r>
    </w:p>
    <w:p w:rsidR="00426BD5" w:rsidRPr="000B5D2F" w:rsidRDefault="000B5D2F">
      <w:pPr>
        <w:pStyle w:val="normal"/>
        <w:pBdr>
          <w:top w:val="nil"/>
          <w:left w:val="nil"/>
          <w:bottom w:val="nil"/>
          <w:right w:val="nil"/>
          <w:between w:val="nil"/>
        </w:pBdr>
        <w:rPr>
          <w:color w:val="000000"/>
          <w:sz w:val="28"/>
          <w:szCs w:val="28"/>
        </w:rPr>
      </w:pPr>
      <w:r w:rsidRPr="000B5D2F">
        <w:rPr>
          <w:color w:val="000000"/>
          <w:sz w:val="28"/>
          <w:szCs w:val="28"/>
        </w:rPr>
        <w:t>"____" _________ 2020 г.</w:t>
      </w:r>
    </w:p>
    <w:p w:rsidR="00426BD5" w:rsidRPr="000B5D2F" w:rsidRDefault="00426BD5">
      <w:pPr>
        <w:pStyle w:val="normal"/>
        <w:pBdr>
          <w:top w:val="nil"/>
          <w:left w:val="nil"/>
          <w:bottom w:val="nil"/>
          <w:right w:val="nil"/>
          <w:between w:val="nil"/>
        </w:pBdr>
        <w:rPr>
          <w:color w:val="000000"/>
        </w:rPr>
      </w:pPr>
    </w:p>
    <w:p w:rsidR="00426BD5" w:rsidRPr="000B5D2F" w:rsidRDefault="00426BD5">
      <w:pPr>
        <w:pStyle w:val="normal"/>
        <w:pBdr>
          <w:top w:val="nil"/>
          <w:left w:val="nil"/>
          <w:bottom w:val="nil"/>
          <w:right w:val="nil"/>
          <w:between w:val="nil"/>
        </w:pBdr>
        <w:rPr>
          <w:color w:val="000000"/>
        </w:rPr>
      </w:pPr>
    </w:p>
    <w:p w:rsidR="00426BD5" w:rsidRPr="000B5D2F" w:rsidRDefault="00426BD5">
      <w:pPr>
        <w:pStyle w:val="normal"/>
      </w:pPr>
    </w:p>
    <w:p w:rsidR="00426BD5" w:rsidRPr="000B5D2F" w:rsidRDefault="00426BD5">
      <w:pPr>
        <w:pStyle w:val="normal"/>
        <w:pBdr>
          <w:top w:val="nil"/>
          <w:left w:val="nil"/>
          <w:bottom w:val="nil"/>
          <w:right w:val="nil"/>
          <w:between w:val="nil"/>
        </w:pBdr>
        <w:jc w:val="right"/>
        <w:rPr>
          <w:sz w:val="28"/>
          <w:szCs w:val="28"/>
        </w:rPr>
      </w:pPr>
    </w:p>
    <w:p w:rsidR="00426BD5" w:rsidRPr="000B5D2F" w:rsidRDefault="00426BD5">
      <w:pPr>
        <w:pStyle w:val="normal"/>
        <w:pBdr>
          <w:top w:val="nil"/>
          <w:left w:val="nil"/>
          <w:bottom w:val="nil"/>
          <w:right w:val="nil"/>
          <w:between w:val="nil"/>
        </w:pBdr>
        <w:jc w:val="right"/>
        <w:rPr>
          <w:color w:val="000000"/>
          <w:sz w:val="28"/>
          <w:szCs w:val="28"/>
        </w:rPr>
      </w:pPr>
    </w:p>
    <w:p w:rsidR="00426BD5" w:rsidRPr="000B5D2F" w:rsidRDefault="00426BD5">
      <w:pPr>
        <w:pStyle w:val="normal"/>
        <w:pBdr>
          <w:top w:val="nil"/>
          <w:left w:val="nil"/>
          <w:bottom w:val="nil"/>
          <w:right w:val="nil"/>
          <w:between w:val="nil"/>
        </w:pBdr>
        <w:jc w:val="right"/>
        <w:rPr>
          <w:color w:val="000000"/>
          <w:sz w:val="28"/>
          <w:szCs w:val="28"/>
        </w:rPr>
      </w:pPr>
    </w:p>
    <w:p w:rsidR="00426BD5" w:rsidRDefault="00426BD5">
      <w:pPr>
        <w:pStyle w:val="normal"/>
        <w:pBdr>
          <w:top w:val="nil"/>
          <w:left w:val="nil"/>
          <w:bottom w:val="nil"/>
          <w:right w:val="nil"/>
          <w:between w:val="nil"/>
        </w:pBdr>
        <w:jc w:val="right"/>
        <w:rPr>
          <w:color w:val="000000"/>
          <w:sz w:val="28"/>
          <w:szCs w:val="28"/>
        </w:rPr>
      </w:pPr>
    </w:p>
    <w:p w:rsidR="00A64FE9" w:rsidRDefault="00A64FE9">
      <w:pPr>
        <w:pStyle w:val="normal"/>
        <w:pBdr>
          <w:top w:val="nil"/>
          <w:left w:val="nil"/>
          <w:bottom w:val="nil"/>
          <w:right w:val="nil"/>
          <w:between w:val="nil"/>
        </w:pBdr>
        <w:jc w:val="right"/>
        <w:rPr>
          <w:color w:val="000000"/>
          <w:sz w:val="28"/>
          <w:szCs w:val="28"/>
        </w:rPr>
      </w:pPr>
    </w:p>
    <w:p w:rsidR="00A64FE9" w:rsidRDefault="00A64FE9">
      <w:pPr>
        <w:pStyle w:val="normal"/>
        <w:pBdr>
          <w:top w:val="nil"/>
          <w:left w:val="nil"/>
          <w:bottom w:val="nil"/>
          <w:right w:val="nil"/>
          <w:between w:val="nil"/>
        </w:pBdr>
        <w:jc w:val="right"/>
        <w:rPr>
          <w:color w:val="000000"/>
          <w:sz w:val="28"/>
          <w:szCs w:val="28"/>
        </w:rPr>
      </w:pPr>
    </w:p>
    <w:p w:rsidR="00A64FE9" w:rsidRPr="000B5D2F" w:rsidRDefault="00A64FE9">
      <w:pPr>
        <w:pStyle w:val="normal"/>
        <w:pBdr>
          <w:top w:val="nil"/>
          <w:left w:val="nil"/>
          <w:bottom w:val="nil"/>
          <w:right w:val="nil"/>
          <w:between w:val="nil"/>
        </w:pBdr>
        <w:jc w:val="right"/>
        <w:rPr>
          <w:color w:val="000000"/>
          <w:sz w:val="28"/>
          <w:szCs w:val="28"/>
        </w:rPr>
      </w:pPr>
    </w:p>
    <w:p w:rsidR="00426BD5" w:rsidRPr="000B5D2F" w:rsidRDefault="000B5D2F">
      <w:pPr>
        <w:pStyle w:val="normal"/>
        <w:pBdr>
          <w:top w:val="nil"/>
          <w:left w:val="nil"/>
          <w:bottom w:val="nil"/>
          <w:right w:val="nil"/>
          <w:between w:val="nil"/>
        </w:pBdr>
        <w:jc w:val="right"/>
        <w:rPr>
          <w:b/>
          <w:i/>
          <w:color w:val="000000"/>
          <w:sz w:val="26"/>
          <w:szCs w:val="26"/>
        </w:rPr>
      </w:pPr>
      <w:r w:rsidRPr="000B5D2F">
        <w:rPr>
          <w:color w:val="000000"/>
          <w:sz w:val="28"/>
          <w:szCs w:val="28"/>
        </w:rPr>
        <w:lastRenderedPageBreak/>
        <w:t>Приложение № </w:t>
      </w:r>
      <w:r w:rsidRPr="000B5D2F">
        <w:rPr>
          <w:color w:val="000000"/>
          <w:sz w:val="26"/>
          <w:szCs w:val="26"/>
        </w:rPr>
        <w:t>5</w:t>
      </w:r>
    </w:p>
    <w:p w:rsidR="00426BD5" w:rsidRPr="000B5D2F" w:rsidRDefault="000B5D2F">
      <w:pPr>
        <w:pStyle w:val="normal"/>
        <w:jc w:val="right"/>
        <w:rPr>
          <w:sz w:val="28"/>
          <w:szCs w:val="28"/>
        </w:rPr>
      </w:pPr>
      <w:r w:rsidRPr="000B5D2F">
        <w:rPr>
          <w:sz w:val="28"/>
          <w:szCs w:val="28"/>
        </w:rPr>
        <w:t>к документации о закупке</w:t>
      </w:r>
    </w:p>
    <w:p w:rsidR="00426BD5" w:rsidRPr="000B5D2F" w:rsidRDefault="00426BD5">
      <w:pPr>
        <w:pStyle w:val="normal"/>
        <w:rPr>
          <w:sz w:val="28"/>
          <w:szCs w:val="28"/>
        </w:rPr>
      </w:pPr>
    </w:p>
    <w:p w:rsidR="00426BD5" w:rsidRPr="000B5D2F" w:rsidRDefault="00426BD5">
      <w:pPr>
        <w:pStyle w:val="normal"/>
        <w:rPr>
          <w:sz w:val="28"/>
          <w:szCs w:val="28"/>
        </w:rPr>
      </w:pPr>
    </w:p>
    <w:p w:rsidR="00426BD5" w:rsidRPr="000B5D2F" w:rsidRDefault="000B5D2F">
      <w:pPr>
        <w:pStyle w:val="normal"/>
        <w:pBdr>
          <w:top w:val="nil"/>
          <w:left w:val="nil"/>
          <w:bottom w:val="nil"/>
          <w:right w:val="nil"/>
          <w:between w:val="nil"/>
        </w:pBdr>
        <w:jc w:val="center"/>
        <w:rPr>
          <w:b/>
          <w:color w:val="000000"/>
        </w:rPr>
      </w:pPr>
      <w:r w:rsidRPr="000B5D2F">
        <w:rPr>
          <w:b/>
          <w:color w:val="000000"/>
        </w:rPr>
        <w:t xml:space="preserve">ПРОЕКТ ДОГОВОРА  </w:t>
      </w:r>
    </w:p>
    <w:p w:rsidR="00426BD5" w:rsidRPr="000B5D2F" w:rsidRDefault="000B5D2F">
      <w:pPr>
        <w:pStyle w:val="normal"/>
        <w:pBdr>
          <w:top w:val="nil"/>
          <w:left w:val="nil"/>
          <w:bottom w:val="nil"/>
          <w:right w:val="nil"/>
          <w:between w:val="nil"/>
        </w:pBdr>
        <w:ind w:firstLine="851"/>
        <w:jc w:val="center"/>
        <w:rPr>
          <w:b/>
          <w:color w:val="000000"/>
        </w:rPr>
      </w:pPr>
      <w:r w:rsidRPr="000B5D2F">
        <w:rPr>
          <w:b/>
          <w:color w:val="000000"/>
        </w:rPr>
        <w:t xml:space="preserve">на выполнение </w:t>
      </w:r>
      <w:proofErr w:type="spellStart"/>
      <w:proofErr w:type="gramStart"/>
      <w:r w:rsidRPr="000B5D2F">
        <w:rPr>
          <w:b/>
          <w:color w:val="000000"/>
        </w:rPr>
        <w:t>строительно</w:t>
      </w:r>
      <w:proofErr w:type="spellEnd"/>
      <w:r w:rsidRPr="000B5D2F">
        <w:rPr>
          <w:b/>
          <w:color w:val="000000"/>
        </w:rPr>
        <w:t xml:space="preserve"> – монтажных</w:t>
      </w:r>
      <w:proofErr w:type="gramEnd"/>
      <w:r w:rsidRPr="000B5D2F">
        <w:rPr>
          <w:b/>
          <w:color w:val="000000"/>
        </w:rPr>
        <w:t xml:space="preserve"> работ</w:t>
      </w:r>
    </w:p>
    <w:p w:rsidR="00426BD5" w:rsidRPr="000B5D2F" w:rsidRDefault="000B5D2F">
      <w:pPr>
        <w:pStyle w:val="normal"/>
        <w:pBdr>
          <w:top w:val="nil"/>
          <w:left w:val="nil"/>
          <w:bottom w:val="nil"/>
          <w:right w:val="nil"/>
          <w:between w:val="nil"/>
        </w:pBdr>
        <w:ind w:firstLine="851"/>
        <w:jc w:val="center"/>
        <w:rPr>
          <w:color w:val="000000"/>
        </w:rPr>
      </w:pPr>
      <w:r w:rsidRPr="000B5D2F">
        <w:rPr>
          <w:b/>
          <w:color w:val="000000"/>
        </w:rPr>
        <w:t xml:space="preserve"> </w:t>
      </w:r>
    </w:p>
    <w:p w:rsidR="00426BD5" w:rsidRPr="000B5D2F" w:rsidRDefault="000B5D2F">
      <w:pPr>
        <w:pStyle w:val="normal"/>
        <w:pBdr>
          <w:top w:val="nil"/>
          <w:left w:val="nil"/>
          <w:bottom w:val="nil"/>
          <w:right w:val="nil"/>
          <w:between w:val="nil"/>
        </w:pBdr>
        <w:jc w:val="both"/>
        <w:rPr>
          <w:color w:val="000000"/>
        </w:rPr>
      </w:pPr>
      <w:r w:rsidRPr="000B5D2F">
        <w:rPr>
          <w:color w:val="000000"/>
        </w:rPr>
        <w:t>г. Новосибирск                                                                                               «__»_______ 20__ г.</w:t>
      </w:r>
    </w:p>
    <w:p w:rsidR="00426BD5" w:rsidRPr="000B5D2F" w:rsidRDefault="00426BD5">
      <w:pPr>
        <w:pStyle w:val="normal"/>
        <w:pBdr>
          <w:top w:val="nil"/>
          <w:left w:val="nil"/>
          <w:bottom w:val="nil"/>
          <w:right w:val="nil"/>
          <w:between w:val="nil"/>
        </w:pBdr>
        <w:ind w:firstLine="851"/>
        <w:jc w:val="both"/>
        <w:rPr>
          <w:color w:val="000000"/>
        </w:rPr>
      </w:pP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Публичное акционерное общество «Центр по перевозке грузов в контейнерах «</w:t>
      </w:r>
      <w:proofErr w:type="spellStart"/>
      <w:r w:rsidRPr="000B5D2F">
        <w:rPr>
          <w:color w:val="000000"/>
        </w:rPr>
        <w:t>ТрансКонтейнер</w:t>
      </w:r>
      <w:proofErr w:type="spellEnd"/>
      <w:r w:rsidRPr="000B5D2F">
        <w:rPr>
          <w:color w:val="000000"/>
        </w:rPr>
        <w:t>» (ПАО «</w:t>
      </w:r>
      <w:proofErr w:type="spellStart"/>
      <w:r w:rsidRPr="000B5D2F">
        <w:rPr>
          <w:color w:val="000000"/>
        </w:rPr>
        <w:t>ТрансКонтейнер</w:t>
      </w:r>
      <w:proofErr w:type="spellEnd"/>
      <w:r w:rsidRPr="000B5D2F">
        <w:rPr>
          <w:color w:val="000000"/>
        </w:rPr>
        <w:t xml:space="preserve">»), именуемое в дальнейшем «Заказчик», в лице  __________________________,  действующего  на  основании                                                                                              </w:t>
      </w:r>
      <w:r w:rsidRPr="000B5D2F">
        <w:rPr>
          <w:i/>
          <w:color w:val="000000"/>
        </w:rPr>
        <w:t xml:space="preserve">                         </w:t>
      </w:r>
      <w:r w:rsidRPr="000B5D2F">
        <w:rPr>
          <w:i/>
          <w:color w:val="000000"/>
          <w:vertAlign w:val="superscript"/>
        </w:rPr>
        <w:t>(должность, Ф.И.О. – полностью)</w:t>
      </w:r>
    </w:p>
    <w:p w:rsidR="00426BD5" w:rsidRPr="000B5D2F" w:rsidRDefault="000B5D2F">
      <w:pPr>
        <w:pStyle w:val="normal"/>
        <w:pBdr>
          <w:top w:val="nil"/>
          <w:left w:val="nil"/>
          <w:bottom w:val="nil"/>
          <w:right w:val="nil"/>
          <w:between w:val="nil"/>
        </w:pBdr>
        <w:jc w:val="both"/>
        <w:rPr>
          <w:color w:val="000000"/>
        </w:rPr>
      </w:pPr>
      <w:r w:rsidRPr="000B5D2F">
        <w:rPr>
          <w:color w:val="000000"/>
        </w:rPr>
        <w:t>______________________________________</w:t>
      </w:r>
      <w:r w:rsidRPr="000B5D2F">
        <w:rPr>
          <w:i/>
          <w:color w:val="000000"/>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sidRPr="000B5D2F">
        <w:rPr>
          <w:i/>
          <w:color w:val="000000"/>
          <w:vertAlign w:val="superscript"/>
        </w:rPr>
        <w:t>от</w:t>
      </w:r>
      <w:proofErr w:type="gramEnd"/>
      <w:r w:rsidRPr="000B5D2F">
        <w:rPr>
          <w:i/>
          <w:color w:val="000000"/>
          <w:vertAlign w:val="superscript"/>
        </w:rPr>
        <w:t xml:space="preserve"> __________  № ____)</w:t>
      </w:r>
    </w:p>
    <w:p w:rsidR="00426BD5" w:rsidRPr="000B5D2F" w:rsidRDefault="000B5D2F">
      <w:pPr>
        <w:pStyle w:val="normal"/>
        <w:pBdr>
          <w:top w:val="nil"/>
          <w:left w:val="nil"/>
          <w:bottom w:val="nil"/>
          <w:right w:val="nil"/>
          <w:between w:val="nil"/>
        </w:pBdr>
        <w:jc w:val="both"/>
        <w:rPr>
          <w:color w:val="000000"/>
        </w:rPr>
      </w:pPr>
      <w:r w:rsidRPr="000B5D2F">
        <w:rPr>
          <w:color w:val="000000"/>
        </w:rPr>
        <w:t>с одной стороны, и _________________________________________________,</w:t>
      </w:r>
      <w:r w:rsidRPr="000B5D2F">
        <w:rPr>
          <w:i/>
          <w:color w:val="000000"/>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426BD5" w:rsidRPr="000B5D2F" w:rsidRDefault="000B5D2F">
      <w:pPr>
        <w:pStyle w:val="normal"/>
        <w:pBdr>
          <w:top w:val="nil"/>
          <w:left w:val="nil"/>
          <w:bottom w:val="nil"/>
          <w:right w:val="nil"/>
          <w:between w:val="nil"/>
        </w:pBdr>
        <w:jc w:val="both"/>
        <w:rPr>
          <w:color w:val="000000"/>
        </w:rPr>
      </w:pPr>
      <w:r w:rsidRPr="000B5D2F">
        <w:rPr>
          <w:color w:val="000000"/>
        </w:rPr>
        <w:t xml:space="preserve">именуемое в дальнейшем «Подрядчик», в лице __________________________________, </w:t>
      </w:r>
    </w:p>
    <w:p w:rsidR="00426BD5" w:rsidRPr="000B5D2F" w:rsidRDefault="000B5D2F">
      <w:pPr>
        <w:pStyle w:val="normal"/>
        <w:pBdr>
          <w:top w:val="nil"/>
          <w:left w:val="nil"/>
          <w:bottom w:val="nil"/>
          <w:right w:val="nil"/>
          <w:between w:val="nil"/>
        </w:pBdr>
        <w:ind w:firstLine="851"/>
        <w:jc w:val="both"/>
        <w:rPr>
          <w:color w:val="000000"/>
        </w:rPr>
      </w:pPr>
      <w:r w:rsidRPr="000B5D2F">
        <w:rPr>
          <w:i/>
          <w:color w:val="000000"/>
          <w:vertAlign w:val="superscript"/>
        </w:rPr>
        <w:t xml:space="preserve">                                                                                                                        (должность, Ф.И.О. - полностью)</w:t>
      </w:r>
    </w:p>
    <w:p w:rsidR="00426BD5" w:rsidRPr="000B5D2F" w:rsidRDefault="000B5D2F">
      <w:pPr>
        <w:pStyle w:val="normal"/>
        <w:pBdr>
          <w:top w:val="nil"/>
          <w:left w:val="nil"/>
          <w:bottom w:val="nil"/>
          <w:right w:val="nil"/>
          <w:between w:val="nil"/>
        </w:pBdr>
        <w:jc w:val="both"/>
        <w:rPr>
          <w:color w:val="000000"/>
        </w:rPr>
      </w:pPr>
      <w:r w:rsidRPr="000B5D2F">
        <w:rPr>
          <w:color w:val="000000"/>
        </w:rPr>
        <w:t xml:space="preserve">действующего на </w:t>
      </w:r>
      <w:proofErr w:type="spellStart"/>
      <w:r w:rsidRPr="000B5D2F">
        <w:rPr>
          <w:color w:val="000000"/>
        </w:rPr>
        <w:t>основании______________________________________</w:t>
      </w:r>
      <w:proofErr w:type="spellEnd"/>
      <w:r w:rsidRPr="000B5D2F">
        <w:rPr>
          <w:color w:val="000000"/>
        </w:rPr>
        <w:t>,</w:t>
      </w:r>
      <w:r w:rsidRPr="000B5D2F">
        <w:rPr>
          <w:i/>
          <w:color w:val="000000"/>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sidRPr="000B5D2F">
        <w:rPr>
          <w:i/>
          <w:color w:val="000000"/>
          <w:vertAlign w:val="superscript"/>
        </w:rPr>
        <w:t>__и</w:t>
      </w:r>
      <w:proofErr w:type="spellEnd"/>
      <w:r w:rsidRPr="000B5D2F">
        <w:rPr>
          <w:i/>
          <w:color w:val="000000"/>
          <w:vertAlign w:val="superscript"/>
        </w:rPr>
        <w:t xml:space="preserve"> т.д.</w:t>
      </w:r>
      <w:proofErr w:type="gramStart"/>
      <w:r w:rsidRPr="000B5D2F">
        <w:rPr>
          <w:i/>
          <w:color w:val="000000"/>
          <w:vertAlign w:val="superscript"/>
        </w:rPr>
        <w:t xml:space="preserve"> )</w:t>
      </w:r>
      <w:proofErr w:type="gramEnd"/>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426BD5" w:rsidRPr="000B5D2F" w:rsidRDefault="00426BD5">
      <w:pPr>
        <w:pStyle w:val="normal"/>
        <w:pBdr>
          <w:top w:val="nil"/>
          <w:left w:val="nil"/>
          <w:bottom w:val="nil"/>
          <w:right w:val="nil"/>
          <w:between w:val="nil"/>
        </w:pBdr>
        <w:ind w:firstLine="851"/>
        <w:jc w:val="center"/>
        <w:rPr>
          <w:b/>
          <w:color w:val="000000"/>
        </w:rPr>
      </w:pPr>
    </w:p>
    <w:p w:rsidR="00426BD5" w:rsidRPr="000B5D2F" w:rsidRDefault="00426BD5">
      <w:pPr>
        <w:pStyle w:val="normal"/>
        <w:pBdr>
          <w:top w:val="nil"/>
          <w:left w:val="nil"/>
          <w:bottom w:val="nil"/>
          <w:right w:val="nil"/>
          <w:between w:val="nil"/>
        </w:pBdr>
        <w:ind w:firstLine="851"/>
        <w:jc w:val="center"/>
        <w:rPr>
          <w:b/>
          <w:color w:val="000000"/>
        </w:rPr>
      </w:pPr>
    </w:p>
    <w:p w:rsidR="00426BD5" w:rsidRPr="000B5D2F" w:rsidRDefault="000B5D2F">
      <w:pPr>
        <w:pStyle w:val="normal"/>
        <w:pBdr>
          <w:top w:val="nil"/>
          <w:left w:val="nil"/>
          <w:bottom w:val="nil"/>
          <w:right w:val="nil"/>
          <w:between w:val="nil"/>
        </w:pBdr>
        <w:ind w:firstLine="851"/>
        <w:jc w:val="center"/>
        <w:rPr>
          <w:b/>
          <w:color w:val="000000"/>
        </w:rPr>
      </w:pPr>
      <w:r w:rsidRPr="000B5D2F">
        <w:rPr>
          <w:b/>
          <w:color w:val="000000"/>
        </w:rPr>
        <w:t>1. Предмет Договора</w:t>
      </w:r>
    </w:p>
    <w:p w:rsidR="00426BD5" w:rsidRPr="000B5D2F" w:rsidRDefault="000B5D2F">
      <w:pPr>
        <w:pStyle w:val="normal"/>
        <w:numPr>
          <w:ilvl w:val="1"/>
          <w:numId w:val="19"/>
        </w:numPr>
        <w:pBdr>
          <w:top w:val="nil"/>
          <w:left w:val="nil"/>
          <w:bottom w:val="nil"/>
          <w:right w:val="nil"/>
          <w:between w:val="nil"/>
        </w:pBdr>
        <w:ind w:left="0" w:firstLine="851"/>
        <w:jc w:val="both"/>
      </w:pPr>
      <w:r w:rsidRPr="000B5D2F">
        <w:rPr>
          <w:color w:val="000000"/>
        </w:rPr>
        <w:t xml:space="preserve">Подрядчик обязуется в установленный Договором срок по заданию Заказчика выполнить работы по восстановлению поврёжденных конструкций объектов: «Здание Гараж, кладовая, овощехранилище» (инв. № 010000776, </w:t>
      </w:r>
      <w:proofErr w:type="spellStart"/>
      <w:r w:rsidRPr="000B5D2F">
        <w:rPr>
          <w:color w:val="000000"/>
        </w:rPr>
        <w:t>кад</w:t>
      </w:r>
      <w:proofErr w:type="spellEnd"/>
      <w:r w:rsidRPr="000B5D2F">
        <w:rPr>
          <w:color w:val="000000"/>
        </w:rPr>
        <w:t xml:space="preserve">. № 55:36:120308:3470), «Здание Стояночный бокс для автотранспорта» (инв. № 010000769, </w:t>
      </w:r>
      <w:proofErr w:type="spellStart"/>
      <w:r w:rsidRPr="000B5D2F">
        <w:rPr>
          <w:color w:val="000000"/>
        </w:rPr>
        <w:t>кад</w:t>
      </w:r>
      <w:proofErr w:type="spellEnd"/>
      <w:r w:rsidRPr="000B5D2F">
        <w:rPr>
          <w:color w:val="000000"/>
        </w:rPr>
        <w:t xml:space="preserve">. № 55:36:120308:3468)  (далее – Объекты), расположенных на контейнерном терминале </w:t>
      </w:r>
      <w:proofErr w:type="spellStart"/>
      <w:proofErr w:type="gramStart"/>
      <w:r w:rsidRPr="000B5D2F">
        <w:rPr>
          <w:color w:val="000000"/>
        </w:rPr>
        <w:t>Омск-Восточный</w:t>
      </w:r>
      <w:proofErr w:type="spellEnd"/>
      <w:proofErr w:type="gramEnd"/>
      <w:r w:rsidRPr="000B5D2F">
        <w:rPr>
          <w:color w:val="000000"/>
        </w:rPr>
        <w:t xml:space="preserve"> филиала ПАО «</w:t>
      </w:r>
      <w:proofErr w:type="spellStart"/>
      <w:r w:rsidRPr="000B5D2F">
        <w:rPr>
          <w:color w:val="000000"/>
        </w:rPr>
        <w:t>ТрансКонтейнер</w:t>
      </w:r>
      <w:proofErr w:type="spellEnd"/>
      <w:r w:rsidRPr="000B5D2F">
        <w:rPr>
          <w:color w:val="000000"/>
        </w:rPr>
        <w:t xml:space="preserve">» на </w:t>
      </w:r>
      <w:proofErr w:type="spellStart"/>
      <w:r w:rsidRPr="000B5D2F">
        <w:rPr>
          <w:color w:val="000000"/>
        </w:rPr>
        <w:t>Западно-Сибирской</w:t>
      </w:r>
      <w:proofErr w:type="spellEnd"/>
      <w:r w:rsidRPr="000B5D2F">
        <w:rPr>
          <w:color w:val="000000"/>
        </w:rPr>
        <w:t xml:space="preserve"> железной дороге, и передать Результат Работ Заказчику, а Заказчик обязуется принять и оплатить Результат Работ. </w:t>
      </w:r>
    </w:p>
    <w:p w:rsidR="00426BD5" w:rsidRPr="000B5D2F" w:rsidRDefault="000B5D2F">
      <w:pPr>
        <w:pStyle w:val="normal"/>
        <w:pBdr>
          <w:top w:val="nil"/>
          <w:left w:val="nil"/>
          <w:bottom w:val="nil"/>
          <w:right w:val="nil"/>
          <w:between w:val="nil"/>
        </w:pBdr>
        <w:ind w:firstLine="851"/>
        <w:jc w:val="both"/>
        <w:rPr>
          <w:i/>
          <w:color w:val="000000"/>
        </w:rPr>
      </w:pPr>
      <w:r w:rsidRPr="000B5D2F">
        <w:rPr>
          <w:color w:val="000000"/>
        </w:rPr>
        <w:t xml:space="preserve">1.2. Объекты, указанные в п.1.1 настоящего Договора расположены по адресу: Российская Федерация,  </w:t>
      </w:r>
      <w:proofErr w:type="gramStart"/>
      <w:r w:rsidRPr="000B5D2F">
        <w:rPr>
          <w:color w:val="000000"/>
        </w:rPr>
        <w:t>г</w:t>
      </w:r>
      <w:proofErr w:type="gramEnd"/>
      <w:r w:rsidRPr="000B5D2F">
        <w:rPr>
          <w:color w:val="000000"/>
        </w:rPr>
        <w:t>. Омск, ул. Рельсовая, 22.</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 xml:space="preserve">1.3. Работы, предусмотренные в пункте 1.1. настоящего Договора, выполняются Подрядчиком в соответствии со </w:t>
      </w:r>
      <w:proofErr w:type="spellStart"/>
      <w:r w:rsidRPr="000B5D2F">
        <w:rPr>
          <w:color w:val="000000"/>
        </w:rPr>
        <w:t>СНиП</w:t>
      </w:r>
      <w:proofErr w:type="spellEnd"/>
      <w:r w:rsidRPr="000B5D2F">
        <w:rPr>
          <w:color w:val="000000"/>
        </w:rPr>
        <w:t>,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Сметными расчетами (Приложения №№ 2.1. и 2.2. к настоящему Договору), Проектной документацией, Рабочей документацией и Проектом производства работ.</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 xml:space="preserve">1.4. Результатом Работ по настоящему Договору является восстановленные Объекты и готовые к эксплуатации в соответствии с требованиями настоящего Договора. </w:t>
      </w:r>
    </w:p>
    <w:p w:rsidR="00426BD5" w:rsidRPr="000B5D2F" w:rsidRDefault="00426BD5">
      <w:pPr>
        <w:pStyle w:val="normal"/>
        <w:pBdr>
          <w:top w:val="nil"/>
          <w:left w:val="nil"/>
          <w:bottom w:val="nil"/>
          <w:right w:val="nil"/>
          <w:between w:val="nil"/>
        </w:pBdr>
        <w:ind w:firstLine="851"/>
        <w:rPr>
          <w:color w:val="000000"/>
        </w:rPr>
      </w:pPr>
    </w:p>
    <w:p w:rsidR="00426BD5" w:rsidRPr="000B5D2F" w:rsidRDefault="000B5D2F">
      <w:pPr>
        <w:pStyle w:val="normal"/>
        <w:pBdr>
          <w:top w:val="nil"/>
          <w:left w:val="nil"/>
          <w:bottom w:val="nil"/>
          <w:right w:val="nil"/>
          <w:between w:val="nil"/>
        </w:pBdr>
        <w:ind w:firstLine="851"/>
        <w:jc w:val="center"/>
        <w:rPr>
          <w:b/>
          <w:color w:val="000000"/>
        </w:rPr>
      </w:pPr>
      <w:r w:rsidRPr="000B5D2F">
        <w:rPr>
          <w:b/>
          <w:color w:val="000000"/>
        </w:rPr>
        <w:t>2. Определения и толкования</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 xml:space="preserve">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w:t>
      </w:r>
      <w:r w:rsidRPr="000B5D2F">
        <w:rPr>
          <w:color w:val="000000"/>
        </w:rPr>
        <w:lastRenderedPageBreak/>
        <w:t>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426BD5" w:rsidRPr="000B5D2F" w:rsidRDefault="000B5D2F">
      <w:pPr>
        <w:pStyle w:val="normal"/>
        <w:pBdr>
          <w:top w:val="nil"/>
          <w:left w:val="nil"/>
          <w:bottom w:val="nil"/>
          <w:right w:val="nil"/>
          <w:between w:val="nil"/>
        </w:pBdr>
        <w:ind w:firstLine="851"/>
        <w:jc w:val="both"/>
        <w:rPr>
          <w:i/>
          <w:color w:val="000000"/>
        </w:rPr>
      </w:pPr>
      <w:r w:rsidRPr="000B5D2F">
        <w:rPr>
          <w:color w:val="000000"/>
        </w:rPr>
        <w:t xml:space="preserve">2.2. Следующие слова и словосочетания будут иметь в Договоре нижеуказанное значение: </w:t>
      </w:r>
    </w:p>
    <w:p w:rsidR="00426BD5" w:rsidRPr="000B5D2F" w:rsidRDefault="000B5D2F">
      <w:pPr>
        <w:pStyle w:val="normal"/>
        <w:pBdr>
          <w:top w:val="nil"/>
          <w:left w:val="nil"/>
          <w:bottom w:val="nil"/>
          <w:right w:val="nil"/>
          <w:between w:val="nil"/>
        </w:pBdr>
        <w:tabs>
          <w:tab w:val="left" w:pos="540"/>
        </w:tabs>
        <w:ind w:firstLine="540"/>
        <w:jc w:val="both"/>
        <w:rPr>
          <w:color w:val="000000"/>
        </w:rPr>
      </w:pPr>
      <w:proofErr w:type="gramStart"/>
      <w:r w:rsidRPr="000B5D2F">
        <w:rPr>
          <w:b/>
          <w:color w:val="000000"/>
        </w:rPr>
        <w:t xml:space="preserve">«Акт о приемке выполненных работ форма № КС-2» </w:t>
      </w:r>
      <w:r w:rsidRPr="000B5D2F">
        <w:rPr>
          <w:color w:val="000000"/>
        </w:rPr>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roofErr w:type="gramEnd"/>
    </w:p>
    <w:p w:rsidR="00426BD5" w:rsidRPr="000B5D2F" w:rsidRDefault="000B5D2F">
      <w:pPr>
        <w:pStyle w:val="normal"/>
        <w:pBdr>
          <w:top w:val="nil"/>
          <w:left w:val="nil"/>
          <w:bottom w:val="nil"/>
          <w:right w:val="nil"/>
          <w:between w:val="nil"/>
        </w:pBdr>
        <w:tabs>
          <w:tab w:val="left" w:pos="540"/>
        </w:tabs>
        <w:ind w:firstLine="540"/>
        <w:jc w:val="both"/>
        <w:rPr>
          <w:color w:val="000000"/>
        </w:rPr>
      </w:pPr>
      <w:proofErr w:type="gramStart"/>
      <w:r w:rsidRPr="000B5D2F">
        <w:rPr>
          <w:b/>
          <w:color w:val="000000"/>
        </w:rPr>
        <w:t>«Акт приемки законченного строительством Объекта Приемочной комиссией»</w:t>
      </w:r>
      <w:r w:rsidRPr="000B5D2F">
        <w:rPr>
          <w:b/>
          <w:color w:val="000000"/>
          <w:vertAlign w:val="superscript"/>
        </w:rPr>
        <w:footnoteReference w:id="2"/>
      </w:r>
      <w:r w:rsidRPr="000B5D2F">
        <w:rPr>
          <w:b/>
          <w:color w:val="000000"/>
        </w:rPr>
        <w:t xml:space="preserve"> </w:t>
      </w:r>
      <w:r w:rsidRPr="000B5D2F">
        <w:rPr>
          <w:color w:val="000000"/>
        </w:rP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roofErr w:type="gramEnd"/>
    </w:p>
    <w:p w:rsidR="00426BD5" w:rsidRPr="000B5D2F" w:rsidRDefault="000B5D2F">
      <w:pPr>
        <w:pStyle w:val="normal"/>
        <w:pBdr>
          <w:top w:val="nil"/>
          <w:left w:val="nil"/>
          <w:bottom w:val="nil"/>
          <w:right w:val="nil"/>
          <w:between w:val="nil"/>
        </w:pBdr>
        <w:tabs>
          <w:tab w:val="left" w:pos="540"/>
        </w:tabs>
        <w:ind w:firstLine="540"/>
        <w:jc w:val="both"/>
        <w:rPr>
          <w:color w:val="000000"/>
        </w:rPr>
      </w:pPr>
      <w:r w:rsidRPr="000B5D2F">
        <w:rPr>
          <w:b/>
          <w:color w:val="000000"/>
        </w:rPr>
        <w:t>«Акт о приеме-сдаче отремонтированных, реконструированных, модернизированных объектов основных средств»</w:t>
      </w:r>
      <w:r w:rsidRPr="000B5D2F">
        <w:rPr>
          <w:b/>
          <w:color w:val="000000"/>
          <w:vertAlign w:val="superscript"/>
        </w:rPr>
        <w:footnoteReference w:id="3"/>
      </w:r>
      <w:r w:rsidRPr="000B5D2F">
        <w:rPr>
          <w:color w:val="000000"/>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3 к настоящему Договору), утвержденной приказом ОАО «</w:t>
      </w:r>
      <w:proofErr w:type="spellStart"/>
      <w:r w:rsidRPr="000B5D2F">
        <w:rPr>
          <w:color w:val="000000"/>
        </w:rPr>
        <w:t>ТрансКонтейнер</w:t>
      </w:r>
      <w:proofErr w:type="spellEnd"/>
      <w:r w:rsidRPr="000B5D2F">
        <w:rPr>
          <w:color w:val="000000"/>
        </w:rPr>
        <w:t>» от 13.12.2012 № 240;</w:t>
      </w:r>
    </w:p>
    <w:p w:rsidR="00426BD5" w:rsidRPr="000B5D2F" w:rsidRDefault="000B5D2F">
      <w:pPr>
        <w:pStyle w:val="normal"/>
        <w:pBdr>
          <w:top w:val="nil"/>
          <w:left w:val="nil"/>
          <w:bottom w:val="nil"/>
          <w:right w:val="nil"/>
          <w:between w:val="nil"/>
        </w:pBdr>
        <w:tabs>
          <w:tab w:val="left" w:pos="540"/>
        </w:tabs>
        <w:ind w:firstLine="540"/>
        <w:jc w:val="both"/>
        <w:rPr>
          <w:color w:val="000000"/>
        </w:rPr>
      </w:pPr>
      <w:r w:rsidRPr="000B5D2F">
        <w:rPr>
          <w:b/>
          <w:color w:val="000000"/>
        </w:rPr>
        <w:t>«Акт о приеме-сдаче здания (сооружения)»</w:t>
      </w:r>
      <w:r w:rsidRPr="000B5D2F">
        <w:rPr>
          <w:b/>
          <w:color w:val="000000"/>
          <w:vertAlign w:val="superscript"/>
        </w:rPr>
        <w:footnoteReference w:id="4"/>
      </w:r>
      <w:r w:rsidRPr="000B5D2F">
        <w:rPr>
          <w:color w:val="000000"/>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ОС–1а;</w:t>
      </w:r>
    </w:p>
    <w:p w:rsidR="00426BD5" w:rsidRPr="000B5D2F" w:rsidRDefault="000B5D2F">
      <w:pPr>
        <w:pStyle w:val="normal"/>
        <w:pBdr>
          <w:top w:val="nil"/>
          <w:left w:val="nil"/>
          <w:bottom w:val="nil"/>
          <w:right w:val="nil"/>
          <w:between w:val="nil"/>
        </w:pBdr>
        <w:tabs>
          <w:tab w:val="left" w:pos="540"/>
        </w:tabs>
        <w:ind w:firstLine="540"/>
        <w:jc w:val="both"/>
        <w:rPr>
          <w:color w:val="000000"/>
        </w:rPr>
      </w:pPr>
      <w:r w:rsidRPr="000B5D2F">
        <w:rPr>
          <w:b/>
          <w:color w:val="000000"/>
        </w:rPr>
        <w:t xml:space="preserve">«Внеплощадочные инженерные сети» </w:t>
      </w:r>
      <w:r w:rsidRPr="000B5D2F">
        <w:rPr>
          <w:color w:val="000000"/>
        </w:rPr>
        <w:t>– инженерные коммуникации и сооружения, находящиеся вне Строительной площадки;</w:t>
      </w:r>
    </w:p>
    <w:p w:rsidR="00426BD5" w:rsidRPr="000B5D2F" w:rsidRDefault="000B5D2F">
      <w:pPr>
        <w:pStyle w:val="normal"/>
        <w:pBdr>
          <w:top w:val="nil"/>
          <w:left w:val="nil"/>
          <w:bottom w:val="nil"/>
          <w:right w:val="nil"/>
          <w:between w:val="nil"/>
        </w:pBdr>
        <w:tabs>
          <w:tab w:val="left" w:pos="540"/>
        </w:tabs>
        <w:ind w:firstLine="540"/>
        <w:jc w:val="both"/>
        <w:rPr>
          <w:color w:val="000000"/>
        </w:rPr>
      </w:pPr>
      <w:r w:rsidRPr="000B5D2F">
        <w:rPr>
          <w:b/>
          <w:color w:val="000000"/>
        </w:rPr>
        <w:t xml:space="preserve">«Внутриплощадочные инженерные сети» </w:t>
      </w:r>
      <w:r w:rsidRPr="000B5D2F">
        <w:rPr>
          <w:color w:val="000000"/>
        </w:rPr>
        <w:t>– инженерные коммуникации и сооружения, находящиеся на Строительной площадке, определенной границами проектирования;</w:t>
      </w:r>
    </w:p>
    <w:p w:rsidR="00426BD5" w:rsidRPr="000B5D2F" w:rsidRDefault="000B5D2F">
      <w:pPr>
        <w:pStyle w:val="normal"/>
        <w:pBdr>
          <w:top w:val="nil"/>
          <w:left w:val="nil"/>
          <w:bottom w:val="nil"/>
          <w:right w:val="nil"/>
          <w:between w:val="nil"/>
        </w:pBdr>
        <w:tabs>
          <w:tab w:val="left" w:pos="540"/>
        </w:tabs>
        <w:ind w:firstLine="540"/>
        <w:jc w:val="both"/>
        <w:rPr>
          <w:color w:val="000000"/>
        </w:rPr>
      </w:pPr>
      <w:r w:rsidRPr="000B5D2F">
        <w:rPr>
          <w:b/>
          <w:color w:val="000000"/>
        </w:rPr>
        <w:t>«Временные объекты»</w:t>
      </w:r>
      <w:r w:rsidRPr="000B5D2F">
        <w:rPr>
          <w:color w:val="000000"/>
        </w:rP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426BD5" w:rsidRPr="000B5D2F" w:rsidRDefault="000B5D2F">
      <w:pPr>
        <w:pStyle w:val="normal"/>
        <w:pBdr>
          <w:top w:val="nil"/>
          <w:left w:val="nil"/>
          <w:bottom w:val="nil"/>
          <w:right w:val="nil"/>
          <w:between w:val="nil"/>
        </w:pBdr>
        <w:ind w:firstLine="540"/>
        <w:jc w:val="both"/>
        <w:rPr>
          <w:color w:val="000000"/>
        </w:rPr>
      </w:pPr>
      <w:r w:rsidRPr="000B5D2F">
        <w:rPr>
          <w:b/>
          <w:color w:val="000000"/>
        </w:rPr>
        <w:t xml:space="preserve">«Гарантийный период» или «Гарантийный срок» </w:t>
      </w:r>
      <w:r w:rsidRPr="000B5D2F">
        <w:rPr>
          <w:color w:val="000000"/>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426BD5" w:rsidRPr="000B5D2F" w:rsidRDefault="000B5D2F">
      <w:pPr>
        <w:pStyle w:val="normal"/>
        <w:pBdr>
          <w:top w:val="nil"/>
          <w:left w:val="nil"/>
          <w:bottom w:val="nil"/>
          <w:right w:val="nil"/>
          <w:between w:val="nil"/>
        </w:pBdr>
        <w:tabs>
          <w:tab w:val="left" w:pos="540"/>
        </w:tabs>
        <w:ind w:firstLine="540"/>
        <w:jc w:val="both"/>
        <w:rPr>
          <w:color w:val="000000"/>
        </w:rPr>
      </w:pPr>
      <w:r w:rsidRPr="000B5D2F">
        <w:rPr>
          <w:b/>
          <w:color w:val="000000"/>
        </w:rPr>
        <w:t>«День»/«Дни»</w:t>
      </w:r>
      <w:r w:rsidRPr="000B5D2F">
        <w:rPr>
          <w:color w:val="000000"/>
        </w:rPr>
        <w:t xml:space="preserve"> – календарный день (календарные дни), если иное прямо не предусмотрено настоящим Договором;</w:t>
      </w:r>
    </w:p>
    <w:p w:rsidR="00426BD5" w:rsidRPr="000B5D2F" w:rsidRDefault="000B5D2F">
      <w:pPr>
        <w:pStyle w:val="normal"/>
        <w:pBdr>
          <w:top w:val="nil"/>
          <w:left w:val="nil"/>
          <w:bottom w:val="nil"/>
          <w:right w:val="nil"/>
          <w:between w:val="nil"/>
        </w:pBdr>
        <w:tabs>
          <w:tab w:val="left" w:pos="540"/>
        </w:tabs>
        <w:ind w:firstLine="540"/>
        <w:jc w:val="both"/>
        <w:rPr>
          <w:color w:val="000000"/>
        </w:rPr>
      </w:pPr>
      <w:r w:rsidRPr="000B5D2F">
        <w:rPr>
          <w:b/>
          <w:color w:val="000000"/>
        </w:rPr>
        <w:lastRenderedPageBreak/>
        <w:t xml:space="preserve"> «Журналы производства Работ»</w:t>
      </w:r>
      <w:r w:rsidRPr="000B5D2F">
        <w:rPr>
          <w:color w:val="000000"/>
        </w:rPr>
        <w:t xml:space="preserve"> – имеет значения, предусмотренные в п. 9.7 настоящего Договора;</w:t>
      </w:r>
    </w:p>
    <w:p w:rsidR="00426BD5" w:rsidRPr="000B5D2F" w:rsidRDefault="000B5D2F">
      <w:pPr>
        <w:pStyle w:val="normal"/>
        <w:pBdr>
          <w:top w:val="nil"/>
          <w:left w:val="nil"/>
          <w:bottom w:val="nil"/>
          <w:right w:val="nil"/>
          <w:between w:val="nil"/>
        </w:pBdr>
        <w:tabs>
          <w:tab w:val="left" w:pos="540"/>
        </w:tabs>
        <w:ind w:firstLine="540"/>
        <w:jc w:val="both"/>
        <w:rPr>
          <w:color w:val="000000"/>
        </w:rPr>
      </w:pPr>
      <w:r w:rsidRPr="000B5D2F">
        <w:rPr>
          <w:b/>
          <w:color w:val="000000"/>
        </w:rPr>
        <w:t>«Завершение Работ»</w:t>
      </w:r>
      <w:r w:rsidRPr="000B5D2F">
        <w:rPr>
          <w:color w:val="000000"/>
        </w:rP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426BD5" w:rsidRPr="000B5D2F" w:rsidRDefault="000B5D2F">
      <w:pPr>
        <w:pStyle w:val="normal"/>
        <w:pBdr>
          <w:top w:val="nil"/>
          <w:left w:val="nil"/>
          <w:bottom w:val="nil"/>
          <w:right w:val="nil"/>
          <w:between w:val="nil"/>
        </w:pBdr>
        <w:tabs>
          <w:tab w:val="left" w:pos="540"/>
        </w:tabs>
        <w:ind w:firstLine="540"/>
        <w:jc w:val="both"/>
        <w:rPr>
          <w:color w:val="000000"/>
        </w:rPr>
      </w:pPr>
      <w:r w:rsidRPr="000B5D2F">
        <w:rPr>
          <w:b/>
          <w:color w:val="000000"/>
        </w:rPr>
        <w:t>«Заказчик»</w:t>
      </w:r>
      <w:r w:rsidRPr="000B5D2F">
        <w:rPr>
          <w:color w:val="000000"/>
        </w:rPr>
        <w:t xml:space="preserve"> – ПАО «</w:t>
      </w:r>
      <w:proofErr w:type="spellStart"/>
      <w:r w:rsidRPr="000B5D2F">
        <w:rPr>
          <w:color w:val="000000"/>
        </w:rPr>
        <w:t>ТрансКонтейнер</w:t>
      </w:r>
      <w:proofErr w:type="spellEnd"/>
      <w:r w:rsidRPr="000B5D2F">
        <w:rPr>
          <w:color w:val="000000"/>
        </w:rPr>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426BD5" w:rsidRPr="000B5D2F" w:rsidRDefault="000B5D2F">
      <w:pPr>
        <w:pStyle w:val="normal"/>
        <w:pBdr>
          <w:top w:val="nil"/>
          <w:left w:val="nil"/>
          <w:bottom w:val="nil"/>
          <w:right w:val="nil"/>
          <w:between w:val="nil"/>
        </w:pBdr>
        <w:tabs>
          <w:tab w:val="left" w:pos="540"/>
        </w:tabs>
        <w:ind w:firstLine="540"/>
        <w:jc w:val="both"/>
        <w:rPr>
          <w:color w:val="000000"/>
        </w:rPr>
      </w:pPr>
      <w:r w:rsidRPr="000B5D2F">
        <w:rPr>
          <w:b/>
          <w:color w:val="000000"/>
        </w:rPr>
        <w:t xml:space="preserve">«Исполнительная документация» </w:t>
      </w:r>
      <w:r w:rsidRPr="000B5D2F">
        <w:rPr>
          <w:color w:val="000000"/>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sidRPr="000B5D2F">
        <w:rPr>
          <w:color w:val="000000"/>
        </w:rPr>
        <w:t>но</w:t>
      </w:r>
      <w:proofErr w:type="gramEnd"/>
      <w:r w:rsidRPr="000B5D2F">
        <w:rPr>
          <w:color w:val="000000"/>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426BD5" w:rsidRPr="000B5D2F" w:rsidRDefault="000B5D2F">
      <w:pPr>
        <w:pStyle w:val="normal"/>
        <w:pBdr>
          <w:top w:val="nil"/>
          <w:left w:val="nil"/>
          <w:bottom w:val="nil"/>
          <w:right w:val="nil"/>
          <w:between w:val="nil"/>
        </w:pBdr>
        <w:tabs>
          <w:tab w:val="left" w:pos="540"/>
        </w:tabs>
        <w:ind w:firstLine="540"/>
        <w:jc w:val="both"/>
        <w:rPr>
          <w:b/>
          <w:color w:val="000000"/>
        </w:rPr>
      </w:pPr>
      <w:r w:rsidRPr="000B5D2F">
        <w:rPr>
          <w:b/>
          <w:color w:val="000000"/>
        </w:rPr>
        <w:t>«Конструкции»</w:t>
      </w:r>
      <w:r w:rsidRPr="000B5D2F">
        <w:rPr>
          <w:color w:val="000000"/>
        </w:rPr>
        <w:t xml:space="preserve"> – элементы модульных зданий: фундаменты, стеновые панели, кровельные панели, панели перекрытия, лестничные марши и пр.;</w:t>
      </w:r>
    </w:p>
    <w:p w:rsidR="00426BD5" w:rsidRPr="000B5D2F" w:rsidRDefault="000B5D2F">
      <w:pPr>
        <w:pStyle w:val="normal"/>
        <w:pBdr>
          <w:top w:val="nil"/>
          <w:left w:val="nil"/>
          <w:bottom w:val="nil"/>
          <w:right w:val="nil"/>
          <w:between w:val="nil"/>
        </w:pBdr>
        <w:tabs>
          <w:tab w:val="left" w:pos="540"/>
        </w:tabs>
        <w:ind w:firstLine="540"/>
        <w:jc w:val="both"/>
        <w:rPr>
          <w:color w:val="000000"/>
        </w:rPr>
      </w:pPr>
      <w:r w:rsidRPr="000B5D2F">
        <w:rPr>
          <w:b/>
          <w:color w:val="000000"/>
        </w:rPr>
        <w:t xml:space="preserve">«Материалы» </w:t>
      </w:r>
      <w:r w:rsidRPr="000B5D2F">
        <w:rPr>
          <w:color w:val="000000"/>
        </w:rP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426BD5" w:rsidRPr="000B5D2F" w:rsidRDefault="000B5D2F">
      <w:pPr>
        <w:pStyle w:val="normal"/>
        <w:pBdr>
          <w:top w:val="nil"/>
          <w:left w:val="nil"/>
          <w:bottom w:val="nil"/>
          <w:right w:val="nil"/>
          <w:between w:val="nil"/>
        </w:pBdr>
        <w:tabs>
          <w:tab w:val="left" w:pos="540"/>
        </w:tabs>
        <w:ind w:firstLine="540"/>
        <w:jc w:val="both"/>
        <w:rPr>
          <w:color w:val="000000"/>
        </w:rPr>
      </w:pPr>
      <w:r w:rsidRPr="000B5D2F">
        <w:rPr>
          <w:b/>
          <w:color w:val="000000"/>
        </w:rPr>
        <w:t>«Недостатки»</w:t>
      </w:r>
      <w:r w:rsidRPr="000B5D2F">
        <w:rPr>
          <w:color w:val="000000"/>
        </w:rP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rsidR="00426BD5" w:rsidRPr="000B5D2F" w:rsidRDefault="000B5D2F">
      <w:pPr>
        <w:pStyle w:val="normal"/>
        <w:pBdr>
          <w:top w:val="nil"/>
          <w:left w:val="nil"/>
          <w:bottom w:val="nil"/>
          <w:right w:val="nil"/>
          <w:between w:val="nil"/>
        </w:pBdr>
        <w:tabs>
          <w:tab w:val="left" w:pos="540"/>
        </w:tabs>
        <w:ind w:firstLine="540"/>
        <w:jc w:val="both"/>
        <w:rPr>
          <w:color w:val="000000"/>
        </w:rPr>
      </w:pPr>
      <w:r w:rsidRPr="000B5D2F">
        <w:rPr>
          <w:b/>
          <w:color w:val="000000"/>
        </w:rPr>
        <w:t>«Нормы и правила»</w:t>
      </w:r>
      <w:r w:rsidRPr="000B5D2F">
        <w:rPr>
          <w:color w:val="000000"/>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426BD5" w:rsidRPr="000B5D2F" w:rsidRDefault="000B5D2F">
      <w:pPr>
        <w:pStyle w:val="normal"/>
        <w:pBdr>
          <w:top w:val="nil"/>
          <w:left w:val="nil"/>
          <w:bottom w:val="nil"/>
          <w:right w:val="nil"/>
          <w:between w:val="nil"/>
        </w:pBdr>
        <w:tabs>
          <w:tab w:val="left" w:pos="540"/>
        </w:tabs>
        <w:ind w:firstLine="540"/>
        <w:jc w:val="both"/>
        <w:rPr>
          <w:b/>
          <w:color w:val="000000"/>
        </w:rPr>
      </w:pPr>
      <w:r w:rsidRPr="000B5D2F">
        <w:rPr>
          <w:b/>
          <w:color w:val="000000"/>
        </w:rPr>
        <w:t>«Обстоятельства непреодолимой силы»</w:t>
      </w:r>
      <w:r w:rsidRPr="000B5D2F">
        <w:rPr>
          <w:color w:val="000000"/>
        </w:rPr>
        <w:t xml:space="preserve"> – имеет значения, предусмотренные в статье 17 настоящего Договора;</w:t>
      </w:r>
    </w:p>
    <w:p w:rsidR="00426BD5" w:rsidRPr="000B5D2F" w:rsidRDefault="000B5D2F">
      <w:pPr>
        <w:pStyle w:val="normal"/>
        <w:pBdr>
          <w:top w:val="nil"/>
          <w:left w:val="nil"/>
          <w:bottom w:val="nil"/>
          <w:right w:val="nil"/>
          <w:between w:val="nil"/>
        </w:pBdr>
        <w:tabs>
          <w:tab w:val="left" w:pos="540"/>
        </w:tabs>
        <w:ind w:firstLine="540"/>
        <w:jc w:val="both"/>
        <w:rPr>
          <w:color w:val="000000"/>
        </w:rPr>
      </w:pPr>
      <w:r w:rsidRPr="000B5D2F">
        <w:rPr>
          <w:b/>
          <w:color w:val="000000"/>
        </w:rPr>
        <w:t xml:space="preserve">«Объект» </w:t>
      </w:r>
      <w:r w:rsidRPr="000B5D2F">
        <w:rPr>
          <w:color w:val="000000"/>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426BD5" w:rsidRPr="000B5D2F" w:rsidRDefault="000B5D2F">
      <w:pPr>
        <w:pStyle w:val="normal"/>
        <w:pBdr>
          <w:top w:val="nil"/>
          <w:left w:val="nil"/>
          <w:bottom w:val="nil"/>
          <w:right w:val="nil"/>
          <w:between w:val="nil"/>
        </w:pBdr>
        <w:tabs>
          <w:tab w:val="left" w:pos="540"/>
        </w:tabs>
        <w:ind w:firstLine="540"/>
        <w:jc w:val="both"/>
        <w:rPr>
          <w:color w:val="000000"/>
        </w:rPr>
      </w:pPr>
      <w:r w:rsidRPr="000B5D2F">
        <w:rPr>
          <w:b/>
          <w:color w:val="000000"/>
        </w:rPr>
        <w:t>«Объем Работ»</w:t>
      </w:r>
      <w:r w:rsidRPr="000B5D2F">
        <w:rPr>
          <w:color w:val="000000"/>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Сметным расчетом (Приложение № 2 к настоящему Договору);</w:t>
      </w:r>
    </w:p>
    <w:p w:rsidR="00426BD5" w:rsidRPr="000B5D2F" w:rsidRDefault="000B5D2F">
      <w:pPr>
        <w:pStyle w:val="normal"/>
        <w:pBdr>
          <w:top w:val="nil"/>
          <w:left w:val="nil"/>
          <w:bottom w:val="nil"/>
          <w:right w:val="nil"/>
          <w:between w:val="nil"/>
        </w:pBdr>
        <w:tabs>
          <w:tab w:val="left" w:pos="540"/>
        </w:tabs>
        <w:ind w:firstLine="540"/>
        <w:jc w:val="both"/>
        <w:rPr>
          <w:b/>
          <w:color w:val="000000"/>
        </w:rPr>
      </w:pPr>
      <w:r w:rsidRPr="000B5D2F">
        <w:rPr>
          <w:b/>
          <w:color w:val="000000"/>
        </w:rPr>
        <w:t>«Персонал Подрядчика»</w:t>
      </w:r>
      <w:r w:rsidRPr="000B5D2F">
        <w:rPr>
          <w:color w:val="000000"/>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426BD5" w:rsidRPr="000B5D2F" w:rsidRDefault="000B5D2F">
      <w:pPr>
        <w:pStyle w:val="normal"/>
        <w:pBdr>
          <w:top w:val="nil"/>
          <w:left w:val="nil"/>
          <w:bottom w:val="nil"/>
          <w:right w:val="nil"/>
          <w:between w:val="nil"/>
        </w:pBdr>
        <w:tabs>
          <w:tab w:val="left" w:pos="540"/>
        </w:tabs>
        <w:ind w:firstLine="540"/>
        <w:jc w:val="both"/>
        <w:rPr>
          <w:color w:val="000000"/>
        </w:rPr>
      </w:pPr>
      <w:r w:rsidRPr="000B5D2F">
        <w:rPr>
          <w:b/>
          <w:color w:val="000000"/>
        </w:rPr>
        <w:t>«Персонал Заказчика»</w:t>
      </w:r>
      <w:r w:rsidRPr="000B5D2F">
        <w:rPr>
          <w:color w:val="000000"/>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426BD5" w:rsidRPr="000B5D2F" w:rsidRDefault="000B5D2F">
      <w:pPr>
        <w:pStyle w:val="normal"/>
        <w:pBdr>
          <w:top w:val="nil"/>
          <w:left w:val="nil"/>
          <w:bottom w:val="nil"/>
          <w:right w:val="nil"/>
          <w:between w:val="nil"/>
        </w:pBdr>
        <w:tabs>
          <w:tab w:val="left" w:pos="567"/>
        </w:tabs>
        <w:ind w:firstLine="567"/>
        <w:jc w:val="both"/>
        <w:rPr>
          <w:color w:val="000000"/>
        </w:rPr>
      </w:pPr>
      <w:r w:rsidRPr="000B5D2F">
        <w:rPr>
          <w:b/>
          <w:color w:val="000000"/>
        </w:rPr>
        <w:lastRenderedPageBreak/>
        <w:t xml:space="preserve">«Подрядчик» </w:t>
      </w:r>
      <w:r w:rsidRPr="000B5D2F">
        <w:rPr>
          <w:color w:val="000000"/>
        </w:rPr>
        <w:t>– юридическое лицо или индивидуальный предприниматель, имеющее/(-</w:t>
      </w:r>
      <w:proofErr w:type="spellStart"/>
      <w:r w:rsidRPr="000B5D2F">
        <w:rPr>
          <w:color w:val="000000"/>
        </w:rPr>
        <w:t>ий</w:t>
      </w:r>
      <w:proofErr w:type="spellEnd"/>
      <w:r w:rsidRPr="000B5D2F">
        <w:rPr>
          <w:color w:val="000000"/>
        </w:rP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rsidRPr="000B5D2F">
        <w:rPr>
          <w:color w:val="000000"/>
        </w:rPr>
        <w:t>Саморегулируемой</w:t>
      </w:r>
      <w:proofErr w:type="spellEnd"/>
      <w:r w:rsidRPr="000B5D2F">
        <w:rPr>
          <w:color w:val="000000"/>
        </w:rP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rsidRPr="000B5D2F">
        <w:rPr>
          <w:color w:val="000000"/>
        </w:rPr>
        <w:t>копию</w:t>
      </w:r>
      <w:proofErr w:type="gramEnd"/>
      <w:r w:rsidRPr="000B5D2F">
        <w:rPr>
          <w:color w:val="000000"/>
        </w:rPr>
        <w:t xml:space="preserve"> которого Подрядчик предоставляет Заказчику при подписании настоящего Договора; </w:t>
      </w:r>
    </w:p>
    <w:p w:rsidR="00426BD5" w:rsidRPr="000B5D2F" w:rsidRDefault="000B5D2F">
      <w:pPr>
        <w:pStyle w:val="normal"/>
        <w:pBdr>
          <w:top w:val="nil"/>
          <w:left w:val="nil"/>
          <w:bottom w:val="nil"/>
          <w:right w:val="nil"/>
          <w:between w:val="nil"/>
        </w:pBdr>
        <w:tabs>
          <w:tab w:val="left" w:pos="540"/>
        </w:tabs>
        <w:ind w:firstLine="540"/>
        <w:jc w:val="both"/>
        <w:rPr>
          <w:color w:val="000000"/>
        </w:rPr>
      </w:pPr>
      <w:r w:rsidRPr="000B5D2F">
        <w:rPr>
          <w:b/>
          <w:color w:val="000000"/>
        </w:rPr>
        <w:t>«Поставщик»</w:t>
      </w:r>
      <w:r w:rsidRPr="000B5D2F">
        <w:rPr>
          <w:color w:val="000000"/>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426BD5" w:rsidRPr="000B5D2F" w:rsidRDefault="000B5D2F">
      <w:pPr>
        <w:pStyle w:val="normal"/>
        <w:pBdr>
          <w:top w:val="nil"/>
          <w:left w:val="nil"/>
          <w:bottom w:val="nil"/>
          <w:right w:val="nil"/>
          <w:between w:val="nil"/>
        </w:pBdr>
        <w:tabs>
          <w:tab w:val="left" w:pos="540"/>
        </w:tabs>
        <w:ind w:firstLine="540"/>
        <w:jc w:val="both"/>
        <w:rPr>
          <w:color w:val="000000"/>
        </w:rPr>
      </w:pPr>
      <w:r w:rsidRPr="000B5D2F">
        <w:rPr>
          <w:b/>
          <w:color w:val="000000"/>
        </w:rPr>
        <w:t xml:space="preserve">«Правила доступа на Строительную площадку» </w:t>
      </w:r>
      <w:r w:rsidRPr="000B5D2F">
        <w:rPr>
          <w:color w:val="000000"/>
        </w:rP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426BD5" w:rsidRPr="000B5D2F" w:rsidRDefault="000B5D2F">
      <w:pPr>
        <w:pStyle w:val="normal"/>
        <w:pBdr>
          <w:top w:val="nil"/>
          <w:left w:val="nil"/>
          <w:bottom w:val="nil"/>
          <w:right w:val="nil"/>
          <w:between w:val="nil"/>
        </w:pBdr>
        <w:tabs>
          <w:tab w:val="left" w:pos="540"/>
        </w:tabs>
        <w:ind w:firstLine="540"/>
        <w:jc w:val="both"/>
        <w:rPr>
          <w:color w:val="000000"/>
        </w:rPr>
      </w:pPr>
      <w:r w:rsidRPr="000B5D2F">
        <w:rPr>
          <w:b/>
          <w:color w:val="000000"/>
        </w:rPr>
        <w:t>«Представитель Подрядчика на Строительной площадке»</w:t>
      </w:r>
      <w:r w:rsidRPr="000B5D2F">
        <w:rPr>
          <w:color w:val="000000"/>
        </w:rPr>
        <w:t xml:space="preserve"> – лицо (лица), уполномоченно</w:t>
      </w:r>
      <w:proofErr w:type="gramStart"/>
      <w:r w:rsidRPr="000B5D2F">
        <w:rPr>
          <w:color w:val="000000"/>
        </w:rPr>
        <w:t>е(</w:t>
      </w:r>
      <w:proofErr w:type="gramEnd"/>
      <w:r w:rsidRPr="000B5D2F">
        <w:rPr>
          <w:color w:val="000000"/>
        </w:rPr>
        <w:t>-</w:t>
      </w:r>
      <w:proofErr w:type="spellStart"/>
      <w:r w:rsidRPr="000B5D2F">
        <w:rPr>
          <w:color w:val="000000"/>
        </w:rPr>
        <w:t>ые</w:t>
      </w:r>
      <w:proofErr w:type="spellEnd"/>
      <w:r w:rsidRPr="000B5D2F">
        <w:rPr>
          <w:color w:val="000000"/>
        </w:rPr>
        <w:t>) Подрядчиком и представляющее(-</w:t>
      </w:r>
      <w:proofErr w:type="spellStart"/>
      <w:r w:rsidRPr="000B5D2F">
        <w:rPr>
          <w:color w:val="000000"/>
        </w:rPr>
        <w:t>ие</w:t>
      </w:r>
      <w:proofErr w:type="spellEnd"/>
      <w:r w:rsidRPr="000B5D2F">
        <w:rPr>
          <w:color w:val="000000"/>
        </w:rPr>
        <w:t>) интересы Подрядчика по настоящему Договору на Строительной площадке, действующее(-</w:t>
      </w:r>
      <w:proofErr w:type="spellStart"/>
      <w:r w:rsidRPr="000B5D2F">
        <w:rPr>
          <w:color w:val="000000"/>
        </w:rPr>
        <w:t>ие</w:t>
      </w:r>
      <w:proofErr w:type="spellEnd"/>
      <w:r w:rsidRPr="000B5D2F">
        <w:rPr>
          <w:color w:val="000000"/>
        </w:rPr>
        <w:t>) на основании доверенности, с правами и обязанностями, указанными в доверенности, удостоверенной Подрядчиком надлежащим образом;</w:t>
      </w:r>
    </w:p>
    <w:p w:rsidR="00426BD5" w:rsidRPr="000B5D2F" w:rsidRDefault="000B5D2F">
      <w:pPr>
        <w:pStyle w:val="normal"/>
        <w:pBdr>
          <w:top w:val="nil"/>
          <w:left w:val="nil"/>
          <w:bottom w:val="nil"/>
          <w:right w:val="nil"/>
          <w:between w:val="nil"/>
        </w:pBdr>
        <w:tabs>
          <w:tab w:val="left" w:pos="540"/>
        </w:tabs>
        <w:ind w:firstLine="540"/>
        <w:jc w:val="both"/>
        <w:rPr>
          <w:color w:val="000000"/>
        </w:rPr>
      </w:pPr>
      <w:r w:rsidRPr="000B5D2F">
        <w:rPr>
          <w:b/>
          <w:color w:val="000000"/>
        </w:rPr>
        <w:t>«Представитель Заказчика на Строительной площадке»</w:t>
      </w:r>
      <w:r w:rsidRPr="000B5D2F">
        <w:rPr>
          <w:color w:val="000000"/>
        </w:rPr>
        <w:t xml:space="preserve"> – лицо (лица), уполномоченно</w:t>
      </w:r>
      <w:proofErr w:type="gramStart"/>
      <w:r w:rsidRPr="000B5D2F">
        <w:rPr>
          <w:color w:val="000000"/>
        </w:rPr>
        <w:t>е(</w:t>
      </w:r>
      <w:proofErr w:type="gramEnd"/>
      <w:r w:rsidRPr="000B5D2F">
        <w:rPr>
          <w:color w:val="000000"/>
        </w:rPr>
        <w:t>-</w:t>
      </w:r>
      <w:proofErr w:type="spellStart"/>
      <w:r w:rsidRPr="000B5D2F">
        <w:rPr>
          <w:color w:val="000000"/>
        </w:rPr>
        <w:t>ые</w:t>
      </w:r>
      <w:proofErr w:type="spellEnd"/>
      <w:r w:rsidRPr="000B5D2F">
        <w:rPr>
          <w:color w:val="000000"/>
        </w:rPr>
        <w:t>) Заказчиком и представляющее(-</w:t>
      </w:r>
      <w:proofErr w:type="spellStart"/>
      <w:r w:rsidRPr="000B5D2F">
        <w:rPr>
          <w:color w:val="000000"/>
        </w:rPr>
        <w:t>ие</w:t>
      </w:r>
      <w:proofErr w:type="spellEnd"/>
      <w:r w:rsidRPr="000B5D2F">
        <w:rPr>
          <w:color w:val="000000"/>
        </w:rPr>
        <w:t>) интересы Заказчика по настоящему Договору на Строительной площадке, действующее(-</w:t>
      </w:r>
      <w:proofErr w:type="spellStart"/>
      <w:r w:rsidRPr="000B5D2F">
        <w:rPr>
          <w:color w:val="000000"/>
        </w:rPr>
        <w:t>ие</w:t>
      </w:r>
      <w:proofErr w:type="spellEnd"/>
      <w:r w:rsidRPr="000B5D2F">
        <w:rPr>
          <w:color w:val="000000"/>
        </w:rPr>
        <w:t>) на основании доверенности, с правами и обязанностями, указанными в доверенности, удостоверенной Заказчиком надлежащим образом;</w:t>
      </w:r>
    </w:p>
    <w:p w:rsidR="00426BD5" w:rsidRPr="000B5D2F" w:rsidRDefault="000B5D2F">
      <w:pPr>
        <w:pStyle w:val="normal"/>
        <w:pBdr>
          <w:top w:val="nil"/>
          <w:left w:val="nil"/>
          <w:bottom w:val="nil"/>
          <w:right w:val="nil"/>
          <w:between w:val="nil"/>
        </w:pBdr>
        <w:tabs>
          <w:tab w:val="left" w:pos="540"/>
        </w:tabs>
        <w:ind w:firstLine="540"/>
        <w:jc w:val="both"/>
        <w:rPr>
          <w:color w:val="000000"/>
        </w:rPr>
      </w:pPr>
      <w:r w:rsidRPr="000B5D2F">
        <w:rPr>
          <w:b/>
          <w:color w:val="000000"/>
        </w:rPr>
        <w:t>«Претензия»</w:t>
      </w:r>
      <w:r w:rsidRPr="000B5D2F">
        <w:rPr>
          <w:color w:val="000000"/>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426BD5" w:rsidRPr="000B5D2F" w:rsidRDefault="000B5D2F">
      <w:pPr>
        <w:pStyle w:val="normal"/>
        <w:pBdr>
          <w:top w:val="nil"/>
          <w:left w:val="nil"/>
          <w:bottom w:val="nil"/>
          <w:right w:val="nil"/>
          <w:between w:val="nil"/>
        </w:pBdr>
        <w:tabs>
          <w:tab w:val="left" w:pos="540"/>
        </w:tabs>
        <w:ind w:firstLine="540"/>
        <w:jc w:val="both"/>
        <w:rPr>
          <w:color w:val="000000"/>
        </w:rPr>
      </w:pPr>
      <w:r w:rsidRPr="000B5D2F">
        <w:rPr>
          <w:b/>
          <w:color w:val="000000"/>
        </w:rPr>
        <w:t>«Проектная документация»</w:t>
      </w:r>
      <w:r w:rsidRPr="000B5D2F">
        <w:rPr>
          <w:color w:val="000000"/>
        </w:rPr>
        <w:t xml:space="preserve"> – разработанная в соответствии с требованиями Градостроительного кодекса РФ, </w:t>
      </w:r>
      <w:proofErr w:type="spellStart"/>
      <w:r w:rsidRPr="000B5D2F">
        <w:rPr>
          <w:color w:val="000000"/>
        </w:rPr>
        <w:t>СНиП</w:t>
      </w:r>
      <w:proofErr w:type="spellEnd"/>
      <w:r w:rsidRPr="000B5D2F">
        <w:rPr>
          <w:color w:val="000000"/>
        </w:rPr>
        <w:t>, ТСН, ГОСТ, сводами правил, техническими регламентами, действующими на территории РФ, документация для производства Работ на Объекте.</w:t>
      </w:r>
    </w:p>
    <w:p w:rsidR="00426BD5" w:rsidRPr="000B5D2F" w:rsidRDefault="000B5D2F">
      <w:pPr>
        <w:pStyle w:val="normal"/>
        <w:pBdr>
          <w:top w:val="nil"/>
          <w:left w:val="nil"/>
          <w:bottom w:val="nil"/>
          <w:right w:val="nil"/>
          <w:between w:val="nil"/>
        </w:pBdr>
        <w:ind w:firstLine="567"/>
        <w:jc w:val="both"/>
        <w:rPr>
          <w:color w:val="000000"/>
        </w:rPr>
      </w:pPr>
      <w:r w:rsidRPr="000B5D2F">
        <w:rPr>
          <w:b/>
          <w:color w:val="000000"/>
        </w:rPr>
        <w:t>«Проект производства работ»</w:t>
      </w:r>
      <w:r w:rsidRPr="000B5D2F">
        <w:rPr>
          <w:color w:val="000000"/>
        </w:rPr>
        <w:t xml:space="preserve"> –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426BD5" w:rsidRPr="000B5D2F" w:rsidRDefault="000B5D2F">
      <w:pPr>
        <w:pStyle w:val="normal"/>
        <w:pBdr>
          <w:top w:val="nil"/>
          <w:left w:val="nil"/>
          <w:bottom w:val="nil"/>
          <w:right w:val="nil"/>
          <w:between w:val="nil"/>
        </w:pBdr>
        <w:tabs>
          <w:tab w:val="left" w:pos="540"/>
        </w:tabs>
        <w:ind w:firstLine="540"/>
        <w:jc w:val="both"/>
        <w:rPr>
          <w:b/>
          <w:color w:val="000000"/>
        </w:rPr>
      </w:pPr>
      <w:r w:rsidRPr="000B5D2F">
        <w:rPr>
          <w:b/>
          <w:color w:val="000000"/>
        </w:rPr>
        <w:t>«Рабочая документация»</w:t>
      </w:r>
      <w:r w:rsidRPr="000B5D2F">
        <w:rPr>
          <w:color w:val="000000"/>
        </w:rPr>
        <w:t xml:space="preserve"> – разработанная в соответствии с требованиями Градостроительного кодекса РФ, </w:t>
      </w:r>
      <w:proofErr w:type="spellStart"/>
      <w:r w:rsidRPr="000B5D2F">
        <w:rPr>
          <w:color w:val="000000"/>
        </w:rPr>
        <w:t>СНиП</w:t>
      </w:r>
      <w:proofErr w:type="spellEnd"/>
      <w:r w:rsidRPr="000B5D2F">
        <w:rPr>
          <w:color w:val="000000"/>
        </w:rP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426BD5" w:rsidRPr="000B5D2F" w:rsidRDefault="000B5D2F">
      <w:pPr>
        <w:pStyle w:val="normal"/>
        <w:pBdr>
          <w:top w:val="nil"/>
          <w:left w:val="nil"/>
          <w:bottom w:val="nil"/>
          <w:right w:val="nil"/>
          <w:between w:val="nil"/>
        </w:pBdr>
        <w:tabs>
          <w:tab w:val="left" w:pos="540"/>
        </w:tabs>
        <w:ind w:firstLine="540"/>
        <w:jc w:val="both"/>
        <w:rPr>
          <w:color w:val="000000"/>
        </w:rPr>
      </w:pPr>
      <w:r w:rsidRPr="000B5D2F">
        <w:rPr>
          <w:b/>
          <w:color w:val="000000"/>
        </w:rPr>
        <w:t xml:space="preserve">«Рабочий день» </w:t>
      </w:r>
      <w:r w:rsidRPr="000B5D2F">
        <w:rPr>
          <w:color w:val="000000"/>
        </w:rPr>
        <w:t>– рабочий день, в соответствии с законодательством о труде Российской Федерации;</w:t>
      </w:r>
    </w:p>
    <w:p w:rsidR="00426BD5" w:rsidRPr="000B5D2F" w:rsidRDefault="000B5D2F">
      <w:pPr>
        <w:pStyle w:val="normal"/>
        <w:pBdr>
          <w:top w:val="nil"/>
          <w:left w:val="nil"/>
          <w:bottom w:val="nil"/>
          <w:right w:val="nil"/>
          <w:between w:val="nil"/>
        </w:pBdr>
        <w:tabs>
          <w:tab w:val="left" w:pos="540"/>
        </w:tabs>
        <w:ind w:firstLine="539"/>
        <w:jc w:val="both"/>
        <w:rPr>
          <w:color w:val="000000"/>
        </w:rPr>
      </w:pPr>
      <w:r w:rsidRPr="000B5D2F">
        <w:rPr>
          <w:color w:val="000000"/>
        </w:rPr>
        <w:t>«</w:t>
      </w:r>
      <w:r w:rsidRPr="000B5D2F">
        <w:rPr>
          <w:b/>
          <w:color w:val="000000"/>
        </w:rPr>
        <w:t>Результат Работ</w:t>
      </w:r>
      <w:r w:rsidRPr="000B5D2F">
        <w:rPr>
          <w:color w:val="000000"/>
        </w:rPr>
        <w:t>» – имеет значение, указанное в п.1.4 настоящего Договора;</w:t>
      </w:r>
    </w:p>
    <w:p w:rsidR="00426BD5" w:rsidRPr="000B5D2F" w:rsidRDefault="000B5D2F">
      <w:pPr>
        <w:pStyle w:val="normal"/>
        <w:pBdr>
          <w:top w:val="nil"/>
          <w:left w:val="nil"/>
          <w:bottom w:val="nil"/>
          <w:right w:val="nil"/>
          <w:between w:val="nil"/>
        </w:pBdr>
        <w:tabs>
          <w:tab w:val="left" w:pos="540"/>
        </w:tabs>
        <w:ind w:firstLine="540"/>
        <w:jc w:val="both"/>
        <w:rPr>
          <w:b/>
          <w:color w:val="000000"/>
        </w:rPr>
      </w:pPr>
      <w:r w:rsidRPr="000B5D2F">
        <w:rPr>
          <w:b/>
          <w:color w:val="000000"/>
        </w:rPr>
        <w:lastRenderedPageBreak/>
        <w:t>«Рекламационный акт»</w:t>
      </w:r>
      <w:r w:rsidRPr="000B5D2F">
        <w:rPr>
          <w:color w:val="000000"/>
        </w:rPr>
        <w:t xml:space="preserve"> – имеет значение, предусмотренное в статье 14 настоящего Договора;</w:t>
      </w:r>
    </w:p>
    <w:p w:rsidR="00426BD5" w:rsidRPr="000B5D2F" w:rsidRDefault="000B5D2F">
      <w:pPr>
        <w:pStyle w:val="normal"/>
        <w:pBdr>
          <w:top w:val="nil"/>
          <w:left w:val="nil"/>
          <w:bottom w:val="nil"/>
          <w:right w:val="nil"/>
          <w:between w:val="nil"/>
        </w:pBdr>
        <w:tabs>
          <w:tab w:val="left" w:pos="540"/>
        </w:tabs>
        <w:ind w:firstLine="540"/>
        <w:jc w:val="both"/>
        <w:rPr>
          <w:color w:val="000000"/>
        </w:rPr>
      </w:pPr>
      <w:r w:rsidRPr="000B5D2F">
        <w:rPr>
          <w:b/>
          <w:color w:val="000000"/>
        </w:rPr>
        <w:t xml:space="preserve">«РФ» </w:t>
      </w:r>
      <w:r w:rsidRPr="000B5D2F">
        <w:rPr>
          <w:color w:val="000000"/>
        </w:rPr>
        <w:t>– Российская Федерация;</w:t>
      </w:r>
    </w:p>
    <w:p w:rsidR="00426BD5" w:rsidRPr="000B5D2F" w:rsidRDefault="000B5D2F">
      <w:pPr>
        <w:pStyle w:val="normal"/>
        <w:pBdr>
          <w:top w:val="nil"/>
          <w:left w:val="nil"/>
          <w:bottom w:val="nil"/>
          <w:right w:val="nil"/>
          <w:between w:val="nil"/>
        </w:pBdr>
        <w:tabs>
          <w:tab w:val="left" w:pos="540"/>
        </w:tabs>
        <w:ind w:firstLine="540"/>
        <w:jc w:val="both"/>
        <w:rPr>
          <w:color w:val="000000"/>
        </w:rPr>
      </w:pPr>
      <w:r w:rsidRPr="000B5D2F">
        <w:rPr>
          <w:b/>
          <w:color w:val="000000"/>
        </w:rPr>
        <w:t>«Скрытые работы»</w:t>
      </w:r>
      <w:r w:rsidRPr="000B5D2F">
        <w:rPr>
          <w:color w:val="000000"/>
        </w:rPr>
        <w:t xml:space="preserve"> – отдельные виды Работ, которые недоступны для визуальной оценки при сдаче 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426BD5" w:rsidRPr="000B5D2F" w:rsidRDefault="000B5D2F">
      <w:pPr>
        <w:pStyle w:val="normal"/>
        <w:pBdr>
          <w:top w:val="nil"/>
          <w:left w:val="nil"/>
          <w:bottom w:val="nil"/>
          <w:right w:val="nil"/>
          <w:between w:val="nil"/>
        </w:pBdr>
        <w:tabs>
          <w:tab w:val="left" w:pos="540"/>
        </w:tabs>
        <w:ind w:firstLine="540"/>
        <w:jc w:val="both"/>
        <w:rPr>
          <w:b/>
          <w:color w:val="000000"/>
        </w:rPr>
      </w:pPr>
      <w:r w:rsidRPr="000B5D2F">
        <w:rPr>
          <w:b/>
          <w:color w:val="000000"/>
        </w:rPr>
        <w:t>«Строительно-монтажные работы» или «СМР»</w:t>
      </w:r>
      <w:r w:rsidRPr="000B5D2F">
        <w:rPr>
          <w:color w:val="000000"/>
        </w:rP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rsidRPr="000B5D2F">
        <w:rPr>
          <w:color w:val="000000"/>
        </w:rPr>
        <w:t>СНиП</w:t>
      </w:r>
      <w:proofErr w:type="spellEnd"/>
      <w:r w:rsidRPr="000B5D2F">
        <w:rPr>
          <w:color w:val="000000"/>
        </w:rPr>
        <w:t>, ГОСТ, сводами правил и требованиями настоящего Договора;</w:t>
      </w:r>
    </w:p>
    <w:p w:rsidR="00426BD5" w:rsidRPr="000B5D2F" w:rsidRDefault="000B5D2F">
      <w:pPr>
        <w:pStyle w:val="normal"/>
        <w:pBdr>
          <w:top w:val="nil"/>
          <w:left w:val="nil"/>
          <w:bottom w:val="nil"/>
          <w:right w:val="nil"/>
          <w:between w:val="nil"/>
        </w:pBdr>
        <w:tabs>
          <w:tab w:val="left" w:pos="540"/>
        </w:tabs>
        <w:ind w:firstLine="540"/>
        <w:jc w:val="both"/>
        <w:rPr>
          <w:color w:val="000000"/>
        </w:rPr>
      </w:pPr>
      <w:r w:rsidRPr="000B5D2F">
        <w:rPr>
          <w:b/>
          <w:color w:val="000000"/>
        </w:rPr>
        <w:t xml:space="preserve">«Справка о стоимости выполненных работ и затрат форма № КС-3» – </w:t>
      </w:r>
      <w:r w:rsidRPr="000B5D2F">
        <w:rPr>
          <w:color w:val="000000"/>
        </w:rPr>
        <w:t xml:space="preserve">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rsidR="00426BD5" w:rsidRPr="000B5D2F" w:rsidRDefault="000B5D2F">
      <w:pPr>
        <w:pStyle w:val="normal"/>
        <w:pBdr>
          <w:top w:val="nil"/>
          <w:left w:val="nil"/>
          <w:bottom w:val="nil"/>
          <w:right w:val="nil"/>
          <w:between w:val="nil"/>
        </w:pBdr>
        <w:tabs>
          <w:tab w:val="left" w:pos="540"/>
        </w:tabs>
        <w:ind w:firstLine="540"/>
        <w:jc w:val="both"/>
        <w:rPr>
          <w:color w:val="000000"/>
        </w:rPr>
      </w:pPr>
      <w:r w:rsidRPr="000B5D2F">
        <w:rPr>
          <w:b/>
          <w:color w:val="000000"/>
        </w:rPr>
        <w:t xml:space="preserve"> «Стороны»</w:t>
      </w:r>
      <w:r w:rsidRPr="000B5D2F">
        <w:rPr>
          <w:color w:val="000000"/>
        </w:rPr>
        <w:t xml:space="preserve"> – Заказчик и Подрядчик по настоящему Договору в значениях, указанных выше;</w:t>
      </w:r>
    </w:p>
    <w:p w:rsidR="00426BD5" w:rsidRPr="000B5D2F" w:rsidRDefault="000B5D2F">
      <w:pPr>
        <w:pStyle w:val="normal"/>
        <w:pBdr>
          <w:top w:val="nil"/>
          <w:left w:val="nil"/>
          <w:bottom w:val="nil"/>
          <w:right w:val="nil"/>
          <w:between w:val="nil"/>
        </w:pBdr>
        <w:tabs>
          <w:tab w:val="left" w:pos="540"/>
        </w:tabs>
        <w:jc w:val="both"/>
        <w:rPr>
          <w:color w:val="000000"/>
        </w:rPr>
      </w:pPr>
      <w:r w:rsidRPr="000B5D2F">
        <w:rPr>
          <w:b/>
          <w:color w:val="000000"/>
        </w:rPr>
        <w:t xml:space="preserve">          «Строительная площадка» </w:t>
      </w:r>
      <w:r w:rsidRPr="000B5D2F">
        <w:rPr>
          <w:color w:val="000000"/>
        </w:rPr>
        <w:t>или «</w:t>
      </w:r>
      <w:r w:rsidRPr="000B5D2F">
        <w:rPr>
          <w:b/>
          <w:color w:val="000000"/>
        </w:rPr>
        <w:t>Стройплощадка»</w:t>
      </w:r>
      <w:r w:rsidRPr="000B5D2F">
        <w:rPr>
          <w:color w:val="000000"/>
        </w:rP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426BD5" w:rsidRPr="000B5D2F" w:rsidRDefault="000B5D2F">
      <w:pPr>
        <w:pStyle w:val="normal"/>
        <w:pBdr>
          <w:top w:val="nil"/>
          <w:left w:val="nil"/>
          <w:bottom w:val="nil"/>
          <w:right w:val="nil"/>
          <w:between w:val="nil"/>
        </w:pBdr>
        <w:tabs>
          <w:tab w:val="left" w:pos="540"/>
        </w:tabs>
        <w:ind w:firstLine="540"/>
        <w:jc w:val="both"/>
        <w:rPr>
          <w:color w:val="000000"/>
        </w:rPr>
      </w:pPr>
      <w:proofErr w:type="gramStart"/>
      <w:r w:rsidRPr="000B5D2F">
        <w:rPr>
          <w:b/>
          <w:color w:val="000000"/>
        </w:rPr>
        <w:t>«Субподрядчик»</w:t>
      </w:r>
      <w:r w:rsidRPr="000B5D2F">
        <w:rPr>
          <w:color w:val="000000"/>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rsidRPr="000B5D2F">
        <w:rPr>
          <w:color w:val="000000"/>
        </w:rPr>
        <w:t xml:space="preserve"> Субподрядчики привлекаются Подрядчиком в порядке и на условиях, определенных настоящим Договором;</w:t>
      </w:r>
    </w:p>
    <w:p w:rsidR="00426BD5" w:rsidRPr="000B5D2F" w:rsidRDefault="000B5D2F">
      <w:pPr>
        <w:pStyle w:val="normal"/>
        <w:pBdr>
          <w:top w:val="nil"/>
          <w:left w:val="nil"/>
          <w:bottom w:val="nil"/>
          <w:right w:val="nil"/>
          <w:between w:val="nil"/>
        </w:pBdr>
        <w:ind w:firstLine="567"/>
        <w:jc w:val="both"/>
        <w:rPr>
          <w:color w:val="000000"/>
        </w:rPr>
      </w:pPr>
      <w:r w:rsidRPr="000B5D2F">
        <w:rPr>
          <w:color w:val="000000"/>
        </w:rPr>
        <w:t>«</w:t>
      </w:r>
      <w:r w:rsidRPr="000B5D2F">
        <w:rPr>
          <w:b/>
          <w:color w:val="000000"/>
        </w:rPr>
        <w:t>Существенное нарушение Договора Подрядчиком</w:t>
      </w:r>
      <w:r w:rsidRPr="000B5D2F">
        <w:rPr>
          <w:color w:val="000000"/>
        </w:rPr>
        <w:t>»:</w:t>
      </w:r>
    </w:p>
    <w:p w:rsidR="00426BD5" w:rsidRPr="000B5D2F" w:rsidRDefault="000B5D2F">
      <w:pPr>
        <w:pStyle w:val="normal"/>
        <w:pBdr>
          <w:top w:val="nil"/>
          <w:left w:val="nil"/>
          <w:bottom w:val="nil"/>
          <w:right w:val="nil"/>
          <w:between w:val="nil"/>
        </w:pBdr>
        <w:ind w:firstLine="567"/>
        <w:jc w:val="both"/>
        <w:rPr>
          <w:color w:val="000000"/>
        </w:rPr>
      </w:pPr>
      <w:r w:rsidRPr="000B5D2F">
        <w:rPr>
          <w:rFonts w:eastAsia="Gungsuh"/>
          <w:color w:val="000000"/>
        </w:rPr>
        <w:t>− нарушение сроков выполнения Работ, при отсутствии виновных действий со стороны Заказчика более</w:t>
      </w:r>
      <w:proofErr w:type="gramStart"/>
      <w:r w:rsidRPr="000B5D2F">
        <w:rPr>
          <w:rFonts w:eastAsia="Gungsuh"/>
          <w:color w:val="000000"/>
        </w:rPr>
        <w:t>,</w:t>
      </w:r>
      <w:proofErr w:type="gramEnd"/>
      <w:r w:rsidRPr="000B5D2F">
        <w:rPr>
          <w:rFonts w:eastAsia="Gungsuh"/>
          <w:color w:val="000000"/>
        </w:rPr>
        <w:t xml:space="preserve"> чем на 30 (Тридцать) дней;</w:t>
      </w:r>
    </w:p>
    <w:p w:rsidR="00426BD5" w:rsidRPr="000B5D2F" w:rsidRDefault="000B5D2F">
      <w:pPr>
        <w:pStyle w:val="normal"/>
        <w:pBdr>
          <w:top w:val="nil"/>
          <w:left w:val="nil"/>
          <w:bottom w:val="nil"/>
          <w:right w:val="nil"/>
          <w:between w:val="nil"/>
        </w:pBdr>
        <w:ind w:firstLine="567"/>
        <w:jc w:val="both"/>
        <w:rPr>
          <w:color w:val="000000"/>
        </w:rPr>
      </w:pPr>
      <w:r w:rsidRPr="000B5D2F">
        <w:rPr>
          <w:rFonts w:eastAsia="Gungsuh"/>
          <w:color w:val="000000"/>
        </w:rPr>
        <w:t>− нарушение срока сдачи Результата Работ Заказчику более</w:t>
      </w:r>
      <w:proofErr w:type="gramStart"/>
      <w:r w:rsidRPr="000B5D2F">
        <w:rPr>
          <w:rFonts w:eastAsia="Gungsuh"/>
          <w:color w:val="000000"/>
        </w:rPr>
        <w:t>,</w:t>
      </w:r>
      <w:proofErr w:type="gramEnd"/>
      <w:r w:rsidRPr="000B5D2F">
        <w:rPr>
          <w:rFonts w:eastAsia="Gungsuh"/>
          <w:color w:val="000000"/>
        </w:rPr>
        <w:t xml:space="preserve"> чем на 30 (Тридцать) дней;</w:t>
      </w:r>
    </w:p>
    <w:p w:rsidR="00426BD5" w:rsidRPr="000B5D2F" w:rsidRDefault="000B5D2F">
      <w:pPr>
        <w:pStyle w:val="normal"/>
        <w:pBdr>
          <w:top w:val="nil"/>
          <w:left w:val="nil"/>
          <w:bottom w:val="nil"/>
          <w:right w:val="nil"/>
          <w:between w:val="nil"/>
        </w:pBdr>
        <w:ind w:firstLine="567"/>
        <w:jc w:val="both"/>
        <w:rPr>
          <w:color w:val="000000"/>
        </w:rPr>
      </w:pPr>
      <w:r w:rsidRPr="000B5D2F">
        <w:rPr>
          <w:rFonts w:eastAsia="Gungsuh"/>
          <w:color w:val="000000"/>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426BD5" w:rsidRPr="000B5D2F" w:rsidRDefault="000B5D2F">
      <w:pPr>
        <w:pStyle w:val="normal"/>
        <w:pBdr>
          <w:top w:val="nil"/>
          <w:left w:val="nil"/>
          <w:bottom w:val="nil"/>
          <w:right w:val="nil"/>
          <w:between w:val="nil"/>
        </w:pBdr>
        <w:ind w:firstLine="567"/>
        <w:jc w:val="both"/>
        <w:rPr>
          <w:color w:val="000000"/>
        </w:rPr>
      </w:pPr>
      <w:r w:rsidRPr="000B5D2F">
        <w:rPr>
          <w:rFonts w:eastAsia="Gungsuh"/>
          <w:color w:val="000000"/>
        </w:rPr>
        <w:t>− не устранение нарушений, указанных Заказчиком в соответствующих актах и предписаниях в течение 10 (Десяти) дней;</w:t>
      </w:r>
    </w:p>
    <w:p w:rsidR="00426BD5" w:rsidRPr="000B5D2F" w:rsidRDefault="000B5D2F">
      <w:pPr>
        <w:pStyle w:val="normal"/>
        <w:pBdr>
          <w:top w:val="nil"/>
          <w:left w:val="nil"/>
          <w:bottom w:val="nil"/>
          <w:right w:val="nil"/>
          <w:between w:val="nil"/>
        </w:pBdr>
        <w:ind w:firstLine="567"/>
        <w:jc w:val="both"/>
        <w:rPr>
          <w:color w:val="000000"/>
        </w:rPr>
      </w:pPr>
      <w:r w:rsidRPr="000B5D2F">
        <w:rPr>
          <w:rFonts w:eastAsia="Gungsuh"/>
          <w:color w:val="000000"/>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426BD5" w:rsidRPr="000B5D2F" w:rsidRDefault="000B5D2F">
      <w:pPr>
        <w:pStyle w:val="normal"/>
        <w:pBdr>
          <w:top w:val="nil"/>
          <w:left w:val="nil"/>
          <w:bottom w:val="nil"/>
          <w:right w:val="nil"/>
          <w:between w:val="nil"/>
        </w:pBdr>
        <w:ind w:firstLine="567"/>
        <w:jc w:val="both"/>
        <w:rPr>
          <w:color w:val="000000"/>
        </w:rPr>
      </w:pPr>
      <w:r w:rsidRPr="000B5D2F">
        <w:rPr>
          <w:rFonts w:eastAsia="Gungsuh"/>
          <w:color w:val="000000"/>
        </w:rPr>
        <w:t>− приостановка Подрядчиком Работ на срок более 10 (Десяти) дней, не санкционированная Заказчиком;</w:t>
      </w:r>
    </w:p>
    <w:p w:rsidR="00426BD5" w:rsidRPr="000B5D2F" w:rsidRDefault="000B5D2F">
      <w:pPr>
        <w:pStyle w:val="normal"/>
        <w:pBdr>
          <w:top w:val="nil"/>
          <w:left w:val="nil"/>
          <w:bottom w:val="nil"/>
          <w:right w:val="nil"/>
          <w:between w:val="nil"/>
        </w:pBdr>
        <w:tabs>
          <w:tab w:val="left" w:pos="540"/>
        </w:tabs>
        <w:ind w:firstLine="540"/>
        <w:jc w:val="both"/>
        <w:rPr>
          <w:color w:val="000000"/>
        </w:rPr>
      </w:pPr>
      <w:r w:rsidRPr="000B5D2F">
        <w:rPr>
          <w:b/>
          <w:color w:val="000000"/>
        </w:rPr>
        <w:t xml:space="preserve">«Техническое задание» </w:t>
      </w:r>
      <w:r w:rsidRPr="000B5D2F">
        <w:rPr>
          <w:color w:val="000000"/>
        </w:rP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426BD5" w:rsidRPr="000B5D2F" w:rsidRDefault="000B5D2F">
      <w:pPr>
        <w:pStyle w:val="normal"/>
        <w:pBdr>
          <w:top w:val="nil"/>
          <w:left w:val="nil"/>
          <w:bottom w:val="nil"/>
          <w:right w:val="nil"/>
          <w:between w:val="nil"/>
        </w:pBdr>
        <w:tabs>
          <w:tab w:val="left" w:pos="540"/>
        </w:tabs>
        <w:ind w:firstLine="540"/>
        <w:jc w:val="both"/>
        <w:rPr>
          <w:color w:val="000000"/>
        </w:rPr>
      </w:pPr>
      <w:r w:rsidRPr="000B5D2F">
        <w:rPr>
          <w:b/>
          <w:color w:val="000000"/>
        </w:rPr>
        <w:lastRenderedPageBreak/>
        <w:t xml:space="preserve">«Технический заказчик» </w:t>
      </w:r>
      <w:r w:rsidRPr="000B5D2F">
        <w:rPr>
          <w:color w:val="000000"/>
        </w:rP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426BD5" w:rsidRPr="000B5D2F" w:rsidRDefault="000B5D2F">
      <w:pPr>
        <w:pStyle w:val="normal"/>
        <w:pBdr>
          <w:top w:val="nil"/>
          <w:left w:val="nil"/>
          <w:bottom w:val="nil"/>
          <w:right w:val="nil"/>
          <w:between w:val="nil"/>
        </w:pBdr>
        <w:tabs>
          <w:tab w:val="left" w:pos="540"/>
        </w:tabs>
        <w:ind w:firstLine="540"/>
        <w:jc w:val="both"/>
        <w:rPr>
          <w:color w:val="000000"/>
        </w:rPr>
      </w:pPr>
      <w:r w:rsidRPr="000B5D2F">
        <w:rPr>
          <w:b/>
          <w:color w:val="000000"/>
        </w:rPr>
        <w:t xml:space="preserve">«Третьи лица» </w:t>
      </w:r>
      <w:r w:rsidRPr="000B5D2F">
        <w:rPr>
          <w:color w:val="000000"/>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426BD5" w:rsidRPr="000B5D2F" w:rsidRDefault="000B5D2F">
      <w:pPr>
        <w:pStyle w:val="normal"/>
        <w:pBdr>
          <w:top w:val="nil"/>
          <w:left w:val="nil"/>
          <w:bottom w:val="nil"/>
          <w:right w:val="nil"/>
          <w:between w:val="nil"/>
        </w:pBdr>
        <w:tabs>
          <w:tab w:val="left" w:pos="540"/>
        </w:tabs>
        <w:ind w:firstLine="540"/>
        <w:jc w:val="both"/>
        <w:rPr>
          <w:color w:val="000000"/>
        </w:rPr>
      </w:pPr>
      <w:r w:rsidRPr="000B5D2F">
        <w:rPr>
          <w:b/>
          <w:color w:val="000000"/>
        </w:rPr>
        <w:t xml:space="preserve">«Цена Договора» </w:t>
      </w:r>
      <w:r w:rsidRPr="000B5D2F">
        <w:rPr>
          <w:color w:val="000000"/>
        </w:rPr>
        <w:t xml:space="preserve">– цена, указанная в п. 15.1 настоящего Договора. </w:t>
      </w:r>
    </w:p>
    <w:p w:rsidR="00426BD5" w:rsidRPr="000B5D2F" w:rsidRDefault="00426BD5">
      <w:pPr>
        <w:pStyle w:val="normal"/>
        <w:pBdr>
          <w:top w:val="nil"/>
          <w:left w:val="nil"/>
          <w:bottom w:val="nil"/>
          <w:right w:val="nil"/>
          <w:between w:val="nil"/>
        </w:pBdr>
        <w:tabs>
          <w:tab w:val="left" w:pos="540"/>
        </w:tabs>
        <w:ind w:firstLine="540"/>
        <w:jc w:val="both"/>
        <w:rPr>
          <w:color w:val="000000"/>
        </w:rPr>
      </w:pP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2.3.</w:t>
      </w:r>
      <w:r w:rsidRPr="000B5D2F">
        <w:rPr>
          <w:color w:val="000000"/>
        </w:rP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2.4.</w:t>
      </w:r>
      <w:r w:rsidRPr="000B5D2F">
        <w:rPr>
          <w:color w:val="000000"/>
        </w:rPr>
        <w:tab/>
        <w:t>Заголовки Статей Договора и Разделов Приложений к нему служат только для удобства и не касаются толкования их содержания.</w:t>
      </w:r>
    </w:p>
    <w:p w:rsidR="00426BD5" w:rsidRPr="000B5D2F" w:rsidRDefault="00426BD5">
      <w:pPr>
        <w:pStyle w:val="normal"/>
        <w:pBdr>
          <w:top w:val="nil"/>
          <w:left w:val="nil"/>
          <w:bottom w:val="nil"/>
          <w:right w:val="nil"/>
          <w:between w:val="nil"/>
        </w:pBdr>
        <w:ind w:firstLine="851"/>
        <w:jc w:val="both"/>
        <w:rPr>
          <w:i/>
          <w:color w:val="000000"/>
        </w:rPr>
      </w:pPr>
    </w:p>
    <w:p w:rsidR="00426BD5" w:rsidRPr="000B5D2F" w:rsidRDefault="000B5D2F">
      <w:pPr>
        <w:pStyle w:val="normal"/>
        <w:pBdr>
          <w:top w:val="nil"/>
          <w:left w:val="nil"/>
          <w:bottom w:val="nil"/>
          <w:right w:val="nil"/>
          <w:between w:val="nil"/>
        </w:pBdr>
        <w:ind w:firstLine="851"/>
        <w:jc w:val="center"/>
        <w:rPr>
          <w:b/>
          <w:color w:val="000000"/>
        </w:rPr>
      </w:pPr>
      <w:r w:rsidRPr="000B5D2F">
        <w:rPr>
          <w:b/>
          <w:color w:val="000000"/>
        </w:rPr>
        <w:t>3. Объем Работ</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3.1. Работы по настоящему Договору выполняются Подрядчиком за свой риск, в полном объеме в соответствии с Техническим заданием (Приложение №1), и Сметными расчетами (Приложения №№2.1. и 2.2.).</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3.2.</w:t>
      </w:r>
      <w:r w:rsidRPr="000B5D2F">
        <w:rPr>
          <w:color w:val="000000"/>
        </w:rPr>
        <w:tab/>
        <w:t>Для целей настоящего Договора под риском Подрядчика, указанным в п. 3.1 настоящей статьи, понимаются следующие риски:</w:t>
      </w:r>
    </w:p>
    <w:p w:rsidR="00426BD5" w:rsidRPr="000B5D2F" w:rsidRDefault="000B5D2F">
      <w:pPr>
        <w:pStyle w:val="normal"/>
        <w:pBdr>
          <w:top w:val="nil"/>
          <w:left w:val="nil"/>
          <w:bottom w:val="nil"/>
          <w:right w:val="nil"/>
          <w:between w:val="nil"/>
        </w:pBdr>
        <w:tabs>
          <w:tab w:val="left" w:pos="993"/>
        </w:tabs>
        <w:ind w:firstLine="708"/>
        <w:jc w:val="both"/>
        <w:rPr>
          <w:color w:val="000000"/>
        </w:rPr>
      </w:pPr>
      <w:r w:rsidRPr="000B5D2F">
        <w:rPr>
          <w:rFonts w:eastAsia="Gungsuh"/>
          <w:color w:val="000000"/>
        </w:rPr>
        <w:t>−</w:t>
      </w:r>
      <w:r w:rsidRPr="000B5D2F">
        <w:rPr>
          <w:rFonts w:eastAsia="Gungsuh"/>
          <w:color w:val="000000"/>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426BD5" w:rsidRPr="000B5D2F" w:rsidRDefault="000B5D2F">
      <w:pPr>
        <w:pStyle w:val="normal"/>
        <w:pBdr>
          <w:top w:val="nil"/>
          <w:left w:val="nil"/>
          <w:bottom w:val="nil"/>
          <w:right w:val="nil"/>
          <w:between w:val="nil"/>
        </w:pBdr>
        <w:tabs>
          <w:tab w:val="left" w:pos="993"/>
        </w:tabs>
        <w:ind w:firstLine="708"/>
        <w:jc w:val="both"/>
        <w:rPr>
          <w:color w:val="000000"/>
        </w:rPr>
      </w:pPr>
      <w:r w:rsidRPr="000B5D2F">
        <w:rPr>
          <w:rFonts w:eastAsia="Gungsuh"/>
          <w:color w:val="000000"/>
        </w:rPr>
        <w:t>−</w:t>
      </w:r>
      <w:r w:rsidRPr="000B5D2F">
        <w:rPr>
          <w:rFonts w:eastAsia="Gungsuh"/>
          <w:color w:val="000000"/>
        </w:rPr>
        <w:tab/>
        <w:t>риск, связанный с любыми видами ущерба, причиненного персоналу Подрядчика, Субподрядчика, Поставщика, Заказчика или любому</w:t>
      </w:r>
      <w:proofErr w:type="gramStart"/>
      <w:r w:rsidRPr="000B5D2F">
        <w:rPr>
          <w:rFonts w:eastAsia="Gungsuh"/>
          <w:color w:val="000000"/>
        </w:rPr>
        <w:t xml:space="preserve"> Т</w:t>
      </w:r>
      <w:proofErr w:type="gramEnd"/>
      <w:r w:rsidRPr="000B5D2F">
        <w:rPr>
          <w:rFonts w:eastAsia="Gungsuh"/>
          <w:color w:val="000000"/>
        </w:rPr>
        <w:t>ретьему лицу в ходе выполнения Работ самим Подрядчиком или привлеченными им лицами;</w:t>
      </w:r>
    </w:p>
    <w:p w:rsidR="00426BD5" w:rsidRPr="000B5D2F" w:rsidRDefault="000B5D2F">
      <w:pPr>
        <w:pStyle w:val="normal"/>
        <w:pBdr>
          <w:top w:val="nil"/>
          <w:left w:val="nil"/>
          <w:bottom w:val="nil"/>
          <w:right w:val="nil"/>
          <w:between w:val="nil"/>
        </w:pBdr>
        <w:tabs>
          <w:tab w:val="left" w:pos="993"/>
        </w:tabs>
        <w:ind w:firstLine="708"/>
        <w:jc w:val="both"/>
        <w:rPr>
          <w:color w:val="000000"/>
        </w:rPr>
      </w:pPr>
      <w:r w:rsidRPr="000B5D2F">
        <w:rPr>
          <w:rFonts w:eastAsia="Gungsuh"/>
          <w:color w:val="000000"/>
        </w:rPr>
        <w:t>−</w:t>
      </w:r>
      <w:r w:rsidRPr="000B5D2F">
        <w:rPr>
          <w:rFonts w:eastAsia="Gungsuh"/>
          <w:color w:val="000000"/>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426BD5" w:rsidRPr="000B5D2F" w:rsidRDefault="000B5D2F">
      <w:pPr>
        <w:pStyle w:val="normal"/>
        <w:pBdr>
          <w:top w:val="nil"/>
          <w:left w:val="nil"/>
          <w:bottom w:val="nil"/>
          <w:right w:val="nil"/>
          <w:between w:val="nil"/>
        </w:pBdr>
        <w:tabs>
          <w:tab w:val="left" w:pos="993"/>
        </w:tabs>
        <w:ind w:firstLine="708"/>
        <w:jc w:val="both"/>
        <w:rPr>
          <w:color w:val="000000"/>
        </w:rPr>
      </w:pPr>
      <w:r w:rsidRPr="000B5D2F">
        <w:rPr>
          <w:rFonts w:eastAsia="Gungsuh"/>
          <w:color w:val="000000"/>
        </w:rPr>
        <w:t>−</w:t>
      </w:r>
      <w:r w:rsidRPr="000B5D2F">
        <w:rPr>
          <w:rFonts w:eastAsia="Gungsuh"/>
          <w:color w:val="000000"/>
        </w:rPr>
        <w:tab/>
        <w:t>риск уничтожения и/или повреждения, утраты, включая риск случайной гибели или повреждения, Результата Работ.</w:t>
      </w:r>
    </w:p>
    <w:p w:rsidR="00426BD5" w:rsidRPr="000B5D2F" w:rsidRDefault="000B5D2F">
      <w:pPr>
        <w:pStyle w:val="normal"/>
        <w:pBdr>
          <w:top w:val="nil"/>
          <w:left w:val="nil"/>
          <w:bottom w:val="nil"/>
          <w:right w:val="nil"/>
          <w:between w:val="nil"/>
        </w:pBdr>
        <w:tabs>
          <w:tab w:val="left" w:pos="993"/>
        </w:tabs>
        <w:ind w:firstLine="708"/>
        <w:jc w:val="both"/>
        <w:rPr>
          <w:color w:val="000000"/>
        </w:rPr>
      </w:pPr>
      <w:r w:rsidRPr="000B5D2F">
        <w:rPr>
          <w:color w:val="000000"/>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426BD5" w:rsidRPr="000B5D2F" w:rsidRDefault="000B5D2F">
      <w:pPr>
        <w:pStyle w:val="normal"/>
        <w:pBdr>
          <w:top w:val="nil"/>
          <w:left w:val="nil"/>
          <w:bottom w:val="nil"/>
          <w:right w:val="nil"/>
          <w:between w:val="nil"/>
        </w:pBdr>
        <w:tabs>
          <w:tab w:val="left" w:pos="709"/>
        </w:tabs>
        <w:ind w:firstLine="708"/>
        <w:jc w:val="both"/>
        <w:rPr>
          <w:color w:val="000000"/>
        </w:rPr>
      </w:pPr>
      <w:r w:rsidRPr="000B5D2F">
        <w:rPr>
          <w:color w:val="000000"/>
        </w:rPr>
        <w:t>3.3.</w:t>
      </w:r>
      <w:r w:rsidRPr="000B5D2F">
        <w:rPr>
          <w:color w:val="000000"/>
        </w:rP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426BD5" w:rsidRPr="000B5D2F" w:rsidRDefault="000B5D2F">
      <w:pPr>
        <w:pStyle w:val="normal"/>
        <w:pBdr>
          <w:top w:val="nil"/>
          <w:left w:val="nil"/>
          <w:bottom w:val="nil"/>
          <w:right w:val="nil"/>
          <w:between w:val="nil"/>
        </w:pBdr>
        <w:tabs>
          <w:tab w:val="left" w:pos="720"/>
        </w:tabs>
        <w:ind w:firstLine="708"/>
        <w:jc w:val="both"/>
        <w:rPr>
          <w:color w:val="000000"/>
        </w:rPr>
      </w:pPr>
      <w:r w:rsidRPr="000B5D2F">
        <w:rPr>
          <w:color w:val="000000"/>
        </w:rPr>
        <w:t>3.4.</w:t>
      </w:r>
      <w:r w:rsidRPr="000B5D2F">
        <w:rPr>
          <w:color w:val="000000"/>
        </w:rP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426BD5" w:rsidRPr="000B5D2F" w:rsidRDefault="000B5D2F">
      <w:pPr>
        <w:pStyle w:val="normal"/>
        <w:pBdr>
          <w:top w:val="nil"/>
          <w:left w:val="nil"/>
          <w:bottom w:val="nil"/>
          <w:right w:val="nil"/>
          <w:between w:val="nil"/>
        </w:pBdr>
        <w:tabs>
          <w:tab w:val="left" w:pos="720"/>
        </w:tabs>
        <w:ind w:firstLine="708"/>
        <w:jc w:val="both"/>
        <w:rPr>
          <w:color w:val="000000"/>
        </w:rPr>
      </w:pPr>
      <w:r w:rsidRPr="000B5D2F">
        <w:rPr>
          <w:color w:val="000000"/>
        </w:rPr>
        <w:t>3.5.</w:t>
      </w:r>
      <w:r w:rsidRPr="000B5D2F">
        <w:rPr>
          <w:color w:val="000000"/>
        </w:rPr>
        <w:tab/>
        <w:t xml:space="preserve">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w:t>
      </w:r>
      <w:r w:rsidRPr="000B5D2F">
        <w:rPr>
          <w:color w:val="000000"/>
        </w:rPr>
        <w:lastRenderedPageBreak/>
        <w:t>законодательству Российской Федерации и строительным нормам и правилам (</w:t>
      </w:r>
      <w:proofErr w:type="spellStart"/>
      <w:r w:rsidRPr="000B5D2F">
        <w:rPr>
          <w:color w:val="000000"/>
        </w:rPr>
        <w:t>СНиП</w:t>
      </w:r>
      <w:proofErr w:type="spellEnd"/>
      <w:r w:rsidRPr="000B5D2F">
        <w:rPr>
          <w:color w:val="000000"/>
        </w:rPr>
        <w:t>). В случае</w:t>
      </w:r>
      <w:proofErr w:type="gramStart"/>
      <w:r w:rsidRPr="000B5D2F">
        <w:rPr>
          <w:color w:val="000000"/>
        </w:rPr>
        <w:t>,</w:t>
      </w:r>
      <w:proofErr w:type="gramEnd"/>
      <w:r w:rsidRPr="000B5D2F">
        <w:rPr>
          <w:color w:val="000000"/>
        </w:rPr>
        <w:t xml:space="preserve"> если такие указания будут противоречить законодательству Российской Федерации и/или строительным нормам и правилам (</w:t>
      </w:r>
      <w:proofErr w:type="spellStart"/>
      <w:r w:rsidRPr="000B5D2F">
        <w:rPr>
          <w:color w:val="000000"/>
        </w:rPr>
        <w:t>СНиП</w:t>
      </w:r>
      <w:proofErr w:type="spellEnd"/>
      <w:r w:rsidRPr="000B5D2F">
        <w:rPr>
          <w:color w:val="000000"/>
        </w:rP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426BD5" w:rsidRPr="000B5D2F" w:rsidRDefault="00426BD5">
      <w:pPr>
        <w:pStyle w:val="normal"/>
        <w:pBdr>
          <w:top w:val="nil"/>
          <w:left w:val="nil"/>
          <w:bottom w:val="nil"/>
          <w:right w:val="nil"/>
          <w:between w:val="nil"/>
        </w:pBdr>
        <w:ind w:firstLine="851"/>
        <w:jc w:val="both"/>
        <w:rPr>
          <w:color w:val="000000"/>
        </w:rPr>
      </w:pPr>
    </w:p>
    <w:p w:rsidR="00426BD5" w:rsidRPr="000B5D2F" w:rsidRDefault="00426BD5">
      <w:pPr>
        <w:pStyle w:val="normal"/>
        <w:pBdr>
          <w:top w:val="nil"/>
          <w:left w:val="nil"/>
          <w:bottom w:val="nil"/>
          <w:right w:val="nil"/>
          <w:between w:val="nil"/>
        </w:pBdr>
        <w:ind w:firstLine="720"/>
        <w:jc w:val="both"/>
        <w:rPr>
          <w:color w:val="000000"/>
        </w:rPr>
      </w:pPr>
    </w:p>
    <w:p w:rsidR="00426BD5" w:rsidRPr="000B5D2F" w:rsidRDefault="000B5D2F">
      <w:pPr>
        <w:pStyle w:val="normal"/>
        <w:pBdr>
          <w:top w:val="nil"/>
          <w:left w:val="nil"/>
          <w:bottom w:val="nil"/>
          <w:right w:val="nil"/>
          <w:between w:val="nil"/>
        </w:pBdr>
        <w:ind w:firstLine="851"/>
        <w:jc w:val="center"/>
        <w:rPr>
          <w:b/>
          <w:color w:val="000000"/>
        </w:rPr>
      </w:pPr>
      <w:r w:rsidRPr="000B5D2F">
        <w:rPr>
          <w:b/>
          <w:color w:val="000000"/>
        </w:rPr>
        <w:t>4. Права и обязанности Заказчика</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В дополнение ко всем другим правам и обязанностям Заказчика, предусмотренным в настоящем Договоре:</w:t>
      </w:r>
    </w:p>
    <w:p w:rsidR="00426BD5" w:rsidRPr="000B5D2F" w:rsidRDefault="000B5D2F">
      <w:pPr>
        <w:pStyle w:val="normal"/>
        <w:pBdr>
          <w:top w:val="nil"/>
          <w:left w:val="nil"/>
          <w:bottom w:val="nil"/>
          <w:right w:val="nil"/>
          <w:between w:val="nil"/>
        </w:pBdr>
        <w:ind w:firstLine="851"/>
        <w:jc w:val="both"/>
        <w:rPr>
          <w:color w:val="000000"/>
          <w:u w:val="single"/>
        </w:rPr>
      </w:pPr>
      <w:r w:rsidRPr="000B5D2F">
        <w:rPr>
          <w:color w:val="000000"/>
        </w:rPr>
        <w:t>4.1.</w:t>
      </w:r>
      <w:r w:rsidRPr="000B5D2F">
        <w:rPr>
          <w:color w:val="000000"/>
        </w:rPr>
        <w:tab/>
      </w:r>
      <w:r w:rsidRPr="000B5D2F">
        <w:rPr>
          <w:color w:val="000000"/>
          <w:u w:val="single"/>
        </w:rPr>
        <w:t>Заказчик обязуется:</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4.1.1.</w:t>
      </w:r>
      <w:r w:rsidRPr="000B5D2F">
        <w:rPr>
          <w:color w:val="000000"/>
        </w:rPr>
        <w:tab/>
        <w:t>Произвести оплату Цены Договора в порядке, предусмотренном статьей 15 настоящего Договора.</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4.1.2.</w:t>
      </w:r>
      <w:r w:rsidRPr="000B5D2F">
        <w:rPr>
          <w:color w:val="000000"/>
        </w:rPr>
        <w:tab/>
        <w:t>Производить приемку от Подрядчика выполненных Скрытых работ, Результата Работ в порядке и на условиях, предусмотренных статьей 13 настоящего Договора.</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4.1.3.</w:t>
      </w:r>
      <w:r w:rsidRPr="000B5D2F">
        <w:rPr>
          <w:color w:val="000000"/>
        </w:rPr>
        <w:tab/>
        <w:t xml:space="preserve">Передать Подрядчику </w:t>
      </w:r>
      <w:r w:rsidRPr="000B5D2F">
        <w:rPr>
          <w:i/>
          <w:color w:val="000000"/>
        </w:rPr>
        <w:t xml:space="preserve">Проектную документацию </w:t>
      </w:r>
      <w:r w:rsidRPr="000B5D2F">
        <w:rPr>
          <w:color w:val="000000"/>
        </w:rPr>
        <w:t>в соответствии с требованием Приложения № 1 – Техническое задание, в полном объеме.</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4.1.4.</w:t>
      </w:r>
      <w:r w:rsidRPr="000B5D2F">
        <w:rPr>
          <w:color w:val="000000"/>
        </w:rPr>
        <w:tab/>
        <w:t>Передать Подрядчику Строительную площадку в соответствии с требованиями настоящего Договора для проведения Работ.</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4.1.6.</w:t>
      </w:r>
      <w:r w:rsidRPr="000B5D2F">
        <w:rPr>
          <w:color w:val="000000"/>
        </w:rPr>
        <w:tab/>
        <w:t>Выполнить в полном объеме все свои обязательства, предусмотренные в других статьях настоящего Договора.</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4.1.7.</w:t>
      </w:r>
      <w:r w:rsidRPr="000B5D2F">
        <w:rPr>
          <w:color w:val="000000"/>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426BD5" w:rsidRPr="000B5D2F" w:rsidRDefault="000B5D2F">
      <w:pPr>
        <w:pStyle w:val="normal"/>
        <w:pBdr>
          <w:top w:val="nil"/>
          <w:left w:val="nil"/>
          <w:bottom w:val="nil"/>
          <w:right w:val="nil"/>
          <w:between w:val="nil"/>
        </w:pBdr>
        <w:ind w:firstLine="851"/>
        <w:jc w:val="both"/>
        <w:rPr>
          <w:color w:val="000000"/>
          <w:u w:val="single"/>
        </w:rPr>
      </w:pPr>
      <w:r w:rsidRPr="000B5D2F">
        <w:rPr>
          <w:color w:val="000000"/>
        </w:rPr>
        <w:t>4.2.</w:t>
      </w:r>
      <w:r w:rsidRPr="000B5D2F">
        <w:rPr>
          <w:color w:val="000000"/>
        </w:rPr>
        <w:tab/>
      </w:r>
      <w:r w:rsidRPr="000B5D2F">
        <w:rPr>
          <w:color w:val="000000"/>
          <w:u w:val="single"/>
        </w:rPr>
        <w:t>Заказчик вправе:</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4.2.1.</w:t>
      </w:r>
      <w:r w:rsidRPr="000B5D2F">
        <w:rPr>
          <w:color w:val="000000"/>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4.2.2.</w:t>
      </w:r>
      <w:r w:rsidRPr="000B5D2F">
        <w:rPr>
          <w:color w:val="000000"/>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4.2.3.</w:t>
      </w:r>
      <w:r w:rsidRPr="000B5D2F">
        <w:rPr>
          <w:color w:val="000000"/>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4.2.4.</w:t>
      </w:r>
      <w:r w:rsidRPr="000B5D2F">
        <w:rPr>
          <w:color w:val="000000"/>
        </w:rPr>
        <w:tab/>
      </w:r>
      <w:proofErr w:type="gramStart"/>
      <w:r w:rsidRPr="000B5D2F">
        <w:rPr>
          <w:color w:val="000000"/>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sidRPr="000B5D2F">
        <w:rPr>
          <w:color w:val="000000"/>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4.2.5.</w:t>
      </w:r>
      <w:r w:rsidRPr="000B5D2F">
        <w:rPr>
          <w:color w:val="000000"/>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lastRenderedPageBreak/>
        <w:t>4.2.6.</w:t>
      </w:r>
      <w:r w:rsidRPr="000B5D2F">
        <w:rPr>
          <w:color w:val="000000"/>
        </w:rPr>
        <w:tab/>
        <w:t xml:space="preserve"> Персонал Заказчика имеет право получения информации о проведении Работ, включая, но не ограничиваясь:</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ab/>
        <w:t>–</w:t>
      </w:r>
      <w:r w:rsidRPr="000B5D2F">
        <w:rPr>
          <w:color w:val="000000"/>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ab/>
        <w:t>–</w:t>
      </w:r>
      <w:r w:rsidRPr="000B5D2F">
        <w:rPr>
          <w:color w:val="000000"/>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sidRPr="000B5D2F">
        <w:rPr>
          <w:color w:val="000000"/>
        </w:rPr>
        <w:t>бездействия</w:t>
      </w:r>
      <w:proofErr w:type="gramEnd"/>
      <w:r w:rsidRPr="000B5D2F">
        <w:rPr>
          <w:color w:val="000000"/>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4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4.2.9.</w:t>
      </w:r>
      <w:r w:rsidRPr="000B5D2F">
        <w:rPr>
          <w:color w:val="000000"/>
        </w:rPr>
        <w:tab/>
        <w:t>Приостанавливать производство Работ в порядке и сроки, предусмотренные Договором.</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4.2.10.</w:t>
      </w:r>
      <w:r w:rsidRPr="000B5D2F">
        <w:rPr>
          <w:color w:val="000000"/>
        </w:rPr>
        <w:tab/>
        <w:t>Привлекать к выполнению отдельных видов работ на Строительной площадке</w:t>
      </w:r>
      <w:proofErr w:type="gramStart"/>
      <w:r w:rsidRPr="000B5D2F">
        <w:rPr>
          <w:color w:val="000000"/>
        </w:rPr>
        <w:t xml:space="preserve"> Т</w:t>
      </w:r>
      <w:proofErr w:type="gramEnd"/>
      <w:r w:rsidRPr="000B5D2F">
        <w:rPr>
          <w:color w:val="000000"/>
        </w:rPr>
        <w:t>ретьих лиц (Субподрядчиков Заказчика).</w:t>
      </w:r>
    </w:p>
    <w:p w:rsidR="00426BD5" w:rsidRPr="000B5D2F" w:rsidRDefault="000B5D2F">
      <w:pPr>
        <w:pStyle w:val="normal"/>
        <w:pBdr>
          <w:top w:val="nil"/>
          <w:left w:val="nil"/>
          <w:bottom w:val="nil"/>
          <w:right w:val="nil"/>
          <w:between w:val="nil"/>
        </w:pBdr>
        <w:jc w:val="both"/>
        <w:rPr>
          <w:color w:val="000000"/>
        </w:rPr>
      </w:pPr>
      <w:r w:rsidRPr="000B5D2F">
        <w:rPr>
          <w:color w:val="000000"/>
        </w:rPr>
        <w:t xml:space="preserve">              4.2.11.  Осуществлять контроль целевого использования денежных средств, перечисленных по Договору  Подрядчику. </w:t>
      </w:r>
    </w:p>
    <w:p w:rsidR="00426BD5" w:rsidRPr="000B5D2F" w:rsidRDefault="000B5D2F">
      <w:pPr>
        <w:pStyle w:val="normal"/>
        <w:pBdr>
          <w:top w:val="nil"/>
          <w:left w:val="nil"/>
          <w:bottom w:val="nil"/>
          <w:right w:val="nil"/>
          <w:between w:val="nil"/>
        </w:pBdr>
        <w:ind w:firstLine="851"/>
        <w:jc w:val="both"/>
        <w:rPr>
          <w:b/>
          <w:color w:val="000000"/>
        </w:rPr>
      </w:pPr>
      <w:r w:rsidRPr="000B5D2F">
        <w:rPr>
          <w:color w:val="000000"/>
        </w:rPr>
        <w:t xml:space="preserve">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426BD5" w:rsidRPr="000B5D2F" w:rsidRDefault="00426BD5">
      <w:pPr>
        <w:pStyle w:val="normal"/>
        <w:widowControl w:val="0"/>
        <w:pBdr>
          <w:top w:val="nil"/>
          <w:left w:val="nil"/>
          <w:bottom w:val="nil"/>
          <w:right w:val="nil"/>
          <w:between w:val="nil"/>
        </w:pBdr>
        <w:rPr>
          <w:b/>
          <w:color w:val="000000"/>
        </w:rPr>
      </w:pPr>
    </w:p>
    <w:p w:rsidR="00426BD5" w:rsidRPr="000B5D2F" w:rsidRDefault="00426BD5">
      <w:pPr>
        <w:pStyle w:val="normal"/>
        <w:widowControl w:val="0"/>
        <w:pBdr>
          <w:top w:val="nil"/>
          <w:left w:val="nil"/>
          <w:bottom w:val="nil"/>
          <w:right w:val="nil"/>
          <w:between w:val="nil"/>
        </w:pBdr>
        <w:rPr>
          <w:b/>
          <w:color w:val="000000"/>
        </w:rPr>
      </w:pPr>
    </w:p>
    <w:p w:rsidR="00426BD5" w:rsidRPr="000B5D2F" w:rsidRDefault="000B5D2F">
      <w:pPr>
        <w:pStyle w:val="normal"/>
        <w:widowControl w:val="0"/>
        <w:pBdr>
          <w:top w:val="nil"/>
          <w:left w:val="nil"/>
          <w:bottom w:val="nil"/>
          <w:right w:val="nil"/>
          <w:between w:val="nil"/>
        </w:pBdr>
        <w:ind w:firstLine="851"/>
        <w:jc w:val="center"/>
        <w:rPr>
          <w:b/>
          <w:color w:val="000000"/>
        </w:rPr>
      </w:pPr>
      <w:r w:rsidRPr="000B5D2F">
        <w:rPr>
          <w:b/>
          <w:color w:val="000000"/>
        </w:rPr>
        <w:t>5. Права и обязанности Подрядчика</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В дополнение ко всем другим правам и обязанностям Подрядчика, предусмотренным в настоящем Договоре:</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5.1.</w:t>
      </w:r>
      <w:r w:rsidRPr="000B5D2F">
        <w:rPr>
          <w:color w:val="000000"/>
        </w:rPr>
        <w:tab/>
      </w:r>
      <w:r w:rsidRPr="000B5D2F">
        <w:rPr>
          <w:color w:val="000000"/>
          <w:u w:val="single"/>
        </w:rPr>
        <w:t xml:space="preserve"> Подрядчик обязуется</w:t>
      </w:r>
      <w:r w:rsidRPr="000B5D2F">
        <w:rPr>
          <w:color w:val="000000"/>
        </w:rPr>
        <w:t>:</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5.1.2.</w:t>
      </w:r>
      <w:r w:rsidRPr="000B5D2F">
        <w:rPr>
          <w:color w:val="000000"/>
        </w:rPr>
        <w:tab/>
        <w:t xml:space="preserve">Выполнить своими силами </w:t>
      </w:r>
      <w:r w:rsidRPr="000B5D2F">
        <w:rPr>
          <w:i/>
          <w:color w:val="000000"/>
        </w:rPr>
        <w:t>и силами привлеченных Субподрядчиков</w:t>
      </w:r>
      <w:r w:rsidRPr="000B5D2F">
        <w:rPr>
          <w:i/>
          <w:color w:val="000000"/>
          <w:vertAlign w:val="superscript"/>
        </w:rPr>
        <w:footnoteReference w:id="5"/>
      </w:r>
      <w:r w:rsidRPr="000B5D2F">
        <w:rPr>
          <w:color w:val="000000"/>
        </w:rPr>
        <w:t xml:space="preserve"> весь Объем Работ в соответствии с условиями настоящего Договора и в сроки, предусмотренные </w:t>
      </w:r>
      <w:r w:rsidRPr="000B5D2F">
        <w:rPr>
          <w:color w:val="000000"/>
        </w:rPr>
        <w:lastRenderedPageBreak/>
        <w:t xml:space="preserve">настоящим Договором, и сдать Заказчику Результат Работ, отвечающий требованиям настоящего Договора. </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5.1.3.</w:t>
      </w:r>
      <w:r w:rsidRPr="000B5D2F">
        <w:rPr>
          <w:color w:val="000000"/>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5.1.5.</w:t>
      </w:r>
      <w:r w:rsidRPr="000B5D2F">
        <w:rPr>
          <w:color w:val="000000"/>
        </w:rP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5.1.6.</w:t>
      </w:r>
      <w:r w:rsidRPr="000B5D2F">
        <w:rPr>
          <w:color w:val="000000"/>
        </w:rP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5.1.7.</w:t>
      </w:r>
      <w:r w:rsidRPr="000B5D2F">
        <w:rPr>
          <w:color w:val="000000"/>
        </w:rPr>
        <w:tab/>
        <w:t>Осуществить временное присоединение всех необходимых коммуникаций на период выполнения Работ на Строительной площадке.</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5.1.8.</w:t>
      </w:r>
      <w:r w:rsidRPr="000B5D2F">
        <w:rPr>
          <w:color w:val="000000"/>
        </w:rP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5.1.9.</w:t>
      </w:r>
      <w:r w:rsidRPr="000B5D2F">
        <w:rPr>
          <w:color w:val="000000"/>
        </w:rP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5.1.10.</w:t>
      </w:r>
      <w:r w:rsidRPr="000B5D2F">
        <w:rPr>
          <w:color w:val="000000"/>
        </w:rPr>
        <w:tab/>
        <w:t>За свой счет выполнять все гарантийные обязательства Подрядчика, установленные настоящим Договором.</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5.1.11.</w:t>
      </w:r>
      <w:r w:rsidRPr="000B5D2F">
        <w:rPr>
          <w:color w:val="000000"/>
        </w:rPr>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5.1.12.</w:t>
      </w:r>
      <w:r w:rsidRPr="000B5D2F">
        <w:rPr>
          <w:color w:val="000000"/>
        </w:rP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5.1.13.</w:t>
      </w:r>
      <w:r w:rsidRPr="000B5D2F">
        <w:rPr>
          <w:color w:val="000000"/>
        </w:rPr>
        <w:tab/>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426BD5" w:rsidRPr="000B5D2F" w:rsidRDefault="000B5D2F">
      <w:pPr>
        <w:pStyle w:val="normal"/>
        <w:pBdr>
          <w:top w:val="nil"/>
          <w:left w:val="nil"/>
          <w:bottom w:val="nil"/>
          <w:right w:val="nil"/>
          <w:between w:val="nil"/>
        </w:pBdr>
        <w:tabs>
          <w:tab w:val="left" w:pos="900"/>
        </w:tabs>
        <w:ind w:firstLine="851"/>
        <w:jc w:val="both"/>
        <w:rPr>
          <w:color w:val="000000"/>
        </w:rPr>
      </w:pPr>
      <w:r w:rsidRPr="000B5D2F">
        <w:rPr>
          <w:color w:val="000000"/>
        </w:rPr>
        <w:t xml:space="preserve">5.1.14. Предоставить Заказчику схему организации Работ и график мобилизации Подрядчика в течение 5 (Пяти) дней </w:t>
      </w:r>
      <w:proofErr w:type="gramStart"/>
      <w:r w:rsidRPr="000B5D2F">
        <w:rPr>
          <w:color w:val="000000"/>
        </w:rPr>
        <w:t>с даты вступления</w:t>
      </w:r>
      <w:proofErr w:type="gramEnd"/>
      <w:r w:rsidRPr="000B5D2F">
        <w:rPr>
          <w:color w:val="000000"/>
        </w:rPr>
        <w:t xml:space="preserve"> настоящего Договора в силу.</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lastRenderedPageBreak/>
        <w:t>5.1.15.</w:t>
      </w:r>
      <w:r w:rsidRPr="000B5D2F">
        <w:rPr>
          <w:color w:val="000000"/>
        </w:rPr>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5.1.16.</w:t>
      </w:r>
      <w:r w:rsidRPr="000B5D2F">
        <w:rPr>
          <w:color w:val="000000"/>
        </w:rPr>
        <w:tab/>
        <w:t xml:space="preserve">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426BD5" w:rsidRPr="000B5D2F" w:rsidRDefault="000B5D2F">
      <w:pPr>
        <w:pStyle w:val="normal"/>
        <w:pBdr>
          <w:top w:val="nil"/>
          <w:left w:val="nil"/>
          <w:bottom w:val="nil"/>
          <w:right w:val="nil"/>
          <w:between w:val="nil"/>
        </w:pBdr>
        <w:tabs>
          <w:tab w:val="left" w:pos="900"/>
        </w:tabs>
        <w:ind w:firstLine="851"/>
        <w:jc w:val="both"/>
        <w:rPr>
          <w:color w:val="000000"/>
        </w:rPr>
      </w:pPr>
      <w:r w:rsidRPr="000B5D2F">
        <w:rPr>
          <w:color w:val="000000"/>
        </w:rPr>
        <w:t>5.1.17.</w:t>
      </w:r>
      <w:r w:rsidRPr="000B5D2F">
        <w:rPr>
          <w:color w:val="000000"/>
        </w:rPr>
        <w:tab/>
      </w:r>
      <w:proofErr w:type="gramStart"/>
      <w:r w:rsidRPr="000B5D2F">
        <w:rPr>
          <w:color w:val="000000"/>
        </w:rP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5.1.18.</w:t>
      </w:r>
      <w:r w:rsidRPr="000B5D2F">
        <w:rPr>
          <w:color w:val="000000"/>
        </w:rPr>
        <w:tab/>
        <w:t>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426BD5" w:rsidRPr="000B5D2F" w:rsidRDefault="000B5D2F">
      <w:pPr>
        <w:pStyle w:val="normal"/>
        <w:pBdr>
          <w:top w:val="nil"/>
          <w:left w:val="nil"/>
          <w:bottom w:val="nil"/>
          <w:right w:val="nil"/>
          <w:between w:val="nil"/>
        </w:pBdr>
        <w:tabs>
          <w:tab w:val="left" w:pos="993"/>
        </w:tabs>
        <w:ind w:firstLine="851"/>
        <w:jc w:val="both"/>
        <w:rPr>
          <w:color w:val="000000"/>
        </w:rPr>
      </w:pPr>
      <w:r w:rsidRPr="000B5D2F">
        <w:rPr>
          <w:color w:val="000000"/>
        </w:rPr>
        <w:t>5.1.19.</w:t>
      </w:r>
      <w:r w:rsidRPr="000B5D2F">
        <w:rPr>
          <w:color w:val="000000"/>
        </w:rPr>
        <w:tab/>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426BD5" w:rsidRPr="000B5D2F" w:rsidRDefault="000B5D2F">
      <w:pPr>
        <w:pStyle w:val="normal"/>
        <w:pBdr>
          <w:top w:val="nil"/>
          <w:left w:val="nil"/>
          <w:bottom w:val="nil"/>
          <w:right w:val="nil"/>
          <w:between w:val="nil"/>
        </w:pBdr>
        <w:tabs>
          <w:tab w:val="left" w:pos="993"/>
        </w:tabs>
        <w:ind w:firstLine="851"/>
        <w:jc w:val="both"/>
        <w:rPr>
          <w:color w:val="000000"/>
        </w:rPr>
      </w:pPr>
      <w:r w:rsidRPr="000B5D2F">
        <w:rPr>
          <w:color w:val="000000"/>
        </w:rPr>
        <w:t>5.1.20.</w:t>
      </w:r>
      <w:r w:rsidRPr="000B5D2F">
        <w:rPr>
          <w:color w:val="000000"/>
        </w:rPr>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5.1.21.</w:t>
      </w:r>
      <w:r w:rsidRPr="000B5D2F">
        <w:rPr>
          <w:color w:val="000000"/>
        </w:rPr>
        <w:tab/>
        <w:t>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5.1.22.</w:t>
      </w:r>
      <w:r w:rsidRPr="000B5D2F">
        <w:rPr>
          <w:color w:val="000000"/>
        </w:rPr>
        <w:tab/>
        <w:t>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426BD5" w:rsidRPr="000B5D2F" w:rsidRDefault="000B5D2F">
      <w:pPr>
        <w:pStyle w:val="normal"/>
        <w:pBdr>
          <w:top w:val="nil"/>
          <w:left w:val="nil"/>
          <w:bottom w:val="nil"/>
          <w:right w:val="nil"/>
          <w:between w:val="nil"/>
        </w:pBdr>
        <w:tabs>
          <w:tab w:val="left" w:pos="720"/>
        </w:tabs>
        <w:ind w:firstLine="851"/>
        <w:jc w:val="both"/>
        <w:rPr>
          <w:color w:val="000000"/>
        </w:rPr>
      </w:pPr>
      <w:r w:rsidRPr="000B5D2F">
        <w:rPr>
          <w:color w:val="000000"/>
        </w:rPr>
        <w:t>5.1.23.</w:t>
      </w:r>
      <w:r w:rsidRPr="000B5D2F">
        <w:rPr>
          <w:color w:val="000000"/>
        </w:rPr>
        <w:tab/>
        <w:t xml:space="preserve">Уведомить Заказчика в течение 5 (Пяти) рабочих дней </w:t>
      </w:r>
      <w:proofErr w:type="gramStart"/>
      <w:r w:rsidRPr="000B5D2F">
        <w:rPr>
          <w:color w:val="000000"/>
        </w:rPr>
        <w:t>с даты вступления</w:t>
      </w:r>
      <w:proofErr w:type="gramEnd"/>
      <w:r w:rsidRPr="000B5D2F">
        <w:rPr>
          <w:color w:val="000000"/>
        </w:rP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426BD5" w:rsidRPr="000B5D2F" w:rsidRDefault="000B5D2F">
      <w:pPr>
        <w:pStyle w:val="normal"/>
        <w:pBdr>
          <w:top w:val="nil"/>
          <w:left w:val="nil"/>
          <w:bottom w:val="nil"/>
          <w:right w:val="nil"/>
          <w:between w:val="nil"/>
        </w:pBdr>
        <w:tabs>
          <w:tab w:val="left" w:pos="720"/>
        </w:tabs>
        <w:ind w:firstLine="851"/>
        <w:jc w:val="both"/>
        <w:rPr>
          <w:color w:val="000000"/>
        </w:rPr>
      </w:pPr>
      <w:r w:rsidRPr="000B5D2F">
        <w:rPr>
          <w:color w:val="000000"/>
        </w:rPr>
        <w:t>5.1.24.</w:t>
      </w:r>
      <w:r w:rsidRPr="000B5D2F">
        <w:rPr>
          <w:color w:val="000000"/>
        </w:rPr>
        <w:tab/>
        <w:t xml:space="preserve">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5.1.25.</w:t>
      </w:r>
      <w:r w:rsidRPr="000B5D2F">
        <w:rPr>
          <w:color w:val="000000"/>
        </w:rPr>
        <w:tab/>
        <w:t>Выполнять в полном объеме свои обязательства, поименованные в иных статьях настоящего Договора.</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lastRenderedPageBreak/>
        <w:t>5.1.26.</w:t>
      </w:r>
      <w:r w:rsidRPr="000B5D2F">
        <w:rPr>
          <w:color w:val="000000"/>
        </w:rPr>
        <w:tab/>
      </w:r>
      <w:proofErr w:type="gramStart"/>
      <w:r w:rsidRPr="000B5D2F">
        <w:rPr>
          <w:color w:val="000000"/>
        </w:rP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5.1.27.</w:t>
      </w:r>
      <w:r w:rsidRPr="000B5D2F">
        <w:rPr>
          <w:color w:val="000000"/>
        </w:rPr>
        <w:tab/>
        <w:t>Принять до начала выполнения Работ Строительную площадку.</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5.1.28.</w:t>
      </w:r>
      <w:r w:rsidRPr="000B5D2F">
        <w:rPr>
          <w:color w:val="000000"/>
        </w:rPr>
        <w:tab/>
        <w:t>Применять системы контроля качества, достаточные для надлежащего исполнения обязательств по Договору.</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5.1.29.</w:t>
      </w:r>
      <w:r w:rsidRPr="000B5D2F">
        <w:rPr>
          <w:color w:val="000000"/>
        </w:rPr>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5.1.30.</w:t>
      </w:r>
      <w:r w:rsidRPr="000B5D2F">
        <w:rPr>
          <w:color w:val="000000"/>
        </w:rPr>
        <w:tab/>
        <w:t>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5.1.31.</w:t>
      </w:r>
      <w:r w:rsidRPr="000B5D2F">
        <w:rPr>
          <w:color w:val="000000"/>
        </w:rPr>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5.1.32.</w:t>
      </w:r>
      <w:r w:rsidRPr="000B5D2F">
        <w:rPr>
          <w:color w:val="000000"/>
        </w:rPr>
        <w:tab/>
        <w:t>Возместить Заказчику ущерб, причиненный Подрядчиком имуществу Заказчика в соответствии с законодательством Российской Федерации.</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5.1.33.</w:t>
      </w:r>
      <w:r w:rsidRPr="000B5D2F">
        <w:rPr>
          <w:color w:val="000000"/>
        </w:rPr>
        <w:tab/>
        <w:t xml:space="preserve">Незамедлительно уведомлять Заказчика о выявленных дефектах в Рабочей документации, при необходимости, обсуждать документацию с Заказчиком. </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5.1.34.</w:t>
      </w:r>
      <w:r w:rsidRPr="000B5D2F">
        <w:rPr>
          <w:color w:val="000000"/>
        </w:rP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5.1.35.</w:t>
      </w:r>
      <w:r w:rsidRPr="000B5D2F">
        <w:rPr>
          <w:color w:val="000000"/>
        </w:rPr>
        <w:tab/>
      </w:r>
      <w:proofErr w:type="gramStart"/>
      <w:r w:rsidRPr="000B5D2F">
        <w:rPr>
          <w:color w:val="000000"/>
        </w:rPr>
        <w:t>Предоставлять Заказчику ежемесячные отчеты</w:t>
      </w:r>
      <w:proofErr w:type="gramEnd"/>
      <w:r w:rsidRPr="000B5D2F">
        <w:rPr>
          <w:color w:val="000000"/>
        </w:rPr>
        <w:t xml:space="preserve"> о ходе выполнения Работ (далее – Отчеты) в 2 (Двух) экземплярах. Первый Отчет должен охватывать период </w:t>
      </w:r>
      <w:proofErr w:type="gramStart"/>
      <w:r w:rsidRPr="000B5D2F">
        <w:rPr>
          <w:color w:val="000000"/>
        </w:rPr>
        <w:t>с даты начала</w:t>
      </w:r>
      <w:proofErr w:type="gramEnd"/>
      <w:r w:rsidRPr="000B5D2F">
        <w:rPr>
          <w:color w:val="000000"/>
        </w:rPr>
        <w:t xml:space="preserve">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w:t>
      </w:r>
      <w:proofErr w:type="gramStart"/>
      <w:r w:rsidRPr="000B5D2F">
        <w:rPr>
          <w:color w:val="000000"/>
        </w:rPr>
        <w:t>отчетным</w:t>
      </w:r>
      <w:proofErr w:type="gramEnd"/>
      <w:r w:rsidRPr="000B5D2F">
        <w:rPr>
          <w:color w:val="000000"/>
        </w:rPr>
        <w:t xml:space="preserve"> календарного месяца, до окончания всего Объема Работ по настоящему Договору.</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Каждый Отчет должен включать:</w:t>
      </w:r>
    </w:p>
    <w:p w:rsidR="00426BD5" w:rsidRPr="000B5D2F" w:rsidRDefault="000B5D2F">
      <w:pPr>
        <w:pStyle w:val="normal"/>
        <w:pBdr>
          <w:top w:val="nil"/>
          <w:left w:val="nil"/>
          <w:bottom w:val="nil"/>
          <w:right w:val="nil"/>
          <w:between w:val="nil"/>
        </w:pBdr>
        <w:tabs>
          <w:tab w:val="left" w:pos="993"/>
        </w:tabs>
        <w:ind w:firstLine="851"/>
        <w:jc w:val="both"/>
        <w:rPr>
          <w:color w:val="000000"/>
        </w:rPr>
      </w:pPr>
      <w:r w:rsidRPr="000B5D2F">
        <w:rPr>
          <w:rFonts w:eastAsia="Gungsuh"/>
          <w:color w:val="000000"/>
        </w:rPr>
        <w:t>−</w:t>
      </w:r>
      <w:r w:rsidRPr="000B5D2F">
        <w:rPr>
          <w:rFonts w:eastAsia="Gungsuh"/>
          <w:color w:val="000000"/>
        </w:rPr>
        <w:tab/>
        <w:t>информацию по персоналу Подрядчика и Субподрядчиков, включая численность и квалификацию;</w:t>
      </w:r>
    </w:p>
    <w:p w:rsidR="00426BD5" w:rsidRPr="000B5D2F" w:rsidRDefault="000B5D2F">
      <w:pPr>
        <w:pStyle w:val="normal"/>
        <w:pBdr>
          <w:top w:val="nil"/>
          <w:left w:val="nil"/>
          <w:bottom w:val="nil"/>
          <w:right w:val="nil"/>
          <w:between w:val="nil"/>
        </w:pBdr>
        <w:tabs>
          <w:tab w:val="left" w:pos="993"/>
        </w:tabs>
        <w:ind w:firstLine="851"/>
        <w:jc w:val="both"/>
        <w:rPr>
          <w:color w:val="000000"/>
        </w:rPr>
      </w:pPr>
      <w:r w:rsidRPr="000B5D2F">
        <w:rPr>
          <w:rFonts w:eastAsia="Gungsuh"/>
          <w:color w:val="000000"/>
        </w:rPr>
        <w:t>−</w:t>
      </w:r>
      <w:r w:rsidRPr="000B5D2F">
        <w:rPr>
          <w:rFonts w:eastAsia="Gungsuh"/>
          <w:color w:val="000000"/>
        </w:rP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426BD5" w:rsidRPr="000B5D2F" w:rsidRDefault="000B5D2F">
      <w:pPr>
        <w:pStyle w:val="normal"/>
        <w:pBdr>
          <w:top w:val="nil"/>
          <w:left w:val="nil"/>
          <w:bottom w:val="nil"/>
          <w:right w:val="nil"/>
          <w:between w:val="nil"/>
        </w:pBdr>
        <w:tabs>
          <w:tab w:val="left" w:pos="993"/>
        </w:tabs>
        <w:ind w:firstLine="851"/>
        <w:jc w:val="both"/>
        <w:rPr>
          <w:color w:val="000000"/>
        </w:rPr>
      </w:pPr>
      <w:r w:rsidRPr="000B5D2F">
        <w:rPr>
          <w:rFonts w:eastAsia="Gungsuh"/>
          <w:color w:val="000000"/>
        </w:rP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426BD5" w:rsidRPr="000B5D2F" w:rsidRDefault="000B5D2F">
      <w:pPr>
        <w:pStyle w:val="normal"/>
        <w:pBdr>
          <w:top w:val="nil"/>
          <w:left w:val="nil"/>
          <w:bottom w:val="nil"/>
          <w:right w:val="nil"/>
          <w:between w:val="nil"/>
        </w:pBdr>
        <w:tabs>
          <w:tab w:val="left" w:pos="993"/>
        </w:tabs>
        <w:ind w:firstLine="851"/>
        <w:jc w:val="both"/>
        <w:rPr>
          <w:color w:val="000000"/>
        </w:rPr>
      </w:pPr>
      <w:r w:rsidRPr="000B5D2F">
        <w:rPr>
          <w:rFonts w:eastAsia="Gungsuh"/>
          <w:color w:val="000000"/>
        </w:rPr>
        <w:t>−</w:t>
      </w:r>
      <w:r w:rsidRPr="000B5D2F">
        <w:rPr>
          <w:rFonts w:eastAsia="Gungsuh"/>
          <w:color w:val="000000"/>
        </w:rPr>
        <w:tab/>
        <w:t>общие сведения о поступлении Материалов на Строительную площадку;</w:t>
      </w:r>
    </w:p>
    <w:p w:rsidR="00426BD5" w:rsidRPr="000B5D2F" w:rsidRDefault="000B5D2F">
      <w:pPr>
        <w:pStyle w:val="normal"/>
        <w:pBdr>
          <w:top w:val="nil"/>
          <w:left w:val="nil"/>
          <w:bottom w:val="nil"/>
          <w:right w:val="nil"/>
          <w:between w:val="nil"/>
        </w:pBdr>
        <w:tabs>
          <w:tab w:val="left" w:pos="993"/>
        </w:tabs>
        <w:ind w:firstLine="851"/>
        <w:jc w:val="both"/>
        <w:rPr>
          <w:color w:val="000000"/>
        </w:rPr>
      </w:pPr>
      <w:r w:rsidRPr="000B5D2F">
        <w:rPr>
          <w:rFonts w:eastAsia="Gungsuh"/>
          <w:color w:val="000000"/>
        </w:rPr>
        <w:lastRenderedPageBreak/>
        <w:t>−</w:t>
      </w:r>
      <w:r w:rsidRPr="000B5D2F">
        <w:rPr>
          <w:rFonts w:eastAsia="Gungsuh"/>
          <w:color w:val="000000"/>
        </w:rP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426BD5" w:rsidRPr="000B5D2F" w:rsidRDefault="000B5D2F">
      <w:pPr>
        <w:pStyle w:val="normal"/>
        <w:pBdr>
          <w:top w:val="nil"/>
          <w:left w:val="nil"/>
          <w:bottom w:val="nil"/>
          <w:right w:val="nil"/>
          <w:between w:val="nil"/>
        </w:pBdr>
        <w:tabs>
          <w:tab w:val="left" w:pos="993"/>
        </w:tabs>
        <w:ind w:firstLine="851"/>
        <w:jc w:val="both"/>
        <w:rPr>
          <w:color w:val="000000"/>
        </w:rPr>
      </w:pPr>
      <w:r w:rsidRPr="000B5D2F">
        <w:rPr>
          <w:rFonts w:eastAsia="Gungsuh"/>
          <w:color w:val="000000"/>
        </w:rPr>
        <w:t>−</w:t>
      </w:r>
      <w:r w:rsidRPr="000B5D2F">
        <w:rPr>
          <w:rFonts w:eastAsia="Gungsuh"/>
          <w:color w:val="000000"/>
        </w:rPr>
        <w:tab/>
        <w:t>сведения о наличии оборудования и механизмов на Строительной площадке и распределении по объектам в отчетном периоде;</w:t>
      </w:r>
    </w:p>
    <w:p w:rsidR="00426BD5" w:rsidRPr="000B5D2F" w:rsidRDefault="000B5D2F">
      <w:pPr>
        <w:pStyle w:val="normal"/>
        <w:pBdr>
          <w:top w:val="nil"/>
          <w:left w:val="nil"/>
          <w:bottom w:val="nil"/>
          <w:right w:val="nil"/>
          <w:between w:val="nil"/>
        </w:pBdr>
        <w:tabs>
          <w:tab w:val="left" w:pos="993"/>
        </w:tabs>
        <w:ind w:firstLine="851"/>
        <w:jc w:val="both"/>
        <w:rPr>
          <w:color w:val="000000"/>
        </w:rPr>
      </w:pPr>
      <w:r w:rsidRPr="000B5D2F">
        <w:rPr>
          <w:rFonts w:eastAsia="Gungsuh"/>
          <w:color w:val="000000"/>
        </w:rPr>
        <w:t>−</w:t>
      </w:r>
      <w:r w:rsidRPr="000B5D2F">
        <w:rPr>
          <w:rFonts w:eastAsia="Gungsuh"/>
          <w:color w:val="000000"/>
        </w:rPr>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426BD5" w:rsidRPr="000B5D2F" w:rsidRDefault="000B5D2F">
      <w:pPr>
        <w:pStyle w:val="normal"/>
        <w:pBdr>
          <w:top w:val="nil"/>
          <w:left w:val="nil"/>
          <w:bottom w:val="nil"/>
          <w:right w:val="nil"/>
          <w:between w:val="nil"/>
        </w:pBdr>
        <w:tabs>
          <w:tab w:val="left" w:pos="993"/>
        </w:tabs>
        <w:ind w:firstLine="851"/>
        <w:jc w:val="both"/>
        <w:rPr>
          <w:color w:val="000000"/>
        </w:rPr>
      </w:pPr>
      <w:r w:rsidRPr="000B5D2F">
        <w:rPr>
          <w:rFonts w:eastAsia="Gungsuh"/>
          <w:color w:val="000000"/>
        </w:rPr>
        <w:t>−</w:t>
      </w:r>
      <w:r w:rsidRPr="000B5D2F">
        <w:rPr>
          <w:rFonts w:eastAsia="Gungsuh"/>
          <w:color w:val="000000"/>
        </w:rP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426BD5" w:rsidRPr="000B5D2F" w:rsidRDefault="000B5D2F">
      <w:pPr>
        <w:pStyle w:val="normal"/>
        <w:pBdr>
          <w:top w:val="nil"/>
          <w:left w:val="nil"/>
          <w:bottom w:val="nil"/>
          <w:right w:val="nil"/>
          <w:between w:val="nil"/>
        </w:pBdr>
        <w:tabs>
          <w:tab w:val="left" w:pos="993"/>
        </w:tabs>
        <w:ind w:firstLine="851"/>
        <w:jc w:val="both"/>
        <w:rPr>
          <w:color w:val="000000"/>
        </w:rPr>
      </w:pPr>
      <w:r w:rsidRPr="000B5D2F">
        <w:rPr>
          <w:rFonts w:eastAsia="Gungsuh"/>
          <w:color w:val="000000"/>
        </w:rPr>
        <w:t>−</w:t>
      </w:r>
      <w:r w:rsidRPr="000B5D2F">
        <w:rPr>
          <w:rFonts w:eastAsia="Gungsuh"/>
          <w:color w:val="000000"/>
        </w:rPr>
        <w:tab/>
        <w:t>фотографии, отражающие ход выполнения Работ на Строительной площадке;</w:t>
      </w:r>
    </w:p>
    <w:p w:rsidR="00426BD5" w:rsidRPr="000B5D2F" w:rsidRDefault="000B5D2F">
      <w:pPr>
        <w:pStyle w:val="normal"/>
        <w:pBdr>
          <w:top w:val="nil"/>
          <w:left w:val="nil"/>
          <w:bottom w:val="nil"/>
          <w:right w:val="nil"/>
          <w:between w:val="nil"/>
        </w:pBdr>
        <w:tabs>
          <w:tab w:val="left" w:pos="993"/>
        </w:tabs>
        <w:ind w:firstLine="851"/>
        <w:jc w:val="both"/>
        <w:rPr>
          <w:color w:val="000000"/>
        </w:rPr>
      </w:pPr>
      <w:r w:rsidRPr="000B5D2F">
        <w:rPr>
          <w:color w:val="000000"/>
        </w:rPr>
        <w:t>–</w:t>
      </w:r>
      <w:r w:rsidRPr="000B5D2F">
        <w:rPr>
          <w:color w:val="000000"/>
        </w:rPr>
        <w:tab/>
        <w:t xml:space="preserve">иные сведения и информацию, которые Подрядчик будет </w:t>
      </w:r>
      <w:proofErr w:type="gramStart"/>
      <w:r w:rsidRPr="000B5D2F">
        <w:rPr>
          <w:color w:val="000000"/>
        </w:rPr>
        <w:t>считать необходимым раскрыть</w:t>
      </w:r>
      <w:proofErr w:type="gramEnd"/>
      <w:r w:rsidRPr="000B5D2F">
        <w:rPr>
          <w:color w:val="000000"/>
        </w:rPr>
        <w:t xml:space="preserve"> Заказчику в связи с проведением Работ.</w:t>
      </w:r>
    </w:p>
    <w:p w:rsidR="00426BD5" w:rsidRPr="000B5D2F" w:rsidRDefault="000B5D2F">
      <w:pPr>
        <w:pStyle w:val="normal"/>
        <w:widowControl w:val="0"/>
        <w:pBdr>
          <w:top w:val="nil"/>
          <w:left w:val="nil"/>
          <w:bottom w:val="nil"/>
          <w:right w:val="nil"/>
          <w:between w:val="nil"/>
        </w:pBdr>
        <w:tabs>
          <w:tab w:val="left" w:pos="993"/>
          <w:tab w:val="left" w:pos="2304"/>
        </w:tabs>
        <w:ind w:firstLine="851"/>
        <w:jc w:val="both"/>
        <w:rPr>
          <w:color w:val="000000"/>
        </w:rPr>
      </w:pPr>
      <w:r w:rsidRPr="000B5D2F">
        <w:rPr>
          <w:color w:val="000000"/>
        </w:rPr>
        <w:t>Заказчик вправе предлагать вносить изменения в состав Отчета.</w:t>
      </w:r>
    </w:p>
    <w:p w:rsidR="00426BD5" w:rsidRPr="000B5D2F" w:rsidRDefault="000B5D2F">
      <w:pPr>
        <w:pStyle w:val="normal"/>
        <w:pBdr>
          <w:top w:val="nil"/>
          <w:left w:val="nil"/>
          <w:bottom w:val="nil"/>
          <w:right w:val="nil"/>
          <w:between w:val="nil"/>
        </w:pBdr>
        <w:tabs>
          <w:tab w:val="left" w:pos="900"/>
        </w:tabs>
        <w:ind w:firstLine="851"/>
        <w:jc w:val="both"/>
        <w:rPr>
          <w:color w:val="000000"/>
        </w:rPr>
      </w:pPr>
      <w:r w:rsidRPr="000B5D2F">
        <w:rPr>
          <w:color w:val="000000"/>
        </w:rPr>
        <w:t>5.1.36.</w:t>
      </w:r>
      <w:r w:rsidRPr="000B5D2F">
        <w:rPr>
          <w:color w:val="000000"/>
        </w:rP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426BD5" w:rsidRPr="000B5D2F" w:rsidRDefault="000B5D2F">
      <w:pPr>
        <w:pStyle w:val="normal"/>
        <w:pBdr>
          <w:top w:val="nil"/>
          <w:left w:val="nil"/>
          <w:bottom w:val="nil"/>
          <w:right w:val="nil"/>
          <w:between w:val="nil"/>
        </w:pBdr>
        <w:tabs>
          <w:tab w:val="left" w:pos="993"/>
        </w:tabs>
        <w:ind w:firstLine="851"/>
        <w:jc w:val="both"/>
        <w:rPr>
          <w:color w:val="000000"/>
        </w:rPr>
      </w:pPr>
      <w:r w:rsidRPr="000B5D2F">
        <w:rPr>
          <w:color w:val="000000"/>
        </w:rPr>
        <w:t>5.1.37.</w:t>
      </w:r>
      <w:r w:rsidRPr="000B5D2F">
        <w:rPr>
          <w:color w:val="000000"/>
        </w:rPr>
        <w:tab/>
      </w:r>
      <w:proofErr w:type="gramStart"/>
      <w:r w:rsidRPr="000B5D2F">
        <w:rPr>
          <w:color w:val="000000"/>
        </w:rPr>
        <w:t>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roofErr w:type="gramEnd"/>
    </w:p>
    <w:p w:rsidR="00426BD5" w:rsidRPr="000B5D2F" w:rsidRDefault="000B5D2F">
      <w:pPr>
        <w:pStyle w:val="normal"/>
        <w:pBdr>
          <w:top w:val="nil"/>
          <w:left w:val="nil"/>
          <w:bottom w:val="nil"/>
          <w:right w:val="nil"/>
          <w:between w:val="nil"/>
        </w:pBdr>
        <w:tabs>
          <w:tab w:val="left" w:pos="993"/>
        </w:tabs>
        <w:ind w:firstLine="851"/>
        <w:jc w:val="both"/>
        <w:rPr>
          <w:color w:val="000000"/>
        </w:rPr>
      </w:pPr>
      <w:r w:rsidRPr="000B5D2F">
        <w:rPr>
          <w:color w:val="000000"/>
        </w:rPr>
        <w:t>5.1.38.</w:t>
      </w:r>
      <w:r w:rsidRPr="000B5D2F">
        <w:rPr>
          <w:color w:val="000000"/>
        </w:rPr>
        <w:tab/>
      </w:r>
      <w:proofErr w:type="gramStart"/>
      <w:r w:rsidRPr="000B5D2F">
        <w:rPr>
          <w:color w:val="000000"/>
        </w:rPr>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rsidRPr="000B5D2F">
        <w:rPr>
          <w:color w:val="000000"/>
        </w:rPr>
        <w:t>СНиПов</w:t>
      </w:r>
      <w:proofErr w:type="spellEnd"/>
      <w:r w:rsidRPr="000B5D2F">
        <w:rPr>
          <w:color w:val="000000"/>
        </w:rPr>
        <w:t xml:space="preserve"> и </w:t>
      </w:r>
      <w:proofErr w:type="spellStart"/>
      <w:r w:rsidRPr="000B5D2F">
        <w:rPr>
          <w:color w:val="000000"/>
        </w:rPr>
        <w:t>ГОСТов</w:t>
      </w:r>
      <w:proofErr w:type="spellEnd"/>
      <w:r w:rsidRPr="000B5D2F">
        <w:rPr>
          <w:color w:val="000000"/>
        </w:rPr>
        <w:t xml:space="preserve"> РФ, вывезти за свой счет со Строительной площадки в течение срока, указанного Заказчиком, любые</w:t>
      </w:r>
      <w:proofErr w:type="gramEnd"/>
      <w:r w:rsidRPr="000B5D2F">
        <w:rPr>
          <w:color w:val="000000"/>
        </w:rPr>
        <w:t xml:space="preserve"> </w:t>
      </w:r>
      <w:proofErr w:type="gramStart"/>
      <w:r w:rsidRPr="000B5D2F">
        <w:rPr>
          <w:color w:val="000000"/>
        </w:rPr>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roofErr w:type="gramEnd"/>
    </w:p>
    <w:p w:rsidR="00426BD5" w:rsidRPr="000B5D2F" w:rsidRDefault="000B5D2F">
      <w:pPr>
        <w:pStyle w:val="normal"/>
        <w:pBdr>
          <w:top w:val="nil"/>
          <w:left w:val="nil"/>
          <w:bottom w:val="nil"/>
          <w:right w:val="nil"/>
          <w:between w:val="nil"/>
        </w:pBdr>
        <w:tabs>
          <w:tab w:val="left" w:pos="993"/>
        </w:tabs>
        <w:ind w:firstLine="851"/>
        <w:jc w:val="both"/>
        <w:rPr>
          <w:color w:val="000000"/>
        </w:rPr>
      </w:pPr>
      <w:r w:rsidRPr="000B5D2F">
        <w:rPr>
          <w:color w:val="000000"/>
        </w:rPr>
        <w:t>5.1.39.</w:t>
      </w:r>
      <w:r w:rsidRPr="000B5D2F">
        <w:rPr>
          <w:color w:val="000000"/>
        </w:rPr>
        <w:tab/>
        <w:t>Произвести пуско-наладочные работы, включая необходимые испытания Результата Работ, в порядке в соответствии с настоящим Договором.</w:t>
      </w:r>
    </w:p>
    <w:p w:rsidR="00426BD5" w:rsidRPr="000B5D2F" w:rsidRDefault="000B5D2F">
      <w:pPr>
        <w:pStyle w:val="normal"/>
        <w:pBdr>
          <w:top w:val="nil"/>
          <w:left w:val="nil"/>
          <w:bottom w:val="nil"/>
          <w:right w:val="nil"/>
          <w:between w:val="nil"/>
        </w:pBdr>
        <w:tabs>
          <w:tab w:val="left" w:pos="993"/>
        </w:tabs>
        <w:ind w:firstLine="851"/>
        <w:jc w:val="both"/>
        <w:rPr>
          <w:color w:val="000000"/>
        </w:rPr>
      </w:pPr>
      <w:r w:rsidRPr="000B5D2F">
        <w:rPr>
          <w:color w:val="000000"/>
        </w:rPr>
        <w:t>5.1.40.</w:t>
      </w:r>
      <w:r w:rsidRPr="000B5D2F">
        <w:rPr>
          <w:color w:val="000000"/>
        </w:rPr>
        <w:tab/>
        <w:t xml:space="preserve">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rsidRPr="000B5D2F">
        <w:rPr>
          <w:color w:val="000000"/>
        </w:rPr>
        <w:t>релокацию</w:t>
      </w:r>
      <w:proofErr w:type="spellEnd"/>
      <w:r w:rsidRPr="000B5D2F">
        <w:rPr>
          <w:color w:val="000000"/>
        </w:rPr>
        <w:t>, питание и временное проживание, прачечную и другие.</w:t>
      </w:r>
    </w:p>
    <w:p w:rsidR="00426BD5" w:rsidRPr="000B5D2F" w:rsidRDefault="000B5D2F">
      <w:pPr>
        <w:pStyle w:val="normal"/>
        <w:pBdr>
          <w:top w:val="nil"/>
          <w:left w:val="nil"/>
          <w:bottom w:val="nil"/>
          <w:right w:val="nil"/>
          <w:between w:val="nil"/>
        </w:pBdr>
        <w:tabs>
          <w:tab w:val="left" w:pos="993"/>
        </w:tabs>
        <w:ind w:firstLine="851"/>
        <w:jc w:val="both"/>
        <w:rPr>
          <w:color w:val="000000"/>
        </w:rPr>
      </w:pPr>
      <w:r w:rsidRPr="000B5D2F">
        <w:rPr>
          <w:color w:val="000000"/>
        </w:rPr>
        <w:t>5.1.41.</w:t>
      </w:r>
      <w:r w:rsidRPr="000B5D2F">
        <w:rPr>
          <w:color w:val="000000"/>
        </w:rPr>
        <w:tab/>
      </w:r>
      <w:proofErr w:type="gramStart"/>
      <w:r w:rsidRPr="000B5D2F">
        <w:rPr>
          <w:color w:val="000000"/>
        </w:rPr>
        <w:t xml:space="preserve">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w:t>
      </w:r>
      <w:r w:rsidRPr="000B5D2F">
        <w:rPr>
          <w:color w:val="000000"/>
        </w:rPr>
        <w:lastRenderedPageBreak/>
        <w:t>оплачивать все расходы, в том числе связанные с доставкой тела умершего в страну, гражданином которой являлся умерший.</w:t>
      </w:r>
      <w:proofErr w:type="gramEnd"/>
    </w:p>
    <w:p w:rsidR="00426BD5" w:rsidRPr="000B5D2F" w:rsidRDefault="000B5D2F">
      <w:pPr>
        <w:pStyle w:val="normal"/>
        <w:pBdr>
          <w:top w:val="nil"/>
          <w:left w:val="nil"/>
          <w:bottom w:val="nil"/>
          <w:right w:val="nil"/>
          <w:between w:val="nil"/>
        </w:pBdr>
        <w:tabs>
          <w:tab w:val="left" w:pos="993"/>
        </w:tabs>
        <w:ind w:firstLine="851"/>
        <w:jc w:val="both"/>
        <w:rPr>
          <w:color w:val="000000"/>
        </w:rPr>
      </w:pPr>
      <w:r w:rsidRPr="000B5D2F">
        <w:rPr>
          <w:color w:val="000000"/>
        </w:rPr>
        <w:t>5.1.42.</w:t>
      </w:r>
      <w:r w:rsidRPr="000B5D2F">
        <w:rPr>
          <w:color w:val="000000"/>
        </w:rPr>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426BD5" w:rsidRPr="000B5D2F" w:rsidRDefault="000B5D2F">
      <w:pPr>
        <w:pStyle w:val="normal"/>
        <w:pBdr>
          <w:top w:val="nil"/>
          <w:left w:val="nil"/>
          <w:bottom w:val="nil"/>
          <w:right w:val="nil"/>
          <w:between w:val="nil"/>
        </w:pBdr>
        <w:tabs>
          <w:tab w:val="left" w:pos="993"/>
        </w:tabs>
        <w:ind w:firstLine="851"/>
        <w:jc w:val="both"/>
        <w:rPr>
          <w:color w:val="000000"/>
        </w:rPr>
      </w:pPr>
      <w:r w:rsidRPr="000B5D2F">
        <w:rPr>
          <w:color w:val="000000"/>
        </w:rPr>
        <w:t>5.1.43.</w:t>
      </w:r>
      <w:r w:rsidRPr="000B5D2F">
        <w:rPr>
          <w:color w:val="000000"/>
        </w:rPr>
        <w:tab/>
        <w:t>Предпринять все необходимые меры предосторожности во время выполнения Работ для предотвращения ущерба прилегающей собственности</w:t>
      </w:r>
      <w:proofErr w:type="gramStart"/>
      <w:r w:rsidRPr="000B5D2F">
        <w:rPr>
          <w:color w:val="000000"/>
        </w:rPr>
        <w:t xml:space="preserve"> Т</w:t>
      </w:r>
      <w:proofErr w:type="gramEnd"/>
      <w:r w:rsidRPr="000B5D2F">
        <w:rPr>
          <w:color w:val="000000"/>
        </w:rPr>
        <w:t>ретьих лиц, сооружениям и территории Строительной площадки.</w:t>
      </w:r>
    </w:p>
    <w:p w:rsidR="00426BD5" w:rsidRPr="000B5D2F" w:rsidRDefault="000B5D2F">
      <w:pPr>
        <w:pStyle w:val="normal"/>
        <w:pBdr>
          <w:top w:val="nil"/>
          <w:left w:val="nil"/>
          <w:bottom w:val="nil"/>
          <w:right w:val="nil"/>
          <w:between w:val="nil"/>
        </w:pBdr>
        <w:tabs>
          <w:tab w:val="left" w:pos="993"/>
        </w:tabs>
        <w:ind w:firstLine="851"/>
        <w:jc w:val="both"/>
        <w:rPr>
          <w:color w:val="000000"/>
        </w:rPr>
      </w:pPr>
      <w:r w:rsidRPr="000B5D2F">
        <w:rPr>
          <w:color w:val="000000"/>
        </w:rPr>
        <w:t>5.1.44.</w:t>
      </w:r>
      <w:r w:rsidRPr="000B5D2F">
        <w:rPr>
          <w:color w:val="000000"/>
        </w:rPr>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426BD5" w:rsidRPr="000B5D2F" w:rsidRDefault="000B5D2F">
      <w:pPr>
        <w:pStyle w:val="normal"/>
        <w:pBdr>
          <w:top w:val="nil"/>
          <w:left w:val="nil"/>
          <w:bottom w:val="nil"/>
          <w:right w:val="nil"/>
          <w:between w:val="nil"/>
        </w:pBdr>
        <w:tabs>
          <w:tab w:val="left" w:pos="993"/>
        </w:tabs>
        <w:ind w:firstLine="851"/>
        <w:jc w:val="both"/>
        <w:rPr>
          <w:color w:val="000000"/>
        </w:rPr>
      </w:pPr>
      <w:r w:rsidRPr="000B5D2F">
        <w:rPr>
          <w:color w:val="000000"/>
        </w:rPr>
        <w:t>5.1.45.</w:t>
      </w:r>
      <w:r w:rsidRPr="000B5D2F">
        <w:rPr>
          <w:color w:val="000000"/>
        </w:rPr>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426BD5" w:rsidRPr="000B5D2F" w:rsidRDefault="000B5D2F">
      <w:pPr>
        <w:pStyle w:val="normal"/>
        <w:pBdr>
          <w:top w:val="nil"/>
          <w:left w:val="nil"/>
          <w:bottom w:val="nil"/>
          <w:right w:val="nil"/>
          <w:between w:val="nil"/>
        </w:pBdr>
        <w:tabs>
          <w:tab w:val="left" w:pos="993"/>
        </w:tabs>
        <w:ind w:firstLine="851"/>
        <w:jc w:val="both"/>
        <w:rPr>
          <w:color w:val="000000"/>
        </w:rPr>
      </w:pPr>
      <w:r w:rsidRPr="000B5D2F">
        <w:rPr>
          <w:color w:val="000000"/>
        </w:rPr>
        <w:t>5.1.46.</w:t>
      </w:r>
      <w:r w:rsidRPr="000B5D2F">
        <w:rPr>
          <w:color w:val="000000"/>
        </w:rPr>
        <w:tab/>
        <w:t>Согласовывать с Заказчиком и представителями Заказчика порядок ведения Работ на Объекте и обеспечить его соблюдение.</w:t>
      </w:r>
    </w:p>
    <w:p w:rsidR="00426BD5" w:rsidRPr="000B5D2F" w:rsidRDefault="000B5D2F">
      <w:pPr>
        <w:pStyle w:val="normal"/>
        <w:pBdr>
          <w:top w:val="nil"/>
          <w:left w:val="nil"/>
          <w:bottom w:val="nil"/>
          <w:right w:val="nil"/>
          <w:between w:val="nil"/>
        </w:pBdr>
        <w:tabs>
          <w:tab w:val="left" w:pos="993"/>
        </w:tabs>
        <w:ind w:firstLine="851"/>
        <w:jc w:val="both"/>
        <w:rPr>
          <w:color w:val="000000"/>
        </w:rPr>
      </w:pPr>
      <w:r w:rsidRPr="000B5D2F">
        <w:rPr>
          <w:color w:val="000000"/>
        </w:rPr>
        <w:t>5.1.47.</w:t>
      </w:r>
      <w:r w:rsidRPr="000B5D2F">
        <w:rPr>
          <w:color w:val="000000"/>
        </w:rP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426BD5" w:rsidRPr="000B5D2F" w:rsidRDefault="000B5D2F">
      <w:pPr>
        <w:pStyle w:val="normal"/>
        <w:pBdr>
          <w:top w:val="nil"/>
          <w:left w:val="nil"/>
          <w:bottom w:val="nil"/>
          <w:right w:val="nil"/>
          <w:between w:val="nil"/>
        </w:pBdr>
        <w:tabs>
          <w:tab w:val="left" w:pos="993"/>
        </w:tabs>
        <w:ind w:firstLine="851"/>
        <w:jc w:val="both"/>
        <w:rPr>
          <w:color w:val="000000"/>
        </w:rPr>
      </w:pPr>
      <w:r w:rsidRPr="000B5D2F">
        <w:rPr>
          <w:color w:val="000000"/>
        </w:rPr>
        <w:t>5.1.48.</w:t>
      </w:r>
      <w:r w:rsidRPr="000B5D2F">
        <w:rPr>
          <w:color w:val="000000"/>
        </w:rP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426BD5" w:rsidRPr="000B5D2F" w:rsidRDefault="000B5D2F">
      <w:pPr>
        <w:pStyle w:val="normal"/>
        <w:pBdr>
          <w:top w:val="nil"/>
          <w:left w:val="nil"/>
          <w:bottom w:val="nil"/>
          <w:right w:val="nil"/>
          <w:between w:val="nil"/>
        </w:pBdr>
        <w:tabs>
          <w:tab w:val="left" w:pos="993"/>
        </w:tabs>
        <w:ind w:firstLine="851"/>
        <w:jc w:val="both"/>
        <w:rPr>
          <w:color w:val="000000"/>
        </w:rPr>
      </w:pPr>
      <w:r w:rsidRPr="000B5D2F">
        <w:rPr>
          <w:color w:val="000000"/>
        </w:rPr>
        <w:t>5.1.49.</w:t>
      </w:r>
      <w:r w:rsidRPr="000B5D2F">
        <w:rPr>
          <w:color w:val="000000"/>
        </w:rPr>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426BD5" w:rsidRPr="000B5D2F" w:rsidRDefault="000B5D2F">
      <w:pPr>
        <w:pStyle w:val="normal"/>
        <w:pBdr>
          <w:top w:val="nil"/>
          <w:left w:val="nil"/>
          <w:bottom w:val="nil"/>
          <w:right w:val="nil"/>
          <w:between w:val="nil"/>
        </w:pBdr>
        <w:tabs>
          <w:tab w:val="left" w:pos="993"/>
        </w:tabs>
        <w:ind w:firstLine="851"/>
        <w:jc w:val="both"/>
        <w:rPr>
          <w:color w:val="000000"/>
        </w:rPr>
      </w:pPr>
      <w:r w:rsidRPr="000B5D2F">
        <w:rPr>
          <w:color w:val="000000"/>
        </w:rPr>
        <w:t>5.1.50.</w:t>
      </w:r>
      <w:r w:rsidRPr="000B5D2F">
        <w:rPr>
          <w:color w:val="000000"/>
        </w:rP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426BD5" w:rsidRPr="000B5D2F" w:rsidRDefault="000B5D2F">
      <w:pPr>
        <w:pStyle w:val="normal"/>
        <w:pBdr>
          <w:top w:val="nil"/>
          <w:left w:val="nil"/>
          <w:bottom w:val="nil"/>
          <w:right w:val="nil"/>
          <w:between w:val="nil"/>
        </w:pBdr>
        <w:tabs>
          <w:tab w:val="left" w:pos="993"/>
        </w:tabs>
        <w:ind w:firstLine="851"/>
        <w:jc w:val="both"/>
        <w:rPr>
          <w:color w:val="000000"/>
        </w:rPr>
      </w:pPr>
      <w:r w:rsidRPr="000B5D2F">
        <w:rPr>
          <w:color w:val="000000"/>
        </w:rPr>
        <w:t>5.1.51.</w:t>
      </w:r>
      <w:r w:rsidRPr="000B5D2F">
        <w:rPr>
          <w:color w:val="000000"/>
        </w:rPr>
        <w:tab/>
        <w:t xml:space="preserve"> </w:t>
      </w:r>
      <w:proofErr w:type="gramStart"/>
      <w:r w:rsidRPr="000B5D2F">
        <w:rPr>
          <w:color w:val="000000"/>
        </w:rP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426BD5" w:rsidRPr="000B5D2F" w:rsidRDefault="000B5D2F">
      <w:pPr>
        <w:pStyle w:val="normal"/>
        <w:pBdr>
          <w:top w:val="nil"/>
          <w:left w:val="nil"/>
          <w:bottom w:val="nil"/>
          <w:right w:val="nil"/>
          <w:between w:val="nil"/>
        </w:pBdr>
        <w:tabs>
          <w:tab w:val="left" w:pos="993"/>
        </w:tabs>
        <w:ind w:firstLine="851"/>
        <w:jc w:val="both"/>
        <w:rPr>
          <w:color w:val="000000"/>
        </w:rPr>
      </w:pPr>
      <w:r w:rsidRPr="000B5D2F">
        <w:rPr>
          <w:color w:val="000000"/>
        </w:rPr>
        <w:t>5.1.52.</w:t>
      </w:r>
      <w:r w:rsidRPr="000B5D2F">
        <w:rPr>
          <w:color w:val="000000"/>
        </w:rPr>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426BD5" w:rsidRPr="000B5D2F" w:rsidRDefault="000B5D2F">
      <w:pPr>
        <w:pStyle w:val="normal"/>
        <w:pBdr>
          <w:top w:val="nil"/>
          <w:left w:val="nil"/>
          <w:bottom w:val="nil"/>
          <w:right w:val="nil"/>
          <w:between w:val="nil"/>
        </w:pBdr>
        <w:tabs>
          <w:tab w:val="left" w:pos="993"/>
        </w:tabs>
        <w:ind w:firstLine="851"/>
        <w:jc w:val="both"/>
        <w:rPr>
          <w:color w:val="000000"/>
        </w:rPr>
      </w:pPr>
      <w:r w:rsidRPr="000B5D2F">
        <w:rPr>
          <w:color w:val="000000"/>
        </w:rPr>
        <w:t>5.1.53.</w:t>
      </w:r>
      <w:r w:rsidRPr="000B5D2F">
        <w:rPr>
          <w:color w:val="000000"/>
        </w:rPr>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4 к Договору).</w:t>
      </w:r>
    </w:p>
    <w:p w:rsidR="00426BD5" w:rsidRPr="000B5D2F" w:rsidRDefault="000B5D2F">
      <w:pPr>
        <w:pStyle w:val="normal"/>
        <w:pBdr>
          <w:top w:val="nil"/>
          <w:left w:val="nil"/>
          <w:bottom w:val="nil"/>
          <w:right w:val="nil"/>
          <w:between w:val="nil"/>
        </w:pBdr>
        <w:tabs>
          <w:tab w:val="left" w:pos="993"/>
        </w:tabs>
        <w:ind w:firstLine="851"/>
        <w:jc w:val="both"/>
        <w:rPr>
          <w:color w:val="000000"/>
        </w:rPr>
      </w:pPr>
      <w:r w:rsidRPr="000B5D2F">
        <w:rPr>
          <w:color w:val="000000"/>
        </w:rPr>
        <w:t>5.1.54.</w:t>
      </w:r>
      <w:r w:rsidRPr="000B5D2F">
        <w:rPr>
          <w:color w:val="000000"/>
        </w:rPr>
        <w:tab/>
        <w:t xml:space="preserve">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w:t>
      </w:r>
      <w:r w:rsidRPr="000B5D2F">
        <w:rPr>
          <w:color w:val="000000"/>
        </w:rPr>
        <w:lastRenderedPageBreak/>
        <w:t xml:space="preserve">технического надзора Заказчика; </w:t>
      </w:r>
      <w:proofErr w:type="gramStart"/>
      <w:r w:rsidRPr="000B5D2F">
        <w:rPr>
          <w:color w:val="000000"/>
        </w:rP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426BD5" w:rsidRPr="000B5D2F" w:rsidRDefault="000B5D2F">
      <w:pPr>
        <w:pStyle w:val="normal"/>
        <w:pBdr>
          <w:top w:val="nil"/>
          <w:left w:val="nil"/>
          <w:bottom w:val="nil"/>
          <w:right w:val="nil"/>
          <w:between w:val="nil"/>
        </w:pBdr>
        <w:tabs>
          <w:tab w:val="left" w:pos="993"/>
        </w:tabs>
        <w:ind w:firstLine="851"/>
        <w:jc w:val="both"/>
        <w:rPr>
          <w:color w:val="000000"/>
        </w:rPr>
      </w:pPr>
      <w:r w:rsidRPr="000B5D2F">
        <w:rPr>
          <w:color w:val="000000"/>
        </w:rPr>
        <w:t>5.1.55.</w:t>
      </w:r>
      <w:r w:rsidRPr="000B5D2F">
        <w:rPr>
          <w:color w:val="000000"/>
        </w:rPr>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426BD5" w:rsidRPr="000B5D2F" w:rsidRDefault="000B5D2F">
      <w:pPr>
        <w:pStyle w:val="normal"/>
        <w:pBdr>
          <w:top w:val="nil"/>
          <w:left w:val="nil"/>
          <w:bottom w:val="nil"/>
          <w:right w:val="nil"/>
          <w:between w:val="nil"/>
        </w:pBdr>
        <w:ind w:firstLine="851"/>
        <w:jc w:val="both"/>
        <w:rPr>
          <w:color w:val="000000"/>
          <w:u w:val="single"/>
        </w:rPr>
      </w:pPr>
      <w:r w:rsidRPr="000B5D2F">
        <w:rPr>
          <w:color w:val="000000"/>
        </w:rPr>
        <w:t>5.2.</w:t>
      </w:r>
      <w:r w:rsidRPr="000B5D2F">
        <w:rPr>
          <w:color w:val="000000"/>
        </w:rPr>
        <w:tab/>
      </w:r>
      <w:r w:rsidRPr="000B5D2F">
        <w:rPr>
          <w:color w:val="000000"/>
          <w:u w:val="single"/>
        </w:rPr>
        <w:t>Подрядчик вправе:</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5.2.1.</w:t>
      </w:r>
      <w:r w:rsidRPr="000B5D2F">
        <w:rPr>
          <w:color w:val="000000"/>
        </w:rPr>
        <w:tab/>
        <w:t>Предлагать Заказчику изменения, позволяющие повысить качество и сократить срок выполнения Работ по Договору.</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5.2.2.</w:t>
      </w:r>
      <w:r w:rsidRPr="000B5D2F">
        <w:rPr>
          <w:color w:val="000000"/>
        </w:rPr>
        <w:tab/>
        <w:t xml:space="preserve">Требовать от Заказчика исполнение обязательств Заказчика в порядке и сроки, предусмотренные Договором. </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5.3.Подрядчик имеет право привлекать к выполнению Работ по настоящему Договору Субподрядчиков на условиях, предусмотренных настоящим Договором.</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426BD5" w:rsidRPr="000B5D2F" w:rsidRDefault="00426BD5">
      <w:pPr>
        <w:pStyle w:val="normal"/>
        <w:widowControl w:val="0"/>
        <w:pBdr>
          <w:top w:val="nil"/>
          <w:left w:val="nil"/>
          <w:bottom w:val="nil"/>
          <w:right w:val="nil"/>
          <w:between w:val="nil"/>
        </w:pBdr>
        <w:rPr>
          <w:b/>
          <w:color w:val="000000"/>
        </w:rPr>
      </w:pPr>
    </w:p>
    <w:p w:rsidR="00426BD5" w:rsidRPr="000B5D2F" w:rsidRDefault="000B5D2F">
      <w:pPr>
        <w:pStyle w:val="normal"/>
        <w:widowControl w:val="0"/>
        <w:pBdr>
          <w:top w:val="nil"/>
          <w:left w:val="nil"/>
          <w:bottom w:val="nil"/>
          <w:right w:val="nil"/>
          <w:between w:val="nil"/>
        </w:pBdr>
        <w:ind w:firstLine="851"/>
        <w:jc w:val="center"/>
        <w:rPr>
          <w:b/>
          <w:color w:val="000000"/>
        </w:rPr>
      </w:pPr>
      <w:r w:rsidRPr="000B5D2F">
        <w:rPr>
          <w:b/>
          <w:color w:val="000000"/>
        </w:rPr>
        <w:t>6. Персонал Подрядчика</w:t>
      </w:r>
    </w:p>
    <w:p w:rsidR="00426BD5" w:rsidRPr="000B5D2F" w:rsidRDefault="000B5D2F">
      <w:pPr>
        <w:pStyle w:val="normal"/>
        <w:pBdr>
          <w:top w:val="nil"/>
          <w:left w:val="nil"/>
          <w:bottom w:val="nil"/>
          <w:right w:val="nil"/>
          <w:between w:val="nil"/>
        </w:pBdr>
        <w:ind w:firstLine="720"/>
        <w:jc w:val="both"/>
        <w:rPr>
          <w:color w:val="000000"/>
        </w:rPr>
      </w:pPr>
      <w:r w:rsidRPr="000B5D2F">
        <w:rPr>
          <w:color w:val="000000"/>
        </w:rPr>
        <w:t>6.1.</w:t>
      </w:r>
      <w:r w:rsidRPr="000B5D2F">
        <w:rPr>
          <w:color w:val="000000"/>
        </w:rPr>
        <w:tab/>
      </w:r>
      <w:proofErr w:type="gramStart"/>
      <w:r w:rsidRPr="000B5D2F">
        <w:rPr>
          <w:color w:val="000000"/>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426BD5" w:rsidRPr="000B5D2F" w:rsidRDefault="000B5D2F">
      <w:pPr>
        <w:pStyle w:val="normal"/>
        <w:pBdr>
          <w:top w:val="nil"/>
          <w:left w:val="nil"/>
          <w:bottom w:val="nil"/>
          <w:right w:val="nil"/>
          <w:between w:val="nil"/>
        </w:pBdr>
        <w:ind w:firstLine="720"/>
        <w:jc w:val="both"/>
        <w:rPr>
          <w:color w:val="000000"/>
        </w:rPr>
      </w:pPr>
      <w:r w:rsidRPr="000B5D2F">
        <w:rPr>
          <w:color w:val="000000"/>
        </w:rPr>
        <w:t>6.2.</w:t>
      </w:r>
      <w:r w:rsidRPr="000B5D2F">
        <w:rPr>
          <w:color w:val="000000"/>
        </w:rPr>
        <w:tab/>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sidRPr="000B5D2F">
        <w:rPr>
          <w:color w:val="000000"/>
        </w:rPr>
        <w:t xml:space="preserve"> Т</w:t>
      </w:r>
      <w:proofErr w:type="gramEnd"/>
      <w:r w:rsidRPr="000B5D2F">
        <w:rPr>
          <w:color w:val="000000"/>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426BD5" w:rsidRPr="000B5D2F" w:rsidRDefault="000B5D2F">
      <w:pPr>
        <w:pStyle w:val="normal"/>
        <w:pBdr>
          <w:top w:val="nil"/>
          <w:left w:val="nil"/>
          <w:bottom w:val="nil"/>
          <w:right w:val="nil"/>
          <w:between w:val="nil"/>
        </w:pBdr>
        <w:ind w:firstLine="720"/>
        <w:jc w:val="both"/>
        <w:rPr>
          <w:color w:val="000000"/>
        </w:rPr>
      </w:pPr>
      <w:r w:rsidRPr="000B5D2F">
        <w:rPr>
          <w:color w:val="000000"/>
        </w:rPr>
        <w:t>6.3.</w:t>
      </w:r>
      <w:r w:rsidRPr="000B5D2F">
        <w:rPr>
          <w:color w:val="000000"/>
        </w:rPr>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426BD5" w:rsidRPr="000B5D2F" w:rsidRDefault="000B5D2F">
      <w:pPr>
        <w:pStyle w:val="normal"/>
        <w:pBdr>
          <w:top w:val="nil"/>
          <w:left w:val="nil"/>
          <w:bottom w:val="nil"/>
          <w:right w:val="nil"/>
          <w:between w:val="nil"/>
        </w:pBdr>
        <w:ind w:firstLine="720"/>
        <w:jc w:val="both"/>
        <w:rPr>
          <w:color w:val="000000"/>
        </w:rPr>
      </w:pPr>
      <w:r w:rsidRPr="000B5D2F">
        <w:rPr>
          <w:color w:val="000000"/>
        </w:rPr>
        <w:t>6.4.</w:t>
      </w:r>
      <w:r w:rsidRPr="000B5D2F">
        <w:rPr>
          <w:color w:val="000000"/>
        </w:rPr>
        <w:tab/>
        <w:t xml:space="preserve"> Подрядчик не должен нанимать или пытаться нанять Персонал Подрядчика из числа лиц, работающих у Заказчика.</w:t>
      </w:r>
    </w:p>
    <w:p w:rsidR="00426BD5" w:rsidRPr="000B5D2F" w:rsidRDefault="000B5D2F">
      <w:pPr>
        <w:pStyle w:val="normal"/>
        <w:pBdr>
          <w:top w:val="nil"/>
          <w:left w:val="nil"/>
          <w:bottom w:val="nil"/>
          <w:right w:val="nil"/>
          <w:between w:val="nil"/>
        </w:pBdr>
        <w:ind w:firstLine="720"/>
        <w:jc w:val="both"/>
        <w:rPr>
          <w:color w:val="000000"/>
        </w:rPr>
      </w:pPr>
      <w:r w:rsidRPr="000B5D2F">
        <w:rPr>
          <w:color w:val="000000"/>
        </w:rPr>
        <w:t>6.5.</w:t>
      </w:r>
      <w:r w:rsidRPr="000B5D2F">
        <w:rPr>
          <w:color w:val="000000"/>
        </w:rPr>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426BD5" w:rsidRPr="000B5D2F" w:rsidRDefault="000B5D2F">
      <w:pPr>
        <w:pStyle w:val="normal"/>
        <w:pBdr>
          <w:top w:val="nil"/>
          <w:left w:val="nil"/>
          <w:bottom w:val="nil"/>
          <w:right w:val="nil"/>
          <w:between w:val="nil"/>
        </w:pBdr>
        <w:ind w:firstLine="720"/>
        <w:jc w:val="both"/>
        <w:rPr>
          <w:color w:val="000000"/>
        </w:rPr>
      </w:pPr>
      <w:r w:rsidRPr="000B5D2F">
        <w:rPr>
          <w:color w:val="000000"/>
        </w:rPr>
        <w:lastRenderedPageBreak/>
        <w:t>6.6.</w:t>
      </w:r>
      <w:r w:rsidRPr="000B5D2F">
        <w:rPr>
          <w:color w:val="000000"/>
        </w:rPr>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426BD5" w:rsidRPr="000B5D2F" w:rsidRDefault="000B5D2F">
      <w:pPr>
        <w:pStyle w:val="normal"/>
        <w:pBdr>
          <w:top w:val="nil"/>
          <w:left w:val="nil"/>
          <w:bottom w:val="nil"/>
          <w:right w:val="nil"/>
          <w:between w:val="nil"/>
        </w:pBdr>
        <w:ind w:firstLine="720"/>
        <w:jc w:val="both"/>
        <w:rPr>
          <w:color w:val="000000"/>
        </w:rPr>
      </w:pPr>
      <w:r w:rsidRPr="000B5D2F">
        <w:rPr>
          <w:color w:val="000000"/>
        </w:rPr>
        <w:t>6.7.</w:t>
      </w:r>
      <w:r w:rsidRPr="000B5D2F">
        <w:rPr>
          <w:color w:val="000000"/>
        </w:rP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426BD5" w:rsidRPr="000B5D2F" w:rsidRDefault="000B5D2F">
      <w:pPr>
        <w:pStyle w:val="normal"/>
        <w:pBdr>
          <w:top w:val="nil"/>
          <w:left w:val="nil"/>
          <w:bottom w:val="nil"/>
          <w:right w:val="nil"/>
          <w:between w:val="nil"/>
        </w:pBdr>
        <w:ind w:firstLine="720"/>
        <w:jc w:val="both"/>
        <w:rPr>
          <w:color w:val="000000"/>
        </w:rPr>
      </w:pPr>
      <w:r w:rsidRPr="000B5D2F">
        <w:rPr>
          <w:color w:val="000000"/>
        </w:rPr>
        <w:t>6.8.</w:t>
      </w:r>
      <w:r w:rsidRPr="000B5D2F">
        <w:rPr>
          <w:color w:val="000000"/>
        </w:rPr>
        <w:tab/>
        <w:t xml:space="preserve">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426BD5" w:rsidRPr="000B5D2F" w:rsidRDefault="000B5D2F">
      <w:pPr>
        <w:pStyle w:val="normal"/>
        <w:pBdr>
          <w:top w:val="nil"/>
          <w:left w:val="nil"/>
          <w:bottom w:val="nil"/>
          <w:right w:val="nil"/>
          <w:between w:val="nil"/>
        </w:pBdr>
        <w:ind w:firstLine="720"/>
        <w:jc w:val="both"/>
        <w:rPr>
          <w:color w:val="000000"/>
        </w:rPr>
      </w:pPr>
      <w:r w:rsidRPr="000B5D2F">
        <w:rPr>
          <w:color w:val="000000"/>
        </w:rPr>
        <w:t>6.9.</w:t>
      </w:r>
      <w:r w:rsidRPr="000B5D2F">
        <w:rPr>
          <w:color w:val="000000"/>
        </w:rPr>
        <w:tab/>
        <w:t xml:space="preserve">Персонал Подрядчика должен иметь необходимую квалификацию, знания и опыт в соответствующих областях и сферах его применения. </w:t>
      </w:r>
      <w:proofErr w:type="gramStart"/>
      <w:r w:rsidRPr="000B5D2F">
        <w:rPr>
          <w:color w:val="000000"/>
        </w:rP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rsidRPr="000B5D2F">
        <w:rPr>
          <w:color w:val="000000"/>
        </w:rPr>
        <w:t xml:space="preserve"> Подрядчика, Персонала Заказчика или окружающей среде. </w:t>
      </w:r>
    </w:p>
    <w:p w:rsidR="00426BD5" w:rsidRPr="000B5D2F" w:rsidRDefault="000B5D2F">
      <w:pPr>
        <w:pStyle w:val="normal"/>
        <w:pBdr>
          <w:top w:val="nil"/>
          <w:left w:val="nil"/>
          <w:bottom w:val="nil"/>
          <w:right w:val="nil"/>
          <w:between w:val="nil"/>
        </w:pBdr>
        <w:ind w:firstLine="720"/>
        <w:jc w:val="both"/>
        <w:rPr>
          <w:color w:val="000000"/>
        </w:rPr>
      </w:pPr>
      <w:r w:rsidRPr="000B5D2F">
        <w:rPr>
          <w:color w:val="000000"/>
        </w:rPr>
        <w:t>6.10.</w:t>
      </w:r>
      <w:r w:rsidRPr="000B5D2F">
        <w:rPr>
          <w:color w:val="000000"/>
        </w:rP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426BD5" w:rsidRPr="000B5D2F" w:rsidRDefault="00426BD5">
      <w:pPr>
        <w:pStyle w:val="normal"/>
        <w:widowControl w:val="0"/>
        <w:pBdr>
          <w:top w:val="nil"/>
          <w:left w:val="nil"/>
          <w:bottom w:val="nil"/>
          <w:right w:val="nil"/>
          <w:between w:val="nil"/>
        </w:pBdr>
        <w:ind w:firstLine="851"/>
        <w:jc w:val="both"/>
        <w:rPr>
          <w:color w:val="000000"/>
        </w:rPr>
      </w:pPr>
    </w:p>
    <w:p w:rsidR="00426BD5" w:rsidRPr="000B5D2F" w:rsidRDefault="00426BD5">
      <w:pPr>
        <w:pStyle w:val="normal"/>
        <w:widowControl w:val="0"/>
        <w:pBdr>
          <w:top w:val="nil"/>
          <w:left w:val="nil"/>
          <w:bottom w:val="nil"/>
          <w:right w:val="nil"/>
          <w:between w:val="nil"/>
        </w:pBdr>
        <w:rPr>
          <w:i/>
          <w:color w:val="000000"/>
        </w:rPr>
      </w:pPr>
    </w:p>
    <w:p w:rsidR="00426BD5" w:rsidRPr="000B5D2F" w:rsidRDefault="000B5D2F">
      <w:pPr>
        <w:pStyle w:val="normal"/>
        <w:widowControl w:val="0"/>
        <w:pBdr>
          <w:top w:val="nil"/>
          <w:left w:val="nil"/>
          <w:bottom w:val="nil"/>
          <w:right w:val="nil"/>
          <w:between w:val="nil"/>
        </w:pBdr>
        <w:ind w:firstLine="851"/>
        <w:jc w:val="center"/>
        <w:rPr>
          <w:b/>
          <w:color w:val="000000"/>
        </w:rPr>
      </w:pPr>
      <w:r w:rsidRPr="000B5D2F">
        <w:rPr>
          <w:b/>
          <w:color w:val="000000"/>
        </w:rPr>
        <w:t>7. Проектная и рабочая документация</w:t>
      </w:r>
    </w:p>
    <w:p w:rsidR="00426BD5" w:rsidRPr="000B5D2F" w:rsidRDefault="000B5D2F">
      <w:pPr>
        <w:pStyle w:val="normal"/>
        <w:pBdr>
          <w:top w:val="nil"/>
          <w:left w:val="nil"/>
          <w:bottom w:val="nil"/>
          <w:right w:val="nil"/>
          <w:between w:val="nil"/>
        </w:pBdr>
        <w:ind w:firstLine="720"/>
        <w:jc w:val="both"/>
        <w:rPr>
          <w:color w:val="000000"/>
        </w:rPr>
      </w:pPr>
      <w:r w:rsidRPr="000B5D2F">
        <w:rPr>
          <w:color w:val="000000"/>
        </w:rPr>
        <w:t>7.1.</w:t>
      </w:r>
      <w:r w:rsidRPr="000B5D2F">
        <w:rPr>
          <w:color w:val="000000"/>
        </w:rPr>
        <w:tab/>
        <w:t>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426BD5" w:rsidRPr="000B5D2F" w:rsidRDefault="000B5D2F">
      <w:pPr>
        <w:pStyle w:val="normal"/>
        <w:pBdr>
          <w:top w:val="nil"/>
          <w:left w:val="nil"/>
          <w:bottom w:val="nil"/>
          <w:right w:val="nil"/>
          <w:between w:val="nil"/>
        </w:pBdr>
        <w:ind w:firstLine="720"/>
        <w:jc w:val="both"/>
        <w:rPr>
          <w:color w:val="000000"/>
        </w:rPr>
      </w:pPr>
      <w:r w:rsidRPr="000B5D2F">
        <w:rPr>
          <w:color w:val="000000"/>
        </w:rPr>
        <w:t>7.2.</w:t>
      </w:r>
      <w:r w:rsidRPr="000B5D2F">
        <w:rPr>
          <w:color w:val="000000"/>
        </w:rPr>
        <w:tab/>
        <w:t xml:space="preserve">Проектная документация, согласно требованиям Приложения № 1 к Договору «Техническое задание», предоставляются Заказчиком Подрядчику в течение 5 (Пяти) рабочих дней </w:t>
      </w:r>
      <w:proofErr w:type="gramStart"/>
      <w:r w:rsidRPr="000B5D2F">
        <w:rPr>
          <w:color w:val="000000"/>
        </w:rPr>
        <w:t>с даты заключения</w:t>
      </w:r>
      <w:proofErr w:type="gramEnd"/>
      <w:r w:rsidRPr="000B5D2F">
        <w:rPr>
          <w:color w:val="000000"/>
        </w:rPr>
        <w:t xml:space="preserve"> Договора.</w:t>
      </w:r>
    </w:p>
    <w:p w:rsidR="00426BD5" w:rsidRPr="000B5D2F" w:rsidRDefault="000B5D2F">
      <w:pPr>
        <w:pStyle w:val="normal"/>
        <w:pBdr>
          <w:top w:val="nil"/>
          <w:left w:val="nil"/>
          <w:bottom w:val="nil"/>
          <w:right w:val="nil"/>
          <w:between w:val="nil"/>
        </w:pBdr>
        <w:ind w:firstLine="720"/>
        <w:jc w:val="both"/>
        <w:rPr>
          <w:color w:val="000000"/>
        </w:rPr>
      </w:pPr>
      <w:r w:rsidRPr="000B5D2F">
        <w:rPr>
          <w:color w:val="000000"/>
        </w:rPr>
        <w:t>7.3.</w:t>
      </w:r>
      <w:r w:rsidRPr="000B5D2F">
        <w:rPr>
          <w:color w:val="000000"/>
        </w:rPr>
        <w:tab/>
        <w:t>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426BD5" w:rsidRPr="000B5D2F" w:rsidRDefault="00426BD5">
      <w:pPr>
        <w:pStyle w:val="normal"/>
        <w:pBdr>
          <w:top w:val="nil"/>
          <w:left w:val="nil"/>
          <w:bottom w:val="nil"/>
          <w:right w:val="nil"/>
          <w:between w:val="nil"/>
        </w:pBdr>
        <w:ind w:firstLine="720"/>
        <w:jc w:val="both"/>
        <w:rPr>
          <w:color w:val="000000"/>
        </w:rPr>
      </w:pPr>
    </w:p>
    <w:p w:rsidR="00426BD5" w:rsidRPr="000B5D2F" w:rsidRDefault="000B5D2F">
      <w:pPr>
        <w:pStyle w:val="normal"/>
        <w:widowControl w:val="0"/>
        <w:pBdr>
          <w:top w:val="nil"/>
          <w:left w:val="nil"/>
          <w:bottom w:val="nil"/>
          <w:right w:val="nil"/>
          <w:between w:val="nil"/>
        </w:pBdr>
        <w:ind w:firstLine="851"/>
        <w:jc w:val="center"/>
        <w:rPr>
          <w:b/>
          <w:color w:val="000000"/>
        </w:rPr>
      </w:pPr>
      <w:r w:rsidRPr="000B5D2F">
        <w:rPr>
          <w:b/>
          <w:color w:val="000000"/>
        </w:rPr>
        <w:t>8. Субподрядчики/Поставщики. Права и обязанности Субподрядчиков/Поставщиков</w:t>
      </w:r>
    </w:p>
    <w:p w:rsidR="00426BD5" w:rsidRPr="000B5D2F" w:rsidRDefault="000B5D2F">
      <w:pPr>
        <w:pStyle w:val="normal"/>
        <w:widowControl w:val="0"/>
        <w:pBdr>
          <w:top w:val="nil"/>
          <w:left w:val="nil"/>
          <w:bottom w:val="nil"/>
          <w:right w:val="nil"/>
          <w:between w:val="nil"/>
        </w:pBdr>
        <w:ind w:firstLine="851"/>
        <w:jc w:val="both"/>
        <w:rPr>
          <w:color w:val="000000"/>
        </w:rPr>
      </w:pPr>
      <w:r w:rsidRPr="000B5D2F">
        <w:rPr>
          <w:color w:val="000000"/>
        </w:rPr>
        <w:t>8.1.</w:t>
      </w:r>
      <w:r w:rsidRPr="000B5D2F">
        <w:rPr>
          <w:color w:val="000000"/>
        </w:rPr>
        <w:tab/>
        <w:t xml:space="preserve">Субподрядчиками (если их привлечение предусмотрено ст. 5.3 настоящего </w:t>
      </w:r>
      <w:r w:rsidRPr="000B5D2F">
        <w:rPr>
          <w:color w:val="000000"/>
        </w:rPr>
        <w:lastRenderedPageBreak/>
        <w:t xml:space="preserve">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426BD5" w:rsidRPr="000B5D2F" w:rsidRDefault="000B5D2F">
      <w:pPr>
        <w:pStyle w:val="normal"/>
        <w:widowControl w:val="0"/>
        <w:pBdr>
          <w:top w:val="nil"/>
          <w:left w:val="nil"/>
          <w:bottom w:val="nil"/>
          <w:right w:val="nil"/>
          <w:between w:val="nil"/>
        </w:pBdr>
        <w:ind w:firstLine="851"/>
        <w:jc w:val="both"/>
        <w:rPr>
          <w:color w:val="000000"/>
        </w:rPr>
      </w:pPr>
      <w:r w:rsidRPr="000B5D2F">
        <w:rPr>
          <w:color w:val="000000"/>
        </w:rPr>
        <w:t>8.2.</w:t>
      </w:r>
      <w:r w:rsidRPr="000B5D2F">
        <w:rPr>
          <w:color w:val="000000"/>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426BD5" w:rsidRPr="000B5D2F" w:rsidRDefault="00426BD5">
      <w:pPr>
        <w:pStyle w:val="normal"/>
        <w:widowControl w:val="0"/>
        <w:pBdr>
          <w:top w:val="nil"/>
          <w:left w:val="nil"/>
          <w:bottom w:val="nil"/>
          <w:right w:val="nil"/>
          <w:between w:val="nil"/>
        </w:pBdr>
        <w:ind w:firstLine="851"/>
        <w:rPr>
          <w:color w:val="000000"/>
        </w:rPr>
      </w:pPr>
    </w:p>
    <w:p w:rsidR="00426BD5" w:rsidRPr="000B5D2F" w:rsidRDefault="00426BD5">
      <w:pPr>
        <w:pStyle w:val="normal"/>
        <w:widowControl w:val="0"/>
        <w:pBdr>
          <w:top w:val="nil"/>
          <w:left w:val="nil"/>
          <w:bottom w:val="nil"/>
          <w:right w:val="nil"/>
          <w:between w:val="nil"/>
        </w:pBdr>
        <w:ind w:firstLine="851"/>
        <w:rPr>
          <w:b/>
          <w:color w:val="000000"/>
        </w:rPr>
      </w:pPr>
    </w:p>
    <w:p w:rsidR="00426BD5" w:rsidRPr="000B5D2F" w:rsidRDefault="000B5D2F">
      <w:pPr>
        <w:pStyle w:val="normal"/>
        <w:widowControl w:val="0"/>
        <w:pBdr>
          <w:top w:val="nil"/>
          <w:left w:val="nil"/>
          <w:bottom w:val="nil"/>
          <w:right w:val="nil"/>
          <w:between w:val="nil"/>
        </w:pBdr>
        <w:ind w:firstLine="851"/>
        <w:jc w:val="center"/>
        <w:rPr>
          <w:b/>
          <w:color w:val="000000"/>
        </w:rPr>
      </w:pPr>
      <w:r w:rsidRPr="000B5D2F">
        <w:rPr>
          <w:b/>
          <w:color w:val="000000"/>
        </w:rPr>
        <w:t>9. Производство Работ</w:t>
      </w:r>
    </w:p>
    <w:p w:rsidR="00426BD5" w:rsidRPr="000B5D2F" w:rsidRDefault="000B5D2F">
      <w:pPr>
        <w:pStyle w:val="normal"/>
        <w:widowControl w:val="0"/>
        <w:pBdr>
          <w:top w:val="nil"/>
          <w:left w:val="nil"/>
          <w:bottom w:val="nil"/>
          <w:right w:val="nil"/>
          <w:between w:val="nil"/>
        </w:pBdr>
        <w:ind w:firstLine="851"/>
        <w:jc w:val="both"/>
        <w:rPr>
          <w:color w:val="000000"/>
        </w:rPr>
      </w:pPr>
      <w:r w:rsidRPr="000B5D2F">
        <w:rPr>
          <w:color w:val="000000"/>
        </w:rPr>
        <w:t>9.1.</w:t>
      </w:r>
      <w:r w:rsidRPr="000B5D2F">
        <w:rPr>
          <w:color w:val="000000"/>
        </w:rPr>
        <w:tab/>
        <w:t>Представительство в Договоре:</w:t>
      </w:r>
    </w:p>
    <w:p w:rsidR="00426BD5" w:rsidRPr="000B5D2F" w:rsidRDefault="000B5D2F">
      <w:pPr>
        <w:pStyle w:val="normal"/>
        <w:widowControl w:val="0"/>
        <w:pBdr>
          <w:top w:val="nil"/>
          <w:left w:val="nil"/>
          <w:bottom w:val="nil"/>
          <w:right w:val="nil"/>
          <w:between w:val="nil"/>
        </w:pBdr>
        <w:ind w:firstLine="851"/>
        <w:jc w:val="both"/>
        <w:rPr>
          <w:color w:val="000000"/>
        </w:rPr>
      </w:pPr>
      <w:r w:rsidRPr="000B5D2F">
        <w:rPr>
          <w:color w:val="000000"/>
        </w:rPr>
        <w:t>9.1.1.</w:t>
      </w:r>
      <w:r w:rsidRPr="000B5D2F">
        <w:rPr>
          <w:color w:val="000000"/>
        </w:rPr>
        <w:tab/>
      </w:r>
      <w:proofErr w:type="gramStart"/>
      <w:r w:rsidRPr="000B5D2F">
        <w:rPr>
          <w:color w:val="000000"/>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sidRPr="000B5D2F">
        <w:rPr>
          <w:color w:val="000000"/>
        </w:rPr>
        <w:t xml:space="preserve"> подписывать соответствующие акты и/или иные документы в рамках своих полномочий, определяемых доверенностью.</w:t>
      </w:r>
    </w:p>
    <w:p w:rsidR="00426BD5" w:rsidRPr="000B5D2F" w:rsidRDefault="000B5D2F">
      <w:pPr>
        <w:pStyle w:val="normal"/>
        <w:widowControl w:val="0"/>
        <w:pBdr>
          <w:top w:val="nil"/>
          <w:left w:val="nil"/>
          <w:bottom w:val="nil"/>
          <w:right w:val="nil"/>
          <w:between w:val="nil"/>
        </w:pBdr>
        <w:ind w:firstLine="851"/>
        <w:jc w:val="both"/>
        <w:rPr>
          <w:color w:val="000000"/>
        </w:rPr>
      </w:pPr>
      <w:r w:rsidRPr="000B5D2F">
        <w:rPr>
          <w:color w:val="000000"/>
        </w:rPr>
        <w:t>9.1.2.</w:t>
      </w:r>
      <w:r w:rsidRPr="000B5D2F">
        <w:rPr>
          <w:color w:val="000000"/>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426BD5" w:rsidRPr="000B5D2F" w:rsidRDefault="000B5D2F">
      <w:pPr>
        <w:pStyle w:val="normal"/>
        <w:widowControl w:val="0"/>
        <w:pBdr>
          <w:top w:val="nil"/>
          <w:left w:val="nil"/>
          <w:bottom w:val="nil"/>
          <w:right w:val="nil"/>
          <w:between w:val="nil"/>
        </w:pBdr>
        <w:ind w:firstLine="851"/>
        <w:jc w:val="both"/>
        <w:rPr>
          <w:color w:val="000000"/>
        </w:rPr>
      </w:pPr>
      <w:r w:rsidRPr="000B5D2F">
        <w:rPr>
          <w:color w:val="000000"/>
        </w:rPr>
        <w:t>9.2.</w:t>
      </w:r>
      <w:r w:rsidRPr="000B5D2F">
        <w:rPr>
          <w:color w:val="000000"/>
        </w:rPr>
        <w:tab/>
        <w:t>Качество Материалов, Конструкций:</w:t>
      </w:r>
    </w:p>
    <w:p w:rsidR="00426BD5" w:rsidRPr="000B5D2F" w:rsidRDefault="000B5D2F">
      <w:pPr>
        <w:pStyle w:val="normal"/>
        <w:widowControl w:val="0"/>
        <w:pBdr>
          <w:top w:val="nil"/>
          <w:left w:val="nil"/>
          <w:bottom w:val="nil"/>
          <w:right w:val="nil"/>
          <w:between w:val="nil"/>
        </w:pBdr>
        <w:ind w:firstLine="851"/>
        <w:jc w:val="both"/>
        <w:rPr>
          <w:color w:val="000000"/>
        </w:rPr>
      </w:pPr>
      <w:r w:rsidRPr="000B5D2F">
        <w:rPr>
          <w:color w:val="000000"/>
        </w:rPr>
        <w:t>9.2.1.</w:t>
      </w:r>
      <w:r w:rsidRPr="000B5D2F">
        <w:rPr>
          <w:color w:val="000000"/>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sidRPr="000B5D2F">
        <w:rPr>
          <w:color w:val="000000"/>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sidRPr="000B5D2F">
        <w:rPr>
          <w:color w:val="000000"/>
        </w:rPr>
        <w:t>пожаробезопасности</w:t>
      </w:r>
      <w:proofErr w:type="spellEnd"/>
      <w:r w:rsidRPr="000B5D2F">
        <w:rPr>
          <w:color w:val="000000"/>
        </w:rPr>
        <w:t xml:space="preserve"> в соответствии с нормами, действующими в Российской Федерации, причем Заказчик признает сертификаты и протоколы о</w:t>
      </w:r>
      <w:proofErr w:type="gramEnd"/>
      <w:r w:rsidRPr="000B5D2F">
        <w:rPr>
          <w:color w:val="000000"/>
        </w:rPr>
        <w:t xml:space="preserve"> </w:t>
      </w:r>
      <w:proofErr w:type="gramStart"/>
      <w:r w:rsidRPr="000B5D2F">
        <w:rPr>
          <w:color w:val="000000"/>
        </w:rPr>
        <w:t>результатах</w:t>
      </w:r>
      <w:proofErr w:type="gramEnd"/>
      <w:r w:rsidRPr="000B5D2F">
        <w:rPr>
          <w:color w:val="000000"/>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426BD5" w:rsidRPr="000B5D2F" w:rsidRDefault="000B5D2F">
      <w:pPr>
        <w:pStyle w:val="normal"/>
        <w:widowControl w:val="0"/>
        <w:pBdr>
          <w:top w:val="nil"/>
          <w:left w:val="nil"/>
          <w:bottom w:val="nil"/>
          <w:right w:val="nil"/>
          <w:between w:val="nil"/>
        </w:pBdr>
        <w:ind w:firstLine="851"/>
        <w:jc w:val="both"/>
        <w:rPr>
          <w:color w:val="000000"/>
        </w:rPr>
      </w:pPr>
      <w:r w:rsidRPr="000B5D2F">
        <w:rPr>
          <w:color w:val="000000"/>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426BD5" w:rsidRPr="000B5D2F" w:rsidRDefault="000B5D2F">
      <w:pPr>
        <w:pStyle w:val="normal"/>
        <w:widowControl w:val="0"/>
        <w:pBdr>
          <w:top w:val="nil"/>
          <w:left w:val="nil"/>
          <w:bottom w:val="nil"/>
          <w:right w:val="nil"/>
          <w:between w:val="nil"/>
        </w:pBdr>
        <w:ind w:firstLine="851"/>
        <w:jc w:val="both"/>
        <w:rPr>
          <w:color w:val="000000"/>
        </w:rPr>
      </w:pPr>
      <w:r w:rsidRPr="000B5D2F">
        <w:rPr>
          <w:color w:val="000000"/>
        </w:rPr>
        <w:t>9.3.</w:t>
      </w:r>
      <w:r w:rsidRPr="000B5D2F">
        <w:rPr>
          <w:color w:val="000000"/>
        </w:rPr>
        <w:tab/>
        <w:t>Скрытые работы, проверки и испытания Материалов и Конструкций, проводимые Подрядчиком:</w:t>
      </w:r>
    </w:p>
    <w:p w:rsidR="00426BD5" w:rsidRPr="000B5D2F" w:rsidRDefault="000B5D2F">
      <w:pPr>
        <w:pStyle w:val="normal"/>
        <w:widowControl w:val="0"/>
        <w:pBdr>
          <w:top w:val="nil"/>
          <w:left w:val="nil"/>
          <w:bottom w:val="nil"/>
          <w:right w:val="nil"/>
          <w:between w:val="nil"/>
        </w:pBdr>
        <w:ind w:firstLine="851"/>
        <w:jc w:val="both"/>
        <w:rPr>
          <w:color w:val="000000"/>
        </w:rPr>
      </w:pPr>
      <w:r w:rsidRPr="000B5D2F">
        <w:rPr>
          <w:color w:val="000000"/>
        </w:rPr>
        <w:t>9.3.1.</w:t>
      </w:r>
      <w:r w:rsidRPr="000B5D2F">
        <w:rPr>
          <w:color w:val="000000"/>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426BD5" w:rsidRPr="000B5D2F" w:rsidRDefault="000B5D2F">
      <w:pPr>
        <w:pStyle w:val="normal"/>
        <w:widowControl w:val="0"/>
        <w:pBdr>
          <w:top w:val="nil"/>
          <w:left w:val="nil"/>
          <w:bottom w:val="nil"/>
          <w:right w:val="nil"/>
          <w:between w:val="nil"/>
        </w:pBdr>
        <w:ind w:firstLine="851"/>
        <w:jc w:val="both"/>
        <w:rPr>
          <w:color w:val="000000"/>
        </w:rPr>
      </w:pPr>
      <w:r w:rsidRPr="000B5D2F">
        <w:rPr>
          <w:color w:val="000000"/>
        </w:rPr>
        <w:t>9.3.2.</w:t>
      </w:r>
      <w:r w:rsidRPr="000B5D2F">
        <w:rPr>
          <w:color w:val="000000"/>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w:t>
      </w:r>
      <w:r w:rsidRPr="000B5D2F">
        <w:rPr>
          <w:color w:val="000000"/>
        </w:rPr>
        <w:lastRenderedPageBreak/>
        <w:t xml:space="preserve">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426BD5" w:rsidRPr="000B5D2F" w:rsidRDefault="000B5D2F">
      <w:pPr>
        <w:pStyle w:val="normal"/>
        <w:widowControl w:val="0"/>
        <w:pBdr>
          <w:top w:val="nil"/>
          <w:left w:val="nil"/>
          <w:bottom w:val="nil"/>
          <w:right w:val="nil"/>
          <w:between w:val="nil"/>
        </w:pBdr>
        <w:ind w:firstLine="851"/>
        <w:jc w:val="both"/>
        <w:rPr>
          <w:color w:val="000000"/>
        </w:rPr>
      </w:pPr>
      <w:r w:rsidRPr="000B5D2F">
        <w:rPr>
          <w:color w:val="000000"/>
        </w:rPr>
        <w:t>9.3.3.</w:t>
      </w:r>
      <w:r w:rsidRPr="000B5D2F">
        <w:rPr>
          <w:color w:val="000000"/>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426BD5" w:rsidRPr="000B5D2F" w:rsidRDefault="000B5D2F">
      <w:pPr>
        <w:pStyle w:val="normal"/>
        <w:widowControl w:val="0"/>
        <w:pBdr>
          <w:top w:val="nil"/>
          <w:left w:val="nil"/>
          <w:bottom w:val="nil"/>
          <w:right w:val="nil"/>
          <w:between w:val="nil"/>
        </w:pBdr>
        <w:ind w:firstLine="851"/>
        <w:jc w:val="both"/>
        <w:rPr>
          <w:color w:val="000000"/>
        </w:rPr>
      </w:pPr>
      <w:r w:rsidRPr="000B5D2F">
        <w:rPr>
          <w:color w:val="000000"/>
        </w:rPr>
        <w:t>9.4.</w:t>
      </w:r>
      <w:r w:rsidRPr="000B5D2F">
        <w:rPr>
          <w:color w:val="000000"/>
        </w:rPr>
        <w:tab/>
        <w:t>Устранение Недостатков выполненных Работ:</w:t>
      </w:r>
    </w:p>
    <w:p w:rsidR="00426BD5" w:rsidRPr="000B5D2F" w:rsidRDefault="000B5D2F">
      <w:pPr>
        <w:pStyle w:val="normal"/>
        <w:widowControl w:val="0"/>
        <w:pBdr>
          <w:top w:val="nil"/>
          <w:left w:val="nil"/>
          <w:bottom w:val="nil"/>
          <w:right w:val="nil"/>
          <w:between w:val="nil"/>
        </w:pBdr>
        <w:ind w:firstLine="851"/>
        <w:jc w:val="both"/>
        <w:rPr>
          <w:color w:val="000000"/>
        </w:rPr>
      </w:pPr>
      <w:r w:rsidRPr="000B5D2F">
        <w:rPr>
          <w:color w:val="000000"/>
        </w:rPr>
        <w:t>9.4.1.</w:t>
      </w:r>
      <w:r w:rsidRPr="000B5D2F">
        <w:rPr>
          <w:color w:val="000000"/>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sidRPr="000B5D2F">
        <w:rPr>
          <w:color w:val="000000"/>
        </w:rPr>
        <w:t>с даты получения</w:t>
      </w:r>
      <w:proofErr w:type="gramEnd"/>
      <w:r w:rsidRPr="000B5D2F">
        <w:rPr>
          <w:color w:val="000000"/>
        </w:rPr>
        <w:t xml:space="preserve"> соответствующего требования от Заказчика.</w:t>
      </w:r>
    </w:p>
    <w:p w:rsidR="00426BD5" w:rsidRPr="000B5D2F" w:rsidRDefault="000B5D2F">
      <w:pPr>
        <w:pStyle w:val="normal"/>
        <w:widowControl w:val="0"/>
        <w:pBdr>
          <w:top w:val="nil"/>
          <w:left w:val="nil"/>
          <w:bottom w:val="nil"/>
          <w:right w:val="nil"/>
          <w:between w:val="nil"/>
        </w:pBdr>
        <w:ind w:firstLine="851"/>
        <w:jc w:val="both"/>
        <w:rPr>
          <w:color w:val="000000"/>
        </w:rPr>
      </w:pPr>
      <w:r w:rsidRPr="000B5D2F">
        <w:rPr>
          <w:color w:val="000000"/>
        </w:rPr>
        <w:t>9.4.2. Заказчик в процессе выполнения Работ может давать в письменной форме распоряжения Подрядчику в отношении:</w:t>
      </w:r>
    </w:p>
    <w:p w:rsidR="00426BD5" w:rsidRPr="000B5D2F" w:rsidRDefault="000B5D2F">
      <w:pPr>
        <w:pStyle w:val="normal"/>
        <w:widowControl w:val="0"/>
        <w:pBdr>
          <w:top w:val="nil"/>
          <w:left w:val="nil"/>
          <w:bottom w:val="nil"/>
          <w:right w:val="nil"/>
          <w:between w:val="nil"/>
        </w:pBdr>
        <w:ind w:firstLine="851"/>
        <w:jc w:val="both"/>
        <w:rPr>
          <w:color w:val="000000"/>
        </w:rPr>
      </w:pPr>
      <w:r w:rsidRPr="000B5D2F">
        <w:rPr>
          <w:color w:val="000000"/>
        </w:rPr>
        <w:t>–</w:t>
      </w:r>
      <w:r w:rsidRPr="000B5D2F">
        <w:rPr>
          <w:color w:val="000000"/>
        </w:rPr>
        <w:tab/>
        <w:t>немедленного удаления со Стройплощадки любых Материалов, не соответствующих условиям настоящего Договора;</w:t>
      </w:r>
    </w:p>
    <w:p w:rsidR="00426BD5" w:rsidRPr="000B5D2F" w:rsidRDefault="000B5D2F">
      <w:pPr>
        <w:pStyle w:val="normal"/>
        <w:widowControl w:val="0"/>
        <w:pBdr>
          <w:top w:val="nil"/>
          <w:left w:val="nil"/>
          <w:bottom w:val="nil"/>
          <w:right w:val="nil"/>
          <w:between w:val="nil"/>
        </w:pBdr>
        <w:ind w:firstLine="851"/>
        <w:jc w:val="both"/>
        <w:rPr>
          <w:color w:val="000000"/>
        </w:rPr>
      </w:pPr>
      <w:r w:rsidRPr="000B5D2F">
        <w:rPr>
          <w:color w:val="000000"/>
        </w:rPr>
        <w:t>–</w:t>
      </w:r>
      <w:r w:rsidRPr="000B5D2F">
        <w:rPr>
          <w:color w:val="000000"/>
        </w:rPr>
        <w:tab/>
        <w:t>замены некачественных Материалов за счет Подрядчика, обнаруженных во время их проверки или испытаний и устранения Недостатков.</w:t>
      </w:r>
    </w:p>
    <w:p w:rsidR="00426BD5" w:rsidRPr="000B5D2F" w:rsidRDefault="000B5D2F">
      <w:pPr>
        <w:pStyle w:val="normal"/>
        <w:widowControl w:val="0"/>
        <w:pBdr>
          <w:top w:val="nil"/>
          <w:left w:val="nil"/>
          <w:bottom w:val="nil"/>
          <w:right w:val="nil"/>
          <w:between w:val="nil"/>
        </w:pBdr>
        <w:ind w:firstLine="851"/>
        <w:jc w:val="both"/>
        <w:rPr>
          <w:color w:val="000000"/>
        </w:rPr>
      </w:pPr>
      <w:r w:rsidRPr="000B5D2F">
        <w:rPr>
          <w:color w:val="000000"/>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426BD5" w:rsidRPr="000B5D2F" w:rsidRDefault="000B5D2F">
      <w:pPr>
        <w:pStyle w:val="normal"/>
        <w:widowControl w:val="0"/>
        <w:pBdr>
          <w:top w:val="nil"/>
          <w:left w:val="nil"/>
          <w:bottom w:val="nil"/>
          <w:right w:val="nil"/>
          <w:between w:val="nil"/>
        </w:pBdr>
        <w:ind w:firstLine="851"/>
        <w:jc w:val="both"/>
        <w:rPr>
          <w:color w:val="000000"/>
        </w:rPr>
      </w:pPr>
      <w:r w:rsidRPr="000B5D2F">
        <w:rPr>
          <w:color w:val="000000"/>
        </w:rPr>
        <w:t>9.5.</w:t>
      </w:r>
      <w:r w:rsidRPr="000B5D2F">
        <w:rPr>
          <w:color w:val="000000"/>
        </w:rPr>
        <w:tab/>
        <w:t>Предотвращение повреждений и ущерба:</w:t>
      </w:r>
    </w:p>
    <w:p w:rsidR="00426BD5" w:rsidRPr="000B5D2F" w:rsidRDefault="000B5D2F">
      <w:pPr>
        <w:pStyle w:val="normal"/>
        <w:widowControl w:val="0"/>
        <w:pBdr>
          <w:top w:val="nil"/>
          <w:left w:val="nil"/>
          <w:bottom w:val="nil"/>
          <w:right w:val="nil"/>
          <w:between w:val="nil"/>
        </w:pBdr>
        <w:ind w:firstLine="851"/>
        <w:jc w:val="both"/>
        <w:rPr>
          <w:color w:val="000000"/>
        </w:rPr>
      </w:pPr>
      <w:r w:rsidRPr="000B5D2F">
        <w:rPr>
          <w:color w:val="000000"/>
        </w:rPr>
        <w:t>9.5.1.</w:t>
      </w:r>
      <w:r w:rsidRPr="000B5D2F">
        <w:rPr>
          <w:color w:val="000000"/>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sidRPr="000B5D2F">
        <w:rPr>
          <w:color w:val="000000"/>
        </w:rPr>
        <w:t>грузы Подрядчика</w:t>
      </w:r>
      <w:proofErr w:type="gramEnd"/>
      <w:r w:rsidRPr="000B5D2F">
        <w:rPr>
          <w:color w:val="000000"/>
        </w:rPr>
        <w:t>.</w:t>
      </w:r>
    </w:p>
    <w:p w:rsidR="00426BD5" w:rsidRPr="000B5D2F" w:rsidRDefault="000B5D2F">
      <w:pPr>
        <w:pStyle w:val="normal"/>
        <w:widowControl w:val="0"/>
        <w:pBdr>
          <w:top w:val="nil"/>
          <w:left w:val="nil"/>
          <w:bottom w:val="nil"/>
          <w:right w:val="nil"/>
          <w:between w:val="nil"/>
        </w:pBdr>
        <w:ind w:firstLine="851"/>
        <w:jc w:val="both"/>
        <w:rPr>
          <w:color w:val="000000"/>
        </w:rPr>
      </w:pPr>
      <w:r w:rsidRPr="000B5D2F">
        <w:rPr>
          <w:color w:val="000000"/>
        </w:rPr>
        <w:t>9.5.2.</w:t>
      </w:r>
      <w:r w:rsidRPr="000B5D2F">
        <w:rPr>
          <w:color w:val="000000"/>
        </w:rPr>
        <w:tab/>
        <w:t>Подрядчик несет полную ответственность по всем претензиям, требованиям и судебным искам со стороны</w:t>
      </w:r>
      <w:proofErr w:type="gramStart"/>
      <w:r w:rsidRPr="000B5D2F">
        <w:rPr>
          <w:color w:val="000000"/>
        </w:rPr>
        <w:t xml:space="preserve"> Т</w:t>
      </w:r>
      <w:proofErr w:type="gramEnd"/>
      <w:r w:rsidRPr="000B5D2F">
        <w:rPr>
          <w:color w:val="000000"/>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sidRPr="000B5D2F">
        <w:rPr>
          <w:color w:val="000000"/>
        </w:rPr>
        <w:t xml:space="preserve"> Т</w:t>
      </w:r>
      <w:proofErr w:type="gramEnd"/>
      <w:r w:rsidRPr="000B5D2F">
        <w:rPr>
          <w:color w:val="000000"/>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426BD5" w:rsidRPr="000B5D2F" w:rsidRDefault="000B5D2F">
      <w:pPr>
        <w:pStyle w:val="normal"/>
        <w:widowControl w:val="0"/>
        <w:pBdr>
          <w:top w:val="nil"/>
          <w:left w:val="nil"/>
          <w:bottom w:val="nil"/>
          <w:right w:val="nil"/>
          <w:between w:val="nil"/>
        </w:pBdr>
        <w:ind w:firstLine="851"/>
        <w:jc w:val="both"/>
        <w:rPr>
          <w:color w:val="000000"/>
        </w:rPr>
      </w:pPr>
      <w:r w:rsidRPr="000B5D2F">
        <w:rPr>
          <w:color w:val="000000"/>
        </w:rPr>
        <w:t>9.5.3.</w:t>
      </w:r>
      <w:r w:rsidRPr="000B5D2F">
        <w:rPr>
          <w:color w:val="000000"/>
        </w:rPr>
        <w:tab/>
      </w:r>
      <w:proofErr w:type="gramStart"/>
      <w:r w:rsidRPr="000B5D2F">
        <w:rPr>
          <w:color w:val="000000"/>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426BD5" w:rsidRPr="000B5D2F" w:rsidRDefault="000B5D2F">
      <w:pPr>
        <w:pStyle w:val="normal"/>
        <w:widowControl w:val="0"/>
        <w:pBdr>
          <w:top w:val="nil"/>
          <w:left w:val="nil"/>
          <w:bottom w:val="nil"/>
          <w:right w:val="nil"/>
          <w:between w:val="nil"/>
        </w:pBdr>
        <w:ind w:firstLine="851"/>
        <w:jc w:val="both"/>
        <w:rPr>
          <w:color w:val="000000"/>
        </w:rPr>
      </w:pPr>
      <w:r w:rsidRPr="000B5D2F">
        <w:rPr>
          <w:color w:val="000000"/>
        </w:rPr>
        <w:t>9.6.</w:t>
      </w:r>
      <w:r w:rsidRPr="000B5D2F">
        <w:rPr>
          <w:color w:val="000000"/>
        </w:rPr>
        <w:tab/>
        <w:t>Изменения в пределах Объема Работ:</w:t>
      </w:r>
    </w:p>
    <w:p w:rsidR="00426BD5" w:rsidRPr="000B5D2F" w:rsidRDefault="000B5D2F">
      <w:pPr>
        <w:pStyle w:val="normal"/>
        <w:widowControl w:val="0"/>
        <w:pBdr>
          <w:top w:val="nil"/>
          <w:left w:val="nil"/>
          <w:bottom w:val="nil"/>
          <w:right w:val="nil"/>
          <w:between w:val="nil"/>
        </w:pBdr>
        <w:ind w:firstLine="851"/>
        <w:jc w:val="both"/>
        <w:rPr>
          <w:color w:val="000000"/>
        </w:rPr>
      </w:pPr>
      <w:r w:rsidRPr="000B5D2F">
        <w:rPr>
          <w:color w:val="000000"/>
        </w:rPr>
        <w:t>Заказчик имеет право вносить любые изменения в пределах Объема Работ, только по письменному согласованию с Подрядчиком.</w:t>
      </w:r>
    </w:p>
    <w:p w:rsidR="00426BD5" w:rsidRPr="000B5D2F" w:rsidRDefault="000B5D2F">
      <w:pPr>
        <w:pStyle w:val="normal"/>
        <w:widowControl w:val="0"/>
        <w:pBdr>
          <w:top w:val="nil"/>
          <w:left w:val="nil"/>
          <w:bottom w:val="nil"/>
          <w:right w:val="nil"/>
          <w:between w:val="nil"/>
        </w:pBdr>
        <w:ind w:firstLine="851"/>
        <w:jc w:val="both"/>
        <w:rPr>
          <w:color w:val="000000"/>
        </w:rPr>
      </w:pPr>
      <w:r w:rsidRPr="000B5D2F">
        <w:rPr>
          <w:color w:val="000000"/>
        </w:rPr>
        <w:lastRenderedPageBreak/>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w:t>
      </w:r>
      <w:proofErr w:type="gramStart"/>
      <w:r w:rsidRPr="000B5D2F">
        <w:rPr>
          <w:color w:val="000000"/>
        </w:rPr>
        <w:t>,</w:t>
      </w:r>
      <w:proofErr w:type="gramEnd"/>
      <w:r w:rsidRPr="000B5D2F">
        <w:rPr>
          <w:color w:val="000000"/>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426BD5" w:rsidRPr="000B5D2F" w:rsidRDefault="000B5D2F">
      <w:pPr>
        <w:pStyle w:val="normal"/>
        <w:widowControl w:val="0"/>
        <w:pBdr>
          <w:top w:val="nil"/>
          <w:left w:val="nil"/>
          <w:bottom w:val="nil"/>
          <w:right w:val="nil"/>
          <w:between w:val="nil"/>
        </w:pBdr>
        <w:ind w:firstLine="851"/>
        <w:jc w:val="both"/>
        <w:rPr>
          <w:color w:val="000000"/>
        </w:rPr>
      </w:pPr>
      <w:r w:rsidRPr="000B5D2F">
        <w:rPr>
          <w:color w:val="000000"/>
        </w:rPr>
        <w:t>9.7.</w:t>
      </w:r>
      <w:r w:rsidRPr="000B5D2F">
        <w:rPr>
          <w:color w:val="000000"/>
        </w:rPr>
        <w:tab/>
        <w:t>Журналы производства Работ:</w:t>
      </w:r>
    </w:p>
    <w:p w:rsidR="00426BD5" w:rsidRPr="000B5D2F" w:rsidRDefault="000B5D2F">
      <w:pPr>
        <w:pStyle w:val="normal"/>
        <w:widowControl w:val="0"/>
        <w:pBdr>
          <w:top w:val="nil"/>
          <w:left w:val="nil"/>
          <w:bottom w:val="nil"/>
          <w:right w:val="nil"/>
          <w:between w:val="nil"/>
        </w:pBdr>
        <w:ind w:firstLine="851"/>
        <w:jc w:val="both"/>
        <w:rPr>
          <w:color w:val="000000"/>
        </w:rPr>
      </w:pPr>
      <w:r w:rsidRPr="000B5D2F">
        <w:rPr>
          <w:color w:val="000000"/>
        </w:rPr>
        <w:t>9.7.1.</w:t>
      </w:r>
      <w:r w:rsidRPr="000B5D2F">
        <w:rPr>
          <w:color w:val="000000"/>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426BD5" w:rsidRPr="000B5D2F" w:rsidRDefault="000B5D2F">
      <w:pPr>
        <w:pStyle w:val="normal"/>
        <w:widowControl w:val="0"/>
        <w:pBdr>
          <w:top w:val="nil"/>
          <w:left w:val="nil"/>
          <w:bottom w:val="nil"/>
          <w:right w:val="nil"/>
          <w:between w:val="nil"/>
        </w:pBdr>
        <w:ind w:firstLine="851"/>
        <w:jc w:val="both"/>
        <w:rPr>
          <w:color w:val="000000"/>
        </w:rPr>
      </w:pPr>
      <w:r w:rsidRPr="000B5D2F">
        <w:rPr>
          <w:color w:val="000000"/>
        </w:rPr>
        <w:t>9.7.2.</w:t>
      </w:r>
      <w:r w:rsidRPr="000B5D2F">
        <w:rPr>
          <w:color w:val="000000"/>
        </w:rPr>
        <w:tab/>
        <w:t>Заказчик вправе вносить в Журналы производства работ свои замечания, делать копии с него и передавать их Персоналу Заказчика.</w:t>
      </w:r>
    </w:p>
    <w:p w:rsidR="00426BD5" w:rsidRPr="000B5D2F" w:rsidRDefault="000B5D2F">
      <w:pPr>
        <w:pStyle w:val="normal"/>
        <w:widowControl w:val="0"/>
        <w:pBdr>
          <w:top w:val="nil"/>
          <w:left w:val="nil"/>
          <w:bottom w:val="nil"/>
          <w:right w:val="nil"/>
          <w:between w:val="nil"/>
        </w:pBdr>
        <w:ind w:firstLine="851"/>
        <w:jc w:val="both"/>
        <w:rPr>
          <w:color w:val="000000"/>
        </w:rPr>
      </w:pPr>
      <w:r w:rsidRPr="000B5D2F">
        <w:rPr>
          <w:color w:val="000000"/>
        </w:rPr>
        <w:t>9.7.3.</w:t>
      </w:r>
      <w:r w:rsidRPr="000B5D2F">
        <w:rPr>
          <w:color w:val="000000"/>
        </w:rPr>
        <w:tab/>
        <w:t>Подрядчик в согласованный Сторонами срок обязан устранить за свой счёт замечания, указанные Заказчиком в Журналах производства Работ.</w:t>
      </w:r>
    </w:p>
    <w:p w:rsidR="00426BD5" w:rsidRPr="000B5D2F" w:rsidRDefault="000B5D2F">
      <w:pPr>
        <w:pStyle w:val="normal"/>
        <w:widowControl w:val="0"/>
        <w:pBdr>
          <w:top w:val="nil"/>
          <w:left w:val="nil"/>
          <w:bottom w:val="nil"/>
          <w:right w:val="nil"/>
          <w:between w:val="nil"/>
        </w:pBdr>
        <w:ind w:firstLine="851"/>
        <w:jc w:val="both"/>
        <w:rPr>
          <w:color w:val="000000"/>
        </w:rPr>
      </w:pPr>
      <w:r w:rsidRPr="000B5D2F">
        <w:rPr>
          <w:color w:val="000000"/>
        </w:rPr>
        <w:t>9.7.4.</w:t>
      </w:r>
      <w:r w:rsidRPr="000B5D2F">
        <w:rPr>
          <w:color w:val="000000"/>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426BD5" w:rsidRPr="000B5D2F" w:rsidRDefault="000B5D2F">
      <w:pPr>
        <w:pStyle w:val="normal"/>
        <w:widowControl w:val="0"/>
        <w:pBdr>
          <w:top w:val="nil"/>
          <w:left w:val="nil"/>
          <w:bottom w:val="nil"/>
          <w:right w:val="nil"/>
          <w:between w:val="nil"/>
        </w:pBdr>
        <w:ind w:firstLine="851"/>
        <w:jc w:val="both"/>
        <w:rPr>
          <w:color w:val="000000"/>
        </w:rPr>
      </w:pPr>
      <w:r w:rsidRPr="000B5D2F">
        <w:rPr>
          <w:color w:val="000000"/>
        </w:rPr>
        <w:t>9.7.5.</w:t>
      </w:r>
      <w:r w:rsidRPr="000B5D2F">
        <w:rPr>
          <w:color w:val="000000"/>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426BD5" w:rsidRPr="000B5D2F" w:rsidRDefault="000B5D2F">
      <w:pPr>
        <w:pStyle w:val="normal"/>
        <w:widowControl w:val="0"/>
        <w:pBdr>
          <w:top w:val="nil"/>
          <w:left w:val="nil"/>
          <w:bottom w:val="nil"/>
          <w:right w:val="nil"/>
          <w:between w:val="nil"/>
        </w:pBdr>
        <w:ind w:firstLine="851"/>
        <w:jc w:val="both"/>
        <w:rPr>
          <w:color w:val="000000"/>
        </w:rPr>
      </w:pPr>
      <w:r w:rsidRPr="000B5D2F">
        <w:rPr>
          <w:color w:val="000000"/>
        </w:rPr>
        <w:t>9.8.</w:t>
      </w:r>
      <w:r w:rsidRPr="000B5D2F">
        <w:rPr>
          <w:color w:val="000000"/>
        </w:rPr>
        <w:tab/>
        <w:t>Заказчик вправе заключить договоры с</w:t>
      </w:r>
      <w:proofErr w:type="gramStart"/>
      <w:r w:rsidRPr="000B5D2F">
        <w:rPr>
          <w:color w:val="000000"/>
        </w:rPr>
        <w:t xml:space="preserve"> Т</w:t>
      </w:r>
      <w:proofErr w:type="gramEnd"/>
      <w:r w:rsidRPr="000B5D2F">
        <w:rPr>
          <w:color w:val="000000"/>
        </w:rPr>
        <w:t>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426BD5" w:rsidRPr="000B5D2F" w:rsidRDefault="000B5D2F">
      <w:pPr>
        <w:pStyle w:val="normal"/>
        <w:widowControl w:val="0"/>
        <w:pBdr>
          <w:top w:val="nil"/>
          <w:left w:val="nil"/>
          <w:bottom w:val="nil"/>
          <w:right w:val="nil"/>
          <w:between w:val="nil"/>
        </w:pBdr>
        <w:ind w:firstLine="851"/>
        <w:jc w:val="both"/>
        <w:rPr>
          <w:color w:val="000000"/>
        </w:rPr>
      </w:pPr>
      <w:r w:rsidRPr="000B5D2F">
        <w:rPr>
          <w:color w:val="000000"/>
        </w:rPr>
        <w:t>9.9.</w:t>
      </w:r>
      <w:r w:rsidRPr="000B5D2F">
        <w:rPr>
          <w:color w:val="000000"/>
        </w:rPr>
        <w:tab/>
        <w:t xml:space="preserve">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sidRPr="000B5D2F">
        <w:rPr>
          <w:color w:val="000000"/>
        </w:rPr>
        <w:t>электр</w:t>
      </w:r>
      <w:proofErr w:type="gramStart"/>
      <w:r w:rsidRPr="000B5D2F">
        <w:rPr>
          <w:color w:val="000000"/>
        </w:rPr>
        <w:t>о</w:t>
      </w:r>
      <w:proofErr w:type="spellEnd"/>
      <w:r w:rsidRPr="000B5D2F">
        <w:rPr>
          <w:color w:val="000000"/>
        </w:rPr>
        <w:t>-</w:t>
      </w:r>
      <w:proofErr w:type="gramEnd"/>
      <w:r w:rsidRPr="000B5D2F">
        <w:rPr>
          <w:color w:val="000000"/>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426BD5" w:rsidRPr="000B5D2F" w:rsidRDefault="000B5D2F">
      <w:pPr>
        <w:pStyle w:val="normal"/>
        <w:widowControl w:val="0"/>
        <w:pBdr>
          <w:top w:val="nil"/>
          <w:left w:val="nil"/>
          <w:bottom w:val="nil"/>
          <w:right w:val="nil"/>
          <w:between w:val="nil"/>
        </w:pBdr>
        <w:ind w:firstLine="851"/>
        <w:jc w:val="both"/>
        <w:rPr>
          <w:color w:val="000000"/>
        </w:rPr>
      </w:pPr>
      <w:r w:rsidRPr="000B5D2F">
        <w:rPr>
          <w:color w:val="000000"/>
        </w:rPr>
        <w:t>9.9.1.</w:t>
      </w:r>
      <w:r w:rsidRPr="000B5D2F">
        <w:rPr>
          <w:color w:val="000000"/>
        </w:rPr>
        <w:tab/>
        <w:t xml:space="preserve">Ущерб, причиненный в результате несоблюдения правил техники безопасности (в т.ч. противопожарной, </w:t>
      </w:r>
      <w:proofErr w:type="spellStart"/>
      <w:r w:rsidRPr="000B5D2F">
        <w:rPr>
          <w:color w:val="000000"/>
        </w:rPr>
        <w:t>электр</w:t>
      </w:r>
      <w:proofErr w:type="gramStart"/>
      <w:r w:rsidRPr="000B5D2F">
        <w:rPr>
          <w:color w:val="000000"/>
        </w:rPr>
        <w:t>о</w:t>
      </w:r>
      <w:proofErr w:type="spellEnd"/>
      <w:r w:rsidRPr="000B5D2F">
        <w:rPr>
          <w:color w:val="000000"/>
        </w:rPr>
        <w:t>-</w:t>
      </w:r>
      <w:proofErr w:type="gramEnd"/>
      <w:r w:rsidRPr="000B5D2F">
        <w:rPr>
          <w:color w:val="000000"/>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426BD5" w:rsidRPr="000B5D2F" w:rsidRDefault="000B5D2F">
      <w:pPr>
        <w:pStyle w:val="normal"/>
        <w:widowControl w:val="0"/>
        <w:pBdr>
          <w:top w:val="nil"/>
          <w:left w:val="nil"/>
          <w:bottom w:val="nil"/>
          <w:right w:val="nil"/>
          <w:between w:val="nil"/>
        </w:pBdr>
        <w:ind w:firstLine="851"/>
        <w:jc w:val="both"/>
        <w:rPr>
          <w:color w:val="000000"/>
        </w:rPr>
      </w:pPr>
      <w:r w:rsidRPr="000B5D2F">
        <w:rPr>
          <w:color w:val="000000"/>
        </w:rPr>
        <w:t>9.10.</w:t>
      </w:r>
      <w:r w:rsidRPr="000B5D2F">
        <w:rPr>
          <w:color w:val="000000"/>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426BD5" w:rsidRPr="000B5D2F" w:rsidRDefault="000B5D2F">
      <w:pPr>
        <w:pStyle w:val="normal"/>
        <w:widowControl w:val="0"/>
        <w:pBdr>
          <w:top w:val="nil"/>
          <w:left w:val="nil"/>
          <w:bottom w:val="nil"/>
          <w:right w:val="nil"/>
          <w:between w:val="nil"/>
        </w:pBdr>
        <w:ind w:firstLine="851"/>
        <w:jc w:val="both"/>
        <w:rPr>
          <w:b/>
          <w:color w:val="000000"/>
        </w:rPr>
      </w:pPr>
      <w:r w:rsidRPr="000B5D2F">
        <w:rPr>
          <w:color w:val="000000"/>
        </w:rPr>
        <w:t>9.11.</w:t>
      </w:r>
      <w:r w:rsidRPr="000B5D2F">
        <w:rPr>
          <w:color w:val="000000"/>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426BD5" w:rsidRPr="000B5D2F" w:rsidRDefault="00426BD5">
      <w:pPr>
        <w:pStyle w:val="normal"/>
        <w:pBdr>
          <w:top w:val="nil"/>
          <w:left w:val="nil"/>
          <w:bottom w:val="nil"/>
          <w:right w:val="nil"/>
          <w:between w:val="nil"/>
        </w:pBdr>
        <w:spacing w:line="276" w:lineRule="auto"/>
        <w:ind w:firstLine="709"/>
        <w:jc w:val="center"/>
        <w:rPr>
          <w:b/>
          <w:color w:val="000000"/>
        </w:rPr>
      </w:pPr>
    </w:p>
    <w:p w:rsidR="00426BD5" w:rsidRPr="000B5D2F" w:rsidRDefault="000B5D2F">
      <w:pPr>
        <w:pStyle w:val="normal"/>
        <w:pBdr>
          <w:top w:val="nil"/>
          <w:left w:val="nil"/>
          <w:bottom w:val="nil"/>
          <w:right w:val="nil"/>
          <w:between w:val="nil"/>
        </w:pBdr>
        <w:spacing w:line="276" w:lineRule="auto"/>
        <w:ind w:firstLine="709"/>
        <w:jc w:val="center"/>
        <w:rPr>
          <w:color w:val="000000"/>
        </w:rPr>
      </w:pPr>
      <w:r w:rsidRPr="000B5D2F">
        <w:rPr>
          <w:b/>
          <w:color w:val="000000"/>
        </w:rPr>
        <w:t>10. Сроки выполнения Работ</w:t>
      </w:r>
    </w:p>
    <w:p w:rsidR="00426BD5" w:rsidRPr="000B5D2F" w:rsidRDefault="000B5D2F">
      <w:pPr>
        <w:pStyle w:val="normal"/>
        <w:pBdr>
          <w:top w:val="nil"/>
          <w:left w:val="nil"/>
          <w:bottom w:val="nil"/>
          <w:right w:val="nil"/>
          <w:between w:val="nil"/>
        </w:pBdr>
        <w:spacing w:line="276" w:lineRule="auto"/>
        <w:ind w:firstLine="851"/>
        <w:jc w:val="both"/>
        <w:rPr>
          <w:color w:val="000000"/>
        </w:rPr>
      </w:pPr>
      <w:r w:rsidRPr="000B5D2F">
        <w:rPr>
          <w:color w:val="000000"/>
        </w:rPr>
        <w:lastRenderedPageBreak/>
        <w:t>10.1.</w:t>
      </w:r>
      <w:r w:rsidRPr="000B5D2F">
        <w:rPr>
          <w:color w:val="000000"/>
        </w:rPr>
        <w:tab/>
        <w:t xml:space="preserve">Срок выполнения Работ: __________ календарных дней </w:t>
      </w:r>
      <w:proofErr w:type="gramStart"/>
      <w:r w:rsidRPr="000B5D2F">
        <w:rPr>
          <w:color w:val="000000"/>
        </w:rPr>
        <w:t>с даты подписания</w:t>
      </w:r>
      <w:proofErr w:type="gramEnd"/>
      <w:r w:rsidRPr="000B5D2F">
        <w:rPr>
          <w:color w:val="000000"/>
        </w:rPr>
        <w:t xml:space="preserve"> настоящего договора.</w:t>
      </w:r>
    </w:p>
    <w:p w:rsidR="00426BD5" w:rsidRPr="000B5D2F" w:rsidRDefault="000B5D2F">
      <w:pPr>
        <w:pStyle w:val="normal"/>
        <w:pBdr>
          <w:top w:val="nil"/>
          <w:left w:val="nil"/>
          <w:bottom w:val="nil"/>
          <w:right w:val="nil"/>
          <w:between w:val="nil"/>
        </w:pBdr>
        <w:spacing w:line="276" w:lineRule="auto"/>
        <w:ind w:firstLine="709"/>
        <w:jc w:val="both"/>
        <w:rPr>
          <w:color w:val="000000"/>
        </w:rPr>
      </w:pPr>
      <w:r w:rsidRPr="000B5D2F">
        <w:rPr>
          <w:color w:val="000000"/>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426BD5" w:rsidRPr="000B5D2F" w:rsidRDefault="000B5D2F">
      <w:pPr>
        <w:pStyle w:val="normal"/>
        <w:pBdr>
          <w:top w:val="nil"/>
          <w:left w:val="nil"/>
          <w:bottom w:val="nil"/>
          <w:right w:val="nil"/>
          <w:between w:val="nil"/>
        </w:pBdr>
        <w:spacing w:line="276" w:lineRule="auto"/>
        <w:ind w:firstLine="709"/>
        <w:jc w:val="both"/>
        <w:rPr>
          <w:color w:val="000000"/>
        </w:rPr>
      </w:pPr>
      <w:r w:rsidRPr="000B5D2F">
        <w:rPr>
          <w:color w:val="000000"/>
        </w:rPr>
        <w:t xml:space="preserve">10.3. </w:t>
      </w:r>
      <w:r w:rsidRPr="000B5D2F">
        <w:rPr>
          <w:color w:val="000000"/>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426BD5" w:rsidRPr="000B5D2F" w:rsidRDefault="000B5D2F">
      <w:pPr>
        <w:pStyle w:val="normal"/>
        <w:pBdr>
          <w:top w:val="nil"/>
          <w:left w:val="nil"/>
          <w:bottom w:val="nil"/>
          <w:right w:val="nil"/>
          <w:between w:val="nil"/>
        </w:pBdr>
        <w:spacing w:line="276" w:lineRule="auto"/>
        <w:ind w:firstLine="709"/>
        <w:jc w:val="both"/>
        <w:rPr>
          <w:color w:val="000000"/>
        </w:rPr>
      </w:pPr>
      <w:r w:rsidRPr="000B5D2F">
        <w:rPr>
          <w:color w:val="000000"/>
        </w:rPr>
        <w:t>10.4.</w:t>
      </w:r>
      <w:r w:rsidRPr="000B5D2F">
        <w:rPr>
          <w:color w:val="000000"/>
        </w:rPr>
        <w:tab/>
        <w:t xml:space="preserve">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426BD5" w:rsidRPr="000B5D2F" w:rsidRDefault="00426BD5">
      <w:pPr>
        <w:pStyle w:val="normal"/>
        <w:pBdr>
          <w:top w:val="nil"/>
          <w:left w:val="nil"/>
          <w:bottom w:val="nil"/>
          <w:right w:val="nil"/>
          <w:between w:val="nil"/>
        </w:pBdr>
        <w:spacing w:line="276" w:lineRule="auto"/>
        <w:ind w:firstLine="709"/>
        <w:jc w:val="both"/>
        <w:rPr>
          <w:color w:val="000000"/>
        </w:rPr>
      </w:pPr>
    </w:p>
    <w:p w:rsidR="00426BD5" w:rsidRPr="000B5D2F" w:rsidRDefault="000B5D2F">
      <w:pPr>
        <w:pStyle w:val="normal"/>
        <w:pBdr>
          <w:top w:val="nil"/>
          <w:left w:val="nil"/>
          <w:bottom w:val="nil"/>
          <w:right w:val="nil"/>
          <w:between w:val="nil"/>
        </w:pBdr>
        <w:spacing w:line="276" w:lineRule="auto"/>
        <w:ind w:firstLine="709"/>
        <w:jc w:val="center"/>
        <w:rPr>
          <w:b/>
          <w:color w:val="000000"/>
        </w:rPr>
      </w:pPr>
      <w:r w:rsidRPr="000B5D2F">
        <w:rPr>
          <w:b/>
          <w:color w:val="000000"/>
        </w:rPr>
        <w:t>11. Приостановка Работ</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11.1.</w:t>
      </w:r>
      <w:r w:rsidRPr="000B5D2F">
        <w:rPr>
          <w:color w:val="000000"/>
        </w:rP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11.2.</w:t>
      </w:r>
      <w:r w:rsidRPr="000B5D2F">
        <w:rPr>
          <w:color w:val="000000"/>
        </w:rP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11.3.</w:t>
      </w:r>
      <w:r w:rsidRPr="000B5D2F">
        <w:rPr>
          <w:color w:val="000000"/>
        </w:rP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11.4.</w:t>
      </w:r>
      <w:r w:rsidRPr="000B5D2F">
        <w:rPr>
          <w:color w:val="000000"/>
        </w:rP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11.5.</w:t>
      </w:r>
      <w:r w:rsidRPr="000B5D2F">
        <w:rPr>
          <w:color w:val="000000"/>
        </w:rPr>
        <w:tab/>
        <w:t xml:space="preserve"> Приостановка Работ по инициативе Подрядчика допускается в порядке, установленном законодательством Российской Федерации.</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11.6.</w:t>
      </w:r>
      <w:r w:rsidRPr="000B5D2F">
        <w:rPr>
          <w:color w:val="000000"/>
        </w:rP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ab/>
        <w:t xml:space="preserve">а) </w:t>
      </w:r>
      <w:r w:rsidRPr="000B5D2F">
        <w:rPr>
          <w:color w:val="000000"/>
        </w:rPr>
        <w:tab/>
        <w:t>нарушение требований нормативных документов по охране труда, промышленной и/или пожарной безопасности и охране окружающей среды;</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ab/>
        <w:t xml:space="preserve">б) </w:t>
      </w:r>
      <w:r w:rsidRPr="000B5D2F">
        <w:rPr>
          <w:color w:val="000000"/>
        </w:rPr>
        <w:tab/>
        <w:t>нарушение технологии ведения работ и правил эксплуатации оборудования.</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w:t>
      </w:r>
      <w:r w:rsidRPr="000B5D2F">
        <w:rPr>
          <w:color w:val="000000"/>
        </w:rPr>
        <w:lastRenderedPageBreak/>
        <w:t xml:space="preserve">несогласии Представителя Подрядчика с фактами, указанными в акте, он обязан письменно изложить особое мнение, которое прилагается к акту. </w:t>
      </w:r>
    </w:p>
    <w:p w:rsidR="00426BD5" w:rsidRPr="000B5D2F" w:rsidRDefault="000B5D2F">
      <w:pPr>
        <w:pStyle w:val="normal"/>
        <w:pBdr>
          <w:top w:val="nil"/>
          <w:left w:val="nil"/>
          <w:bottom w:val="nil"/>
          <w:right w:val="nil"/>
          <w:between w:val="nil"/>
        </w:pBdr>
        <w:spacing w:after="200"/>
        <w:ind w:firstLine="709"/>
        <w:jc w:val="both"/>
        <w:rPr>
          <w:color w:val="000000"/>
        </w:rPr>
      </w:pPr>
      <w:r w:rsidRPr="000B5D2F">
        <w:rPr>
          <w:color w:val="000000"/>
        </w:rP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426BD5" w:rsidRPr="000B5D2F" w:rsidRDefault="00426BD5">
      <w:pPr>
        <w:pStyle w:val="normal"/>
        <w:widowControl w:val="0"/>
        <w:pBdr>
          <w:top w:val="nil"/>
          <w:left w:val="nil"/>
          <w:bottom w:val="nil"/>
          <w:right w:val="nil"/>
          <w:between w:val="nil"/>
        </w:pBdr>
        <w:ind w:firstLine="851"/>
        <w:jc w:val="center"/>
        <w:rPr>
          <w:b/>
          <w:color w:val="000000"/>
        </w:rPr>
      </w:pPr>
    </w:p>
    <w:p w:rsidR="00426BD5" w:rsidRPr="000B5D2F" w:rsidRDefault="000B5D2F">
      <w:pPr>
        <w:pStyle w:val="normal"/>
        <w:widowControl w:val="0"/>
        <w:pBdr>
          <w:top w:val="nil"/>
          <w:left w:val="nil"/>
          <w:bottom w:val="nil"/>
          <w:right w:val="nil"/>
          <w:between w:val="nil"/>
        </w:pBdr>
        <w:ind w:firstLine="851"/>
        <w:jc w:val="center"/>
        <w:rPr>
          <w:b/>
          <w:color w:val="000000"/>
        </w:rPr>
      </w:pPr>
      <w:r w:rsidRPr="000B5D2F">
        <w:rPr>
          <w:b/>
          <w:color w:val="000000"/>
        </w:rPr>
        <w:t>12. Проверки и испытания</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12.1.</w:t>
      </w:r>
      <w:r w:rsidRPr="000B5D2F">
        <w:rPr>
          <w:color w:val="000000"/>
        </w:rPr>
        <w:tab/>
        <w:t xml:space="preserve"> </w:t>
      </w:r>
      <w:proofErr w:type="gramStart"/>
      <w:r w:rsidRPr="000B5D2F">
        <w:rPr>
          <w:color w:val="000000"/>
        </w:rPr>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rsidRPr="000B5D2F">
        <w:rPr>
          <w:color w:val="000000"/>
        </w:rPr>
        <w:t>СНиП</w:t>
      </w:r>
      <w:proofErr w:type="spellEnd"/>
      <w:r w:rsidRPr="000B5D2F">
        <w:rPr>
          <w:color w:val="000000"/>
        </w:rPr>
        <w:t xml:space="preserve">,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sidRPr="000B5D2F">
        <w:rPr>
          <w:color w:val="000000"/>
        </w:rPr>
        <w:t>СНиП</w:t>
      </w:r>
      <w:proofErr w:type="spellEnd"/>
      <w:r w:rsidRPr="000B5D2F">
        <w:rPr>
          <w:color w:val="000000"/>
        </w:rPr>
        <w:t>, сводам правил, действующих в Российской Федерации, а также Рабочей документации.</w:t>
      </w:r>
      <w:proofErr w:type="gramEnd"/>
      <w:r w:rsidRPr="000B5D2F">
        <w:rPr>
          <w:color w:val="000000"/>
        </w:rPr>
        <w:t xml:space="preserve"> Объем проверок и Испытаний </w:t>
      </w:r>
      <w:proofErr w:type="gramStart"/>
      <w:r w:rsidRPr="000B5D2F">
        <w:rPr>
          <w:color w:val="000000"/>
        </w:rPr>
        <w:t>исходя из перечисленных условий Подрядчик определяет</w:t>
      </w:r>
      <w:proofErr w:type="gramEnd"/>
      <w:r w:rsidRPr="000B5D2F">
        <w:rPr>
          <w:color w:val="000000"/>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12.2.</w:t>
      </w:r>
      <w:r w:rsidRPr="000B5D2F">
        <w:rPr>
          <w:color w:val="000000"/>
        </w:rPr>
        <w:tab/>
        <w:t xml:space="preserve"> </w:t>
      </w:r>
      <w:proofErr w:type="gramStart"/>
      <w:r w:rsidRPr="000B5D2F">
        <w:rPr>
          <w:color w:val="000000"/>
        </w:rPr>
        <w:t xml:space="preserve">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sidRPr="000B5D2F">
        <w:rPr>
          <w:color w:val="000000"/>
        </w:rPr>
        <w:t>СНиП</w:t>
      </w:r>
      <w:proofErr w:type="spellEnd"/>
      <w:r w:rsidRPr="000B5D2F">
        <w:rPr>
          <w:color w:val="000000"/>
        </w:rPr>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sidRPr="000B5D2F">
        <w:rPr>
          <w:color w:val="000000"/>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12.3.</w:t>
      </w:r>
      <w:r w:rsidRPr="000B5D2F">
        <w:rPr>
          <w:color w:val="000000"/>
        </w:rP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12.4.</w:t>
      </w:r>
      <w:r w:rsidRPr="000B5D2F">
        <w:rPr>
          <w:color w:val="000000"/>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426BD5" w:rsidRPr="000B5D2F" w:rsidRDefault="000B5D2F">
      <w:pPr>
        <w:pStyle w:val="normal"/>
        <w:pBdr>
          <w:top w:val="nil"/>
          <w:left w:val="nil"/>
          <w:bottom w:val="nil"/>
          <w:right w:val="nil"/>
          <w:between w:val="nil"/>
        </w:pBdr>
        <w:ind w:firstLine="709"/>
        <w:jc w:val="both"/>
        <w:rPr>
          <w:b/>
          <w:color w:val="000000"/>
        </w:rPr>
      </w:pPr>
      <w:r w:rsidRPr="000B5D2F">
        <w:rPr>
          <w:color w:val="000000"/>
        </w:rPr>
        <w:t xml:space="preserve">12.5. </w:t>
      </w:r>
      <w:r w:rsidRPr="000B5D2F">
        <w:rPr>
          <w:color w:val="000000"/>
        </w:rPr>
        <w:tab/>
        <w:t xml:space="preserve">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w:t>
      </w:r>
      <w:r w:rsidRPr="000B5D2F">
        <w:rPr>
          <w:color w:val="000000"/>
        </w:rPr>
        <w:lastRenderedPageBreak/>
        <w:t>Договору и не влияет на права Заказчика и обязанности Подрядчика, предусмотренные статьей 14 настоящего Договора.</w:t>
      </w:r>
    </w:p>
    <w:p w:rsidR="00426BD5" w:rsidRPr="000B5D2F" w:rsidRDefault="000B5D2F">
      <w:pPr>
        <w:pStyle w:val="normal"/>
        <w:pBdr>
          <w:top w:val="nil"/>
          <w:left w:val="nil"/>
          <w:bottom w:val="nil"/>
          <w:right w:val="nil"/>
          <w:between w:val="nil"/>
        </w:pBdr>
        <w:tabs>
          <w:tab w:val="left" w:pos="709"/>
        </w:tabs>
        <w:ind w:firstLine="709"/>
        <w:jc w:val="both"/>
        <w:rPr>
          <w:color w:val="000000"/>
        </w:rPr>
      </w:pPr>
      <w:r w:rsidRPr="000B5D2F">
        <w:rPr>
          <w:color w:val="000000"/>
        </w:rPr>
        <w:t>12.6.</w:t>
      </w:r>
      <w:r w:rsidRPr="000B5D2F">
        <w:rPr>
          <w:color w:val="000000"/>
        </w:rP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426BD5" w:rsidRPr="000B5D2F" w:rsidRDefault="00426BD5">
      <w:pPr>
        <w:pStyle w:val="normal"/>
        <w:pBdr>
          <w:top w:val="nil"/>
          <w:left w:val="nil"/>
          <w:bottom w:val="nil"/>
          <w:right w:val="nil"/>
          <w:between w:val="nil"/>
        </w:pBdr>
        <w:ind w:firstLine="851"/>
        <w:jc w:val="center"/>
        <w:rPr>
          <w:b/>
          <w:color w:val="000000"/>
        </w:rPr>
      </w:pPr>
    </w:p>
    <w:p w:rsidR="00426BD5" w:rsidRPr="000B5D2F" w:rsidRDefault="000B5D2F">
      <w:pPr>
        <w:pStyle w:val="normal"/>
        <w:pBdr>
          <w:top w:val="nil"/>
          <w:left w:val="nil"/>
          <w:bottom w:val="nil"/>
          <w:right w:val="nil"/>
          <w:between w:val="nil"/>
        </w:pBdr>
        <w:ind w:firstLine="851"/>
        <w:jc w:val="center"/>
        <w:rPr>
          <w:b/>
          <w:color w:val="000000"/>
        </w:rPr>
      </w:pPr>
      <w:r w:rsidRPr="000B5D2F">
        <w:rPr>
          <w:b/>
          <w:color w:val="000000"/>
        </w:rPr>
        <w:t>13. Сдача-приемка Объема Работ, Результата Работ</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13.1.</w:t>
      </w:r>
      <w:r w:rsidRPr="000B5D2F">
        <w:rPr>
          <w:color w:val="000000"/>
        </w:rPr>
        <w:tab/>
        <w:t xml:space="preserve">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 xml:space="preserve">По завершении выполнения Работ Подрядчик в течение 5 (пяти) календарных дней представляет Заказчику акт приемки выполненных работ формы КС-2, справку о стоимости выполненных работ и затрат формы КС-3, счета-фактуры. Объем работ, принимаемый у Подрядчика, должен соответствовать объемам работ, изложенным в приложении к договору подряда. </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 xml:space="preserve">Заказчик в течение 10 (десяти) календарных дней с даты </w:t>
      </w:r>
      <w:proofErr w:type="gramStart"/>
      <w:r w:rsidRPr="000B5D2F">
        <w:rPr>
          <w:color w:val="000000"/>
        </w:rPr>
        <w:t>получения акта приемки выполненных Работ формы</w:t>
      </w:r>
      <w:proofErr w:type="gramEnd"/>
      <w:r w:rsidRPr="000B5D2F">
        <w:rPr>
          <w:color w:val="000000"/>
        </w:rPr>
        <w:t xml:space="preserve"> КС-2, справки о стоимости выполненных работ и затрат формы КС-3, счета-фактуры</w:t>
      </w:r>
      <w:r w:rsidRPr="000B5D2F">
        <w:rPr>
          <w:i/>
          <w:color w:val="000000"/>
        </w:rPr>
        <w:t xml:space="preserve"> </w:t>
      </w:r>
      <w:r w:rsidRPr="000B5D2F">
        <w:rPr>
          <w:color w:val="000000"/>
        </w:rPr>
        <w:t>направляет Подрядчику подписанный акт приемки выполненных Работ формы КС-2, справку о стоимости выполненных работ и затрат формы КС-3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 xml:space="preserve">В течение 5 (пяти) календарных дней, </w:t>
      </w:r>
      <w:proofErr w:type="gramStart"/>
      <w:r w:rsidRPr="000B5D2F">
        <w:rPr>
          <w:color w:val="000000"/>
        </w:rPr>
        <w:t>с даты подписания</w:t>
      </w:r>
      <w:proofErr w:type="gramEnd"/>
      <w:r w:rsidRPr="000B5D2F">
        <w:rPr>
          <w:color w:val="000000"/>
        </w:rPr>
        <w:t xml:space="preserve"> Сторонами акта приемки выполненных Работ формы КС-2, справки о стоимости выполненных работ и затрат формы КС-3, Стороны подписывают акт о приеме-сдаче отремонтированных, реконструированных, модернизированных объектов основных средств формы ОС-3.</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13.3.</w:t>
      </w:r>
      <w:r w:rsidRPr="000B5D2F">
        <w:rPr>
          <w:color w:val="000000"/>
        </w:rP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 xml:space="preserve">13.4. </w:t>
      </w:r>
      <w:proofErr w:type="gramStart"/>
      <w:r w:rsidRPr="000B5D2F">
        <w:rPr>
          <w:color w:val="000000"/>
        </w:rP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rsidRPr="000B5D2F">
        <w:rPr>
          <w:color w:val="000000"/>
        </w:rPr>
        <w:t xml:space="preserve"> Подрядчик в течение 10 (Десяти) дней </w:t>
      </w:r>
      <w:proofErr w:type="gramStart"/>
      <w:r w:rsidRPr="000B5D2F">
        <w:rPr>
          <w:color w:val="000000"/>
        </w:rPr>
        <w:t>с даты получения</w:t>
      </w:r>
      <w:proofErr w:type="gramEnd"/>
      <w:r w:rsidRPr="000B5D2F">
        <w:rPr>
          <w:color w:val="000000"/>
        </w:rP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13.5.</w:t>
      </w:r>
      <w:r w:rsidRPr="000B5D2F">
        <w:rPr>
          <w:color w:val="000000"/>
        </w:rP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w:t>
      </w:r>
      <w:r w:rsidRPr="000B5D2F">
        <w:rPr>
          <w:color w:val="000000"/>
          <w:vertAlign w:val="superscript"/>
        </w:rPr>
        <w:t xml:space="preserve"> </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lastRenderedPageBreak/>
        <w:t>13.6.</w:t>
      </w:r>
      <w:r w:rsidRPr="000B5D2F">
        <w:rPr>
          <w:color w:val="000000"/>
        </w:rPr>
        <w:tab/>
        <w:t xml:space="preserve"> Акт о приеме-сдаче отремонтированных, реконструированных, модернизированных объектов основных средств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13.7.</w:t>
      </w:r>
      <w:r w:rsidRPr="000B5D2F">
        <w:rPr>
          <w:color w:val="000000"/>
        </w:rPr>
        <w:tab/>
        <w:t xml:space="preserve"> Работа по настоящему Договору считается выполненной, Результат </w:t>
      </w:r>
      <w:proofErr w:type="gramStart"/>
      <w:r w:rsidRPr="000B5D2F">
        <w:rPr>
          <w:color w:val="000000"/>
        </w:rPr>
        <w:t>Работ</w:t>
      </w:r>
      <w:proofErr w:type="gramEnd"/>
      <w:r w:rsidRPr="000B5D2F">
        <w:rPr>
          <w:color w:val="000000"/>
        </w:rPr>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13.8.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426BD5" w:rsidRPr="000B5D2F" w:rsidRDefault="00A64FE9">
      <w:pPr>
        <w:pStyle w:val="normal"/>
        <w:pBdr>
          <w:top w:val="nil"/>
          <w:left w:val="nil"/>
          <w:bottom w:val="nil"/>
          <w:right w:val="nil"/>
          <w:between w:val="nil"/>
        </w:pBdr>
        <w:ind w:firstLine="709"/>
        <w:jc w:val="both"/>
        <w:rPr>
          <w:color w:val="000000"/>
        </w:rPr>
      </w:pPr>
      <w:r>
        <w:rPr>
          <w:color w:val="000000"/>
        </w:rPr>
        <w:t xml:space="preserve">Порядок организации электронного документооборота согласован Сторонами в Приложении №5 к настоящему Договору. </w:t>
      </w:r>
      <w:r w:rsidR="000B5D2F" w:rsidRPr="000B5D2F">
        <w:rPr>
          <w:color w:val="000000"/>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w:t>
      </w:r>
      <w:r>
        <w:rPr>
          <w:color w:val="000000"/>
        </w:rPr>
        <w:t>5а</w:t>
      </w:r>
      <w:r w:rsidR="000B5D2F" w:rsidRPr="000B5D2F">
        <w:rPr>
          <w:color w:val="000000"/>
        </w:rPr>
        <w:t xml:space="preserve"> к настоящему Договору,  следующие формализованные документы: универсальный передаточный документ (УПД), счет-фактура, акт сдачи-приемки оказанных Услуг, а также иные виды формализованных первичных учётных документов (далее – «первичные документы»).</w:t>
      </w:r>
    </w:p>
    <w:p w:rsidR="00426BD5" w:rsidRPr="000B5D2F" w:rsidRDefault="000B5D2F">
      <w:pPr>
        <w:pStyle w:val="normal"/>
        <w:pBdr>
          <w:top w:val="nil"/>
          <w:left w:val="nil"/>
          <w:bottom w:val="nil"/>
          <w:right w:val="nil"/>
          <w:between w:val="nil"/>
        </w:pBdr>
        <w:ind w:firstLine="709"/>
        <w:jc w:val="both"/>
        <w:rPr>
          <w:color w:val="000000"/>
        </w:rPr>
      </w:pPr>
      <w:proofErr w:type="gramStart"/>
      <w:r w:rsidRPr="000B5D2F">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Сторона, использующая ключ квалифицированной электронной подписи, обязана соблюдать его конфиденциальность.</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Первичные документы должны быть оформлены либо в электронной форме, либо на бумажном носителе.</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13.9.</w:t>
      </w:r>
      <w:r w:rsidRPr="000B5D2F">
        <w:rPr>
          <w:color w:val="000000"/>
        </w:rP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426BD5" w:rsidRPr="000B5D2F" w:rsidRDefault="000B5D2F">
      <w:pPr>
        <w:pStyle w:val="normal"/>
        <w:pBdr>
          <w:top w:val="nil"/>
          <w:left w:val="nil"/>
          <w:bottom w:val="nil"/>
          <w:right w:val="nil"/>
          <w:between w:val="nil"/>
        </w:pBdr>
        <w:ind w:firstLine="709"/>
        <w:jc w:val="both"/>
        <w:rPr>
          <w:i/>
          <w:color w:val="000000"/>
        </w:rPr>
      </w:pPr>
      <w:r w:rsidRPr="000B5D2F">
        <w:rPr>
          <w:color w:val="000000"/>
        </w:rP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r w:rsidRPr="000B5D2F">
        <w:rPr>
          <w:i/>
          <w:color w:val="000000"/>
        </w:rPr>
        <w:t>.</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13.10.</w:t>
      </w:r>
      <w:r w:rsidRPr="000B5D2F">
        <w:rPr>
          <w:color w:val="000000"/>
        </w:rP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426BD5" w:rsidRPr="000B5D2F" w:rsidRDefault="00426BD5">
      <w:pPr>
        <w:pStyle w:val="normal"/>
        <w:pBdr>
          <w:top w:val="nil"/>
          <w:left w:val="nil"/>
          <w:bottom w:val="nil"/>
          <w:right w:val="nil"/>
          <w:between w:val="nil"/>
        </w:pBdr>
        <w:ind w:firstLine="851"/>
        <w:jc w:val="center"/>
        <w:rPr>
          <w:b/>
          <w:color w:val="000000"/>
        </w:rPr>
      </w:pPr>
    </w:p>
    <w:p w:rsidR="00426BD5" w:rsidRPr="000B5D2F" w:rsidRDefault="000B5D2F">
      <w:pPr>
        <w:pStyle w:val="normal"/>
        <w:pBdr>
          <w:top w:val="nil"/>
          <w:left w:val="nil"/>
          <w:bottom w:val="nil"/>
          <w:right w:val="nil"/>
          <w:between w:val="nil"/>
        </w:pBdr>
        <w:ind w:firstLine="851"/>
        <w:jc w:val="center"/>
        <w:rPr>
          <w:b/>
          <w:color w:val="000000"/>
        </w:rPr>
      </w:pPr>
      <w:r w:rsidRPr="000B5D2F">
        <w:rPr>
          <w:b/>
          <w:color w:val="000000"/>
        </w:rPr>
        <w:lastRenderedPageBreak/>
        <w:t>14. Гарантии</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14.1.</w:t>
      </w:r>
      <w:r w:rsidRPr="000B5D2F">
        <w:rPr>
          <w:color w:val="000000"/>
        </w:rPr>
        <w:tab/>
        <w:t xml:space="preserve"> Подрядчик гарантирует:</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w:t>
      </w:r>
      <w:r w:rsidRPr="000B5D2F">
        <w:rPr>
          <w:color w:val="000000"/>
        </w:rPr>
        <w:tab/>
        <w:t>выполнение всех Работ в полном объеме и в сроки, определенные условиями настоящего Договора и Приложений к нему;</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w:t>
      </w:r>
      <w:r w:rsidRPr="000B5D2F">
        <w:rPr>
          <w:color w:val="000000"/>
        </w:rP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w:t>
      </w:r>
      <w:r w:rsidRPr="000B5D2F">
        <w:rPr>
          <w:color w:val="000000"/>
        </w:rPr>
        <w:tab/>
        <w:t>своевременное устранение Недостатков, выявленных при приемке Результата Работ по настоящему Договору и в Гарантийный период.</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14.2.</w:t>
      </w:r>
      <w:r w:rsidRPr="000B5D2F">
        <w:rPr>
          <w:color w:val="000000"/>
        </w:rPr>
        <w:tab/>
        <w:t xml:space="preserve"> </w:t>
      </w:r>
      <w:r w:rsidRPr="000B5D2F">
        <w:rPr>
          <w:b/>
          <w:color w:val="000000"/>
        </w:rPr>
        <w:t>Гарантийный период</w:t>
      </w:r>
      <w:r w:rsidRPr="000B5D2F">
        <w:rPr>
          <w:color w:val="000000"/>
        </w:rPr>
        <w:t xml:space="preserve"> на соответствие качества Результата Работ требованиям, указанным в настоящем Договоре, составляет не менее</w:t>
      </w:r>
      <w:proofErr w:type="gramStart"/>
      <w:r w:rsidRPr="000B5D2F">
        <w:rPr>
          <w:color w:val="000000"/>
        </w:rPr>
        <w:t xml:space="preserve"> _____ (________) </w:t>
      </w:r>
      <w:proofErr w:type="gramEnd"/>
      <w:r w:rsidRPr="000B5D2F">
        <w:rPr>
          <w:color w:val="000000"/>
        </w:rPr>
        <w:t>месяцев с даты подписания акта приемки-сдачи отремонтированных, реконструированных и модернизированных объектов формы ОС-3.</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14.2.2.</w:t>
      </w:r>
      <w:r w:rsidRPr="000B5D2F">
        <w:rPr>
          <w:color w:val="000000"/>
        </w:rP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rsidRPr="000B5D2F">
        <w:rPr>
          <w:color w:val="000000"/>
        </w:rPr>
        <w:t>с даты обнаружения</w:t>
      </w:r>
      <w:proofErr w:type="gramEnd"/>
      <w:r w:rsidRPr="000B5D2F">
        <w:rPr>
          <w:color w:val="000000"/>
        </w:rP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14.3.</w:t>
      </w:r>
      <w:r w:rsidRPr="000B5D2F">
        <w:rPr>
          <w:color w:val="000000"/>
        </w:rP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rsidRPr="000B5D2F">
        <w:rPr>
          <w:color w:val="000000"/>
        </w:rPr>
        <w:t>с даты Завершения</w:t>
      </w:r>
      <w:proofErr w:type="gramEnd"/>
      <w:r w:rsidRPr="000B5D2F">
        <w:rPr>
          <w:color w:val="000000"/>
        </w:rP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rsidRPr="000B5D2F">
        <w:rPr>
          <w:color w:val="000000"/>
        </w:rPr>
        <w:t xml:space="preserve"> Т</w:t>
      </w:r>
      <w:proofErr w:type="gramEnd"/>
      <w:r w:rsidRPr="000B5D2F">
        <w:rPr>
          <w:color w:val="000000"/>
        </w:rPr>
        <w:t>ретьих лиц и/или собственными силами, а Подрядчик обязан выполнить указанные требования Заказчика.</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 xml:space="preserve">14.5. Заказчик уведомляет о выявленных Недостатках Подрядчика. Подрядчик обязан в течение 3(Трёх) дней </w:t>
      </w:r>
      <w:proofErr w:type="gramStart"/>
      <w:r w:rsidRPr="000B5D2F">
        <w:rPr>
          <w:color w:val="000000"/>
        </w:rPr>
        <w:t>с даты получения</w:t>
      </w:r>
      <w:proofErr w:type="gramEnd"/>
      <w:r w:rsidRPr="000B5D2F">
        <w:rPr>
          <w:color w:val="000000"/>
        </w:rP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rsidRPr="000B5D2F">
        <w:rPr>
          <w:color w:val="000000"/>
        </w:rPr>
        <w:t>с даты подписания</w:t>
      </w:r>
      <w:proofErr w:type="gramEnd"/>
      <w:r w:rsidRPr="000B5D2F">
        <w:rPr>
          <w:color w:val="000000"/>
        </w:rPr>
        <w:t xml:space="preserve"> Сторонами или оформления Заказчиком в одностороннем порядке Рекламационного акта.</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lastRenderedPageBreak/>
        <w:t>14.6.</w:t>
      </w:r>
      <w:r w:rsidRPr="000B5D2F">
        <w:rPr>
          <w:color w:val="000000"/>
        </w:rP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rsidRPr="000B5D2F">
        <w:rPr>
          <w:color w:val="000000"/>
        </w:rPr>
        <w:t xml:space="preserve"> Т</w:t>
      </w:r>
      <w:proofErr w:type="gramEnd"/>
      <w:r w:rsidRPr="000B5D2F">
        <w:rPr>
          <w:color w:val="000000"/>
        </w:rPr>
        <w:t>ретьих лиц, а Подрядчик обязан возместить затраты Заказчика на устранение Недостатков.</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14.7.</w:t>
      </w:r>
      <w:r w:rsidRPr="000B5D2F">
        <w:rPr>
          <w:color w:val="000000"/>
        </w:rP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426BD5" w:rsidRPr="000B5D2F" w:rsidRDefault="00426BD5">
      <w:pPr>
        <w:pStyle w:val="normal"/>
        <w:pBdr>
          <w:top w:val="nil"/>
          <w:left w:val="nil"/>
          <w:bottom w:val="nil"/>
          <w:right w:val="nil"/>
          <w:between w:val="nil"/>
        </w:pBdr>
        <w:ind w:firstLine="709"/>
        <w:jc w:val="both"/>
        <w:rPr>
          <w:color w:val="000000"/>
        </w:rPr>
      </w:pPr>
    </w:p>
    <w:p w:rsidR="00426BD5" w:rsidRPr="000B5D2F" w:rsidRDefault="00426BD5">
      <w:pPr>
        <w:pStyle w:val="normal"/>
        <w:pBdr>
          <w:top w:val="nil"/>
          <w:left w:val="nil"/>
          <w:bottom w:val="nil"/>
          <w:right w:val="nil"/>
          <w:between w:val="nil"/>
        </w:pBdr>
        <w:ind w:firstLine="709"/>
        <w:jc w:val="both"/>
        <w:rPr>
          <w:color w:val="000000"/>
        </w:rPr>
      </w:pPr>
    </w:p>
    <w:p w:rsidR="00426BD5" w:rsidRPr="000B5D2F" w:rsidRDefault="000B5D2F">
      <w:pPr>
        <w:pStyle w:val="normal"/>
        <w:pBdr>
          <w:top w:val="nil"/>
          <w:left w:val="nil"/>
          <w:bottom w:val="nil"/>
          <w:right w:val="nil"/>
          <w:between w:val="nil"/>
        </w:pBdr>
        <w:ind w:firstLine="851"/>
        <w:jc w:val="center"/>
        <w:rPr>
          <w:b/>
          <w:color w:val="000000"/>
        </w:rPr>
      </w:pPr>
      <w:r w:rsidRPr="000B5D2F">
        <w:rPr>
          <w:b/>
          <w:color w:val="000000"/>
        </w:rPr>
        <w:t>15. Цена Договора и порядок оплаты</w:t>
      </w:r>
    </w:p>
    <w:p w:rsidR="00426BD5" w:rsidRPr="000B5D2F" w:rsidRDefault="000B5D2F">
      <w:pPr>
        <w:pStyle w:val="normal"/>
        <w:pBdr>
          <w:top w:val="nil"/>
          <w:left w:val="nil"/>
          <w:bottom w:val="nil"/>
          <w:right w:val="nil"/>
          <w:between w:val="nil"/>
        </w:pBdr>
        <w:tabs>
          <w:tab w:val="left" w:pos="720"/>
          <w:tab w:val="left" w:pos="1080"/>
        </w:tabs>
        <w:ind w:firstLine="720"/>
        <w:jc w:val="both"/>
        <w:rPr>
          <w:color w:val="000000"/>
        </w:rPr>
      </w:pPr>
      <w:r w:rsidRPr="000B5D2F">
        <w:rPr>
          <w:color w:val="000000"/>
        </w:rPr>
        <w:t>15.1.</w:t>
      </w:r>
      <w:r w:rsidRPr="000B5D2F">
        <w:rPr>
          <w:color w:val="000000"/>
        </w:rPr>
        <w:tab/>
        <w:t>Общая Цена Работ по настоящему Договору (далее - Цена Договора) составляет</w:t>
      </w:r>
      <w:proofErr w:type="gramStart"/>
      <w:r w:rsidRPr="000B5D2F">
        <w:rPr>
          <w:color w:val="000000"/>
        </w:rPr>
        <w:t xml:space="preserve"> _____________(___________________) </w:t>
      </w:r>
      <w:proofErr w:type="gramEnd"/>
      <w:r w:rsidRPr="000B5D2F">
        <w:rPr>
          <w:color w:val="000000"/>
        </w:rPr>
        <w:t>рублей, в т.ч. НДС_– 20%  ____  (____________)   рублей, и определяется Сторонами в соответствии со Сметными расчетами (Приложения №№ 2.1 и 2.2. к настоящему Договору).</w:t>
      </w:r>
    </w:p>
    <w:p w:rsidR="00426BD5" w:rsidRPr="000B5D2F" w:rsidRDefault="000B5D2F">
      <w:pPr>
        <w:pStyle w:val="normal"/>
        <w:pBdr>
          <w:top w:val="nil"/>
          <w:left w:val="nil"/>
          <w:bottom w:val="nil"/>
          <w:right w:val="nil"/>
          <w:between w:val="nil"/>
        </w:pBdr>
        <w:tabs>
          <w:tab w:val="left" w:pos="720"/>
          <w:tab w:val="left" w:pos="1080"/>
        </w:tabs>
        <w:ind w:firstLine="851"/>
        <w:jc w:val="both"/>
        <w:rPr>
          <w:color w:val="222222"/>
        </w:rPr>
      </w:pPr>
      <w:proofErr w:type="gramStart"/>
      <w:r w:rsidRPr="000B5D2F">
        <w:rPr>
          <w:color w:val="222222"/>
        </w:rPr>
        <w:t xml:space="preserve">В цену договора включены также лимитированные затраты на: временные здания и сооружения (норматив в соответствии с Методикой определения затрат на строительство временных зданий и сооружений, утверждённой приказом Министерства строительства и жилищно-коммунального хозяйства РФ от 19 июня 2020 № 332/пр., Прил. 1, п. 3.4) (далее - </w:t>
      </w:r>
      <w:proofErr w:type="spellStart"/>
      <w:r w:rsidRPr="000B5D2F">
        <w:rPr>
          <w:color w:val="222222"/>
        </w:rPr>
        <w:t>ВЗиС</w:t>
      </w:r>
      <w:proofErr w:type="spellEnd"/>
      <w:r w:rsidRPr="000B5D2F">
        <w:rPr>
          <w:color w:val="222222"/>
        </w:rPr>
        <w:t>), утилизацию грунта и строительного мусора (далее - утилизация).</w:t>
      </w:r>
      <w:proofErr w:type="gramEnd"/>
    </w:p>
    <w:p w:rsidR="00426BD5" w:rsidRPr="000B5D2F" w:rsidRDefault="000B5D2F">
      <w:pPr>
        <w:pStyle w:val="normal"/>
        <w:pBdr>
          <w:top w:val="nil"/>
          <w:left w:val="nil"/>
          <w:bottom w:val="nil"/>
          <w:right w:val="nil"/>
          <w:between w:val="nil"/>
        </w:pBdr>
        <w:tabs>
          <w:tab w:val="left" w:pos="720"/>
        </w:tabs>
        <w:ind w:firstLine="720"/>
        <w:jc w:val="both"/>
        <w:rPr>
          <w:color w:val="000000"/>
        </w:rPr>
      </w:pPr>
      <w:r w:rsidRPr="000B5D2F">
        <w:rPr>
          <w:color w:val="000000"/>
        </w:rPr>
        <w:t>15.2.</w:t>
      </w:r>
      <w:r w:rsidRPr="000B5D2F">
        <w:rPr>
          <w:color w:val="000000"/>
        </w:rPr>
        <w:tab/>
        <w:t xml:space="preserve">Стоимость выполненных Работ указывается Подрядчиком в документации при их сдаче Заказчику: </w:t>
      </w:r>
      <w:proofErr w:type="gramStart"/>
      <w:r w:rsidRPr="000B5D2F">
        <w:rPr>
          <w:color w:val="000000"/>
        </w:rPr>
        <w:t>Акте</w:t>
      </w:r>
      <w:proofErr w:type="gramEnd"/>
      <w:r w:rsidRPr="000B5D2F">
        <w:rPr>
          <w:color w:val="000000"/>
        </w:rPr>
        <w:t xml:space="preserve"> о приемке выполненных работ форма № КС-2, Справке (справках) о стоимости выполненных работ и затрат форма № КС-3 и счетах-фактурах. </w:t>
      </w:r>
    </w:p>
    <w:p w:rsidR="00426BD5" w:rsidRPr="000B5D2F" w:rsidRDefault="000B5D2F">
      <w:pPr>
        <w:pStyle w:val="normal"/>
        <w:shd w:val="clear" w:color="auto" w:fill="FFFFFF"/>
        <w:ind w:firstLine="709"/>
        <w:jc w:val="both"/>
      </w:pPr>
      <w:r w:rsidRPr="000B5D2F">
        <w:t xml:space="preserve">Затраты на </w:t>
      </w:r>
      <w:proofErr w:type="spellStart"/>
      <w:r w:rsidRPr="000B5D2F">
        <w:t>ВЗиС</w:t>
      </w:r>
      <w:proofErr w:type="spellEnd"/>
      <w:r w:rsidRPr="000B5D2F">
        <w:t xml:space="preserve"> и утилизацию оплачиваются Заказчиком только после предоставления следующих подтверждающих документов: </w:t>
      </w:r>
      <w:proofErr w:type="spellStart"/>
      <w:proofErr w:type="gramStart"/>
      <w:r w:rsidRPr="000B5D2F">
        <w:t>ВЗиС</w:t>
      </w:r>
      <w:proofErr w:type="spellEnd"/>
      <w:r w:rsidRPr="000B5D2F">
        <w:t xml:space="preserve"> - на основании, подписанных сторонами, Актов о приёмке выполненных работ форма № КС-2 и Справок о стоимости выполненных работ форма № КС-3, при этом работы по </w:t>
      </w:r>
      <w:proofErr w:type="spellStart"/>
      <w:r w:rsidRPr="000B5D2F">
        <w:t>ВЗиС</w:t>
      </w:r>
      <w:proofErr w:type="spellEnd"/>
      <w:r w:rsidRPr="000B5D2F">
        <w:t xml:space="preserve"> должны быть учтены в ППР и </w:t>
      </w:r>
      <w:proofErr w:type="spellStart"/>
      <w:r w:rsidRPr="000B5D2F">
        <w:t>осмечены</w:t>
      </w:r>
      <w:proofErr w:type="spellEnd"/>
      <w:r w:rsidRPr="000B5D2F">
        <w:t> в СНБ; расходы на утилизацию - после предоставления талонов от полигона на приём строительных отходов, согласно объёму, указанному в талонах.</w:t>
      </w:r>
      <w:proofErr w:type="gramEnd"/>
    </w:p>
    <w:p w:rsidR="00426BD5" w:rsidRPr="000B5D2F" w:rsidRDefault="000B5D2F">
      <w:pPr>
        <w:pStyle w:val="normal"/>
        <w:pBdr>
          <w:top w:val="nil"/>
          <w:left w:val="nil"/>
          <w:bottom w:val="nil"/>
          <w:right w:val="nil"/>
          <w:between w:val="nil"/>
        </w:pBdr>
        <w:tabs>
          <w:tab w:val="left" w:pos="720"/>
        </w:tabs>
        <w:ind w:firstLine="720"/>
        <w:jc w:val="both"/>
        <w:rPr>
          <w:color w:val="000000"/>
        </w:rPr>
      </w:pPr>
      <w:r w:rsidRPr="000B5D2F">
        <w:rPr>
          <w:color w:val="000000"/>
        </w:rPr>
        <w:t>15.3. Увеличение общей цены на выполнение работ (цена договора) за счет увеличения количества закупаемой продукции в процессе исполнения договора без проведения дополнительной закупки не допускается.</w:t>
      </w:r>
    </w:p>
    <w:p w:rsidR="00426BD5" w:rsidRPr="000B5D2F" w:rsidRDefault="000B5D2F">
      <w:pPr>
        <w:pStyle w:val="normal"/>
        <w:pBdr>
          <w:top w:val="nil"/>
          <w:left w:val="nil"/>
          <w:bottom w:val="nil"/>
          <w:right w:val="nil"/>
          <w:between w:val="nil"/>
        </w:pBdr>
        <w:tabs>
          <w:tab w:val="left" w:pos="851"/>
          <w:tab w:val="left" w:pos="1276"/>
        </w:tabs>
        <w:ind w:firstLine="720"/>
        <w:jc w:val="both"/>
        <w:rPr>
          <w:color w:val="000000"/>
        </w:rPr>
      </w:pPr>
      <w:r w:rsidRPr="000B5D2F">
        <w:rPr>
          <w:color w:val="000000"/>
        </w:rP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426BD5" w:rsidRPr="000B5D2F" w:rsidRDefault="000B5D2F">
      <w:pPr>
        <w:pStyle w:val="normal"/>
        <w:pBdr>
          <w:top w:val="nil"/>
          <w:left w:val="nil"/>
          <w:bottom w:val="nil"/>
          <w:right w:val="nil"/>
          <w:between w:val="nil"/>
        </w:pBdr>
        <w:tabs>
          <w:tab w:val="left" w:pos="851"/>
          <w:tab w:val="left" w:pos="1276"/>
        </w:tabs>
        <w:ind w:firstLine="720"/>
        <w:jc w:val="both"/>
        <w:rPr>
          <w:color w:val="000000"/>
        </w:rPr>
      </w:pPr>
      <w:r w:rsidRPr="000B5D2F">
        <w:rPr>
          <w:color w:val="000000"/>
        </w:rPr>
        <w:t>15.5.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426BD5" w:rsidRPr="000B5D2F" w:rsidRDefault="000B5D2F">
      <w:pPr>
        <w:pStyle w:val="normal"/>
        <w:pBdr>
          <w:top w:val="nil"/>
          <w:left w:val="nil"/>
          <w:bottom w:val="nil"/>
          <w:right w:val="nil"/>
          <w:between w:val="nil"/>
        </w:pBdr>
        <w:tabs>
          <w:tab w:val="left" w:pos="851"/>
          <w:tab w:val="left" w:pos="1276"/>
        </w:tabs>
        <w:ind w:firstLine="720"/>
        <w:jc w:val="both"/>
        <w:rPr>
          <w:color w:val="000000"/>
        </w:rPr>
      </w:pPr>
      <w:r w:rsidRPr="000B5D2F">
        <w:rPr>
          <w:color w:val="000000"/>
        </w:rPr>
        <w:t>15.6.</w:t>
      </w:r>
      <w:r w:rsidRPr="000B5D2F">
        <w:rPr>
          <w:color w:val="000000"/>
        </w:rP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426BD5" w:rsidRPr="000B5D2F" w:rsidRDefault="000B5D2F">
      <w:pPr>
        <w:pStyle w:val="normal"/>
        <w:pBdr>
          <w:top w:val="nil"/>
          <w:left w:val="nil"/>
          <w:bottom w:val="nil"/>
          <w:right w:val="nil"/>
          <w:between w:val="nil"/>
        </w:pBdr>
        <w:tabs>
          <w:tab w:val="left" w:pos="851"/>
          <w:tab w:val="left" w:pos="1134"/>
        </w:tabs>
        <w:ind w:firstLine="720"/>
        <w:jc w:val="both"/>
        <w:rPr>
          <w:color w:val="000000"/>
        </w:rPr>
      </w:pPr>
      <w:r w:rsidRPr="000B5D2F">
        <w:rPr>
          <w:rFonts w:eastAsia="Gungsuh"/>
          <w:color w:val="000000"/>
        </w:rPr>
        <w:tab/>
        <w:t>−</w:t>
      </w:r>
      <w:r w:rsidRPr="000B5D2F">
        <w:rPr>
          <w:rFonts w:eastAsia="Gungsuh"/>
          <w:color w:val="000000"/>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426BD5" w:rsidRPr="000B5D2F" w:rsidRDefault="000B5D2F">
      <w:pPr>
        <w:pStyle w:val="normal"/>
        <w:pBdr>
          <w:top w:val="nil"/>
          <w:left w:val="nil"/>
          <w:bottom w:val="nil"/>
          <w:right w:val="nil"/>
          <w:between w:val="nil"/>
        </w:pBdr>
        <w:tabs>
          <w:tab w:val="left" w:pos="720"/>
        </w:tabs>
        <w:ind w:firstLine="720"/>
        <w:jc w:val="both"/>
        <w:rPr>
          <w:color w:val="000000"/>
        </w:rPr>
      </w:pPr>
      <w:r w:rsidRPr="000B5D2F">
        <w:rPr>
          <w:rFonts w:eastAsia="Gungsuh"/>
          <w:color w:val="000000"/>
        </w:rPr>
        <w:t xml:space="preserve">  −</w:t>
      </w:r>
      <w:r w:rsidRPr="000B5D2F">
        <w:rPr>
          <w:rFonts w:eastAsia="Gungsuh"/>
          <w:color w:val="000000"/>
        </w:rPr>
        <w:tab/>
        <w:t xml:space="preserve">все налоги и сборы, установленные законодательством РФ; </w:t>
      </w:r>
    </w:p>
    <w:p w:rsidR="00426BD5" w:rsidRPr="000B5D2F" w:rsidRDefault="000B5D2F">
      <w:pPr>
        <w:pStyle w:val="normal"/>
        <w:pBdr>
          <w:top w:val="nil"/>
          <w:left w:val="nil"/>
          <w:bottom w:val="nil"/>
          <w:right w:val="nil"/>
          <w:between w:val="nil"/>
        </w:pBdr>
        <w:tabs>
          <w:tab w:val="left" w:pos="851"/>
          <w:tab w:val="left" w:pos="1134"/>
        </w:tabs>
        <w:ind w:firstLine="720"/>
        <w:jc w:val="both"/>
        <w:rPr>
          <w:color w:val="000000"/>
        </w:rPr>
      </w:pPr>
      <w:r w:rsidRPr="000B5D2F">
        <w:rPr>
          <w:rFonts w:eastAsia="Gungsuh"/>
          <w:color w:val="000000"/>
        </w:rPr>
        <w:tab/>
        <w:t>−</w:t>
      </w:r>
      <w:r w:rsidRPr="000B5D2F">
        <w:rPr>
          <w:rFonts w:eastAsia="Gungsuh"/>
          <w:color w:val="000000"/>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426BD5" w:rsidRPr="000B5D2F" w:rsidRDefault="000B5D2F">
      <w:pPr>
        <w:pStyle w:val="normal"/>
        <w:pBdr>
          <w:top w:val="nil"/>
          <w:left w:val="nil"/>
          <w:bottom w:val="nil"/>
          <w:right w:val="nil"/>
          <w:between w:val="nil"/>
        </w:pBdr>
        <w:tabs>
          <w:tab w:val="left" w:pos="851"/>
          <w:tab w:val="left" w:pos="1134"/>
        </w:tabs>
        <w:ind w:firstLine="720"/>
        <w:jc w:val="both"/>
        <w:rPr>
          <w:color w:val="000000"/>
        </w:rPr>
      </w:pPr>
      <w:r w:rsidRPr="000B5D2F">
        <w:rPr>
          <w:rFonts w:eastAsia="Gungsuh"/>
          <w:color w:val="000000"/>
        </w:rPr>
        <w:tab/>
        <w:t>−</w:t>
      </w:r>
      <w:r w:rsidRPr="000B5D2F">
        <w:rPr>
          <w:rFonts w:eastAsia="Gungsuh"/>
          <w:color w:val="000000"/>
        </w:rPr>
        <w:tab/>
        <w:t>полный объем работ подготовительного периода в пределах Строительной площадки, отведенной под строительство Объекта;</w:t>
      </w:r>
    </w:p>
    <w:p w:rsidR="00426BD5" w:rsidRPr="000B5D2F" w:rsidRDefault="000B5D2F">
      <w:pPr>
        <w:pStyle w:val="normal"/>
        <w:pBdr>
          <w:top w:val="nil"/>
          <w:left w:val="nil"/>
          <w:bottom w:val="nil"/>
          <w:right w:val="nil"/>
          <w:between w:val="nil"/>
        </w:pBdr>
        <w:tabs>
          <w:tab w:val="left" w:pos="851"/>
          <w:tab w:val="left" w:pos="1134"/>
        </w:tabs>
        <w:ind w:firstLine="720"/>
        <w:jc w:val="both"/>
        <w:rPr>
          <w:color w:val="000000"/>
        </w:rPr>
      </w:pPr>
      <w:r w:rsidRPr="000B5D2F">
        <w:rPr>
          <w:rFonts w:eastAsia="Gungsuh"/>
          <w:color w:val="000000"/>
        </w:rPr>
        <w:lastRenderedPageBreak/>
        <w:tab/>
        <w:t>−</w:t>
      </w:r>
      <w:r w:rsidRPr="000B5D2F">
        <w:rPr>
          <w:rFonts w:eastAsia="Gungsuh"/>
          <w:color w:val="000000"/>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426BD5" w:rsidRPr="000B5D2F" w:rsidRDefault="000B5D2F">
      <w:pPr>
        <w:pStyle w:val="normal"/>
        <w:pBdr>
          <w:top w:val="nil"/>
          <w:left w:val="nil"/>
          <w:bottom w:val="nil"/>
          <w:right w:val="nil"/>
          <w:between w:val="nil"/>
        </w:pBdr>
        <w:tabs>
          <w:tab w:val="left" w:pos="851"/>
          <w:tab w:val="left" w:pos="1134"/>
        </w:tabs>
        <w:ind w:firstLine="720"/>
        <w:jc w:val="both"/>
        <w:rPr>
          <w:color w:val="000000"/>
        </w:rPr>
      </w:pPr>
      <w:r w:rsidRPr="000B5D2F">
        <w:rPr>
          <w:rFonts w:eastAsia="Gungsuh"/>
          <w:color w:val="000000"/>
        </w:rPr>
        <w:tab/>
        <w:t>−</w:t>
      </w:r>
      <w:r w:rsidRPr="000B5D2F">
        <w:rPr>
          <w:rFonts w:eastAsia="Gungsuh"/>
          <w:color w:val="000000"/>
        </w:rP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426BD5" w:rsidRPr="000B5D2F" w:rsidRDefault="000B5D2F">
      <w:pPr>
        <w:pStyle w:val="normal"/>
        <w:pBdr>
          <w:top w:val="nil"/>
          <w:left w:val="nil"/>
          <w:bottom w:val="nil"/>
          <w:right w:val="nil"/>
          <w:between w:val="nil"/>
        </w:pBdr>
        <w:tabs>
          <w:tab w:val="left" w:pos="851"/>
          <w:tab w:val="left" w:pos="1134"/>
        </w:tabs>
        <w:ind w:firstLine="720"/>
        <w:jc w:val="both"/>
        <w:rPr>
          <w:color w:val="000000"/>
        </w:rPr>
      </w:pPr>
      <w:r w:rsidRPr="000B5D2F">
        <w:rPr>
          <w:rFonts w:eastAsia="Gungsuh"/>
          <w:color w:val="000000"/>
        </w:rPr>
        <w:t>−</w:t>
      </w:r>
      <w:r w:rsidRPr="000B5D2F">
        <w:rPr>
          <w:rFonts w:eastAsia="Gungsuh"/>
          <w:color w:val="000000"/>
        </w:rPr>
        <w:tab/>
        <w:t xml:space="preserve">стоимость материальных ресурсов, в том числе, </w:t>
      </w:r>
      <w:proofErr w:type="gramStart"/>
      <w:r w:rsidRPr="000B5D2F">
        <w:rPr>
          <w:rFonts w:eastAsia="Gungsuh"/>
          <w:color w:val="000000"/>
        </w:rPr>
        <w:t>но</w:t>
      </w:r>
      <w:proofErr w:type="gramEnd"/>
      <w:r w:rsidRPr="000B5D2F">
        <w:rPr>
          <w:rFonts w:eastAsia="Gungsuh"/>
          <w:color w:val="000000"/>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426BD5" w:rsidRPr="000B5D2F" w:rsidRDefault="000B5D2F">
      <w:pPr>
        <w:pStyle w:val="normal"/>
        <w:pBdr>
          <w:top w:val="nil"/>
          <w:left w:val="nil"/>
          <w:bottom w:val="nil"/>
          <w:right w:val="nil"/>
          <w:between w:val="nil"/>
        </w:pBdr>
        <w:tabs>
          <w:tab w:val="left" w:pos="851"/>
          <w:tab w:val="left" w:pos="1134"/>
        </w:tabs>
        <w:ind w:firstLine="720"/>
        <w:jc w:val="both"/>
        <w:rPr>
          <w:color w:val="000000"/>
        </w:rPr>
      </w:pPr>
      <w:r w:rsidRPr="000B5D2F">
        <w:rPr>
          <w:rFonts w:eastAsia="Gungsuh"/>
          <w:color w:val="000000"/>
        </w:rPr>
        <w:t>−</w:t>
      </w:r>
      <w:r w:rsidRPr="000B5D2F">
        <w:rPr>
          <w:rFonts w:eastAsia="Gungsuh"/>
          <w:color w:val="000000"/>
        </w:rPr>
        <w:tab/>
        <w:t>стоимость пусконаладочных работ, необходимых для нормальной эксплуатации Результата Работ;</w:t>
      </w:r>
    </w:p>
    <w:p w:rsidR="00426BD5" w:rsidRPr="000B5D2F" w:rsidRDefault="000B5D2F">
      <w:pPr>
        <w:pStyle w:val="normal"/>
        <w:pBdr>
          <w:top w:val="nil"/>
          <w:left w:val="nil"/>
          <w:bottom w:val="nil"/>
          <w:right w:val="nil"/>
          <w:between w:val="nil"/>
        </w:pBdr>
        <w:tabs>
          <w:tab w:val="left" w:pos="851"/>
          <w:tab w:val="left" w:pos="1134"/>
        </w:tabs>
        <w:ind w:firstLine="720"/>
        <w:jc w:val="both"/>
        <w:rPr>
          <w:color w:val="000000"/>
        </w:rPr>
      </w:pPr>
      <w:r w:rsidRPr="000B5D2F">
        <w:rPr>
          <w:rFonts w:eastAsia="Gungsuh"/>
          <w:color w:val="000000"/>
        </w:rPr>
        <w:tab/>
        <w:t>−</w:t>
      </w:r>
      <w:r w:rsidRPr="000B5D2F">
        <w:rPr>
          <w:rFonts w:eastAsia="Gungsuh"/>
          <w:color w:val="000000"/>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426BD5" w:rsidRPr="000B5D2F" w:rsidRDefault="000B5D2F">
      <w:pPr>
        <w:pStyle w:val="normal"/>
        <w:pBdr>
          <w:top w:val="nil"/>
          <w:left w:val="nil"/>
          <w:bottom w:val="nil"/>
          <w:right w:val="nil"/>
          <w:between w:val="nil"/>
        </w:pBdr>
        <w:tabs>
          <w:tab w:val="left" w:pos="851"/>
          <w:tab w:val="left" w:pos="1134"/>
        </w:tabs>
        <w:ind w:firstLine="720"/>
        <w:jc w:val="both"/>
        <w:rPr>
          <w:color w:val="000000"/>
        </w:rPr>
      </w:pPr>
      <w:r w:rsidRPr="000B5D2F">
        <w:rPr>
          <w:rFonts w:eastAsia="Gungsuh"/>
          <w:color w:val="000000"/>
        </w:rPr>
        <w:tab/>
        <w:t>−</w:t>
      </w:r>
      <w:r w:rsidRPr="000B5D2F">
        <w:rPr>
          <w:rFonts w:eastAsia="Gungsuh"/>
          <w:color w:val="000000"/>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426BD5" w:rsidRPr="000B5D2F" w:rsidRDefault="000B5D2F">
      <w:pPr>
        <w:pStyle w:val="normal"/>
        <w:pBdr>
          <w:top w:val="nil"/>
          <w:left w:val="nil"/>
          <w:bottom w:val="nil"/>
          <w:right w:val="nil"/>
          <w:between w:val="nil"/>
        </w:pBdr>
        <w:tabs>
          <w:tab w:val="left" w:pos="851"/>
          <w:tab w:val="left" w:pos="1134"/>
        </w:tabs>
        <w:ind w:firstLine="720"/>
        <w:jc w:val="both"/>
        <w:rPr>
          <w:color w:val="000000"/>
        </w:rPr>
      </w:pPr>
      <w:r w:rsidRPr="000B5D2F">
        <w:rPr>
          <w:rFonts w:eastAsia="Gungsuh"/>
          <w:color w:val="000000"/>
        </w:rPr>
        <w:tab/>
        <w:t>−</w:t>
      </w:r>
      <w:r w:rsidRPr="000B5D2F">
        <w:rPr>
          <w:rFonts w:eastAsia="Gungsuh"/>
          <w:color w:val="000000"/>
        </w:rPr>
        <w:tab/>
        <w:t>транспортные расходы и получение разрешений на транспортировку грузов, доставляемых Подрядчиком и привлекаемыми им Субподрядчиками;</w:t>
      </w:r>
    </w:p>
    <w:p w:rsidR="00426BD5" w:rsidRPr="000B5D2F" w:rsidRDefault="000B5D2F">
      <w:pPr>
        <w:pStyle w:val="normal"/>
        <w:pBdr>
          <w:top w:val="nil"/>
          <w:left w:val="nil"/>
          <w:bottom w:val="nil"/>
          <w:right w:val="nil"/>
          <w:between w:val="nil"/>
        </w:pBdr>
        <w:tabs>
          <w:tab w:val="left" w:pos="851"/>
          <w:tab w:val="left" w:pos="1134"/>
        </w:tabs>
        <w:ind w:firstLine="720"/>
        <w:jc w:val="both"/>
        <w:rPr>
          <w:color w:val="000000"/>
        </w:rPr>
      </w:pPr>
      <w:r w:rsidRPr="000B5D2F">
        <w:rPr>
          <w:rFonts w:eastAsia="Gungsuh"/>
          <w:color w:val="000000"/>
        </w:rPr>
        <w:tab/>
        <w:t>−</w:t>
      </w:r>
      <w:r w:rsidRPr="000B5D2F">
        <w:rPr>
          <w:rFonts w:eastAsia="Gungsuh"/>
          <w:color w:val="000000"/>
        </w:rPr>
        <w:tab/>
        <w:t>накладные расходы, прибыль, лимитированные затраты;</w:t>
      </w:r>
    </w:p>
    <w:p w:rsidR="00426BD5" w:rsidRPr="000B5D2F" w:rsidRDefault="000B5D2F">
      <w:pPr>
        <w:pStyle w:val="normal"/>
        <w:pBdr>
          <w:top w:val="nil"/>
          <w:left w:val="nil"/>
          <w:bottom w:val="nil"/>
          <w:right w:val="nil"/>
          <w:between w:val="nil"/>
        </w:pBdr>
        <w:tabs>
          <w:tab w:val="left" w:pos="851"/>
          <w:tab w:val="left" w:pos="1134"/>
        </w:tabs>
        <w:ind w:firstLine="720"/>
        <w:jc w:val="both"/>
        <w:rPr>
          <w:color w:val="000000"/>
        </w:rPr>
      </w:pPr>
      <w:r w:rsidRPr="000B5D2F">
        <w:rPr>
          <w:rFonts w:eastAsia="Gungsuh"/>
          <w:color w:val="000000"/>
        </w:rPr>
        <w:tab/>
        <w:t>−</w:t>
      </w:r>
      <w:r w:rsidRPr="000B5D2F">
        <w:rPr>
          <w:rFonts w:eastAsia="Gungsuh"/>
          <w:color w:val="000000"/>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426BD5" w:rsidRPr="000B5D2F" w:rsidRDefault="000B5D2F">
      <w:pPr>
        <w:pStyle w:val="normal"/>
        <w:pBdr>
          <w:top w:val="nil"/>
          <w:left w:val="nil"/>
          <w:bottom w:val="nil"/>
          <w:right w:val="nil"/>
          <w:between w:val="nil"/>
        </w:pBdr>
        <w:tabs>
          <w:tab w:val="left" w:pos="851"/>
          <w:tab w:val="left" w:pos="1276"/>
        </w:tabs>
        <w:ind w:firstLine="720"/>
        <w:jc w:val="both"/>
        <w:rPr>
          <w:color w:val="000000"/>
        </w:rPr>
      </w:pPr>
      <w:r w:rsidRPr="000B5D2F">
        <w:rPr>
          <w:color w:val="000000"/>
        </w:rPr>
        <w:t>15.7.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426BD5" w:rsidRPr="000B5D2F" w:rsidRDefault="000B5D2F">
      <w:pPr>
        <w:pStyle w:val="normal"/>
        <w:pBdr>
          <w:top w:val="nil"/>
          <w:left w:val="nil"/>
          <w:bottom w:val="nil"/>
          <w:right w:val="nil"/>
          <w:between w:val="nil"/>
        </w:pBdr>
        <w:tabs>
          <w:tab w:val="left" w:pos="851"/>
          <w:tab w:val="left" w:pos="1276"/>
        </w:tabs>
        <w:ind w:firstLine="720"/>
        <w:jc w:val="both"/>
        <w:rPr>
          <w:color w:val="000000"/>
        </w:rPr>
      </w:pPr>
      <w:r w:rsidRPr="000B5D2F">
        <w:rPr>
          <w:color w:val="000000"/>
        </w:rPr>
        <w:t xml:space="preserve">15.8. </w:t>
      </w:r>
      <w:proofErr w:type="gramStart"/>
      <w:r w:rsidRPr="000B5D2F">
        <w:rPr>
          <w:color w:val="000000"/>
        </w:rP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rsidRPr="000B5D2F">
        <w:rPr>
          <w:color w:val="000000"/>
        </w:rPr>
        <w:t xml:space="preserve"> </w:t>
      </w:r>
      <w:proofErr w:type="gramStart"/>
      <w:r w:rsidRPr="000B5D2F">
        <w:rPr>
          <w:color w:val="000000"/>
        </w:rPr>
        <w:t>объеме</w:t>
      </w:r>
      <w:proofErr w:type="gramEnd"/>
      <w:r w:rsidRPr="000B5D2F">
        <w:rPr>
          <w:color w:val="000000"/>
        </w:rPr>
        <w:t xml:space="preserve"> и передаче Заказчику Результата работ.</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15.9.</w:t>
      </w:r>
      <w:r w:rsidRPr="000B5D2F">
        <w:rPr>
          <w:b/>
          <w:i/>
          <w:color w:val="000000"/>
          <w:vertAlign w:val="superscript"/>
        </w:rPr>
        <w:t xml:space="preserve"> </w:t>
      </w:r>
      <w:r w:rsidRPr="000B5D2F">
        <w:rPr>
          <w:color w:val="000000"/>
        </w:rPr>
        <w:t>Оплата выполненных Работ производится:</w:t>
      </w:r>
    </w:p>
    <w:p w:rsidR="00426BD5" w:rsidRPr="000B5D2F" w:rsidRDefault="000B5D2F">
      <w:pPr>
        <w:pStyle w:val="normal"/>
        <w:pBdr>
          <w:top w:val="nil"/>
          <w:left w:val="nil"/>
          <w:bottom w:val="nil"/>
          <w:right w:val="nil"/>
          <w:between w:val="nil"/>
        </w:pBdr>
        <w:ind w:firstLine="709"/>
        <w:jc w:val="both"/>
        <w:rPr>
          <w:b/>
          <w:i/>
          <w:color w:val="000000"/>
        </w:rPr>
      </w:pPr>
      <w:r w:rsidRPr="000B5D2F">
        <w:rPr>
          <w:b/>
          <w:i/>
        </w:rPr>
        <w:t>В</w:t>
      </w:r>
      <w:r w:rsidRPr="000B5D2F">
        <w:rPr>
          <w:b/>
          <w:i/>
          <w:color w:val="000000"/>
        </w:rPr>
        <w:t>ариант 1:</w:t>
      </w:r>
    </w:p>
    <w:p w:rsidR="00426BD5" w:rsidRPr="000B5D2F" w:rsidRDefault="000B5D2F">
      <w:pPr>
        <w:pStyle w:val="normal"/>
        <w:pBdr>
          <w:top w:val="nil"/>
          <w:left w:val="nil"/>
          <w:bottom w:val="nil"/>
          <w:right w:val="nil"/>
          <w:between w:val="nil"/>
        </w:pBdr>
        <w:ind w:firstLine="709"/>
        <w:jc w:val="both"/>
        <w:rPr>
          <w:i/>
          <w:color w:val="000000"/>
        </w:rPr>
      </w:pPr>
      <w:r w:rsidRPr="000B5D2F">
        <w:rPr>
          <w:i/>
          <w:color w:val="000000"/>
        </w:rPr>
        <w:t xml:space="preserve"> </w:t>
      </w:r>
      <w:r w:rsidRPr="000B5D2F">
        <w:rPr>
          <w:color w:val="000000"/>
        </w:rPr>
        <w:t>путем перечисления Заказчиком денежных сре</w:t>
      </w:r>
      <w:proofErr w:type="gramStart"/>
      <w:r w:rsidRPr="000B5D2F">
        <w:rPr>
          <w:color w:val="000000"/>
        </w:rPr>
        <w:t>дств в р</w:t>
      </w:r>
      <w:proofErr w:type="gramEnd"/>
      <w:r w:rsidRPr="000B5D2F">
        <w:rPr>
          <w:color w:val="000000"/>
        </w:rPr>
        <w:t>азмере 100 % (Сто процентов) от Цены Договора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w:t>
      </w:r>
      <w:r w:rsidRPr="000B5D2F">
        <w:rPr>
          <w:i/>
          <w:color w:val="000000"/>
        </w:rPr>
        <w:t xml:space="preserve"> </w:t>
      </w:r>
    </w:p>
    <w:p w:rsidR="00426BD5" w:rsidRPr="000B5D2F" w:rsidRDefault="000B5D2F">
      <w:pPr>
        <w:pStyle w:val="normal"/>
        <w:pBdr>
          <w:top w:val="nil"/>
          <w:left w:val="nil"/>
          <w:bottom w:val="nil"/>
          <w:right w:val="nil"/>
          <w:between w:val="nil"/>
        </w:pBdr>
        <w:ind w:firstLine="709"/>
        <w:jc w:val="both"/>
        <w:rPr>
          <w:b/>
          <w:i/>
          <w:color w:val="000000"/>
        </w:rPr>
      </w:pPr>
      <w:r w:rsidRPr="000B5D2F">
        <w:rPr>
          <w:b/>
          <w:i/>
        </w:rPr>
        <w:t>В</w:t>
      </w:r>
      <w:r w:rsidRPr="000B5D2F">
        <w:rPr>
          <w:b/>
          <w:i/>
          <w:color w:val="000000"/>
        </w:rPr>
        <w:t xml:space="preserve">ариант </w:t>
      </w:r>
      <w:r w:rsidRPr="000B5D2F">
        <w:rPr>
          <w:b/>
          <w:i/>
        </w:rPr>
        <w:t>2</w:t>
      </w:r>
      <w:r w:rsidRPr="000B5D2F">
        <w:rPr>
          <w:b/>
          <w:i/>
          <w:color w:val="000000"/>
        </w:rPr>
        <w:t xml:space="preserve">: </w:t>
      </w:r>
    </w:p>
    <w:p w:rsidR="00426BD5" w:rsidRPr="000B5D2F" w:rsidRDefault="000B5D2F">
      <w:pPr>
        <w:pStyle w:val="normal"/>
        <w:pBdr>
          <w:top w:val="nil"/>
          <w:left w:val="nil"/>
          <w:bottom w:val="nil"/>
          <w:right w:val="nil"/>
          <w:between w:val="nil"/>
        </w:pBdr>
        <w:ind w:firstLine="709"/>
        <w:jc w:val="both"/>
        <w:rPr>
          <w:i/>
          <w:color w:val="000000"/>
        </w:rPr>
      </w:pPr>
      <w:r w:rsidRPr="000B5D2F">
        <w:lastRenderedPageBreak/>
        <w:t xml:space="preserve">- </w:t>
      </w:r>
      <w:r w:rsidRPr="000B5D2F">
        <w:rPr>
          <w:color w:val="000000"/>
        </w:rPr>
        <w:t xml:space="preserve">путем перечисления Заказчиком авансового платежа в размере ___________ % </w:t>
      </w:r>
      <w:r w:rsidRPr="000B5D2F">
        <w:t xml:space="preserve">(_______________ процентов) </w:t>
      </w:r>
      <w:r w:rsidRPr="000B5D2F">
        <w:rPr>
          <w:color w:val="000000"/>
        </w:rPr>
        <w:t>от Цены Договора в течение</w:t>
      </w:r>
      <w:proofErr w:type="gramStart"/>
      <w:r w:rsidRPr="000B5D2F">
        <w:rPr>
          <w:color w:val="000000"/>
        </w:rPr>
        <w:t xml:space="preserve"> ____(_______) </w:t>
      </w:r>
      <w:proofErr w:type="gramEnd"/>
      <w:r w:rsidRPr="000B5D2F">
        <w:t xml:space="preserve">календарных </w:t>
      </w:r>
      <w:r w:rsidRPr="000B5D2F">
        <w:rPr>
          <w:color w:val="000000"/>
        </w:rPr>
        <w:t>дней с даты подписания настоящего Договора;</w:t>
      </w:r>
    </w:p>
    <w:p w:rsidR="00426BD5" w:rsidRPr="000B5D2F" w:rsidRDefault="000B5D2F">
      <w:pPr>
        <w:pStyle w:val="normal"/>
        <w:pBdr>
          <w:top w:val="nil"/>
          <w:left w:val="nil"/>
          <w:bottom w:val="nil"/>
          <w:right w:val="nil"/>
          <w:between w:val="nil"/>
        </w:pBdr>
        <w:ind w:firstLine="709"/>
        <w:jc w:val="both"/>
        <w:rPr>
          <w:i/>
          <w:color w:val="000000"/>
        </w:rPr>
      </w:pPr>
      <w:r w:rsidRPr="000B5D2F">
        <w:rPr>
          <w:color w:val="000000"/>
        </w:rPr>
        <w:t>- окончательный расчет в размере ___________ % (</w:t>
      </w:r>
      <w:proofErr w:type="spellStart"/>
      <w:r w:rsidRPr="000B5D2F">
        <w:rPr>
          <w:color w:val="000000"/>
        </w:rPr>
        <w:t>__</w:t>
      </w:r>
      <w:r w:rsidRPr="000B5D2F">
        <w:t>_______</w:t>
      </w:r>
      <w:r w:rsidRPr="000B5D2F">
        <w:rPr>
          <w:color w:val="000000"/>
        </w:rPr>
        <w:t>___процентов</w:t>
      </w:r>
      <w:proofErr w:type="spellEnd"/>
      <w:r w:rsidRPr="000B5D2F">
        <w:rPr>
          <w:color w:val="000000"/>
        </w:rPr>
        <w:t xml:space="preserve">) от Цены Договора производится в течение 30 (Тридцати) </w:t>
      </w:r>
      <w:r w:rsidRPr="000B5D2F">
        <w:t xml:space="preserve">календарных </w:t>
      </w:r>
      <w:r w:rsidRPr="000B5D2F">
        <w:rPr>
          <w:color w:val="000000"/>
        </w:rPr>
        <w:t xml:space="preserve">дней </w:t>
      </w:r>
      <w:proofErr w:type="gramStart"/>
      <w:r w:rsidRPr="000B5D2F">
        <w:rPr>
          <w:color w:val="000000"/>
        </w:rPr>
        <w:t>с даты подписания</w:t>
      </w:r>
      <w:proofErr w:type="gramEnd"/>
      <w:r w:rsidRPr="000B5D2F">
        <w:rPr>
          <w:color w:val="000000"/>
        </w:rPr>
        <w:t xml:space="preserve">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w:t>
      </w:r>
    </w:p>
    <w:p w:rsidR="00426BD5" w:rsidRPr="000B5D2F" w:rsidRDefault="000B5D2F">
      <w:pPr>
        <w:pStyle w:val="normal"/>
        <w:pBdr>
          <w:top w:val="nil"/>
          <w:left w:val="nil"/>
          <w:bottom w:val="nil"/>
          <w:right w:val="nil"/>
          <w:between w:val="nil"/>
        </w:pBdr>
        <w:tabs>
          <w:tab w:val="left" w:pos="720"/>
        </w:tabs>
        <w:ind w:firstLine="709"/>
        <w:jc w:val="both"/>
        <w:rPr>
          <w:color w:val="000000"/>
        </w:rPr>
      </w:pPr>
      <w:r w:rsidRPr="000B5D2F">
        <w:rPr>
          <w:color w:val="000000"/>
        </w:rPr>
        <w:t xml:space="preserve">15.10. Все платежи по Договору осуществляются в рублях на основании оригинала счета Подрядчика, полученного Заказчиком. </w:t>
      </w:r>
    </w:p>
    <w:p w:rsidR="00426BD5" w:rsidRPr="000B5D2F" w:rsidRDefault="000B5D2F">
      <w:pPr>
        <w:pStyle w:val="normal"/>
        <w:pBdr>
          <w:top w:val="nil"/>
          <w:left w:val="nil"/>
          <w:bottom w:val="nil"/>
          <w:right w:val="nil"/>
          <w:between w:val="nil"/>
        </w:pBdr>
        <w:tabs>
          <w:tab w:val="left" w:pos="720"/>
          <w:tab w:val="left" w:pos="1080"/>
        </w:tabs>
        <w:ind w:firstLine="720"/>
        <w:jc w:val="both"/>
        <w:rPr>
          <w:color w:val="000000"/>
        </w:rPr>
      </w:pPr>
      <w:r w:rsidRPr="000B5D2F">
        <w:rPr>
          <w:color w:val="000000"/>
        </w:rPr>
        <w:t>15.11.</w:t>
      </w:r>
      <w:r w:rsidRPr="000B5D2F">
        <w:rPr>
          <w:color w:val="000000"/>
        </w:rPr>
        <w:tab/>
        <w:t>Платежи по Договору будут считаться осуществленными на дату списания денежных сре</w:t>
      </w:r>
      <w:proofErr w:type="gramStart"/>
      <w:r w:rsidRPr="000B5D2F">
        <w:rPr>
          <w:color w:val="000000"/>
        </w:rPr>
        <w:t>дств с р</w:t>
      </w:r>
      <w:proofErr w:type="gramEnd"/>
      <w:r w:rsidRPr="000B5D2F">
        <w:rPr>
          <w:color w:val="000000"/>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426BD5" w:rsidRPr="000B5D2F" w:rsidRDefault="000B5D2F">
      <w:pPr>
        <w:pStyle w:val="normal"/>
        <w:pBdr>
          <w:top w:val="nil"/>
          <w:left w:val="nil"/>
          <w:bottom w:val="nil"/>
          <w:right w:val="nil"/>
          <w:between w:val="nil"/>
        </w:pBdr>
        <w:tabs>
          <w:tab w:val="left" w:pos="720"/>
        </w:tabs>
        <w:ind w:firstLine="709"/>
        <w:jc w:val="both"/>
        <w:rPr>
          <w:color w:val="000000"/>
        </w:rPr>
      </w:pPr>
      <w:r w:rsidRPr="000B5D2F">
        <w:rPr>
          <w:color w:val="000000"/>
        </w:rPr>
        <w:t>15.12.</w:t>
      </w:r>
      <w:r w:rsidRPr="000B5D2F">
        <w:rPr>
          <w:color w:val="000000"/>
        </w:rP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426BD5" w:rsidRPr="000B5D2F" w:rsidRDefault="000B5D2F">
      <w:pPr>
        <w:pStyle w:val="normal"/>
        <w:pBdr>
          <w:top w:val="nil"/>
          <w:left w:val="nil"/>
          <w:bottom w:val="nil"/>
          <w:right w:val="nil"/>
          <w:between w:val="nil"/>
        </w:pBdr>
        <w:tabs>
          <w:tab w:val="left" w:pos="709"/>
        </w:tabs>
        <w:ind w:firstLine="720"/>
        <w:jc w:val="both"/>
        <w:rPr>
          <w:color w:val="000000"/>
        </w:rPr>
      </w:pPr>
      <w:r w:rsidRPr="000B5D2F">
        <w:rPr>
          <w:color w:val="000000"/>
        </w:rPr>
        <w:t>15.13.</w:t>
      </w:r>
      <w:r w:rsidRPr="000B5D2F">
        <w:rPr>
          <w:color w:val="000000"/>
        </w:rPr>
        <w:tab/>
        <w:t xml:space="preserve">Не позднее 5 (Пяти) дней </w:t>
      </w:r>
      <w:proofErr w:type="gramStart"/>
      <w:r w:rsidRPr="000B5D2F">
        <w:rPr>
          <w:color w:val="000000"/>
        </w:rPr>
        <w:t>с даты подписания</w:t>
      </w:r>
      <w:proofErr w:type="gramEnd"/>
      <w:r w:rsidRPr="000B5D2F">
        <w:rPr>
          <w:color w:val="000000"/>
        </w:rP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426BD5" w:rsidRPr="000B5D2F" w:rsidRDefault="000B5D2F">
      <w:pPr>
        <w:pStyle w:val="normal"/>
        <w:pBdr>
          <w:top w:val="nil"/>
          <w:left w:val="nil"/>
          <w:bottom w:val="nil"/>
          <w:right w:val="nil"/>
          <w:between w:val="nil"/>
        </w:pBdr>
        <w:tabs>
          <w:tab w:val="left" w:pos="709"/>
        </w:tabs>
        <w:ind w:firstLine="720"/>
        <w:jc w:val="both"/>
        <w:rPr>
          <w:color w:val="000000"/>
        </w:rPr>
      </w:pPr>
      <w:r w:rsidRPr="000B5D2F">
        <w:rPr>
          <w:color w:val="000000"/>
        </w:rPr>
        <w:t>15.14.</w:t>
      </w:r>
      <w:r w:rsidRPr="000B5D2F">
        <w:rPr>
          <w:color w:val="000000"/>
        </w:rP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426BD5" w:rsidRPr="000B5D2F" w:rsidRDefault="000B5D2F">
      <w:pPr>
        <w:pStyle w:val="normal"/>
        <w:pBdr>
          <w:top w:val="nil"/>
          <w:left w:val="nil"/>
          <w:bottom w:val="nil"/>
          <w:right w:val="nil"/>
          <w:between w:val="nil"/>
        </w:pBdr>
        <w:tabs>
          <w:tab w:val="left" w:pos="709"/>
          <w:tab w:val="left" w:pos="993"/>
        </w:tabs>
        <w:ind w:firstLine="720"/>
        <w:jc w:val="both"/>
        <w:rPr>
          <w:color w:val="000000"/>
        </w:rPr>
      </w:pPr>
      <w:proofErr w:type="gramStart"/>
      <w:r w:rsidRPr="000B5D2F">
        <w:rPr>
          <w:rFonts w:eastAsia="Gungsuh"/>
          <w:color w:val="000000"/>
        </w:rPr>
        <w:t>−</w:t>
      </w:r>
      <w:r w:rsidRPr="000B5D2F">
        <w:rPr>
          <w:rFonts w:eastAsia="Gungsuh"/>
          <w:color w:val="000000"/>
        </w:rPr>
        <w:tab/>
        <w:t>выписку из книги продаж, подтверждающую отражение в книге продаж Подрядчика реализацию Материалов, Работ Заказчику по Договору;</w:t>
      </w:r>
      <w:proofErr w:type="gramEnd"/>
    </w:p>
    <w:p w:rsidR="00426BD5" w:rsidRPr="000B5D2F" w:rsidRDefault="000B5D2F">
      <w:pPr>
        <w:pStyle w:val="normal"/>
        <w:pBdr>
          <w:top w:val="nil"/>
          <w:left w:val="nil"/>
          <w:bottom w:val="nil"/>
          <w:right w:val="nil"/>
          <w:between w:val="nil"/>
        </w:pBdr>
        <w:tabs>
          <w:tab w:val="left" w:pos="709"/>
          <w:tab w:val="left" w:pos="993"/>
        </w:tabs>
        <w:ind w:firstLine="720"/>
        <w:jc w:val="both"/>
        <w:rPr>
          <w:color w:val="000000"/>
        </w:rPr>
      </w:pPr>
      <w:r w:rsidRPr="000B5D2F">
        <w:rPr>
          <w:rFonts w:eastAsia="Gungsuh"/>
          <w:color w:val="000000"/>
        </w:rPr>
        <w:t>−</w:t>
      </w:r>
      <w:r w:rsidRPr="000B5D2F">
        <w:rPr>
          <w:rFonts w:eastAsia="Gungsuh"/>
          <w:color w:val="000000"/>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426BD5" w:rsidRPr="000B5D2F" w:rsidRDefault="000B5D2F">
      <w:pPr>
        <w:pStyle w:val="normal"/>
        <w:pBdr>
          <w:top w:val="nil"/>
          <w:left w:val="nil"/>
          <w:bottom w:val="nil"/>
          <w:right w:val="nil"/>
          <w:between w:val="nil"/>
        </w:pBdr>
        <w:tabs>
          <w:tab w:val="left" w:pos="709"/>
        </w:tabs>
        <w:ind w:firstLine="720"/>
        <w:jc w:val="both"/>
        <w:rPr>
          <w:color w:val="000000"/>
        </w:rPr>
      </w:pPr>
      <w:r w:rsidRPr="000B5D2F">
        <w:rPr>
          <w:color w:val="000000"/>
        </w:rPr>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rsidRPr="000B5D2F">
        <w:rPr>
          <w:color w:val="000000"/>
        </w:rPr>
        <w:t>с даты направления</w:t>
      </w:r>
      <w:proofErr w:type="gramEnd"/>
      <w:r w:rsidRPr="000B5D2F">
        <w:rPr>
          <w:color w:val="000000"/>
        </w:rPr>
        <w:t xml:space="preserve"> Заказчиком Подрядчику письменного требования с расчетом денежной суммы.</w:t>
      </w:r>
    </w:p>
    <w:p w:rsidR="00426BD5" w:rsidRPr="000B5D2F" w:rsidRDefault="00426BD5">
      <w:pPr>
        <w:pStyle w:val="normal"/>
        <w:pBdr>
          <w:top w:val="nil"/>
          <w:left w:val="nil"/>
          <w:bottom w:val="nil"/>
          <w:right w:val="nil"/>
          <w:between w:val="nil"/>
        </w:pBdr>
        <w:ind w:firstLine="851"/>
        <w:jc w:val="center"/>
        <w:rPr>
          <w:b/>
          <w:color w:val="000000"/>
        </w:rPr>
      </w:pPr>
    </w:p>
    <w:p w:rsidR="00426BD5" w:rsidRPr="000B5D2F" w:rsidRDefault="00426BD5">
      <w:pPr>
        <w:pStyle w:val="normal"/>
        <w:pBdr>
          <w:top w:val="nil"/>
          <w:left w:val="nil"/>
          <w:bottom w:val="nil"/>
          <w:right w:val="nil"/>
          <w:between w:val="nil"/>
        </w:pBdr>
        <w:ind w:firstLine="709"/>
        <w:jc w:val="both"/>
        <w:rPr>
          <w:color w:val="000000"/>
        </w:rPr>
      </w:pPr>
    </w:p>
    <w:p w:rsidR="00426BD5" w:rsidRPr="000B5D2F" w:rsidRDefault="000B5D2F">
      <w:pPr>
        <w:pStyle w:val="normal"/>
        <w:pBdr>
          <w:top w:val="nil"/>
          <w:left w:val="nil"/>
          <w:bottom w:val="nil"/>
          <w:right w:val="nil"/>
          <w:between w:val="nil"/>
        </w:pBdr>
        <w:ind w:firstLine="851"/>
        <w:jc w:val="center"/>
        <w:rPr>
          <w:b/>
          <w:color w:val="000000"/>
        </w:rPr>
      </w:pPr>
      <w:r w:rsidRPr="000B5D2F">
        <w:rPr>
          <w:b/>
          <w:color w:val="000000"/>
        </w:rPr>
        <w:t>16. Ответственность Сторон</w:t>
      </w:r>
    </w:p>
    <w:p w:rsidR="00426BD5" w:rsidRPr="000B5D2F" w:rsidRDefault="000B5D2F">
      <w:pPr>
        <w:pStyle w:val="normal"/>
        <w:pBdr>
          <w:top w:val="nil"/>
          <w:left w:val="nil"/>
          <w:bottom w:val="nil"/>
          <w:right w:val="nil"/>
          <w:between w:val="nil"/>
        </w:pBdr>
        <w:tabs>
          <w:tab w:val="left" w:pos="709"/>
        </w:tabs>
        <w:ind w:firstLine="709"/>
        <w:jc w:val="both"/>
        <w:rPr>
          <w:color w:val="000000"/>
        </w:rPr>
      </w:pPr>
      <w:r w:rsidRPr="000B5D2F">
        <w:rPr>
          <w:color w:val="000000"/>
        </w:rPr>
        <w:t>16.1.</w:t>
      </w:r>
      <w:r w:rsidRPr="000B5D2F">
        <w:rPr>
          <w:color w:val="000000"/>
        </w:rP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426BD5" w:rsidRPr="000B5D2F" w:rsidRDefault="000B5D2F">
      <w:pPr>
        <w:pStyle w:val="normal"/>
        <w:pBdr>
          <w:top w:val="nil"/>
          <w:left w:val="nil"/>
          <w:bottom w:val="nil"/>
          <w:right w:val="nil"/>
          <w:between w:val="nil"/>
        </w:pBdr>
        <w:tabs>
          <w:tab w:val="left" w:pos="709"/>
        </w:tabs>
        <w:ind w:firstLine="709"/>
        <w:jc w:val="both"/>
        <w:rPr>
          <w:color w:val="000000"/>
        </w:rPr>
      </w:pPr>
      <w:r w:rsidRPr="000B5D2F">
        <w:rPr>
          <w:color w:val="000000"/>
        </w:rP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0,1 % от суммы просроченного платежа за каждый день просрочки.</w:t>
      </w:r>
    </w:p>
    <w:p w:rsidR="00426BD5" w:rsidRPr="000B5D2F" w:rsidRDefault="000B5D2F">
      <w:pPr>
        <w:pStyle w:val="normal"/>
        <w:pBdr>
          <w:top w:val="nil"/>
          <w:left w:val="nil"/>
          <w:bottom w:val="nil"/>
          <w:right w:val="nil"/>
          <w:between w:val="nil"/>
        </w:pBdr>
        <w:tabs>
          <w:tab w:val="left" w:pos="709"/>
        </w:tabs>
        <w:ind w:firstLine="709"/>
        <w:jc w:val="both"/>
        <w:rPr>
          <w:color w:val="000000"/>
        </w:rPr>
      </w:pPr>
      <w:r w:rsidRPr="000B5D2F">
        <w:rPr>
          <w:color w:val="000000"/>
        </w:rP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  от Цены Договора за каждый день просрочки.</w:t>
      </w:r>
    </w:p>
    <w:p w:rsidR="00426BD5" w:rsidRPr="000B5D2F" w:rsidRDefault="000B5D2F">
      <w:pPr>
        <w:pStyle w:val="normal"/>
        <w:pBdr>
          <w:top w:val="nil"/>
          <w:left w:val="nil"/>
          <w:bottom w:val="nil"/>
          <w:right w:val="nil"/>
          <w:between w:val="nil"/>
        </w:pBdr>
        <w:tabs>
          <w:tab w:val="left" w:pos="709"/>
        </w:tabs>
        <w:ind w:firstLine="709"/>
        <w:jc w:val="both"/>
        <w:rPr>
          <w:color w:val="000000"/>
        </w:rPr>
      </w:pPr>
      <w:r w:rsidRPr="000B5D2F">
        <w:rPr>
          <w:color w:val="000000"/>
        </w:rPr>
        <w:lastRenderedPageBreak/>
        <w:t>16.4.</w:t>
      </w:r>
      <w:r w:rsidRPr="000B5D2F">
        <w:rPr>
          <w:color w:val="000000"/>
        </w:rP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426BD5" w:rsidRPr="000B5D2F" w:rsidRDefault="000B5D2F">
      <w:pPr>
        <w:pStyle w:val="normal"/>
        <w:pBdr>
          <w:top w:val="nil"/>
          <w:left w:val="nil"/>
          <w:bottom w:val="nil"/>
          <w:right w:val="nil"/>
          <w:between w:val="nil"/>
        </w:pBdr>
        <w:tabs>
          <w:tab w:val="left" w:pos="709"/>
        </w:tabs>
        <w:ind w:firstLine="709"/>
        <w:jc w:val="both"/>
        <w:rPr>
          <w:color w:val="000000"/>
        </w:rPr>
      </w:pPr>
      <w:r w:rsidRPr="000B5D2F">
        <w:rPr>
          <w:color w:val="000000"/>
        </w:rP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426BD5" w:rsidRPr="000B5D2F" w:rsidRDefault="000B5D2F">
      <w:pPr>
        <w:pStyle w:val="normal"/>
        <w:widowControl w:val="0"/>
        <w:pBdr>
          <w:top w:val="nil"/>
          <w:left w:val="nil"/>
          <w:bottom w:val="nil"/>
          <w:right w:val="nil"/>
          <w:between w:val="nil"/>
        </w:pBdr>
        <w:ind w:right="-6" w:firstLine="851"/>
        <w:jc w:val="both"/>
        <w:rPr>
          <w:color w:val="000000"/>
        </w:rPr>
      </w:pPr>
      <w:r w:rsidRPr="000B5D2F">
        <w:rPr>
          <w:color w:val="000000"/>
        </w:rPr>
        <w:t>16.6.</w:t>
      </w:r>
      <w:r w:rsidRPr="000B5D2F">
        <w:rPr>
          <w:color w:val="000000"/>
        </w:rP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w:t>
      </w:r>
      <w:r w:rsidRPr="000B5D2F">
        <w:rPr>
          <w:color w:val="000000"/>
          <w:vertAlign w:val="superscript"/>
        </w:rPr>
        <w:t xml:space="preserve"> </w:t>
      </w:r>
      <w:r w:rsidRPr="000B5D2F">
        <w:rPr>
          <w:color w:val="000000"/>
        </w:rPr>
        <w:t xml:space="preserve">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426BD5" w:rsidRPr="000B5D2F" w:rsidRDefault="000B5D2F">
      <w:pPr>
        <w:pStyle w:val="normal"/>
        <w:pBdr>
          <w:top w:val="nil"/>
          <w:left w:val="nil"/>
          <w:bottom w:val="nil"/>
          <w:right w:val="nil"/>
          <w:between w:val="nil"/>
        </w:pBdr>
        <w:tabs>
          <w:tab w:val="left" w:pos="709"/>
        </w:tabs>
        <w:ind w:firstLine="709"/>
        <w:jc w:val="both"/>
        <w:rPr>
          <w:color w:val="000000"/>
        </w:rPr>
      </w:pPr>
      <w:r w:rsidRPr="000B5D2F">
        <w:rPr>
          <w:color w:val="000000"/>
        </w:rPr>
        <w:t xml:space="preserve">16.7. </w:t>
      </w:r>
      <w:proofErr w:type="gramStart"/>
      <w:r w:rsidRPr="000B5D2F">
        <w:rPr>
          <w:color w:val="000000"/>
        </w:rP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rsidRPr="000B5D2F">
        <w:rPr>
          <w:color w:val="000000"/>
        </w:rP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426BD5" w:rsidRPr="000B5D2F" w:rsidRDefault="000B5D2F">
      <w:pPr>
        <w:pStyle w:val="normal"/>
        <w:pBdr>
          <w:top w:val="nil"/>
          <w:left w:val="nil"/>
          <w:bottom w:val="nil"/>
          <w:right w:val="nil"/>
          <w:between w:val="nil"/>
        </w:pBdr>
        <w:tabs>
          <w:tab w:val="left" w:pos="709"/>
        </w:tabs>
        <w:ind w:firstLine="709"/>
        <w:jc w:val="both"/>
        <w:rPr>
          <w:color w:val="000000"/>
        </w:rPr>
      </w:pPr>
      <w:r w:rsidRPr="000B5D2F">
        <w:rPr>
          <w:color w:val="000000"/>
        </w:rP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426BD5" w:rsidRPr="000B5D2F" w:rsidRDefault="000B5D2F">
      <w:pPr>
        <w:pStyle w:val="normal"/>
        <w:pBdr>
          <w:top w:val="nil"/>
          <w:left w:val="nil"/>
          <w:bottom w:val="nil"/>
          <w:right w:val="nil"/>
          <w:between w:val="nil"/>
        </w:pBdr>
        <w:tabs>
          <w:tab w:val="left" w:pos="709"/>
        </w:tabs>
        <w:ind w:firstLine="709"/>
        <w:jc w:val="both"/>
        <w:rPr>
          <w:color w:val="000000"/>
        </w:rPr>
      </w:pPr>
      <w:r w:rsidRPr="000B5D2F">
        <w:rPr>
          <w:color w:val="000000"/>
        </w:rPr>
        <w:t xml:space="preserve">16.9. В случае нарушения Требований по охране труда, промышленной безопасности и экологии (Приложение № 4 к Договору), Подрядчик обязан оплатить штрафные санкции в размере, определенном Приложением № 4 к Договору, в срок, не превышающий 15 (Пятнадцать) дней </w:t>
      </w:r>
      <w:proofErr w:type="gramStart"/>
      <w:r w:rsidRPr="000B5D2F">
        <w:rPr>
          <w:color w:val="000000"/>
        </w:rPr>
        <w:t>с даты предъявления</w:t>
      </w:r>
      <w:proofErr w:type="gramEnd"/>
      <w:r w:rsidRPr="000B5D2F">
        <w:rPr>
          <w:color w:val="000000"/>
        </w:rPr>
        <w:t xml:space="preserve"> требования Заказчиком по факту нарушения.</w:t>
      </w:r>
    </w:p>
    <w:p w:rsidR="00426BD5" w:rsidRPr="000B5D2F" w:rsidRDefault="000B5D2F">
      <w:pPr>
        <w:pStyle w:val="normal"/>
        <w:pBdr>
          <w:top w:val="nil"/>
          <w:left w:val="nil"/>
          <w:bottom w:val="nil"/>
          <w:right w:val="nil"/>
          <w:between w:val="nil"/>
        </w:pBdr>
        <w:tabs>
          <w:tab w:val="left" w:pos="709"/>
        </w:tabs>
        <w:ind w:firstLine="709"/>
        <w:jc w:val="both"/>
        <w:rPr>
          <w:color w:val="000000"/>
        </w:rPr>
      </w:pPr>
      <w:r w:rsidRPr="000B5D2F">
        <w:rPr>
          <w:color w:val="000000"/>
        </w:rP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426BD5" w:rsidRPr="000B5D2F" w:rsidRDefault="000B5D2F">
      <w:pPr>
        <w:pStyle w:val="normal"/>
        <w:pBdr>
          <w:top w:val="nil"/>
          <w:left w:val="nil"/>
          <w:bottom w:val="nil"/>
          <w:right w:val="nil"/>
          <w:between w:val="nil"/>
        </w:pBdr>
        <w:tabs>
          <w:tab w:val="left" w:pos="709"/>
        </w:tabs>
        <w:ind w:firstLine="709"/>
        <w:jc w:val="both"/>
        <w:rPr>
          <w:color w:val="000000"/>
        </w:rPr>
      </w:pPr>
      <w:r w:rsidRPr="000B5D2F">
        <w:rPr>
          <w:color w:val="000000"/>
        </w:rP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rsidRPr="000B5D2F">
        <w:rPr>
          <w:color w:val="000000"/>
        </w:rPr>
        <w:t xml:space="preserve"> Т</w:t>
      </w:r>
      <w:proofErr w:type="gramEnd"/>
      <w:r w:rsidRPr="000B5D2F">
        <w:rPr>
          <w:color w:val="000000"/>
        </w:rPr>
        <w:t>ретьих лиц), а также убытки, связанные с нарушением Подрядчиком конечного срока выполнения всего Объема Работ по настоящему Договору.</w:t>
      </w:r>
    </w:p>
    <w:p w:rsidR="00426BD5" w:rsidRPr="000B5D2F" w:rsidRDefault="000B5D2F">
      <w:pPr>
        <w:pStyle w:val="normal"/>
        <w:pBdr>
          <w:top w:val="nil"/>
          <w:left w:val="nil"/>
          <w:bottom w:val="nil"/>
          <w:right w:val="nil"/>
          <w:between w:val="nil"/>
        </w:pBdr>
        <w:tabs>
          <w:tab w:val="left" w:pos="709"/>
        </w:tabs>
        <w:ind w:firstLine="709"/>
        <w:jc w:val="both"/>
        <w:rPr>
          <w:color w:val="000000"/>
        </w:rPr>
      </w:pPr>
      <w:r w:rsidRPr="000B5D2F">
        <w:rPr>
          <w:color w:val="000000"/>
        </w:rPr>
        <w:t xml:space="preserve">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w:t>
      </w:r>
      <w:r w:rsidRPr="000B5D2F">
        <w:rPr>
          <w:color w:val="000000"/>
        </w:rPr>
        <w:lastRenderedPageBreak/>
        <w:t>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426BD5" w:rsidRPr="000B5D2F" w:rsidRDefault="000B5D2F">
      <w:pPr>
        <w:pStyle w:val="normal"/>
        <w:pBdr>
          <w:top w:val="nil"/>
          <w:left w:val="nil"/>
          <w:bottom w:val="nil"/>
          <w:right w:val="nil"/>
          <w:between w:val="nil"/>
        </w:pBdr>
        <w:tabs>
          <w:tab w:val="left" w:pos="709"/>
        </w:tabs>
        <w:ind w:firstLine="709"/>
        <w:jc w:val="both"/>
        <w:rPr>
          <w:color w:val="000000"/>
        </w:rPr>
      </w:pPr>
      <w:r w:rsidRPr="000B5D2F">
        <w:rPr>
          <w:color w:val="000000"/>
        </w:rP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426BD5" w:rsidRPr="000B5D2F" w:rsidRDefault="000B5D2F">
      <w:pPr>
        <w:pStyle w:val="normal"/>
        <w:pBdr>
          <w:top w:val="nil"/>
          <w:left w:val="nil"/>
          <w:bottom w:val="nil"/>
          <w:right w:val="nil"/>
          <w:between w:val="nil"/>
        </w:pBdr>
        <w:ind w:firstLine="709"/>
        <w:jc w:val="both"/>
        <w:rPr>
          <w:b/>
          <w:color w:val="000000"/>
        </w:rPr>
      </w:pPr>
      <w:r w:rsidRPr="000B5D2F">
        <w:rPr>
          <w:color w:val="000000"/>
        </w:rPr>
        <w:t xml:space="preserve">16.14. </w:t>
      </w:r>
      <w:proofErr w:type="gramStart"/>
      <w:r w:rsidRPr="000B5D2F">
        <w:rPr>
          <w:color w:val="000000"/>
        </w:rP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rsidRPr="000B5D2F">
        <w:rPr>
          <w:color w:val="000000"/>
        </w:rPr>
        <w:t xml:space="preserve"> Риски случайной гибели, или случайного повреждения Результата Работ переходят от Подрядчика к Заказчику </w:t>
      </w:r>
      <w:proofErr w:type="gramStart"/>
      <w:r w:rsidRPr="000B5D2F">
        <w:rPr>
          <w:color w:val="000000"/>
        </w:rPr>
        <w:t>с даты Завершения</w:t>
      </w:r>
      <w:proofErr w:type="gramEnd"/>
      <w:r w:rsidRPr="000B5D2F">
        <w:rPr>
          <w:color w:val="000000"/>
        </w:rPr>
        <w:t xml:space="preserve"> Работ. </w:t>
      </w:r>
    </w:p>
    <w:p w:rsidR="00426BD5" w:rsidRPr="000B5D2F" w:rsidRDefault="00426BD5">
      <w:pPr>
        <w:pStyle w:val="normal"/>
        <w:pBdr>
          <w:top w:val="nil"/>
          <w:left w:val="nil"/>
          <w:bottom w:val="nil"/>
          <w:right w:val="nil"/>
          <w:between w:val="nil"/>
        </w:pBdr>
        <w:tabs>
          <w:tab w:val="left" w:pos="709"/>
        </w:tabs>
        <w:ind w:firstLine="709"/>
        <w:jc w:val="both"/>
        <w:rPr>
          <w:color w:val="000000"/>
        </w:rPr>
      </w:pPr>
    </w:p>
    <w:p w:rsidR="00426BD5" w:rsidRPr="000B5D2F" w:rsidRDefault="00426BD5">
      <w:pPr>
        <w:pStyle w:val="normal"/>
        <w:pBdr>
          <w:top w:val="nil"/>
          <w:left w:val="nil"/>
          <w:bottom w:val="nil"/>
          <w:right w:val="nil"/>
          <w:between w:val="nil"/>
        </w:pBdr>
        <w:ind w:firstLine="709"/>
        <w:jc w:val="both"/>
        <w:rPr>
          <w:b/>
          <w:color w:val="000000"/>
        </w:rPr>
      </w:pPr>
    </w:p>
    <w:p w:rsidR="00426BD5" w:rsidRPr="000B5D2F" w:rsidRDefault="000B5D2F">
      <w:pPr>
        <w:pStyle w:val="normal"/>
        <w:widowControl w:val="0"/>
        <w:pBdr>
          <w:top w:val="nil"/>
          <w:left w:val="nil"/>
          <w:bottom w:val="nil"/>
          <w:right w:val="nil"/>
          <w:between w:val="nil"/>
        </w:pBdr>
        <w:ind w:firstLine="709"/>
        <w:jc w:val="center"/>
        <w:rPr>
          <w:b/>
          <w:color w:val="000000"/>
        </w:rPr>
      </w:pPr>
      <w:r w:rsidRPr="000B5D2F">
        <w:rPr>
          <w:b/>
          <w:color w:val="000000"/>
        </w:rPr>
        <w:t>17. Обстоятельства непреодолимой силы</w:t>
      </w:r>
    </w:p>
    <w:p w:rsidR="00426BD5" w:rsidRPr="000B5D2F" w:rsidRDefault="000B5D2F">
      <w:pPr>
        <w:pStyle w:val="normal"/>
        <w:widowControl w:val="0"/>
        <w:pBdr>
          <w:top w:val="nil"/>
          <w:left w:val="nil"/>
          <w:bottom w:val="nil"/>
          <w:right w:val="nil"/>
          <w:between w:val="nil"/>
        </w:pBdr>
        <w:ind w:firstLine="709"/>
        <w:jc w:val="both"/>
        <w:rPr>
          <w:color w:val="000000"/>
        </w:rPr>
      </w:pPr>
      <w:r w:rsidRPr="000B5D2F">
        <w:rPr>
          <w:color w:val="000000"/>
        </w:rPr>
        <w:t xml:space="preserve">17.1.   </w:t>
      </w:r>
      <w:proofErr w:type="gramStart"/>
      <w:r w:rsidRPr="000B5D2F">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426BD5" w:rsidRPr="000B5D2F" w:rsidRDefault="000B5D2F">
      <w:pPr>
        <w:pStyle w:val="normal"/>
        <w:widowControl w:val="0"/>
        <w:pBdr>
          <w:top w:val="nil"/>
          <w:left w:val="nil"/>
          <w:bottom w:val="nil"/>
          <w:right w:val="nil"/>
          <w:between w:val="nil"/>
        </w:pBdr>
        <w:ind w:firstLine="709"/>
        <w:jc w:val="both"/>
        <w:rPr>
          <w:color w:val="000000"/>
        </w:rPr>
      </w:pPr>
      <w:r w:rsidRPr="000B5D2F">
        <w:rPr>
          <w:color w:val="000000"/>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26BD5" w:rsidRPr="000B5D2F" w:rsidRDefault="000B5D2F">
      <w:pPr>
        <w:pStyle w:val="normal"/>
        <w:widowControl w:val="0"/>
        <w:pBdr>
          <w:top w:val="nil"/>
          <w:left w:val="nil"/>
          <w:bottom w:val="nil"/>
          <w:right w:val="nil"/>
          <w:between w:val="nil"/>
        </w:pBdr>
        <w:ind w:firstLine="709"/>
        <w:jc w:val="both"/>
        <w:rPr>
          <w:color w:val="000000"/>
        </w:rPr>
      </w:pPr>
      <w:r w:rsidRPr="000B5D2F">
        <w:rPr>
          <w:color w:val="000000"/>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26BD5" w:rsidRPr="000B5D2F" w:rsidRDefault="000B5D2F">
      <w:pPr>
        <w:pStyle w:val="normal"/>
        <w:widowControl w:val="0"/>
        <w:pBdr>
          <w:top w:val="nil"/>
          <w:left w:val="nil"/>
          <w:bottom w:val="nil"/>
          <w:right w:val="nil"/>
          <w:between w:val="nil"/>
        </w:pBdr>
        <w:ind w:firstLine="709"/>
        <w:jc w:val="both"/>
        <w:rPr>
          <w:color w:val="000000"/>
        </w:rPr>
      </w:pPr>
      <w:r w:rsidRPr="000B5D2F">
        <w:rPr>
          <w:color w:val="000000"/>
        </w:rPr>
        <w:t xml:space="preserve">17.4. Если обстоятельства непреодолимой силы действуют на протяжении 3 (трех) последовательных месяцев, настоящий </w:t>
      </w:r>
      <w:proofErr w:type="gramStart"/>
      <w:r w:rsidRPr="000B5D2F">
        <w:rPr>
          <w:color w:val="000000"/>
        </w:rPr>
        <w:t>Договор</w:t>
      </w:r>
      <w:proofErr w:type="gramEnd"/>
      <w:r w:rsidRPr="000B5D2F">
        <w:rPr>
          <w:color w:val="000000"/>
        </w:rPr>
        <w:t xml:space="preserve"> может быть расторгнут по соглашению Сторон, либо в порядке, установленном статьей 19 настоящего Договора.</w:t>
      </w:r>
    </w:p>
    <w:p w:rsidR="00426BD5" w:rsidRPr="000B5D2F" w:rsidRDefault="00426BD5">
      <w:pPr>
        <w:pStyle w:val="normal"/>
        <w:pBdr>
          <w:top w:val="nil"/>
          <w:left w:val="nil"/>
          <w:bottom w:val="nil"/>
          <w:right w:val="nil"/>
          <w:between w:val="nil"/>
        </w:pBdr>
        <w:ind w:firstLine="851"/>
        <w:jc w:val="center"/>
        <w:rPr>
          <w:b/>
          <w:color w:val="000000"/>
        </w:rPr>
      </w:pPr>
    </w:p>
    <w:p w:rsidR="00426BD5" w:rsidRPr="000B5D2F" w:rsidRDefault="00426BD5">
      <w:pPr>
        <w:pStyle w:val="normal"/>
        <w:pBdr>
          <w:top w:val="nil"/>
          <w:left w:val="nil"/>
          <w:bottom w:val="nil"/>
          <w:right w:val="nil"/>
          <w:between w:val="nil"/>
        </w:pBdr>
        <w:ind w:firstLine="851"/>
        <w:jc w:val="center"/>
        <w:rPr>
          <w:b/>
          <w:color w:val="000000"/>
        </w:rPr>
      </w:pPr>
    </w:p>
    <w:p w:rsidR="00426BD5" w:rsidRPr="000B5D2F" w:rsidRDefault="000B5D2F">
      <w:pPr>
        <w:pStyle w:val="normal"/>
        <w:pBdr>
          <w:top w:val="nil"/>
          <w:left w:val="nil"/>
          <w:bottom w:val="nil"/>
          <w:right w:val="nil"/>
          <w:between w:val="nil"/>
        </w:pBdr>
        <w:ind w:firstLine="851"/>
        <w:jc w:val="center"/>
        <w:rPr>
          <w:b/>
          <w:color w:val="000000"/>
        </w:rPr>
      </w:pPr>
      <w:r w:rsidRPr="000B5D2F">
        <w:rPr>
          <w:b/>
          <w:color w:val="000000"/>
        </w:rPr>
        <w:t>18. Порядок разрешения споров и применимое право</w:t>
      </w:r>
    </w:p>
    <w:p w:rsidR="00426BD5" w:rsidRPr="000B5D2F" w:rsidRDefault="00426BD5">
      <w:pPr>
        <w:pStyle w:val="normal"/>
        <w:pBdr>
          <w:top w:val="nil"/>
          <w:left w:val="nil"/>
          <w:bottom w:val="nil"/>
          <w:right w:val="nil"/>
          <w:between w:val="nil"/>
        </w:pBdr>
        <w:ind w:firstLine="851"/>
        <w:jc w:val="center"/>
        <w:rPr>
          <w:b/>
          <w:color w:val="000000"/>
        </w:rPr>
      </w:pPr>
    </w:p>
    <w:p w:rsidR="00426BD5" w:rsidRPr="000B5D2F" w:rsidRDefault="000B5D2F">
      <w:pPr>
        <w:pStyle w:val="normal"/>
        <w:widowControl w:val="0"/>
        <w:pBdr>
          <w:top w:val="nil"/>
          <w:left w:val="nil"/>
          <w:bottom w:val="nil"/>
          <w:right w:val="nil"/>
          <w:between w:val="nil"/>
        </w:pBdr>
        <w:ind w:firstLine="851"/>
        <w:jc w:val="both"/>
        <w:rPr>
          <w:color w:val="000000"/>
        </w:rPr>
      </w:pPr>
      <w:r w:rsidRPr="000B5D2F">
        <w:rPr>
          <w:color w:val="000000"/>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426BD5" w:rsidRPr="000B5D2F" w:rsidRDefault="000B5D2F">
      <w:pPr>
        <w:pStyle w:val="normal"/>
        <w:widowControl w:val="0"/>
        <w:pBdr>
          <w:top w:val="nil"/>
          <w:left w:val="nil"/>
          <w:bottom w:val="nil"/>
          <w:right w:val="nil"/>
          <w:between w:val="nil"/>
        </w:pBdr>
        <w:ind w:firstLine="851"/>
        <w:jc w:val="both"/>
        <w:rPr>
          <w:color w:val="000000"/>
        </w:rPr>
      </w:pPr>
      <w:r w:rsidRPr="000B5D2F">
        <w:rPr>
          <w:color w:val="000000"/>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sidRPr="000B5D2F">
        <w:rPr>
          <w:color w:val="000000"/>
        </w:rPr>
        <w:t>с даты получения</w:t>
      </w:r>
      <w:proofErr w:type="gramEnd"/>
      <w:r w:rsidRPr="000B5D2F">
        <w:rPr>
          <w:color w:val="000000"/>
        </w:rPr>
        <w:t xml:space="preserve"> претензии.</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18.3. В случае</w:t>
      </w:r>
      <w:proofErr w:type="gramStart"/>
      <w:r w:rsidRPr="000B5D2F">
        <w:rPr>
          <w:color w:val="000000"/>
        </w:rPr>
        <w:t>,</w:t>
      </w:r>
      <w:proofErr w:type="gramEnd"/>
      <w:r w:rsidRPr="000B5D2F">
        <w:rPr>
          <w:color w:val="000000"/>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18.4. Если между Сторонами возникает спор относительно исполнения обязатель</w:t>
      </w:r>
      <w:proofErr w:type="gramStart"/>
      <w:r w:rsidRPr="000B5D2F">
        <w:rPr>
          <w:color w:val="000000"/>
        </w:rPr>
        <w:t>ств Ст</w:t>
      </w:r>
      <w:proofErr w:type="gramEnd"/>
      <w:r w:rsidRPr="000B5D2F">
        <w:rPr>
          <w:color w:val="000000"/>
        </w:rPr>
        <w:t xml:space="preserve">орон по настоящему Договору, Стороны вправе привлечь Эксперта для проведения </w:t>
      </w:r>
      <w:r w:rsidRPr="000B5D2F">
        <w:rPr>
          <w:color w:val="000000"/>
        </w:rPr>
        <w:lastRenderedPageBreak/>
        <w:t>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rsidRPr="000B5D2F">
        <w:rPr>
          <w:color w:val="000000"/>
        </w:rPr>
        <w:t>,</w:t>
      </w:r>
      <w:proofErr w:type="gramEnd"/>
      <w:r w:rsidRPr="000B5D2F">
        <w:rPr>
          <w:color w:val="000000"/>
        </w:rP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18.6. Привлечение Эксперта и проведение независимой экспертизы не является обязательной досудебной процедурой рассмотрения спора.</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18.7.</w:t>
      </w:r>
      <w:r w:rsidRPr="000B5D2F">
        <w:rPr>
          <w:color w:val="000000"/>
        </w:rP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426BD5" w:rsidRPr="000B5D2F" w:rsidRDefault="00426BD5">
      <w:pPr>
        <w:pStyle w:val="normal"/>
        <w:pBdr>
          <w:top w:val="nil"/>
          <w:left w:val="nil"/>
          <w:bottom w:val="nil"/>
          <w:right w:val="nil"/>
          <w:between w:val="nil"/>
        </w:pBdr>
        <w:rPr>
          <w:b/>
          <w:color w:val="000000"/>
        </w:rPr>
      </w:pPr>
    </w:p>
    <w:p w:rsidR="00426BD5" w:rsidRPr="000B5D2F" w:rsidRDefault="00426BD5">
      <w:pPr>
        <w:pStyle w:val="normal"/>
        <w:pBdr>
          <w:top w:val="nil"/>
          <w:left w:val="nil"/>
          <w:bottom w:val="nil"/>
          <w:right w:val="nil"/>
          <w:between w:val="nil"/>
        </w:pBdr>
        <w:ind w:firstLine="851"/>
        <w:jc w:val="center"/>
        <w:rPr>
          <w:b/>
          <w:color w:val="000000"/>
        </w:rPr>
      </w:pPr>
    </w:p>
    <w:p w:rsidR="00426BD5" w:rsidRPr="000B5D2F" w:rsidRDefault="000B5D2F">
      <w:pPr>
        <w:pStyle w:val="normal"/>
        <w:pBdr>
          <w:top w:val="nil"/>
          <w:left w:val="nil"/>
          <w:bottom w:val="nil"/>
          <w:right w:val="nil"/>
          <w:between w:val="nil"/>
        </w:pBdr>
        <w:ind w:firstLine="851"/>
        <w:jc w:val="center"/>
        <w:rPr>
          <w:b/>
          <w:color w:val="000000"/>
        </w:rPr>
      </w:pPr>
      <w:r w:rsidRPr="000B5D2F">
        <w:rPr>
          <w:b/>
          <w:color w:val="000000"/>
        </w:rPr>
        <w:t>19. Вступление Договора в силу. Срок действия Договора и условия его досрочного расторжения</w:t>
      </w:r>
    </w:p>
    <w:p w:rsidR="00426BD5" w:rsidRPr="000B5D2F" w:rsidRDefault="000B5D2F">
      <w:pPr>
        <w:pStyle w:val="normal"/>
        <w:numPr>
          <w:ilvl w:val="1"/>
          <w:numId w:val="20"/>
        </w:numPr>
        <w:pBdr>
          <w:top w:val="nil"/>
          <w:left w:val="nil"/>
          <w:bottom w:val="nil"/>
          <w:right w:val="nil"/>
          <w:between w:val="nil"/>
        </w:pBdr>
        <w:ind w:left="0" w:firstLine="709"/>
        <w:jc w:val="both"/>
      </w:pPr>
      <w:r w:rsidRPr="000B5D2F">
        <w:rPr>
          <w:color w:val="000000"/>
        </w:rPr>
        <w:t xml:space="preserve"> Настоящий Договор вступает в силу </w:t>
      </w:r>
      <w:proofErr w:type="gramStart"/>
      <w:r w:rsidRPr="000B5D2F">
        <w:rPr>
          <w:color w:val="000000"/>
        </w:rPr>
        <w:t>с даты</w:t>
      </w:r>
      <w:proofErr w:type="gramEnd"/>
      <w:r w:rsidRPr="000B5D2F">
        <w:rPr>
          <w:color w:val="000000"/>
        </w:rPr>
        <w:t xml:space="preserve"> его подписания Сторонами и действует до полного исполнения Сторонами своих обязательств по настоящему Договору.</w:t>
      </w:r>
    </w:p>
    <w:p w:rsidR="00426BD5" w:rsidRPr="000B5D2F" w:rsidRDefault="000B5D2F">
      <w:pPr>
        <w:pStyle w:val="normal"/>
        <w:numPr>
          <w:ilvl w:val="1"/>
          <w:numId w:val="20"/>
        </w:numPr>
        <w:pBdr>
          <w:top w:val="nil"/>
          <w:left w:val="nil"/>
          <w:bottom w:val="nil"/>
          <w:right w:val="nil"/>
          <w:between w:val="nil"/>
        </w:pBdr>
        <w:ind w:left="0" w:firstLine="709"/>
        <w:jc w:val="both"/>
      </w:pPr>
      <w:r w:rsidRPr="000B5D2F">
        <w:rPr>
          <w:color w:val="000000"/>
        </w:rPr>
        <w:tab/>
        <w:t xml:space="preserve"> Настоящий Договор </w:t>
      </w:r>
      <w:proofErr w:type="gramStart"/>
      <w:r w:rsidRPr="000B5D2F">
        <w:rPr>
          <w:color w:val="000000"/>
        </w:rPr>
        <w:t>может быть досрочно расторгнут</w:t>
      </w:r>
      <w:proofErr w:type="gramEnd"/>
      <w:r w:rsidRPr="000B5D2F">
        <w:rPr>
          <w:color w:val="000000"/>
        </w:rPr>
        <w:t xml:space="preserve"> по основаниям, предусмотренным законодательством Российской Федерации и настоящим Договором.</w:t>
      </w:r>
    </w:p>
    <w:p w:rsidR="00426BD5" w:rsidRPr="000B5D2F" w:rsidRDefault="000B5D2F">
      <w:pPr>
        <w:pStyle w:val="normal"/>
        <w:numPr>
          <w:ilvl w:val="1"/>
          <w:numId w:val="20"/>
        </w:numPr>
        <w:pBdr>
          <w:top w:val="nil"/>
          <w:left w:val="nil"/>
          <w:bottom w:val="nil"/>
          <w:right w:val="nil"/>
          <w:between w:val="nil"/>
        </w:pBdr>
        <w:ind w:left="0" w:firstLine="709"/>
        <w:jc w:val="both"/>
      </w:pPr>
      <w:r w:rsidRPr="000B5D2F">
        <w:rPr>
          <w:color w:val="000000"/>
        </w:rPr>
        <w:t xml:space="preserve"> Настоящий </w:t>
      </w:r>
      <w:proofErr w:type="gramStart"/>
      <w:r w:rsidRPr="000B5D2F">
        <w:rPr>
          <w:color w:val="000000"/>
        </w:rPr>
        <w:t>Договор</w:t>
      </w:r>
      <w:proofErr w:type="gramEnd"/>
      <w:r w:rsidRPr="000B5D2F">
        <w:rPr>
          <w:color w:val="000000"/>
        </w:rP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19.4.</w:t>
      </w:r>
      <w:r w:rsidRPr="000B5D2F">
        <w:rPr>
          <w:color w:val="000000"/>
        </w:rPr>
        <w:tab/>
        <w:t xml:space="preserve"> Настоящий Договор </w:t>
      </w:r>
      <w:proofErr w:type="gramStart"/>
      <w:r w:rsidRPr="000B5D2F">
        <w:rPr>
          <w:color w:val="000000"/>
        </w:rPr>
        <w:t>может быть досрочно расторгнут</w:t>
      </w:r>
      <w:proofErr w:type="gramEnd"/>
      <w:r w:rsidRPr="000B5D2F">
        <w:rPr>
          <w:color w:val="000000"/>
        </w:rPr>
        <w:t xml:space="preserve"> полностью или частично по инициативе Заказчика путем одностороннего отказа от исполнения Договора в следующих случаях:</w:t>
      </w:r>
    </w:p>
    <w:p w:rsidR="00426BD5" w:rsidRPr="000B5D2F" w:rsidRDefault="00426BD5">
      <w:pPr>
        <w:pStyle w:val="normal"/>
        <w:pBdr>
          <w:top w:val="nil"/>
          <w:left w:val="nil"/>
          <w:bottom w:val="nil"/>
          <w:right w:val="nil"/>
          <w:between w:val="nil"/>
        </w:pBdr>
        <w:ind w:firstLine="709"/>
        <w:jc w:val="both"/>
        <w:rPr>
          <w:color w:val="000000"/>
        </w:rPr>
      </w:pP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19.4.1. Если Подрядчик задерживает начало Работ на срок более чем 30 (Тридцать) дней, по причинам независящим от Заказчика.</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 xml:space="preserve">19.4.2. </w:t>
      </w:r>
      <w:proofErr w:type="gramStart"/>
      <w:r w:rsidRPr="000B5D2F">
        <w:rPr>
          <w:color w:val="000000"/>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19.4.3. Если Подрядчик совершил не согласованную с Заказчиком уступку прав требования.</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19.4.4.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lastRenderedPageBreak/>
        <w:t>19.4.5.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19.4.6.</w:t>
      </w:r>
      <w:r w:rsidRPr="000B5D2F">
        <w:rPr>
          <w:color w:val="000000"/>
        </w:rPr>
        <w:tab/>
        <w:t>Если Подрядчик более 2 (Двух) раз совершил Существенное нарушение Договора (Статья 2 Договора).</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19.5.</w:t>
      </w:r>
      <w:r w:rsidRPr="000B5D2F">
        <w:rPr>
          <w:color w:val="000000"/>
        </w:rP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19.5.1.</w:t>
      </w:r>
      <w:r w:rsidRPr="000B5D2F">
        <w:rPr>
          <w:color w:val="000000"/>
        </w:rPr>
        <w:tab/>
        <w:t>Если Заказчик нарушил предусмотренные настоящим Договором сроки по передаче Исходных данных (проектной документации) в соответствии с требованиями Приложения № 1 более</w:t>
      </w:r>
      <w:proofErr w:type="gramStart"/>
      <w:r w:rsidRPr="000B5D2F">
        <w:rPr>
          <w:color w:val="000000"/>
        </w:rPr>
        <w:t>,</w:t>
      </w:r>
      <w:proofErr w:type="gramEnd"/>
      <w:r w:rsidRPr="000B5D2F">
        <w:rPr>
          <w:color w:val="000000"/>
        </w:rPr>
        <w:t xml:space="preserve"> чем на 30 (Тридцать) дней. </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19.5.2.</w:t>
      </w:r>
      <w:r w:rsidRPr="000B5D2F">
        <w:rPr>
          <w:color w:val="000000"/>
        </w:rP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rsidRPr="000B5D2F">
        <w:rPr>
          <w:color w:val="000000"/>
        </w:rPr>
        <w:t>с даты предъявления</w:t>
      </w:r>
      <w:proofErr w:type="gramEnd"/>
      <w:r w:rsidRPr="000B5D2F">
        <w:rPr>
          <w:color w:val="000000"/>
        </w:rPr>
        <w:t xml:space="preserve"> к приемке. </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 xml:space="preserve">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 (в т.ч. в случае привлечения нового Подрядчика). </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В ходе проведения окончательного расчета:</w:t>
      </w:r>
    </w:p>
    <w:p w:rsidR="00426BD5" w:rsidRPr="000B5D2F" w:rsidRDefault="000B5D2F">
      <w:pPr>
        <w:pStyle w:val="normal"/>
        <w:pBdr>
          <w:top w:val="nil"/>
          <w:left w:val="nil"/>
          <w:bottom w:val="nil"/>
          <w:right w:val="nil"/>
          <w:between w:val="nil"/>
        </w:pBdr>
        <w:tabs>
          <w:tab w:val="left" w:pos="1080"/>
        </w:tabs>
        <w:ind w:firstLine="709"/>
        <w:jc w:val="both"/>
        <w:rPr>
          <w:color w:val="000000"/>
        </w:rPr>
      </w:pPr>
      <w:r w:rsidRPr="000B5D2F">
        <w:rPr>
          <w:color w:val="000000"/>
        </w:rPr>
        <w:t>19.8.1. Подрядчик обязуется:</w:t>
      </w:r>
    </w:p>
    <w:p w:rsidR="00426BD5" w:rsidRPr="000B5D2F" w:rsidRDefault="000B5D2F">
      <w:pPr>
        <w:pStyle w:val="normal"/>
        <w:pBdr>
          <w:top w:val="nil"/>
          <w:left w:val="nil"/>
          <w:bottom w:val="nil"/>
          <w:right w:val="nil"/>
          <w:between w:val="nil"/>
        </w:pBdr>
        <w:tabs>
          <w:tab w:val="left" w:pos="1080"/>
        </w:tabs>
        <w:ind w:firstLine="709"/>
        <w:jc w:val="both"/>
        <w:rPr>
          <w:color w:val="000000"/>
        </w:rPr>
      </w:pPr>
      <w:r w:rsidRPr="000B5D2F">
        <w:rPr>
          <w:color w:val="000000"/>
        </w:rPr>
        <w:t>(</w:t>
      </w:r>
      <w:proofErr w:type="spellStart"/>
      <w:r w:rsidRPr="000B5D2F">
        <w:rPr>
          <w:color w:val="000000"/>
        </w:rPr>
        <w:t>a</w:t>
      </w:r>
      <w:proofErr w:type="spellEnd"/>
      <w:r w:rsidRPr="000B5D2F">
        <w:rPr>
          <w:color w:val="000000"/>
        </w:rPr>
        <w:t>)</w:t>
      </w:r>
      <w:r w:rsidRPr="000B5D2F">
        <w:rPr>
          <w:color w:val="000000"/>
        </w:rPr>
        <w:tab/>
        <w:t>вернуть Заказчику авансовый платеж, в части, превышающей стоимость завершенных и принятых Заказчиком Работ;</w:t>
      </w:r>
    </w:p>
    <w:p w:rsidR="00426BD5" w:rsidRPr="000B5D2F" w:rsidRDefault="000B5D2F">
      <w:pPr>
        <w:pStyle w:val="normal"/>
        <w:pBdr>
          <w:top w:val="nil"/>
          <w:left w:val="nil"/>
          <w:bottom w:val="nil"/>
          <w:right w:val="nil"/>
          <w:between w:val="nil"/>
        </w:pBdr>
        <w:tabs>
          <w:tab w:val="left" w:pos="1080"/>
        </w:tabs>
        <w:ind w:firstLine="709"/>
        <w:jc w:val="both"/>
        <w:rPr>
          <w:color w:val="000000"/>
        </w:rPr>
      </w:pPr>
      <w:r w:rsidRPr="000B5D2F">
        <w:rPr>
          <w:color w:val="000000"/>
        </w:rPr>
        <w:t>(</w:t>
      </w:r>
      <w:proofErr w:type="spellStart"/>
      <w:r w:rsidRPr="000B5D2F">
        <w:rPr>
          <w:color w:val="000000"/>
        </w:rPr>
        <w:t>b</w:t>
      </w:r>
      <w:proofErr w:type="spellEnd"/>
      <w:r w:rsidRPr="000B5D2F">
        <w:rPr>
          <w:color w:val="000000"/>
        </w:rPr>
        <w:t>)</w:t>
      </w:r>
      <w:r w:rsidRPr="000B5D2F">
        <w:rPr>
          <w:color w:val="000000"/>
        </w:rP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426BD5" w:rsidRPr="000B5D2F" w:rsidRDefault="000B5D2F">
      <w:pPr>
        <w:pStyle w:val="normal"/>
        <w:pBdr>
          <w:top w:val="nil"/>
          <w:left w:val="nil"/>
          <w:bottom w:val="nil"/>
          <w:right w:val="nil"/>
          <w:between w:val="nil"/>
        </w:pBdr>
        <w:tabs>
          <w:tab w:val="left" w:pos="1080"/>
        </w:tabs>
        <w:ind w:firstLine="709"/>
        <w:jc w:val="both"/>
        <w:rPr>
          <w:color w:val="000000"/>
        </w:rPr>
      </w:pPr>
      <w:r w:rsidRPr="000B5D2F">
        <w:rPr>
          <w:color w:val="000000"/>
        </w:rPr>
        <w:t>(</w:t>
      </w:r>
      <w:proofErr w:type="spellStart"/>
      <w:r w:rsidRPr="000B5D2F">
        <w:rPr>
          <w:color w:val="000000"/>
        </w:rPr>
        <w:t>c</w:t>
      </w:r>
      <w:proofErr w:type="spellEnd"/>
      <w:r w:rsidRPr="000B5D2F">
        <w:rPr>
          <w:color w:val="000000"/>
        </w:rPr>
        <w:t>)</w:t>
      </w:r>
      <w:r w:rsidRPr="000B5D2F">
        <w:rPr>
          <w:color w:val="000000"/>
        </w:rP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426BD5" w:rsidRPr="000B5D2F" w:rsidRDefault="000B5D2F">
      <w:pPr>
        <w:pStyle w:val="normal"/>
        <w:pBdr>
          <w:top w:val="nil"/>
          <w:left w:val="nil"/>
          <w:bottom w:val="nil"/>
          <w:right w:val="nil"/>
          <w:between w:val="nil"/>
        </w:pBdr>
        <w:tabs>
          <w:tab w:val="left" w:pos="1080"/>
        </w:tabs>
        <w:ind w:firstLine="709"/>
        <w:jc w:val="both"/>
        <w:rPr>
          <w:color w:val="000000"/>
        </w:rPr>
      </w:pPr>
      <w:r w:rsidRPr="000B5D2F">
        <w:rPr>
          <w:color w:val="000000"/>
        </w:rPr>
        <w:t>(</w:t>
      </w:r>
      <w:proofErr w:type="spellStart"/>
      <w:r w:rsidRPr="000B5D2F">
        <w:rPr>
          <w:color w:val="000000"/>
        </w:rPr>
        <w:t>d</w:t>
      </w:r>
      <w:proofErr w:type="spellEnd"/>
      <w:r w:rsidRPr="000B5D2F">
        <w:rPr>
          <w:color w:val="000000"/>
        </w:rPr>
        <w:t>)</w:t>
      </w:r>
      <w:r w:rsidRPr="000B5D2F">
        <w:rPr>
          <w:color w:val="000000"/>
        </w:rPr>
        <w:tab/>
        <w:t>передать Заказчику выполненные Работы.</w:t>
      </w:r>
    </w:p>
    <w:p w:rsidR="00426BD5" w:rsidRPr="000B5D2F" w:rsidRDefault="000B5D2F">
      <w:pPr>
        <w:pStyle w:val="normal"/>
        <w:pBdr>
          <w:top w:val="nil"/>
          <w:left w:val="nil"/>
          <w:bottom w:val="nil"/>
          <w:right w:val="nil"/>
          <w:between w:val="nil"/>
        </w:pBdr>
        <w:tabs>
          <w:tab w:val="left" w:pos="1080"/>
        </w:tabs>
        <w:ind w:firstLine="709"/>
        <w:jc w:val="both"/>
        <w:rPr>
          <w:color w:val="000000"/>
        </w:rPr>
      </w:pPr>
      <w:r w:rsidRPr="000B5D2F">
        <w:rPr>
          <w:color w:val="000000"/>
        </w:rPr>
        <w:t>19.8.2.</w:t>
      </w:r>
      <w:r w:rsidRPr="000B5D2F">
        <w:rPr>
          <w:color w:val="000000"/>
        </w:rP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426BD5" w:rsidRPr="000B5D2F" w:rsidRDefault="000B5D2F">
      <w:pPr>
        <w:pStyle w:val="normal"/>
        <w:pBdr>
          <w:top w:val="nil"/>
          <w:left w:val="nil"/>
          <w:bottom w:val="nil"/>
          <w:right w:val="nil"/>
          <w:between w:val="nil"/>
        </w:pBdr>
        <w:tabs>
          <w:tab w:val="left" w:pos="1080"/>
        </w:tabs>
        <w:ind w:firstLine="709"/>
        <w:jc w:val="both"/>
        <w:rPr>
          <w:color w:val="000000"/>
        </w:rPr>
      </w:pPr>
      <w:r w:rsidRPr="000B5D2F">
        <w:rPr>
          <w:color w:val="000000"/>
        </w:rP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19.9.</w:t>
      </w:r>
      <w:r w:rsidRPr="000B5D2F">
        <w:rPr>
          <w:color w:val="000000"/>
        </w:rPr>
        <w:tab/>
        <w:t xml:space="preserve"> Заказчик может в любое время до сдачи ему Результата Работ отказаться от исполнения настоящего Договора, уплатив </w:t>
      </w:r>
      <w:proofErr w:type="gramStart"/>
      <w:r w:rsidRPr="000B5D2F">
        <w:rPr>
          <w:color w:val="000000"/>
        </w:rPr>
        <w:t>Подрядчику</w:t>
      </w:r>
      <w:proofErr w:type="gramEnd"/>
      <w:r w:rsidRPr="000B5D2F">
        <w:rPr>
          <w:color w:val="000000"/>
        </w:rPr>
        <w:t xml:space="preserve"> часть установленной Цены Договора пропорционально части Работ, выполненных до получения уведомления об отказе Заказчика </w:t>
      </w:r>
      <w:r w:rsidRPr="000B5D2F">
        <w:rPr>
          <w:color w:val="000000"/>
        </w:rPr>
        <w:lastRenderedPageBreak/>
        <w:t>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426BD5" w:rsidRPr="000B5D2F" w:rsidRDefault="000B5D2F">
      <w:pPr>
        <w:pStyle w:val="normal"/>
        <w:pBdr>
          <w:top w:val="nil"/>
          <w:left w:val="nil"/>
          <w:bottom w:val="nil"/>
          <w:right w:val="nil"/>
          <w:between w:val="nil"/>
        </w:pBdr>
        <w:ind w:firstLine="709"/>
        <w:jc w:val="both"/>
        <w:rPr>
          <w:b/>
          <w:color w:val="000000"/>
        </w:rPr>
      </w:pPr>
      <w:r w:rsidRPr="000B5D2F">
        <w:rPr>
          <w:color w:val="000000"/>
        </w:rP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426BD5" w:rsidRPr="000B5D2F" w:rsidRDefault="00426BD5">
      <w:pPr>
        <w:pStyle w:val="normal"/>
        <w:pBdr>
          <w:top w:val="nil"/>
          <w:left w:val="nil"/>
          <w:bottom w:val="nil"/>
          <w:right w:val="nil"/>
          <w:between w:val="nil"/>
        </w:pBdr>
        <w:ind w:firstLine="851"/>
        <w:jc w:val="center"/>
        <w:rPr>
          <w:b/>
          <w:color w:val="000000"/>
        </w:rPr>
      </w:pPr>
    </w:p>
    <w:p w:rsidR="00426BD5" w:rsidRPr="000B5D2F" w:rsidRDefault="000B5D2F">
      <w:pPr>
        <w:pStyle w:val="normal"/>
        <w:numPr>
          <w:ilvl w:val="0"/>
          <w:numId w:val="20"/>
        </w:numPr>
        <w:pBdr>
          <w:top w:val="nil"/>
          <w:left w:val="nil"/>
          <w:bottom w:val="nil"/>
          <w:right w:val="nil"/>
          <w:between w:val="nil"/>
        </w:pBdr>
        <w:jc w:val="center"/>
        <w:rPr>
          <w:b/>
          <w:color w:val="000000"/>
        </w:rPr>
      </w:pPr>
      <w:r w:rsidRPr="000B5D2F">
        <w:rPr>
          <w:b/>
          <w:color w:val="000000"/>
        </w:rPr>
        <w:t>Одобрения и уведомления</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20.1.</w:t>
      </w:r>
      <w:r w:rsidRPr="000B5D2F">
        <w:rPr>
          <w:color w:val="000000"/>
        </w:rP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 xml:space="preserve">20.2. </w:t>
      </w:r>
      <w:r w:rsidRPr="000B5D2F">
        <w:rPr>
          <w:color w:val="000000"/>
        </w:rP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20.3.</w:t>
      </w:r>
      <w:r w:rsidRPr="000B5D2F">
        <w:rPr>
          <w:color w:val="000000"/>
        </w:rP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426BD5" w:rsidRPr="000B5D2F" w:rsidRDefault="000B5D2F">
      <w:pPr>
        <w:pStyle w:val="normal"/>
        <w:pBdr>
          <w:top w:val="nil"/>
          <w:left w:val="nil"/>
          <w:bottom w:val="nil"/>
          <w:right w:val="nil"/>
          <w:between w:val="nil"/>
        </w:pBdr>
        <w:ind w:firstLine="709"/>
        <w:jc w:val="both"/>
        <w:rPr>
          <w:color w:val="000000"/>
        </w:rPr>
      </w:pPr>
      <w:r w:rsidRPr="000B5D2F">
        <w:rPr>
          <w:b/>
          <w:color w:val="000000"/>
        </w:rPr>
        <w:t xml:space="preserve">Заказчику: </w:t>
      </w:r>
      <w:r w:rsidRPr="000B5D2F">
        <w:rPr>
          <w:color w:val="000000"/>
        </w:rPr>
        <w:t>РФ, 630001, г. Новосибирск, ул. Жуковского, 102.</w:t>
      </w:r>
    </w:p>
    <w:p w:rsidR="00426BD5" w:rsidRPr="000B5D2F" w:rsidRDefault="00426BD5">
      <w:pPr>
        <w:pStyle w:val="normal"/>
        <w:pBdr>
          <w:top w:val="nil"/>
          <w:left w:val="nil"/>
          <w:bottom w:val="nil"/>
          <w:right w:val="nil"/>
          <w:between w:val="nil"/>
        </w:pBdr>
        <w:ind w:firstLine="709"/>
        <w:jc w:val="both"/>
        <w:rPr>
          <w:color w:val="000000"/>
        </w:rPr>
      </w:pPr>
    </w:p>
    <w:p w:rsidR="00426BD5" w:rsidRPr="000B5D2F" w:rsidRDefault="000B5D2F">
      <w:pPr>
        <w:pStyle w:val="normal"/>
        <w:pBdr>
          <w:top w:val="nil"/>
          <w:left w:val="nil"/>
          <w:bottom w:val="nil"/>
          <w:right w:val="nil"/>
          <w:between w:val="nil"/>
        </w:pBdr>
        <w:ind w:firstLine="709"/>
        <w:jc w:val="both"/>
        <w:rPr>
          <w:color w:val="000000"/>
        </w:rPr>
      </w:pPr>
      <w:bookmarkStart w:id="23" w:name="_4i7ojhp" w:colFirst="0" w:colLast="0"/>
      <w:bookmarkEnd w:id="23"/>
      <w:r w:rsidRPr="000B5D2F">
        <w:rPr>
          <w:b/>
          <w:color w:val="000000"/>
        </w:rPr>
        <w:t>Подрядчику: ______________________________________________________</w:t>
      </w:r>
    </w:p>
    <w:p w:rsidR="00426BD5" w:rsidRPr="000B5D2F" w:rsidRDefault="00426BD5">
      <w:pPr>
        <w:pStyle w:val="normal"/>
        <w:pBdr>
          <w:top w:val="nil"/>
          <w:left w:val="nil"/>
          <w:bottom w:val="nil"/>
          <w:right w:val="nil"/>
          <w:between w:val="nil"/>
        </w:pBdr>
        <w:ind w:firstLine="709"/>
        <w:jc w:val="both"/>
        <w:rPr>
          <w:color w:val="000000"/>
        </w:rPr>
      </w:pP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20.4.</w:t>
      </w:r>
      <w:r w:rsidRPr="000B5D2F">
        <w:rPr>
          <w:color w:val="000000"/>
        </w:rP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426BD5" w:rsidRPr="000B5D2F" w:rsidRDefault="00426BD5">
      <w:pPr>
        <w:pStyle w:val="normal"/>
        <w:pBdr>
          <w:top w:val="nil"/>
          <w:left w:val="nil"/>
          <w:bottom w:val="nil"/>
          <w:right w:val="nil"/>
          <w:between w:val="nil"/>
        </w:pBdr>
        <w:ind w:firstLine="709"/>
        <w:jc w:val="both"/>
        <w:rPr>
          <w:color w:val="000000"/>
        </w:rPr>
      </w:pPr>
    </w:p>
    <w:p w:rsidR="00426BD5" w:rsidRPr="000B5D2F" w:rsidRDefault="000B5D2F">
      <w:pPr>
        <w:pStyle w:val="normal"/>
        <w:pBdr>
          <w:top w:val="nil"/>
          <w:left w:val="nil"/>
          <w:bottom w:val="nil"/>
          <w:right w:val="nil"/>
          <w:between w:val="nil"/>
        </w:pBdr>
        <w:spacing w:line="276" w:lineRule="auto"/>
        <w:ind w:firstLine="709"/>
        <w:jc w:val="center"/>
        <w:rPr>
          <w:color w:val="000000"/>
        </w:rPr>
      </w:pPr>
      <w:r w:rsidRPr="000B5D2F">
        <w:rPr>
          <w:b/>
          <w:color w:val="000000"/>
        </w:rPr>
        <w:t xml:space="preserve">21. </w:t>
      </w:r>
      <w:proofErr w:type="spellStart"/>
      <w:r w:rsidRPr="000B5D2F">
        <w:rPr>
          <w:b/>
          <w:color w:val="000000"/>
        </w:rPr>
        <w:t>Антикоррупционная</w:t>
      </w:r>
      <w:proofErr w:type="spellEnd"/>
      <w:r w:rsidRPr="000B5D2F">
        <w:rPr>
          <w:b/>
          <w:color w:val="000000"/>
        </w:rPr>
        <w:t xml:space="preserve"> оговорка</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 xml:space="preserve">21.1. </w:t>
      </w:r>
      <w:proofErr w:type="gramStart"/>
      <w:r w:rsidRPr="000B5D2F">
        <w:rPr>
          <w:color w:val="000000"/>
        </w:rPr>
        <w:t xml:space="preserve">При исполнении своих обязательств по настоящему Договору Стороны, их </w:t>
      </w:r>
      <w:proofErr w:type="spellStart"/>
      <w:r w:rsidRPr="000B5D2F">
        <w:rPr>
          <w:color w:val="000000"/>
        </w:rPr>
        <w:t>аффилированные</w:t>
      </w:r>
      <w:proofErr w:type="spellEnd"/>
      <w:r w:rsidRPr="000B5D2F">
        <w:rPr>
          <w:color w:val="00000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 xml:space="preserve">При исполнении своих обязательств по настоящему Договору Стороны, их </w:t>
      </w:r>
      <w:proofErr w:type="spellStart"/>
      <w:r w:rsidRPr="000B5D2F">
        <w:rPr>
          <w:color w:val="000000"/>
        </w:rPr>
        <w:t>аффилированные</w:t>
      </w:r>
      <w:proofErr w:type="spellEnd"/>
      <w:r w:rsidRPr="000B5D2F">
        <w:rPr>
          <w:color w:val="00000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w:t>
      </w:r>
      <w:r w:rsidRPr="000B5D2F">
        <w:rPr>
          <w:color w:val="000000"/>
        </w:rPr>
        <w:lastRenderedPageBreak/>
        <w:t>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w:t>
      </w:r>
      <w:proofErr w:type="spellStart"/>
      <w:r w:rsidRPr="000B5D2F">
        <w:rPr>
          <w:color w:val="000000"/>
        </w:rPr>
        <w:t>аффилированными</w:t>
      </w:r>
      <w:proofErr w:type="spellEnd"/>
      <w:r w:rsidRPr="000B5D2F">
        <w:rPr>
          <w:color w:val="000000"/>
        </w:rPr>
        <w:t xml:space="preserve"> лицами, работниками или посредниками. </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Каналы уведомления Подрядчика о нарушениях каких-либо положений пункта 21.1 настоящего Договора: _________________, официальный сайт ______________(для заполнения специальной формы).</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Каналы уведомления Заказчика о нарушениях каких-либо положений пункта 21.1 настоящего Договора: 8 (495) 788-17-17, официальный сайт www.trcont.com.</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 xml:space="preserve">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0B5D2F">
        <w:rPr>
          <w:color w:val="000000"/>
        </w:rPr>
        <w:t>с даты получения</w:t>
      </w:r>
      <w:proofErr w:type="gramEnd"/>
      <w:r w:rsidRPr="000B5D2F">
        <w:rPr>
          <w:color w:val="000000"/>
        </w:rPr>
        <w:t xml:space="preserve"> письменного уведомления.</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0B5D2F">
        <w:rPr>
          <w:color w:val="000000"/>
        </w:rPr>
        <w:t>позднее</w:t>
      </w:r>
      <w:proofErr w:type="gramEnd"/>
      <w:r w:rsidRPr="000B5D2F">
        <w:rPr>
          <w:color w:val="000000"/>
        </w:rPr>
        <w:t xml:space="preserve"> чем за 30 (Тридцать) дней до даты прекращения действия настоящего Договора. </w:t>
      </w:r>
    </w:p>
    <w:p w:rsidR="00426BD5" w:rsidRPr="000B5D2F" w:rsidRDefault="00426BD5">
      <w:pPr>
        <w:pStyle w:val="normal"/>
        <w:pBdr>
          <w:top w:val="nil"/>
          <w:left w:val="nil"/>
          <w:bottom w:val="nil"/>
          <w:right w:val="nil"/>
          <w:between w:val="nil"/>
        </w:pBdr>
        <w:spacing w:line="276" w:lineRule="auto"/>
        <w:ind w:firstLine="709"/>
        <w:jc w:val="center"/>
        <w:rPr>
          <w:b/>
          <w:color w:val="000000"/>
        </w:rPr>
      </w:pPr>
    </w:p>
    <w:p w:rsidR="00426BD5" w:rsidRPr="000B5D2F" w:rsidRDefault="000B5D2F">
      <w:pPr>
        <w:pStyle w:val="normal"/>
        <w:pBdr>
          <w:top w:val="nil"/>
          <w:left w:val="nil"/>
          <w:bottom w:val="nil"/>
          <w:right w:val="nil"/>
          <w:between w:val="nil"/>
        </w:pBdr>
        <w:spacing w:line="276" w:lineRule="auto"/>
        <w:ind w:firstLine="709"/>
        <w:jc w:val="center"/>
        <w:rPr>
          <w:b/>
          <w:color w:val="000000"/>
        </w:rPr>
      </w:pPr>
      <w:r w:rsidRPr="000B5D2F">
        <w:rPr>
          <w:b/>
          <w:color w:val="000000"/>
        </w:rPr>
        <w:t>22. Гарантии и заверения Подрядчика</w:t>
      </w:r>
    </w:p>
    <w:p w:rsidR="00426BD5" w:rsidRPr="000B5D2F" w:rsidRDefault="00426BD5">
      <w:pPr>
        <w:pStyle w:val="normal"/>
        <w:pBdr>
          <w:top w:val="nil"/>
          <w:left w:val="nil"/>
          <w:bottom w:val="nil"/>
          <w:right w:val="nil"/>
          <w:between w:val="nil"/>
        </w:pBdr>
        <w:spacing w:line="276" w:lineRule="auto"/>
        <w:ind w:firstLine="709"/>
        <w:jc w:val="both"/>
        <w:rPr>
          <w:b/>
          <w:color w:val="000000"/>
        </w:rPr>
      </w:pP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22.1.  Подрядчик настоящим заверяет Заказчика и гарантирует, что на дату заключения настоящего Договора:</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 xml:space="preserve">22.1.1.   Подрядчик является надлежащим </w:t>
      </w:r>
      <w:proofErr w:type="gramStart"/>
      <w:r w:rsidRPr="000B5D2F">
        <w:rPr>
          <w:color w:val="000000"/>
        </w:rPr>
        <w:t>образом</w:t>
      </w:r>
      <w:proofErr w:type="gramEnd"/>
      <w:r w:rsidRPr="000B5D2F">
        <w:rPr>
          <w:color w:val="000000"/>
        </w:rPr>
        <w:t xml:space="preserve"> созданным юридическим лицом, действующим в соответствии с законодательством Российской Федерации;</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22.1.3. настоящий Договор от имени Подрядчика подписан лицом, которое надлежащим образом уполномочено совершать такие действия;</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lastRenderedPageBreak/>
        <w:t>22.1.5.   не существует каких-либо обстоятельств, которые ограничивают, запрещают исполнение Подрядчиком обязательств по настоящему Договору.</w:t>
      </w:r>
    </w:p>
    <w:p w:rsidR="00426BD5" w:rsidRPr="000B5D2F" w:rsidRDefault="00426BD5">
      <w:pPr>
        <w:pStyle w:val="normal"/>
        <w:pBdr>
          <w:top w:val="nil"/>
          <w:left w:val="nil"/>
          <w:bottom w:val="nil"/>
          <w:right w:val="nil"/>
          <w:between w:val="nil"/>
        </w:pBdr>
        <w:ind w:firstLine="709"/>
        <w:jc w:val="both"/>
        <w:rPr>
          <w:color w:val="000000"/>
        </w:rPr>
      </w:pPr>
    </w:p>
    <w:p w:rsidR="00426BD5" w:rsidRPr="000B5D2F" w:rsidRDefault="000B5D2F">
      <w:pPr>
        <w:pStyle w:val="normal"/>
        <w:pBdr>
          <w:top w:val="nil"/>
          <w:left w:val="nil"/>
          <w:bottom w:val="nil"/>
          <w:right w:val="nil"/>
          <w:between w:val="nil"/>
        </w:pBdr>
        <w:jc w:val="center"/>
        <w:rPr>
          <w:b/>
          <w:color w:val="000000"/>
        </w:rPr>
      </w:pPr>
      <w:r w:rsidRPr="000B5D2F">
        <w:rPr>
          <w:b/>
          <w:color w:val="000000"/>
        </w:rPr>
        <w:t>23. Прочие условия</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23.1.</w:t>
      </w:r>
      <w:r w:rsidRPr="000B5D2F">
        <w:rPr>
          <w:color w:val="000000"/>
        </w:rPr>
        <w:tab/>
        <w:t xml:space="preserve"> Стороны не имеют права передавать</w:t>
      </w:r>
      <w:proofErr w:type="gramStart"/>
      <w:r w:rsidRPr="000B5D2F">
        <w:rPr>
          <w:color w:val="000000"/>
        </w:rPr>
        <w:t xml:space="preserve"> Т</w:t>
      </w:r>
      <w:proofErr w:type="gramEnd"/>
      <w:r w:rsidRPr="000B5D2F">
        <w:rPr>
          <w:color w:val="000000"/>
        </w:rPr>
        <w:t xml:space="preserve">ретьим лицам исполнение обязательств по настоящему Договору или какой-либо его части без согласия другой Стороны. </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23.2.</w:t>
      </w:r>
      <w:r w:rsidRPr="000B5D2F">
        <w:rPr>
          <w:color w:val="000000"/>
        </w:rP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23.3.</w:t>
      </w:r>
      <w:r w:rsidRPr="000B5D2F">
        <w:rPr>
          <w:color w:val="000000"/>
        </w:rPr>
        <w:tab/>
        <w:t xml:space="preserve"> Подрядчик не имеет права продать или передать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rsidRPr="000B5D2F">
        <w:rPr>
          <w:color w:val="000000"/>
        </w:rPr>
        <w:t>ств в пр</w:t>
      </w:r>
      <w:proofErr w:type="gramEnd"/>
      <w:r w:rsidRPr="000B5D2F">
        <w:rPr>
          <w:color w:val="000000"/>
        </w:rPr>
        <w:t>еделах Объема Работ по настоящему Договору.</w:t>
      </w:r>
    </w:p>
    <w:p w:rsidR="00426BD5" w:rsidRPr="000B5D2F" w:rsidRDefault="000B5D2F">
      <w:pPr>
        <w:pStyle w:val="normal"/>
        <w:pBdr>
          <w:top w:val="nil"/>
          <w:left w:val="nil"/>
          <w:bottom w:val="nil"/>
          <w:right w:val="nil"/>
          <w:between w:val="nil"/>
        </w:pBdr>
        <w:ind w:firstLine="709"/>
        <w:jc w:val="both"/>
        <w:rPr>
          <w:color w:val="000000"/>
        </w:rPr>
      </w:pPr>
      <w:bookmarkStart w:id="24" w:name="_2xcytpi" w:colFirst="0" w:colLast="0"/>
      <w:bookmarkEnd w:id="24"/>
      <w:r w:rsidRPr="000B5D2F">
        <w:rPr>
          <w:color w:val="000000"/>
        </w:rPr>
        <w:t>23.4.</w:t>
      </w:r>
      <w:r w:rsidRPr="000B5D2F">
        <w:rPr>
          <w:color w:val="000000"/>
        </w:rPr>
        <w:tab/>
        <w:t xml:space="preserve">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23.5.</w:t>
      </w:r>
      <w:r w:rsidRPr="000B5D2F">
        <w:rPr>
          <w:color w:val="000000"/>
        </w:rP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23.6.</w:t>
      </w:r>
      <w:r w:rsidRPr="000B5D2F">
        <w:rPr>
          <w:color w:val="000000"/>
        </w:rP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23.7.</w:t>
      </w:r>
      <w:r w:rsidRPr="000B5D2F">
        <w:rPr>
          <w:color w:val="000000"/>
        </w:rPr>
        <w:tab/>
        <w:t xml:space="preserve"> Перечень Приложений к настоящему Договору:</w:t>
      </w:r>
    </w:p>
    <w:p w:rsidR="00426BD5" w:rsidRPr="000B5D2F" w:rsidRDefault="000B5D2F">
      <w:pPr>
        <w:pStyle w:val="normal"/>
        <w:pBdr>
          <w:top w:val="nil"/>
          <w:left w:val="nil"/>
          <w:bottom w:val="nil"/>
          <w:right w:val="nil"/>
          <w:between w:val="nil"/>
        </w:pBdr>
        <w:tabs>
          <w:tab w:val="left" w:pos="993"/>
          <w:tab w:val="left" w:pos="3261"/>
        </w:tabs>
        <w:ind w:firstLine="709"/>
        <w:jc w:val="both"/>
        <w:rPr>
          <w:color w:val="000000"/>
        </w:rPr>
      </w:pPr>
      <w:r w:rsidRPr="000B5D2F">
        <w:rPr>
          <w:color w:val="000000"/>
        </w:rPr>
        <w:t>23.7.1. Приложение № 1. Техническое задание.</w:t>
      </w:r>
    </w:p>
    <w:p w:rsidR="00426BD5" w:rsidRPr="000B5D2F" w:rsidRDefault="000B5D2F">
      <w:pPr>
        <w:pStyle w:val="normal"/>
        <w:pBdr>
          <w:top w:val="nil"/>
          <w:left w:val="nil"/>
          <w:bottom w:val="nil"/>
          <w:right w:val="nil"/>
          <w:between w:val="nil"/>
        </w:pBdr>
        <w:tabs>
          <w:tab w:val="left" w:pos="993"/>
          <w:tab w:val="left" w:pos="3060"/>
          <w:tab w:val="left" w:pos="3261"/>
        </w:tabs>
        <w:ind w:firstLine="709"/>
        <w:jc w:val="both"/>
        <w:rPr>
          <w:color w:val="000000"/>
        </w:rPr>
      </w:pPr>
      <w:r w:rsidRPr="000B5D2F">
        <w:rPr>
          <w:color w:val="000000"/>
        </w:rPr>
        <w:t>23.7.2. Приложение № 2.1.  Локальный сметный расчет № 1.</w:t>
      </w:r>
    </w:p>
    <w:p w:rsidR="00426BD5" w:rsidRPr="000B5D2F" w:rsidRDefault="000B5D2F">
      <w:pPr>
        <w:pStyle w:val="normal"/>
        <w:pBdr>
          <w:top w:val="nil"/>
          <w:left w:val="nil"/>
          <w:bottom w:val="nil"/>
          <w:right w:val="nil"/>
          <w:between w:val="nil"/>
        </w:pBdr>
        <w:tabs>
          <w:tab w:val="left" w:pos="993"/>
          <w:tab w:val="left" w:pos="3060"/>
          <w:tab w:val="left" w:pos="3261"/>
        </w:tabs>
        <w:ind w:firstLine="709"/>
        <w:jc w:val="both"/>
        <w:rPr>
          <w:color w:val="000000"/>
        </w:rPr>
      </w:pPr>
      <w:r w:rsidRPr="000B5D2F">
        <w:rPr>
          <w:color w:val="000000"/>
        </w:rPr>
        <w:t>23.7.3. Приложение № 2.2.  Локальный сметный расчет № 2.</w:t>
      </w:r>
    </w:p>
    <w:p w:rsidR="00426BD5" w:rsidRPr="000B5D2F" w:rsidRDefault="000B5D2F">
      <w:pPr>
        <w:pStyle w:val="normal"/>
        <w:pBdr>
          <w:top w:val="nil"/>
          <w:left w:val="nil"/>
          <w:bottom w:val="nil"/>
          <w:right w:val="nil"/>
          <w:between w:val="nil"/>
        </w:pBdr>
        <w:tabs>
          <w:tab w:val="left" w:pos="540"/>
          <w:tab w:val="left" w:pos="993"/>
          <w:tab w:val="left" w:pos="3119"/>
        </w:tabs>
        <w:ind w:firstLine="709"/>
        <w:jc w:val="both"/>
        <w:rPr>
          <w:color w:val="000000"/>
        </w:rPr>
      </w:pPr>
      <w:r w:rsidRPr="000B5D2F">
        <w:rPr>
          <w:color w:val="000000"/>
        </w:rPr>
        <w:t xml:space="preserve">23.7.4. Приложение № 3.  Форма акта о приеме-сдаче </w:t>
      </w:r>
      <w:proofErr w:type="gramStart"/>
      <w:r w:rsidRPr="000B5D2F">
        <w:rPr>
          <w:color w:val="000000"/>
        </w:rPr>
        <w:t>отремонтированных</w:t>
      </w:r>
      <w:proofErr w:type="gramEnd"/>
      <w:r w:rsidRPr="000B5D2F">
        <w:rPr>
          <w:color w:val="000000"/>
        </w:rPr>
        <w:t>, реконструированных ОС-3.</w:t>
      </w:r>
    </w:p>
    <w:p w:rsidR="00426BD5" w:rsidRPr="000B5D2F" w:rsidRDefault="000B5D2F">
      <w:pPr>
        <w:pStyle w:val="normal"/>
        <w:pBdr>
          <w:top w:val="nil"/>
          <w:left w:val="nil"/>
          <w:bottom w:val="nil"/>
          <w:right w:val="nil"/>
          <w:between w:val="nil"/>
        </w:pBdr>
        <w:tabs>
          <w:tab w:val="left" w:pos="540"/>
          <w:tab w:val="left" w:pos="993"/>
          <w:tab w:val="left" w:pos="3119"/>
        </w:tabs>
        <w:ind w:firstLine="709"/>
        <w:jc w:val="both"/>
        <w:rPr>
          <w:color w:val="000000"/>
        </w:rPr>
      </w:pPr>
      <w:r w:rsidRPr="000B5D2F">
        <w:rPr>
          <w:color w:val="000000"/>
        </w:rPr>
        <w:t>23.7.5. Приложение № 4. Требования по охране труда, промышленной безопасности и экологии.</w:t>
      </w:r>
    </w:p>
    <w:p w:rsidR="00426BD5" w:rsidRPr="000B5D2F" w:rsidRDefault="000B5D2F">
      <w:pPr>
        <w:pStyle w:val="normal"/>
        <w:pBdr>
          <w:top w:val="nil"/>
          <w:left w:val="nil"/>
          <w:bottom w:val="nil"/>
          <w:right w:val="nil"/>
          <w:between w:val="nil"/>
        </w:pBdr>
        <w:tabs>
          <w:tab w:val="left" w:pos="540"/>
          <w:tab w:val="left" w:pos="993"/>
          <w:tab w:val="left" w:pos="3119"/>
        </w:tabs>
        <w:ind w:firstLine="709"/>
        <w:jc w:val="both"/>
      </w:pPr>
      <w:r w:rsidRPr="000B5D2F">
        <w:t>23.7.6. Приложение № 5. Порядок организации электронного документооборота.</w:t>
      </w:r>
    </w:p>
    <w:p w:rsidR="00426BD5" w:rsidRPr="000B5D2F" w:rsidRDefault="000B5D2F">
      <w:pPr>
        <w:pStyle w:val="normal"/>
        <w:pBdr>
          <w:top w:val="nil"/>
          <w:left w:val="nil"/>
          <w:bottom w:val="nil"/>
          <w:right w:val="nil"/>
          <w:between w:val="nil"/>
        </w:pBdr>
        <w:tabs>
          <w:tab w:val="left" w:pos="540"/>
          <w:tab w:val="left" w:pos="993"/>
          <w:tab w:val="left" w:pos="3119"/>
        </w:tabs>
        <w:ind w:firstLine="709"/>
        <w:jc w:val="both"/>
        <w:rPr>
          <w:color w:val="000000"/>
        </w:rPr>
      </w:pPr>
      <w:r w:rsidRPr="000B5D2F">
        <w:rPr>
          <w:color w:val="000000"/>
        </w:rPr>
        <w:t>23.7.</w:t>
      </w:r>
      <w:r w:rsidRPr="000B5D2F">
        <w:t>7</w:t>
      </w:r>
      <w:r w:rsidRPr="000B5D2F">
        <w:rPr>
          <w:color w:val="000000"/>
        </w:rPr>
        <w:t>. Приложение № 5а. Перечень и формат электронных документов.</w:t>
      </w:r>
    </w:p>
    <w:p w:rsidR="00426BD5" w:rsidRPr="000B5D2F" w:rsidRDefault="000B5D2F">
      <w:pPr>
        <w:pStyle w:val="normal"/>
        <w:pBdr>
          <w:top w:val="nil"/>
          <w:left w:val="nil"/>
          <w:bottom w:val="nil"/>
          <w:right w:val="nil"/>
          <w:between w:val="nil"/>
        </w:pBdr>
        <w:tabs>
          <w:tab w:val="left" w:pos="540"/>
          <w:tab w:val="left" w:pos="993"/>
          <w:tab w:val="left" w:pos="3119"/>
        </w:tabs>
        <w:ind w:firstLine="709"/>
        <w:jc w:val="both"/>
        <w:rPr>
          <w:color w:val="000000"/>
        </w:rPr>
      </w:pPr>
      <w:r w:rsidRPr="000B5D2F">
        <w:rPr>
          <w:color w:val="000000"/>
        </w:rPr>
        <w:t>23.7.</w:t>
      </w:r>
      <w:r w:rsidRPr="000B5D2F">
        <w:t>8</w:t>
      </w:r>
      <w:r w:rsidRPr="000B5D2F">
        <w:rPr>
          <w:color w:val="000000"/>
        </w:rPr>
        <w:t>. Приложение № 6. Налоговая оговорка.</w:t>
      </w:r>
    </w:p>
    <w:p w:rsidR="00426BD5" w:rsidRPr="000B5D2F" w:rsidRDefault="000B5D2F">
      <w:pPr>
        <w:pStyle w:val="normal"/>
        <w:pBdr>
          <w:top w:val="nil"/>
          <w:left w:val="nil"/>
          <w:bottom w:val="nil"/>
          <w:right w:val="nil"/>
          <w:between w:val="nil"/>
        </w:pBdr>
        <w:tabs>
          <w:tab w:val="left" w:pos="540"/>
          <w:tab w:val="left" w:pos="993"/>
          <w:tab w:val="left" w:pos="3119"/>
        </w:tabs>
        <w:ind w:firstLine="709"/>
        <w:jc w:val="both"/>
        <w:rPr>
          <w:color w:val="000000"/>
        </w:rPr>
      </w:pPr>
      <w:r w:rsidRPr="000B5D2F">
        <w:rPr>
          <w:color w:val="000000"/>
        </w:rPr>
        <w:t>23.7.9. Приложение № 7. Требования к независимой (банковской) гарантии.</w:t>
      </w:r>
    </w:p>
    <w:p w:rsidR="00426BD5" w:rsidRPr="000B5D2F" w:rsidRDefault="00426BD5">
      <w:pPr>
        <w:pStyle w:val="normal"/>
        <w:pBdr>
          <w:top w:val="nil"/>
          <w:left w:val="nil"/>
          <w:bottom w:val="nil"/>
          <w:right w:val="nil"/>
          <w:between w:val="nil"/>
        </w:pBdr>
        <w:tabs>
          <w:tab w:val="left" w:pos="540"/>
          <w:tab w:val="left" w:pos="993"/>
          <w:tab w:val="left" w:pos="3119"/>
        </w:tabs>
        <w:ind w:firstLine="709"/>
        <w:jc w:val="both"/>
        <w:rPr>
          <w:color w:val="000000"/>
        </w:rPr>
      </w:pPr>
    </w:p>
    <w:p w:rsidR="00426BD5" w:rsidRPr="000B5D2F" w:rsidRDefault="000B5D2F">
      <w:pPr>
        <w:pStyle w:val="normal"/>
        <w:pBdr>
          <w:top w:val="nil"/>
          <w:left w:val="nil"/>
          <w:bottom w:val="nil"/>
          <w:right w:val="nil"/>
          <w:between w:val="nil"/>
        </w:pBdr>
        <w:ind w:left="568"/>
        <w:jc w:val="center"/>
        <w:rPr>
          <w:b/>
          <w:color w:val="000000"/>
        </w:rPr>
      </w:pPr>
      <w:r w:rsidRPr="000B5D2F">
        <w:rPr>
          <w:b/>
          <w:color w:val="000000"/>
        </w:rPr>
        <w:t>24 Адреса, реквизиты и подписи Сторон</w:t>
      </w:r>
    </w:p>
    <w:p w:rsidR="00426BD5" w:rsidRPr="000B5D2F" w:rsidRDefault="00426BD5">
      <w:pPr>
        <w:pStyle w:val="normal"/>
        <w:pBdr>
          <w:top w:val="nil"/>
          <w:left w:val="nil"/>
          <w:bottom w:val="nil"/>
          <w:right w:val="nil"/>
          <w:between w:val="nil"/>
        </w:pBdr>
        <w:ind w:firstLine="851"/>
        <w:jc w:val="center"/>
        <w:rPr>
          <w:b/>
          <w:color w:val="000000"/>
        </w:rPr>
      </w:pPr>
    </w:p>
    <w:p w:rsidR="00426BD5" w:rsidRPr="000B5D2F" w:rsidRDefault="000B5D2F">
      <w:pPr>
        <w:pStyle w:val="normal"/>
        <w:widowControl w:val="0"/>
        <w:pBdr>
          <w:top w:val="nil"/>
          <w:left w:val="nil"/>
          <w:bottom w:val="nil"/>
          <w:right w:val="nil"/>
          <w:between w:val="nil"/>
        </w:pBdr>
        <w:jc w:val="both"/>
        <w:rPr>
          <w:color w:val="000000"/>
        </w:rPr>
      </w:pPr>
      <w:r w:rsidRPr="000B5D2F">
        <w:rPr>
          <w:b/>
          <w:color w:val="000000"/>
        </w:rPr>
        <w:t xml:space="preserve">Заказчик: </w:t>
      </w:r>
      <w:r w:rsidRPr="000B5D2F">
        <w:rPr>
          <w:color w:val="000000"/>
        </w:rPr>
        <w:t>Публичное акционерное общество «Центр по перевозке грузов в контейнерах «</w:t>
      </w:r>
      <w:proofErr w:type="spellStart"/>
      <w:r w:rsidRPr="000B5D2F">
        <w:rPr>
          <w:color w:val="000000"/>
        </w:rPr>
        <w:t>ТрансКонтейнер</w:t>
      </w:r>
      <w:proofErr w:type="spellEnd"/>
      <w:r w:rsidRPr="000B5D2F">
        <w:rPr>
          <w:color w:val="000000"/>
        </w:rPr>
        <w:t>»</w:t>
      </w:r>
    </w:p>
    <w:p w:rsidR="00426BD5" w:rsidRPr="000B5D2F" w:rsidRDefault="000B5D2F">
      <w:pPr>
        <w:pStyle w:val="normal"/>
        <w:pBdr>
          <w:top w:val="nil"/>
          <w:left w:val="nil"/>
          <w:bottom w:val="nil"/>
          <w:right w:val="nil"/>
          <w:between w:val="nil"/>
        </w:pBdr>
        <w:shd w:val="clear" w:color="auto" w:fill="FFFFFF"/>
        <w:jc w:val="both"/>
        <w:rPr>
          <w:color w:val="000000"/>
        </w:rPr>
      </w:pPr>
      <w:r w:rsidRPr="000B5D2F">
        <w:rPr>
          <w:color w:val="000000"/>
        </w:rPr>
        <w:t xml:space="preserve">Юридический адрес: РФ, 141402, Московская область, Г.О. Химки, г. Химки, ул. Ленинградская, </w:t>
      </w:r>
      <w:proofErr w:type="spellStart"/>
      <w:r w:rsidRPr="000B5D2F">
        <w:rPr>
          <w:color w:val="000000"/>
        </w:rPr>
        <w:t>влд</w:t>
      </w:r>
      <w:proofErr w:type="spellEnd"/>
      <w:r w:rsidRPr="000B5D2F">
        <w:rPr>
          <w:color w:val="000000"/>
        </w:rPr>
        <w:t>. 39, стр. 6, офис 3 (этаж 6)</w:t>
      </w:r>
    </w:p>
    <w:p w:rsidR="00426BD5" w:rsidRPr="000B5D2F" w:rsidRDefault="000B5D2F">
      <w:pPr>
        <w:pStyle w:val="normal"/>
        <w:pBdr>
          <w:top w:val="nil"/>
          <w:left w:val="nil"/>
          <w:bottom w:val="nil"/>
          <w:right w:val="nil"/>
          <w:between w:val="nil"/>
        </w:pBdr>
        <w:jc w:val="both"/>
        <w:rPr>
          <w:color w:val="000000"/>
        </w:rPr>
      </w:pPr>
      <w:r w:rsidRPr="000B5D2F">
        <w:rPr>
          <w:color w:val="000000"/>
        </w:rPr>
        <w:t>Почтовый адрес: РФ, 630001, г. Новосибирск, Жуковского, д. 102</w:t>
      </w:r>
    </w:p>
    <w:p w:rsidR="00426BD5" w:rsidRPr="000B5D2F" w:rsidRDefault="000B5D2F">
      <w:pPr>
        <w:pStyle w:val="normal"/>
        <w:pBdr>
          <w:top w:val="nil"/>
          <w:left w:val="nil"/>
          <w:bottom w:val="nil"/>
          <w:right w:val="nil"/>
          <w:between w:val="nil"/>
        </w:pBdr>
        <w:jc w:val="both"/>
        <w:rPr>
          <w:color w:val="000000"/>
        </w:rPr>
      </w:pPr>
      <w:r w:rsidRPr="000B5D2F">
        <w:rPr>
          <w:color w:val="000000"/>
        </w:rPr>
        <w:t xml:space="preserve">ИНН 7708591995, ОКПО 94421386, КПП 997650001, </w:t>
      </w:r>
    </w:p>
    <w:p w:rsidR="00426BD5" w:rsidRPr="000B5D2F" w:rsidRDefault="000B5D2F">
      <w:pPr>
        <w:pStyle w:val="normal"/>
        <w:pBdr>
          <w:top w:val="nil"/>
          <w:left w:val="nil"/>
          <w:bottom w:val="nil"/>
          <w:right w:val="nil"/>
          <w:between w:val="nil"/>
        </w:pBdr>
        <w:jc w:val="both"/>
        <w:rPr>
          <w:color w:val="000000"/>
        </w:rPr>
      </w:pPr>
      <w:proofErr w:type="gramStart"/>
      <w:r w:rsidRPr="000B5D2F">
        <w:rPr>
          <w:color w:val="000000"/>
        </w:rPr>
        <w:t>Р</w:t>
      </w:r>
      <w:proofErr w:type="gramEnd"/>
      <w:r w:rsidRPr="000B5D2F">
        <w:rPr>
          <w:color w:val="000000"/>
        </w:rPr>
        <w:t>/с 40702810416030000607 в филиале ПАО Банк ВТБ в г. Красноярске</w:t>
      </w:r>
    </w:p>
    <w:p w:rsidR="00426BD5" w:rsidRPr="000B5D2F" w:rsidRDefault="000B5D2F">
      <w:pPr>
        <w:pStyle w:val="normal"/>
        <w:pBdr>
          <w:top w:val="nil"/>
          <w:left w:val="nil"/>
          <w:bottom w:val="nil"/>
          <w:right w:val="nil"/>
          <w:between w:val="nil"/>
        </w:pBdr>
        <w:jc w:val="both"/>
        <w:rPr>
          <w:color w:val="000000"/>
        </w:rPr>
      </w:pPr>
      <w:r w:rsidRPr="000B5D2F">
        <w:rPr>
          <w:color w:val="000000"/>
        </w:rPr>
        <w:t>БИК 040407777</w:t>
      </w:r>
    </w:p>
    <w:p w:rsidR="00426BD5" w:rsidRPr="000B5D2F" w:rsidRDefault="000B5D2F">
      <w:pPr>
        <w:pStyle w:val="normal"/>
        <w:widowControl w:val="0"/>
        <w:pBdr>
          <w:top w:val="nil"/>
          <w:left w:val="nil"/>
          <w:bottom w:val="nil"/>
          <w:right w:val="nil"/>
          <w:between w:val="nil"/>
        </w:pBdr>
        <w:jc w:val="both"/>
        <w:rPr>
          <w:color w:val="000000"/>
        </w:rPr>
      </w:pPr>
      <w:r w:rsidRPr="000B5D2F">
        <w:rPr>
          <w:color w:val="000000"/>
        </w:rPr>
        <w:t>К/с 30101810200000000777</w:t>
      </w:r>
    </w:p>
    <w:p w:rsidR="00426BD5" w:rsidRPr="000B5D2F" w:rsidRDefault="000B5D2F">
      <w:pPr>
        <w:pStyle w:val="normal"/>
        <w:pBdr>
          <w:top w:val="nil"/>
          <w:left w:val="nil"/>
          <w:bottom w:val="nil"/>
          <w:right w:val="nil"/>
          <w:between w:val="nil"/>
        </w:pBdr>
        <w:shd w:val="clear" w:color="auto" w:fill="FFFFFF"/>
        <w:jc w:val="both"/>
        <w:rPr>
          <w:color w:val="000000"/>
        </w:rPr>
      </w:pPr>
      <w:r w:rsidRPr="000B5D2F">
        <w:rPr>
          <w:color w:val="000000"/>
        </w:rPr>
        <w:lastRenderedPageBreak/>
        <w:t xml:space="preserve">тел. +7 (383) </w:t>
      </w:r>
      <w:r w:rsidRPr="000B5D2F">
        <w:rPr>
          <w:color w:val="222222"/>
          <w:highlight w:val="white"/>
        </w:rPr>
        <w:t>2105959</w:t>
      </w:r>
      <w:r w:rsidRPr="000B5D2F">
        <w:rPr>
          <w:b/>
          <w:color w:val="222222"/>
          <w:highlight w:val="white"/>
        </w:rPr>
        <w:t> </w:t>
      </w:r>
    </w:p>
    <w:p w:rsidR="00426BD5" w:rsidRPr="000B5D2F" w:rsidRDefault="000B5D2F">
      <w:pPr>
        <w:pStyle w:val="normal"/>
        <w:pBdr>
          <w:top w:val="nil"/>
          <w:left w:val="nil"/>
          <w:bottom w:val="nil"/>
          <w:right w:val="nil"/>
          <w:between w:val="nil"/>
        </w:pBdr>
        <w:rPr>
          <w:color w:val="000000"/>
        </w:rPr>
      </w:pPr>
      <w:r w:rsidRPr="000B5D2F">
        <w:rPr>
          <w:b/>
          <w:color w:val="000000"/>
        </w:rPr>
        <w:t>Подрядчик: ________________________________________</w:t>
      </w:r>
    </w:p>
    <w:p w:rsidR="00426BD5" w:rsidRPr="000B5D2F" w:rsidRDefault="000B5D2F">
      <w:pPr>
        <w:pStyle w:val="normal"/>
        <w:pBdr>
          <w:top w:val="nil"/>
          <w:left w:val="nil"/>
          <w:bottom w:val="nil"/>
          <w:right w:val="nil"/>
          <w:between w:val="nil"/>
        </w:pBdr>
        <w:rPr>
          <w:color w:val="000000"/>
        </w:rPr>
      </w:pPr>
      <w:r w:rsidRPr="000B5D2F">
        <w:rPr>
          <w:color w:val="000000"/>
        </w:rPr>
        <w:t>Место нахождения:</w:t>
      </w:r>
      <w:r w:rsidRPr="000B5D2F">
        <w:rPr>
          <w:b/>
          <w:color w:val="000000"/>
        </w:rPr>
        <w:t xml:space="preserve"> ________________________________________</w:t>
      </w:r>
    </w:p>
    <w:p w:rsidR="00426BD5" w:rsidRPr="000B5D2F" w:rsidRDefault="000B5D2F">
      <w:pPr>
        <w:pStyle w:val="normal"/>
        <w:pBdr>
          <w:top w:val="nil"/>
          <w:left w:val="nil"/>
          <w:bottom w:val="nil"/>
          <w:right w:val="nil"/>
          <w:between w:val="nil"/>
        </w:pBdr>
        <w:rPr>
          <w:color w:val="000000"/>
        </w:rPr>
      </w:pPr>
      <w:r w:rsidRPr="000B5D2F">
        <w:rPr>
          <w:color w:val="000000"/>
        </w:rPr>
        <w:t>Почтовый индекс:  _________,</w:t>
      </w:r>
      <w:r w:rsidRPr="000B5D2F">
        <w:rPr>
          <w:b/>
          <w:color w:val="000000"/>
        </w:rPr>
        <w:t xml:space="preserve">  </w:t>
      </w:r>
      <w:r w:rsidRPr="000B5D2F">
        <w:rPr>
          <w:color w:val="000000"/>
        </w:rPr>
        <w:t>адрес:______________________________</w:t>
      </w:r>
    </w:p>
    <w:p w:rsidR="00426BD5" w:rsidRPr="000B5D2F" w:rsidRDefault="000B5D2F">
      <w:pPr>
        <w:pStyle w:val="normal"/>
        <w:pBdr>
          <w:top w:val="nil"/>
          <w:left w:val="nil"/>
          <w:bottom w:val="nil"/>
          <w:right w:val="nil"/>
          <w:between w:val="nil"/>
        </w:pBdr>
        <w:rPr>
          <w:color w:val="000000"/>
        </w:rPr>
      </w:pPr>
      <w:r w:rsidRPr="000B5D2F">
        <w:rPr>
          <w:color w:val="000000"/>
        </w:rPr>
        <w:t xml:space="preserve">ОГРН_______________ИНН ______________, ОКПО ______________, </w:t>
      </w:r>
    </w:p>
    <w:p w:rsidR="00426BD5" w:rsidRPr="000B5D2F" w:rsidRDefault="000B5D2F">
      <w:pPr>
        <w:pStyle w:val="normal"/>
        <w:pBdr>
          <w:top w:val="nil"/>
          <w:left w:val="nil"/>
          <w:bottom w:val="nil"/>
          <w:right w:val="nil"/>
          <w:between w:val="nil"/>
        </w:pBdr>
        <w:rPr>
          <w:i/>
          <w:color w:val="000000"/>
        </w:rPr>
      </w:pPr>
      <w:r w:rsidRPr="000B5D2F">
        <w:rPr>
          <w:color w:val="000000"/>
        </w:rPr>
        <w:t>КПП ______________</w:t>
      </w:r>
      <w:proofErr w:type="gramStart"/>
      <w:r w:rsidRPr="000B5D2F">
        <w:rPr>
          <w:color w:val="000000"/>
        </w:rPr>
        <w:t xml:space="preserve"> ,</w:t>
      </w:r>
      <w:proofErr w:type="gramEnd"/>
      <w:r w:rsidRPr="000B5D2F">
        <w:rPr>
          <w:color w:val="000000"/>
        </w:rPr>
        <w:t xml:space="preserve"> </w:t>
      </w:r>
    </w:p>
    <w:p w:rsidR="00426BD5" w:rsidRPr="000B5D2F" w:rsidRDefault="000B5D2F">
      <w:pPr>
        <w:pStyle w:val="normal"/>
        <w:pBdr>
          <w:top w:val="nil"/>
          <w:left w:val="nil"/>
          <w:bottom w:val="nil"/>
          <w:right w:val="nil"/>
          <w:between w:val="nil"/>
        </w:pBdr>
        <w:jc w:val="both"/>
        <w:rPr>
          <w:i/>
          <w:color w:val="000000"/>
        </w:rPr>
      </w:pPr>
      <w:proofErr w:type="spellStart"/>
      <w:proofErr w:type="gramStart"/>
      <w:r w:rsidRPr="000B5D2F">
        <w:rPr>
          <w:i/>
          <w:color w:val="000000"/>
        </w:rPr>
        <w:t>р</w:t>
      </w:r>
      <w:proofErr w:type="spellEnd"/>
      <w:proofErr w:type="gramEnd"/>
      <w:r w:rsidRPr="000B5D2F">
        <w:rPr>
          <w:i/>
          <w:color w:val="000000"/>
        </w:rPr>
        <w:t xml:space="preserve">/счет  ______________________ в  ____________________,            к/счет _______________________ в  ___________________________, БИК _______________, </w:t>
      </w:r>
    </w:p>
    <w:p w:rsidR="00426BD5" w:rsidRPr="000B5D2F" w:rsidRDefault="000B5D2F">
      <w:pPr>
        <w:pStyle w:val="normal"/>
        <w:pBdr>
          <w:top w:val="nil"/>
          <w:left w:val="nil"/>
          <w:bottom w:val="nil"/>
          <w:right w:val="nil"/>
          <w:between w:val="nil"/>
        </w:pBdr>
        <w:rPr>
          <w:color w:val="000000"/>
        </w:rPr>
      </w:pPr>
      <w:r w:rsidRPr="000B5D2F">
        <w:rPr>
          <w:color w:val="000000"/>
        </w:rPr>
        <w:t>тел.</w:t>
      </w:r>
      <w:r w:rsidRPr="000B5D2F">
        <w:rPr>
          <w:i/>
          <w:color w:val="000000"/>
        </w:rPr>
        <w:t xml:space="preserve"> ________</w:t>
      </w:r>
      <w:r w:rsidRPr="000B5D2F">
        <w:rPr>
          <w:color w:val="000000"/>
        </w:rPr>
        <w:t>, факс _____________,</w:t>
      </w:r>
    </w:p>
    <w:p w:rsidR="00426BD5" w:rsidRPr="000B5D2F" w:rsidRDefault="000B5D2F">
      <w:pPr>
        <w:pStyle w:val="normal"/>
        <w:pBdr>
          <w:top w:val="nil"/>
          <w:left w:val="nil"/>
          <w:bottom w:val="nil"/>
          <w:right w:val="nil"/>
          <w:between w:val="nil"/>
        </w:pBdr>
        <w:rPr>
          <w:color w:val="000000"/>
        </w:rPr>
      </w:pPr>
      <w:proofErr w:type="spellStart"/>
      <w:r w:rsidRPr="000B5D2F">
        <w:rPr>
          <w:color w:val="000000"/>
        </w:rPr>
        <w:t>E-mail</w:t>
      </w:r>
      <w:proofErr w:type="spellEnd"/>
      <w:r w:rsidRPr="000B5D2F">
        <w:rPr>
          <w:color w:val="000000"/>
        </w:rPr>
        <w:t xml:space="preserve"> _________________</w:t>
      </w:r>
    </w:p>
    <w:p w:rsidR="00426BD5" w:rsidRPr="000B5D2F" w:rsidRDefault="00426BD5">
      <w:pPr>
        <w:pStyle w:val="normal"/>
        <w:pBdr>
          <w:top w:val="nil"/>
          <w:left w:val="nil"/>
          <w:bottom w:val="nil"/>
          <w:right w:val="nil"/>
          <w:between w:val="nil"/>
        </w:pBdr>
        <w:ind w:left="568"/>
        <w:jc w:val="center"/>
        <w:rPr>
          <w:b/>
          <w:color w:val="000000"/>
        </w:rPr>
      </w:pPr>
    </w:p>
    <w:p w:rsidR="00426BD5" w:rsidRPr="000B5D2F" w:rsidRDefault="00426BD5">
      <w:pPr>
        <w:pStyle w:val="normal"/>
        <w:pBdr>
          <w:top w:val="nil"/>
          <w:left w:val="nil"/>
          <w:bottom w:val="nil"/>
          <w:right w:val="nil"/>
          <w:between w:val="nil"/>
        </w:pBdr>
        <w:ind w:firstLine="851"/>
        <w:jc w:val="center"/>
        <w:rPr>
          <w:b/>
          <w:color w:val="000000"/>
        </w:rPr>
      </w:pPr>
    </w:p>
    <w:p w:rsidR="00426BD5" w:rsidRPr="000B5D2F" w:rsidRDefault="00426BD5">
      <w:pPr>
        <w:pStyle w:val="normal"/>
        <w:pBdr>
          <w:top w:val="nil"/>
          <w:left w:val="nil"/>
          <w:bottom w:val="nil"/>
          <w:right w:val="nil"/>
          <w:between w:val="nil"/>
        </w:pBdr>
        <w:jc w:val="right"/>
        <w:rPr>
          <w:color w:val="000000"/>
        </w:rPr>
      </w:pPr>
    </w:p>
    <w:tbl>
      <w:tblPr>
        <w:tblStyle w:val="af"/>
        <w:tblW w:w="960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85"/>
        <w:gridCol w:w="4520"/>
      </w:tblGrid>
      <w:tr w:rsidR="00426BD5" w:rsidRPr="000B5D2F">
        <w:trPr>
          <w:trHeight w:val="850"/>
        </w:trPr>
        <w:tc>
          <w:tcPr>
            <w:tcW w:w="5085" w:type="dxa"/>
            <w:tcBorders>
              <w:top w:val="nil"/>
              <w:left w:val="nil"/>
              <w:bottom w:val="nil"/>
              <w:right w:val="nil"/>
            </w:tcBorders>
          </w:tcPr>
          <w:p w:rsidR="00426BD5" w:rsidRPr="000B5D2F" w:rsidRDefault="000B5D2F">
            <w:pPr>
              <w:pStyle w:val="normal"/>
              <w:pBdr>
                <w:top w:val="nil"/>
                <w:left w:val="nil"/>
                <w:bottom w:val="nil"/>
                <w:right w:val="nil"/>
                <w:between w:val="nil"/>
              </w:pBdr>
              <w:rPr>
                <w:color w:val="000000"/>
              </w:rPr>
            </w:pPr>
            <w:r w:rsidRPr="000B5D2F">
              <w:rPr>
                <w:color w:val="000000"/>
              </w:rPr>
              <w:t>Заказчик:</w:t>
            </w:r>
          </w:p>
          <w:p w:rsidR="00426BD5" w:rsidRPr="000B5D2F" w:rsidRDefault="000B5D2F">
            <w:pPr>
              <w:pStyle w:val="normal"/>
              <w:pBdr>
                <w:top w:val="nil"/>
                <w:left w:val="nil"/>
                <w:bottom w:val="nil"/>
                <w:right w:val="nil"/>
                <w:between w:val="nil"/>
              </w:pBdr>
              <w:rPr>
                <w:color w:val="000000"/>
              </w:rPr>
            </w:pPr>
            <w:r w:rsidRPr="000B5D2F">
              <w:rPr>
                <w:color w:val="000000"/>
              </w:rPr>
              <w:t>________    ______________</w:t>
            </w:r>
          </w:p>
          <w:p w:rsidR="00426BD5" w:rsidRPr="000B5D2F" w:rsidRDefault="000B5D2F">
            <w:pPr>
              <w:pStyle w:val="normal"/>
              <w:pBdr>
                <w:top w:val="nil"/>
                <w:left w:val="nil"/>
                <w:bottom w:val="nil"/>
                <w:right w:val="nil"/>
                <w:between w:val="nil"/>
              </w:pBdr>
              <w:rPr>
                <w:color w:val="000000"/>
                <w:vertAlign w:val="superscript"/>
              </w:rPr>
            </w:pPr>
            <w:r w:rsidRPr="000B5D2F">
              <w:rPr>
                <w:color w:val="000000"/>
                <w:vertAlign w:val="superscript"/>
              </w:rPr>
              <w:t xml:space="preserve">(подпись)                        (Ф.И.О.)                                                                          </w:t>
            </w:r>
          </w:p>
        </w:tc>
        <w:tc>
          <w:tcPr>
            <w:tcW w:w="4520" w:type="dxa"/>
            <w:tcBorders>
              <w:top w:val="nil"/>
              <w:left w:val="nil"/>
              <w:bottom w:val="nil"/>
              <w:right w:val="nil"/>
            </w:tcBorders>
          </w:tcPr>
          <w:p w:rsidR="00426BD5" w:rsidRPr="000B5D2F" w:rsidRDefault="000B5D2F">
            <w:pPr>
              <w:pStyle w:val="normal"/>
              <w:pBdr>
                <w:top w:val="nil"/>
                <w:left w:val="nil"/>
                <w:bottom w:val="nil"/>
                <w:right w:val="nil"/>
                <w:between w:val="nil"/>
              </w:pBdr>
              <w:rPr>
                <w:color w:val="000000"/>
              </w:rPr>
            </w:pPr>
            <w:r w:rsidRPr="000B5D2F">
              <w:rPr>
                <w:color w:val="000000"/>
              </w:rPr>
              <w:t>Подрядчик:</w:t>
            </w:r>
          </w:p>
          <w:p w:rsidR="00426BD5" w:rsidRPr="000B5D2F" w:rsidRDefault="000B5D2F">
            <w:pPr>
              <w:pStyle w:val="normal"/>
              <w:pBdr>
                <w:top w:val="nil"/>
                <w:left w:val="nil"/>
                <w:bottom w:val="nil"/>
                <w:right w:val="nil"/>
                <w:between w:val="nil"/>
              </w:pBdr>
              <w:rPr>
                <w:color w:val="000000"/>
              </w:rPr>
            </w:pPr>
            <w:r w:rsidRPr="000B5D2F">
              <w:rPr>
                <w:color w:val="000000"/>
              </w:rPr>
              <w:t>________    ______________</w:t>
            </w:r>
          </w:p>
          <w:p w:rsidR="00426BD5" w:rsidRPr="000B5D2F" w:rsidRDefault="000B5D2F">
            <w:pPr>
              <w:pStyle w:val="normal"/>
              <w:pBdr>
                <w:top w:val="nil"/>
                <w:left w:val="nil"/>
                <w:bottom w:val="nil"/>
                <w:right w:val="nil"/>
                <w:between w:val="nil"/>
              </w:pBdr>
              <w:rPr>
                <w:color w:val="000000"/>
              </w:rPr>
            </w:pPr>
            <w:r w:rsidRPr="000B5D2F">
              <w:rPr>
                <w:color w:val="000000"/>
                <w:vertAlign w:val="superscript"/>
              </w:rPr>
              <w:t xml:space="preserve">(подпись)                        (Ф.И.О.)                                                                          </w:t>
            </w:r>
          </w:p>
        </w:tc>
      </w:tr>
    </w:tbl>
    <w:p w:rsidR="00426BD5" w:rsidRPr="000B5D2F" w:rsidRDefault="00426BD5">
      <w:pPr>
        <w:pStyle w:val="normal"/>
        <w:pBdr>
          <w:top w:val="nil"/>
          <w:left w:val="nil"/>
          <w:bottom w:val="nil"/>
          <w:right w:val="nil"/>
          <w:between w:val="nil"/>
        </w:pBdr>
        <w:rPr>
          <w:color w:val="000000"/>
        </w:rPr>
      </w:pPr>
    </w:p>
    <w:p w:rsidR="00426BD5" w:rsidRPr="000B5D2F" w:rsidRDefault="00426BD5">
      <w:pPr>
        <w:pStyle w:val="normal"/>
        <w:pBdr>
          <w:top w:val="nil"/>
          <w:left w:val="nil"/>
          <w:bottom w:val="nil"/>
          <w:right w:val="nil"/>
          <w:between w:val="nil"/>
        </w:pBdr>
        <w:rPr>
          <w:color w:val="000000"/>
        </w:rPr>
      </w:pPr>
    </w:p>
    <w:p w:rsidR="00426BD5" w:rsidRPr="000B5D2F" w:rsidRDefault="00426BD5">
      <w:pPr>
        <w:pStyle w:val="normal"/>
        <w:pBdr>
          <w:top w:val="nil"/>
          <w:left w:val="nil"/>
          <w:bottom w:val="nil"/>
          <w:right w:val="nil"/>
          <w:between w:val="nil"/>
        </w:pBdr>
        <w:rPr>
          <w:color w:val="000000"/>
        </w:rPr>
      </w:pPr>
    </w:p>
    <w:p w:rsidR="00426BD5" w:rsidRPr="000B5D2F" w:rsidRDefault="00426BD5">
      <w:pPr>
        <w:pStyle w:val="normal"/>
        <w:pBdr>
          <w:top w:val="nil"/>
          <w:left w:val="nil"/>
          <w:bottom w:val="nil"/>
          <w:right w:val="nil"/>
          <w:between w:val="nil"/>
        </w:pBdr>
        <w:rPr>
          <w:color w:val="000000"/>
        </w:rPr>
      </w:pPr>
    </w:p>
    <w:tbl>
      <w:tblPr>
        <w:tblStyle w:val="af0"/>
        <w:tblW w:w="10457" w:type="dxa"/>
        <w:tblInd w:w="0" w:type="dxa"/>
        <w:tblLayout w:type="fixed"/>
        <w:tblLook w:val="0400"/>
      </w:tblPr>
      <w:tblGrid>
        <w:gridCol w:w="4361"/>
        <w:gridCol w:w="6096"/>
      </w:tblGrid>
      <w:tr w:rsidR="00426BD5" w:rsidRPr="000B5D2F">
        <w:trPr>
          <w:trHeight w:val="709"/>
        </w:trPr>
        <w:tc>
          <w:tcPr>
            <w:tcW w:w="4361" w:type="dxa"/>
          </w:tcPr>
          <w:p w:rsidR="00426BD5" w:rsidRPr="000B5D2F" w:rsidRDefault="00426BD5">
            <w:pPr>
              <w:pStyle w:val="normal"/>
              <w:pBdr>
                <w:top w:val="nil"/>
                <w:left w:val="nil"/>
                <w:bottom w:val="nil"/>
                <w:right w:val="nil"/>
                <w:between w:val="nil"/>
              </w:pBdr>
              <w:jc w:val="right"/>
              <w:rPr>
                <w:rFonts w:ascii="Times New Roman" w:hAnsi="Times New Roman" w:cs="Times New Roman"/>
                <w:color w:val="000000"/>
              </w:rPr>
            </w:pPr>
          </w:p>
        </w:tc>
        <w:tc>
          <w:tcPr>
            <w:tcW w:w="6096" w:type="dxa"/>
          </w:tcPr>
          <w:p w:rsidR="00426BD5" w:rsidRPr="000B5D2F" w:rsidRDefault="00426BD5">
            <w:pPr>
              <w:pStyle w:val="normal"/>
              <w:pBdr>
                <w:top w:val="nil"/>
                <w:left w:val="nil"/>
                <w:bottom w:val="nil"/>
                <w:right w:val="nil"/>
                <w:between w:val="nil"/>
              </w:pBdr>
              <w:ind w:left="459"/>
              <w:rPr>
                <w:rFonts w:ascii="Times New Roman" w:hAnsi="Times New Roman" w:cs="Times New Roman"/>
              </w:rPr>
            </w:pPr>
          </w:p>
          <w:p w:rsidR="00426BD5" w:rsidRPr="000B5D2F" w:rsidRDefault="00426BD5">
            <w:pPr>
              <w:pStyle w:val="normal"/>
              <w:pBdr>
                <w:top w:val="nil"/>
                <w:left w:val="nil"/>
                <w:bottom w:val="nil"/>
                <w:right w:val="nil"/>
                <w:between w:val="nil"/>
              </w:pBdr>
              <w:ind w:left="459"/>
              <w:rPr>
                <w:rFonts w:ascii="Times New Roman" w:hAnsi="Times New Roman" w:cs="Times New Roman"/>
              </w:rPr>
            </w:pPr>
          </w:p>
          <w:p w:rsidR="00426BD5" w:rsidRPr="000B5D2F" w:rsidRDefault="00426BD5">
            <w:pPr>
              <w:pStyle w:val="normal"/>
              <w:pBdr>
                <w:top w:val="nil"/>
                <w:left w:val="nil"/>
                <w:bottom w:val="nil"/>
                <w:right w:val="nil"/>
                <w:between w:val="nil"/>
              </w:pBdr>
              <w:ind w:left="459"/>
              <w:rPr>
                <w:rFonts w:ascii="Times New Roman" w:hAnsi="Times New Roman" w:cs="Times New Roman"/>
              </w:rPr>
            </w:pPr>
          </w:p>
          <w:p w:rsidR="00426BD5" w:rsidRPr="000B5D2F" w:rsidRDefault="00426BD5">
            <w:pPr>
              <w:pStyle w:val="normal"/>
              <w:pBdr>
                <w:top w:val="nil"/>
                <w:left w:val="nil"/>
                <w:bottom w:val="nil"/>
                <w:right w:val="nil"/>
                <w:between w:val="nil"/>
              </w:pBdr>
              <w:ind w:left="459"/>
              <w:rPr>
                <w:rFonts w:ascii="Times New Roman" w:hAnsi="Times New Roman" w:cs="Times New Roman"/>
              </w:rPr>
            </w:pPr>
          </w:p>
          <w:p w:rsidR="00426BD5" w:rsidRPr="000B5D2F" w:rsidRDefault="00426BD5">
            <w:pPr>
              <w:pStyle w:val="normal"/>
              <w:pBdr>
                <w:top w:val="nil"/>
                <w:left w:val="nil"/>
                <w:bottom w:val="nil"/>
                <w:right w:val="nil"/>
                <w:between w:val="nil"/>
              </w:pBdr>
              <w:ind w:left="459"/>
              <w:rPr>
                <w:rFonts w:ascii="Times New Roman" w:hAnsi="Times New Roman" w:cs="Times New Roman"/>
              </w:rPr>
            </w:pPr>
          </w:p>
          <w:p w:rsidR="00426BD5" w:rsidRPr="000B5D2F" w:rsidRDefault="00426BD5">
            <w:pPr>
              <w:pStyle w:val="normal"/>
              <w:pBdr>
                <w:top w:val="nil"/>
                <w:left w:val="nil"/>
                <w:bottom w:val="nil"/>
                <w:right w:val="nil"/>
                <w:between w:val="nil"/>
              </w:pBdr>
              <w:ind w:left="459"/>
              <w:rPr>
                <w:rFonts w:ascii="Times New Roman" w:hAnsi="Times New Roman" w:cs="Times New Roman"/>
              </w:rPr>
            </w:pPr>
          </w:p>
          <w:p w:rsidR="00426BD5" w:rsidRPr="000B5D2F" w:rsidRDefault="00426BD5">
            <w:pPr>
              <w:pStyle w:val="normal"/>
              <w:pBdr>
                <w:top w:val="nil"/>
                <w:left w:val="nil"/>
                <w:bottom w:val="nil"/>
                <w:right w:val="nil"/>
                <w:between w:val="nil"/>
              </w:pBdr>
              <w:ind w:left="459"/>
              <w:rPr>
                <w:rFonts w:ascii="Times New Roman" w:hAnsi="Times New Roman" w:cs="Times New Roman"/>
              </w:rPr>
            </w:pPr>
          </w:p>
          <w:p w:rsidR="00426BD5" w:rsidRPr="000B5D2F" w:rsidRDefault="00426BD5">
            <w:pPr>
              <w:pStyle w:val="normal"/>
              <w:pBdr>
                <w:top w:val="nil"/>
                <w:left w:val="nil"/>
                <w:bottom w:val="nil"/>
                <w:right w:val="nil"/>
                <w:between w:val="nil"/>
              </w:pBdr>
              <w:ind w:left="459"/>
              <w:rPr>
                <w:rFonts w:ascii="Times New Roman" w:hAnsi="Times New Roman" w:cs="Times New Roman"/>
              </w:rPr>
            </w:pPr>
          </w:p>
          <w:p w:rsidR="00426BD5" w:rsidRPr="000B5D2F" w:rsidRDefault="00426BD5">
            <w:pPr>
              <w:pStyle w:val="normal"/>
              <w:pBdr>
                <w:top w:val="nil"/>
                <w:left w:val="nil"/>
                <w:bottom w:val="nil"/>
                <w:right w:val="nil"/>
                <w:between w:val="nil"/>
              </w:pBdr>
              <w:ind w:left="459"/>
              <w:rPr>
                <w:rFonts w:ascii="Times New Roman" w:hAnsi="Times New Roman" w:cs="Times New Roman"/>
              </w:rPr>
            </w:pPr>
          </w:p>
          <w:p w:rsidR="00426BD5" w:rsidRPr="000B5D2F" w:rsidRDefault="00426BD5">
            <w:pPr>
              <w:pStyle w:val="normal"/>
              <w:pBdr>
                <w:top w:val="nil"/>
                <w:left w:val="nil"/>
                <w:bottom w:val="nil"/>
                <w:right w:val="nil"/>
                <w:between w:val="nil"/>
              </w:pBdr>
              <w:ind w:left="459"/>
              <w:rPr>
                <w:rFonts w:ascii="Times New Roman" w:hAnsi="Times New Roman" w:cs="Times New Roman"/>
              </w:rPr>
            </w:pPr>
          </w:p>
          <w:p w:rsidR="00426BD5" w:rsidRPr="000B5D2F" w:rsidRDefault="00426BD5">
            <w:pPr>
              <w:pStyle w:val="normal"/>
              <w:pBdr>
                <w:top w:val="nil"/>
                <w:left w:val="nil"/>
                <w:bottom w:val="nil"/>
                <w:right w:val="nil"/>
                <w:between w:val="nil"/>
              </w:pBdr>
              <w:ind w:left="459"/>
              <w:rPr>
                <w:rFonts w:ascii="Times New Roman" w:hAnsi="Times New Roman" w:cs="Times New Roman"/>
              </w:rPr>
            </w:pPr>
          </w:p>
          <w:p w:rsidR="00426BD5" w:rsidRPr="000B5D2F" w:rsidRDefault="00426BD5">
            <w:pPr>
              <w:pStyle w:val="normal"/>
              <w:pBdr>
                <w:top w:val="nil"/>
                <w:left w:val="nil"/>
                <w:bottom w:val="nil"/>
                <w:right w:val="nil"/>
                <w:between w:val="nil"/>
              </w:pBdr>
              <w:ind w:left="459"/>
              <w:rPr>
                <w:rFonts w:ascii="Times New Roman" w:hAnsi="Times New Roman" w:cs="Times New Roman"/>
              </w:rPr>
            </w:pPr>
          </w:p>
          <w:p w:rsidR="00426BD5" w:rsidRPr="000B5D2F" w:rsidRDefault="00426BD5">
            <w:pPr>
              <w:pStyle w:val="normal"/>
              <w:pBdr>
                <w:top w:val="nil"/>
                <w:left w:val="nil"/>
                <w:bottom w:val="nil"/>
                <w:right w:val="nil"/>
                <w:between w:val="nil"/>
              </w:pBdr>
              <w:ind w:left="459"/>
              <w:rPr>
                <w:rFonts w:ascii="Times New Roman" w:hAnsi="Times New Roman" w:cs="Times New Roman"/>
              </w:rPr>
            </w:pPr>
          </w:p>
          <w:p w:rsidR="00426BD5" w:rsidRPr="000B5D2F" w:rsidRDefault="00426BD5">
            <w:pPr>
              <w:pStyle w:val="normal"/>
              <w:pBdr>
                <w:top w:val="nil"/>
                <w:left w:val="nil"/>
                <w:bottom w:val="nil"/>
                <w:right w:val="nil"/>
                <w:between w:val="nil"/>
              </w:pBdr>
              <w:ind w:left="459"/>
              <w:rPr>
                <w:rFonts w:ascii="Times New Roman" w:hAnsi="Times New Roman" w:cs="Times New Roman"/>
              </w:rPr>
            </w:pPr>
          </w:p>
          <w:p w:rsidR="00426BD5" w:rsidRPr="000B5D2F" w:rsidRDefault="00426BD5">
            <w:pPr>
              <w:pStyle w:val="normal"/>
              <w:pBdr>
                <w:top w:val="nil"/>
                <w:left w:val="nil"/>
                <w:bottom w:val="nil"/>
                <w:right w:val="nil"/>
                <w:between w:val="nil"/>
              </w:pBdr>
              <w:ind w:left="459"/>
              <w:rPr>
                <w:rFonts w:ascii="Times New Roman" w:hAnsi="Times New Roman" w:cs="Times New Roman"/>
              </w:rPr>
            </w:pPr>
          </w:p>
          <w:p w:rsidR="00426BD5" w:rsidRPr="000B5D2F" w:rsidRDefault="00426BD5">
            <w:pPr>
              <w:pStyle w:val="normal"/>
              <w:pBdr>
                <w:top w:val="nil"/>
                <w:left w:val="nil"/>
                <w:bottom w:val="nil"/>
                <w:right w:val="nil"/>
                <w:between w:val="nil"/>
              </w:pBdr>
              <w:ind w:left="459"/>
              <w:rPr>
                <w:rFonts w:ascii="Times New Roman" w:hAnsi="Times New Roman" w:cs="Times New Roman"/>
              </w:rPr>
            </w:pPr>
          </w:p>
          <w:p w:rsidR="00426BD5" w:rsidRPr="000B5D2F" w:rsidRDefault="00426BD5">
            <w:pPr>
              <w:pStyle w:val="normal"/>
              <w:pBdr>
                <w:top w:val="nil"/>
                <w:left w:val="nil"/>
                <w:bottom w:val="nil"/>
                <w:right w:val="nil"/>
                <w:between w:val="nil"/>
              </w:pBdr>
              <w:ind w:left="459"/>
              <w:rPr>
                <w:rFonts w:ascii="Times New Roman" w:hAnsi="Times New Roman" w:cs="Times New Roman"/>
              </w:rPr>
            </w:pPr>
          </w:p>
          <w:p w:rsidR="00426BD5" w:rsidRPr="000B5D2F" w:rsidRDefault="00426BD5">
            <w:pPr>
              <w:pStyle w:val="normal"/>
              <w:pBdr>
                <w:top w:val="nil"/>
                <w:left w:val="nil"/>
                <w:bottom w:val="nil"/>
                <w:right w:val="nil"/>
                <w:between w:val="nil"/>
              </w:pBdr>
              <w:ind w:left="459"/>
              <w:rPr>
                <w:rFonts w:ascii="Times New Roman" w:hAnsi="Times New Roman" w:cs="Times New Roman"/>
              </w:rPr>
            </w:pPr>
          </w:p>
          <w:p w:rsidR="00426BD5" w:rsidRPr="000B5D2F" w:rsidRDefault="00426BD5">
            <w:pPr>
              <w:pStyle w:val="normal"/>
              <w:pBdr>
                <w:top w:val="nil"/>
                <w:left w:val="nil"/>
                <w:bottom w:val="nil"/>
                <w:right w:val="nil"/>
                <w:between w:val="nil"/>
              </w:pBdr>
              <w:ind w:left="459"/>
              <w:rPr>
                <w:rFonts w:ascii="Times New Roman" w:hAnsi="Times New Roman" w:cs="Times New Roman"/>
              </w:rPr>
            </w:pPr>
          </w:p>
          <w:p w:rsidR="00426BD5" w:rsidRPr="000B5D2F" w:rsidRDefault="00426BD5">
            <w:pPr>
              <w:pStyle w:val="normal"/>
              <w:pBdr>
                <w:top w:val="nil"/>
                <w:left w:val="nil"/>
                <w:bottom w:val="nil"/>
                <w:right w:val="nil"/>
                <w:between w:val="nil"/>
              </w:pBdr>
              <w:ind w:left="459"/>
              <w:rPr>
                <w:rFonts w:ascii="Times New Roman" w:hAnsi="Times New Roman" w:cs="Times New Roman"/>
              </w:rPr>
            </w:pPr>
          </w:p>
          <w:p w:rsidR="00426BD5" w:rsidRPr="000B5D2F" w:rsidRDefault="00426BD5">
            <w:pPr>
              <w:pStyle w:val="normal"/>
              <w:pBdr>
                <w:top w:val="nil"/>
                <w:left w:val="nil"/>
                <w:bottom w:val="nil"/>
                <w:right w:val="nil"/>
                <w:between w:val="nil"/>
              </w:pBdr>
              <w:ind w:left="459"/>
              <w:rPr>
                <w:rFonts w:ascii="Times New Roman" w:hAnsi="Times New Roman" w:cs="Times New Roman"/>
              </w:rPr>
            </w:pPr>
          </w:p>
          <w:p w:rsidR="00426BD5" w:rsidRPr="000B5D2F" w:rsidRDefault="00426BD5">
            <w:pPr>
              <w:pStyle w:val="normal"/>
              <w:pBdr>
                <w:top w:val="nil"/>
                <w:left w:val="nil"/>
                <w:bottom w:val="nil"/>
                <w:right w:val="nil"/>
                <w:between w:val="nil"/>
              </w:pBdr>
              <w:ind w:left="459"/>
              <w:rPr>
                <w:rFonts w:ascii="Times New Roman" w:hAnsi="Times New Roman" w:cs="Times New Roman"/>
              </w:rPr>
            </w:pPr>
          </w:p>
          <w:p w:rsidR="00426BD5" w:rsidRPr="000B5D2F" w:rsidRDefault="00426BD5">
            <w:pPr>
              <w:pStyle w:val="normal"/>
              <w:pBdr>
                <w:top w:val="nil"/>
                <w:left w:val="nil"/>
                <w:bottom w:val="nil"/>
                <w:right w:val="nil"/>
                <w:between w:val="nil"/>
              </w:pBdr>
              <w:ind w:left="459"/>
              <w:rPr>
                <w:rFonts w:ascii="Times New Roman" w:hAnsi="Times New Roman" w:cs="Times New Roman"/>
              </w:rPr>
            </w:pPr>
          </w:p>
          <w:p w:rsidR="00426BD5" w:rsidRPr="000B5D2F" w:rsidRDefault="00426BD5">
            <w:pPr>
              <w:pStyle w:val="normal"/>
              <w:pBdr>
                <w:top w:val="nil"/>
                <w:left w:val="nil"/>
                <w:bottom w:val="nil"/>
                <w:right w:val="nil"/>
                <w:between w:val="nil"/>
              </w:pBdr>
              <w:ind w:left="459"/>
              <w:rPr>
                <w:rFonts w:ascii="Times New Roman" w:hAnsi="Times New Roman" w:cs="Times New Roman"/>
              </w:rPr>
            </w:pPr>
          </w:p>
          <w:p w:rsidR="00426BD5" w:rsidRPr="000B5D2F" w:rsidRDefault="00426BD5">
            <w:pPr>
              <w:pStyle w:val="normal"/>
              <w:pBdr>
                <w:top w:val="nil"/>
                <w:left w:val="nil"/>
                <w:bottom w:val="nil"/>
                <w:right w:val="nil"/>
                <w:between w:val="nil"/>
              </w:pBdr>
              <w:ind w:left="459"/>
              <w:rPr>
                <w:rFonts w:ascii="Times New Roman" w:hAnsi="Times New Roman" w:cs="Times New Roman"/>
              </w:rPr>
            </w:pPr>
          </w:p>
          <w:p w:rsidR="00426BD5" w:rsidRPr="000B5D2F" w:rsidRDefault="00426BD5">
            <w:pPr>
              <w:pStyle w:val="normal"/>
              <w:pBdr>
                <w:top w:val="nil"/>
                <w:left w:val="nil"/>
                <w:bottom w:val="nil"/>
                <w:right w:val="nil"/>
                <w:between w:val="nil"/>
              </w:pBdr>
              <w:ind w:left="459"/>
              <w:rPr>
                <w:rFonts w:ascii="Times New Roman" w:hAnsi="Times New Roman" w:cs="Times New Roman"/>
              </w:rPr>
            </w:pPr>
          </w:p>
          <w:p w:rsidR="00426BD5" w:rsidRPr="000B5D2F" w:rsidRDefault="00426BD5">
            <w:pPr>
              <w:pStyle w:val="normal"/>
              <w:pBdr>
                <w:top w:val="nil"/>
                <w:left w:val="nil"/>
                <w:bottom w:val="nil"/>
                <w:right w:val="nil"/>
                <w:between w:val="nil"/>
              </w:pBdr>
              <w:ind w:left="459"/>
              <w:rPr>
                <w:rFonts w:ascii="Times New Roman" w:hAnsi="Times New Roman" w:cs="Times New Roman"/>
              </w:rPr>
            </w:pPr>
          </w:p>
          <w:p w:rsidR="00426BD5" w:rsidRDefault="00426BD5">
            <w:pPr>
              <w:pStyle w:val="normal"/>
              <w:pBdr>
                <w:top w:val="nil"/>
                <w:left w:val="nil"/>
                <w:bottom w:val="nil"/>
                <w:right w:val="nil"/>
                <w:between w:val="nil"/>
              </w:pBdr>
              <w:ind w:left="459"/>
              <w:rPr>
                <w:rFonts w:ascii="Times New Roman" w:hAnsi="Times New Roman" w:cs="Times New Roman"/>
              </w:rPr>
            </w:pPr>
          </w:p>
          <w:p w:rsidR="00A64FE9" w:rsidRDefault="00A64FE9">
            <w:pPr>
              <w:pStyle w:val="normal"/>
              <w:pBdr>
                <w:top w:val="nil"/>
                <w:left w:val="nil"/>
                <w:bottom w:val="nil"/>
                <w:right w:val="nil"/>
                <w:between w:val="nil"/>
              </w:pBdr>
              <w:ind w:left="459"/>
              <w:rPr>
                <w:rFonts w:ascii="Times New Roman" w:hAnsi="Times New Roman" w:cs="Times New Roman"/>
              </w:rPr>
            </w:pPr>
          </w:p>
          <w:p w:rsidR="00A64FE9" w:rsidRPr="000B5D2F" w:rsidRDefault="00A64FE9">
            <w:pPr>
              <w:pStyle w:val="normal"/>
              <w:pBdr>
                <w:top w:val="nil"/>
                <w:left w:val="nil"/>
                <w:bottom w:val="nil"/>
                <w:right w:val="nil"/>
                <w:between w:val="nil"/>
              </w:pBdr>
              <w:ind w:left="459"/>
              <w:rPr>
                <w:rFonts w:ascii="Times New Roman" w:hAnsi="Times New Roman" w:cs="Times New Roman"/>
              </w:rPr>
            </w:pPr>
          </w:p>
          <w:p w:rsidR="00426BD5" w:rsidRPr="000B5D2F" w:rsidRDefault="00426BD5">
            <w:pPr>
              <w:pStyle w:val="normal"/>
              <w:pBdr>
                <w:top w:val="nil"/>
                <w:left w:val="nil"/>
                <w:bottom w:val="nil"/>
                <w:right w:val="nil"/>
                <w:between w:val="nil"/>
              </w:pBdr>
              <w:ind w:left="459"/>
              <w:rPr>
                <w:rFonts w:ascii="Times New Roman" w:hAnsi="Times New Roman" w:cs="Times New Roman"/>
              </w:rPr>
            </w:pPr>
          </w:p>
          <w:p w:rsidR="00426BD5" w:rsidRPr="000B5D2F" w:rsidRDefault="000B5D2F">
            <w:pPr>
              <w:pStyle w:val="normal"/>
              <w:pBdr>
                <w:top w:val="nil"/>
                <w:left w:val="nil"/>
                <w:bottom w:val="nil"/>
                <w:right w:val="nil"/>
                <w:between w:val="nil"/>
              </w:pBdr>
              <w:ind w:left="459"/>
              <w:rPr>
                <w:rFonts w:ascii="Times New Roman" w:hAnsi="Times New Roman" w:cs="Times New Roman"/>
                <w:color w:val="000000"/>
              </w:rPr>
            </w:pPr>
            <w:r w:rsidRPr="000B5D2F">
              <w:rPr>
                <w:rFonts w:ascii="Times New Roman" w:hAnsi="Times New Roman" w:cs="Times New Roman"/>
                <w:color w:val="000000"/>
              </w:rPr>
              <w:lastRenderedPageBreak/>
              <w:t>Приложение № 1 к договору</w:t>
            </w:r>
          </w:p>
          <w:p w:rsidR="00426BD5" w:rsidRPr="000B5D2F" w:rsidRDefault="000B5D2F">
            <w:pPr>
              <w:pStyle w:val="normal"/>
              <w:pBdr>
                <w:top w:val="nil"/>
                <w:left w:val="nil"/>
                <w:bottom w:val="nil"/>
                <w:right w:val="nil"/>
                <w:between w:val="nil"/>
              </w:pBdr>
              <w:ind w:left="459"/>
              <w:rPr>
                <w:rFonts w:ascii="Times New Roman" w:hAnsi="Times New Roman" w:cs="Times New Roman"/>
                <w:color w:val="000000"/>
              </w:rPr>
            </w:pPr>
            <w:r w:rsidRPr="000B5D2F">
              <w:rPr>
                <w:rFonts w:ascii="Times New Roman" w:hAnsi="Times New Roman" w:cs="Times New Roman"/>
                <w:color w:val="000000"/>
              </w:rPr>
              <w:t>№</w:t>
            </w:r>
            <w:proofErr w:type="spellStart"/>
            <w:r w:rsidRPr="000B5D2F">
              <w:rPr>
                <w:rFonts w:ascii="Times New Roman" w:hAnsi="Times New Roman" w:cs="Times New Roman"/>
                <w:color w:val="000000"/>
              </w:rPr>
              <w:t>_____________от</w:t>
            </w:r>
            <w:proofErr w:type="spellEnd"/>
            <w:r w:rsidRPr="000B5D2F">
              <w:rPr>
                <w:rFonts w:ascii="Times New Roman" w:hAnsi="Times New Roman" w:cs="Times New Roman"/>
                <w:color w:val="000000"/>
              </w:rPr>
              <w:t xml:space="preserve"> «___»________20__г.</w:t>
            </w:r>
          </w:p>
          <w:p w:rsidR="00426BD5" w:rsidRPr="000B5D2F" w:rsidRDefault="000B5D2F">
            <w:pPr>
              <w:pStyle w:val="normal"/>
              <w:pBdr>
                <w:top w:val="nil"/>
                <w:left w:val="nil"/>
                <w:bottom w:val="nil"/>
                <w:right w:val="nil"/>
                <w:between w:val="nil"/>
              </w:pBdr>
              <w:ind w:left="459"/>
              <w:rPr>
                <w:rFonts w:ascii="Times New Roman" w:hAnsi="Times New Roman" w:cs="Times New Roman"/>
                <w:color w:val="000000"/>
              </w:rPr>
            </w:pPr>
            <w:r w:rsidRPr="000B5D2F">
              <w:rPr>
                <w:rFonts w:ascii="Times New Roman" w:hAnsi="Times New Roman" w:cs="Times New Roman"/>
                <w:color w:val="000000"/>
              </w:rPr>
              <w:t>на выполнение строительно-монтажных работ</w:t>
            </w:r>
          </w:p>
          <w:p w:rsidR="00426BD5" w:rsidRPr="000B5D2F" w:rsidRDefault="00426BD5">
            <w:pPr>
              <w:pStyle w:val="normal"/>
              <w:pBdr>
                <w:top w:val="nil"/>
                <w:left w:val="nil"/>
                <w:bottom w:val="nil"/>
                <w:right w:val="nil"/>
                <w:between w:val="nil"/>
              </w:pBdr>
              <w:ind w:left="459"/>
              <w:rPr>
                <w:rFonts w:ascii="Times New Roman" w:hAnsi="Times New Roman" w:cs="Times New Roman"/>
                <w:color w:val="000000"/>
              </w:rPr>
            </w:pPr>
          </w:p>
          <w:p w:rsidR="00426BD5" w:rsidRPr="000B5D2F" w:rsidRDefault="00426BD5">
            <w:pPr>
              <w:pStyle w:val="normal"/>
              <w:pBdr>
                <w:top w:val="nil"/>
                <w:left w:val="nil"/>
                <w:bottom w:val="nil"/>
                <w:right w:val="nil"/>
                <w:between w:val="nil"/>
              </w:pBdr>
              <w:ind w:left="459"/>
              <w:rPr>
                <w:rFonts w:ascii="Times New Roman" w:hAnsi="Times New Roman" w:cs="Times New Roman"/>
                <w:color w:val="000000"/>
              </w:rPr>
            </w:pPr>
          </w:p>
        </w:tc>
      </w:tr>
    </w:tbl>
    <w:p w:rsidR="00426BD5" w:rsidRPr="000B5D2F" w:rsidRDefault="00426BD5">
      <w:pPr>
        <w:pStyle w:val="normal"/>
        <w:pBdr>
          <w:top w:val="nil"/>
          <w:left w:val="nil"/>
          <w:bottom w:val="nil"/>
          <w:right w:val="nil"/>
          <w:between w:val="nil"/>
        </w:pBdr>
        <w:jc w:val="both"/>
        <w:rPr>
          <w:color w:val="000000"/>
          <w:sz w:val="22"/>
          <w:szCs w:val="22"/>
        </w:rPr>
      </w:pPr>
    </w:p>
    <w:p w:rsidR="00426BD5" w:rsidRPr="000B5D2F" w:rsidRDefault="000B5D2F">
      <w:pPr>
        <w:pStyle w:val="normal"/>
        <w:pBdr>
          <w:top w:val="nil"/>
          <w:left w:val="nil"/>
          <w:bottom w:val="nil"/>
          <w:right w:val="nil"/>
          <w:between w:val="nil"/>
        </w:pBdr>
        <w:ind w:firstLine="709"/>
        <w:jc w:val="center"/>
        <w:rPr>
          <w:b/>
          <w:color w:val="000000"/>
        </w:rPr>
      </w:pPr>
      <w:bookmarkStart w:id="25" w:name="_1ci93xb" w:colFirst="0" w:colLast="0"/>
      <w:bookmarkEnd w:id="25"/>
      <w:r w:rsidRPr="000B5D2F">
        <w:rPr>
          <w:b/>
          <w:color w:val="000000"/>
        </w:rPr>
        <w:t>Техническое задание</w:t>
      </w:r>
    </w:p>
    <w:p w:rsidR="00426BD5" w:rsidRPr="000B5D2F" w:rsidRDefault="00426BD5">
      <w:pPr>
        <w:pStyle w:val="normal"/>
        <w:pBdr>
          <w:top w:val="nil"/>
          <w:left w:val="nil"/>
          <w:bottom w:val="nil"/>
          <w:right w:val="nil"/>
          <w:between w:val="nil"/>
        </w:pBdr>
        <w:ind w:firstLine="709"/>
        <w:jc w:val="center"/>
        <w:rPr>
          <w:b/>
          <w:color w:val="000000"/>
        </w:rPr>
      </w:pPr>
    </w:p>
    <w:p w:rsidR="00426BD5" w:rsidRPr="000B5D2F" w:rsidRDefault="000B5D2F">
      <w:pPr>
        <w:pStyle w:val="normal"/>
        <w:pBdr>
          <w:top w:val="nil"/>
          <w:left w:val="nil"/>
          <w:bottom w:val="nil"/>
          <w:right w:val="nil"/>
          <w:between w:val="nil"/>
        </w:pBdr>
        <w:ind w:firstLine="709"/>
        <w:jc w:val="both"/>
        <w:rPr>
          <w:b/>
          <w:color w:val="000000"/>
        </w:rPr>
      </w:pPr>
      <w:r w:rsidRPr="000B5D2F">
        <w:rPr>
          <w:b/>
          <w:color w:val="000000"/>
        </w:rPr>
        <w:t>1. Требования к разработке и оформлению ППР.</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 xml:space="preserve">Работы производить в соответствии с проектом производства работ (ППР), разработанным Подрядчиком и согласованным Заказчиком до начала производства работ в соответствии с требованиями «СП 48.13330.2019. Свод правил. Организация строительства. Актуализированная редакция </w:t>
      </w:r>
      <w:proofErr w:type="spellStart"/>
      <w:r w:rsidRPr="000B5D2F">
        <w:rPr>
          <w:color w:val="000000"/>
        </w:rPr>
        <w:t>СНиП</w:t>
      </w:r>
      <w:proofErr w:type="spellEnd"/>
      <w:r w:rsidRPr="000B5D2F">
        <w:rPr>
          <w:color w:val="000000"/>
        </w:rPr>
        <w:t xml:space="preserve"> 12-01-2004». </w:t>
      </w:r>
    </w:p>
    <w:p w:rsidR="00426BD5" w:rsidRPr="000B5D2F" w:rsidRDefault="000B5D2F">
      <w:pPr>
        <w:pStyle w:val="normal"/>
        <w:pBdr>
          <w:top w:val="nil"/>
          <w:left w:val="nil"/>
          <w:bottom w:val="nil"/>
          <w:right w:val="nil"/>
          <w:between w:val="nil"/>
        </w:pBdr>
        <w:jc w:val="both"/>
        <w:rPr>
          <w:b/>
          <w:color w:val="000000"/>
        </w:rPr>
      </w:pPr>
      <w:r w:rsidRPr="000B5D2F">
        <w:rPr>
          <w:b/>
        </w:rPr>
        <w:t xml:space="preserve">           </w:t>
      </w:r>
      <w:r w:rsidRPr="000B5D2F">
        <w:rPr>
          <w:b/>
          <w:color w:val="000000"/>
        </w:rPr>
        <w:tab/>
        <w:t>2. Объемы работ.</w:t>
      </w:r>
    </w:p>
    <w:p w:rsidR="00426BD5" w:rsidRPr="000B5D2F" w:rsidRDefault="000B5D2F">
      <w:pPr>
        <w:pStyle w:val="normal"/>
        <w:pBdr>
          <w:top w:val="nil"/>
          <w:left w:val="nil"/>
          <w:bottom w:val="nil"/>
          <w:right w:val="nil"/>
          <w:between w:val="nil"/>
        </w:pBdr>
        <w:jc w:val="both"/>
        <w:rPr>
          <w:color w:val="000000"/>
          <w:sz w:val="28"/>
          <w:szCs w:val="28"/>
        </w:rPr>
      </w:pPr>
      <w:r w:rsidRPr="000B5D2F">
        <w:rPr>
          <w:b/>
          <w:color w:val="000000"/>
        </w:rPr>
        <w:t xml:space="preserve">           2.1. Ведомость № 1.</w:t>
      </w:r>
      <w:r w:rsidRPr="000B5D2F">
        <w:rPr>
          <w:color w:val="000000"/>
        </w:rPr>
        <w:tab/>
      </w:r>
      <w:r w:rsidRPr="000B5D2F">
        <w:rPr>
          <w:color w:val="000000"/>
          <w:sz w:val="28"/>
          <w:szCs w:val="28"/>
        </w:rPr>
        <w:tab/>
      </w:r>
    </w:p>
    <w:tbl>
      <w:tblPr>
        <w:tblStyle w:val="af1"/>
        <w:tblW w:w="9369" w:type="dxa"/>
        <w:tblInd w:w="95" w:type="dxa"/>
        <w:tblLayout w:type="fixed"/>
        <w:tblLook w:val="0400"/>
      </w:tblPr>
      <w:tblGrid>
        <w:gridCol w:w="702"/>
        <w:gridCol w:w="4783"/>
        <w:gridCol w:w="2169"/>
        <w:gridCol w:w="1715"/>
      </w:tblGrid>
      <w:tr w:rsidR="00426BD5" w:rsidRPr="000B5D2F">
        <w:trPr>
          <w:trHeight w:val="1343"/>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jc w:val="center"/>
              <w:rPr>
                <w:rFonts w:ascii="Times New Roman" w:hAnsi="Times New Roman" w:cs="Times New Roman"/>
                <w:color w:val="000000"/>
              </w:rPr>
            </w:pPr>
            <w:r w:rsidRPr="000B5D2F">
              <w:rPr>
                <w:rFonts w:ascii="Times New Roman" w:hAnsi="Times New Roman" w:cs="Times New Roman"/>
                <w:color w:val="000000"/>
              </w:rPr>
              <w:t>№</w:t>
            </w:r>
            <w:proofErr w:type="spellStart"/>
            <w:r w:rsidRPr="000B5D2F">
              <w:rPr>
                <w:rFonts w:ascii="Times New Roman" w:hAnsi="Times New Roman" w:cs="Times New Roman"/>
                <w:color w:val="000000"/>
              </w:rPr>
              <w:t>пп</w:t>
            </w:r>
            <w:proofErr w:type="spellEnd"/>
          </w:p>
        </w:tc>
        <w:tc>
          <w:tcPr>
            <w:tcW w:w="4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jc w:val="center"/>
              <w:rPr>
                <w:rFonts w:ascii="Times New Roman" w:hAnsi="Times New Roman" w:cs="Times New Roman"/>
                <w:color w:val="000000"/>
              </w:rPr>
            </w:pPr>
            <w:r w:rsidRPr="000B5D2F">
              <w:rPr>
                <w:rFonts w:ascii="Times New Roman" w:hAnsi="Times New Roman" w:cs="Times New Roman"/>
                <w:color w:val="000000"/>
              </w:rPr>
              <w:t xml:space="preserve">Наименование работ </w:t>
            </w: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jc w:val="center"/>
              <w:rPr>
                <w:rFonts w:ascii="Times New Roman" w:hAnsi="Times New Roman" w:cs="Times New Roman"/>
                <w:color w:val="000000"/>
              </w:rPr>
            </w:pPr>
            <w:r w:rsidRPr="000B5D2F">
              <w:rPr>
                <w:rFonts w:ascii="Times New Roman" w:hAnsi="Times New Roman" w:cs="Times New Roman"/>
                <w:color w:val="000000"/>
              </w:rPr>
              <w:t>Единица измерения</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jc w:val="center"/>
              <w:rPr>
                <w:rFonts w:ascii="Times New Roman" w:hAnsi="Times New Roman" w:cs="Times New Roman"/>
                <w:color w:val="000000"/>
              </w:rPr>
            </w:pPr>
            <w:r w:rsidRPr="000B5D2F">
              <w:rPr>
                <w:rFonts w:ascii="Times New Roman" w:hAnsi="Times New Roman" w:cs="Times New Roman"/>
                <w:color w:val="000000"/>
              </w:rPr>
              <w:t>Количество</w:t>
            </w:r>
          </w:p>
        </w:tc>
      </w:tr>
      <w:tr w:rsidR="00426BD5" w:rsidRPr="000B5D2F">
        <w:trPr>
          <w:trHeight w:val="338"/>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jc w:val="center"/>
              <w:rPr>
                <w:rFonts w:ascii="Times New Roman" w:hAnsi="Times New Roman" w:cs="Times New Roman"/>
                <w:color w:val="000000"/>
              </w:rPr>
            </w:pPr>
            <w:r w:rsidRPr="000B5D2F">
              <w:rPr>
                <w:rFonts w:ascii="Times New Roman" w:hAnsi="Times New Roman" w:cs="Times New Roman"/>
                <w:color w:val="000000"/>
              </w:rPr>
              <w:t>1</w:t>
            </w:r>
          </w:p>
        </w:tc>
        <w:tc>
          <w:tcPr>
            <w:tcW w:w="4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jc w:val="center"/>
              <w:rPr>
                <w:rFonts w:ascii="Times New Roman" w:hAnsi="Times New Roman" w:cs="Times New Roman"/>
                <w:color w:val="000000"/>
              </w:rPr>
            </w:pPr>
            <w:r w:rsidRPr="000B5D2F">
              <w:rPr>
                <w:rFonts w:ascii="Times New Roman" w:hAnsi="Times New Roman" w:cs="Times New Roman"/>
                <w:color w:val="000000"/>
              </w:rPr>
              <w:t>2</w:t>
            </w: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jc w:val="center"/>
              <w:rPr>
                <w:rFonts w:ascii="Times New Roman" w:hAnsi="Times New Roman" w:cs="Times New Roman"/>
                <w:color w:val="000000"/>
              </w:rPr>
            </w:pPr>
            <w:r w:rsidRPr="000B5D2F">
              <w:rPr>
                <w:rFonts w:ascii="Times New Roman" w:hAnsi="Times New Roman" w:cs="Times New Roman"/>
                <w:color w:val="000000"/>
              </w:rPr>
              <w:t>3</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jc w:val="center"/>
              <w:rPr>
                <w:rFonts w:ascii="Times New Roman" w:hAnsi="Times New Roman" w:cs="Times New Roman"/>
                <w:color w:val="000000"/>
              </w:rPr>
            </w:pPr>
            <w:r w:rsidRPr="000B5D2F">
              <w:rPr>
                <w:rFonts w:ascii="Times New Roman" w:hAnsi="Times New Roman" w:cs="Times New Roman"/>
                <w:color w:val="000000"/>
              </w:rPr>
              <w:t>4</w:t>
            </w:r>
          </w:p>
        </w:tc>
      </w:tr>
      <w:tr w:rsidR="00426BD5" w:rsidRPr="000B5D2F">
        <w:trPr>
          <w:trHeight w:val="225"/>
        </w:trPr>
        <w:tc>
          <w:tcPr>
            <w:tcW w:w="93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jc w:val="center"/>
              <w:rPr>
                <w:rFonts w:ascii="Times New Roman" w:hAnsi="Times New Roman" w:cs="Times New Roman"/>
                <w:b/>
                <w:color w:val="000000"/>
              </w:rPr>
            </w:pPr>
            <w:r w:rsidRPr="000B5D2F">
              <w:rPr>
                <w:rFonts w:ascii="Times New Roman" w:hAnsi="Times New Roman" w:cs="Times New Roman"/>
                <w:b/>
                <w:color w:val="000000"/>
              </w:rPr>
              <w:t>Восстановление поврежденных конструкций объекта здание «Стояночный бокс для автотранспорта» инв. №010000769</w:t>
            </w:r>
          </w:p>
        </w:tc>
      </w:tr>
      <w:tr w:rsidR="00426BD5" w:rsidRPr="000B5D2F">
        <w:trPr>
          <w:trHeight w:val="225"/>
        </w:trPr>
        <w:tc>
          <w:tcPr>
            <w:tcW w:w="93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rPr>
                <w:rFonts w:ascii="Times New Roman" w:hAnsi="Times New Roman" w:cs="Times New Roman"/>
                <w:b/>
                <w:color w:val="000000"/>
              </w:rPr>
            </w:pPr>
            <w:r w:rsidRPr="000B5D2F">
              <w:rPr>
                <w:rFonts w:ascii="Times New Roman" w:hAnsi="Times New Roman" w:cs="Times New Roman"/>
                <w:b/>
                <w:color w:val="000000"/>
              </w:rPr>
              <w:t>Раздел 1. Демонтаж кровли</w:t>
            </w:r>
          </w:p>
        </w:tc>
      </w:tr>
      <w:tr w:rsidR="00426BD5" w:rsidRPr="000B5D2F">
        <w:trPr>
          <w:trHeight w:val="379"/>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rPr>
              <w:t>Дем</w:t>
            </w:r>
            <w:r w:rsidRPr="000B5D2F">
              <w:rPr>
                <w:rFonts w:ascii="Times New Roman" w:hAnsi="Times New Roman" w:cs="Times New Roman"/>
                <w:color w:val="000000"/>
              </w:rPr>
              <w:t>онтаж кровельного покрытия из профилированного листа при высоте здания до 25 м</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покрытия</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1260</w:t>
            </w:r>
          </w:p>
        </w:tc>
      </w:tr>
      <w:tr w:rsidR="00426BD5" w:rsidRPr="000B5D2F">
        <w:trPr>
          <w:trHeight w:val="358"/>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2</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Разборка деревянных элементов конструкций крыш обрешетки из брусков с </w:t>
            </w:r>
            <w:proofErr w:type="spellStart"/>
            <w:r w:rsidRPr="000B5D2F">
              <w:rPr>
                <w:rFonts w:ascii="Times New Roman" w:hAnsi="Times New Roman" w:cs="Times New Roman"/>
                <w:color w:val="000000"/>
              </w:rPr>
              <w:t>прозорами</w:t>
            </w:r>
            <w:proofErr w:type="spellEnd"/>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кровли</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1260</w:t>
            </w:r>
          </w:p>
        </w:tc>
      </w:tr>
      <w:tr w:rsidR="00426BD5" w:rsidRPr="000B5D2F">
        <w:trPr>
          <w:trHeight w:val="32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3</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Разборка деревянных элементов конструкций крыш стропил со стойками и подкосами из досок</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кровли</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1260</w:t>
            </w:r>
          </w:p>
        </w:tc>
      </w:tr>
      <w:tr w:rsidR="00426BD5" w:rsidRPr="000B5D2F">
        <w:trPr>
          <w:trHeight w:val="299"/>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4</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Разборка покрытий кровель из рулонных материалов (пергамина прим.)</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покрытия</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1260</w:t>
            </w:r>
          </w:p>
        </w:tc>
      </w:tr>
      <w:tr w:rsidR="00426BD5" w:rsidRPr="000B5D2F">
        <w:trPr>
          <w:trHeight w:val="249"/>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5</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Очистка помещений от строительного мусора</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т мусора</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22,48</w:t>
            </w:r>
          </w:p>
        </w:tc>
      </w:tr>
      <w:tr w:rsidR="00426BD5" w:rsidRPr="000B5D2F">
        <w:trPr>
          <w:trHeight w:val="653"/>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6</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Разборка тепловой изоляции из ваты минеральной</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наружной площади разобранной изоляции</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1260</w:t>
            </w:r>
          </w:p>
        </w:tc>
      </w:tr>
      <w:tr w:rsidR="00426BD5" w:rsidRPr="000B5D2F">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7</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Погрузо-разгрузочные работы при автомобильных перевозках: Погрузка мусора строительного</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 т груза</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22,4867</w:t>
            </w:r>
          </w:p>
        </w:tc>
      </w:tr>
      <w:tr w:rsidR="00426BD5" w:rsidRPr="000B5D2F">
        <w:trPr>
          <w:trHeight w:val="67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8</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Перевозка массовых навалочных грузов автомобилями-самосвалами, работающими вне карьеров на расстояние до 20 км (I класс груза)  (прим. - перевозка до полигона ТБО)</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 т груза</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22,4867</w:t>
            </w:r>
          </w:p>
        </w:tc>
      </w:tr>
      <w:tr w:rsidR="00426BD5" w:rsidRPr="000B5D2F">
        <w:trPr>
          <w:trHeight w:val="225"/>
        </w:trPr>
        <w:tc>
          <w:tcPr>
            <w:tcW w:w="93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rPr>
                <w:rFonts w:ascii="Times New Roman" w:hAnsi="Times New Roman" w:cs="Times New Roman"/>
                <w:b/>
                <w:color w:val="000000"/>
              </w:rPr>
            </w:pPr>
            <w:r w:rsidRPr="000B5D2F">
              <w:rPr>
                <w:rFonts w:ascii="Times New Roman" w:hAnsi="Times New Roman" w:cs="Times New Roman"/>
                <w:b/>
                <w:color w:val="000000"/>
              </w:rPr>
              <w:t xml:space="preserve">Раздел 2. Восстановление поврежденных конструкций </w:t>
            </w:r>
          </w:p>
        </w:tc>
      </w:tr>
      <w:tr w:rsidR="00426BD5" w:rsidRPr="000B5D2F">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9</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Сверление установками алмазного бурения в железобетонных конструкциях вертикальных отверстий глубиной 70 мм диаметром 20 мм (под анкерный болт 10х60)</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отверстий</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384</w:t>
            </w:r>
          </w:p>
        </w:tc>
      </w:tr>
      <w:tr w:rsidR="00426BD5" w:rsidRPr="000B5D2F">
        <w:trPr>
          <w:trHeight w:val="67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lastRenderedPageBreak/>
              <w:t>10</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Монтаж связей и распорок из одиночных и парных уголков, </w:t>
            </w:r>
            <w:proofErr w:type="spellStart"/>
            <w:r w:rsidRPr="000B5D2F">
              <w:rPr>
                <w:rFonts w:ascii="Times New Roman" w:hAnsi="Times New Roman" w:cs="Times New Roman"/>
                <w:color w:val="000000"/>
              </w:rPr>
              <w:t>гнутосварных</w:t>
            </w:r>
            <w:proofErr w:type="spellEnd"/>
            <w:r w:rsidRPr="000B5D2F">
              <w:rPr>
                <w:rFonts w:ascii="Times New Roman" w:hAnsi="Times New Roman" w:cs="Times New Roman"/>
                <w:color w:val="000000"/>
              </w:rPr>
              <w:t xml:space="preserve"> профилей для пролетов до 24 м при высоте здания до 25 м (пластина крепежная 300х100х2 - 47 шт.; 0,42 кг./</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 уголок KUU оцинкованный 70х70х55х2 - 384 шт.; 0,12 кг./</w:t>
            </w:r>
            <w:proofErr w:type="spellStart"/>
            <w:r w:rsidRPr="000B5D2F">
              <w:rPr>
                <w:rFonts w:ascii="Times New Roman" w:hAnsi="Times New Roman" w:cs="Times New Roman"/>
                <w:color w:val="000000"/>
              </w:rPr>
              <w:t>шт</w:t>
            </w:r>
            <w:proofErr w:type="spellEnd"/>
            <w:r w:rsidRPr="000B5D2F">
              <w:rPr>
                <w:rFonts w:ascii="Times New Roman" w:hAnsi="Times New Roman" w:cs="Times New Roman"/>
                <w:color w:val="000000"/>
              </w:rPr>
              <w:t xml:space="preserve">) </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 т конструкций</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0,0467</w:t>
            </w:r>
          </w:p>
        </w:tc>
      </w:tr>
      <w:tr w:rsidR="00426BD5" w:rsidRPr="000B5D2F">
        <w:trPr>
          <w:trHeight w:val="55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11</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Установка анкерных болтов в готовые гнезда с заделкой длиной до 1 м (болт анкерный с гайкой, размер 10,0x60 мм - 130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 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0,0086</w:t>
            </w:r>
          </w:p>
        </w:tc>
      </w:tr>
      <w:tr w:rsidR="00426BD5" w:rsidRPr="000B5D2F">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12</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Ремонт деревянных элементов конструкций крыш смена стропильных ног из досок (прим. - прокладки из доски 25х100х200)</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76,8</w:t>
            </w:r>
          </w:p>
        </w:tc>
      </w:tr>
      <w:tr w:rsidR="00426BD5" w:rsidRPr="000B5D2F">
        <w:trPr>
          <w:trHeight w:val="70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13</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Устройство обрешетки с </w:t>
            </w:r>
            <w:proofErr w:type="spellStart"/>
            <w:r w:rsidRPr="000B5D2F">
              <w:rPr>
                <w:rFonts w:ascii="Times New Roman" w:hAnsi="Times New Roman" w:cs="Times New Roman"/>
                <w:color w:val="000000"/>
              </w:rPr>
              <w:t>прозорами</w:t>
            </w:r>
            <w:proofErr w:type="spellEnd"/>
            <w:r w:rsidRPr="000B5D2F">
              <w:rPr>
                <w:rFonts w:ascii="Times New Roman" w:hAnsi="Times New Roman" w:cs="Times New Roman"/>
                <w:color w:val="000000"/>
              </w:rPr>
              <w:t xml:space="preserve"> из досок и брусков под кровлю из листовой стали (прим. - обрешетка из доски 50х100)(бруски обрезные хвойных пород длиной 2-6,5 м, сорт I - 2,7 м3, </w:t>
            </w:r>
            <w:proofErr w:type="spellStart"/>
            <w:r w:rsidRPr="000B5D2F">
              <w:rPr>
                <w:rFonts w:ascii="Times New Roman" w:hAnsi="Times New Roman" w:cs="Times New Roman"/>
                <w:color w:val="000000"/>
              </w:rPr>
              <w:t>шурупы-саморезы</w:t>
            </w:r>
            <w:proofErr w:type="spellEnd"/>
            <w:r w:rsidRPr="000B5D2F">
              <w:rPr>
                <w:rFonts w:ascii="Times New Roman" w:hAnsi="Times New Roman" w:cs="Times New Roman"/>
                <w:color w:val="000000"/>
              </w:rPr>
              <w:t xml:space="preserve"> кровельные оцинкованные 4,8х70 мм - 3000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1260</w:t>
            </w:r>
          </w:p>
        </w:tc>
      </w:tr>
      <w:tr w:rsidR="00426BD5" w:rsidRPr="000B5D2F">
        <w:trPr>
          <w:trHeight w:val="218"/>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14</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Установка стропил (</w:t>
            </w:r>
            <w:proofErr w:type="spellStart"/>
            <w:r w:rsidRPr="000B5D2F">
              <w:rPr>
                <w:rFonts w:ascii="Times New Roman" w:hAnsi="Times New Roman" w:cs="Times New Roman"/>
                <w:color w:val="000000"/>
              </w:rPr>
              <w:t>шпилька-саморез</w:t>
            </w:r>
            <w:proofErr w:type="spellEnd"/>
            <w:r w:rsidRPr="000B5D2F">
              <w:rPr>
                <w:rFonts w:ascii="Times New Roman" w:hAnsi="Times New Roman" w:cs="Times New Roman"/>
                <w:color w:val="000000"/>
              </w:rPr>
              <w:t xml:space="preserve"> М10-100 - 260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1 м3 </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5,7</w:t>
            </w:r>
          </w:p>
        </w:tc>
      </w:tr>
      <w:tr w:rsidR="00426BD5" w:rsidRPr="000B5D2F">
        <w:trPr>
          <w:trHeight w:val="690"/>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15</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Устройство обрешетки с </w:t>
            </w:r>
            <w:proofErr w:type="spellStart"/>
            <w:r w:rsidRPr="000B5D2F">
              <w:rPr>
                <w:rFonts w:ascii="Times New Roman" w:hAnsi="Times New Roman" w:cs="Times New Roman"/>
                <w:color w:val="000000"/>
              </w:rPr>
              <w:t>прозорами</w:t>
            </w:r>
            <w:proofErr w:type="spellEnd"/>
            <w:r w:rsidRPr="000B5D2F">
              <w:rPr>
                <w:rFonts w:ascii="Times New Roman" w:hAnsi="Times New Roman" w:cs="Times New Roman"/>
                <w:color w:val="000000"/>
              </w:rPr>
              <w:t xml:space="preserve"> из досок и брусков под кровлю из листовой стали (прим. - карнизный брус 50х50) (бруски обрезные хвойных пород длиной 2-6,5 м, сорт I - 0,14 м3, </w:t>
            </w:r>
            <w:proofErr w:type="spellStart"/>
            <w:r w:rsidRPr="000B5D2F">
              <w:rPr>
                <w:rFonts w:ascii="Times New Roman" w:hAnsi="Times New Roman" w:cs="Times New Roman"/>
                <w:color w:val="000000"/>
              </w:rPr>
              <w:t>шурупы-саморезы</w:t>
            </w:r>
            <w:proofErr w:type="spellEnd"/>
            <w:r w:rsidRPr="000B5D2F">
              <w:rPr>
                <w:rFonts w:ascii="Times New Roman" w:hAnsi="Times New Roman" w:cs="Times New Roman"/>
                <w:color w:val="000000"/>
              </w:rPr>
              <w:t xml:space="preserve"> кровельные оцинкованные 4,8х70 мм - 1020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1260</w:t>
            </w:r>
          </w:p>
        </w:tc>
      </w:tr>
      <w:tr w:rsidR="00426BD5" w:rsidRPr="000B5D2F">
        <w:trPr>
          <w:trHeight w:val="67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16</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Утепление покрытий плитами из минеральной ваты или перлита на битумной мастике в один слой (вата минеральная «ISOVER», толщина 50 мм - 1285,2 м2, шурупы для крепления утеплителя и гидроизоляции  4,8х60 мм - 300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утепляемого покрытия</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1260</w:t>
            </w:r>
          </w:p>
        </w:tc>
      </w:tr>
      <w:tr w:rsidR="00426BD5" w:rsidRPr="000B5D2F">
        <w:trPr>
          <w:trHeight w:val="22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17</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Ремонт цементной стяжки площадью заделки до 0,25 м</w:t>
            </w:r>
            <w:proofErr w:type="gramStart"/>
            <w:r w:rsidRPr="000B5D2F">
              <w:rPr>
                <w:rFonts w:ascii="Times New Roman" w:hAnsi="Times New Roman" w:cs="Times New Roman"/>
                <w:color w:val="000000"/>
              </w:rPr>
              <w:t>2</w:t>
            </w:r>
            <w:proofErr w:type="gramEnd"/>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мест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100</w:t>
            </w:r>
          </w:p>
        </w:tc>
      </w:tr>
      <w:tr w:rsidR="00426BD5" w:rsidRPr="000B5D2F">
        <w:trPr>
          <w:trHeight w:val="67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18</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Утепление покрытий плитами из минеральной ваты или перлита на битумной мастике в один слой (вата минеральная «ISOVER» Скатная Кровля-100 - 127,5 м3)</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утепляемого покрытия</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1250</w:t>
            </w:r>
          </w:p>
        </w:tc>
      </w:tr>
      <w:tr w:rsidR="00426BD5" w:rsidRPr="000B5D2F">
        <w:trPr>
          <w:trHeight w:val="46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19</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Устройство </w:t>
            </w:r>
            <w:proofErr w:type="spellStart"/>
            <w:r w:rsidRPr="000B5D2F">
              <w:rPr>
                <w:rFonts w:ascii="Times New Roman" w:hAnsi="Times New Roman" w:cs="Times New Roman"/>
                <w:color w:val="000000"/>
              </w:rPr>
              <w:t>пароизоляции</w:t>
            </w:r>
            <w:proofErr w:type="spellEnd"/>
            <w:r w:rsidRPr="000B5D2F">
              <w:rPr>
                <w:rFonts w:ascii="Times New Roman" w:hAnsi="Times New Roman" w:cs="Times New Roman"/>
                <w:color w:val="000000"/>
              </w:rPr>
              <w:t xml:space="preserve"> </w:t>
            </w:r>
            <w:proofErr w:type="spellStart"/>
            <w:r w:rsidRPr="000B5D2F">
              <w:rPr>
                <w:rFonts w:ascii="Times New Roman" w:hAnsi="Times New Roman" w:cs="Times New Roman"/>
                <w:color w:val="000000"/>
              </w:rPr>
              <w:t>оклеечной</w:t>
            </w:r>
            <w:proofErr w:type="spellEnd"/>
            <w:r w:rsidRPr="000B5D2F">
              <w:rPr>
                <w:rFonts w:ascii="Times New Roman" w:hAnsi="Times New Roman" w:cs="Times New Roman"/>
                <w:color w:val="000000"/>
              </w:rPr>
              <w:t xml:space="preserve"> в один слой (</w:t>
            </w:r>
            <w:proofErr w:type="spellStart"/>
            <w:r w:rsidRPr="000B5D2F">
              <w:rPr>
                <w:rFonts w:ascii="Times New Roman" w:hAnsi="Times New Roman" w:cs="Times New Roman"/>
                <w:color w:val="000000"/>
              </w:rPr>
              <w:t>бикроэласт</w:t>
            </w:r>
            <w:proofErr w:type="spellEnd"/>
            <w:r w:rsidRPr="000B5D2F">
              <w:rPr>
                <w:rFonts w:ascii="Times New Roman" w:hAnsi="Times New Roman" w:cs="Times New Roman"/>
                <w:color w:val="000000"/>
              </w:rPr>
              <w:t xml:space="preserve"> ТПП - 187 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170</w:t>
            </w:r>
          </w:p>
        </w:tc>
      </w:tr>
      <w:tr w:rsidR="00426BD5" w:rsidRPr="000B5D2F">
        <w:trPr>
          <w:trHeight w:val="698"/>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20</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Устройство </w:t>
            </w:r>
            <w:proofErr w:type="spellStart"/>
            <w:r w:rsidRPr="000B5D2F">
              <w:rPr>
                <w:rFonts w:ascii="Times New Roman" w:hAnsi="Times New Roman" w:cs="Times New Roman"/>
                <w:color w:val="000000"/>
              </w:rPr>
              <w:t>пароизоляции</w:t>
            </w:r>
            <w:proofErr w:type="spellEnd"/>
            <w:r w:rsidRPr="000B5D2F">
              <w:rPr>
                <w:rFonts w:ascii="Times New Roman" w:hAnsi="Times New Roman" w:cs="Times New Roman"/>
                <w:color w:val="000000"/>
              </w:rPr>
              <w:t xml:space="preserve"> прокладочной в один слой (мембрана кровельная не армированная на основе ПВХ толщиной 1,5 мм - 1694 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шнур полиуретановый - 116 м)</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1540</w:t>
            </w:r>
          </w:p>
        </w:tc>
      </w:tr>
      <w:tr w:rsidR="00426BD5" w:rsidRPr="000B5D2F">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21</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Устройство мелких покрытий (брандмауэры, парапеты, свесы и т.п.) из листовой оцинкованной стали</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покрытия</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113</w:t>
            </w:r>
          </w:p>
        </w:tc>
      </w:tr>
      <w:tr w:rsidR="00426BD5" w:rsidRPr="000B5D2F">
        <w:trPr>
          <w:trHeight w:val="1080"/>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22</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Монтаж кровельного покрытия из профилированного листа при высоте здания до 25 м (профилированный настил оцинкованный С44-1000-0,7 - 10,922 т, </w:t>
            </w:r>
            <w:proofErr w:type="spellStart"/>
            <w:r w:rsidRPr="000B5D2F">
              <w:rPr>
                <w:rFonts w:ascii="Times New Roman" w:hAnsi="Times New Roman" w:cs="Times New Roman"/>
                <w:color w:val="000000"/>
              </w:rPr>
              <w:t>шурупы-саморезы</w:t>
            </w:r>
            <w:proofErr w:type="spellEnd"/>
            <w:r w:rsidRPr="000B5D2F">
              <w:rPr>
                <w:rFonts w:ascii="Times New Roman" w:hAnsi="Times New Roman" w:cs="Times New Roman"/>
                <w:color w:val="000000"/>
              </w:rPr>
              <w:t xml:space="preserve"> кровельные оцинкованные 4,8х38 мм - 7700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 xml:space="preserve">, </w:t>
            </w:r>
            <w:r w:rsidRPr="000B5D2F">
              <w:rPr>
                <w:rFonts w:ascii="Times New Roman" w:hAnsi="Times New Roman" w:cs="Times New Roman"/>
                <w:color w:val="000000"/>
              </w:rPr>
              <w:lastRenderedPageBreak/>
              <w:t>водоотводящий фартук из оцинкованной стали толщиной 0,55 мм (0,5х300х150х3000, 0,5х800х3000, 300х300(600)х3000)- 473,47 кг.)</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lastRenderedPageBreak/>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покрытия</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1260</w:t>
            </w:r>
          </w:p>
        </w:tc>
      </w:tr>
      <w:tr w:rsidR="00426BD5" w:rsidRPr="000B5D2F">
        <w:trPr>
          <w:trHeight w:val="112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lastRenderedPageBreak/>
              <w:t>23</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proofErr w:type="spellStart"/>
            <w:r w:rsidRPr="000B5D2F">
              <w:rPr>
                <w:rFonts w:ascii="Times New Roman" w:hAnsi="Times New Roman" w:cs="Times New Roman"/>
                <w:color w:val="000000"/>
              </w:rPr>
              <w:t>Огнебиозащитное</w:t>
            </w:r>
            <w:proofErr w:type="spellEnd"/>
            <w:r w:rsidRPr="000B5D2F">
              <w:rPr>
                <w:rFonts w:ascii="Times New Roman" w:hAnsi="Times New Roman" w:cs="Times New Roman"/>
                <w:color w:val="000000"/>
              </w:rPr>
              <w:t xml:space="preserve"> покрытие деревянных конструкций составом "</w:t>
            </w:r>
            <w:proofErr w:type="spellStart"/>
            <w:r w:rsidRPr="000B5D2F">
              <w:rPr>
                <w:rFonts w:ascii="Times New Roman" w:hAnsi="Times New Roman" w:cs="Times New Roman"/>
                <w:color w:val="000000"/>
              </w:rPr>
              <w:t>Пирилакс</w:t>
            </w:r>
            <w:proofErr w:type="spellEnd"/>
            <w:r w:rsidRPr="000B5D2F">
              <w:rPr>
                <w:rFonts w:ascii="Times New Roman" w:hAnsi="Times New Roman" w:cs="Times New Roman"/>
                <w:color w:val="000000"/>
              </w:rPr>
              <w:t xml:space="preserve">" любой модификации при помощи </w:t>
            </w:r>
            <w:proofErr w:type="spellStart"/>
            <w:r w:rsidRPr="000B5D2F">
              <w:rPr>
                <w:rFonts w:ascii="Times New Roman" w:hAnsi="Times New Roman" w:cs="Times New Roman"/>
                <w:color w:val="000000"/>
              </w:rPr>
              <w:t>аэрозольно-капельного</w:t>
            </w:r>
            <w:proofErr w:type="spellEnd"/>
            <w:r w:rsidRPr="000B5D2F">
              <w:rPr>
                <w:rFonts w:ascii="Times New Roman" w:hAnsi="Times New Roman" w:cs="Times New Roman"/>
                <w:color w:val="000000"/>
              </w:rPr>
              <w:t xml:space="preserve"> распыления для обеспечения показателей пожарной опасности древесины Г</w:t>
            </w:r>
            <w:proofErr w:type="gramStart"/>
            <w:r w:rsidRPr="000B5D2F">
              <w:rPr>
                <w:rFonts w:ascii="Times New Roman" w:hAnsi="Times New Roman" w:cs="Times New Roman"/>
                <w:color w:val="000000"/>
              </w:rPr>
              <w:t>1</w:t>
            </w:r>
            <w:proofErr w:type="gramEnd"/>
            <w:r w:rsidRPr="000B5D2F">
              <w:rPr>
                <w:rFonts w:ascii="Times New Roman" w:hAnsi="Times New Roman" w:cs="Times New Roman"/>
                <w:color w:val="000000"/>
              </w:rPr>
              <w:t xml:space="preserve">, РП1, В1, Д2, Т2, по НПБ 244 и для получения </w:t>
            </w:r>
            <w:proofErr w:type="spellStart"/>
            <w:r w:rsidRPr="000B5D2F">
              <w:rPr>
                <w:rFonts w:ascii="Times New Roman" w:hAnsi="Times New Roman" w:cs="Times New Roman"/>
                <w:color w:val="000000"/>
              </w:rPr>
              <w:t>трудногорючей</w:t>
            </w:r>
            <w:proofErr w:type="spellEnd"/>
            <w:r w:rsidRPr="000B5D2F">
              <w:rPr>
                <w:rFonts w:ascii="Times New Roman" w:hAnsi="Times New Roman" w:cs="Times New Roman"/>
                <w:color w:val="000000"/>
              </w:rPr>
              <w:t xml:space="preserve"> и медленно распространяющей пламя древесины по ГОСТ 12.1.044 (антисептик-антипирен «ПИРИЛАКС» для древесины - 126 кг)</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обрабатываемой поверхности</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450</w:t>
            </w:r>
          </w:p>
        </w:tc>
      </w:tr>
      <w:tr w:rsidR="00426BD5" w:rsidRPr="000B5D2F">
        <w:trPr>
          <w:trHeight w:val="61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24</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Штукатурка поверхностей внутри здания известковым раствором простая по дереву стен</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оштукатуриваемой поверхности</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5,1</w:t>
            </w:r>
          </w:p>
        </w:tc>
      </w:tr>
      <w:tr w:rsidR="00426BD5" w:rsidRPr="000B5D2F">
        <w:trPr>
          <w:trHeight w:val="225"/>
        </w:trPr>
        <w:tc>
          <w:tcPr>
            <w:tcW w:w="93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rPr>
                <w:rFonts w:ascii="Times New Roman" w:hAnsi="Times New Roman" w:cs="Times New Roman"/>
                <w:b/>
                <w:color w:val="000000"/>
              </w:rPr>
            </w:pPr>
            <w:r w:rsidRPr="000B5D2F">
              <w:rPr>
                <w:rFonts w:ascii="Times New Roman" w:hAnsi="Times New Roman" w:cs="Times New Roman"/>
                <w:b/>
                <w:color w:val="000000"/>
              </w:rPr>
              <w:t>Раздел 3. Снегозадержание, ограждение, водосточная система кровли</w:t>
            </w:r>
          </w:p>
        </w:tc>
      </w:tr>
      <w:tr w:rsidR="00426BD5" w:rsidRPr="000B5D2F">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25</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Ограждение кровель перилами (ограждение кровли КО 30.6-</w:t>
            </w:r>
            <w:proofErr w:type="gramStart"/>
            <w:r w:rsidRPr="000B5D2F">
              <w:rPr>
                <w:rFonts w:ascii="Times New Roman" w:hAnsi="Times New Roman" w:cs="Times New Roman"/>
                <w:color w:val="000000"/>
              </w:rPr>
              <w:t>Р</w:t>
            </w:r>
            <w:proofErr w:type="gramEnd"/>
            <w:r w:rsidRPr="000B5D2F">
              <w:rPr>
                <w:rFonts w:ascii="Times New Roman" w:hAnsi="Times New Roman" w:cs="Times New Roman"/>
                <w:color w:val="000000"/>
              </w:rPr>
              <w:t xml:space="preserve"> - 112 м)</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proofErr w:type="gramStart"/>
            <w:r w:rsidRPr="000B5D2F">
              <w:rPr>
                <w:rFonts w:ascii="Times New Roman" w:hAnsi="Times New Roman" w:cs="Times New Roman"/>
                <w:color w:val="000000"/>
              </w:rPr>
              <w:t>м</w:t>
            </w:r>
            <w:proofErr w:type="gramEnd"/>
            <w:r w:rsidRPr="000B5D2F">
              <w:rPr>
                <w:rFonts w:ascii="Times New Roman" w:hAnsi="Times New Roman" w:cs="Times New Roman"/>
                <w:color w:val="000000"/>
              </w:rPr>
              <w:t xml:space="preserve"> ограждения</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112</w:t>
            </w:r>
          </w:p>
        </w:tc>
      </w:tr>
      <w:tr w:rsidR="00426BD5" w:rsidRPr="000B5D2F">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26</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Ограждение кровель перилами (снегозадержание) (</w:t>
            </w:r>
            <w:proofErr w:type="gramStart"/>
            <w:r w:rsidRPr="000B5D2F">
              <w:rPr>
                <w:rFonts w:ascii="Times New Roman" w:hAnsi="Times New Roman" w:cs="Times New Roman"/>
                <w:color w:val="000000"/>
              </w:rPr>
              <w:t>трубчатый</w:t>
            </w:r>
            <w:proofErr w:type="gramEnd"/>
            <w:r w:rsidRPr="000B5D2F">
              <w:rPr>
                <w:rFonts w:ascii="Times New Roman" w:hAnsi="Times New Roman" w:cs="Times New Roman"/>
                <w:color w:val="000000"/>
              </w:rPr>
              <w:t xml:space="preserve"> </w:t>
            </w:r>
            <w:proofErr w:type="spellStart"/>
            <w:r w:rsidRPr="000B5D2F">
              <w:rPr>
                <w:rFonts w:ascii="Times New Roman" w:hAnsi="Times New Roman" w:cs="Times New Roman"/>
                <w:color w:val="000000"/>
              </w:rPr>
              <w:t>снегозадержатель</w:t>
            </w:r>
            <w:proofErr w:type="spellEnd"/>
            <w:r w:rsidRPr="000B5D2F">
              <w:rPr>
                <w:rFonts w:ascii="Times New Roman" w:hAnsi="Times New Roman" w:cs="Times New Roman"/>
                <w:color w:val="000000"/>
              </w:rPr>
              <w:t xml:space="preserve"> </w:t>
            </w:r>
            <w:proofErr w:type="spellStart"/>
            <w:r w:rsidRPr="000B5D2F">
              <w:rPr>
                <w:rFonts w:ascii="Times New Roman" w:hAnsi="Times New Roman" w:cs="Times New Roman"/>
                <w:color w:val="000000"/>
              </w:rPr>
              <w:t>Grandline</w:t>
            </w:r>
            <w:proofErr w:type="spellEnd"/>
            <w:r w:rsidRPr="000B5D2F">
              <w:rPr>
                <w:rFonts w:ascii="Times New Roman" w:hAnsi="Times New Roman" w:cs="Times New Roman"/>
                <w:color w:val="000000"/>
              </w:rPr>
              <w:t xml:space="preserve"> универсальный RAL 8017 - 114 м)</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proofErr w:type="gramStart"/>
            <w:r w:rsidRPr="000B5D2F">
              <w:rPr>
                <w:rFonts w:ascii="Times New Roman" w:hAnsi="Times New Roman" w:cs="Times New Roman"/>
                <w:color w:val="000000"/>
              </w:rPr>
              <w:t>м</w:t>
            </w:r>
            <w:proofErr w:type="gramEnd"/>
            <w:r w:rsidRPr="000B5D2F">
              <w:rPr>
                <w:rFonts w:ascii="Times New Roman" w:hAnsi="Times New Roman" w:cs="Times New Roman"/>
                <w:color w:val="000000"/>
              </w:rPr>
              <w:t xml:space="preserve"> ограждения</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114</w:t>
            </w:r>
          </w:p>
        </w:tc>
      </w:tr>
      <w:tr w:rsidR="00426BD5" w:rsidRPr="000B5D2F">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27</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Установка анкеров в отверстия глубиной 100 мм с применением смесей серии MASTERFLOW, диаметр анкера до 8 мм (болт анкерный с гайкой, размер 8,0х85 мм - 144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шт.</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144</w:t>
            </w:r>
          </w:p>
        </w:tc>
      </w:tr>
      <w:tr w:rsidR="00426BD5" w:rsidRPr="000B5D2F">
        <w:trPr>
          <w:trHeight w:val="1410"/>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28</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Устройство желобов настенных (труба водосточная МП, диаметр 100х3000 мм, стандартный цвет - 2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 xml:space="preserve">; желоб водосточный МП, размер 120х86х3000 мм (прим. - 100 мм.) - 37 </w:t>
            </w:r>
            <w:proofErr w:type="spellStart"/>
            <w:r w:rsidRPr="000B5D2F">
              <w:rPr>
                <w:rFonts w:ascii="Times New Roman" w:hAnsi="Times New Roman" w:cs="Times New Roman"/>
                <w:color w:val="000000"/>
              </w:rPr>
              <w:t>шт</w:t>
            </w:r>
            <w:proofErr w:type="spellEnd"/>
            <w:r w:rsidRPr="000B5D2F">
              <w:rPr>
                <w:rFonts w:ascii="Times New Roman" w:hAnsi="Times New Roman" w:cs="Times New Roman"/>
                <w:color w:val="000000"/>
              </w:rPr>
              <w:t xml:space="preserve">; держатель трубы (на дерево) МП, диаметр 100 мм, стандартный цвет - 58 </w:t>
            </w:r>
            <w:proofErr w:type="spellStart"/>
            <w:r w:rsidRPr="000B5D2F">
              <w:rPr>
                <w:rFonts w:ascii="Times New Roman" w:hAnsi="Times New Roman" w:cs="Times New Roman"/>
                <w:color w:val="000000"/>
              </w:rPr>
              <w:t>шт</w:t>
            </w:r>
            <w:proofErr w:type="spellEnd"/>
            <w:r w:rsidRPr="000B5D2F">
              <w:rPr>
                <w:rFonts w:ascii="Times New Roman" w:hAnsi="Times New Roman" w:cs="Times New Roman"/>
                <w:color w:val="000000"/>
              </w:rPr>
              <w:t xml:space="preserve">; колено трубы МП, диаметр 100 (60°), стандартный цвет - 4 </w:t>
            </w:r>
            <w:proofErr w:type="spellStart"/>
            <w:r w:rsidRPr="000B5D2F">
              <w:rPr>
                <w:rFonts w:ascii="Times New Roman" w:hAnsi="Times New Roman" w:cs="Times New Roman"/>
                <w:color w:val="000000"/>
              </w:rPr>
              <w:t>шт</w:t>
            </w:r>
            <w:proofErr w:type="spellEnd"/>
            <w:r w:rsidRPr="000B5D2F">
              <w:rPr>
                <w:rFonts w:ascii="Times New Roman" w:hAnsi="Times New Roman" w:cs="Times New Roman"/>
                <w:color w:val="000000"/>
              </w:rPr>
              <w:t xml:space="preserve">; колено сливное МП, диаметр 100 (60°), стандартный цвет - 2 </w:t>
            </w:r>
            <w:proofErr w:type="spellStart"/>
            <w:r w:rsidRPr="000B5D2F">
              <w:rPr>
                <w:rFonts w:ascii="Times New Roman" w:hAnsi="Times New Roman" w:cs="Times New Roman"/>
                <w:color w:val="000000"/>
              </w:rPr>
              <w:t>шт</w:t>
            </w:r>
            <w:proofErr w:type="spellEnd"/>
            <w:r w:rsidRPr="000B5D2F">
              <w:rPr>
                <w:rFonts w:ascii="Times New Roman" w:hAnsi="Times New Roman" w:cs="Times New Roman"/>
                <w:color w:val="000000"/>
              </w:rPr>
              <w:t xml:space="preserve">; соединитель желоба МП, диаметр 125 мм, стандартный цвет (прим. - 100 мм.) - 36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 xml:space="preserve">; заглушка желоба МП, диаметр 125 мм, стандартный цвет (прим. - 100 мм.)- 4 </w:t>
            </w:r>
            <w:proofErr w:type="spellStart"/>
            <w:r w:rsidRPr="000B5D2F">
              <w:rPr>
                <w:rFonts w:ascii="Times New Roman" w:hAnsi="Times New Roman" w:cs="Times New Roman"/>
                <w:color w:val="000000"/>
              </w:rPr>
              <w:t>шт</w:t>
            </w:r>
            <w:proofErr w:type="spellEnd"/>
            <w:r w:rsidRPr="000B5D2F">
              <w:rPr>
                <w:rFonts w:ascii="Times New Roman" w:hAnsi="Times New Roman" w:cs="Times New Roman"/>
                <w:color w:val="000000"/>
              </w:rPr>
              <w:t xml:space="preserve">)  </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proofErr w:type="gramStart"/>
            <w:r w:rsidRPr="000B5D2F">
              <w:rPr>
                <w:rFonts w:ascii="Times New Roman" w:hAnsi="Times New Roman" w:cs="Times New Roman"/>
                <w:color w:val="000000"/>
              </w:rPr>
              <w:t>м</w:t>
            </w:r>
            <w:proofErr w:type="gramEnd"/>
            <w:r w:rsidRPr="000B5D2F">
              <w:rPr>
                <w:rFonts w:ascii="Times New Roman" w:hAnsi="Times New Roman" w:cs="Times New Roman"/>
                <w:color w:val="000000"/>
              </w:rPr>
              <w:t xml:space="preserve"> желобов</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111</w:t>
            </w:r>
          </w:p>
        </w:tc>
      </w:tr>
      <w:tr w:rsidR="00426BD5" w:rsidRPr="000B5D2F">
        <w:trPr>
          <w:trHeight w:val="22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29</w:t>
            </w:r>
          </w:p>
        </w:tc>
        <w:tc>
          <w:tcPr>
            <w:tcW w:w="4783"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Установка воронок водосточных</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 воронка</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2</w:t>
            </w:r>
          </w:p>
        </w:tc>
      </w:tr>
    </w:tbl>
    <w:p w:rsidR="00426BD5" w:rsidRPr="000B5D2F" w:rsidRDefault="00426BD5">
      <w:pPr>
        <w:pStyle w:val="normal"/>
        <w:pBdr>
          <w:top w:val="nil"/>
          <w:left w:val="nil"/>
          <w:bottom w:val="nil"/>
          <w:right w:val="nil"/>
          <w:between w:val="nil"/>
        </w:pBdr>
        <w:ind w:firstLine="851"/>
        <w:jc w:val="both"/>
        <w:rPr>
          <w:b/>
          <w:color w:val="000000"/>
          <w:sz w:val="28"/>
          <w:szCs w:val="28"/>
        </w:rPr>
      </w:pPr>
    </w:p>
    <w:p w:rsidR="00426BD5" w:rsidRPr="000B5D2F" w:rsidRDefault="00426BD5">
      <w:pPr>
        <w:pStyle w:val="normal"/>
        <w:pBdr>
          <w:top w:val="nil"/>
          <w:left w:val="nil"/>
          <w:bottom w:val="nil"/>
          <w:right w:val="nil"/>
          <w:between w:val="nil"/>
        </w:pBdr>
        <w:ind w:firstLine="851"/>
        <w:jc w:val="both"/>
        <w:rPr>
          <w:b/>
          <w:color w:val="000000"/>
        </w:rPr>
      </w:pPr>
    </w:p>
    <w:p w:rsidR="00426BD5" w:rsidRPr="000B5D2F" w:rsidRDefault="00426BD5">
      <w:pPr>
        <w:pStyle w:val="normal"/>
        <w:pBdr>
          <w:top w:val="nil"/>
          <w:left w:val="nil"/>
          <w:bottom w:val="nil"/>
          <w:right w:val="nil"/>
          <w:between w:val="nil"/>
        </w:pBdr>
        <w:ind w:firstLine="851"/>
        <w:jc w:val="both"/>
        <w:rPr>
          <w:b/>
          <w:color w:val="000000"/>
        </w:rPr>
      </w:pPr>
    </w:p>
    <w:p w:rsidR="00426BD5" w:rsidRPr="000B5D2F" w:rsidRDefault="000B5D2F">
      <w:pPr>
        <w:pStyle w:val="normal"/>
        <w:pBdr>
          <w:top w:val="nil"/>
          <w:left w:val="nil"/>
          <w:bottom w:val="nil"/>
          <w:right w:val="nil"/>
          <w:between w:val="nil"/>
        </w:pBdr>
        <w:ind w:firstLine="851"/>
        <w:jc w:val="both"/>
        <w:rPr>
          <w:b/>
          <w:color w:val="000000"/>
        </w:rPr>
      </w:pPr>
      <w:r w:rsidRPr="000B5D2F">
        <w:rPr>
          <w:b/>
          <w:color w:val="000000"/>
        </w:rPr>
        <w:t>2.2. Ведомость № 2.</w:t>
      </w:r>
    </w:p>
    <w:tbl>
      <w:tblPr>
        <w:tblStyle w:val="af2"/>
        <w:tblW w:w="9399" w:type="dxa"/>
        <w:tblInd w:w="95" w:type="dxa"/>
        <w:tblLayout w:type="fixed"/>
        <w:tblLook w:val="0400"/>
      </w:tblPr>
      <w:tblGrid>
        <w:gridCol w:w="702"/>
        <w:gridCol w:w="5745"/>
        <w:gridCol w:w="1535"/>
        <w:gridCol w:w="1417"/>
      </w:tblGrid>
      <w:tr w:rsidR="00426BD5" w:rsidRPr="000B5D2F">
        <w:trPr>
          <w:trHeight w:val="1343"/>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jc w:val="center"/>
              <w:rPr>
                <w:rFonts w:ascii="Times New Roman" w:hAnsi="Times New Roman" w:cs="Times New Roman"/>
                <w:color w:val="000000"/>
              </w:rPr>
            </w:pPr>
            <w:r w:rsidRPr="000B5D2F">
              <w:rPr>
                <w:rFonts w:ascii="Times New Roman" w:hAnsi="Times New Roman" w:cs="Times New Roman"/>
                <w:color w:val="000000"/>
              </w:rPr>
              <w:t>№</w:t>
            </w:r>
            <w:proofErr w:type="spellStart"/>
            <w:r w:rsidRPr="000B5D2F">
              <w:rPr>
                <w:rFonts w:ascii="Times New Roman" w:hAnsi="Times New Roman" w:cs="Times New Roman"/>
                <w:color w:val="000000"/>
              </w:rPr>
              <w:t>пп</w:t>
            </w:r>
            <w:proofErr w:type="spellEnd"/>
          </w:p>
        </w:tc>
        <w:tc>
          <w:tcPr>
            <w:tcW w:w="5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jc w:val="center"/>
              <w:rPr>
                <w:rFonts w:ascii="Times New Roman" w:hAnsi="Times New Roman" w:cs="Times New Roman"/>
                <w:color w:val="000000"/>
              </w:rPr>
            </w:pPr>
            <w:r w:rsidRPr="000B5D2F">
              <w:rPr>
                <w:rFonts w:ascii="Times New Roman" w:hAnsi="Times New Roman" w:cs="Times New Roman"/>
                <w:color w:val="000000"/>
              </w:rPr>
              <w:t xml:space="preserve">Наименование работ </w:t>
            </w: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jc w:val="center"/>
              <w:rPr>
                <w:rFonts w:ascii="Times New Roman" w:hAnsi="Times New Roman" w:cs="Times New Roman"/>
                <w:color w:val="000000"/>
              </w:rPr>
            </w:pPr>
            <w:r w:rsidRPr="000B5D2F">
              <w:rPr>
                <w:rFonts w:ascii="Times New Roman" w:hAnsi="Times New Roman" w:cs="Times New Roman"/>
                <w:color w:val="000000"/>
              </w:rPr>
              <w:t>Единица измерения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jc w:val="center"/>
              <w:rPr>
                <w:rFonts w:ascii="Times New Roman" w:hAnsi="Times New Roman" w:cs="Times New Roman"/>
                <w:color w:val="000000"/>
              </w:rPr>
            </w:pPr>
            <w:r w:rsidRPr="000B5D2F">
              <w:rPr>
                <w:rFonts w:ascii="Times New Roman" w:hAnsi="Times New Roman" w:cs="Times New Roman"/>
                <w:color w:val="000000"/>
              </w:rPr>
              <w:t>Количество</w:t>
            </w:r>
          </w:p>
        </w:tc>
      </w:tr>
      <w:tr w:rsidR="00426BD5" w:rsidRPr="000B5D2F">
        <w:trPr>
          <w:trHeight w:val="338"/>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jc w:val="center"/>
              <w:rPr>
                <w:rFonts w:ascii="Times New Roman" w:hAnsi="Times New Roman" w:cs="Times New Roman"/>
                <w:color w:val="000000"/>
              </w:rPr>
            </w:pPr>
            <w:r w:rsidRPr="000B5D2F">
              <w:rPr>
                <w:rFonts w:ascii="Times New Roman" w:hAnsi="Times New Roman" w:cs="Times New Roman"/>
                <w:color w:val="000000"/>
              </w:rPr>
              <w:lastRenderedPageBreak/>
              <w:t>1</w:t>
            </w:r>
          </w:p>
        </w:tc>
        <w:tc>
          <w:tcPr>
            <w:tcW w:w="5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jc w:val="center"/>
              <w:rPr>
                <w:rFonts w:ascii="Times New Roman" w:hAnsi="Times New Roman" w:cs="Times New Roman"/>
                <w:color w:val="000000"/>
              </w:rPr>
            </w:pPr>
            <w:r w:rsidRPr="000B5D2F">
              <w:rPr>
                <w:rFonts w:ascii="Times New Roman" w:hAnsi="Times New Roman" w:cs="Times New Roman"/>
                <w:color w:val="000000"/>
              </w:rPr>
              <w:t>2</w:t>
            </w: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jc w:val="center"/>
              <w:rPr>
                <w:rFonts w:ascii="Times New Roman" w:hAnsi="Times New Roman" w:cs="Times New Roman"/>
                <w:color w:val="000000"/>
              </w:rPr>
            </w:pPr>
            <w:r w:rsidRPr="000B5D2F">
              <w:rPr>
                <w:rFonts w:ascii="Times New Roman" w:hAnsi="Times New Roman" w:cs="Times New Roman"/>
                <w:color w:val="00000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jc w:val="center"/>
              <w:rPr>
                <w:rFonts w:ascii="Times New Roman" w:hAnsi="Times New Roman" w:cs="Times New Roman"/>
                <w:color w:val="000000"/>
              </w:rPr>
            </w:pPr>
            <w:r w:rsidRPr="000B5D2F">
              <w:rPr>
                <w:rFonts w:ascii="Times New Roman" w:hAnsi="Times New Roman" w:cs="Times New Roman"/>
                <w:color w:val="000000"/>
              </w:rPr>
              <w:t>4</w:t>
            </w:r>
          </w:p>
        </w:tc>
      </w:tr>
      <w:tr w:rsidR="00426BD5" w:rsidRPr="000B5D2F">
        <w:trPr>
          <w:trHeight w:val="225"/>
        </w:trPr>
        <w:tc>
          <w:tcPr>
            <w:tcW w:w="93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jc w:val="center"/>
              <w:rPr>
                <w:rFonts w:ascii="Times New Roman" w:hAnsi="Times New Roman" w:cs="Times New Roman"/>
                <w:b/>
                <w:color w:val="000000"/>
              </w:rPr>
            </w:pPr>
            <w:r w:rsidRPr="000B5D2F">
              <w:rPr>
                <w:rFonts w:ascii="Times New Roman" w:hAnsi="Times New Roman" w:cs="Times New Roman"/>
                <w:b/>
                <w:color w:val="000000"/>
              </w:rPr>
              <w:t>Восстановление поврежденных конструкций объекта здание «Гараж, кладовая, овощехранилище» инв. №010000776</w:t>
            </w:r>
          </w:p>
        </w:tc>
      </w:tr>
      <w:tr w:rsidR="00426BD5" w:rsidRPr="000B5D2F">
        <w:trPr>
          <w:trHeight w:val="225"/>
        </w:trPr>
        <w:tc>
          <w:tcPr>
            <w:tcW w:w="93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rPr>
                <w:rFonts w:ascii="Times New Roman" w:hAnsi="Times New Roman" w:cs="Times New Roman"/>
                <w:b/>
                <w:color w:val="000000"/>
              </w:rPr>
            </w:pPr>
            <w:r w:rsidRPr="000B5D2F">
              <w:rPr>
                <w:rFonts w:ascii="Times New Roman" w:hAnsi="Times New Roman" w:cs="Times New Roman"/>
                <w:b/>
                <w:color w:val="000000"/>
              </w:rPr>
              <w:t>Раздел 1.1. Демонтаж. Низкая кровля.</w:t>
            </w:r>
          </w:p>
        </w:tc>
      </w:tr>
      <w:tr w:rsidR="00426BD5" w:rsidRPr="000B5D2F">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rPr>
              <w:t>Дем</w:t>
            </w:r>
            <w:r w:rsidRPr="000B5D2F">
              <w:rPr>
                <w:rFonts w:ascii="Times New Roman" w:hAnsi="Times New Roman" w:cs="Times New Roman"/>
                <w:color w:val="000000"/>
              </w:rPr>
              <w:t xml:space="preserve">онтаж кровельного покрытия из профилированного листа при высоте здания до 25 м (прим. - добор 1х1м с </w:t>
            </w:r>
            <w:proofErr w:type="spellStart"/>
            <w:r w:rsidRPr="000B5D2F">
              <w:rPr>
                <w:rFonts w:ascii="Times New Roman" w:hAnsi="Times New Roman" w:cs="Times New Roman"/>
                <w:color w:val="000000"/>
              </w:rPr>
              <w:t>демонтажом</w:t>
            </w:r>
            <w:proofErr w:type="spellEnd"/>
            <w:r w:rsidRPr="000B5D2F">
              <w:rPr>
                <w:rFonts w:ascii="Times New Roman" w:hAnsi="Times New Roman" w:cs="Times New Roman"/>
                <w:color w:val="000000"/>
              </w:rPr>
              <w:t xml:space="preserve"> гвоздевого крепления)</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покрытия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110</w:t>
            </w:r>
          </w:p>
        </w:tc>
      </w:tr>
      <w:tr w:rsidR="00426BD5" w:rsidRPr="000B5D2F">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2</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Разборка деревянных элементов конструкций крыш обрешетки из брусков с </w:t>
            </w:r>
            <w:proofErr w:type="spellStart"/>
            <w:r w:rsidRPr="000B5D2F">
              <w:rPr>
                <w:rFonts w:ascii="Times New Roman" w:hAnsi="Times New Roman" w:cs="Times New Roman"/>
                <w:color w:val="000000"/>
              </w:rPr>
              <w:t>прозорами</w:t>
            </w:r>
            <w:proofErr w:type="spellEnd"/>
            <w:r w:rsidRPr="000B5D2F">
              <w:rPr>
                <w:rFonts w:ascii="Times New Roman" w:hAnsi="Times New Roman" w:cs="Times New Roman"/>
                <w:color w:val="000000"/>
              </w:rPr>
              <w:t xml:space="preserve"> (прим. - торцевой брус 45х45)</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кровли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110</w:t>
            </w:r>
          </w:p>
        </w:tc>
      </w:tr>
      <w:tr w:rsidR="00426BD5" w:rsidRPr="000B5D2F">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3</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Погрузо-разгрузочные работы при автомобильных перевозках: Погрузка мусора строительного</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 т груза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1,84</w:t>
            </w:r>
          </w:p>
        </w:tc>
      </w:tr>
      <w:tr w:rsidR="00426BD5" w:rsidRPr="000B5D2F">
        <w:trPr>
          <w:trHeight w:val="67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4</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Перевозка массовых навалочных грузов автомобилями-самосвалами, работающими вне карьеров на расстояние до 20 км (I класс груза) (прим. - перевозка до полигона ТБО)</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 т груза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1,84</w:t>
            </w:r>
          </w:p>
        </w:tc>
      </w:tr>
      <w:tr w:rsidR="00426BD5" w:rsidRPr="000B5D2F">
        <w:trPr>
          <w:trHeight w:val="225"/>
        </w:trPr>
        <w:tc>
          <w:tcPr>
            <w:tcW w:w="93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rPr>
                <w:rFonts w:ascii="Times New Roman" w:hAnsi="Times New Roman" w:cs="Times New Roman"/>
                <w:b/>
                <w:color w:val="000000"/>
              </w:rPr>
            </w:pPr>
            <w:r w:rsidRPr="000B5D2F">
              <w:rPr>
                <w:rFonts w:ascii="Times New Roman" w:hAnsi="Times New Roman" w:cs="Times New Roman"/>
                <w:b/>
                <w:color w:val="000000"/>
              </w:rPr>
              <w:t>Раздел 1.2. Демонтаж. Высокая кровля.</w:t>
            </w:r>
          </w:p>
        </w:tc>
      </w:tr>
      <w:tr w:rsidR="00426BD5" w:rsidRPr="000B5D2F">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5</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rPr>
              <w:t>Дем</w:t>
            </w:r>
            <w:r w:rsidRPr="000B5D2F">
              <w:rPr>
                <w:rFonts w:ascii="Times New Roman" w:hAnsi="Times New Roman" w:cs="Times New Roman"/>
                <w:color w:val="000000"/>
              </w:rPr>
              <w:t xml:space="preserve">онтаж кровельного покрытия из профилированного листа при высоте здания до 25 м (прим. - существующий </w:t>
            </w:r>
            <w:proofErr w:type="spellStart"/>
            <w:r w:rsidRPr="000B5D2F">
              <w:rPr>
                <w:rFonts w:ascii="Times New Roman" w:hAnsi="Times New Roman" w:cs="Times New Roman"/>
                <w:color w:val="000000"/>
              </w:rPr>
              <w:t>профнастил</w:t>
            </w:r>
            <w:proofErr w:type="spellEnd"/>
            <w:r w:rsidRPr="000B5D2F">
              <w:rPr>
                <w:rFonts w:ascii="Times New Roman" w:hAnsi="Times New Roman" w:cs="Times New Roman"/>
                <w:color w:val="000000"/>
              </w:rPr>
              <w:t xml:space="preserve"> 6х1м)</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покрытия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150</w:t>
            </w:r>
          </w:p>
        </w:tc>
      </w:tr>
      <w:tr w:rsidR="00426BD5" w:rsidRPr="000B5D2F">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6</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Разборка деревянных элементов конструкций крыш обрешетки из брусков с </w:t>
            </w:r>
            <w:proofErr w:type="spellStart"/>
            <w:r w:rsidRPr="000B5D2F">
              <w:rPr>
                <w:rFonts w:ascii="Times New Roman" w:hAnsi="Times New Roman" w:cs="Times New Roman"/>
                <w:color w:val="000000"/>
              </w:rPr>
              <w:t>прозорами</w:t>
            </w:r>
            <w:proofErr w:type="spellEnd"/>
            <w:r w:rsidRPr="000B5D2F">
              <w:rPr>
                <w:rFonts w:ascii="Times New Roman" w:hAnsi="Times New Roman" w:cs="Times New Roman"/>
                <w:color w:val="000000"/>
              </w:rPr>
              <w:t xml:space="preserve"> (прим. - обрешетка 25х100)</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кровли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150</w:t>
            </w:r>
          </w:p>
        </w:tc>
      </w:tr>
      <w:tr w:rsidR="00426BD5" w:rsidRPr="000B5D2F">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7</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Разборка деревянных элементов конструкций крыш стропил со стойками и подкосами из досок (прим. - стропильная доска 50х100, брус 50х50, скрутка проволочная)</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кровли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150</w:t>
            </w:r>
          </w:p>
        </w:tc>
      </w:tr>
      <w:tr w:rsidR="00426BD5" w:rsidRPr="000B5D2F">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8</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Погрузо-разгрузочные работы при автомобильных перевозках: Погрузка мусора строительного</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 т груза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2,81</w:t>
            </w:r>
          </w:p>
        </w:tc>
      </w:tr>
      <w:tr w:rsidR="00426BD5" w:rsidRPr="000B5D2F">
        <w:trPr>
          <w:trHeight w:val="67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9</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Перевозка массовых навалочных грузов автомобилями-самосвалами, работающими вне карьеров на расстояние до 20 км (I класс груза) (прим. - перевозка до полигона ТБО)</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 т груза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2,81</w:t>
            </w:r>
          </w:p>
        </w:tc>
      </w:tr>
      <w:tr w:rsidR="00426BD5" w:rsidRPr="000B5D2F">
        <w:trPr>
          <w:trHeight w:val="225"/>
        </w:trPr>
        <w:tc>
          <w:tcPr>
            <w:tcW w:w="93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rPr>
                <w:rFonts w:ascii="Times New Roman" w:hAnsi="Times New Roman" w:cs="Times New Roman"/>
                <w:b/>
                <w:color w:val="000000"/>
              </w:rPr>
            </w:pPr>
            <w:r w:rsidRPr="000B5D2F">
              <w:rPr>
                <w:rFonts w:ascii="Times New Roman" w:hAnsi="Times New Roman" w:cs="Times New Roman"/>
                <w:b/>
                <w:color w:val="000000"/>
              </w:rPr>
              <w:t>Раздел 2.1. Восстановительные работы. Низкая кровля.</w:t>
            </w:r>
          </w:p>
        </w:tc>
      </w:tr>
      <w:tr w:rsidR="00426BD5" w:rsidRPr="000B5D2F">
        <w:trPr>
          <w:trHeight w:val="67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10</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Сверление установками алмазного бурения в железобетонных конструкциях вертикальных отверстий глубиной 150 мм диаметром 10 мм (прим. - устройство отверстий в бетонной плите </w:t>
            </w:r>
            <w:proofErr w:type="spellStart"/>
            <w:r w:rsidRPr="000B5D2F">
              <w:rPr>
                <w:rFonts w:ascii="Times New Roman" w:hAnsi="Times New Roman" w:cs="Times New Roman"/>
                <w:color w:val="000000"/>
              </w:rPr>
              <w:t>диам</w:t>
            </w:r>
            <w:proofErr w:type="spellEnd"/>
            <w:r w:rsidRPr="000B5D2F">
              <w:rPr>
                <w:rFonts w:ascii="Times New Roman" w:hAnsi="Times New Roman" w:cs="Times New Roman"/>
                <w:color w:val="000000"/>
              </w:rPr>
              <w:t>. 10 мм</w:t>
            </w:r>
            <w:proofErr w:type="gramStart"/>
            <w:r w:rsidRPr="000B5D2F">
              <w:rPr>
                <w:rFonts w:ascii="Times New Roman" w:hAnsi="Times New Roman" w:cs="Times New Roman"/>
                <w:color w:val="000000"/>
              </w:rPr>
              <w:t>.</w:t>
            </w:r>
            <w:proofErr w:type="gramEnd"/>
            <w:r w:rsidRPr="000B5D2F">
              <w:rPr>
                <w:rFonts w:ascii="Times New Roman" w:hAnsi="Times New Roman" w:cs="Times New Roman"/>
                <w:color w:val="000000"/>
              </w:rPr>
              <w:t xml:space="preserve"> </w:t>
            </w:r>
            <w:proofErr w:type="gramStart"/>
            <w:r w:rsidRPr="000B5D2F">
              <w:rPr>
                <w:rFonts w:ascii="Times New Roman" w:hAnsi="Times New Roman" w:cs="Times New Roman"/>
                <w:color w:val="000000"/>
              </w:rPr>
              <w:t>г</w:t>
            </w:r>
            <w:proofErr w:type="gramEnd"/>
            <w:r w:rsidRPr="000B5D2F">
              <w:rPr>
                <w:rFonts w:ascii="Times New Roman" w:hAnsi="Times New Roman" w:cs="Times New Roman"/>
                <w:color w:val="000000"/>
              </w:rPr>
              <w:t>лубиной 150 мм.)</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отверстий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220</w:t>
            </w:r>
          </w:p>
        </w:tc>
      </w:tr>
      <w:tr w:rsidR="00426BD5" w:rsidRPr="000B5D2F">
        <w:trPr>
          <w:trHeight w:val="570"/>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11</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Установка анкерных болтов в готовые гнезда с заделкой длиной до 1 м (анкер клиновой 10х150 - 220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 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0,019</w:t>
            </w:r>
          </w:p>
        </w:tc>
      </w:tr>
      <w:tr w:rsidR="00426BD5" w:rsidRPr="000B5D2F">
        <w:trPr>
          <w:trHeight w:val="840"/>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12</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Устройство обрешетки с </w:t>
            </w:r>
            <w:proofErr w:type="spellStart"/>
            <w:r w:rsidRPr="000B5D2F">
              <w:rPr>
                <w:rFonts w:ascii="Times New Roman" w:hAnsi="Times New Roman" w:cs="Times New Roman"/>
                <w:color w:val="000000"/>
              </w:rPr>
              <w:t>прозорами</w:t>
            </w:r>
            <w:proofErr w:type="spellEnd"/>
            <w:r w:rsidRPr="000B5D2F">
              <w:rPr>
                <w:rFonts w:ascii="Times New Roman" w:hAnsi="Times New Roman" w:cs="Times New Roman"/>
                <w:color w:val="000000"/>
              </w:rPr>
              <w:t xml:space="preserve"> из досок и брусков под кровлю из листовой стали (прим. - карнизный брус 50х50) (бруски обрезные хвойных пород длиной 2-6,5 м, сорт I - 0,275 м3; </w:t>
            </w:r>
            <w:proofErr w:type="spellStart"/>
            <w:r w:rsidRPr="000B5D2F">
              <w:rPr>
                <w:rFonts w:ascii="Times New Roman" w:hAnsi="Times New Roman" w:cs="Times New Roman"/>
                <w:color w:val="000000"/>
              </w:rPr>
              <w:t>шурупы-саморезы</w:t>
            </w:r>
            <w:proofErr w:type="spellEnd"/>
            <w:r w:rsidRPr="000B5D2F">
              <w:rPr>
                <w:rFonts w:ascii="Times New Roman" w:hAnsi="Times New Roman" w:cs="Times New Roman"/>
                <w:color w:val="000000"/>
              </w:rPr>
              <w:t xml:space="preserve"> кровельные оцинкованные 4,8х50 мм - 440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110</w:t>
            </w:r>
          </w:p>
        </w:tc>
      </w:tr>
      <w:tr w:rsidR="00426BD5" w:rsidRPr="000B5D2F">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13</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Устройство мелких покрытий (брандмауэры, парапеты, свесы и т.п.) из листовой оцинкованной стали (</w:t>
            </w:r>
            <w:proofErr w:type="spellStart"/>
            <w:r w:rsidRPr="000B5D2F">
              <w:rPr>
                <w:rFonts w:ascii="Times New Roman" w:hAnsi="Times New Roman" w:cs="Times New Roman"/>
                <w:color w:val="000000"/>
              </w:rPr>
              <w:t>шурупы-саморезы</w:t>
            </w:r>
            <w:proofErr w:type="spellEnd"/>
            <w:r w:rsidRPr="000B5D2F">
              <w:rPr>
                <w:rFonts w:ascii="Times New Roman" w:hAnsi="Times New Roman" w:cs="Times New Roman"/>
                <w:color w:val="000000"/>
              </w:rPr>
              <w:t xml:space="preserve"> кровельные оцинкованные 4,8х29 мм - 330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покрытия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65</w:t>
            </w:r>
          </w:p>
        </w:tc>
      </w:tr>
      <w:tr w:rsidR="00426BD5" w:rsidRPr="000B5D2F">
        <w:trPr>
          <w:trHeight w:val="85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lastRenderedPageBreak/>
              <w:t>14</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Устройство обрешетки с </w:t>
            </w:r>
            <w:proofErr w:type="spellStart"/>
            <w:r w:rsidRPr="000B5D2F">
              <w:rPr>
                <w:rFonts w:ascii="Times New Roman" w:hAnsi="Times New Roman" w:cs="Times New Roman"/>
                <w:color w:val="000000"/>
              </w:rPr>
              <w:t>прозорами</w:t>
            </w:r>
            <w:proofErr w:type="spellEnd"/>
            <w:r w:rsidRPr="000B5D2F">
              <w:rPr>
                <w:rFonts w:ascii="Times New Roman" w:hAnsi="Times New Roman" w:cs="Times New Roman"/>
                <w:color w:val="000000"/>
              </w:rPr>
              <w:t xml:space="preserve"> из досок и брусков под кровлю из листовой стали (прим. - карнизная доска 25х100)(бруски обрезные хвойных пород длиной 2-6,5 м, сорт I - 0,275 м3; </w:t>
            </w:r>
            <w:proofErr w:type="spellStart"/>
            <w:r w:rsidRPr="000B5D2F">
              <w:rPr>
                <w:rFonts w:ascii="Times New Roman" w:hAnsi="Times New Roman" w:cs="Times New Roman"/>
                <w:color w:val="000000"/>
              </w:rPr>
              <w:t>шурупы-саморезы</w:t>
            </w:r>
            <w:proofErr w:type="spellEnd"/>
            <w:r w:rsidRPr="000B5D2F">
              <w:rPr>
                <w:rFonts w:ascii="Times New Roman" w:hAnsi="Times New Roman" w:cs="Times New Roman"/>
                <w:color w:val="000000"/>
              </w:rPr>
              <w:t xml:space="preserve"> кровельные оцинкованные 4,8х70 мм - 80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110</w:t>
            </w:r>
          </w:p>
        </w:tc>
      </w:tr>
      <w:tr w:rsidR="00426BD5" w:rsidRPr="000B5D2F">
        <w:trPr>
          <w:trHeight w:val="70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15</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Устройство обрешетки с </w:t>
            </w:r>
            <w:proofErr w:type="spellStart"/>
            <w:r w:rsidRPr="000B5D2F">
              <w:rPr>
                <w:rFonts w:ascii="Times New Roman" w:hAnsi="Times New Roman" w:cs="Times New Roman"/>
                <w:color w:val="000000"/>
              </w:rPr>
              <w:t>прозорами</w:t>
            </w:r>
            <w:proofErr w:type="spellEnd"/>
            <w:r w:rsidRPr="000B5D2F">
              <w:rPr>
                <w:rFonts w:ascii="Times New Roman" w:hAnsi="Times New Roman" w:cs="Times New Roman"/>
                <w:color w:val="000000"/>
              </w:rPr>
              <w:t xml:space="preserve"> из досок и брусков под кровлю из листовой стали (прим. - дополнительный брус 50х55 к дефектному) (бруски обрезные хвойных пород длиной 2-6,5 м, сорт I - 1,32 м3; </w:t>
            </w:r>
            <w:proofErr w:type="spellStart"/>
            <w:r w:rsidRPr="000B5D2F">
              <w:rPr>
                <w:rFonts w:ascii="Times New Roman" w:hAnsi="Times New Roman" w:cs="Times New Roman"/>
                <w:color w:val="000000"/>
              </w:rPr>
              <w:t>шурупы-саморезы</w:t>
            </w:r>
            <w:proofErr w:type="spellEnd"/>
            <w:r w:rsidRPr="000B5D2F">
              <w:rPr>
                <w:rFonts w:ascii="Times New Roman" w:hAnsi="Times New Roman" w:cs="Times New Roman"/>
                <w:color w:val="000000"/>
              </w:rPr>
              <w:t xml:space="preserve"> кровельные оцинкованные 4,8х70 мм - 180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110</w:t>
            </w:r>
          </w:p>
        </w:tc>
      </w:tr>
      <w:tr w:rsidR="00426BD5" w:rsidRPr="000B5D2F">
        <w:trPr>
          <w:trHeight w:val="67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16</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Утепление покрытий плитами из минеральной ваты или перлита на битумной мастике в один слой (вата минеральная «ISOVER» </w:t>
            </w:r>
            <w:r w:rsidRPr="000B5D2F">
              <w:rPr>
                <w:rFonts w:ascii="Times New Roman" w:hAnsi="Times New Roman" w:cs="Times New Roman"/>
              </w:rPr>
              <w:t>Скатная Кровля</w:t>
            </w:r>
            <w:r w:rsidRPr="000B5D2F">
              <w:rPr>
                <w:rFonts w:ascii="Times New Roman" w:hAnsi="Times New Roman" w:cs="Times New Roman"/>
                <w:color w:val="000000"/>
              </w:rPr>
              <w:t>-100 - 12,2 м3)</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утепляемого покрытия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122</w:t>
            </w:r>
          </w:p>
        </w:tc>
      </w:tr>
      <w:tr w:rsidR="00426BD5" w:rsidRPr="000B5D2F">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17</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Монтаж кровельного покрытия из профилированного листа при высоте здания до 25 м (</w:t>
            </w:r>
            <w:proofErr w:type="spellStart"/>
            <w:r w:rsidRPr="000B5D2F">
              <w:rPr>
                <w:rFonts w:ascii="Times New Roman" w:hAnsi="Times New Roman" w:cs="Times New Roman"/>
                <w:color w:val="000000"/>
              </w:rPr>
              <w:t>шурупы-саморезы</w:t>
            </w:r>
            <w:proofErr w:type="spellEnd"/>
            <w:r w:rsidRPr="000B5D2F">
              <w:rPr>
                <w:rFonts w:ascii="Times New Roman" w:hAnsi="Times New Roman" w:cs="Times New Roman"/>
                <w:color w:val="000000"/>
              </w:rPr>
              <w:t xml:space="preserve"> кровельные оцинкованные 4,8х50 мм - 440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покрытия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110</w:t>
            </w:r>
          </w:p>
        </w:tc>
      </w:tr>
      <w:tr w:rsidR="00426BD5" w:rsidRPr="000B5D2F">
        <w:trPr>
          <w:trHeight w:val="225"/>
        </w:trPr>
        <w:tc>
          <w:tcPr>
            <w:tcW w:w="93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rPr>
                <w:rFonts w:ascii="Times New Roman" w:hAnsi="Times New Roman" w:cs="Times New Roman"/>
                <w:b/>
                <w:color w:val="000000"/>
              </w:rPr>
            </w:pPr>
            <w:r w:rsidRPr="000B5D2F">
              <w:rPr>
                <w:rFonts w:ascii="Times New Roman" w:hAnsi="Times New Roman" w:cs="Times New Roman"/>
                <w:b/>
                <w:color w:val="000000"/>
              </w:rPr>
              <w:t>Раздел 2.2. Восстановительные работы. Высокая кровля.</w:t>
            </w:r>
          </w:p>
        </w:tc>
      </w:tr>
      <w:tr w:rsidR="00426BD5" w:rsidRPr="000B5D2F">
        <w:trPr>
          <w:trHeight w:val="67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18</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Сверление установками алмазного бурения в железобетонных конструкциях вертикальных отверстий глубиной 500 мм диаметром 10 мм (прим. - устройство отверстий в бетонной плите </w:t>
            </w:r>
            <w:proofErr w:type="spellStart"/>
            <w:r w:rsidRPr="000B5D2F">
              <w:rPr>
                <w:rFonts w:ascii="Times New Roman" w:hAnsi="Times New Roman" w:cs="Times New Roman"/>
                <w:color w:val="000000"/>
              </w:rPr>
              <w:t>диам</w:t>
            </w:r>
            <w:proofErr w:type="spellEnd"/>
            <w:r w:rsidRPr="000B5D2F">
              <w:rPr>
                <w:rFonts w:ascii="Times New Roman" w:hAnsi="Times New Roman" w:cs="Times New Roman"/>
                <w:color w:val="000000"/>
              </w:rPr>
              <w:t>. 10 мм.)</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отверстий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102</w:t>
            </w:r>
          </w:p>
        </w:tc>
      </w:tr>
      <w:tr w:rsidR="00426BD5" w:rsidRPr="000B5D2F">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19</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Постановка болтов высокопрочных (шпилька резьбовая М10-2000 - 102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 болты с гайками и шайбами оцинкованные, диаметр 10 мм - 4 кг)</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шт. болтов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102</w:t>
            </w:r>
          </w:p>
        </w:tc>
      </w:tr>
      <w:tr w:rsidR="00426BD5" w:rsidRPr="000B5D2F">
        <w:trPr>
          <w:trHeight w:val="67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20</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Ремонт деревянных элементов конструкций крыш укрепление стропильных ног расшивкой досками с двух сторон (прим. - замена прокладок из доски 25х100х200) (</w:t>
            </w:r>
            <w:proofErr w:type="spellStart"/>
            <w:r w:rsidRPr="000B5D2F">
              <w:rPr>
                <w:rFonts w:ascii="Times New Roman" w:hAnsi="Times New Roman" w:cs="Times New Roman"/>
                <w:color w:val="000000"/>
              </w:rPr>
              <w:t>шурупы-саморезы</w:t>
            </w:r>
            <w:proofErr w:type="spellEnd"/>
            <w:r w:rsidRPr="000B5D2F">
              <w:rPr>
                <w:rFonts w:ascii="Times New Roman" w:hAnsi="Times New Roman" w:cs="Times New Roman"/>
                <w:color w:val="000000"/>
              </w:rPr>
              <w:t xml:space="preserve"> кровельные оцинкованные 4,8х50 мм - 500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24</w:t>
            </w:r>
          </w:p>
        </w:tc>
      </w:tr>
      <w:tr w:rsidR="00426BD5" w:rsidRPr="000B5D2F">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21</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Ремонт деревянных элементов конструкций крыш смена стропильных ног из досок (прим. - прокладки из доски 25х100х200)</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40</w:t>
            </w:r>
          </w:p>
        </w:tc>
      </w:tr>
      <w:tr w:rsidR="00426BD5" w:rsidRPr="000B5D2F">
        <w:trPr>
          <w:trHeight w:val="1350"/>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22</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Монтаж связей и распорок из одиночных и парных уголков, </w:t>
            </w:r>
            <w:proofErr w:type="spellStart"/>
            <w:r w:rsidRPr="000B5D2F">
              <w:rPr>
                <w:rFonts w:ascii="Times New Roman" w:hAnsi="Times New Roman" w:cs="Times New Roman"/>
                <w:color w:val="000000"/>
              </w:rPr>
              <w:t>гнутосварных</w:t>
            </w:r>
            <w:proofErr w:type="spellEnd"/>
            <w:r w:rsidRPr="000B5D2F">
              <w:rPr>
                <w:rFonts w:ascii="Times New Roman" w:hAnsi="Times New Roman" w:cs="Times New Roman"/>
                <w:color w:val="000000"/>
              </w:rPr>
              <w:t xml:space="preserve"> профилей для пролетов до 24 м при высоте здания до 25 м (прим. - монтаж металлических элементов: проволока стальная низкоуглеродистая разного назначения оцинкованная диаметром 4 мм - 23 кг; </w:t>
            </w:r>
            <w:proofErr w:type="spellStart"/>
            <w:r w:rsidRPr="000B5D2F">
              <w:rPr>
                <w:rFonts w:ascii="Times New Roman" w:hAnsi="Times New Roman" w:cs="Times New Roman"/>
                <w:color w:val="000000"/>
              </w:rPr>
              <w:t>шурупы-саморезы</w:t>
            </w:r>
            <w:proofErr w:type="spellEnd"/>
            <w:r w:rsidRPr="000B5D2F">
              <w:rPr>
                <w:rFonts w:ascii="Times New Roman" w:hAnsi="Times New Roman" w:cs="Times New Roman"/>
                <w:color w:val="000000"/>
              </w:rPr>
              <w:t xml:space="preserve"> кровельные оцинкованные 4,8х70 мм - 740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 xml:space="preserve">, пластина крепежная 200х90х2 - 102 </w:t>
            </w:r>
            <w:proofErr w:type="spellStart"/>
            <w:r w:rsidRPr="000B5D2F">
              <w:rPr>
                <w:rFonts w:ascii="Times New Roman" w:hAnsi="Times New Roman" w:cs="Times New Roman"/>
                <w:color w:val="000000"/>
              </w:rPr>
              <w:t>шт</w:t>
            </w:r>
            <w:proofErr w:type="spellEnd"/>
            <w:r w:rsidRPr="000B5D2F">
              <w:rPr>
                <w:rFonts w:ascii="Times New Roman" w:hAnsi="Times New Roman" w:cs="Times New Roman"/>
                <w:color w:val="000000"/>
              </w:rPr>
              <w:t xml:space="preserve">, уголок крепежный 70х70х65х2 - 280 </w:t>
            </w:r>
            <w:proofErr w:type="spellStart"/>
            <w:r w:rsidRPr="000B5D2F">
              <w:rPr>
                <w:rFonts w:ascii="Times New Roman" w:hAnsi="Times New Roman" w:cs="Times New Roman"/>
                <w:color w:val="000000"/>
              </w:rPr>
              <w:t>шт</w:t>
            </w:r>
            <w:proofErr w:type="spellEnd"/>
            <w:r w:rsidRPr="000B5D2F">
              <w:rPr>
                <w:rFonts w:ascii="Times New Roman" w:hAnsi="Times New Roman" w:cs="Times New Roman"/>
                <w:color w:val="000000"/>
              </w:rPr>
              <w:t xml:space="preserve">, уголок KUU оцинкованный 70х70х55х2 - 470 </w:t>
            </w:r>
            <w:proofErr w:type="spellStart"/>
            <w:r w:rsidRPr="000B5D2F">
              <w:rPr>
                <w:rFonts w:ascii="Times New Roman" w:hAnsi="Times New Roman" w:cs="Times New Roman"/>
                <w:color w:val="000000"/>
              </w:rPr>
              <w:t>шт</w:t>
            </w:r>
            <w:proofErr w:type="spellEnd"/>
            <w:r w:rsidRPr="000B5D2F">
              <w:rPr>
                <w:rFonts w:ascii="Times New Roman" w:hAnsi="Times New Roman" w:cs="Times New Roman"/>
                <w:color w:val="000000"/>
              </w:rPr>
              <w:t xml:space="preserve">, уголок крепежный усиленный оцинкованный 90х90х65х2,5 - 102 </w:t>
            </w:r>
            <w:proofErr w:type="spellStart"/>
            <w:r w:rsidRPr="000B5D2F">
              <w:rPr>
                <w:rFonts w:ascii="Times New Roman" w:hAnsi="Times New Roman" w:cs="Times New Roman"/>
                <w:color w:val="000000"/>
              </w:rPr>
              <w:t>шт</w:t>
            </w:r>
            <w:proofErr w:type="spellEnd"/>
            <w:r w:rsidRPr="000B5D2F">
              <w:rPr>
                <w:rFonts w:ascii="Times New Roman" w:hAnsi="Times New Roman" w:cs="Times New Roman"/>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 т конструкций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0,144</w:t>
            </w:r>
          </w:p>
        </w:tc>
      </w:tr>
      <w:tr w:rsidR="00426BD5" w:rsidRPr="000B5D2F">
        <w:trPr>
          <w:trHeight w:val="870"/>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23</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Устройство обрешетки с </w:t>
            </w:r>
            <w:proofErr w:type="spellStart"/>
            <w:r w:rsidRPr="000B5D2F">
              <w:rPr>
                <w:rFonts w:ascii="Times New Roman" w:hAnsi="Times New Roman" w:cs="Times New Roman"/>
                <w:color w:val="000000"/>
              </w:rPr>
              <w:t>прозорами</w:t>
            </w:r>
            <w:proofErr w:type="spellEnd"/>
            <w:r w:rsidRPr="000B5D2F">
              <w:rPr>
                <w:rFonts w:ascii="Times New Roman" w:hAnsi="Times New Roman" w:cs="Times New Roman"/>
                <w:color w:val="000000"/>
              </w:rPr>
              <w:t xml:space="preserve"> из досок и брусков под кровлю из листовой стали (прим. - обрешетка из доски 25х100) (бруски обрезные хвойных пород длиной 2-6,5 м, сорт I - 0,06 м3, </w:t>
            </w:r>
            <w:proofErr w:type="spellStart"/>
            <w:r w:rsidRPr="000B5D2F">
              <w:rPr>
                <w:rFonts w:ascii="Times New Roman" w:hAnsi="Times New Roman" w:cs="Times New Roman"/>
                <w:color w:val="000000"/>
              </w:rPr>
              <w:t>шурупы-саморезы</w:t>
            </w:r>
            <w:proofErr w:type="spellEnd"/>
            <w:r w:rsidRPr="000B5D2F">
              <w:rPr>
                <w:rFonts w:ascii="Times New Roman" w:hAnsi="Times New Roman" w:cs="Times New Roman"/>
                <w:color w:val="000000"/>
              </w:rPr>
              <w:t xml:space="preserve"> кровельные оцинкованные 4,8х70 мм - 180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150</w:t>
            </w:r>
          </w:p>
        </w:tc>
      </w:tr>
      <w:tr w:rsidR="00426BD5" w:rsidRPr="000B5D2F">
        <w:trPr>
          <w:trHeight w:val="85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24</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Устройство обрешетки с </w:t>
            </w:r>
            <w:proofErr w:type="spellStart"/>
            <w:r w:rsidRPr="000B5D2F">
              <w:rPr>
                <w:rFonts w:ascii="Times New Roman" w:hAnsi="Times New Roman" w:cs="Times New Roman"/>
                <w:color w:val="000000"/>
              </w:rPr>
              <w:t>прозорами</w:t>
            </w:r>
            <w:proofErr w:type="spellEnd"/>
            <w:r w:rsidRPr="000B5D2F">
              <w:rPr>
                <w:rFonts w:ascii="Times New Roman" w:hAnsi="Times New Roman" w:cs="Times New Roman"/>
                <w:color w:val="000000"/>
              </w:rPr>
              <w:t xml:space="preserve"> из досок и брусков под кровлю из листовой стали (прим. - обрешетка из доски 25х100) (бруски обрезные хвойных пород длиной 2-6,5 м, сорт I - 0,06 м3, </w:t>
            </w:r>
            <w:proofErr w:type="spellStart"/>
            <w:r w:rsidRPr="000B5D2F">
              <w:rPr>
                <w:rFonts w:ascii="Times New Roman" w:hAnsi="Times New Roman" w:cs="Times New Roman"/>
                <w:color w:val="000000"/>
              </w:rPr>
              <w:t>шурупы-саморезы</w:t>
            </w:r>
            <w:proofErr w:type="spellEnd"/>
            <w:r w:rsidRPr="000B5D2F">
              <w:rPr>
                <w:rFonts w:ascii="Times New Roman" w:hAnsi="Times New Roman" w:cs="Times New Roman"/>
                <w:color w:val="000000"/>
              </w:rPr>
              <w:t xml:space="preserve"> кровельные </w:t>
            </w:r>
            <w:r w:rsidRPr="000B5D2F">
              <w:rPr>
                <w:rFonts w:ascii="Times New Roman" w:hAnsi="Times New Roman" w:cs="Times New Roman"/>
                <w:color w:val="000000"/>
              </w:rPr>
              <w:lastRenderedPageBreak/>
              <w:t xml:space="preserve">оцинкованные 4,8х70 мм - 180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lastRenderedPageBreak/>
              <w:t>м</w:t>
            </w:r>
            <w:proofErr w:type="gramStart"/>
            <w:r w:rsidRPr="000B5D2F">
              <w:rPr>
                <w:rFonts w:ascii="Times New Roman" w:hAnsi="Times New Roman" w:cs="Times New Roman"/>
                <w:color w:val="000000"/>
              </w:rPr>
              <w:t>2</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150</w:t>
            </w:r>
          </w:p>
        </w:tc>
      </w:tr>
      <w:tr w:rsidR="00426BD5" w:rsidRPr="000B5D2F">
        <w:trPr>
          <w:trHeight w:val="1050"/>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lastRenderedPageBreak/>
              <w:t>25</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Устройство мелких покрытий (брандмауэры, парапеты, свесы и т.п.) из листовой оцинкованной стали (</w:t>
            </w:r>
            <w:proofErr w:type="spellStart"/>
            <w:r w:rsidRPr="000B5D2F">
              <w:rPr>
                <w:rFonts w:ascii="Times New Roman" w:hAnsi="Times New Roman" w:cs="Times New Roman"/>
                <w:color w:val="000000"/>
              </w:rPr>
              <w:t>шурупы-саморезы</w:t>
            </w:r>
            <w:proofErr w:type="spellEnd"/>
            <w:r w:rsidRPr="000B5D2F">
              <w:rPr>
                <w:rFonts w:ascii="Times New Roman" w:hAnsi="Times New Roman" w:cs="Times New Roman"/>
                <w:color w:val="000000"/>
              </w:rPr>
              <w:t xml:space="preserve"> кровельные оцинкованные 4,8х29 мм - 300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 xml:space="preserve">, прокладки уплотнительные пенополиуретановые </w:t>
            </w:r>
            <w:proofErr w:type="spellStart"/>
            <w:r w:rsidRPr="000B5D2F">
              <w:rPr>
                <w:rFonts w:ascii="Times New Roman" w:hAnsi="Times New Roman" w:cs="Times New Roman"/>
                <w:color w:val="000000"/>
              </w:rPr>
              <w:t>открытопористые</w:t>
            </w:r>
            <w:proofErr w:type="spellEnd"/>
            <w:r w:rsidRPr="000B5D2F">
              <w:rPr>
                <w:rFonts w:ascii="Times New Roman" w:hAnsi="Times New Roman" w:cs="Times New Roman"/>
                <w:color w:val="000000"/>
              </w:rPr>
              <w:t xml:space="preserve"> для </w:t>
            </w:r>
            <w:proofErr w:type="spellStart"/>
            <w:r w:rsidRPr="000B5D2F">
              <w:rPr>
                <w:rFonts w:ascii="Times New Roman" w:hAnsi="Times New Roman" w:cs="Times New Roman"/>
                <w:color w:val="000000"/>
              </w:rPr>
              <w:t>металлочерепицы</w:t>
            </w:r>
            <w:proofErr w:type="spellEnd"/>
            <w:r w:rsidRPr="000B5D2F">
              <w:rPr>
                <w:rFonts w:ascii="Times New Roman" w:hAnsi="Times New Roman" w:cs="Times New Roman"/>
                <w:color w:val="000000"/>
              </w:rPr>
              <w:t xml:space="preserve"> (1800*50*50 мм) (прим. - уплотнитель коньковый 2м) - 40 м)</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покрытия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103</w:t>
            </w:r>
          </w:p>
        </w:tc>
      </w:tr>
      <w:tr w:rsidR="00426BD5" w:rsidRPr="000B5D2F">
        <w:trPr>
          <w:trHeight w:val="960"/>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26</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Монтаж кровельного покрытия из профилированного листа при высоте здания до 25 м (профилированный настил оцинкованный С44-1000-0,7 - 0,533 т, </w:t>
            </w:r>
            <w:proofErr w:type="spellStart"/>
            <w:r w:rsidRPr="000B5D2F">
              <w:rPr>
                <w:rFonts w:ascii="Times New Roman" w:hAnsi="Times New Roman" w:cs="Times New Roman"/>
                <w:color w:val="000000"/>
              </w:rPr>
              <w:t>шурупы-саморезы</w:t>
            </w:r>
            <w:proofErr w:type="spellEnd"/>
            <w:r w:rsidRPr="000B5D2F">
              <w:rPr>
                <w:rFonts w:ascii="Times New Roman" w:hAnsi="Times New Roman" w:cs="Times New Roman"/>
                <w:color w:val="000000"/>
              </w:rPr>
              <w:t xml:space="preserve"> кровельные оцинкованные 4,8х38 мм - 900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 xml:space="preserve">, шурупы для крепления утеплителя и гидроизоляции к профилированному листу E-DB RS HT 4,8х100 мм - 100 </w:t>
            </w:r>
            <w:proofErr w:type="spellStart"/>
            <w:r w:rsidRPr="000B5D2F">
              <w:rPr>
                <w:rFonts w:ascii="Times New Roman" w:hAnsi="Times New Roman" w:cs="Times New Roman"/>
                <w:color w:val="000000"/>
              </w:rPr>
              <w:t>шт</w:t>
            </w:r>
            <w:proofErr w:type="spellEnd"/>
            <w:r w:rsidRPr="000B5D2F">
              <w:rPr>
                <w:rFonts w:ascii="Times New Roman" w:hAnsi="Times New Roman" w:cs="Times New Roman"/>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покрытия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72</w:t>
            </w:r>
          </w:p>
        </w:tc>
      </w:tr>
      <w:tr w:rsidR="00426BD5" w:rsidRPr="000B5D2F">
        <w:trPr>
          <w:trHeight w:val="46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27</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Устройство </w:t>
            </w:r>
            <w:proofErr w:type="spellStart"/>
            <w:r w:rsidRPr="000B5D2F">
              <w:rPr>
                <w:rFonts w:ascii="Times New Roman" w:hAnsi="Times New Roman" w:cs="Times New Roman"/>
                <w:color w:val="000000"/>
              </w:rPr>
              <w:t>пароизоляции</w:t>
            </w:r>
            <w:proofErr w:type="spellEnd"/>
            <w:r w:rsidRPr="000B5D2F">
              <w:rPr>
                <w:rFonts w:ascii="Times New Roman" w:hAnsi="Times New Roman" w:cs="Times New Roman"/>
                <w:color w:val="000000"/>
              </w:rPr>
              <w:t xml:space="preserve"> </w:t>
            </w:r>
            <w:proofErr w:type="spellStart"/>
            <w:r w:rsidRPr="000B5D2F">
              <w:rPr>
                <w:rFonts w:ascii="Times New Roman" w:hAnsi="Times New Roman" w:cs="Times New Roman"/>
                <w:color w:val="000000"/>
              </w:rPr>
              <w:t>оклеечной</w:t>
            </w:r>
            <w:proofErr w:type="spellEnd"/>
            <w:r w:rsidRPr="000B5D2F">
              <w:rPr>
                <w:rFonts w:ascii="Times New Roman" w:hAnsi="Times New Roman" w:cs="Times New Roman"/>
                <w:color w:val="000000"/>
              </w:rPr>
              <w:t xml:space="preserve"> в один слой (</w:t>
            </w:r>
            <w:proofErr w:type="spellStart"/>
            <w:r w:rsidRPr="000B5D2F">
              <w:rPr>
                <w:rFonts w:ascii="Times New Roman" w:hAnsi="Times New Roman" w:cs="Times New Roman"/>
                <w:color w:val="000000"/>
              </w:rPr>
              <w:t>бикроэласт</w:t>
            </w:r>
            <w:proofErr w:type="spellEnd"/>
            <w:r w:rsidRPr="000B5D2F">
              <w:rPr>
                <w:rFonts w:ascii="Times New Roman" w:hAnsi="Times New Roman" w:cs="Times New Roman"/>
                <w:color w:val="000000"/>
              </w:rPr>
              <w:t xml:space="preserve"> ТКП- 90 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72</w:t>
            </w:r>
          </w:p>
        </w:tc>
      </w:tr>
      <w:tr w:rsidR="00426BD5" w:rsidRPr="000B5D2F">
        <w:trPr>
          <w:trHeight w:val="672"/>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28</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Утепление покрытий плитами из минеральной ваты или перлита на битумной мастике в один слой (вата минеральная «ISOVER» Скатная Кровля-100 - 2,44 м3)</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утепляемого покрытия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24,4</w:t>
            </w:r>
          </w:p>
        </w:tc>
      </w:tr>
      <w:tr w:rsidR="00426BD5" w:rsidRPr="000B5D2F">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29</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Монтаж кровельного покрытия из профилированного листа при высоте здания до 25 м (</w:t>
            </w:r>
            <w:proofErr w:type="spellStart"/>
            <w:r w:rsidRPr="000B5D2F">
              <w:rPr>
                <w:rFonts w:ascii="Times New Roman" w:hAnsi="Times New Roman" w:cs="Times New Roman"/>
                <w:color w:val="000000"/>
              </w:rPr>
              <w:t>шурупы-саморезы</w:t>
            </w:r>
            <w:proofErr w:type="spellEnd"/>
            <w:r w:rsidRPr="000B5D2F">
              <w:rPr>
                <w:rFonts w:ascii="Times New Roman" w:hAnsi="Times New Roman" w:cs="Times New Roman"/>
                <w:color w:val="000000"/>
              </w:rPr>
              <w:t xml:space="preserve"> кровельные оцинкованные 4,8х38 мм - 6800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м</w:t>
            </w:r>
            <w:proofErr w:type="gramStart"/>
            <w:r w:rsidRPr="000B5D2F">
              <w:rPr>
                <w:rFonts w:ascii="Times New Roman" w:hAnsi="Times New Roman" w:cs="Times New Roman"/>
                <w:color w:val="000000"/>
              </w:rPr>
              <w:t>2</w:t>
            </w:r>
            <w:proofErr w:type="gramEnd"/>
            <w:r w:rsidRPr="000B5D2F">
              <w:rPr>
                <w:rFonts w:ascii="Times New Roman" w:hAnsi="Times New Roman" w:cs="Times New Roman"/>
                <w:color w:val="000000"/>
              </w:rPr>
              <w:t xml:space="preserve"> покрытия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72</w:t>
            </w:r>
          </w:p>
        </w:tc>
      </w:tr>
      <w:tr w:rsidR="00426BD5" w:rsidRPr="000B5D2F">
        <w:trPr>
          <w:trHeight w:val="225"/>
        </w:trPr>
        <w:tc>
          <w:tcPr>
            <w:tcW w:w="93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26BD5" w:rsidRPr="000B5D2F" w:rsidRDefault="000B5D2F">
            <w:pPr>
              <w:pStyle w:val="normal"/>
              <w:rPr>
                <w:rFonts w:ascii="Times New Roman" w:hAnsi="Times New Roman" w:cs="Times New Roman"/>
                <w:b/>
                <w:color w:val="000000"/>
              </w:rPr>
            </w:pPr>
            <w:r w:rsidRPr="000B5D2F">
              <w:rPr>
                <w:rFonts w:ascii="Times New Roman" w:hAnsi="Times New Roman" w:cs="Times New Roman"/>
                <w:b/>
                <w:color w:val="000000"/>
              </w:rPr>
              <w:t>Раздел 3.1. Снегозадержание, ограждение, ливнесток</w:t>
            </w:r>
          </w:p>
        </w:tc>
      </w:tr>
      <w:tr w:rsidR="00426BD5" w:rsidRPr="000B5D2F">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30</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Ограждение кровель перилами (ограждение кровли КО 30.6-</w:t>
            </w:r>
            <w:proofErr w:type="gramStart"/>
            <w:r w:rsidRPr="000B5D2F">
              <w:rPr>
                <w:rFonts w:ascii="Times New Roman" w:hAnsi="Times New Roman" w:cs="Times New Roman"/>
                <w:color w:val="000000"/>
              </w:rPr>
              <w:t>Р</w:t>
            </w:r>
            <w:proofErr w:type="gramEnd"/>
            <w:r w:rsidRPr="000B5D2F">
              <w:rPr>
                <w:rFonts w:ascii="Times New Roman" w:hAnsi="Times New Roman" w:cs="Times New Roman"/>
                <w:color w:val="000000"/>
              </w:rPr>
              <w:t xml:space="preserve"> - 136 м)</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proofErr w:type="gramStart"/>
            <w:r w:rsidRPr="000B5D2F">
              <w:rPr>
                <w:rFonts w:ascii="Times New Roman" w:hAnsi="Times New Roman" w:cs="Times New Roman"/>
                <w:color w:val="000000"/>
              </w:rPr>
              <w:t>м</w:t>
            </w:r>
            <w:proofErr w:type="gramEnd"/>
            <w:r w:rsidRPr="000B5D2F">
              <w:rPr>
                <w:rFonts w:ascii="Times New Roman" w:hAnsi="Times New Roman" w:cs="Times New Roman"/>
                <w:color w:val="000000"/>
              </w:rPr>
              <w:t xml:space="preserve"> ограждения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136</w:t>
            </w:r>
          </w:p>
        </w:tc>
      </w:tr>
      <w:tr w:rsidR="00426BD5" w:rsidRPr="000B5D2F">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31</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Ограждение кровель перилами (снегозадержание) (</w:t>
            </w:r>
            <w:proofErr w:type="gramStart"/>
            <w:r w:rsidRPr="000B5D2F">
              <w:rPr>
                <w:rFonts w:ascii="Times New Roman" w:hAnsi="Times New Roman" w:cs="Times New Roman"/>
                <w:color w:val="000000"/>
              </w:rPr>
              <w:t>трубчатый</w:t>
            </w:r>
            <w:proofErr w:type="gramEnd"/>
            <w:r w:rsidRPr="000B5D2F">
              <w:rPr>
                <w:rFonts w:ascii="Times New Roman" w:hAnsi="Times New Roman" w:cs="Times New Roman"/>
                <w:color w:val="000000"/>
              </w:rPr>
              <w:t xml:space="preserve"> </w:t>
            </w:r>
            <w:proofErr w:type="spellStart"/>
            <w:r w:rsidRPr="000B5D2F">
              <w:rPr>
                <w:rFonts w:ascii="Times New Roman" w:hAnsi="Times New Roman" w:cs="Times New Roman"/>
                <w:color w:val="000000"/>
              </w:rPr>
              <w:t>снегозадержатель</w:t>
            </w:r>
            <w:proofErr w:type="spellEnd"/>
            <w:r w:rsidRPr="000B5D2F">
              <w:rPr>
                <w:rFonts w:ascii="Times New Roman" w:hAnsi="Times New Roman" w:cs="Times New Roman"/>
                <w:color w:val="000000"/>
              </w:rPr>
              <w:t xml:space="preserve"> </w:t>
            </w:r>
            <w:proofErr w:type="spellStart"/>
            <w:r w:rsidRPr="000B5D2F">
              <w:rPr>
                <w:rFonts w:ascii="Times New Roman" w:hAnsi="Times New Roman" w:cs="Times New Roman"/>
                <w:color w:val="000000"/>
              </w:rPr>
              <w:t>Grandline</w:t>
            </w:r>
            <w:proofErr w:type="spellEnd"/>
            <w:r w:rsidRPr="000B5D2F">
              <w:rPr>
                <w:rFonts w:ascii="Times New Roman" w:hAnsi="Times New Roman" w:cs="Times New Roman"/>
                <w:color w:val="000000"/>
              </w:rPr>
              <w:t xml:space="preserve"> универсальный RAL 8017 - 204 м)</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proofErr w:type="gramStart"/>
            <w:r w:rsidRPr="000B5D2F">
              <w:rPr>
                <w:rFonts w:ascii="Times New Roman" w:hAnsi="Times New Roman" w:cs="Times New Roman"/>
                <w:color w:val="000000"/>
              </w:rPr>
              <w:t>м</w:t>
            </w:r>
            <w:proofErr w:type="gramEnd"/>
            <w:r w:rsidRPr="000B5D2F">
              <w:rPr>
                <w:rFonts w:ascii="Times New Roman" w:hAnsi="Times New Roman" w:cs="Times New Roman"/>
                <w:color w:val="000000"/>
              </w:rPr>
              <w:t xml:space="preserve"> ограждения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204</w:t>
            </w:r>
          </w:p>
        </w:tc>
      </w:tr>
      <w:tr w:rsidR="00426BD5" w:rsidRPr="000B5D2F">
        <w:trPr>
          <w:trHeight w:val="447"/>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32</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Установка анкеров в отверстия глубиной 100 мм с применением смесей серии MASTERFLOW, диаметр анкера до 8 мм (болт анкерный с гайкой, размер 8,0х85 мм - 208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шт.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208</w:t>
            </w:r>
          </w:p>
        </w:tc>
      </w:tr>
      <w:tr w:rsidR="00426BD5" w:rsidRPr="000B5D2F">
        <w:trPr>
          <w:trHeight w:val="1380"/>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33</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 xml:space="preserve">Устройство желобов настенных (труба водосточная МП, диаметр 100х3000 мм, стандартный цвет- 8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 xml:space="preserve">; желоб водосточный МП, размер 120х86х3000 мм (прим. - 100 мм.) - 55 </w:t>
            </w:r>
            <w:proofErr w:type="spellStart"/>
            <w:r w:rsidRPr="000B5D2F">
              <w:rPr>
                <w:rFonts w:ascii="Times New Roman" w:hAnsi="Times New Roman" w:cs="Times New Roman"/>
                <w:color w:val="000000"/>
              </w:rPr>
              <w:t>шт</w:t>
            </w:r>
            <w:proofErr w:type="spellEnd"/>
            <w:r w:rsidRPr="000B5D2F">
              <w:rPr>
                <w:rFonts w:ascii="Times New Roman" w:hAnsi="Times New Roman" w:cs="Times New Roman"/>
                <w:color w:val="000000"/>
              </w:rPr>
              <w:t xml:space="preserve">; держатель трубы (на дерево) МП, диаметр 100 мм, стандартный цвет - 89 </w:t>
            </w:r>
            <w:proofErr w:type="spellStart"/>
            <w:r w:rsidRPr="000B5D2F">
              <w:rPr>
                <w:rFonts w:ascii="Times New Roman" w:hAnsi="Times New Roman" w:cs="Times New Roman"/>
                <w:color w:val="000000"/>
              </w:rPr>
              <w:t>шт</w:t>
            </w:r>
            <w:proofErr w:type="spellEnd"/>
            <w:r w:rsidRPr="000B5D2F">
              <w:rPr>
                <w:rFonts w:ascii="Times New Roman" w:hAnsi="Times New Roman" w:cs="Times New Roman"/>
                <w:color w:val="000000"/>
              </w:rPr>
              <w:t xml:space="preserve">; колено трубы МП, диаметр 100 (60°), стандартный цвет - 8 </w:t>
            </w:r>
            <w:proofErr w:type="spellStart"/>
            <w:r w:rsidRPr="000B5D2F">
              <w:rPr>
                <w:rFonts w:ascii="Times New Roman" w:hAnsi="Times New Roman" w:cs="Times New Roman"/>
                <w:color w:val="000000"/>
              </w:rPr>
              <w:t>шт</w:t>
            </w:r>
            <w:proofErr w:type="spellEnd"/>
            <w:r w:rsidRPr="000B5D2F">
              <w:rPr>
                <w:rFonts w:ascii="Times New Roman" w:hAnsi="Times New Roman" w:cs="Times New Roman"/>
                <w:color w:val="000000"/>
              </w:rPr>
              <w:t xml:space="preserve">; колено сливное МП, диаметр 100 (60°), стандартный цвет - 4 </w:t>
            </w:r>
            <w:proofErr w:type="spellStart"/>
            <w:r w:rsidRPr="000B5D2F">
              <w:rPr>
                <w:rFonts w:ascii="Times New Roman" w:hAnsi="Times New Roman" w:cs="Times New Roman"/>
                <w:color w:val="000000"/>
              </w:rPr>
              <w:t>шт</w:t>
            </w:r>
            <w:proofErr w:type="spellEnd"/>
            <w:r w:rsidRPr="000B5D2F">
              <w:rPr>
                <w:rFonts w:ascii="Times New Roman" w:hAnsi="Times New Roman" w:cs="Times New Roman"/>
                <w:color w:val="000000"/>
              </w:rPr>
              <w:t xml:space="preserve">; соединитель желоба МП, диаметр 125 мм, стандартный цвет (прим. - 100 мм.)-54 </w:t>
            </w:r>
            <w:proofErr w:type="spellStart"/>
            <w:proofErr w:type="gramStart"/>
            <w:r w:rsidRPr="000B5D2F">
              <w:rPr>
                <w:rFonts w:ascii="Times New Roman" w:hAnsi="Times New Roman" w:cs="Times New Roman"/>
                <w:color w:val="000000"/>
              </w:rPr>
              <w:t>шт</w:t>
            </w:r>
            <w:proofErr w:type="spellEnd"/>
            <w:proofErr w:type="gramEnd"/>
            <w:r w:rsidRPr="000B5D2F">
              <w:rPr>
                <w:rFonts w:ascii="Times New Roman" w:hAnsi="Times New Roman" w:cs="Times New Roman"/>
                <w:color w:val="000000"/>
              </w:rPr>
              <w:t xml:space="preserve">; заглушка желоба МП, диаметр 125 мм, стандартный цвет (прим. - 100 мм.) - 8 </w:t>
            </w:r>
            <w:proofErr w:type="spellStart"/>
            <w:r w:rsidRPr="000B5D2F">
              <w:rPr>
                <w:rFonts w:ascii="Times New Roman" w:hAnsi="Times New Roman" w:cs="Times New Roman"/>
                <w:color w:val="000000"/>
              </w:rPr>
              <w:t>шт</w:t>
            </w:r>
            <w:proofErr w:type="spellEnd"/>
            <w:r w:rsidRPr="000B5D2F">
              <w:rPr>
                <w:rFonts w:ascii="Times New Roman" w:hAnsi="Times New Roman" w:cs="Times New Roman"/>
                <w:color w:val="000000"/>
              </w:rPr>
              <w:t xml:space="preserve">) </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proofErr w:type="gramStart"/>
            <w:r w:rsidRPr="000B5D2F">
              <w:rPr>
                <w:rFonts w:ascii="Times New Roman" w:hAnsi="Times New Roman" w:cs="Times New Roman"/>
                <w:color w:val="000000"/>
              </w:rPr>
              <w:t>м</w:t>
            </w:r>
            <w:proofErr w:type="gramEnd"/>
            <w:r w:rsidRPr="000B5D2F">
              <w:rPr>
                <w:rFonts w:ascii="Times New Roman" w:hAnsi="Times New Roman" w:cs="Times New Roman"/>
                <w:color w:val="000000"/>
              </w:rPr>
              <w:t xml:space="preserve"> желобов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165</w:t>
            </w:r>
          </w:p>
        </w:tc>
      </w:tr>
      <w:tr w:rsidR="00426BD5" w:rsidRPr="000B5D2F">
        <w:trPr>
          <w:trHeight w:val="225"/>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34</w:t>
            </w:r>
          </w:p>
        </w:tc>
        <w:tc>
          <w:tcPr>
            <w:tcW w:w="574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Установка воронок водосточных</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rPr>
                <w:rFonts w:ascii="Times New Roman" w:hAnsi="Times New Roman" w:cs="Times New Roman"/>
                <w:color w:val="000000"/>
              </w:rPr>
            </w:pPr>
            <w:r w:rsidRPr="000B5D2F">
              <w:rPr>
                <w:rFonts w:ascii="Times New Roman" w:hAnsi="Times New Roman" w:cs="Times New Roman"/>
                <w:color w:val="000000"/>
              </w:rPr>
              <w:t>1 воронка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26BD5" w:rsidRPr="000B5D2F" w:rsidRDefault="000B5D2F">
            <w:pPr>
              <w:pStyle w:val="normal"/>
              <w:jc w:val="right"/>
              <w:rPr>
                <w:rFonts w:ascii="Times New Roman" w:hAnsi="Times New Roman" w:cs="Times New Roman"/>
                <w:color w:val="000000"/>
              </w:rPr>
            </w:pPr>
            <w:r w:rsidRPr="000B5D2F">
              <w:rPr>
                <w:rFonts w:ascii="Times New Roman" w:hAnsi="Times New Roman" w:cs="Times New Roman"/>
                <w:color w:val="000000"/>
              </w:rPr>
              <w:t>8</w:t>
            </w:r>
          </w:p>
        </w:tc>
      </w:tr>
    </w:tbl>
    <w:p w:rsidR="00426BD5" w:rsidRPr="000B5D2F" w:rsidRDefault="00426BD5">
      <w:pPr>
        <w:pStyle w:val="normal"/>
        <w:pBdr>
          <w:top w:val="nil"/>
          <w:left w:val="nil"/>
          <w:bottom w:val="nil"/>
          <w:right w:val="nil"/>
          <w:between w:val="nil"/>
        </w:pBdr>
        <w:jc w:val="both"/>
        <w:rPr>
          <w:color w:val="000000"/>
        </w:rPr>
      </w:pPr>
    </w:p>
    <w:p w:rsidR="00426BD5" w:rsidRPr="000B5D2F" w:rsidRDefault="00426BD5">
      <w:pPr>
        <w:pStyle w:val="normal"/>
        <w:pBdr>
          <w:top w:val="nil"/>
          <w:left w:val="nil"/>
          <w:bottom w:val="nil"/>
          <w:right w:val="nil"/>
          <w:between w:val="nil"/>
        </w:pBdr>
        <w:jc w:val="both"/>
        <w:rPr>
          <w:color w:val="000000"/>
        </w:rPr>
      </w:pPr>
    </w:p>
    <w:p w:rsidR="00426BD5" w:rsidRPr="000B5D2F" w:rsidRDefault="000B5D2F">
      <w:pPr>
        <w:pStyle w:val="normal"/>
        <w:pBdr>
          <w:top w:val="nil"/>
          <w:left w:val="nil"/>
          <w:bottom w:val="nil"/>
          <w:right w:val="nil"/>
          <w:between w:val="nil"/>
        </w:pBdr>
        <w:jc w:val="both"/>
        <w:rPr>
          <w:color w:val="000000"/>
        </w:rPr>
      </w:pPr>
      <w:r w:rsidRPr="000B5D2F">
        <w:rPr>
          <w:color w:val="000000"/>
        </w:rPr>
        <w:t xml:space="preserve">           </w:t>
      </w:r>
      <w:r w:rsidRPr="000B5D2F">
        <w:rPr>
          <w:b/>
          <w:color w:val="000000"/>
        </w:rPr>
        <w:t>3. Требования к материалам и оборудованию, применяемым для выполнения работ.</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lastRenderedPageBreak/>
        <w:t>Материалы, применяемые для производства работ – в соответствии с рабочим проектом</w:t>
      </w:r>
      <w:r w:rsidRPr="000B5D2F">
        <w:t>.</w:t>
      </w:r>
    </w:p>
    <w:p w:rsidR="00426BD5" w:rsidRPr="000B5D2F" w:rsidRDefault="000B5D2F">
      <w:pPr>
        <w:pStyle w:val="normal"/>
        <w:pBdr>
          <w:top w:val="nil"/>
          <w:left w:val="nil"/>
          <w:bottom w:val="nil"/>
          <w:right w:val="nil"/>
          <w:between w:val="nil"/>
        </w:pBdr>
        <w:ind w:firstLine="851"/>
        <w:jc w:val="both"/>
        <w:rPr>
          <w:b/>
          <w:color w:val="000000"/>
        </w:rPr>
      </w:pPr>
      <w:r w:rsidRPr="000B5D2F">
        <w:rPr>
          <w:color w:val="000000"/>
        </w:rPr>
        <w:t>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выполнения работ должны быть согласованы с Заказчиком.</w:t>
      </w:r>
    </w:p>
    <w:p w:rsidR="00426BD5" w:rsidRPr="000B5D2F" w:rsidRDefault="000B5D2F">
      <w:pPr>
        <w:pStyle w:val="normal"/>
        <w:pBdr>
          <w:top w:val="nil"/>
          <w:left w:val="nil"/>
          <w:bottom w:val="nil"/>
          <w:right w:val="nil"/>
          <w:between w:val="nil"/>
        </w:pBdr>
        <w:ind w:firstLine="851"/>
        <w:jc w:val="both"/>
        <w:rPr>
          <w:color w:val="000000"/>
        </w:rPr>
      </w:pPr>
      <w:r w:rsidRPr="000B5D2F">
        <w:rPr>
          <w:color w:val="000000"/>
        </w:rPr>
        <w:t>При производстве работ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426BD5" w:rsidRPr="000B5D2F" w:rsidRDefault="000B5D2F">
      <w:pPr>
        <w:pStyle w:val="normal"/>
        <w:pBdr>
          <w:top w:val="nil"/>
          <w:left w:val="nil"/>
          <w:bottom w:val="nil"/>
          <w:right w:val="nil"/>
          <w:between w:val="nil"/>
        </w:pBdr>
        <w:jc w:val="both"/>
        <w:rPr>
          <w:b/>
          <w:color w:val="000000"/>
        </w:rPr>
      </w:pPr>
      <w:r w:rsidRPr="000B5D2F">
        <w:rPr>
          <w:b/>
          <w:color w:val="000000"/>
        </w:rPr>
        <w:tab/>
      </w:r>
      <w:r w:rsidRPr="000B5D2F">
        <w:rPr>
          <w:b/>
        </w:rPr>
        <w:t xml:space="preserve"> </w:t>
      </w:r>
      <w:r w:rsidRPr="000B5D2F">
        <w:rPr>
          <w:b/>
          <w:color w:val="000000"/>
        </w:rPr>
        <w:t>4. Перечень проектной и рабочей документации.</w:t>
      </w:r>
    </w:p>
    <w:p w:rsidR="00426BD5" w:rsidRPr="000B5D2F" w:rsidRDefault="000B5D2F">
      <w:pPr>
        <w:pStyle w:val="normal"/>
        <w:pBdr>
          <w:top w:val="nil"/>
          <w:left w:val="nil"/>
          <w:bottom w:val="nil"/>
          <w:right w:val="nil"/>
          <w:between w:val="nil"/>
        </w:pBdr>
        <w:jc w:val="both"/>
        <w:rPr>
          <w:color w:val="000000"/>
        </w:rPr>
      </w:pPr>
      <w:r w:rsidRPr="000B5D2F">
        <w:rPr>
          <w:color w:val="000000"/>
        </w:rPr>
        <w:tab/>
      </w:r>
      <w:r w:rsidRPr="000B5D2F">
        <w:t xml:space="preserve"> </w:t>
      </w:r>
      <w:r w:rsidRPr="000B5D2F">
        <w:rPr>
          <w:color w:val="000000"/>
        </w:rPr>
        <w:t xml:space="preserve">До начала производства работ Заказчик передает </w:t>
      </w:r>
      <w:r w:rsidRPr="000B5D2F">
        <w:rPr>
          <w:b/>
          <w:i/>
          <w:color w:val="000000"/>
        </w:rPr>
        <w:t>Подрядчику</w:t>
      </w:r>
      <w:r w:rsidRPr="000B5D2F">
        <w:rPr>
          <w:color w:val="000000"/>
        </w:rPr>
        <w:t xml:space="preserve"> документацию </w:t>
      </w:r>
      <w:r w:rsidRPr="00A64FE9">
        <w:rPr>
          <w:b/>
          <w:color w:val="000000"/>
        </w:rPr>
        <w:t>в электронном варианте</w:t>
      </w:r>
      <w:r w:rsidRPr="00A64FE9">
        <w:rPr>
          <w:color w:val="000000"/>
        </w:rPr>
        <w:t>.</w:t>
      </w:r>
    </w:p>
    <w:p w:rsidR="00426BD5" w:rsidRPr="000B5D2F" w:rsidRDefault="000B5D2F">
      <w:pPr>
        <w:pStyle w:val="normal"/>
        <w:pBdr>
          <w:top w:val="nil"/>
          <w:left w:val="nil"/>
          <w:bottom w:val="nil"/>
          <w:right w:val="nil"/>
          <w:between w:val="nil"/>
        </w:pBdr>
        <w:jc w:val="both"/>
        <w:rPr>
          <w:color w:val="000000"/>
        </w:rPr>
      </w:pPr>
      <w:r w:rsidRPr="000B5D2F">
        <w:rPr>
          <w:color w:val="000000"/>
        </w:rPr>
        <w:tab/>
      </w:r>
      <w:r w:rsidRPr="000B5D2F">
        <w:t xml:space="preserve"> </w:t>
      </w:r>
      <w:r w:rsidRPr="000B5D2F">
        <w:rPr>
          <w:color w:val="000000"/>
        </w:rPr>
        <w:t xml:space="preserve">Перечень документации установлен в нижеприведенной таблице. </w:t>
      </w:r>
    </w:p>
    <w:tbl>
      <w:tblPr>
        <w:tblStyle w:val="af3"/>
        <w:tblW w:w="9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28"/>
        <w:gridCol w:w="4536"/>
      </w:tblGrid>
      <w:tr w:rsidR="00426BD5" w:rsidRPr="000B5D2F">
        <w:tc>
          <w:tcPr>
            <w:tcW w:w="4928" w:type="dxa"/>
          </w:tcPr>
          <w:p w:rsidR="00426BD5" w:rsidRPr="000B5D2F" w:rsidRDefault="000B5D2F">
            <w:pPr>
              <w:pStyle w:val="normal"/>
              <w:pBdr>
                <w:top w:val="nil"/>
                <w:left w:val="nil"/>
                <w:bottom w:val="nil"/>
                <w:right w:val="nil"/>
                <w:between w:val="nil"/>
              </w:pBdr>
              <w:jc w:val="center"/>
              <w:rPr>
                <w:rFonts w:ascii="Times New Roman" w:hAnsi="Times New Roman" w:cs="Times New Roman"/>
                <w:color w:val="000000"/>
              </w:rPr>
            </w:pPr>
            <w:r w:rsidRPr="000B5D2F">
              <w:rPr>
                <w:rFonts w:ascii="Times New Roman" w:hAnsi="Times New Roman" w:cs="Times New Roman"/>
                <w:color w:val="000000"/>
              </w:rPr>
              <w:t>Шифр</w:t>
            </w:r>
          </w:p>
        </w:tc>
        <w:tc>
          <w:tcPr>
            <w:tcW w:w="4536" w:type="dxa"/>
          </w:tcPr>
          <w:p w:rsidR="00426BD5" w:rsidRPr="000B5D2F" w:rsidRDefault="000B5D2F">
            <w:pPr>
              <w:pStyle w:val="normal"/>
              <w:pBdr>
                <w:top w:val="nil"/>
                <w:left w:val="nil"/>
                <w:bottom w:val="nil"/>
                <w:right w:val="nil"/>
                <w:between w:val="nil"/>
              </w:pBdr>
              <w:jc w:val="center"/>
              <w:rPr>
                <w:rFonts w:ascii="Times New Roman" w:hAnsi="Times New Roman" w:cs="Times New Roman"/>
                <w:color w:val="000000"/>
              </w:rPr>
            </w:pPr>
            <w:r w:rsidRPr="000B5D2F">
              <w:rPr>
                <w:rFonts w:ascii="Times New Roman" w:hAnsi="Times New Roman" w:cs="Times New Roman"/>
                <w:color w:val="000000"/>
              </w:rPr>
              <w:t>Наименование</w:t>
            </w:r>
          </w:p>
        </w:tc>
      </w:tr>
      <w:tr w:rsidR="00426BD5" w:rsidRPr="000B5D2F">
        <w:tc>
          <w:tcPr>
            <w:tcW w:w="4928" w:type="dxa"/>
          </w:tcPr>
          <w:p w:rsidR="00426BD5" w:rsidRPr="000B5D2F" w:rsidRDefault="000B5D2F">
            <w:pPr>
              <w:pStyle w:val="normal"/>
              <w:pBdr>
                <w:top w:val="nil"/>
                <w:left w:val="nil"/>
                <w:bottom w:val="nil"/>
                <w:right w:val="nil"/>
                <w:between w:val="nil"/>
              </w:pBdr>
              <w:jc w:val="center"/>
              <w:rPr>
                <w:rFonts w:ascii="Times New Roman" w:hAnsi="Times New Roman" w:cs="Times New Roman"/>
                <w:color w:val="000000"/>
              </w:rPr>
            </w:pPr>
            <w:r w:rsidRPr="000B5D2F">
              <w:rPr>
                <w:rFonts w:ascii="Times New Roman" w:hAnsi="Times New Roman" w:cs="Times New Roman"/>
                <w:color w:val="000000"/>
              </w:rPr>
              <w:t>11-20-КЖ1-010000-ПОКР, 11-20-КЖ1-010000769, 11-20-КЖ1-010000776</w:t>
            </w:r>
          </w:p>
        </w:tc>
        <w:tc>
          <w:tcPr>
            <w:tcW w:w="4536" w:type="dxa"/>
          </w:tcPr>
          <w:p w:rsidR="00426BD5" w:rsidRPr="000B5D2F" w:rsidRDefault="000B5D2F">
            <w:pPr>
              <w:pStyle w:val="normal"/>
              <w:pBdr>
                <w:top w:val="nil"/>
                <w:left w:val="nil"/>
                <w:bottom w:val="nil"/>
                <w:right w:val="nil"/>
                <w:between w:val="nil"/>
              </w:pBdr>
              <w:jc w:val="center"/>
              <w:rPr>
                <w:rFonts w:ascii="Times New Roman" w:hAnsi="Times New Roman" w:cs="Times New Roman"/>
                <w:color w:val="000000"/>
              </w:rPr>
            </w:pPr>
            <w:r w:rsidRPr="000B5D2F">
              <w:rPr>
                <w:rFonts w:ascii="Times New Roman" w:hAnsi="Times New Roman" w:cs="Times New Roman"/>
                <w:color w:val="000000"/>
              </w:rPr>
              <w:t>Проектная документация (стадия рабочая документация - РД, сметная документация)</w:t>
            </w:r>
          </w:p>
        </w:tc>
      </w:tr>
    </w:tbl>
    <w:p w:rsidR="00426BD5" w:rsidRPr="000B5D2F" w:rsidRDefault="000B5D2F">
      <w:pPr>
        <w:pStyle w:val="normal"/>
        <w:pBdr>
          <w:top w:val="nil"/>
          <w:left w:val="nil"/>
          <w:bottom w:val="nil"/>
          <w:right w:val="nil"/>
          <w:between w:val="nil"/>
        </w:pBdr>
        <w:ind w:firstLine="709"/>
        <w:jc w:val="both"/>
        <w:rPr>
          <w:b/>
          <w:color w:val="000000"/>
        </w:rPr>
      </w:pPr>
      <w:r w:rsidRPr="000B5D2F">
        <w:rPr>
          <w:b/>
          <w:color w:val="000000"/>
        </w:rPr>
        <w:tab/>
        <w:t>5. Требования к выполняемым работам, безопасности и качеству работ.</w:t>
      </w:r>
      <w:r w:rsidRPr="000B5D2F">
        <w:rPr>
          <w:color w:val="000000"/>
        </w:rPr>
        <w:tab/>
      </w:r>
    </w:p>
    <w:p w:rsidR="00426BD5" w:rsidRPr="000B5D2F" w:rsidRDefault="000B5D2F">
      <w:pPr>
        <w:pStyle w:val="normal"/>
        <w:pBdr>
          <w:top w:val="nil"/>
          <w:left w:val="nil"/>
          <w:bottom w:val="nil"/>
          <w:right w:val="nil"/>
          <w:between w:val="nil"/>
        </w:pBdr>
        <w:ind w:firstLine="708"/>
        <w:jc w:val="both"/>
        <w:rPr>
          <w:color w:val="000000"/>
        </w:rPr>
      </w:pPr>
      <w:r w:rsidRPr="000B5D2F">
        <w:rPr>
          <w:color w:val="000000"/>
        </w:rPr>
        <w:tab/>
        <w:t xml:space="preserve">5.1 Выполняемые работы, равно как и их результат, должны соответствовать требованиям действующих технических регламентов, ГОСТ, </w:t>
      </w:r>
      <w:proofErr w:type="spellStart"/>
      <w:r w:rsidRPr="000B5D2F">
        <w:rPr>
          <w:color w:val="000000"/>
        </w:rPr>
        <w:t>СанПин</w:t>
      </w:r>
      <w:proofErr w:type="spellEnd"/>
      <w:r w:rsidRPr="000B5D2F">
        <w:rPr>
          <w:color w:val="000000"/>
        </w:rPr>
        <w:t xml:space="preserve">, </w:t>
      </w:r>
      <w:proofErr w:type="spellStart"/>
      <w:r w:rsidRPr="000B5D2F">
        <w:rPr>
          <w:color w:val="000000"/>
        </w:rPr>
        <w:t>СНиП</w:t>
      </w:r>
      <w:proofErr w:type="spellEnd"/>
      <w:r w:rsidRPr="000B5D2F">
        <w:rPr>
          <w:color w:val="000000"/>
        </w:rPr>
        <w:t>, в том числе:</w:t>
      </w:r>
    </w:p>
    <w:p w:rsidR="00426BD5" w:rsidRPr="000B5D2F" w:rsidRDefault="000B5D2F">
      <w:pPr>
        <w:pStyle w:val="normal"/>
        <w:pBdr>
          <w:top w:val="nil"/>
          <w:left w:val="nil"/>
          <w:bottom w:val="nil"/>
          <w:right w:val="nil"/>
          <w:between w:val="nil"/>
        </w:pBdr>
        <w:ind w:firstLine="708"/>
        <w:jc w:val="both"/>
        <w:rPr>
          <w:color w:val="000000"/>
        </w:rPr>
      </w:pPr>
      <w:r w:rsidRPr="000B5D2F">
        <w:rPr>
          <w:color w:val="000000"/>
        </w:rPr>
        <w:t>- СП 48.13330.2011 «Организация строительства»,</w:t>
      </w:r>
    </w:p>
    <w:p w:rsidR="00426BD5" w:rsidRPr="000B5D2F" w:rsidRDefault="000B5D2F">
      <w:pPr>
        <w:pStyle w:val="normal"/>
        <w:pBdr>
          <w:top w:val="nil"/>
          <w:left w:val="nil"/>
          <w:bottom w:val="nil"/>
          <w:right w:val="nil"/>
          <w:between w:val="nil"/>
        </w:pBdr>
        <w:ind w:firstLine="708"/>
        <w:jc w:val="both"/>
        <w:rPr>
          <w:color w:val="000000"/>
        </w:rPr>
      </w:pPr>
      <w:r w:rsidRPr="000B5D2F">
        <w:rPr>
          <w:color w:val="000000"/>
        </w:rPr>
        <w:t>- Федеральный закон от 30.12.2009 г. № 384-ФЗ «Технический регламент о безопасности зданий и сооружений»;</w:t>
      </w:r>
    </w:p>
    <w:p w:rsidR="00426BD5" w:rsidRPr="000B5D2F" w:rsidRDefault="000B5D2F">
      <w:pPr>
        <w:pStyle w:val="normal"/>
        <w:pBdr>
          <w:top w:val="nil"/>
          <w:left w:val="nil"/>
          <w:bottom w:val="nil"/>
          <w:right w:val="nil"/>
          <w:between w:val="nil"/>
        </w:pBdr>
        <w:ind w:firstLine="708"/>
        <w:jc w:val="both"/>
        <w:rPr>
          <w:color w:val="000000"/>
        </w:rPr>
      </w:pPr>
      <w:r w:rsidRPr="000B5D2F">
        <w:rPr>
          <w:color w:val="000000"/>
        </w:rPr>
        <w:t xml:space="preserve">- </w:t>
      </w:r>
      <w:proofErr w:type="spellStart"/>
      <w:r w:rsidRPr="000B5D2F">
        <w:rPr>
          <w:color w:val="000000"/>
        </w:rPr>
        <w:t>СНиП</w:t>
      </w:r>
      <w:proofErr w:type="spellEnd"/>
      <w:r w:rsidRPr="000B5D2F">
        <w:rPr>
          <w:color w:val="000000"/>
        </w:rPr>
        <w:t xml:space="preserve"> 12-03-2001 (СП 49.13330.2010) «Безопасность труда в строительстве. Часть 1. Общие требования»,</w:t>
      </w:r>
    </w:p>
    <w:p w:rsidR="00426BD5" w:rsidRPr="000B5D2F" w:rsidRDefault="000B5D2F">
      <w:pPr>
        <w:pStyle w:val="normal"/>
        <w:pBdr>
          <w:top w:val="nil"/>
          <w:left w:val="nil"/>
          <w:bottom w:val="nil"/>
          <w:right w:val="nil"/>
          <w:between w:val="nil"/>
        </w:pBdr>
        <w:ind w:firstLine="708"/>
        <w:jc w:val="both"/>
        <w:rPr>
          <w:color w:val="000000"/>
        </w:rPr>
      </w:pPr>
      <w:r w:rsidRPr="000B5D2F">
        <w:rPr>
          <w:color w:val="000000"/>
        </w:rPr>
        <w:t xml:space="preserve">- </w:t>
      </w:r>
      <w:proofErr w:type="spellStart"/>
      <w:r w:rsidRPr="000B5D2F">
        <w:rPr>
          <w:color w:val="000000"/>
        </w:rPr>
        <w:t>СНиП</w:t>
      </w:r>
      <w:proofErr w:type="spellEnd"/>
      <w:r w:rsidRPr="000B5D2F">
        <w:rPr>
          <w:color w:val="000000"/>
        </w:rPr>
        <w:t xml:space="preserve"> 12-04-2002 «Безопасность труда в строительстве. Часть 2. Строительное производство»,</w:t>
      </w:r>
    </w:p>
    <w:p w:rsidR="00426BD5" w:rsidRPr="000B5D2F" w:rsidRDefault="000B5D2F">
      <w:pPr>
        <w:pStyle w:val="normal"/>
        <w:pBdr>
          <w:top w:val="nil"/>
          <w:left w:val="nil"/>
          <w:bottom w:val="nil"/>
          <w:right w:val="nil"/>
          <w:between w:val="nil"/>
        </w:pBdr>
        <w:ind w:firstLine="708"/>
        <w:jc w:val="both"/>
        <w:rPr>
          <w:color w:val="000000"/>
        </w:rPr>
      </w:pPr>
      <w:r w:rsidRPr="000B5D2F">
        <w:rPr>
          <w:color w:val="000000"/>
        </w:rPr>
        <w:t>- СП 12-136-2002 «Безопасность труда в строительстве»,</w:t>
      </w:r>
    </w:p>
    <w:p w:rsidR="00426BD5" w:rsidRPr="000B5D2F" w:rsidRDefault="000B5D2F">
      <w:pPr>
        <w:pStyle w:val="normal"/>
        <w:pBdr>
          <w:top w:val="nil"/>
          <w:left w:val="nil"/>
          <w:bottom w:val="nil"/>
          <w:right w:val="nil"/>
          <w:between w:val="nil"/>
        </w:pBdr>
        <w:ind w:firstLine="708"/>
        <w:jc w:val="both"/>
        <w:rPr>
          <w:color w:val="000000"/>
        </w:rPr>
      </w:pPr>
      <w:r w:rsidRPr="000B5D2F">
        <w:rPr>
          <w:color w:val="000000"/>
        </w:rPr>
        <w:t xml:space="preserve">- СП 17.13330.2017 Кровли. Актуализированная редакция </w:t>
      </w:r>
      <w:proofErr w:type="spellStart"/>
      <w:r w:rsidRPr="000B5D2F">
        <w:rPr>
          <w:color w:val="000000"/>
        </w:rPr>
        <w:t>СНиП</w:t>
      </w:r>
      <w:proofErr w:type="spellEnd"/>
      <w:r w:rsidRPr="000B5D2F">
        <w:rPr>
          <w:color w:val="000000"/>
        </w:rPr>
        <w:t xml:space="preserve"> II-26-76 (с Изменением N 1).</w:t>
      </w:r>
    </w:p>
    <w:p w:rsidR="00426BD5" w:rsidRPr="000B5D2F" w:rsidRDefault="000B5D2F">
      <w:pPr>
        <w:pStyle w:val="normal"/>
        <w:pBdr>
          <w:top w:val="nil"/>
          <w:left w:val="nil"/>
          <w:bottom w:val="nil"/>
          <w:right w:val="nil"/>
          <w:between w:val="nil"/>
        </w:pBdr>
        <w:ind w:firstLine="708"/>
        <w:jc w:val="both"/>
        <w:rPr>
          <w:color w:val="000000"/>
        </w:rPr>
      </w:pPr>
      <w:r w:rsidRPr="000B5D2F">
        <w:rPr>
          <w:color w:val="000000"/>
        </w:rPr>
        <w:t>5.2 Подрядчик обязан:</w:t>
      </w:r>
    </w:p>
    <w:p w:rsidR="00426BD5" w:rsidRPr="000B5D2F" w:rsidRDefault="000B5D2F">
      <w:pPr>
        <w:pStyle w:val="normal"/>
        <w:pBdr>
          <w:top w:val="nil"/>
          <w:left w:val="nil"/>
          <w:bottom w:val="nil"/>
          <w:right w:val="nil"/>
          <w:between w:val="nil"/>
        </w:pBdr>
        <w:ind w:firstLine="708"/>
        <w:jc w:val="both"/>
        <w:rPr>
          <w:color w:val="000000"/>
        </w:rPr>
      </w:pPr>
      <w:r w:rsidRPr="000B5D2F">
        <w:rPr>
          <w:color w:val="000000"/>
        </w:rPr>
        <w:t>- своевременно предоставить Заказчику перечень необходимой техники с указанием марки и регистрационных номеров, а также перечень работников с указанием ФИО, занимаемой должности и паспортных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Федерации;</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rPr>
        <w:t>- обеспечить сохранность находящихся на объекте материалов, изделий, конструкций, оборудования;</w:t>
      </w:r>
    </w:p>
    <w:p w:rsidR="00426BD5" w:rsidRPr="000B5D2F" w:rsidRDefault="000B5D2F">
      <w:pPr>
        <w:pStyle w:val="normal"/>
        <w:pBdr>
          <w:top w:val="nil"/>
          <w:left w:val="nil"/>
          <w:bottom w:val="nil"/>
          <w:right w:val="nil"/>
          <w:between w:val="nil"/>
        </w:pBdr>
        <w:ind w:firstLine="708"/>
        <w:jc w:val="both"/>
        <w:rPr>
          <w:color w:val="000000"/>
        </w:rPr>
      </w:pPr>
      <w:r w:rsidRPr="000B5D2F">
        <w:rPr>
          <w:color w:val="000000"/>
        </w:rPr>
        <w:t>-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w:t>
      </w:r>
    </w:p>
    <w:p w:rsidR="00426BD5" w:rsidRPr="000B5D2F" w:rsidRDefault="000B5D2F">
      <w:pPr>
        <w:pStyle w:val="normal"/>
        <w:pBdr>
          <w:top w:val="nil"/>
          <w:left w:val="nil"/>
          <w:bottom w:val="nil"/>
          <w:right w:val="nil"/>
          <w:between w:val="nil"/>
        </w:pBdr>
        <w:ind w:firstLine="708"/>
        <w:jc w:val="both"/>
        <w:rPr>
          <w:color w:val="000000"/>
        </w:rPr>
      </w:pPr>
      <w:r w:rsidRPr="000B5D2F">
        <w:rPr>
          <w:color w:val="000000"/>
        </w:rPr>
        <w:t xml:space="preserve">-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РД-11-05-2007  и СП 48.13330.2019 «Организация строительства» в объеме, достаточном для сдачи объекта в эксплуатацию. </w:t>
      </w:r>
    </w:p>
    <w:p w:rsidR="00426BD5" w:rsidRPr="000B5D2F" w:rsidRDefault="000B5D2F">
      <w:pPr>
        <w:pStyle w:val="normal"/>
        <w:pBdr>
          <w:top w:val="nil"/>
          <w:left w:val="nil"/>
          <w:bottom w:val="nil"/>
          <w:right w:val="nil"/>
          <w:between w:val="nil"/>
        </w:pBdr>
        <w:tabs>
          <w:tab w:val="left" w:pos="1701"/>
        </w:tabs>
        <w:ind w:firstLine="709"/>
        <w:jc w:val="both"/>
        <w:rPr>
          <w:color w:val="000000"/>
        </w:rPr>
      </w:pPr>
      <w:r w:rsidRPr="000B5D2F">
        <w:rPr>
          <w:color w:val="000000"/>
        </w:rPr>
        <w:t xml:space="preserve">5.3.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sidRPr="000B5D2F">
        <w:rPr>
          <w:color w:val="000000"/>
        </w:rPr>
        <w:lastRenderedPageBreak/>
        <w:t>электробезопасности</w:t>
      </w:r>
      <w:proofErr w:type="spellEnd"/>
      <w:r w:rsidRPr="000B5D2F">
        <w:rPr>
          <w:color w:val="000000"/>
        </w:rPr>
        <w:t xml:space="preserve">, режима работы Заказчика. Ответственность за выполнение требований охраны труда, </w:t>
      </w:r>
      <w:proofErr w:type="spellStart"/>
      <w:r w:rsidRPr="000B5D2F">
        <w:rPr>
          <w:color w:val="000000"/>
        </w:rPr>
        <w:t>электробезопасности</w:t>
      </w:r>
      <w:proofErr w:type="spellEnd"/>
      <w:r w:rsidRPr="000B5D2F">
        <w:rPr>
          <w:color w:val="000000"/>
        </w:rPr>
        <w:t>, пожарной и промышленной безопасности возлагается на Подрядчика.</w:t>
      </w:r>
    </w:p>
    <w:p w:rsidR="00426BD5" w:rsidRPr="000B5D2F" w:rsidRDefault="000B5D2F">
      <w:pPr>
        <w:pStyle w:val="normal"/>
        <w:pBdr>
          <w:top w:val="nil"/>
          <w:left w:val="nil"/>
          <w:bottom w:val="nil"/>
          <w:right w:val="nil"/>
          <w:between w:val="nil"/>
        </w:pBdr>
        <w:ind w:firstLine="708"/>
        <w:jc w:val="both"/>
        <w:rPr>
          <w:color w:val="000000"/>
        </w:rPr>
      </w:pPr>
      <w:r w:rsidRPr="000B5D2F">
        <w:rPr>
          <w:color w:val="000000"/>
        </w:rPr>
        <w:t>5.4. Все работы выполняются с использованием материалов и оборудования Подрядчика. Применяемые Подрядчиком материалы должны соответствовать стандартам РФ и иметь сертификаты.</w:t>
      </w:r>
    </w:p>
    <w:p w:rsidR="00426BD5" w:rsidRPr="000B5D2F" w:rsidRDefault="000B5D2F">
      <w:pPr>
        <w:pStyle w:val="normal"/>
        <w:pBdr>
          <w:top w:val="nil"/>
          <w:left w:val="nil"/>
          <w:bottom w:val="nil"/>
          <w:right w:val="nil"/>
          <w:between w:val="nil"/>
        </w:pBdr>
        <w:ind w:firstLine="708"/>
        <w:jc w:val="both"/>
        <w:rPr>
          <w:b/>
          <w:color w:val="000000"/>
        </w:rPr>
      </w:pPr>
      <w:r w:rsidRPr="000B5D2F">
        <w:rPr>
          <w:b/>
          <w:color w:val="000000"/>
        </w:rPr>
        <w:t>6. Требования к особым условиям работ.</w:t>
      </w:r>
    </w:p>
    <w:p w:rsidR="00426BD5" w:rsidRPr="000B5D2F" w:rsidRDefault="000B5D2F">
      <w:pPr>
        <w:pStyle w:val="normal"/>
        <w:pBdr>
          <w:top w:val="nil"/>
          <w:left w:val="nil"/>
          <w:bottom w:val="nil"/>
          <w:right w:val="nil"/>
          <w:between w:val="nil"/>
        </w:pBdr>
        <w:jc w:val="both"/>
        <w:rPr>
          <w:color w:val="000000"/>
        </w:rPr>
      </w:pPr>
      <w:r w:rsidRPr="000B5D2F">
        <w:rPr>
          <w:color w:val="000000"/>
        </w:rPr>
        <w:tab/>
        <w:t>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большегрузных погрузчиков, автотранспорта.</w:t>
      </w:r>
    </w:p>
    <w:p w:rsidR="00426BD5" w:rsidRPr="000B5D2F" w:rsidRDefault="000B5D2F">
      <w:pPr>
        <w:pStyle w:val="normal"/>
        <w:pBdr>
          <w:top w:val="nil"/>
          <w:left w:val="nil"/>
          <w:bottom w:val="nil"/>
          <w:right w:val="nil"/>
          <w:between w:val="nil"/>
        </w:pBdr>
        <w:jc w:val="both"/>
        <w:rPr>
          <w:color w:val="000000"/>
        </w:rPr>
      </w:pPr>
      <w:r w:rsidRPr="000B5D2F">
        <w:rPr>
          <w:color w:val="000000"/>
        </w:rPr>
        <w:tab/>
        <w:t>Подрядчик должен иметь возможность обеспечивать  проведение  работ  на  объекте Заказчика в будни, выходные и праздничные дни – с 8-00 до 20-00 местного времени.</w:t>
      </w:r>
    </w:p>
    <w:p w:rsidR="00426BD5" w:rsidRPr="000B5D2F" w:rsidRDefault="00426BD5">
      <w:pPr>
        <w:pStyle w:val="normal"/>
        <w:ind w:firstLine="708"/>
        <w:jc w:val="both"/>
      </w:pPr>
    </w:p>
    <w:tbl>
      <w:tblPr>
        <w:tblStyle w:val="af4"/>
        <w:tblW w:w="960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85"/>
        <w:gridCol w:w="4520"/>
      </w:tblGrid>
      <w:tr w:rsidR="00426BD5" w:rsidRPr="000B5D2F">
        <w:trPr>
          <w:trHeight w:val="850"/>
        </w:trPr>
        <w:tc>
          <w:tcPr>
            <w:tcW w:w="5085" w:type="dxa"/>
            <w:tcBorders>
              <w:top w:val="nil"/>
              <w:left w:val="nil"/>
              <w:bottom w:val="nil"/>
              <w:right w:val="nil"/>
            </w:tcBorders>
          </w:tcPr>
          <w:p w:rsidR="00426BD5" w:rsidRPr="000B5D2F" w:rsidRDefault="000B5D2F">
            <w:pPr>
              <w:pStyle w:val="normal"/>
              <w:pBdr>
                <w:top w:val="nil"/>
                <w:left w:val="nil"/>
                <w:bottom w:val="nil"/>
                <w:right w:val="nil"/>
                <w:between w:val="nil"/>
              </w:pBdr>
              <w:rPr>
                <w:rFonts w:ascii="Times New Roman" w:hAnsi="Times New Roman" w:cs="Times New Roman"/>
                <w:color w:val="000000"/>
              </w:rPr>
            </w:pPr>
            <w:r w:rsidRPr="000B5D2F">
              <w:rPr>
                <w:rFonts w:ascii="Times New Roman" w:hAnsi="Times New Roman" w:cs="Times New Roman"/>
                <w:color w:val="000000"/>
              </w:rPr>
              <w:t>Заказчик:</w:t>
            </w:r>
          </w:p>
          <w:p w:rsidR="00426BD5" w:rsidRPr="000B5D2F" w:rsidRDefault="000B5D2F">
            <w:pPr>
              <w:pStyle w:val="normal"/>
              <w:pBdr>
                <w:top w:val="nil"/>
                <w:left w:val="nil"/>
                <w:bottom w:val="nil"/>
                <w:right w:val="nil"/>
                <w:between w:val="nil"/>
              </w:pBdr>
              <w:rPr>
                <w:rFonts w:ascii="Times New Roman" w:hAnsi="Times New Roman" w:cs="Times New Roman"/>
                <w:color w:val="000000"/>
              </w:rPr>
            </w:pPr>
            <w:r w:rsidRPr="000B5D2F">
              <w:rPr>
                <w:rFonts w:ascii="Times New Roman" w:hAnsi="Times New Roman" w:cs="Times New Roman"/>
                <w:color w:val="000000"/>
              </w:rPr>
              <w:t>________    ______________</w:t>
            </w:r>
          </w:p>
          <w:p w:rsidR="00426BD5" w:rsidRPr="000B5D2F" w:rsidRDefault="000B5D2F">
            <w:pPr>
              <w:pStyle w:val="normal"/>
              <w:pBdr>
                <w:top w:val="nil"/>
                <w:left w:val="nil"/>
                <w:bottom w:val="nil"/>
                <w:right w:val="nil"/>
                <w:between w:val="nil"/>
              </w:pBdr>
              <w:rPr>
                <w:rFonts w:ascii="Times New Roman" w:hAnsi="Times New Roman" w:cs="Times New Roman"/>
                <w:color w:val="000000"/>
                <w:vertAlign w:val="superscript"/>
              </w:rPr>
            </w:pPr>
            <w:r w:rsidRPr="000B5D2F">
              <w:rPr>
                <w:rFonts w:ascii="Times New Roman" w:hAnsi="Times New Roman" w:cs="Times New Roman"/>
                <w:color w:val="000000"/>
                <w:vertAlign w:val="superscript"/>
              </w:rPr>
              <w:t xml:space="preserve">(подпись)                        (Ф.И.О.)                                                                          </w:t>
            </w:r>
          </w:p>
        </w:tc>
        <w:tc>
          <w:tcPr>
            <w:tcW w:w="4520" w:type="dxa"/>
            <w:tcBorders>
              <w:top w:val="nil"/>
              <w:left w:val="nil"/>
              <w:bottom w:val="nil"/>
              <w:right w:val="nil"/>
            </w:tcBorders>
          </w:tcPr>
          <w:p w:rsidR="00426BD5" w:rsidRPr="000B5D2F" w:rsidRDefault="000B5D2F">
            <w:pPr>
              <w:pStyle w:val="normal"/>
              <w:pBdr>
                <w:top w:val="nil"/>
                <w:left w:val="nil"/>
                <w:bottom w:val="nil"/>
                <w:right w:val="nil"/>
                <w:between w:val="nil"/>
              </w:pBdr>
              <w:rPr>
                <w:rFonts w:ascii="Times New Roman" w:hAnsi="Times New Roman" w:cs="Times New Roman"/>
                <w:color w:val="000000"/>
              </w:rPr>
            </w:pPr>
            <w:r w:rsidRPr="000B5D2F">
              <w:rPr>
                <w:rFonts w:ascii="Times New Roman" w:hAnsi="Times New Roman" w:cs="Times New Roman"/>
                <w:color w:val="000000"/>
              </w:rPr>
              <w:t>Подрядчик:</w:t>
            </w:r>
          </w:p>
          <w:p w:rsidR="00426BD5" w:rsidRPr="000B5D2F" w:rsidRDefault="000B5D2F">
            <w:pPr>
              <w:pStyle w:val="normal"/>
              <w:pBdr>
                <w:top w:val="nil"/>
                <w:left w:val="nil"/>
                <w:bottom w:val="nil"/>
                <w:right w:val="nil"/>
                <w:between w:val="nil"/>
              </w:pBdr>
              <w:rPr>
                <w:rFonts w:ascii="Times New Roman" w:hAnsi="Times New Roman" w:cs="Times New Roman"/>
                <w:color w:val="000000"/>
              </w:rPr>
            </w:pPr>
            <w:r w:rsidRPr="000B5D2F">
              <w:rPr>
                <w:rFonts w:ascii="Times New Roman" w:hAnsi="Times New Roman" w:cs="Times New Roman"/>
                <w:color w:val="000000"/>
              </w:rPr>
              <w:t>________    ______________</w:t>
            </w:r>
          </w:p>
          <w:p w:rsidR="00426BD5" w:rsidRPr="000B5D2F" w:rsidRDefault="000B5D2F">
            <w:pPr>
              <w:pStyle w:val="normal"/>
              <w:pBdr>
                <w:top w:val="nil"/>
                <w:left w:val="nil"/>
                <w:bottom w:val="nil"/>
                <w:right w:val="nil"/>
                <w:between w:val="nil"/>
              </w:pBdr>
              <w:rPr>
                <w:rFonts w:ascii="Times New Roman" w:hAnsi="Times New Roman" w:cs="Times New Roman"/>
                <w:color w:val="000000"/>
              </w:rPr>
            </w:pPr>
            <w:r w:rsidRPr="000B5D2F">
              <w:rPr>
                <w:rFonts w:ascii="Times New Roman" w:hAnsi="Times New Roman" w:cs="Times New Roman"/>
                <w:color w:val="000000"/>
                <w:vertAlign w:val="superscript"/>
              </w:rPr>
              <w:t xml:space="preserve">(подпись)                        (Ф.И.О.)                                                                          </w:t>
            </w:r>
          </w:p>
        </w:tc>
      </w:tr>
    </w:tbl>
    <w:p w:rsidR="00426BD5" w:rsidRPr="000B5D2F" w:rsidRDefault="00426BD5">
      <w:pPr>
        <w:pStyle w:val="normal"/>
        <w:pBdr>
          <w:top w:val="nil"/>
          <w:left w:val="nil"/>
          <w:bottom w:val="nil"/>
          <w:right w:val="nil"/>
          <w:between w:val="nil"/>
        </w:pBdr>
        <w:ind w:firstLine="709"/>
        <w:jc w:val="both"/>
        <w:rPr>
          <w:rFonts w:eastAsia="Calibri"/>
          <w:color w:val="000000"/>
          <w:sz w:val="28"/>
          <w:szCs w:val="28"/>
        </w:rPr>
      </w:pPr>
    </w:p>
    <w:p w:rsidR="00426BD5" w:rsidRPr="000B5D2F" w:rsidRDefault="00426BD5">
      <w:pPr>
        <w:pStyle w:val="normal"/>
        <w:pBdr>
          <w:top w:val="nil"/>
          <w:left w:val="nil"/>
          <w:bottom w:val="nil"/>
          <w:right w:val="nil"/>
          <w:between w:val="nil"/>
        </w:pBdr>
        <w:ind w:left="459"/>
        <w:jc w:val="right"/>
      </w:pPr>
    </w:p>
    <w:p w:rsidR="00426BD5" w:rsidRPr="000B5D2F" w:rsidRDefault="00426BD5">
      <w:pPr>
        <w:pStyle w:val="normal"/>
        <w:pBdr>
          <w:top w:val="nil"/>
          <w:left w:val="nil"/>
          <w:bottom w:val="nil"/>
          <w:right w:val="nil"/>
          <w:between w:val="nil"/>
        </w:pBdr>
        <w:ind w:left="459"/>
        <w:jc w:val="right"/>
      </w:pPr>
    </w:p>
    <w:p w:rsidR="00426BD5" w:rsidRPr="000B5D2F" w:rsidRDefault="00426BD5">
      <w:pPr>
        <w:pStyle w:val="normal"/>
        <w:pBdr>
          <w:top w:val="nil"/>
          <w:left w:val="nil"/>
          <w:bottom w:val="nil"/>
          <w:right w:val="nil"/>
          <w:between w:val="nil"/>
        </w:pBdr>
        <w:ind w:left="459"/>
        <w:jc w:val="right"/>
      </w:pPr>
    </w:p>
    <w:p w:rsidR="00426BD5" w:rsidRPr="000B5D2F" w:rsidRDefault="00426BD5">
      <w:pPr>
        <w:pStyle w:val="normal"/>
        <w:pBdr>
          <w:top w:val="nil"/>
          <w:left w:val="nil"/>
          <w:bottom w:val="nil"/>
          <w:right w:val="nil"/>
          <w:between w:val="nil"/>
        </w:pBdr>
        <w:ind w:left="459"/>
        <w:jc w:val="right"/>
      </w:pPr>
    </w:p>
    <w:p w:rsidR="00426BD5" w:rsidRPr="000B5D2F" w:rsidRDefault="00426BD5">
      <w:pPr>
        <w:pStyle w:val="normal"/>
        <w:pBdr>
          <w:top w:val="nil"/>
          <w:left w:val="nil"/>
          <w:bottom w:val="nil"/>
          <w:right w:val="nil"/>
          <w:between w:val="nil"/>
        </w:pBdr>
        <w:ind w:left="459"/>
        <w:jc w:val="right"/>
      </w:pPr>
    </w:p>
    <w:p w:rsidR="00426BD5" w:rsidRPr="000B5D2F" w:rsidRDefault="00426BD5">
      <w:pPr>
        <w:pStyle w:val="normal"/>
        <w:pBdr>
          <w:top w:val="nil"/>
          <w:left w:val="nil"/>
          <w:bottom w:val="nil"/>
          <w:right w:val="nil"/>
          <w:between w:val="nil"/>
        </w:pBdr>
        <w:ind w:left="459"/>
        <w:jc w:val="right"/>
      </w:pPr>
    </w:p>
    <w:p w:rsidR="00426BD5" w:rsidRPr="000B5D2F" w:rsidRDefault="00426BD5">
      <w:pPr>
        <w:pStyle w:val="normal"/>
        <w:pBdr>
          <w:top w:val="nil"/>
          <w:left w:val="nil"/>
          <w:bottom w:val="nil"/>
          <w:right w:val="nil"/>
          <w:between w:val="nil"/>
        </w:pBdr>
        <w:ind w:left="459"/>
        <w:jc w:val="right"/>
      </w:pPr>
    </w:p>
    <w:p w:rsidR="00426BD5" w:rsidRPr="000B5D2F" w:rsidRDefault="00426BD5">
      <w:pPr>
        <w:pStyle w:val="normal"/>
        <w:pBdr>
          <w:top w:val="nil"/>
          <w:left w:val="nil"/>
          <w:bottom w:val="nil"/>
          <w:right w:val="nil"/>
          <w:between w:val="nil"/>
        </w:pBdr>
        <w:ind w:left="459"/>
        <w:jc w:val="right"/>
      </w:pPr>
    </w:p>
    <w:p w:rsidR="00426BD5" w:rsidRPr="000B5D2F" w:rsidRDefault="00426BD5">
      <w:pPr>
        <w:pStyle w:val="normal"/>
        <w:pBdr>
          <w:top w:val="nil"/>
          <w:left w:val="nil"/>
          <w:bottom w:val="nil"/>
          <w:right w:val="nil"/>
          <w:between w:val="nil"/>
        </w:pBdr>
        <w:ind w:left="459"/>
        <w:jc w:val="right"/>
      </w:pPr>
    </w:p>
    <w:p w:rsidR="00426BD5" w:rsidRPr="000B5D2F" w:rsidRDefault="00426BD5">
      <w:pPr>
        <w:pStyle w:val="normal"/>
        <w:pBdr>
          <w:top w:val="nil"/>
          <w:left w:val="nil"/>
          <w:bottom w:val="nil"/>
          <w:right w:val="nil"/>
          <w:between w:val="nil"/>
        </w:pBdr>
        <w:ind w:left="459"/>
        <w:jc w:val="right"/>
      </w:pPr>
    </w:p>
    <w:p w:rsidR="00426BD5" w:rsidRPr="000B5D2F" w:rsidRDefault="00426BD5">
      <w:pPr>
        <w:pStyle w:val="normal"/>
        <w:pBdr>
          <w:top w:val="nil"/>
          <w:left w:val="nil"/>
          <w:bottom w:val="nil"/>
          <w:right w:val="nil"/>
          <w:between w:val="nil"/>
        </w:pBdr>
        <w:ind w:left="459"/>
        <w:jc w:val="right"/>
      </w:pPr>
    </w:p>
    <w:p w:rsidR="00426BD5" w:rsidRPr="000B5D2F" w:rsidRDefault="00426BD5">
      <w:pPr>
        <w:pStyle w:val="normal"/>
        <w:pBdr>
          <w:top w:val="nil"/>
          <w:left w:val="nil"/>
          <w:bottom w:val="nil"/>
          <w:right w:val="nil"/>
          <w:between w:val="nil"/>
        </w:pBdr>
        <w:ind w:left="459"/>
        <w:jc w:val="right"/>
      </w:pPr>
    </w:p>
    <w:p w:rsidR="00426BD5" w:rsidRPr="000B5D2F" w:rsidRDefault="00426BD5">
      <w:pPr>
        <w:pStyle w:val="normal"/>
        <w:pBdr>
          <w:top w:val="nil"/>
          <w:left w:val="nil"/>
          <w:bottom w:val="nil"/>
          <w:right w:val="nil"/>
          <w:between w:val="nil"/>
        </w:pBdr>
        <w:ind w:left="459"/>
        <w:jc w:val="right"/>
      </w:pPr>
    </w:p>
    <w:p w:rsidR="00426BD5" w:rsidRPr="000B5D2F" w:rsidRDefault="00426BD5">
      <w:pPr>
        <w:pStyle w:val="normal"/>
        <w:pBdr>
          <w:top w:val="nil"/>
          <w:left w:val="nil"/>
          <w:bottom w:val="nil"/>
          <w:right w:val="nil"/>
          <w:between w:val="nil"/>
        </w:pBdr>
        <w:ind w:left="459"/>
        <w:jc w:val="right"/>
      </w:pPr>
    </w:p>
    <w:p w:rsidR="00426BD5" w:rsidRPr="000B5D2F" w:rsidRDefault="00426BD5">
      <w:pPr>
        <w:pStyle w:val="normal"/>
        <w:pBdr>
          <w:top w:val="nil"/>
          <w:left w:val="nil"/>
          <w:bottom w:val="nil"/>
          <w:right w:val="nil"/>
          <w:between w:val="nil"/>
        </w:pBdr>
        <w:ind w:left="459"/>
        <w:jc w:val="right"/>
      </w:pPr>
    </w:p>
    <w:p w:rsidR="00426BD5" w:rsidRPr="000B5D2F" w:rsidRDefault="00426BD5">
      <w:pPr>
        <w:pStyle w:val="normal"/>
        <w:pBdr>
          <w:top w:val="nil"/>
          <w:left w:val="nil"/>
          <w:bottom w:val="nil"/>
          <w:right w:val="nil"/>
          <w:between w:val="nil"/>
        </w:pBdr>
        <w:ind w:left="459"/>
        <w:jc w:val="right"/>
      </w:pPr>
    </w:p>
    <w:p w:rsidR="00426BD5" w:rsidRPr="000B5D2F" w:rsidRDefault="00426BD5">
      <w:pPr>
        <w:pStyle w:val="normal"/>
        <w:pBdr>
          <w:top w:val="nil"/>
          <w:left w:val="nil"/>
          <w:bottom w:val="nil"/>
          <w:right w:val="nil"/>
          <w:between w:val="nil"/>
        </w:pBdr>
        <w:ind w:left="459"/>
        <w:jc w:val="right"/>
      </w:pPr>
    </w:p>
    <w:p w:rsidR="00426BD5" w:rsidRPr="000B5D2F" w:rsidRDefault="00426BD5">
      <w:pPr>
        <w:pStyle w:val="normal"/>
        <w:pBdr>
          <w:top w:val="nil"/>
          <w:left w:val="nil"/>
          <w:bottom w:val="nil"/>
          <w:right w:val="nil"/>
          <w:between w:val="nil"/>
        </w:pBdr>
        <w:ind w:left="459"/>
        <w:jc w:val="right"/>
      </w:pPr>
    </w:p>
    <w:p w:rsidR="00426BD5" w:rsidRPr="000B5D2F" w:rsidRDefault="00426BD5">
      <w:pPr>
        <w:pStyle w:val="normal"/>
        <w:pBdr>
          <w:top w:val="nil"/>
          <w:left w:val="nil"/>
          <w:bottom w:val="nil"/>
          <w:right w:val="nil"/>
          <w:between w:val="nil"/>
        </w:pBdr>
        <w:ind w:left="459"/>
        <w:jc w:val="right"/>
      </w:pPr>
    </w:p>
    <w:p w:rsidR="00426BD5" w:rsidRPr="000B5D2F" w:rsidRDefault="00426BD5">
      <w:pPr>
        <w:pStyle w:val="normal"/>
        <w:pBdr>
          <w:top w:val="nil"/>
          <w:left w:val="nil"/>
          <w:bottom w:val="nil"/>
          <w:right w:val="nil"/>
          <w:between w:val="nil"/>
        </w:pBdr>
        <w:ind w:left="459"/>
        <w:jc w:val="right"/>
      </w:pPr>
    </w:p>
    <w:p w:rsidR="00426BD5" w:rsidRPr="000B5D2F" w:rsidRDefault="00426BD5">
      <w:pPr>
        <w:pStyle w:val="normal"/>
        <w:pBdr>
          <w:top w:val="nil"/>
          <w:left w:val="nil"/>
          <w:bottom w:val="nil"/>
          <w:right w:val="nil"/>
          <w:between w:val="nil"/>
        </w:pBdr>
        <w:ind w:left="459"/>
        <w:jc w:val="right"/>
      </w:pPr>
    </w:p>
    <w:p w:rsidR="00426BD5" w:rsidRPr="000B5D2F" w:rsidRDefault="00426BD5">
      <w:pPr>
        <w:pStyle w:val="normal"/>
        <w:pBdr>
          <w:top w:val="nil"/>
          <w:left w:val="nil"/>
          <w:bottom w:val="nil"/>
          <w:right w:val="nil"/>
          <w:between w:val="nil"/>
        </w:pBdr>
        <w:ind w:left="459"/>
        <w:jc w:val="right"/>
      </w:pPr>
    </w:p>
    <w:p w:rsidR="00426BD5" w:rsidRDefault="00426BD5">
      <w:pPr>
        <w:pStyle w:val="normal"/>
        <w:pBdr>
          <w:top w:val="nil"/>
          <w:left w:val="nil"/>
          <w:bottom w:val="nil"/>
          <w:right w:val="nil"/>
          <w:between w:val="nil"/>
        </w:pBdr>
        <w:ind w:left="459"/>
        <w:jc w:val="right"/>
      </w:pPr>
    </w:p>
    <w:p w:rsidR="00A64FE9" w:rsidRDefault="00A64FE9">
      <w:pPr>
        <w:pStyle w:val="normal"/>
        <w:pBdr>
          <w:top w:val="nil"/>
          <w:left w:val="nil"/>
          <w:bottom w:val="nil"/>
          <w:right w:val="nil"/>
          <w:between w:val="nil"/>
        </w:pBdr>
        <w:ind w:left="459"/>
        <w:jc w:val="right"/>
      </w:pPr>
    </w:p>
    <w:p w:rsidR="00A64FE9" w:rsidRDefault="00A64FE9">
      <w:pPr>
        <w:pStyle w:val="normal"/>
        <w:pBdr>
          <w:top w:val="nil"/>
          <w:left w:val="nil"/>
          <w:bottom w:val="nil"/>
          <w:right w:val="nil"/>
          <w:between w:val="nil"/>
        </w:pBdr>
        <w:ind w:left="459"/>
        <w:jc w:val="right"/>
      </w:pPr>
    </w:p>
    <w:p w:rsidR="00A64FE9" w:rsidRDefault="00A64FE9">
      <w:pPr>
        <w:pStyle w:val="normal"/>
        <w:pBdr>
          <w:top w:val="nil"/>
          <w:left w:val="nil"/>
          <w:bottom w:val="nil"/>
          <w:right w:val="nil"/>
          <w:between w:val="nil"/>
        </w:pBdr>
        <w:ind w:left="459"/>
        <w:jc w:val="right"/>
      </w:pPr>
    </w:p>
    <w:p w:rsidR="00A64FE9" w:rsidRDefault="00A64FE9">
      <w:pPr>
        <w:pStyle w:val="normal"/>
        <w:pBdr>
          <w:top w:val="nil"/>
          <w:left w:val="nil"/>
          <w:bottom w:val="nil"/>
          <w:right w:val="nil"/>
          <w:between w:val="nil"/>
        </w:pBdr>
        <w:ind w:left="459"/>
        <w:jc w:val="right"/>
      </w:pPr>
    </w:p>
    <w:p w:rsidR="00A64FE9" w:rsidRDefault="00A64FE9">
      <w:pPr>
        <w:pStyle w:val="normal"/>
        <w:pBdr>
          <w:top w:val="nil"/>
          <w:left w:val="nil"/>
          <w:bottom w:val="nil"/>
          <w:right w:val="nil"/>
          <w:between w:val="nil"/>
        </w:pBdr>
        <w:ind w:left="459"/>
        <w:jc w:val="right"/>
      </w:pPr>
    </w:p>
    <w:p w:rsidR="00A64FE9" w:rsidRPr="000B5D2F" w:rsidRDefault="00A64FE9">
      <w:pPr>
        <w:pStyle w:val="normal"/>
        <w:pBdr>
          <w:top w:val="nil"/>
          <w:left w:val="nil"/>
          <w:bottom w:val="nil"/>
          <w:right w:val="nil"/>
          <w:between w:val="nil"/>
        </w:pBdr>
        <w:ind w:left="459"/>
        <w:jc w:val="right"/>
      </w:pPr>
    </w:p>
    <w:p w:rsidR="00426BD5" w:rsidRPr="000B5D2F" w:rsidRDefault="00426BD5">
      <w:pPr>
        <w:pStyle w:val="normal"/>
        <w:pBdr>
          <w:top w:val="nil"/>
          <w:left w:val="nil"/>
          <w:bottom w:val="nil"/>
          <w:right w:val="nil"/>
          <w:between w:val="nil"/>
        </w:pBdr>
        <w:ind w:left="459"/>
        <w:jc w:val="right"/>
      </w:pPr>
    </w:p>
    <w:p w:rsidR="00426BD5" w:rsidRPr="000B5D2F" w:rsidRDefault="00426BD5">
      <w:pPr>
        <w:pStyle w:val="normal"/>
        <w:pBdr>
          <w:top w:val="nil"/>
          <w:left w:val="nil"/>
          <w:bottom w:val="nil"/>
          <w:right w:val="nil"/>
          <w:between w:val="nil"/>
        </w:pBdr>
        <w:ind w:left="459"/>
        <w:jc w:val="right"/>
      </w:pPr>
    </w:p>
    <w:p w:rsidR="00426BD5" w:rsidRPr="000B5D2F" w:rsidRDefault="000B5D2F">
      <w:pPr>
        <w:pStyle w:val="normal"/>
        <w:pBdr>
          <w:top w:val="nil"/>
          <w:left w:val="nil"/>
          <w:bottom w:val="nil"/>
          <w:right w:val="nil"/>
          <w:between w:val="nil"/>
        </w:pBdr>
        <w:ind w:left="459"/>
        <w:jc w:val="right"/>
        <w:rPr>
          <w:color w:val="000000"/>
        </w:rPr>
      </w:pPr>
      <w:r w:rsidRPr="000B5D2F">
        <w:rPr>
          <w:color w:val="000000"/>
        </w:rPr>
        <w:lastRenderedPageBreak/>
        <w:t>Приложение № 3 к договору</w:t>
      </w:r>
    </w:p>
    <w:p w:rsidR="00426BD5" w:rsidRPr="000B5D2F" w:rsidRDefault="000B5D2F">
      <w:pPr>
        <w:pStyle w:val="normal"/>
        <w:pBdr>
          <w:top w:val="nil"/>
          <w:left w:val="nil"/>
          <w:bottom w:val="nil"/>
          <w:right w:val="nil"/>
          <w:between w:val="nil"/>
        </w:pBdr>
        <w:ind w:left="459"/>
        <w:jc w:val="right"/>
        <w:rPr>
          <w:color w:val="000000"/>
        </w:rPr>
      </w:pPr>
      <w:r w:rsidRPr="000B5D2F">
        <w:rPr>
          <w:color w:val="000000"/>
        </w:rPr>
        <w:t>№</w:t>
      </w:r>
      <w:proofErr w:type="spellStart"/>
      <w:r w:rsidRPr="000B5D2F">
        <w:rPr>
          <w:color w:val="000000"/>
        </w:rPr>
        <w:t>_____________от</w:t>
      </w:r>
      <w:proofErr w:type="spellEnd"/>
      <w:r w:rsidRPr="000B5D2F">
        <w:rPr>
          <w:color w:val="000000"/>
        </w:rPr>
        <w:t xml:space="preserve"> «___»________20__г.</w:t>
      </w:r>
    </w:p>
    <w:p w:rsidR="00426BD5" w:rsidRPr="000B5D2F" w:rsidRDefault="000B5D2F">
      <w:pPr>
        <w:pStyle w:val="normal"/>
        <w:pBdr>
          <w:top w:val="nil"/>
          <w:left w:val="nil"/>
          <w:bottom w:val="nil"/>
          <w:right w:val="nil"/>
          <w:between w:val="nil"/>
        </w:pBdr>
        <w:ind w:left="459"/>
        <w:jc w:val="right"/>
        <w:rPr>
          <w:color w:val="000000"/>
        </w:rPr>
      </w:pPr>
      <w:r w:rsidRPr="000B5D2F">
        <w:rPr>
          <w:color w:val="000000"/>
        </w:rPr>
        <w:t>на выполнение строительно-монтажных работ</w:t>
      </w:r>
    </w:p>
    <w:p w:rsidR="00426BD5" w:rsidRPr="000B5D2F" w:rsidRDefault="00426BD5">
      <w:pPr>
        <w:pStyle w:val="normal"/>
        <w:pBdr>
          <w:top w:val="nil"/>
          <w:left w:val="nil"/>
          <w:bottom w:val="nil"/>
          <w:right w:val="nil"/>
          <w:between w:val="nil"/>
        </w:pBdr>
        <w:ind w:left="459"/>
        <w:jc w:val="right"/>
      </w:pPr>
    </w:p>
    <w:p w:rsidR="00426BD5" w:rsidRPr="000B5D2F" w:rsidRDefault="000B5D2F">
      <w:pPr>
        <w:pStyle w:val="normal"/>
        <w:pBdr>
          <w:top w:val="nil"/>
          <w:left w:val="nil"/>
          <w:bottom w:val="nil"/>
          <w:right w:val="nil"/>
          <w:between w:val="nil"/>
        </w:pBdr>
        <w:rPr>
          <w:color w:val="000000"/>
        </w:rPr>
      </w:pPr>
      <w:r w:rsidRPr="000B5D2F">
        <w:t>Лист 1</w:t>
      </w:r>
    </w:p>
    <w:p w:rsidR="00426BD5" w:rsidRPr="000B5D2F" w:rsidRDefault="000B5D2F">
      <w:pPr>
        <w:pStyle w:val="normal"/>
        <w:pBdr>
          <w:top w:val="nil"/>
          <w:left w:val="nil"/>
          <w:bottom w:val="nil"/>
          <w:right w:val="nil"/>
          <w:between w:val="nil"/>
        </w:pBdr>
        <w:rPr>
          <w:color w:val="000000"/>
          <w:sz w:val="28"/>
          <w:szCs w:val="28"/>
        </w:rPr>
      </w:pPr>
      <w:r w:rsidRPr="000B5D2F">
        <w:rPr>
          <w:noProof/>
          <w:sz w:val="28"/>
          <w:szCs w:val="28"/>
        </w:rPr>
        <w:drawing>
          <wp:inline distT="114300" distB="114300" distL="114300" distR="114300">
            <wp:extent cx="5906453" cy="37242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cstate="print"/>
                    <a:srcRect/>
                    <a:stretch>
                      <a:fillRect/>
                    </a:stretch>
                  </pic:blipFill>
                  <pic:spPr>
                    <a:xfrm>
                      <a:off x="0" y="0"/>
                      <a:ext cx="5906453" cy="3724275"/>
                    </a:xfrm>
                    <a:prstGeom prst="rect">
                      <a:avLst/>
                    </a:prstGeom>
                    <a:ln/>
                  </pic:spPr>
                </pic:pic>
              </a:graphicData>
            </a:graphic>
          </wp:inline>
        </w:drawing>
      </w:r>
    </w:p>
    <w:p w:rsidR="00426BD5" w:rsidRPr="000B5D2F" w:rsidRDefault="00426BD5">
      <w:pPr>
        <w:pStyle w:val="normal"/>
        <w:pBdr>
          <w:top w:val="nil"/>
          <w:left w:val="nil"/>
          <w:bottom w:val="nil"/>
          <w:right w:val="nil"/>
          <w:between w:val="nil"/>
        </w:pBdr>
      </w:pPr>
    </w:p>
    <w:p w:rsidR="00426BD5" w:rsidRPr="000B5D2F" w:rsidRDefault="000B5D2F">
      <w:pPr>
        <w:pStyle w:val="normal"/>
        <w:pBdr>
          <w:top w:val="nil"/>
          <w:left w:val="nil"/>
          <w:bottom w:val="nil"/>
          <w:right w:val="nil"/>
          <w:between w:val="nil"/>
        </w:pBdr>
      </w:pPr>
      <w:r w:rsidRPr="000B5D2F">
        <w:t>Лист 2</w:t>
      </w:r>
    </w:p>
    <w:p w:rsidR="00426BD5" w:rsidRPr="000B5D2F" w:rsidRDefault="000B5D2F">
      <w:pPr>
        <w:pStyle w:val="normal"/>
        <w:pBdr>
          <w:top w:val="nil"/>
          <w:left w:val="nil"/>
          <w:bottom w:val="nil"/>
          <w:right w:val="nil"/>
          <w:between w:val="nil"/>
        </w:pBdr>
        <w:rPr>
          <w:sz w:val="28"/>
          <w:szCs w:val="28"/>
        </w:rPr>
      </w:pPr>
      <w:r w:rsidRPr="000B5D2F">
        <w:rPr>
          <w:noProof/>
          <w:sz w:val="28"/>
          <w:szCs w:val="28"/>
        </w:rPr>
        <w:drawing>
          <wp:inline distT="114300" distB="114300" distL="114300" distR="114300">
            <wp:extent cx="5886450" cy="2525517"/>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cstate="print"/>
                    <a:srcRect b="-10042"/>
                    <a:stretch>
                      <a:fillRect/>
                    </a:stretch>
                  </pic:blipFill>
                  <pic:spPr>
                    <a:xfrm>
                      <a:off x="0" y="0"/>
                      <a:ext cx="5886450" cy="2525517"/>
                    </a:xfrm>
                    <a:prstGeom prst="rect">
                      <a:avLst/>
                    </a:prstGeom>
                    <a:ln/>
                  </pic:spPr>
                </pic:pic>
              </a:graphicData>
            </a:graphic>
          </wp:inline>
        </w:drawing>
      </w:r>
    </w:p>
    <w:p w:rsidR="00426BD5" w:rsidRPr="000B5D2F" w:rsidRDefault="00426BD5">
      <w:pPr>
        <w:pStyle w:val="normal"/>
        <w:pBdr>
          <w:top w:val="nil"/>
          <w:left w:val="nil"/>
          <w:bottom w:val="nil"/>
          <w:right w:val="nil"/>
          <w:between w:val="nil"/>
        </w:pBdr>
        <w:rPr>
          <w:color w:val="000000"/>
          <w:sz w:val="28"/>
          <w:szCs w:val="28"/>
        </w:rPr>
      </w:pPr>
    </w:p>
    <w:tbl>
      <w:tblPr>
        <w:tblStyle w:val="af5"/>
        <w:tblW w:w="960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85"/>
        <w:gridCol w:w="4520"/>
      </w:tblGrid>
      <w:tr w:rsidR="00426BD5" w:rsidRPr="000B5D2F">
        <w:trPr>
          <w:trHeight w:val="850"/>
        </w:trPr>
        <w:tc>
          <w:tcPr>
            <w:tcW w:w="5085" w:type="dxa"/>
            <w:tcBorders>
              <w:top w:val="nil"/>
              <w:left w:val="nil"/>
              <w:bottom w:val="nil"/>
              <w:right w:val="nil"/>
            </w:tcBorders>
          </w:tcPr>
          <w:p w:rsidR="00426BD5" w:rsidRPr="000B5D2F" w:rsidRDefault="000B5D2F">
            <w:pPr>
              <w:pStyle w:val="normal"/>
              <w:pBdr>
                <w:top w:val="nil"/>
                <w:left w:val="nil"/>
                <w:bottom w:val="nil"/>
                <w:right w:val="nil"/>
                <w:between w:val="nil"/>
              </w:pBdr>
              <w:rPr>
                <w:rFonts w:ascii="Times New Roman" w:hAnsi="Times New Roman" w:cs="Times New Roman"/>
                <w:color w:val="000000"/>
              </w:rPr>
            </w:pPr>
            <w:r w:rsidRPr="000B5D2F">
              <w:rPr>
                <w:rFonts w:ascii="Times New Roman" w:hAnsi="Times New Roman" w:cs="Times New Roman"/>
                <w:color w:val="000000"/>
              </w:rPr>
              <w:t>Заказчик:</w:t>
            </w:r>
          </w:p>
          <w:p w:rsidR="00426BD5" w:rsidRPr="000B5D2F" w:rsidRDefault="000B5D2F">
            <w:pPr>
              <w:pStyle w:val="normal"/>
              <w:pBdr>
                <w:top w:val="nil"/>
                <w:left w:val="nil"/>
                <w:bottom w:val="nil"/>
                <w:right w:val="nil"/>
                <w:between w:val="nil"/>
              </w:pBdr>
              <w:rPr>
                <w:rFonts w:ascii="Times New Roman" w:hAnsi="Times New Roman" w:cs="Times New Roman"/>
                <w:color w:val="000000"/>
              </w:rPr>
            </w:pPr>
            <w:r w:rsidRPr="000B5D2F">
              <w:rPr>
                <w:rFonts w:ascii="Times New Roman" w:hAnsi="Times New Roman" w:cs="Times New Roman"/>
                <w:color w:val="000000"/>
              </w:rPr>
              <w:t>________    ______________</w:t>
            </w:r>
          </w:p>
          <w:p w:rsidR="00426BD5" w:rsidRPr="000B5D2F" w:rsidRDefault="000B5D2F">
            <w:pPr>
              <w:pStyle w:val="normal"/>
              <w:pBdr>
                <w:top w:val="nil"/>
                <w:left w:val="nil"/>
                <w:bottom w:val="nil"/>
                <w:right w:val="nil"/>
                <w:between w:val="nil"/>
              </w:pBdr>
              <w:rPr>
                <w:rFonts w:ascii="Times New Roman" w:hAnsi="Times New Roman" w:cs="Times New Roman"/>
                <w:color w:val="000000"/>
                <w:vertAlign w:val="superscript"/>
              </w:rPr>
            </w:pPr>
            <w:r w:rsidRPr="000B5D2F">
              <w:rPr>
                <w:rFonts w:ascii="Times New Roman" w:hAnsi="Times New Roman" w:cs="Times New Roman"/>
                <w:color w:val="000000"/>
                <w:vertAlign w:val="superscript"/>
              </w:rPr>
              <w:t xml:space="preserve">(подпись)                        (Ф.И.О.)                                                                          </w:t>
            </w:r>
          </w:p>
        </w:tc>
        <w:tc>
          <w:tcPr>
            <w:tcW w:w="4520" w:type="dxa"/>
            <w:tcBorders>
              <w:top w:val="nil"/>
              <w:left w:val="nil"/>
              <w:bottom w:val="nil"/>
              <w:right w:val="nil"/>
            </w:tcBorders>
          </w:tcPr>
          <w:p w:rsidR="00426BD5" w:rsidRPr="000B5D2F" w:rsidRDefault="000B5D2F">
            <w:pPr>
              <w:pStyle w:val="normal"/>
              <w:pBdr>
                <w:top w:val="nil"/>
                <w:left w:val="nil"/>
                <w:bottom w:val="nil"/>
                <w:right w:val="nil"/>
                <w:between w:val="nil"/>
              </w:pBdr>
              <w:rPr>
                <w:rFonts w:ascii="Times New Roman" w:hAnsi="Times New Roman" w:cs="Times New Roman"/>
                <w:color w:val="000000"/>
              </w:rPr>
            </w:pPr>
            <w:r w:rsidRPr="000B5D2F">
              <w:rPr>
                <w:rFonts w:ascii="Times New Roman" w:hAnsi="Times New Roman" w:cs="Times New Roman"/>
                <w:color w:val="000000"/>
              </w:rPr>
              <w:t>Подрядчик:</w:t>
            </w:r>
          </w:p>
          <w:p w:rsidR="00426BD5" w:rsidRPr="000B5D2F" w:rsidRDefault="000B5D2F">
            <w:pPr>
              <w:pStyle w:val="normal"/>
              <w:pBdr>
                <w:top w:val="nil"/>
                <w:left w:val="nil"/>
                <w:bottom w:val="nil"/>
                <w:right w:val="nil"/>
                <w:between w:val="nil"/>
              </w:pBdr>
              <w:rPr>
                <w:rFonts w:ascii="Times New Roman" w:hAnsi="Times New Roman" w:cs="Times New Roman"/>
                <w:color w:val="000000"/>
              </w:rPr>
            </w:pPr>
            <w:r w:rsidRPr="000B5D2F">
              <w:rPr>
                <w:rFonts w:ascii="Times New Roman" w:hAnsi="Times New Roman" w:cs="Times New Roman"/>
                <w:color w:val="000000"/>
              </w:rPr>
              <w:t>________    ______________</w:t>
            </w:r>
          </w:p>
          <w:p w:rsidR="00426BD5" w:rsidRPr="000B5D2F" w:rsidRDefault="000B5D2F">
            <w:pPr>
              <w:pStyle w:val="normal"/>
              <w:pBdr>
                <w:top w:val="nil"/>
                <w:left w:val="nil"/>
                <w:bottom w:val="nil"/>
                <w:right w:val="nil"/>
                <w:between w:val="nil"/>
              </w:pBdr>
              <w:rPr>
                <w:rFonts w:ascii="Times New Roman" w:hAnsi="Times New Roman" w:cs="Times New Roman"/>
                <w:color w:val="000000"/>
              </w:rPr>
            </w:pPr>
            <w:r w:rsidRPr="000B5D2F">
              <w:rPr>
                <w:rFonts w:ascii="Times New Roman" w:hAnsi="Times New Roman" w:cs="Times New Roman"/>
                <w:color w:val="000000"/>
                <w:vertAlign w:val="superscript"/>
              </w:rPr>
              <w:t xml:space="preserve">(подпись)                        (Ф.И.О.)                                                                      </w:t>
            </w:r>
          </w:p>
        </w:tc>
      </w:tr>
    </w:tbl>
    <w:p w:rsidR="00426BD5" w:rsidRPr="000B5D2F" w:rsidRDefault="00426BD5">
      <w:pPr>
        <w:pStyle w:val="normal"/>
        <w:widowControl w:val="0"/>
        <w:pBdr>
          <w:top w:val="nil"/>
          <w:left w:val="nil"/>
          <w:bottom w:val="nil"/>
          <w:right w:val="nil"/>
          <w:between w:val="nil"/>
        </w:pBdr>
        <w:spacing w:line="276" w:lineRule="auto"/>
        <w:rPr>
          <w:rFonts w:eastAsia="Calibri"/>
          <w:color w:val="000000"/>
          <w:sz w:val="28"/>
          <w:szCs w:val="28"/>
        </w:rPr>
      </w:pPr>
    </w:p>
    <w:tbl>
      <w:tblPr>
        <w:tblStyle w:val="af6"/>
        <w:tblW w:w="9889" w:type="dxa"/>
        <w:tblInd w:w="0" w:type="dxa"/>
        <w:tblLayout w:type="fixed"/>
        <w:tblLook w:val="0400"/>
      </w:tblPr>
      <w:tblGrid>
        <w:gridCol w:w="4077"/>
        <w:gridCol w:w="5812"/>
      </w:tblGrid>
      <w:tr w:rsidR="00426BD5" w:rsidRPr="000B5D2F">
        <w:tc>
          <w:tcPr>
            <w:tcW w:w="4077" w:type="dxa"/>
          </w:tcPr>
          <w:p w:rsidR="00426BD5" w:rsidRPr="000B5D2F" w:rsidRDefault="00426BD5">
            <w:pPr>
              <w:pStyle w:val="normal"/>
              <w:pBdr>
                <w:top w:val="nil"/>
                <w:left w:val="nil"/>
                <w:bottom w:val="nil"/>
                <w:right w:val="nil"/>
                <w:between w:val="nil"/>
              </w:pBdr>
              <w:jc w:val="right"/>
              <w:rPr>
                <w:rFonts w:ascii="Times New Roman" w:hAnsi="Times New Roman" w:cs="Times New Roman"/>
                <w:color w:val="000000"/>
              </w:rPr>
            </w:pPr>
          </w:p>
        </w:tc>
        <w:tc>
          <w:tcPr>
            <w:tcW w:w="5812" w:type="dxa"/>
          </w:tcPr>
          <w:p w:rsidR="00426BD5" w:rsidRPr="000B5D2F" w:rsidRDefault="000B5D2F">
            <w:pPr>
              <w:pStyle w:val="normal"/>
              <w:pBdr>
                <w:top w:val="nil"/>
                <w:left w:val="nil"/>
                <w:bottom w:val="nil"/>
                <w:right w:val="nil"/>
                <w:between w:val="nil"/>
              </w:pBdr>
              <w:rPr>
                <w:rFonts w:ascii="Times New Roman" w:hAnsi="Times New Roman" w:cs="Times New Roman"/>
                <w:color w:val="000000"/>
              </w:rPr>
            </w:pPr>
            <w:r w:rsidRPr="000B5D2F">
              <w:rPr>
                <w:rFonts w:ascii="Times New Roman" w:hAnsi="Times New Roman" w:cs="Times New Roman"/>
                <w:color w:val="000000"/>
              </w:rPr>
              <w:t>Приложение № 4</w:t>
            </w:r>
          </w:p>
          <w:p w:rsidR="00426BD5" w:rsidRPr="000B5D2F" w:rsidRDefault="000B5D2F">
            <w:pPr>
              <w:pStyle w:val="normal"/>
              <w:pBdr>
                <w:top w:val="nil"/>
                <w:left w:val="nil"/>
                <w:bottom w:val="nil"/>
                <w:right w:val="nil"/>
                <w:between w:val="nil"/>
              </w:pBdr>
              <w:rPr>
                <w:rFonts w:ascii="Times New Roman" w:hAnsi="Times New Roman" w:cs="Times New Roman"/>
                <w:color w:val="000000"/>
              </w:rPr>
            </w:pPr>
            <w:r w:rsidRPr="000B5D2F">
              <w:rPr>
                <w:rFonts w:ascii="Times New Roman" w:hAnsi="Times New Roman" w:cs="Times New Roman"/>
                <w:color w:val="000000"/>
              </w:rPr>
              <w:t>к договору  №</w:t>
            </w:r>
            <w:proofErr w:type="spellStart"/>
            <w:r w:rsidRPr="000B5D2F">
              <w:rPr>
                <w:rFonts w:ascii="Times New Roman" w:hAnsi="Times New Roman" w:cs="Times New Roman"/>
                <w:color w:val="000000"/>
              </w:rPr>
              <w:t>___________от</w:t>
            </w:r>
            <w:proofErr w:type="spellEnd"/>
            <w:r w:rsidRPr="000B5D2F">
              <w:rPr>
                <w:rFonts w:ascii="Times New Roman" w:hAnsi="Times New Roman" w:cs="Times New Roman"/>
                <w:color w:val="000000"/>
              </w:rPr>
              <w:t xml:space="preserve"> «___»_________20__г.</w:t>
            </w:r>
          </w:p>
          <w:p w:rsidR="00426BD5" w:rsidRPr="000B5D2F" w:rsidRDefault="000B5D2F">
            <w:pPr>
              <w:pStyle w:val="normal"/>
              <w:pBdr>
                <w:top w:val="nil"/>
                <w:left w:val="nil"/>
                <w:bottom w:val="nil"/>
                <w:right w:val="nil"/>
                <w:between w:val="nil"/>
              </w:pBdr>
              <w:rPr>
                <w:rFonts w:ascii="Times New Roman" w:hAnsi="Times New Roman" w:cs="Times New Roman"/>
                <w:color w:val="000000"/>
              </w:rPr>
            </w:pPr>
            <w:r w:rsidRPr="000B5D2F">
              <w:rPr>
                <w:rFonts w:ascii="Times New Roman" w:hAnsi="Times New Roman" w:cs="Times New Roman"/>
                <w:color w:val="000000"/>
              </w:rPr>
              <w:t xml:space="preserve">на выполнение строительно-монтажных работ </w:t>
            </w:r>
          </w:p>
        </w:tc>
      </w:tr>
    </w:tbl>
    <w:p w:rsidR="00426BD5" w:rsidRPr="000B5D2F" w:rsidRDefault="00426BD5">
      <w:pPr>
        <w:pStyle w:val="normal"/>
        <w:pBdr>
          <w:top w:val="nil"/>
          <w:left w:val="nil"/>
          <w:bottom w:val="nil"/>
          <w:right w:val="nil"/>
          <w:between w:val="nil"/>
        </w:pBdr>
        <w:jc w:val="right"/>
        <w:rPr>
          <w:b/>
          <w:color w:val="000000"/>
          <w:sz w:val="22"/>
          <w:szCs w:val="22"/>
        </w:rPr>
      </w:pPr>
    </w:p>
    <w:p w:rsidR="00426BD5" w:rsidRPr="000B5D2F" w:rsidRDefault="000B5D2F">
      <w:pPr>
        <w:pStyle w:val="normal"/>
        <w:pBdr>
          <w:top w:val="nil"/>
          <w:left w:val="nil"/>
          <w:bottom w:val="nil"/>
          <w:right w:val="nil"/>
          <w:between w:val="nil"/>
        </w:pBdr>
        <w:jc w:val="center"/>
        <w:rPr>
          <w:b/>
          <w:color w:val="000000"/>
          <w:sz w:val="22"/>
          <w:szCs w:val="22"/>
        </w:rPr>
      </w:pPr>
      <w:r w:rsidRPr="000B5D2F">
        <w:rPr>
          <w:b/>
          <w:color w:val="000000"/>
          <w:sz w:val="22"/>
          <w:szCs w:val="22"/>
        </w:rPr>
        <w:t>Требования по охране труда, промышленной безопасности, пожарной безопасности и экологии</w:t>
      </w:r>
    </w:p>
    <w:p w:rsidR="00426BD5" w:rsidRPr="000B5D2F" w:rsidRDefault="00426BD5">
      <w:pPr>
        <w:pStyle w:val="normal"/>
        <w:pBdr>
          <w:top w:val="nil"/>
          <w:left w:val="nil"/>
          <w:bottom w:val="nil"/>
          <w:right w:val="nil"/>
          <w:between w:val="nil"/>
        </w:pBdr>
        <w:jc w:val="center"/>
        <w:rPr>
          <w:color w:val="000000"/>
          <w:sz w:val="22"/>
          <w:szCs w:val="22"/>
        </w:rPr>
      </w:pPr>
    </w:p>
    <w:p w:rsidR="00426BD5" w:rsidRPr="000B5D2F" w:rsidRDefault="000B5D2F">
      <w:pPr>
        <w:pStyle w:val="normal"/>
        <w:pBdr>
          <w:top w:val="nil"/>
          <w:left w:val="nil"/>
          <w:bottom w:val="nil"/>
          <w:right w:val="nil"/>
          <w:between w:val="nil"/>
        </w:pBdr>
        <w:jc w:val="both"/>
        <w:rPr>
          <w:b/>
          <w:color w:val="000000"/>
          <w:sz w:val="22"/>
          <w:szCs w:val="22"/>
        </w:rPr>
      </w:pPr>
      <w:bookmarkStart w:id="26" w:name="_3whwml4" w:colFirst="0" w:colLast="0"/>
      <w:bookmarkEnd w:id="26"/>
      <w:r w:rsidRPr="000B5D2F">
        <w:rPr>
          <w:b/>
          <w:color w:val="000000"/>
          <w:sz w:val="22"/>
          <w:szCs w:val="22"/>
        </w:rPr>
        <w:t>1.</w:t>
      </w:r>
      <w:r w:rsidRPr="000B5D2F">
        <w:rPr>
          <w:b/>
          <w:color w:val="000000"/>
          <w:sz w:val="22"/>
          <w:szCs w:val="22"/>
        </w:rPr>
        <w:tab/>
        <w:t>Введение</w:t>
      </w:r>
    </w:p>
    <w:p w:rsidR="00426BD5" w:rsidRPr="000B5D2F" w:rsidRDefault="000B5D2F">
      <w:pPr>
        <w:pStyle w:val="normal"/>
        <w:pBdr>
          <w:top w:val="nil"/>
          <w:left w:val="nil"/>
          <w:bottom w:val="nil"/>
          <w:right w:val="nil"/>
          <w:between w:val="nil"/>
        </w:pBdr>
        <w:jc w:val="both"/>
        <w:rPr>
          <w:color w:val="000000"/>
          <w:sz w:val="22"/>
          <w:szCs w:val="22"/>
        </w:rPr>
      </w:pPr>
      <w:bookmarkStart w:id="27" w:name="_2bn6wsx" w:colFirst="0" w:colLast="0"/>
      <w:bookmarkEnd w:id="27"/>
      <w:r w:rsidRPr="000B5D2F">
        <w:rPr>
          <w:color w:val="000000"/>
          <w:sz w:val="22"/>
          <w:szCs w:val="22"/>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sidRPr="000B5D2F">
        <w:rPr>
          <w:color w:val="000000"/>
          <w:sz w:val="22"/>
          <w:szCs w:val="22"/>
        </w:rPr>
        <w:t xml:space="preserve"> Э</w:t>
      </w:r>
      <w:proofErr w:type="gramEnd"/>
      <w:r w:rsidRPr="000B5D2F">
        <w:rPr>
          <w:color w:val="000000"/>
          <w:sz w:val="22"/>
          <w:szCs w:val="22"/>
        </w:rP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sidRPr="000B5D2F">
        <w:rPr>
          <w:color w:val="000000"/>
          <w:sz w:val="22"/>
          <w:szCs w:val="22"/>
        </w:rPr>
        <w:t>Приложении</w:t>
      </w:r>
      <w:proofErr w:type="gramEnd"/>
      <w:r w:rsidRPr="000B5D2F">
        <w:rPr>
          <w:color w:val="000000"/>
          <w:sz w:val="22"/>
          <w:szCs w:val="22"/>
        </w:rPr>
        <w:t>.</w:t>
      </w:r>
    </w:p>
    <w:p w:rsidR="00426BD5" w:rsidRPr="000B5D2F" w:rsidRDefault="000B5D2F">
      <w:pPr>
        <w:pStyle w:val="normal"/>
        <w:pBdr>
          <w:top w:val="nil"/>
          <w:left w:val="nil"/>
          <w:bottom w:val="nil"/>
          <w:right w:val="nil"/>
          <w:between w:val="nil"/>
        </w:pBdr>
        <w:jc w:val="both"/>
        <w:rPr>
          <w:color w:val="000000"/>
          <w:sz w:val="22"/>
          <w:szCs w:val="22"/>
        </w:rPr>
      </w:pPr>
      <w:bookmarkStart w:id="28" w:name="_qsh70q" w:colFirst="0" w:colLast="0"/>
      <w:bookmarkEnd w:id="28"/>
      <w:r w:rsidRPr="000B5D2F">
        <w:rPr>
          <w:color w:val="000000"/>
          <w:sz w:val="22"/>
          <w:szCs w:val="22"/>
        </w:rP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sidRPr="000B5D2F">
        <w:rPr>
          <w:color w:val="000000"/>
          <w:sz w:val="22"/>
          <w:szCs w:val="22"/>
        </w:rPr>
        <w:t xml:space="preserve"> Э</w:t>
      </w:r>
      <w:proofErr w:type="gramEnd"/>
      <w:r w:rsidRPr="000B5D2F">
        <w:rPr>
          <w:color w:val="000000"/>
          <w:sz w:val="22"/>
          <w:szCs w:val="22"/>
        </w:rP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rsidR="00426BD5" w:rsidRPr="000B5D2F" w:rsidRDefault="000B5D2F">
      <w:pPr>
        <w:pStyle w:val="normal"/>
        <w:pBdr>
          <w:top w:val="nil"/>
          <w:left w:val="nil"/>
          <w:bottom w:val="nil"/>
          <w:right w:val="nil"/>
          <w:between w:val="nil"/>
        </w:pBdr>
        <w:jc w:val="both"/>
        <w:rPr>
          <w:b/>
          <w:color w:val="000000"/>
          <w:sz w:val="22"/>
          <w:szCs w:val="22"/>
        </w:rPr>
      </w:pPr>
      <w:bookmarkStart w:id="29" w:name="_3as4poj" w:colFirst="0" w:colLast="0"/>
      <w:bookmarkEnd w:id="29"/>
      <w:r w:rsidRPr="000B5D2F">
        <w:rPr>
          <w:b/>
          <w:color w:val="000000"/>
          <w:sz w:val="22"/>
          <w:szCs w:val="22"/>
        </w:rPr>
        <w:t>2.</w:t>
      </w:r>
      <w:r w:rsidRPr="000B5D2F">
        <w:rPr>
          <w:b/>
          <w:color w:val="000000"/>
          <w:sz w:val="22"/>
          <w:szCs w:val="22"/>
        </w:rPr>
        <w:tab/>
        <w:t>Соблюдение требований законодательства</w:t>
      </w:r>
    </w:p>
    <w:p w:rsidR="00426BD5" w:rsidRPr="000B5D2F" w:rsidRDefault="000B5D2F">
      <w:pPr>
        <w:pStyle w:val="normal"/>
        <w:pBdr>
          <w:top w:val="nil"/>
          <w:left w:val="nil"/>
          <w:bottom w:val="nil"/>
          <w:right w:val="nil"/>
          <w:between w:val="nil"/>
        </w:pBdr>
        <w:jc w:val="both"/>
        <w:rPr>
          <w:color w:val="000000"/>
          <w:sz w:val="22"/>
          <w:szCs w:val="22"/>
        </w:rPr>
      </w:pPr>
      <w:r w:rsidRPr="000B5D2F">
        <w:rPr>
          <w:color w:val="000000"/>
          <w:sz w:val="22"/>
          <w:szCs w:val="22"/>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rsidR="00426BD5" w:rsidRPr="000B5D2F" w:rsidRDefault="000B5D2F">
      <w:pPr>
        <w:pStyle w:val="normal"/>
        <w:pBdr>
          <w:top w:val="nil"/>
          <w:left w:val="nil"/>
          <w:bottom w:val="nil"/>
          <w:right w:val="nil"/>
          <w:between w:val="nil"/>
        </w:pBdr>
        <w:jc w:val="both"/>
        <w:rPr>
          <w:b/>
          <w:color w:val="000000"/>
          <w:sz w:val="22"/>
          <w:szCs w:val="22"/>
        </w:rPr>
      </w:pPr>
      <w:bookmarkStart w:id="30" w:name="_1pxezwc" w:colFirst="0" w:colLast="0"/>
      <w:bookmarkEnd w:id="30"/>
      <w:r w:rsidRPr="000B5D2F">
        <w:rPr>
          <w:b/>
          <w:color w:val="000000"/>
          <w:sz w:val="22"/>
          <w:szCs w:val="22"/>
        </w:rPr>
        <w:t>3.</w:t>
      </w:r>
      <w:r w:rsidRPr="000B5D2F">
        <w:rPr>
          <w:b/>
          <w:color w:val="000000"/>
          <w:sz w:val="22"/>
          <w:szCs w:val="22"/>
        </w:rPr>
        <w:tab/>
        <w:t>Средства защиты (СЗ):</w:t>
      </w:r>
    </w:p>
    <w:p w:rsidR="00426BD5" w:rsidRPr="000B5D2F" w:rsidRDefault="000B5D2F">
      <w:pPr>
        <w:pStyle w:val="normal"/>
        <w:pBdr>
          <w:top w:val="nil"/>
          <w:left w:val="nil"/>
          <w:bottom w:val="nil"/>
          <w:right w:val="nil"/>
          <w:between w:val="nil"/>
        </w:pBdr>
        <w:jc w:val="both"/>
        <w:rPr>
          <w:color w:val="000000"/>
          <w:sz w:val="22"/>
          <w:szCs w:val="22"/>
        </w:rPr>
      </w:pPr>
      <w:bookmarkStart w:id="31" w:name="_49x2ik5" w:colFirst="0" w:colLast="0"/>
      <w:bookmarkEnd w:id="31"/>
      <w:r w:rsidRPr="000B5D2F">
        <w:rPr>
          <w:color w:val="000000"/>
          <w:sz w:val="22"/>
          <w:szCs w:val="22"/>
        </w:rPr>
        <w:t>3.1. Средства индивидуальной защиты (</w:t>
      </w:r>
      <w:proofErr w:type="gramStart"/>
      <w:r w:rsidRPr="000B5D2F">
        <w:rPr>
          <w:color w:val="000000"/>
          <w:sz w:val="22"/>
          <w:szCs w:val="22"/>
        </w:rPr>
        <w:t>СИЗ</w:t>
      </w:r>
      <w:proofErr w:type="gramEnd"/>
      <w:r w:rsidRPr="000B5D2F">
        <w:rPr>
          <w:color w:val="000000"/>
          <w:sz w:val="22"/>
          <w:szCs w:val="22"/>
        </w:rPr>
        <w:t>):</w:t>
      </w:r>
    </w:p>
    <w:p w:rsidR="00426BD5" w:rsidRPr="000B5D2F" w:rsidRDefault="000B5D2F">
      <w:pPr>
        <w:pStyle w:val="normal"/>
        <w:pBdr>
          <w:top w:val="nil"/>
          <w:left w:val="nil"/>
          <w:bottom w:val="nil"/>
          <w:right w:val="nil"/>
          <w:between w:val="nil"/>
        </w:pBdr>
        <w:jc w:val="both"/>
        <w:rPr>
          <w:color w:val="000000"/>
          <w:sz w:val="22"/>
          <w:szCs w:val="22"/>
        </w:rPr>
      </w:pPr>
      <w:bookmarkStart w:id="32" w:name="_2p2csry" w:colFirst="0" w:colLast="0"/>
      <w:bookmarkEnd w:id="32"/>
      <w:r w:rsidRPr="000B5D2F">
        <w:rPr>
          <w:color w:val="000000"/>
          <w:sz w:val="22"/>
          <w:szCs w:val="22"/>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rsidR="00426BD5" w:rsidRPr="000B5D2F" w:rsidRDefault="000B5D2F">
      <w:pPr>
        <w:pStyle w:val="normal"/>
        <w:pBdr>
          <w:top w:val="nil"/>
          <w:left w:val="nil"/>
          <w:bottom w:val="nil"/>
          <w:right w:val="nil"/>
          <w:between w:val="nil"/>
        </w:pBdr>
        <w:jc w:val="both"/>
        <w:rPr>
          <w:color w:val="000000"/>
          <w:sz w:val="22"/>
          <w:szCs w:val="22"/>
        </w:rPr>
      </w:pPr>
      <w:bookmarkStart w:id="33" w:name="_147n2zr" w:colFirst="0" w:colLast="0"/>
      <w:bookmarkEnd w:id="33"/>
      <w:r w:rsidRPr="000B5D2F">
        <w:rPr>
          <w:color w:val="000000"/>
          <w:sz w:val="22"/>
          <w:szCs w:val="22"/>
        </w:rPr>
        <w:t>•</w:t>
      </w:r>
      <w:r w:rsidRPr="000B5D2F">
        <w:rPr>
          <w:color w:val="000000"/>
          <w:sz w:val="22"/>
          <w:szCs w:val="22"/>
        </w:rPr>
        <w:tab/>
        <w:t xml:space="preserve">Защитная обувь с </w:t>
      </w:r>
      <w:proofErr w:type="gramStart"/>
      <w:r w:rsidRPr="000B5D2F">
        <w:rPr>
          <w:color w:val="000000"/>
          <w:sz w:val="22"/>
          <w:szCs w:val="22"/>
        </w:rPr>
        <w:t>жёстким</w:t>
      </w:r>
      <w:proofErr w:type="gramEnd"/>
      <w:r w:rsidRPr="000B5D2F">
        <w:rPr>
          <w:color w:val="000000"/>
          <w:sz w:val="22"/>
          <w:szCs w:val="22"/>
        </w:rPr>
        <w:t xml:space="preserve"> </w:t>
      </w:r>
      <w:proofErr w:type="spellStart"/>
      <w:r w:rsidRPr="000B5D2F">
        <w:rPr>
          <w:color w:val="000000"/>
          <w:sz w:val="22"/>
          <w:szCs w:val="22"/>
        </w:rPr>
        <w:t>подноском</w:t>
      </w:r>
      <w:proofErr w:type="spellEnd"/>
      <w:r w:rsidRPr="000B5D2F">
        <w:rPr>
          <w:color w:val="000000"/>
          <w:sz w:val="22"/>
          <w:szCs w:val="22"/>
        </w:rPr>
        <w:t xml:space="preserve"> (</w:t>
      </w:r>
      <w:proofErr w:type="spellStart"/>
      <w:r w:rsidRPr="000B5D2F">
        <w:rPr>
          <w:color w:val="000000"/>
          <w:sz w:val="22"/>
          <w:szCs w:val="22"/>
        </w:rPr>
        <w:t>спецобувь</w:t>
      </w:r>
      <w:proofErr w:type="spellEnd"/>
      <w:r w:rsidRPr="000B5D2F">
        <w:rPr>
          <w:color w:val="000000"/>
          <w:sz w:val="22"/>
          <w:szCs w:val="22"/>
        </w:rPr>
        <w:t>);</w:t>
      </w:r>
    </w:p>
    <w:p w:rsidR="00426BD5" w:rsidRPr="000B5D2F" w:rsidRDefault="000B5D2F">
      <w:pPr>
        <w:pStyle w:val="normal"/>
        <w:pBdr>
          <w:top w:val="nil"/>
          <w:left w:val="nil"/>
          <w:bottom w:val="nil"/>
          <w:right w:val="nil"/>
          <w:between w:val="nil"/>
        </w:pBdr>
        <w:jc w:val="both"/>
        <w:rPr>
          <w:color w:val="000000"/>
          <w:sz w:val="22"/>
          <w:szCs w:val="22"/>
        </w:rPr>
      </w:pPr>
      <w:bookmarkStart w:id="34" w:name="_3o7alnk" w:colFirst="0" w:colLast="0"/>
      <w:bookmarkEnd w:id="34"/>
      <w:r w:rsidRPr="000B5D2F">
        <w:rPr>
          <w:color w:val="000000"/>
          <w:sz w:val="22"/>
          <w:szCs w:val="22"/>
        </w:rPr>
        <w:t>•</w:t>
      </w:r>
      <w:r w:rsidRPr="000B5D2F">
        <w:rPr>
          <w:color w:val="000000"/>
          <w:sz w:val="22"/>
          <w:szCs w:val="22"/>
        </w:rPr>
        <w:tab/>
        <w:t>Каска;</w:t>
      </w:r>
    </w:p>
    <w:p w:rsidR="00426BD5" w:rsidRPr="000B5D2F" w:rsidRDefault="000B5D2F">
      <w:pPr>
        <w:pStyle w:val="normal"/>
        <w:pBdr>
          <w:top w:val="nil"/>
          <w:left w:val="nil"/>
          <w:bottom w:val="nil"/>
          <w:right w:val="nil"/>
          <w:between w:val="nil"/>
        </w:pBdr>
        <w:jc w:val="both"/>
        <w:rPr>
          <w:color w:val="000000"/>
          <w:sz w:val="22"/>
          <w:szCs w:val="22"/>
        </w:rPr>
      </w:pPr>
      <w:bookmarkStart w:id="35" w:name="_23ckvvd" w:colFirst="0" w:colLast="0"/>
      <w:bookmarkEnd w:id="35"/>
      <w:r w:rsidRPr="000B5D2F">
        <w:rPr>
          <w:color w:val="000000"/>
          <w:sz w:val="22"/>
          <w:szCs w:val="22"/>
        </w:rPr>
        <w:t>•</w:t>
      </w:r>
      <w:r w:rsidRPr="000B5D2F">
        <w:rPr>
          <w:color w:val="000000"/>
          <w:sz w:val="22"/>
          <w:szCs w:val="22"/>
        </w:rPr>
        <w:tab/>
        <w:t>Защитные очки;</w:t>
      </w:r>
    </w:p>
    <w:p w:rsidR="00426BD5" w:rsidRPr="000B5D2F" w:rsidRDefault="000B5D2F">
      <w:pPr>
        <w:pStyle w:val="normal"/>
        <w:pBdr>
          <w:top w:val="nil"/>
          <w:left w:val="nil"/>
          <w:bottom w:val="nil"/>
          <w:right w:val="nil"/>
          <w:between w:val="nil"/>
        </w:pBdr>
        <w:jc w:val="both"/>
        <w:rPr>
          <w:color w:val="000000"/>
          <w:sz w:val="22"/>
          <w:szCs w:val="22"/>
        </w:rPr>
      </w:pPr>
      <w:bookmarkStart w:id="36" w:name="_ihv636" w:colFirst="0" w:colLast="0"/>
      <w:bookmarkEnd w:id="36"/>
      <w:r w:rsidRPr="000B5D2F">
        <w:rPr>
          <w:color w:val="000000"/>
          <w:sz w:val="22"/>
          <w:szCs w:val="22"/>
        </w:rPr>
        <w:t>•</w:t>
      </w:r>
      <w:r w:rsidRPr="000B5D2F">
        <w:rPr>
          <w:color w:val="000000"/>
          <w:sz w:val="22"/>
          <w:szCs w:val="22"/>
        </w:rPr>
        <w:tab/>
        <w:t>Спецодежда;</w:t>
      </w:r>
    </w:p>
    <w:p w:rsidR="00426BD5" w:rsidRPr="000B5D2F" w:rsidRDefault="000B5D2F">
      <w:pPr>
        <w:pStyle w:val="normal"/>
        <w:pBdr>
          <w:top w:val="nil"/>
          <w:left w:val="nil"/>
          <w:bottom w:val="nil"/>
          <w:right w:val="nil"/>
          <w:between w:val="nil"/>
        </w:pBdr>
        <w:jc w:val="both"/>
        <w:rPr>
          <w:color w:val="000000"/>
          <w:sz w:val="22"/>
          <w:szCs w:val="22"/>
        </w:rPr>
      </w:pPr>
      <w:bookmarkStart w:id="37" w:name="_32hioqz" w:colFirst="0" w:colLast="0"/>
      <w:bookmarkEnd w:id="37"/>
      <w:r w:rsidRPr="000B5D2F">
        <w:rPr>
          <w:color w:val="000000"/>
          <w:sz w:val="22"/>
          <w:szCs w:val="22"/>
        </w:rPr>
        <w:t>•</w:t>
      </w:r>
      <w:r w:rsidRPr="000B5D2F">
        <w:rPr>
          <w:color w:val="000000"/>
          <w:sz w:val="22"/>
          <w:szCs w:val="22"/>
        </w:rPr>
        <w:tab/>
        <w:t>Рабочие перчатки;</w:t>
      </w:r>
    </w:p>
    <w:p w:rsidR="00426BD5" w:rsidRPr="000B5D2F" w:rsidRDefault="000B5D2F">
      <w:pPr>
        <w:pStyle w:val="normal"/>
        <w:pBdr>
          <w:top w:val="nil"/>
          <w:left w:val="nil"/>
          <w:bottom w:val="nil"/>
          <w:right w:val="nil"/>
          <w:between w:val="nil"/>
        </w:pBdr>
        <w:jc w:val="both"/>
        <w:rPr>
          <w:color w:val="000000"/>
          <w:sz w:val="22"/>
          <w:szCs w:val="22"/>
        </w:rPr>
      </w:pPr>
      <w:bookmarkStart w:id="38" w:name="_1hmsyys" w:colFirst="0" w:colLast="0"/>
      <w:bookmarkEnd w:id="38"/>
      <w:r w:rsidRPr="000B5D2F">
        <w:rPr>
          <w:color w:val="000000"/>
          <w:sz w:val="22"/>
          <w:szCs w:val="22"/>
        </w:rPr>
        <w:tab/>
        <w:t>Сигнальный жилет;</w:t>
      </w:r>
    </w:p>
    <w:p w:rsidR="00426BD5" w:rsidRPr="000B5D2F" w:rsidRDefault="000B5D2F">
      <w:pPr>
        <w:pStyle w:val="normal"/>
        <w:pBdr>
          <w:top w:val="nil"/>
          <w:left w:val="nil"/>
          <w:bottom w:val="nil"/>
          <w:right w:val="nil"/>
          <w:between w:val="nil"/>
        </w:pBdr>
        <w:jc w:val="both"/>
        <w:rPr>
          <w:color w:val="000000"/>
          <w:sz w:val="22"/>
          <w:szCs w:val="22"/>
        </w:rPr>
      </w:pPr>
      <w:r w:rsidRPr="000B5D2F">
        <w:rPr>
          <w:color w:val="000000"/>
          <w:sz w:val="22"/>
          <w:szCs w:val="22"/>
        </w:rPr>
        <w:tab/>
        <w:t>Респиратор;</w:t>
      </w:r>
    </w:p>
    <w:p w:rsidR="00426BD5" w:rsidRPr="000B5D2F" w:rsidRDefault="000B5D2F">
      <w:pPr>
        <w:pStyle w:val="normal"/>
        <w:pBdr>
          <w:top w:val="nil"/>
          <w:left w:val="nil"/>
          <w:bottom w:val="nil"/>
          <w:right w:val="nil"/>
          <w:between w:val="nil"/>
        </w:pBdr>
        <w:jc w:val="both"/>
        <w:rPr>
          <w:color w:val="000000"/>
          <w:sz w:val="22"/>
          <w:szCs w:val="22"/>
        </w:rPr>
      </w:pPr>
      <w:r w:rsidRPr="000B5D2F">
        <w:rPr>
          <w:color w:val="000000"/>
          <w:sz w:val="22"/>
          <w:szCs w:val="22"/>
        </w:rPr>
        <w:tab/>
        <w:t>Моющие средства (мази, пасты и т.д.).</w:t>
      </w:r>
    </w:p>
    <w:p w:rsidR="00426BD5" w:rsidRPr="000B5D2F" w:rsidRDefault="000B5D2F">
      <w:pPr>
        <w:pStyle w:val="normal"/>
        <w:pBdr>
          <w:top w:val="nil"/>
          <w:left w:val="nil"/>
          <w:bottom w:val="nil"/>
          <w:right w:val="nil"/>
          <w:between w:val="nil"/>
        </w:pBdr>
        <w:jc w:val="both"/>
        <w:rPr>
          <w:color w:val="000000"/>
          <w:sz w:val="22"/>
          <w:szCs w:val="22"/>
        </w:rPr>
      </w:pPr>
      <w:proofErr w:type="gramStart"/>
      <w:r w:rsidRPr="000B5D2F">
        <w:rPr>
          <w:color w:val="000000"/>
          <w:sz w:val="22"/>
          <w:szCs w:val="22"/>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roofErr w:type="gramEnd"/>
    </w:p>
    <w:p w:rsidR="00426BD5" w:rsidRPr="000B5D2F" w:rsidRDefault="000B5D2F">
      <w:pPr>
        <w:pStyle w:val="normal"/>
        <w:pBdr>
          <w:top w:val="nil"/>
          <w:left w:val="nil"/>
          <w:bottom w:val="nil"/>
          <w:right w:val="nil"/>
          <w:between w:val="nil"/>
        </w:pBdr>
        <w:jc w:val="both"/>
        <w:rPr>
          <w:color w:val="000000"/>
          <w:sz w:val="22"/>
          <w:szCs w:val="22"/>
        </w:rPr>
      </w:pPr>
      <w:bookmarkStart w:id="39" w:name="_41mghml" w:colFirst="0" w:colLast="0"/>
      <w:bookmarkEnd w:id="39"/>
      <w:r w:rsidRPr="000B5D2F">
        <w:rPr>
          <w:color w:val="000000"/>
          <w:sz w:val="22"/>
          <w:szCs w:val="22"/>
        </w:rPr>
        <w:t>3.2.Средства коллективной защиты (СКЗ):</w:t>
      </w:r>
    </w:p>
    <w:p w:rsidR="00426BD5" w:rsidRPr="000B5D2F" w:rsidRDefault="000B5D2F">
      <w:pPr>
        <w:pStyle w:val="normal"/>
        <w:pBdr>
          <w:top w:val="nil"/>
          <w:left w:val="nil"/>
          <w:bottom w:val="nil"/>
          <w:right w:val="nil"/>
          <w:between w:val="nil"/>
        </w:pBdr>
        <w:jc w:val="both"/>
        <w:rPr>
          <w:color w:val="000000"/>
          <w:sz w:val="22"/>
          <w:szCs w:val="22"/>
        </w:rPr>
      </w:pPr>
      <w:bookmarkStart w:id="40" w:name="_2grqrue" w:colFirst="0" w:colLast="0"/>
      <w:bookmarkEnd w:id="40"/>
      <w:r w:rsidRPr="000B5D2F">
        <w:rPr>
          <w:color w:val="000000"/>
          <w:sz w:val="22"/>
          <w:szCs w:val="22"/>
        </w:rPr>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sidRPr="000B5D2F">
        <w:rPr>
          <w:color w:val="000000"/>
          <w:sz w:val="22"/>
          <w:szCs w:val="22"/>
        </w:rPr>
        <w:t>согласно норм</w:t>
      </w:r>
      <w:proofErr w:type="gramEnd"/>
      <w:r w:rsidRPr="000B5D2F">
        <w:rPr>
          <w:color w:val="000000"/>
          <w:sz w:val="22"/>
          <w:szCs w:val="22"/>
        </w:rPr>
        <w:t xml:space="preserve"> и аптечками для оказания первой помощи работникам.</w:t>
      </w:r>
    </w:p>
    <w:p w:rsidR="00426BD5" w:rsidRPr="000B5D2F" w:rsidRDefault="000B5D2F">
      <w:pPr>
        <w:pStyle w:val="normal"/>
        <w:pBdr>
          <w:top w:val="nil"/>
          <w:left w:val="nil"/>
          <w:bottom w:val="nil"/>
          <w:right w:val="nil"/>
          <w:between w:val="nil"/>
        </w:pBdr>
        <w:jc w:val="both"/>
        <w:rPr>
          <w:b/>
          <w:color w:val="000000"/>
          <w:sz w:val="22"/>
          <w:szCs w:val="22"/>
        </w:rPr>
      </w:pPr>
      <w:bookmarkStart w:id="41" w:name="_vx1227" w:colFirst="0" w:colLast="0"/>
      <w:bookmarkEnd w:id="41"/>
      <w:r w:rsidRPr="000B5D2F">
        <w:rPr>
          <w:b/>
          <w:color w:val="000000"/>
          <w:sz w:val="22"/>
          <w:szCs w:val="22"/>
        </w:rPr>
        <w:t>4.</w:t>
      </w:r>
      <w:r w:rsidRPr="000B5D2F">
        <w:rPr>
          <w:b/>
          <w:color w:val="000000"/>
          <w:sz w:val="22"/>
          <w:szCs w:val="22"/>
        </w:rPr>
        <w:tab/>
        <w:t>Транспорт Подрядчика</w:t>
      </w:r>
    </w:p>
    <w:p w:rsidR="00426BD5" w:rsidRPr="000B5D2F" w:rsidRDefault="000B5D2F">
      <w:pPr>
        <w:pStyle w:val="normal"/>
        <w:pBdr>
          <w:top w:val="nil"/>
          <w:left w:val="nil"/>
          <w:bottom w:val="nil"/>
          <w:right w:val="nil"/>
          <w:between w:val="nil"/>
        </w:pBdr>
        <w:jc w:val="both"/>
        <w:rPr>
          <w:color w:val="000000"/>
          <w:sz w:val="22"/>
          <w:szCs w:val="22"/>
        </w:rPr>
      </w:pPr>
      <w:bookmarkStart w:id="42" w:name="_3fwokq0" w:colFirst="0" w:colLast="0"/>
      <w:bookmarkEnd w:id="42"/>
      <w:r w:rsidRPr="000B5D2F">
        <w:rPr>
          <w:color w:val="000000"/>
          <w:sz w:val="22"/>
          <w:szCs w:val="22"/>
        </w:rPr>
        <w:t>4.1. ВСЕ ТРАНСПОРТНЫЕ СРЕДСТВА ПОДРЯДНЫХ Организаций, используемые при проведении Работ, должны быть оборудованы следующим:</w:t>
      </w:r>
    </w:p>
    <w:p w:rsidR="00426BD5" w:rsidRPr="000B5D2F" w:rsidRDefault="000B5D2F">
      <w:pPr>
        <w:pStyle w:val="normal"/>
        <w:pBdr>
          <w:top w:val="nil"/>
          <w:left w:val="nil"/>
          <w:bottom w:val="nil"/>
          <w:right w:val="nil"/>
          <w:between w:val="nil"/>
        </w:pBdr>
        <w:jc w:val="both"/>
        <w:rPr>
          <w:color w:val="000000"/>
          <w:sz w:val="22"/>
          <w:szCs w:val="22"/>
        </w:rPr>
      </w:pPr>
      <w:bookmarkStart w:id="43" w:name="_1v1yuxt" w:colFirst="0" w:colLast="0"/>
      <w:bookmarkEnd w:id="43"/>
      <w:r w:rsidRPr="000B5D2F">
        <w:rPr>
          <w:color w:val="000000"/>
          <w:sz w:val="22"/>
          <w:szCs w:val="22"/>
        </w:rPr>
        <w:t>•</w:t>
      </w:r>
      <w:r w:rsidRPr="000B5D2F">
        <w:rPr>
          <w:color w:val="000000"/>
          <w:sz w:val="22"/>
          <w:szCs w:val="22"/>
        </w:rPr>
        <w:tab/>
        <w:t>Ремни безопасности для водителя и всех пассажиров. Ремни безопасности должны быть пристегнуты во время движения транспортного средства;</w:t>
      </w:r>
    </w:p>
    <w:p w:rsidR="00426BD5" w:rsidRPr="000B5D2F" w:rsidRDefault="000B5D2F">
      <w:pPr>
        <w:pStyle w:val="normal"/>
        <w:pBdr>
          <w:top w:val="nil"/>
          <w:left w:val="nil"/>
          <w:bottom w:val="nil"/>
          <w:right w:val="nil"/>
          <w:between w:val="nil"/>
        </w:pBdr>
        <w:jc w:val="both"/>
        <w:rPr>
          <w:color w:val="000000"/>
          <w:sz w:val="22"/>
          <w:szCs w:val="22"/>
        </w:rPr>
      </w:pPr>
      <w:bookmarkStart w:id="44" w:name="_4f1mdlm" w:colFirst="0" w:colLast="0"/>
      <w:bookmarkEnd w:id="44"/>
      <w:r w:rsidRPr="000B5D2F">
        <w:rPr>
          <w:color w:val="000000"/>
          <w:sz w:val="22"/>
          <w:szCs w:val="22"/>
        </w:rPr>
        <w:t>•</w:t>
      </w:r>
      <w:r w:rsidRPr="000B5D2F">
        <w:rPr>
          <w:color w:val="000000"/>
          <w:sz w:val="22"/>
          <w:szCs w:val="22"/>
        </w:rPr>
        <w:tab/>
        <w:t>Аптечка для оказания первой помощи;</w:t>
      </w:r>
    </w:p>
    <w:p w:rsidR="00426BD5" w:rsidRPr="000B5D2F" w:rsidRDefault="000B5D2F">
      <w:pPr>
        <w:pStyle w:val="normal"/>
        <w:pBdr>
          <w:top w:val="nil"/>
          <w:left w:val="nil"/>
          <w:bottom w:val="nil"/>
          <w:right w:val="nil"/>
          <w:between w:val="nil"/>
        </w:pBdr>
        <w:jc w:val="both"/>
        <w:rPr>
          <w:color w:val="000000"/>
          <w:sz w:val="22"/>
          <w:szCs w:val="22"/>
        </w:rPr>
      </w:pPr>
      <w:bookmarkStart w:id="45" w:name="_2u6wntf" w:colFirst="0" w:colLast="0"/>
      <w:bookmarkEnd w:id="45"/>
      <w:r w:rsidRPr="000B5D2F">
        <w:rPr>
          <w:color w:val="000000"/>
          <w:sz w:val="22"/>
          <w:szCs w:val="22"/>
        </w:rPr>
        <w:t>•</w:t>
      </w:r>
      <w:r w:rsidRPr="000B5D2F">
        <w:rPr>
          <w:color w:val="000000"/>
          <w:sz w:val="22"/>
          <w:szCs w:val="22"/>
        </w:rPr>
        <w:tab/>
        <w:t>Огнетушитель;</w:t>
      </w:r>
    </w:p>
    <w:p w:rsidR="00426BD5" w:rsidRPr="000B5D2F" w:rsidRDefault="000B5D2F">
      <w:pPr>
        <w:pStyle w:val="normal"/>
        <w:pBdr>
          <w:top w:val="nil"/>
          <w:left w:val="nil"/>
          <w:bottom w:val="nil"/>
          <w:right w:val="nil"/>
          <w:between w:val="nil"/>
        </w:pBdr>
        <w:jc w:val="both"/>
        <w:rPr>
          <w:color w:val="000000"/>
          <w:sz w:val="22"/>
          <w:szCs w:val="22"/>
        </w:rPr>
      </w:pPr>
      <w:bookmarkStart w:id="46" w:name="_19c6y18" w:colFirst="0" w:colLast="0"/>
      <w:bookmarkEnd w:id="46"/>
      <w:r w:rsidRPr="000B5D2F">
        <w:rPr>
          <w:color w:val="000000"/>
          <w:sz w:val="22"/>
          <w:szCs w:val="22"/>
        </w:rPr>
        <w:t>•</w:t>
      </w:r>
      <w:r w:rsidRPr="000B5D2F">
        <w:rPr>
          <w:color w:val="000000"/>
          <w:sz w:val="22"/>
          <w:szCs w:val="22"/>
        </w:rPr>
        <w:tab/>
        <w:t>Передние и задние зимние шины в течение зимнего периода (для стран с холодным климатом);</w:t>
      </w:r>
    </w:p>
    <w:p w:rsidR="00426BD5" w:rsidRPr="000B5D2F" w:rsidRDefault="000B5D2F">
      <w:pPr>
        <w:pStyle w:val="normal"/>
        <w:pBdr>
          <w:top w:val="nil"/>
          <w:left w:val="nil"/>
          <w:bottom w:val="nil"/>
          <w:right w:val="nil"/>
          <w:between w:val="nil"/>
        </w:pBdr>
        <w:jc w:val="both"/>
        <w:rPr>
          <w:color w:val="000000"/>
          <w:sz w:val="22"/>
          <w:szCs w:val="22"/>
        </w:rPr>
      </w:pPr>
      <w:bookmarkStart w:id="47" w:name="_3tbugp1" w:colFirst="0" w:colLast="0"/>
      <w:bookmarkEnd w:id="47"/>
      <w:r w:rsidRPr="000B5D2F">
        <w:rPr>
          <w:color w:val="000000"/>
          <w:sz w:val="22"/>
          <w:szCs w:val="22"/>
        </w:rPr>
        <w:t>•</w:t>
      </w:r>
      <w:r w:rsidRPr="000B5D2F">
        <w:rPr>
          <w:color w:val="000000"/>
          <w:sz w:val="22"/>
          <w:szCs w:val="22"/>
        </w:rPr>
        <w:tab/>
        <w:t>Световая и звуковая сигнализация движения задним ходом.</w:t>
      </w:r>
    </w:p>
    <w:p w:rsidR="00426BD5" w:rsidRPr="000B5D2F" w:rsidRDefault="000B5D2F">
      <w:pPr>
        <w:pStyle w:val="normal"/>
        <w:pBdr>
          <w:top w:val="nil"/>
          <w:left w:val="nil"/>
          <w:bottom w:val="nil"/>
          <w:right w:val="nil"/>
          <w:between w:val="nil"/>
        </w:pBdr>
        <w:jc w:val="both"/>
        <w:rPr>
          <w:color w:val="000000"/>
          <w:sz w:val="22"/>
          <w:szCs w:val="22"/>
        </w:rPr>
      </w:pPr>
      <w:bookmarkStart w:id="48" w:name="_28h4qwu" w:colFirst="0" w:colLast="0"/>
      <w:bookmarkEnd w:id="48"/>
      <w:r w:rsidRPr="000B5D2F">
        <w:rPr>
          <w:color w:val="000000"/>
          <w:sz w:val="22"/>
          <w:szCs w:val="22"/>
        </w:rPr>
        <w:lastRenderedPageBreak/>
        <w:t>Подрядная организация должна обеспечить:</w:t>
      </w:r>
    </w:p>
    <w:p w:rsidR="00426BD5" w:rsidRPr="000B5D2F" w:rsidRDefault="000B5D2F">
      <w:pPr>
        <w:pStyle w:val="normal"/>
        <w:pBdr>
          <w:top w:val="nil"/>
          <w:left w:val="nil"/>
          <w:bottom w:val="nil"/>
          <w:right w:val="nil"/>
          <w:between w:val="nil"/>
        </w:pBdr>
        <w:jc w:val="both"/>
        <w:rPr>
          <w:color w:val="000000"/>
          <w:sz w:val="22"/>
          <w:szCs w:val="22"/>
        </w:rPr>
      </w:pPr>
      <w:bookmarkStart w:id="49" w:name="_nmf14n" w:colFirst="0" w:colLast="0"/>
      <w:bookmarkEnd w:id="49"/>
      <w:r w:rsidRPr="000B5D2F">
        <w:rPr>
          <w:color w:val="000000"/>
          <w:sz w:val="22"/>
          <w:szCs w:val="22"/>
        </w:rPr>
        <w:t>•</w:t>
      </w:r>
      <w:r w:rsidRPr="000B5D2F">
        <w:rPr>
          <w:color w:val="000000"/>
          <w:sz w:val="22"/>
          <w:szCs w:val="22"/>
        </w:rPr>
        <w:tab/>
        <w:t>Обучение и достаточную квалификацию водителей;</w:t>
      </w:r>
    </w:p>
    <w:p w:rsidR="00426BD5" w:rsidRPr="000B5D2F" w:rsidRDefault="000B5D2F">
      <w:pPr>
        <w:pStyle w:val="normal"/>
        <w:pBdr>
          <w:top w:val="nil"/>
          <w:left w:val="nil"/>
          <w:bottom w:val="nil"/>
          <w:right w:val="nil"/>
          <w:between w:val="nil"/>
        </w:pBdr>
        <w:jc w:val="both"/>
        <w:rPr>
          <w:color w:val="000000"/>
          <w:sz w:val="22"/>
          <w:szCs w:val="22"/>
        </w:rPr>
      </w:pPr>
      <w:bookmarkStart w:id="50" w:name="_37m2jsg" w:colFirst="0" w:colLast="0"/>
      <w:bookmarkEnd w:id="50"/>
      <w:r w:rsidRPr="000B5D2F">
        <w:rPr>
          <w:color w:val="000000"/>
          <w:sz w:val="22"/>
          <w:szCs w:val="22"/>
        </w:rPr>
        <w:t>•</w:t>
      </w:r>
      <w:r w:rsidRPr="000B5D2F">
        <w:rPr>
          <w:color w:val="000000"/>
          <w:sz w:val="22"/>
          <w:szCs w:val="22"/>
        </w:rPr>
        <w:tab/>
        <w:t>Проведение регулярных ТО транспортных средств;</w:t>
      </w:r>
    </w:p>
    <w:p w:rsidR="00426BD5" w:rsidRPr="000B5D2F" w:rsidRDefault="000B5D2F">
      <w:pPr>
        <w:pStyle w:val="normal"/>
        <w:pBdr>
          <w:top w:val="nil"/>
          <w:left w:val="nil"/>
          <w:bottom w:val="nil"/>
          <w:right w:val="nil"/>
          <w:between w:val="nil"/>
        </w:pBdr>
        <w:jc w:val="both"/>
        <w:rPr>
          <w:color w:val="000000"/>
          <w:sz w:val="22"/>
          <w:szCs w:val="22"/>
        </w:rPr>
      </w:pPr>
      <w:bookmarkStart w:id="51" w:name="_1mrcu09" w:colFirst="0" w:colLast="0"/>
      <w:bookmarkEnd w:id="51"/>
      <w:r w:rsidRPr="000B5D2F">
        <w:rPr>
          <w:color w:val="000000"/>
          <w:sz w:val="22"/>
          <w:szCs w:val="22"/>
        </w:rPr>
        <w:tab/>
        <w:t>Проведение медицинских осмотров.</w:t>
      </w:r>
    </w:p>
    <w:p w:rsidR="00426BD5" w:rsidRPr="000B5D2F" w:rsidRDefault="000B5D2F">
      <w:pPr>
        <w:pStyle w:val="normal"/>
        <w:pBdr>
          <w:top w:val="nil"/>
          <w:left w:val="nil"/>
          <w:bottom w:val="nil"/>
          <w:right w:val="nil"/>
          <w:between w:val="nil"/>
        </w:pBdr>
        <w:jc w:val="both"/>
        <w:rPr>
          <w:color w:val="000000"/>
          <w:sz w:val="22"/>
          <w:szCs w:val="22"/>
        </w:rPr>
      </w:pPr>
      <w:r w:rsidRPr="000B5D2F">
        <w:rPr>
          <w:color w:val="000000"/>
          <w:sz w:val="22"/>
          <w:szCs w:val="22"/>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426BD5" w:rsidRPr="000B5D2F" w:rsidRDefault="000B5D2F">
      <w:pPr>
        <w:pStyle w:val="normal"/>
        <w:pBdr>
          <w:top w:val="nil"/>
          <w:left w:val="nil"/>
          <w:bottom w:val="nil"/>
          <w:right w:val="nil"/>
          <w:between w:val="nil"/>
        </w:pBdr>
        <w:jc w:val="both"/>
        <w:rPr>
          <w:b/>
          <w:color w:val="000000"/>
          <w:sz w:val="22"/>
          <w:szCs w:val="22"/>
        </w:rPr>
      </w:pPr>
      <w:bookmarkStart w:id="52" w:name="_46r0co2" w:colFirst="0" w:colLast="0"/>
      <w:bookmarkEnd w:id="52"/>
      <w:r w:rsidRPr="000B5D2F">
        <w:rPr>
          <w:b/>
          <w:color w:val="000000"/>
          <w:sz w:val="22"/>
          <w:szCs w:val="22"/>
        </w:rPr>
        <w:t>5.</w:t>
      </w:r>
      <w:r w:rsidRPr="000B5D2F">
        <w:rPr>
          <w:b/>
          <w:color w:val="000000"/>
          <w:sz w:val="22"/>
          <w:szCs w:val="22"/>
        </w:rPr>
        <w:tab/>
        <w:t>Работы повышенной опасности</w:t>
      </w:r>
    </w:p>
    <w:p w:rsidR="00426BD5" w:rsidRPr="000B5D2F" w:rsidRDefault="000B5D2F">
      <w:pPr>
        <w:pStyle w:val="normal"/>
        <w:pBdr>
          <w:top w:val="nil"/>
          <w:left w:val="nil"/>
          <w:bottom w:val="nil"/>
          <w:right w:val="nil"/>
          <w:between w:val="nil"/>
        </w:pBdr>
        <w:jc w:val="both"/>
        <w:rPr>
          <w:color w:val="000000"/>
          <w:sz w:val="22"/>
          <w:szCs w:val="22"/>
        </w:rPr>
      </w:pPr>
      <w:bookmarkStart w:id="53" w:name="_2lwamvv" w:colFirst="0" w:colLast="0"/>
      <w:bookmarkEnd w:id="53"/>
      <w:r w:rsidRPr="000B5D2F">
        <w:rPr>
          <w:color w:val="000000"/>
          <w:sz w:val="22"/>
          <w:szCs w:val="22"/>
        </w:rPr>
        <w:t>5.1. Подрядная организация должна определить и разработать перечень работ повышенной опасности. Минимально, этот перечень должен включать:</w:t>
      </w:r>
    </w:p>
    <w:p w:rsidR="00426BD5" w:rsidRPr="000B5D2F" w:rsidRDefault="000B5D2F">
      <w:pPr>
        <w:pStyle w:val="normal"/>
        <w:pBdr>
          <w:top w:val="nil"/>
          <w:left w:val="nil"/>
          <w:bottom w:val="nil"/>
          <w:right w:val="nil"/>
          <w:between w:val="nil"/>
        </w:pBdr>
        <w:jc w:val="both"/>
        <w:rPr>
          <w:color w:val="000000"/>
          <w:sz w:val="22"/>
          <w:szCs w:val="22"/>
        </w:rPr>
      </w:pPr>
      <w:bookmarkStart w:id="54" w:name="_111kx3o" w:colFirst="0" w:colLast="0"/>
      <w:bookmarkEnd w:id="54"/>
      <w:r w:rsidRPr="000B5D2F">
        <w:rPr>
          <w:color w:val="000000"/>
          <w:sz w:val="22"/>
          <w:szCs w:val="22"/>
        </w:rPr>
        <w:t>•</w:t>
      </w:r>
      <w:r w:rsidRPr="000B5D2F">
        <w:rPr>
          <w:color w:val="000000"/>
          <w:sz w:val="22"/>
          <w:szCs w:val="22"/>
        </w:rPr>
        <w:tab/>
        <w:t>Ремонтные, строительные и монтажные работы на высоте более 1,3 м от пола без инвентарных лесов и подмостей;</w:t>
      </w:r>
    </w:p>
    <w:p w:rsidR="00426BD5" w:rsidRPr="000B5D2F" w:rsidRDefault="000B5D2F">
      <w:pPr>
        <w:pStyle w:val="normal"/>
        <w:pBdr>
          <w:top w:val="nil"/>
          <w:left w:val="nil"/>
          <w:bottom w:val="nil"/>
          <w:right w:val="nil"/>
          <w:between w:val="nil"/>
        </w:pBdr>
        <w:jc w:val="both"/>
        <w:rPr>
          <w:color w:val="000000"/>
          <w:sz w:val="22"/>
          <w:szCs w:val="22"/>
        </w:rPr>
      </w:pPr>
      <w:bookmarkStart w:id="55" w:name="_3l18frh" w:colFirst="0" w:colLast="0"/>
      <w:bookmarkEnd w:id="55"/>
      <w:r w:rsidRPr="000B5D2F">
        <w:rPr>
          <w:color w:val="000000"/>
          <w:sz w:val="22"/>
          <w:szCs w:val="22"/>
        </w:rPr>
        <w:t>•</w:t>
      </w:r>
      <w:r w:rsidRPr="000B5D2F">
        <w:rPr>
          <w:color w:val="000000"/>
          <w:sz w:val="22"/>
          <w:szCs w:val="22"/>
        </w:rPr>
        <w:tab/>
        <w:t>Ремонт трубопроводов пара и горячей воды;</w:t>
      </w:r>
    </w:p>
    <w:p w:rsidR="00426BD5" w:rsidRPr="000B5D2F" w:rsidRDefault="000B5D2F">
      <w:pPr>
        <w:pStyle w:val="normal"/>
        <w:pBdr>
          <w:top w:val="nil"/>
          <w:left w:val="nil"/>
          <w:bottom w:val="nil"/>
          <w:right w:val="nil"/>
          <w:between w:val="nil"/>
        </w:pBdr>
        <w:jc w:val="both"/>
        <w:rPr>
          <w:color w:val="000000"/>
          <w:sz w:val="22"/>
          <w:szCs w:val="22"/>
        </w:rPr>
      </w:pPr>
      <w:bookmarkStart w:id="56" w:name="_206ipza" w:colFirst="0" w:colLast="0"/>
      <w:bookmarkEnd w:id="56"/>
      <w:r w:rsidRPr="000B5D2F">
        <w:rPr>
          <w:color w:val="000000"/>
          <w:sz w:val="22"/>
          <w:szCs w:val="22"/>
        </w:rPr>
        <w:t>•</w:t>
      </w:r>
      <w:r w:rsidRPr="000B5D2F">
        <w:rPr>
          <w:color w:val="000000"/>
          <w:sz w:val="22"/>
          <w:szCs w:val="22"/>
        </w:rPr>
        <w:tab/>
        <w:t>Работы в замкнутых объемах, в ограниченных пространствах;</w:t>
      </w:r>
    </w:p>
    <w:p w:rsidR="00426BD5" w:rsidRPr="000B5D2F" w:rsidRDefault="000B5D2F">
      <w:pPr>
        <w:pStyle w:val="normal"/>
        <w:pBdr>
          <w:top w:val="nil"/>
          <w:left w:val="nil"/>
          <w:bottom w:val="nil"/>
          <w:right w:val="nil"/>
          <w:between w:val="nil"/>
        </w:pBdr>
        <w:jc w:val="both"/>
        <w:rPr>
          <w:color w:val="000000"/>
          <w:sz w:val="22"/>
          <w:szCs w:val="22"/>
        </w:rPr>
      </w:pPr>
      <w:bookmarkStart w:id="57" w:name="_4k668n3" w:colFirst="0" w:colLast="0"/>
      <w:bookmarkEnd w:id="57"/>
      <w:r w:rsidRPr="000B5D2F">
        <w:rPr>
          <w:color w:val="000000"/>
          <w:sz w:val="22"/>
          <w:szCs w:val="22"/>
        </w:rPr>
        <w:t>•</w:t>
      </w:r>
      <w:r w:rsidRPr="000B5D2F">
        <w:rPr>
          <w:color w:val="000000"/>
          <w:sz w:val="22"/>
          <w:szCs w:val="22"/>
        </w:rPr>
        <w:tab/>
        <w:t>Ремонтные работы, обслуживание мостовых кранов, выполнение работ с выходом на крановые пути</w:t>
      </w:r>
    </w:p>
    <w:p w:rsidR="00426BD5" w:rsidRPr="000B5D2F" w:rsidRDefault="000B5D2F">
      <w:pPr>
        <w:pStyle w:val="normal"/>
        <w:pBdr>
          <w:top w:val="nil"/>
          <w:left w:val="nil"/>
          <w:bottom w:val="nil"/>
          <w:right w:val="nil"/>
          <w:between w:val="nil"/>
        </w:pBdr>
        <w:jc w:val="both"/>
        <w:rPr>
          <w:color w:val="000000"/>
          <w:sz w:val="22"/>
          <w:szCs w:val="22"/>
        </w:rPr>
      </w:pPr>
      <w:bookmarkStart w:id="58" w:name="_2zbgiuw" w:colFirst="0" w:colLast="0"/>
      <w:bookmarkEnd w:id="58"/>
      <w:r w:rsidRPr="000B5D2F">
        <w:rPr>
          <w:color w:val="000000"/>
          <w:sz w:val="22"/>
          <w:szCs w:val="22"/>
        </w:rPr>
        <w:t>•</w:t>
      </w:r>
      <w:r w:rsidRPr="000B5D2F">
        <w:rPr>
          <w:color w:val="000000"/>
          <w:sz w:val="22"/>
          <w:szCs w:val="22"/>
        </w:rPr>
        <w:tab/>
      </w:r>
      <w:proofErr w:type="spellStart"/>
      <w:r w:rsidRPr="000B5D2F">
        <w:rPr>
          <w:color w:val="000000"/>
          <w:sz w:val="22"/>
          <w:szCs w:val="22"/>
        </w:rPr>
        <w:t>Электро</w:t>
      </w:r>
      <w:proofErr w:type="spellEnd"/>
      <w:r w:rsidRPr="000B5D2F">
        <w:rPr>
          <w:color w:val="000000"/>
          <w:sz w:val="22"/>
          <w:szCs w:val="22"/>
        </w:rPr>
        <w:t xml:space="preserve">- и газосварочные работы, </w:t>
      </w:r>
      <w:proofErr w:type="spellStart"/>
      <w:r w:rsidRPr="000B5D2F">
        <w:rPr>
          <w:color w:val="000000"/>
          <w:sz w:val="22"/>
          <w:szCs w:val="22"/>
        </w:rPr>
        <w:t>газорезательные</w:t>
      </w:r>
      <w:proofErr w:type="spellEnd"/>
      <w:r w:rsidRPr="000B5D2F">
        <w:rPr>
          <w:color w:val="000000"/>
          <w:sz w:val="22"/>
          <w:szCs w:val="22"/>
        </w:rPr>
        <w:t xml:space="preserve"> работы</w:t>
      </w:r>
    </w:p>
    <w:p w:rsidR="00426BD5" w:rsidRPr="000B5D2F" w:rsidRDefault="000B5D2F">
      <w:pPr>
        <w:pStyle w:val="normal"/>
        <w:pBdr>
          <w:top w:val="nil"/>
          <w:left w:val="nil"/>
          <w:bottom w:val="nil"/>
          <w:right w:val="nil"/>
          <w:between w:val="nil"/>
        </w:pBdr>
        <w:jc w:val="both"/>
        <w:rPr>
          <w:color w:val="000000"/>
          <w:sz w:val="22"/>
          <w:szCs w:val="22"/>
        </w:rPr>
      </w:pPr>
      <w:bookmarkStart w:id="59" w:name="_1egqt2p" w:colFirst="0" w:colLast="0"/>
      <w:bookmarkEnd w:id="59"/>
      <w:r w:rsidRPr="000B5D2F">
        <w:rPr>
          <w:color w:val="000000"/>
          <w:sz w:val="22"/>
          <w:szCs w:val="22"/>
        </w:rPr>
        <w:t>•</w:t>
      </w:r>
      <w:r w:rsidRPr="000B5D2F">
        <w:rPr>
          <w:color w:val="000000"/>
          <w:sz w:val="22"/>
          <w:szCs w:val="22"/>
        </w:rPr>
        <w:tab/>
        <w:t>Работы по вскрытию и испытанию  сосудов и трубопроводов, работающих под давлением.</w:t>
      </w:r>
    </w:p>
    <w:p w:rsidR="00426BD5" w:rsidRPr="000B5D2F" w:rsidRDefault="000B5D2F">
      <w:pPr>
        <w:pStyle w:val="normal"/>
        <w:pBdr>
          <w:top w:val="nil"/>
          <w:left w:val="nil"/>
          <w:bottom w:val="nil"/>
          <w:right w:val="nil"/>
          <w:between w:val="nil"/>
        </w:pBdr>
        <w:jc w:val="both"/>
        <w:rPr>
          <w:color w:val="000000"/>
          <w:sz w:val="22"/>
          <w:szCs w:val="22"/>
        </w:rPr>
      </w:pPr>
      <w:bookmarkStart w:id="60" w:name="_3ygebqi" w:colFirst="0" w:colLast="0"/>
      <w:bookmarkEnd w:id="60"/>
      <w:r w:rsidRPr="000B5D2F">
        <w:rPr>
          <w:color w:val="000000"/>
          <w:sz w:val="22"/>
          <w:szCs w:val="22"/>
        </w:rPr>
        <w:t>•</w:t>
      </w:r>
      <w:r w:rsidRPr="000B5D2F">
        <w:rPr>
          <w:color w:val="000000"/>
          <w:sz w:val="22"/>
          <w:szCs w:val="22"/>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rsidR="00426BD5" w:rsidRPr="000B5D2F" w:rsidRDefault="000B5D2F">
      <w:pPr>
        <w:pStyle w:val="normal"/>
        <w:pBdr>
          <w:top w:val="nil"/>
          <w:left w:val="nil"/>
          <w:bottom w:val="nil"/>
          <w:right w:val="nil"/>
          <w:between w:val="nil"/>
        </w:pBdr>
        <w:jc w:val="both"/>
        <w:rPr>
          <w:color w:val="000000"/>
          <w:sz w:val="22"/>
          <w:szCs w:val="22"/>
        </w:rPr>
      </w:pPr>
      <w:bookmarkStart w:id="61" w:name="_2dlolyb" w:colFirst="0" w:colLast="0"/>
      <w:bookmarkEnd w:id="61"/>
      <w:r w:rsidRPr="000B5D2F">
        <w:rPr>
          <w:color w:val="000000"/>
          <w:sz w:val="22"/>
          <w:szCs w:val="22"/>
        </w:rPr>
        <w:t>•</w:t>
      </w:r>
      <w:r w:rsidRPr="000B5D2F">
        <w:rPr>
          <w:color w:val="000000"/>
          <w:sz w:val="22"/>
          <w:szCs w:val="22"/>
        </w:rPr>
        <w:tab/>
        <w:t xml:space="preserve">Проведение огневых работ в </w:t>
      </w:r>
      <w:proofErr w:type="spellStart"/>
      <w:r w:rsidRPr="000B5D2F">
        <w:rPr>
          <w:color w:val="000000"/>
          <w:sz w:val="22"/>
          <w:szCs w:val="22"/>
        </w:rPr>
        <w:t>пожар</w:t>
      </w:r>
      <w:proofErr w:type="gramStart"/>
      <w:r w:rsidRPr="000B5D2F">
        <w:rPr>
          <w:color w:val="000000"/>
          <w:sz w:val="22"/>
          <w:szCs w:val="22"/>
        </w:rPr>
        <w:t>о</w:t>
      </w:r>
      <w:proofErr w:type="spellEnd"/>
      <w:r w:rsidRPr="000B5D2F">
        <w:rPr>
          <w:color w:val="000000"/>
          <w:sz w:val="22"/>
          <w:szCs w:val="22"/>
        </w:rPr>
        <w:t>-</w:t>
      </w:r>
      <w:proofErr w:type="gramEnd"/>
      <w:r w:rsidRPr="000B5D2F">
        <w:rPr>
          <w:color w:val="000000"/>
          <w:sz w:val="22"/>
          <w:szCs w:val="22"/>
        </w:rPr>
        <w:t xml:space="preserve"> и взрывоопасных помещениях.</w:t>
      </w:r>
    </w:p>
    <w:p w:rsidR="00426BD5" w:rsidRPr="000B5D2F" w:rsidRDefault="000B5D2F">
      <w:pPr>
        <w:pStyle w:val="normal"/>
        <w:pBdr>
          <w:top w:val="nil"/>
          <w:left w:val="nil"/>
          <w:bottom w:val="nil"/>
          <w:right w:val="nil"/>
          <w:between w:val="nil"/>
        </w:pBdr>
        <w:jc w:val="both"/>
        <w:rPr>
          <w:color w:val="000000"/>
          <w:sz w:val="22"/>
          <w:szCs w:val="22"/>
        </w:rPr>
      </w:pPr>
      <w:bookmarkStart w:id="62" w:name="_sqyw64" w:colFirst="0" w:colLast="0"/>
      <w:bookmarkEnd w:id="62"/>
      <w:r w:rsidRPr="000B5D2F">
        <w:rPr>
          <w:color w:val="000000"/>
          <w:sz w:val="22"/>
          <w:szCs w:val="22"/>
        </w:rPr>
        <w:t>5.2. Подрядная организация должна использовать систему нарядов – допусков для выполнения работ повышенной опасности.</w:t>
      </w:r>
    </w:p>
    <w:p w:rsidR="00426BD5" w:rsidRPr="000B5D2F" w:rsidRDefault="000B5D2F">
      <w:pPr>
        <w:pStyle w:val="normal"/>
        <w:pBdr>
          <w:top w:val="nil"/>
          <w:left w:val="nil"/>
          <w:bottom w:val="nil"/>
          <w:right w:val="nil"/>
          <w:between w:val="nil"/>
        </w:pBdr>
        <w:jc w:val="both"/>
        <w:rPr>
          <w:b/>
          <w:color w:val="000000"/>
          <w:sz w:val="22"/>
          <w:szCs w:val="22"/>
        </w:rPr>
      </w:pPr>
      <w:bookmarkStart w:id="63" w:name="_3cqmetx" w:colFirst="0" w:colLast="0"/>
      <w:bookmarkEnd w:id="63"/>
      <w:r w:rsidRPr="000B5D2F">
        <w:rPr>
          <w:b/>
          <w:color w:val="000000"/>
          <w:sz w:val="22"/>
          <w:szCs w:val="22"/>
        </w:rPr>
        <w:t>6.</w:t>
      </w:r>
      <w:r w:rsidRPr="000B5D2F">
        <w:rPr>
          <w:b/>
          <w:color w:val="000000"/>
          <w:sz w:val="22"/>
          <w:szCs w:val="22"/>
        </w:rPr>
        <w:tab/>
        <w:t>Обучение Персонала</w:t>
      </w:r>
    </w:p>
    <w:p w:rsidR="00426BD5" w:rsidRPr="000B5D2F" w:rsidRDefault="000B5D2F">
      <w:pPr>
        <w:pStyle w:val="normal"/>
        <w:pBdr>
          <w:top w:val="nil"/>
          <w:left w:val="nil"/>
          <w:bottom w:val="nil"/>
          <w:right w:val="nil"/>
          <w:between w:val="nil"/>
        </w:pBdr>
        <w:jc w:val="both"/>
        <w:rPr>
          <w:color w:val="000000"/>
          <w:sz w:val="22"/>
          <w:szCs w:val="22"/>
        </w:rPr>
      </w:pPr>
      <w:bookmarkStart w:id="64" w:name="_1rvwp1q" w:colFirst="0" w:colLast="0"/>
      <w:bookmarkEnd w:id="64"/>
      <w:r w:rsidRPr="000B5D2F">
        <w:rPr>
          <w:color w:val="000000"/>
          <w:sz w:val="22"/>
          <w:szCs w:val="22"/>
        </w:rPr>
        <w:t>6.1</w:t>
      </w:r>
      <w:proofErr w:type="gramStart"/>
      <w:r w:rsidRPr="000B5D2F">
        <w:rPr>
          <w:color w:val="000000"/>
          <w:sz w:val="22"/>
          <w:szCs w:val="22"/>
        </w:rPr>
        <w:t xml:space="preserve"> П</w:t>
      </w:r>
      <w:proofErr w:type="gramEnd"/>
      <w:r w:rsidRPr="000B5D2F">
        <w:rPr>
          <w:color w:val="000000"/>
          <w:sz w:val="22"/>
          <w:szCs w:val="22"/>
        </w:rPr>
        <w:t>режде чем приступить к работе на Строительной площадке Персонал Подрядчика должен выполнить следующие мероприятия:</w:t>
      </w:r>
    </w:p>
    <w:p w:rsidR="00426BD5" w:rsidRPr="000B5D2F" w:rsidRDefault="000B5D2F">
      <w:pPr>
        <w:pStyle w:val="normal"/>
        <w:pBdr>
          <w:top w:val="nil"/>
          <w:left w:val="nil"/>
          <w:bottom w:val="nil"/>
          <w:right w:val="nil"/>
          <w:between w:val="nil"/>
        </w:pBdr>
        <w:jc w:val="both"/>
        <w:rPr>
          <w:color w:val="000000"/>
          <w:sz w:val="22"/>
          <w:szCs w:val="22"/>
        </w:rPr>
      </w:pPr>
      <w:bookmarkStart w:id="65" w:name="_4bvk7pj" w:colFirst="0" w:colLast="0"/>
      <w:bookmarkEnd w:id="65"/>
      <w:r w:rsidRPr="000B5D2F">
        <w:rPr>
          <w:color w:val="000000"/>
          <w:sz w:val="22"/>
          <w:szCs w:val="22"/>
        </w:rPr>
        <w:t>•</w:t>
      </w:r>
      <w:r w:rsidRPr="000B5D2F">
        <w:rPr>
          <w:color w:val="000000"/>
          <w:sz w:val="22"/>
          <w:szCs w:val="22"/>
        </w:rPr>
        <w:tab/>
        <w:t>Пройти вводный инструктаж по ОТ, ППБ и</w:t>
      </w:r>
      <w:proofErr w:type="gramStart"/>
      <w:r w:rsidRPr="000B5D2F">
        <w:rPr>
          <w:color w:val="000000"/>
          <w:sz w:val="22"/>
          <w:szCs w:val="22"/>
        </w:rPr>
        <w:t xml:space="preserve"> Э</w:t>
      </w:r>
      <w:proofErr w:type="gramEnd"/>
      <w:r w:rsidRPr="000B5D2F">
        <w:rPr>
          <w:color w:val="000000"/>
          <w:sz w:val="22"/>
          <w:szCs w:val="22"/>
        </w:rPr>
        <w:t>, проводимый представителями Заказчика для работников подрядных организаций в соответствии с установленными Заказчиком правилами.</w:t>
      </w:r>
      <w:r w:rsidRPr="000B5D2F">
        <w:rPr>
          <w:color w:val="000000"/>
          <w:sz w:val="22"/>
          <w:szCs w:val="22"/>
        </w:rPr>
        <w:tab/>
      </w:r>
    </w:p>
    <w:p w:rsidR="00426BD5" w:rsidRPr="000B5D2F" w:rsidRDefault="000B5D2F">
      <w:pPr>
        <w:pStyle w:val="normal"/>
        <w:pBdr>
          <w:top w:val="nil"/>
          <w:left w:val="nil"/>
          <w:bottom w:val="nil"/>
          <w:right w:val="nil"/>
          <w:between w:val="nil"/>
        </w:pBdr>
        <w:jc w:val="both"/>
        <w:rPr>
          <w:color w:val="000000"/>
          <w:sz w:val="22"/>
          <w:szCs w:val="22"/>
        </w:rPr>
      </w:pPr>
      <w:bookmarkStart w:id="66" w:name="_2r0uhxc" w:colFirst="0" w:colLast="0"/>
      <w:bookmarkEnd w:id="66"/>
      <w:r w:rsidRPr="000B5D2F">
        <w:rPr>
          <w:color w:val="000000"/>
          <w:sz w:val="22"/>
          <w:szCs w:val="22"/>
        </w:rPr>
        <w:t>•</w:t>
      </w:r>
      <w:r w:rsidRPr="000B5D2F">
        <w:rPr>
          <w:color w:val="000000"/>
          <w:sz w:val="22"/>
          <w:szCs w:val="22"/>
        </w:rPr>
        <w:tab/>
        <w:t>Пройти вводный инструктаж по ОТ, ППБ и</w:t>
      </w:r>
      <w:proofErr w:type="gramStart"/>
      <w:r w:rsidRPr="000B5D2F">
        <w:rPr>
          <w:color w:val="000000"/>
          <w:sz w:val="22"/>
          <w:szCs w:val="22"/>
        </w:rPr>
        <w:t xml:space="preserve"> Э</w:t>
      </w:r>
      <w:proofErr w:type="gramEnd"/>
      <w:r w:rsidRPr="000B5D2F">
        <w:rPr>
          <w:color w:val="000000"/>
          <w:sz w:val="22"/>
          <w:szCs w:val="22"/>
        </w:rPr>
        <w:t>, проводимый представителем Подрядчика, предусмотренный требованиями законодательства.</w:t>
      </w:r>
    </w:p>
    <w:p w:rsidR="00426BD5" w:rsidRPr="000B5D2F" w:rsidRDefault="000B5D2F">
      <w:pPr>
        <w:pStyle w:val="normal"/>
        <w:pBdr>
          <w:top w:val="nil"/>
          <w:left w:val="nil"/>
          <w:bottom w:val="nil"/>
          <w:right w:val="nil"/>
          <w:between w:val="nil"/>
        </w:pBdr>
        <w:jc w:val="both"/>
        <w:rPr>
          <w:color w:val="000000"/>
          <w:sz w:val="22"/>
          <w:szCs w:val="22"/>
        </w:rPr>
      </w:pPr>
      <w:bookmarkStart w:id="67" w:name="_1664s55" w:colFirst="0" w:colLast="0"/>
      <w:bookmarkEnd w:id="67"/>
      <w:r w:rsidRPr="000B5D2F">
        <w:rPr>
          <w:color w:val="000000"/>
          <w:sz w:val="22"/>
          <w:szCs w:val="22"/>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426BD5" w:rsidRPr="000B5D2F" w:rsidRDefault="000B5D2F">
      <w:pPr>
        <w:pStyle w:val="normal"/>
        <w:pBdr>
          <w:top w:val="nil"/>
          <w:left w:val="nil"/>
          <w:bottom w:val="nil"/>
          <w:right w:val="nil"/>
          <w:between w:val="nil"/>
        </w:pBdr>
        <w:jc w:val="both"/>
        <w:rPr>
          <w:color w:val="000000"/>
          <w:sz w:val="22"/>
          <w:szCs w:val="22"/>
        </w:rPr>
      </w:pPr>
      <w:bookmarkStart w:id="68" w:name="_3q5sasy" w:colFirst="0" w:colLast="0"/>
      <w:bookmarkEnd w:id="68"/>
      <w:r w:rsidRPr="000B5D2F">
        <w:rPr>
          <w:color w:val="000000"/>
          <w:sz w:val="22"/>
          <w:szCs w:val="22"/>
        </w:rPr>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sidRPr="000B5D2F">
        <w:rPr>
          <w:color w:val="000000"/>
          <w:sz w:val="22"/>
          <w:szCs w:val="22"/>
        </w:rPr>
        <w:t>ОТ</w:t>
      </w:r>
      <w:proofErr w:type="gramEnd"/>
      <w:r w:rsidRPr="000B5D2F">
        <w:rPr>
          <w:color w:val="000000"/>
          <w:sz w:val="22"/>
          <w:szCs w:val="22"/>
        </w:rPr>
        <w:t xml:space="preserve"> </w:t>
      </w:r>
      <w:proofErr w:type="gramStart"/>
      <w:r w:rsidRPr="000B5D2F">
        <w:rPr>
          <w:color w:val="000000"/>
          <w:sz w:val="22"/>
          <w:szCs w:val="22"/>
        </w:rPr>
        <w:t>для</w:t>
      </w:r>
      <w:proofErr w:type="gramEnd"/>
      <w:r w:rsidRPr="000B5D2F">
        <w:rPr>
          <w:color w:val="000000"/>
          <w:sz w:val="22"/>
          <w:szCs w:val="22"/>
        </w:rPr>
        <w:t xml:space="preserve"> отдельных категорий профессий (стропальщики, сварщики, водители автотранспортных средств, машинисты кранов и т.п.)</w:t>
      </w:r>
    </w:p>
    <w:p w:rsidR="00426BD5" w:rsidRPr="000B5D2F" w:rsidRDefault="000B5D2F">
      <w:pPr>
        <w:pStyle w:val="normal"/>
        <w:pBdr>
          <w:top w:val="nil"/>
          <w:left w:val="nil"/>
          <w:bottom w:val="nil"/>
          <w:right w:val="nil"/>
          <w:between w:val="nil"/>
        </w:pBdr>
        <w:jc w:val="both"/>
        <w:rPr>
          <w:color w:val="000000"/>
          <w:sz w:val="22"/>
          <w:szCs w:val="22"/>
        </w:rPr>
      </w:pPr>
      <w:bookmarkStart w:id="69" w:name="_25b2l0r" w:colFirst="0" w:colLast="0"/>
      <w:bookmarkEnd w:id="69"/>
      <w:r w:rsidRPr="000B5D2F">
        <w:rPr>
          <w:color w:val="000000"/>
          <w:sz w:val="22"/>
          <w:szCs w:val="22"/>
        </w:rPr>
        <w:t xml:space="preserve">6.3. </w:t>
      </w:r>
      <w:proofErr w:type="gramStart"/>
      <w:r w:rsidRPr="000B5D2F">
        <w:rPr>
          <w:color w:val="000000"/>
          <w:sz w:val="22"/>
          <w:szCs w:val="22"/>
        </w:rPr>
        <w:t>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proofErr w:type="gramEnd"/>
    </w:p>
    <w:p w:rsidR="00426BD5" w:rsidRPr="000B5D2F" w:rsidRDefault="000B5D2F">
      <w:pPr>
        <w:pStyle w:val="normal"/>
        <w:pBdr>
          <w:top w:val="nil"/>
          <w:left w:val="nil"/>
          <w:bottom w:val="nil"/>
          <w:right w:val="nil"/>
          <w:between w:val="nil"/>
        </w:pBdr>
        <w:jc w:val="both"/>
        <w:rPr>
          <w:b/>
          <w:color w:val="000000"/>
          <w:sz w:val="22"/>
          <w:szCs w:val="22"/>
        </w:rPr>
      </w:pPr>
      <w:bookmarkStart w:id="70" w:name="_kgcv8k" w:colFirst="0" w:colLast="0"/>
      <w:bookmarkEnd w:id="70"/>
      <w:r w:rsidRPr="000B5D2F">
        <w:rPr>
          <w:b/>
          <w:color w:val="000000"/>
          <w:sz w:val="22"/>
          <w:szCs w:val="22"/>
        </w:rPr>
        <w:t>7.</w:t>
      </w:r>
      <w:r w:rsidRPr="000B5D2F">
        <w:rPr>
          <w:b/>
          <w:color w:val="000000"/>
          <w:sz w:val="22"/>
          <w:szCs w:val="22"/>
        </w:rPr>
        <w:tab/>
        <w:t>Политика в отношении употребления алкоголя, наркотиков и токсических веществ, пребывания в состоянии абстинентного синдрома.</w:t>
      </w:r>
    </w:p>
    <w:p w:rsidR="00426BD5" w:rsidRPr="000B5D2F" w:rsidRDefault="000B5D2F">
      <w:pPr>
        <w:pStyle w:val="normal"/>
        <w:pBdr>
          <w:top w:val="nil"/>
          <w:left w:val="nil"/>
          <w:bottom w:val="nil"/>
          <w:right w:val="nil"/>
          <w:between w:val="nil"/>
        </w:pBdr>
        <w:jc w:val="both"/>
        <w:rPr>
          <w:b/>
          <w:color w:val="000000"/>
          <w:sz w:val="22"/>
          <w:szCs w:val="22"/>
        </w:rPr>
      </w:pPr>
      <w:bookmarkStart w:id="71" w:name="_34g0dwd" w:colFirst="0" w:colLast="0"/>
      <w:bookmarkEnd w:id="71"/>
      <w:r w:rsidRPr="000B5D2F">
        <w:rPr>
          <w:color w:val="000000"/>
          <w:sz w:val="22"/>
          <w:szCs w:val="22"/>
        </w:rPr>
        <w:t>Подрядная организация</w:t>
      </w:r>
      <w:r w:rsidRPr="000B5D2F">
        <w:rPr>
          <w:b/>
          <w:color w:val="000000"/>
          <w:sz w:val="22"/>
          <w:szCs w:val="22"/>
        </w:rPr>
        <w:t xml:space="preserve"> обязана:</w:t>
      </w:r>
    </w:p>
    <w:p w:rsidR="00426BD5" w:rsidRPr="000B5D2F" w:rsidRDefault="000B5D2F">
      <w:pPr>
        <w:pStyle w:val="normal"/>
        <w:pBdr>
          <w:top w:val="nil"/>
          <w:left w:val="nil"/>
          <w:bottom w:val="nil"/>
          <w:right w:val="nil"/>
          <w:between w:val="nil"/>
        </w:pBdr>
        <w:jc w:val="both"/>
        <w:rPr>
          <w:color w:val="000000"/>
          <w:sz w:val="22"/>
          <w:szCs w:val="22"/>
        </w:rPr>
      </w:pPr>
      <w:bookmarkStart w:id="72" w:name="_1jlao46" w:colFirst="0" w:colLast="0"/>
      <w:bookmarkEnd w:id="72"/>
      <w:r w:rsidRPr="000B5D2F">
        <w:rPr>
          <w:color w:val="000000"/>
          <w:sz w:val="22"/>
          <w:szCs w:val="22"/>
        </w:rPr>
        <w:t>7.1.</w:t>
      </w:r>
      <w:r w:rsidRPr="000B5D2F">
        <w:rPr>
          <w:color w:val="000000"/>
          <w:sz w:val="22"/>
          <w:szCs w:val="22"/>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rsidR="00426BD5" w:rsidRPr="000B5D2F" w:rsidRDefault="000B5D2F">
      <w:pPr>
        <w:pStyle w:val="normal"/>
        <w:pBdr>
          <w:top w:val="nil"/>
          <w:left w:val="nil"/>
          <w:bottom w:val="nil"/>
          <w:right w:val="nil"/>
          <w:between w:val="nil"/>
        </w:pBdr>
        <w:jc w:val="both"/>
        <w:rPr>
          <w:color w:val="000000"/>
          <w:sz w:val="22"/>
          <w:szCs w:val="22"/>
        </w:rPr>
      </w:pPr>
      <w:bookmarkStart w:id="73" w:name="_43ky6rz" w:colFirst="0" w:colLast="0"/>
      <w:bookmarkEnd w:id="73"/>
      <w:r w:rsidRPr="000B5D2F">
        <w:rPr>
          <w:color w:val="000000"/>
          <w:sz w:val="22"/>
          <w:szCs w:val="22"/>
        </w:rPr>
        <w:t>7.2.</w:t>
      </w:r>
      <w:r w:rsidRPr="000B5D2F">
        <w:rPr>
          <w:color w:val="000000"/>
          <w:sz w:val="22"/>
          <w:szCs w:val="22"/>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rsidR="00426BD5" w:rsidRPr="000B5D2F" w:rsidRDefault="000B5D2F">
      <w:pPr>
        <w:pStyle w:val="normal"/>
        <w:pBdr>
          <w:top w:val="nil"/>
          <w:left w:val="nil"/>
          <w:bottom w:val="nil"/>
          <w:right w:val="nil"/>
          <w:between w:val="nil"/>
        </w:pBdr>
        <w:jc w:val="both"/>
        <w:rPr>
          <w:color w:val="000000"/>
          <w:sz w:val="22"/>
          <w:szCs w:val="22"/>
        </w:rPr>
      </w:pPr>
      <w:bookmarkStart w:id="74" w:name="_2iq8gzs" w:colFirst="0" w:colLast="0"/>
      <w:bookmarkEnd w:id="74"/>
      <w:r w:rsidRPr="000B5D2F">
        <w:rPr>
          <w:color w:val="000000"/>
          <w:sz w:val="22"/>
          <w:szCs w:val="22"/>
        </w:rPr>
        <w:lastRenderedPageBreak/>
        <w:t>7.3</w:t>
      </w:r>
      <w:proofErr w:type="gramStart"/>
      <w:r w:rsidRPr="000B5D2F">
        <w:rPr>
          <w:color w:val="000000"/>
          <w:sz w:val="22"/>
          <w:szCs w:val="22"/>
        </w:rPr>
        <w:tab/>
        <w:t>Н</w:t>
      </w:r>
      <w:proofErr w:type="gramEnd"/>
      <w:r w:rsidRPr="000B5D2F">
        <w:rPr>
          <w:color w:val="000000"/>
          <w:sz w:val="22"/>
          <w:szCs w:val="22"/>
        </w:rP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rsidR="00426BD5" w:rsidRPr="000B5D2F" w:rsidRDefault="000B5D2F">
      <w:pPr>
        <w:pStyle w:val="normal"/>
        <w:pBdr>
          <w:top w:val="nil"/>
          <w:left w:val="nil"/>
          <w:bottom w:val="nil"/>
          <w:right w:val="nil"/>
          <w:between w:val="nil"/>
        </w:pBdr>
        <w:jc w:val="both"/>
        <w:rPr>
          <w:color w:val="000000"/>
          <w:sz w:val="22"/>
          <w:szCs w:val="22"/>
        </w:rPr>
      </w:pPr>
      <w:bookmarkStart w:id="75" w:name="_xvir7l" w:colFirst="0" w:colLast="0"/>
      <w:bookmarkEnd w:id="75"/>
      <w:r w:rsidRPr="000B5D2F">
        <w:rPr>
          <w:color w:val="000000"/>
          <w:sz w:val="22"/>
          <w:szCs w:val="22"/>
        </w:rPr>
        <w:t xml:space="preserve">7.4.    В целях обеспечения </w:t>
      </w:r>
      <w:proofErr w:type="gramStart"/>
      <w:r w:rsidRPr="000B5D2F">
        <w:rPr>
          <w:color w:val="000000"/>
          <w:sz w:val="22"/>
          <w:szCs w:val="22"/>
        </w:rPr>
        <w:t>контроля за</w:t>
      </w:r>
      <w:proofErr w:type="gramEnd"/>
      <w:r w:rsidRPr="000B5D2F">
        <w:rPr>
          <w:color w:val="000000"/>
          <w:sz w:val="22"/>
          <w:szCs w:val="22"/>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rsidR="00426BD5" w:rsidRPr="000B5D2F" w:rsidRDefault="000B5D2F">
      <w:pPr>
        <w:pStyle w:val="normal"/>
        <w:pBdr>
          <w:top w:val="nil"/>
          <w:left w:val="nil"/>
          <w:bottom w:val="nil"/>
          <w:right w:val="nil"/>
          <w:between w:val="nil"/>
        </w:pBdr>
        <w:jc w:val="both"/>
        <w:rPr>
          <w:color w:val="000000"/>
          <w:sz w:val="22"/>
          <w:szCs w:val="22"/>
        </w:rPr>
      </w:pPr>
      <w:bookmarkStart w:id="76" w:name="_3hv69ve" w:colFirst="0" w:colLast="0"/>
      <w:bookmarkEnd w:id="76"/>
      <w:r w:rsidRPr="000B5D2F">
        <w:rPr>
          <w:color w:val="000000"/>
          <w:sz w:val="22"/>
          <w:szCs w:val="22"/>
        </w:rPr>
        <w:t>7.5.</w:t>
      </w:r>
      <w:r w:rsidRPr="000B5D2F">
        <w:rPr>
          <w:color w:val="000000"/>
          <w:sz w:val="22"/>
          <w:szCs w:val="22"/>
        </w:rPr>
        <w:tab/>
      </w:r>
      <w:proofErr w:type="gramStart"/>
      <w:r w:rsidRPr="000B5D2F">
        <w:rPr>
          <w:color w:val="000000"/>
          <w:sz w:val="22"/>
          <w:szCs w:val="22"/>
        </w:rP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sidRPr="000B5D2F">
        <w:rPr>
          <w:b/>
          <w:color w:val="000000"/>
          <w:sz w:val="22"/>
          <w:szCs w:val="22"/>
        </w:rPr>
        <w:t xml:space="preserve"> </w:t>
      </w:r>
      <w:r w:rsidRPr="000B5D2F">
        <w:rPr>
          <w:color w:val="000000"/>
          <w:sz w:val="22"/>
          <w:szCs w:val="22"/>
        </w:rPr>
        <w:t xml:space="preserve"> уплачивает Заказчику штраф в размере 100000 (сто тысяч) рублей за каждый такой факт.</w:t>
      </w:r>
      <w:proofErr w:type="gramEnd"/>
    </w:p>
    <w:p w:rsidR="00426BD5" w:rsidRPr="000B5D2F" w:rsidRDefault="000B5D2F">
      <w:pPr>
        <w:pStyle w:val="normal"/>
        <w:pBdr>
          <w:top w:val="nil"/>
          <w:left w:val="nil"/>
          <w:bottom w:val="nil"/>
          <w:right w:val="nil"/>
          <w:between w:val="nil"/>
        </w:pBdr>
        <w:jc w:val="both"/>
        <w:rPr>
          <w:color w:val="000000"/>
          <w:sz w:val="22"/>
          <w:szCs w:val="22"/>
        </w:rPr>
      </w:pPr>
      <w:bookmarkStart w:id="77" w:name="_1x0gk37" w:colFirst="0" w:colLast="0"/>
      <w:bookmarkEnd w:id="77"/>
      <w:r w:rsidRPr="000B5D2F">
        <w:rPr>
          <w:color w:val="000000"/>
          <w:sz w:val="22"/>
          <w:szCs w:val="22"/>
        </w:rPr>
        <w:t>7.6.</w:t>
      </w:r>
      <w:r w:rsidRPr="000B5D2F">
        <w:rPr>
          <w:color w:val="000000"/>
          <w:sz w:val="22"/>
          <w:szCs w:val="22"/>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sidRPr="000B5D2F">
        <w:rPr>
          <w:color w:val="000000"/>
          <w:sz w:val="22"/>
          <w:szCs w:val="22"/>
        </w:rPr>
        <w:t>может</w:t>
      </w:r>
      <w:proofErr w:type="gramEnd"/>
      <w:r w:rsidRPr="000B5D2F">
        <w:rPr>
          <w:color w:val="000000"/>
          <w:sz w:val="22"/>
          <w:szCs w:val="22"/>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sidRPr="000B5D2F">
        <w:rPr>
          <w:b/>
          <w:color w:val="000000"/>
          <w:sz w:val="22"/>
          <w:szCs w:val="22"/>
        </w:rPr>
        <w:t xml:space="preserve"> </w:t>
      </w:r>
      <w:r w:rsidRPr="000B5D2F">
        <w:rPr>
          <w:color w:val="000000"/>
          <w:sz w:val="22"/>
          <w:szCs w:val="22"/>
        </w:rPr>
        <w:t>; письменными объяснениями работников Заказчика и/или Подрядной организацией</w:t>
      </w:r>
      <w:proofErr w:type="gramStart"/>
      <w:r w:rsidRPr="000B5D2F">
        <w:rPr>
          <w:b/>
          <w:color w:val="000000"/>
          <w:sz w:val="22"/>
          <w:szCs w:val="22"/>
        </w:rPr>
        <w:t xml:space="preserve"> </w:t>
      </w:r>
      <w:r w:rsidRPr="000B5D2F">
        <w:rPr>
          <w:color w:val="000000"/>
          <w:sz w:val="22"/>
          <w:szCs w:val="22"/>
        </w:rPr>
        <w:t>,</w:t>
      </w:r>
      <w:proofErr w:type="gramEnd"/>
      <w:r w:rsidRPr="000B5D2F">
        <w:rPr>
          <w:color w:val="000000"/>
          <w:sz w:val="22"/>
          <w:szCs w:val="22"/>
        </w:rPr>
        <w:t xml:space="preserve"> другими способами.</w:t>
      </w:r>
    </w:p>
    <w:p w:rsidR="00426BD5" w:rsidRPr="000B5D2F" w:rsidRDefault="000B5D2F">
      <w:pPr>
        <w:pStyle w:val="normal"/>
        <w:pBdr>
          <w:top w:val="nil"/>
          <w:left w:val="nil"/>
          <w:bottom w:val="nil"/>
          <w:right w:val="nil"/>
          <w:between w:val="nil"/>
        </w:pBdr>
        <w:jc w:val="both"/>
        <w:rPr>
          <w:color w:val="000000"/>
          <w:sz w:val="22"/>
          <w:szCs w:val="22"/>
        </w:rPr>
      </w:pPr>
      <w:bookmarkStart w:id="78" w:name="_4h042r0" w:colFirst="0" w:colLast="0"/>
      <w:bookmarkEnd w:id="78"/>
      <w:r w:rsidRPr="000B5D2F">
        <w:rPr>
          <w:color w:val="000000"/>
          <w:sz w:val="22"/>
          <w:szCs w:val="22"/>
        </w:rPr>
        <w:t>7.7.</w:t>
      </w:r>
      <w:r w:rsidRPr="000B5D2F">
        <w:rPr>
          <w:color w:val="000000"/>
          <w:sz w:val="22"/>
          <w:szCs w:val="22"/>
        </w:rPr>
        <w:tab/>
        <w:t>Заказчик имеет право в любое время проверять исполнение Подрядной организацией</w:t>
      </w:r>
      <w:r w:rsidRPr="000B5D2F">
        <w:rPr>
          <w:b/>
          <w:color w:val="000000"/>
          <w:sz w:val="22"/>
          <w:szCs w:val="22"/>
        </w:rPr>
        <w:t xml:space="preserve"> </w:t>
      </w:r>
      <w:r w:rsidRPr="000B5D2F">
        <w:rPr>
          <w:color w:val="000000"/>
          <w:sz w:val="22"/>
          <w:szCs w:val="22"/>
        </w:rPr>
        <w:t xml:space="preserve"> обязанностей, предусмотренных настоящим Договором. </w:t>
      </w:r>
      <w:proofErr w:type="gramStart"/>
      <w:r w:rsidRPr="000B5D2F">
        <w:rPr>
          <w:color w:val="000000"/>
          <w:sz w:val="22"/>
          <w:szCs w:val="22"/>
        </w:rPr>
        <w:t>В случае возникновения у Заказчика подозрения о наличии на Объекте работников Подрядной организации</w:t>
      </w:r>
      <w:r w:rsidRPr="000B5D2F">
        <w:rPr>
          <w:b/>
          <w:color w:val="000000"/>
          <w:sz w:val="22"/>
          <w:szCs w:val="22"/>
        </w:rPr>
        <w:t xml:space="preserve"> </w:t>
      </w:r>
      <w:r w:rsidRPr="000B5D2F">
        <w:rPr>
          <w:color w:val="000000"/>
          <w:sz w:val="22"/>
          <w:szCs w:val="22"/>
        </w:rPr>
        <w:t xml:space="preserve"> в состоянии</w:t>
      </w:r>
      <w:proofErr w:type="gramEnd"/>
      <w:r w:rsidRPr="000B5D2F">
        <w:rPr>
          <w:color w:val="000000"/>
          <w:sz w:val="22"/>
          <w:szCs w:val="22"/>
        </w:rPr>
        <w:t xml:space="preserve"> опьянения, Подрядная организация</w:t>
      </w:r>
      <w:r w:rsidRPr="000B5D2F">
        <w:rPr>
          <w:b/>
          <w:color w:val="000000"/>
          <w:sz w:val="22"/>
          <w:szCs w:val="22"/>
        </w:rPr>
        <w:t xml:space="preserve"> </w:t>
      </w:r>
      <w:r w:rsidRPr="000B5D2F">
        <w:rPr>
          <w:color w:val="000000"/>
          <w:sz w:val="22"/>
          <w:szCs w:val="22"/>
        </w:rPr>
        <w:t xml:space="preserve"> обязана по требованию Заказчика незамедлительно отстранить от работы этих Работников.</w:t>
      </w:r>
    </w:p>
    <w:p w:rsidR="00426BD5" w:rsidRPr="000B5D2F" w:rsidRDefault="000B5D2F">
      <w:pPr>
        <w:pStyle w:val="normal"/>
        <w:pBdr>
          <w:top w:val="nil"/>
          <w:left w:val="nil"/>
          <w:bottom w:val="nil"/>
          <w:right w:val="nil"/>
          <w:between w:val="nil"/>
        </w:pBdr>
        <w:jc w:val="both"/>
        <w:rPr>
          <w:b/>
          <w:color w:val="000000"/>
          <w:sz w:val="22"/>
          <w:szCs w:val="22"/>
        </w:rPr>
      </w:pPr>
      <w:bookmarkStart w:id="79" w:name="_2w5ecyt" w:colFirst="0" w:colLast="0"/>
      <w:bookmarkEnd w:id="79"/>
      <w:r w:rsidRPr="000B5D2F">
        <w:rPr>
          <w:b/>
          <w:color w:val="000000"/>
          <w:sz w:val="22"/>
          <w:szCs w:val="22"/>
        </w:rPr>
        <w:t>8.</w:t>
      </w:r>
      <w:r w:rsidRPr="000B5D2F">
        <w:rPr>
          <w:b/>
          <w:color w:val="000000"/>
          <w:sz w:val="22"/>
          <w:szCs w:val="22"/>
        </w:rPr>
        <w:tab/>
        <w:t>Текущие проверки</w:t>
      </w:r>
    </w:p>
    <w:p w:rsidR="00426BD5" w:rsidRPr="000B5D2F" w:rsidRDefault="000B5D2F">
      <w:pPr>
        <w:pStyle w:val="normal"/>
        <w:pBdr>
          <w:top w:val="nil"/>
          <w:left w:val="nil"/>
          <w:bottom w:val="nil"/>
          <w:right w:val="nil"/>
          <w:between w:val="nil"/>
        </w:pBdr>
        <w:jc w:val="both"/>
        <w:rPr>
          <w:color w:val="000000"/>
          <w:sz w:val="22"/>
          <w:szCs w:val="22"/>
        </w:rPr>
      </w:pPr>
      <w:bookmarkStart w:id="80" w:name="_1baon6m" w:colFirst="0" w:colLast="0"/>
      <w:bookmarkEnd w:id="80"/>
      <w:r w:rsidRPr="000B5D2F">
        <w:rPr>
          <w:color w:val="000000"/>
          <w:sz w:val="22"/>
          <w:szCs w:val="22"/>
        </w:rPr>
        <w:t>8.1. В ходе проведения работ должны быть организованы и проводиться периодические проверки соответствия деятельности Подрядной организации</w:t>
      </w:r>
      <w:r w:rsidRPr="000B5D2F">
        <w:rPr>
          <w:b/>
          <w:color w:val="000000"/>
          <w:sz w:val="22"/>
          <w:szCs w:val="22"/>
        </w:rPr>
        <w:t xml:space="preserve"> </w:t>
      </w:r>
      <w:r w:rsidRPr="000B5D2F">
        <w:rPr>
          <w:color w:val="000000"/>
          <w:sz w:val="22"/>
          <w:szCs w:val="22"/>
        </w:rPr>
        <w:t xml:space="preserve"> требованиям безопасности. Требуется проведение двух типов проверок внутренних и внешних.</w:t>
      </w:r>
    </w:p>
    <w:p w:rsidR="00426BD5" w:rsidRPr="000B5D2F" w:rsidRDefault="000B5D2F">
      <w:pPr>
        <w:pStyle w:val="normal"/>
        <w:pBdr>
          <w:top w:val="nil"/>
          <w:left w:val="nil"/>
          <w:bottom w:val="nil"/>
          <w:right w:val="nil"/>
          <w:between w:val="nil"/>
        </w:pBdr>
        <w:jc w:val="both"/>
        <w:rPr>
          <w:color w:val="000000"/>
          <w:sz w:val="22"/>
          <w:szCs w:val="22"/>
        </w:rPr>
      </w:pPr>
      <w:bookmarkStart w:id="81" w:name="_3vac5uf" w:colFirst="0" w:colLast="0"/>
      <w:bookmarkEnd w:id="81"/>
      <w:r w:rsidRPr="000B5D2F">
        <w:rPr>
          <w:color w:val="000000"/>
          <w:sz w:val="22"/>
          <w:szCs w:val="22"/>
        </w:rPr>
        <w:t xml:space="preserve">8.1.1. Внутренние проверки – организуются и проводятся внутри подрядной организации с участием специалистов </w:t>
      </w:r>
      <w:proofErr w:type="gramStart"/>
      <w:r w:rsidRPr="000B5D2F">
        <w:rPr>
          <w:color w:val="000000"/>
          <w:sz w:val="22"/>
          <w:szCs w:val="22"/>
        </w:rPr>
        <w:t>по</w:t>
      </w:r>
      <w:proofErr w:type="gramEnd"/>
      <w:r w:rsidRPr="000B5D2F">
        <w:rPr>
          <w:color w:val="000000"/>
          <w:sz w:val="22"/>
          <w:szCs w:val="22"/>
        </w:rPr>
        <w:t xml:space="preserve"> </w:t>
      </w:r>
      <w:proofErr w:type="gramStart"/>
      <w:r w:rsidRPr="000B5D2F">
        <w:rPr>
          <w:color w:val="000000"/>
          <w:sz w:val="22"/>
          <w:szCs w:val="22"/>
        </w:rPr>
        <w:t>ОТ</w:t>
      </w:r>
      <w:proofErr w:type="gramEnd"/>
      <w:r w:rsidRPr="000B5D2F">
        <w:rPr>
          <w:color w:val="000000"/>
          <w:sz w:val="22"/>
          <w:szCs w:val="22"/>
        </w:rPr>
        <w:t xml:space="preserve"> и ПБ подрядной организации. Периодичность проведения проверок Подрядная организация</w:t>
      </w:r>
      <w:r w:rsidRPr="000B5D2F">
        <w:rPr>
          <w:b/>
          <w:color w:val="000000"/>
          <w:sz w:val="22"/>
          <w:szCs w:val="22"/>
        </w:rPr>
        <w:t xml:space="preserve"> </w:t>
      </w:r>
      <w:r w:rsidRPr="000B5D2F">
        <w:rPr>
          <w:color w:val="000000"/>
          <w:sz w:val="22"/>
          <w:szCs w:val="22"/>
        </w:rPr>
        <w:t xml:space="preserve"> вправе определить самостоятельно, по результатам проверки должен составляться отчёт (акт).</w:t>
      </w:r>
    </w:p>
    <w:p w:rsidR="00426BD5" w:rsidRPr="000B5D2F" w:rsidRDefault="000B5D2F">
      <w:pPr>
        <w:pStyle w:val="normal"/>
        <w:pBdr>
          <w:top w:val="nil"/>
          <w:left w:val="nil"/>
          <w:bottom w:val="nil"/>
          <w:right w:val="nil"/>
          <w:between w:val="nil"/>
        </w:pBdr>
        <w:jc w:val="both"/>
        <w:rPr>
          <w:color w:val="000000"/>
          <w:sz w:val="22"/>
          <w:szCs w:val="22"/>
        </w:rPr>
      </w:pPr>
      <w:bookmarkStart w:id="82" w:name="_2afmg28" w:colFirst="0" w:colLast="0"/>
      <w:bookmarkEnd w:id="82"/>
      <w:r w:rsidRPr="000B5D2F">
        <w:rPr>
          <w:color w:val="000000"/>
          <w:sz w:val="22"/>
          <w:szCs w:val="22"/>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sidRPr="000B5D2F">
        <w:rPr>
          <w:color w:val="000000"/>
          <w:sz w:val="22"/>
          <w:szCs w:val="22"/>
        </w:rPr>
        <w:t xml:space="preserve"> Э</w:t>
      </w:r>
      <w:proofErr w:type="gramEnd"/>
      <w:r w:rsidRPr="000B5D2F">
        <w:rPr>
          <w:color w:val="000000"/>
          <w:sz w:val="22"/>
          <w:szCs w:val="22"/>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sidRPr="000B5D2F">
        <w:rPr>
          <w:b/>
          <w:color w:val="000000"/>
          <w:sz w:val="22"/>
          <w:szCs w:val="22"/>
        </w:rPr>
        <w:t xml:space="preserve"> </w:t>
      </w:r>
      <w:r w:rsidRPr="000B5D2F">
        <w:rPr>
          <w:color w:val="000000"/>
          <w:sz w:val="22"/>
          <w:szCs w:val="22"/>
        </w:rPr>
        <w:t xml:space="preserve"> для устранения выявленных замечаний, второй – остаётся у Заказчика.</w:t>
      </w:r>
    </w:p>
    <w:p w:rsidR="00426BD5" w:rsidRPr="000B5D2F" w:rsidRDefault="000B5D2F">
      <w:pPr>
        <w:pStyle w:val="normal"/>
        <w:pBdr>
          <w:top w:val="nil"/>
          <w:left w:val="nil"/>
          <w:bottom w:val="nil"/>
          <w:right w:val="nil"/>
          <w:between w:val="nil"/>
        </w:pBdr>
        <w:jc w:val="both"/>
        <w:rPr>
          <w:color w:val="000000"/>
          <w:sz w:val="22"/>
          <w:szCs w:val="22"/>
        </w:rPr>
      </w:pPr>
      <w:bookmarkStart w:id="83" w:name="_pkwqa1" w:colFirst="0" w:colLast="0"/>
      <w:bookmarkEnd w:id="83"/>
      <w:r w:rsidRPr="000B5D2F">
        <w:rPr>
          <w:color w:val="000000"/>
          <w:sz w:val="22"/>
          <w:szCs w:val="22"/>
        </w:rPr>
        <w:t>8.2. В ходе проведения работ, должны быть организованы и проводиться совместные совещания по анализу соблюдения Подрядной организацией</w:t>
      </w:r>
      <w:r w:rsidRPr="000B5D2F">
        <w:rPr>
          <w:b/>
          <w:color w:val="000000"/>
          <w:sz w:val="22"/>
          <w:szCs w:val="22"/>
        </w:rPr>
        <w:t xml:space="preserve"> </w:t>
      </w:r>
      <w:r w:rsidRPr="000B5D2F">
        <w:rPr>
          <w:color w:val="000000"/>
          <w:sz w:val="22"/>
          <w:szCs w:val="22"/>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sidRPr="000B5D2F">
        <w:rPr>
          <w:b/>
          <w:color w:val="000000"/>
          <w:sz w:val="22"/>
          <w:szCs w:val="22"/>
        </w:rPr>
        <w:t xml:space="preserve"> </w:t>
      </w:r>
      <w:r w:rsidRPr="000B5D2F">
        <w:rPr>
          <w:color w:val="000000"/>
          <w:sz w:val="22"/>
          <w:szCs w:val="22"/>
        </w:rPr>
        <w:t>.</w:t>
      </w:r>
      <w:proofErr w:type="gramEnd"/>
      <w:r w:rsidRPr="000B5D2F">
        <w:rPr>
          <w:color w:val="000000"/>
          <w:sz w:val="22"/>
          <w:szCs w:val="22"/>
        </w:rPr>
        <w:t xml:space="preserve"> Периодичность совещаний должна составлять не реже одного раза в месяц. Протоколы совещаний по вопросам ОТ, ПБ, ППБ и</w:t>
      </w:r>
      <w:proofErr w:type="gramStart"/>
      <w:r w:rsidRPr="000B5D2F">
        <w:rPr>
          <w:color w:val="000000"/>
          <w:sz w:val="22"/>
          <w:szCs w:val="22"/>
        </w:rPr>
        <w:t xml:space="preserve"> Э</w:t>
      </w:r>
      <w:proofErr w:type="gramEnd"/>
      <w:r w:rsidRPr="000B5D2F">
        <w:rPr>
          <w:color w:val="000000"/>
          <w:sz w:val="22"/>
          <w:szCs w:val="22"/>
        </w:rPr>
        <w:t xml:space="preserve"> составляются в двух экземплярах, по одному для представителей Подрядной организации</w:t>
      </w:r>
      <w:r w:rsidRPr="000B5D2F">
        <w:rPr>
          <w:b/>
          <w:color w:val="000000"/>
          <w:sz w:val="22"/>
          <w:szCs w:val="22"/>
        </w:rPr>
        <w:t xml:space="preserve"> </w:t>
      </w:r>
      <w:r w:rsidRPr="000B5D2F">
        <w:rPr>
          <w:color w:val="000000"/>
          <w:sz w:val="22"/>
          <w:szCs w:val="22"/>
        </w:rPr>
        <w:t xml:space="preserve"> и  Заказчика.</w:t>
      </w:r>
    </w:p>
    <w:p w:rsidR="00426BD5" w:rsidRPr="000B5D2F" w:rsidRDefault="000B5D2F">
      <w:pPr>
        <w:pStyle w:val="normal"/>
        <w:pBdr>
          <w:top w:val="nil"/>
          <w:left w:val="nil"/>
          <w:bottom w:val="nil"/>
          <w:right w:val="nil"/>
          <w:between w:val="nil"/>
        </w:pBdr>
        <w:jc w:val="both"/>
        <w:rPr>
          <w:b/>
          <w:color w:val="000000"/>
          <w:sz w:val="22"/>
          <w:szCs w:val="22"/>
        </w:rPr>
      </w:pPr>
      <w:bookmarkStart w:id="84" w:name="_39kk8xu" w:colFirst="0" w:colLast="0"/>
      <w:bookmarkEnd w:id="84"/>
      <w:r w:rsidRPr="000B5D2F">
        <w:rPr>
          <w:b/>
          <w:color w:val="000000"/>
          <w:sz w:val="22"/>
          <w:szCs w:val="22"/>
        </w:rPr>
        <w:t>9.</w:t>
      </w:r>
      <w:r w:rsidRPr="000B5D2F">
        <w:rPr>
          <w:b/>
          <w:color w:val="000000"/>
          <w:sz w:val="22"/>
          <w:szCs w:val="22"/>
        </w:rPr>
        <w:tab/>
        <w:t>Требования к отчётности</w:t>
      </w:r>
    </w:p>
    <w:p w:rsidR="00426BD5" w:rsidRPr="000B5D2F" w:rsidRDefault="000B5D2F">
      <w:pPr>
        <w:pStyle w:val="normal"/>
        <w:pBdr>
          <w:top w:val="nil"/>
          <w:left w:val="nil"/>
          <w:bottom w:val="nil"/>
          <w:right w:val="nil"/>
          <w:between w:val="nil"/>
        </w:pBdr>
        <w:jc w:val="both"/>
        <w:rPr>
          <w:color w:val="000000"/>
          <w:sz w:val="22"/>
          <w:szCs w:val="22"/>
        </w:rPr>
      </w:pPr>
      <w:bookmarkStart w:id="85" w:name="_1opuj5n" w:colFirst="0" w:colLast="0"/>
      <w:bookmarkEnd w:id="85"/>
      <w:r w:rsidRPr="000B5D2F">
        <w:rPr>
          <w:color w:val="000000"/>
          <w:sz w:val="22"/>
          <w:szCs w:val="22"/>
        </w:rPr>
        <w:t>9.1 Подрядная организация</w:t>
      </w:r>
      <w:r w:rsidRPr="000B5D2F">
        <w:rPr>
          <w:b/>
          <w:color w:val="000000"/>
          <w:sz w:val="22"/>
          <w:szCs w:val="22"/>
        </w:rPr>
        <w:t xml:space="preserve"> </w:t>
      </w:r>
      <w:r w:rsidRPr="000B5D2F">
        <w:rPr>
          <w:color w:val="000000"/>
          <w:sz w:val="22"/>
          <w:szCs w:val="22"/>
        </w:rPr>
        <w:t>представляет ежемесячный отчет о результатах работы в области ОТ, ПБ, ППБ и</w:t>
      </w:r>
      <w:proofErr w:type="gramStart"/>
      <w:r w:rsidRPr="000B5D2F">
        <w:rPr>
          <w:color w:val="000000"/>
          <w:sz w:val="22"/>
          <w:szCs w:val="22"/>
        </w:rPr>
        <w:t xml:space="preserve"> Э</w:t>
      </w:r>
      <w:proofErr w:type="gramEnd"/>
      <w:r w:rsidRPr="000B5D2F">
        <w:rPr>
          <w:color w:val="000000"/>
          <w:sz w:val="22"/>
          <w:szCs w:val="22"/>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p>
    <w:p w:rsidR="00426BD5" w:rsidRPr="000B5D2F" w:rsidRDefault="000B5D2F">
      <w:pPr>
        <w:pStyle w:val="normal"/>
        <w:pBdr>
          <w:top w:val="nil"/>
          <w:left w:val="nil"/>
          <w:bottom w:val="nil"/>
          <w:right w:val="nil"/>
          <w:between w:val="nil"/>
        </w:pBdr>
        <w:jc w:val="both"/>
        <w:rPr>
          <w:color w:val="000000"/>
          <w:sz w:val="22"/>
          <w:szCs w:val="22"/>
        </w:rPr>
      </w:pPr>
      <w:bookmarkStart w:id="86" w:name="_48pi1tg" w:colFirst="0" w:colLast="0"/>
      <w:bookmarkEnd w:id="86"/>
      <w:r w:rsidRPr="000B5D2F">
        <w:rPr>
          <w:color w:val="000000"/>
          <w:sz w:val="22"/>
          <w:szCs w:val="22"/>
        </w:rPr>
        <w:t>•</w:t>
      </w:r>
      <w:r w:rsidRPr="000B5D2F">
        <w:rPr>
          <w:color w:val="000000"/>
          <w:sz w:val="22"/>
          <w:szCs w:val="22"/>
        </w:rPr>
        <w:tab/>
        <w:t>все несчастные случаи;</w:t>
      </w:r>
    </w:p>
    <w:p w:rsidR="00426BD5" w:rsidRPr="000B5D2F" w:rsidRDefault="000B5D2F">
      <w:pPr>
        <w:pStyle w:val="normal"/>
        <w:pBdr>
          <w:top w:val="nil"/>
          <w:left w:val="nil"/>
          <w:bottom w:val="nil"/>
          <w:right w:val="nil"/>
          <w:between w:val="nil"/>
        </w:pBdr>
        <w:jc w:val="both"/>
        <w:rPr>
          <w:color w:val="000000"/>
          <w:sz w:val="22"/>
          <w:szCs w:val="22"/>
        </w:rPr>
      </w:pPr>
      <w:bookmarkStart w:id="87" w:name="_2nusc19" w:colFirst="0" w:colLast="0"/>
      <w:bookmarkEnd w:id="87"/>
      <w:r w:rsidRPr="000B5D2F">
        <w:rPr>
          <w:color w:val="000000"/>
          <w:sz w:val="22"/>
          <w:szCs w:val="22"/>
        </w:rPr>
        <w:lastRenderedPageBreak/>
        <w:t>•</w:t>
      </w:r>
      <w:r w:rsidRPr="000B5D2F">
        <w:rPr>
          <w:color w:val="000000"/>
          <w:sz w:val="22"/>
          <w:szCs w:val="22"/>
        </w:rPr>
        <w:tab/>
        <w:t>все дорожно-транспортные происшествия, относящиеся к тому периоду времени, когда Подрядная организация</w:t>
      </w:r>
      <w:r w:rsidRPr="000B5D2F">
        <w:rPr>
          <w:b/>
          <w:color w:val="000000"/>
          <w:sz w:val="22"/>
          <w:szCs w:val="22"/>
        </w:rPr>
        <w:t xml:space="preserve"> </w:t>
      </w:r>
      <w:r w:rsidRPr="000B5D2F">
        <w:rPr>
          <w:color w:val="000000"/>
          <w:sz w:val="22"/>
          <w:szCs w:val="22"/>
        </w:rPr>
        <w:t xml:space="preserve"> выполняла работы для Заказчика;</w:t>
      </w:r>
    </w:p>
    <w:p w:rsidR="00426BD5" w:rsidRPr="000B5D2F" w:rsidRDefault="000B5D2F">
      <w:pPr>
        <w:pStyle w:val="normal"/>
        <w:pBdr>
          <w:top w:val="nil"/>
          <w:left w:val="nil"/>
          <w:bottom w:val="nil"/>
          <w:right w:val="nil"/>
          <w:between w:val="nil"/>
        </w:pBdr>
        <w:jc w:val="both"/>
        <w:rPr>
          <w:color w:val="000000"/>
          <w:sz w:val="22"/>
          <w:szCs w:val="22"/>
        </w:rPr>
      </w:pPr>
      <w:bookmarkStart w:id="88" w:name="_1302m92" w:colFirst="0" w:colLast="0"/>
      <w:bookmarkEnd w:id="88"/>
      <w:r w:rsidRPr="000B5D2F">
        <w:rPr>
          <w:color w:val="000000"/>
          <w:sz w:val="22"/>
          <w:szCs w:val="22"/>
        </w:rPr>
        <w:t>•</w:t>
      </w:r>
      <w:r w:rsidRPr="000B5D2F">
        <w:rPr>
          <w:color w:val="000000"/>
          <w:sz w:val="22"/>
          <w:szCs w:val="22"/>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p>
    <w:p w:rsidR="00426BD5" w:rsidRPr="000B5D2F" w:rsidRDefault="000B5D2F">
      <w:pPr>
        <w:pStyle w:val="normal"/>
        <w:pBdr>
          <w:top w:val="nil"/>
          <w:left w:val="nil"/>
          <w:bottom w:val="nil"/>
          <w:right w:val="nil"/>
          <w:between w:val="nil"/>
        </w:pBdr>
        <w:jc w:val="both"/>
        <w:rPr>
          <w:color w:val="000000"/>
          <w:sz w:val="22"/>
          <w:szCs w:val="22"/>
        </w:rPr>
      </w:pPr>
      <w:bookmarkStart w:id="89" w:name="_3mzq4wv" w:colFirst="0" w:colLast="0"/>
      <w:bookmarkEnd w:id="89"/>
      <w:r w:rsidRPr="000B5D2F">
        <w:rPr>
          <w:color w:val="000000"/>
          <w:sz w:val="22"/>
          <w:szCs w:val="22"/>
        </w:rPr>
        <w:t>•</w:t>
      </w:r>
      <w:r w:rsidRPr="000B5D2F">
        <w:rPr>
          <w:color w:val="000000"/>
          <w:sz w:val="22"/>
          <w:szCs w:val="22"/>
        </w:rPr>
        <w:tab/>
        <w:t>любые другие события, о которых необходимо сообщать компетентным государственным органам;</w:t>
      </w:r>
    </w:p>
    <w:p w:rsidR="00426BD5" w:rsidRPr="000B5D2F" w:rsidRDefault="000B5D2F">
      <w:pPr>
        <w:pStyle w:val="normal"/>
        <w:pBdr>
          <w:top w:val="nil"/>
          <w:left w:val="nil"/>
          <w:bottom w:val="nil"/>
          <w:right w:val="nil"/>
          <w:between w:val="nil"/>
        </w:pBdr>
        <w:jc w:val="both"/>
        <w:rPr>
          <w:color w:val="000000"/>
          <w:sz w:val="22"/>
          <w:szCs w:val="22"/>
        </w:rPr>
      </w:pPr>
      <w:bookmarkStart w:id="90" w:name="_2250f4o" w:colFirst="0" w:colLast="0"/>
      <w:bookmarkEnd w:id="90"/>
      <w:r w:rsidRPr="000B5D2F">
        <w:rPr>
          <w:color w:val="000000"/>
          <w:sz w:val="22"/>
          <w:szCs w:val="22"/>
        </w:rPr>
        <w:t>•</w:t>
      </w:r>
      <w:r w:rsidRPr="000B5D2F">
        <w:rPr>
          <w:color w:val="000000"/>
          <w:sz w:val="22"/>
          <w:szCs w:val="22"/>
        </w:rPr>
        <w:tab/>
        <w:t>оценочное общее количество рабочих часов, отработанных персоналом Подрядной организации</w:t>
      </w:r>
      <w:r w:rsidRPr="000B5D2F">
        <w:rPr>
          <w:b/>
          <w:color w:val="000000"/>
          <w:sz w:val="22"/>
          <w:szCs w:val="22"/>
        </w:rPr>
        <w:t xml:space="preserve"> </w:t>
      </w:r>
      <w:r w:rsidRPr="000B5D2F">
        <w:rPr>
          <w:color w:val="000000"/>
          <w:sz w:val="22"/>
          <w:szCs w:val="22"/>
        </w:rPr>
        <w:t xml:space="preserve"> на месте проведения работ, общее число работников Генерального подрядчика на месте проведения работ и др.</w:t>
      </w:r>
    </w:p>
    <w:p w:rsidR="00426BD5" w:rsidRPr="000B5D2F" w:rsidRDefault="000B5D2F">
      <w:pPr>
        <w:pStyle w:val="normal"/>
        <w:pBdr>
          <w:top w:val="nil"/>
          <w:left w:val="nil"/>
          <w:bottom w:val="nil"/>
          <w:right w:val="nil"/>
          <w:between w:val="nil"/>
        </w:pBdr>
        <w:jc w:val="both"/>
        <w:rPr>
          <w:color w:val="000000"/>
          <w:sz w:val="22"/>
          <w:szCs w:val="22"/>
        </w:rPr>
      </w:pPr>
      <w:bookmarkStart w:id="91" w:name="_haapch" w:colFirst="0" w:colLast="0"/>
      <w:bookmarkEnd w:id="91"/>
      <w:r w:rsidRPr="000B5D2F">
        <w:rPr>
          <w:color w:val="000000"/>
          <w:sz w:val="22"/>
          <w:szCs w:val="22"/>
        </w:rPr>
        <w:t>9.2. В дополнение к представлению отчёта, Подрядная организация</w:t>
      </w:r>
      <w:r w:rsidRPr="000B5D2F">
        <w:rPr>
          <w:b/>
          <w:color w:val="000000"/>
          <w:sz w:val="22"/>
          <w:szCs w:val="22"/>
        </w:rPr>
        <w:t xml:space="preserve"> </w:t>
      </w:r>
      <w:r w:rsidRPr="000B5D2F">
        <w:rPr>
          <w:color w:val="000000"/>
          <w:sz w:val="22"/>
          <w:szCs w:val="22"/>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p>
    <w:p w:rsidR="00426BD5" w:rsidRPr="000B5D2F" w:rsidRDefault="000B5D2F">
      <w:pPr>
        <w:pStyle w:val="normal"/>
        <w:pBdr>
          <w:top w:val="nil"/>
          <w:left w:val="nil"/>
          <w:bottom w:val="nil"/>
          <w:right w:val="nil"/>
          <w:between w:val="nil"/>
        </w:pBdr>
        <w:jc w:val="both"/>
        <w:rPr>
          <w:b/>
          <w:color w:val="000000"/>
          <w:sz w:val="22"/>
          <w:szCs w:val="22"/>
        </w:rPr>
      </w:pPr>
      <w:bookmarkStart w:id="92" w:name="_319y80a" w:colFirst="0" w:colLast="0"/>
      <w:bookmarkEnd w:id="92"/>
      <w:r w:rsidRPr="000B5D2F">
        <w:rPr>
          <w:b/>
          <w:color w:val="000000"/>
          <w:sz w:val="22"/>
          <w:szCs w:val="22"/>
        </w:rPr>
        <w:t>10.</w:t>
      </w:r>
      <w:r w:rsidRPr="000B5D2F">
        <w:rPr>
          <w:b/>
          <w:color w:val="000000"/>
          <w:sz w:val="22"/>
          <w:szCs w:val="22"/>
        </w:rPr>
        <w:tab/>
        <w:t xml:space="preserve">Требования к </w:t>
      </w:r>
      <w:proofErr w:type="spellStart"/>
      <w:r w:rsidRPr="000B5D2F">
        <w:rPr>
          <w:b/>
          <w:color w:val="000000"/>
          <w:sz w:val="22"/>
          <w:szCs w:val="22"/>
        </w:rPr>
        <w:t>профпригодности</w:t>
      </w:r>
      <w:proofErr w:type="spellEnd"/>
      <w:r w:rsidRPr="000B5D2F">
        <w:rPr>
          <w:b/>
          <w:color w:val="000000"/>
          <w:sz w:val="22"/>
          <w:szCs w:val="22"/>
        </w:rPr>
        <w:t xml:space="preserve"> персонала по состоянию здоровья</w:t>
      </w:r>
    </w:p>
    <w:p w:rsidR="00426BD5" w:rsidRPr="000B5D2F" w:rsidRDefault="000B5D2F">
      <w:pPr>
        <w:pStyle w:val="normal"/>
        <w:pBdr>
          <w:top w:val="nil"/>
          <w:left w:val="nil"/>
          <w:bottom w:val="nil"/>
          <w:right w:val="nil"/>
          <w:between w:val="nil"/>
        </w:pBdr>
        <w:jc w:val="both"/>
        <w:rPr>
          <w:color w:val="000000"/>
          <w:sz w:val="22"/>
          <w:szCs w:val="22"/>
        </w:rPr>
      </w:pPr>
      <w:bookmarkStart w:id="93" w:name="_1gf8i83" w:colFirst="0" w:colLast="0"/>
      <w:bookmarkEnd w:id="93"/>
      <w:r w:rsidRPr="000B5D2F">
        <w:rPr>
          <w:color w:val="000000"/>
          <w:sz w:val="22"/>
          <w:szCs w:val="22"/>
        </w:rPr>
        <w:t>Все работники, предложенные Подрядной организацией</w:t>
      </w:r>
      <w:r w:rsidRPr="000B5D2F">
        <w:rPr>
          <w:b/>
          <w:color w:val="000000"/>
          <w:sz w:val="22"/>
          <w:szCs w:val="22"/>
        </w:rPr>
        <w:t xml:space="preserve"> </w:t>
      </w:r>
      <w:r w:rsidRPr="000B5D2F">
        <w:rPr>
          <w:color w:val="000000"/>
          <w:sz w:val="22"/>
          <w:szCs w:val="22"/>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426BD5" w:rsidRPr="000B5D2F" w:rsidRDefault="000B5D2F">
      <w:pPr>
        <w:pStyle w:val="normal"/>
        <w:pBdr>
          <w:top w:val="nil"/>
          <w:left w:val="nil"/>
          <w:bottom w:val="nil"/>
          <w:right w:val="nil"/>
          <w:between w:val="nil"/>
        </w:pBdr>
        <w:jc w:val="both"/>
        <w:rPr>
          <w:color w:val="000000"/>
          <w:sz w:val="22"/>
          <w:szCs w:val="22"/>
        </w:rPr>
      </w:pPr>
      <w:r w:rsidRPr="000B5D2F">
        <w:rPr>
          <w:color w:val="000000"/>
          <w:sz w:val="22"/>
          <w:szCs w:val="22"/>
        </w:rPr>
        <w:t>Все работники, предложенные Подрядной организацией</w:t>
      </w:r>
      <w:r w:rsidRPr="000B5D2F">
        <w:rPr>
          <w:b/>
          <w:color w:val="000000"/>
          <w:sz w:val="22"/>
          <w:szCs w:val="22"/>
        </w:rPr>
        <w:t xml:space="preserve"> </w:t>
      </w:r>
      <w:r w:rsidRPr="000B5D2F">
        <w:rPr>
          <w:color w:val="000000"/>
          <w:sz w:val="22"/>
          <w:szCs w:val="22"/>
        </w:rPr>
        <w:t xml:space="preserve"> для выполнения Работ, должны проходить периодический, ежегодный медицинский осмотр. Подрядная организация обязана </w:t>
      </w:r>
      <w:proofErr w:type="gramStart"/>
      <w:r w:rsidRPr="000B5D2F">
        <w:rPr>
          <w:color w:val="000000"/>
          <w:sz w:val="22"/>
          <w:szCs w:val="22"/>
        </w:rPr>
        <w:t>предоставить соответствующие подтверждающие документы</w:t>
      </w:r>
      <w:proofErr w:type="gramEnd"/>
      <w:r w:rsidRPr="000B5D2F">
        <w:rPr>
          <w:color w:val="000000"/>
          <w:sz w:val="22"/>
          <w:szCs w:val="22"/>
        </w:rPr>
        <w:t xml:space="preserve"> о проведение медицинских осмотров работников Заказчику по запросу, в срок 10 (десяти) календарных дней с момента получения запроса.</w:t>
      </w:r>
    </w:p>
    <w:p w:rsidR="00426BD5" w:rsidRPr="000B5D2F" w:rsidRDefault="000B5D2F">
      <w:pPr>
        <w:pStyle w:val="normal"/>
        <w:pBdr>
          <w:top w:val="nil"/>
          <w:left w:val="nil"/>
          <w:bottom w:val="nil"/>
          <w:right w:val="nil"/>
          <w:between w:val="nil"/>
        </w:pBdr>
        <w:jc w:val="both"/>
        <w:rPr>
          <w:b/>
          <w:color w:val="000000"/>
          <w:sz w:val="22"/>
          <w:szCs w:val="22"/>
        </w:rPr>
      </w:pPr>
      <w:bookmarkStart w:id="94" w:name="_40ew0vw" w:colFirst="0" w:colLast="0"/>
      <w:bookmarkEnd w:id="94"/>
      <w:r w:rsidRPr="000B5D2F">
        <w:rPr>
          <w:b/>
          <w:color w:val="000000"/>
          <w:sz w:val="22"/>
          <w:szCs w:val="22"/>
        </w:rPr>
        <w:t>11.</w:t>
      </w:r>
      <w:r w:rsidRPr="000B5D2F">
        <w:rPr>
          <w:b/>
          <w:color w:val="000000"/>
          <w:sz w:val="22"/>
          <w:szCs w:val="22"/>
        </w:rPr>
        <w:tab/>
        <w:t>Состояние мест проведения работ</w:t>
      </w:r>
    </w:p>
    <w:p w:rsidR="00426BD5" w:rsidRPr="000B5D2F" w:rsidRDefault="000B5D2F">
      <w:pPr>
        <w:pStyle w:val="normal"/>
        <w:pBdr>
          <w:top w:val="nil"/>
          <w:left w:val="nil"/>
          <w:bottom w:val="nil"/>
          <w:right w:val="nil"/>
          <w:between w:val="nil"/>
        </w:pBdr>
        <w:jc w:val="both"/>
        <w:rPr>
          <w:color w:val="000000"/>
          <w:sz w:val="22"/>
          <w:szCs w:val="22"/>
        </w:rPr>
      </w:pPr>
      <w:bookmarkStart w:id="95" w:name="_2fk6b3p" w:colFirst="0" w:colLast="0"/>
      <w:bookmarkEnd w:id="95"/>
      <w:r w:rsidRPr="000B5D2F">
        <w:rPr>
          <w:color w:val="000000"/>
          <w:sz w:val="22"/>
          <w:szCs w:val="22"/>
        </w:rPr>
        <w:t xml:space="preserve">11.1. В месте проведения подрядной организацией работ на границе рабочей зоны подрядная организация должна </w:t>
      </w:r>
      <w:proofErr w:type="gramStart"/>
      <w:r w:rsidRPr="000B5D2F">
        <w:rPr>
          <w:color w:val="000000"/>
          <w:sz w:val="22"/>
          <w:szCs w:val="22"/>
        </w:rPr>
        <w:t>разместить</w:t>
      </w:r>
      <w:proofErr w:type="gramEnd"/>
      <w:r w:rsidRPr="000B5D2F">
        <w:rPr>
          <w:color w:val="000000"/>
          <w:sz w:val="22"/>
          <w:szCs w:val="22"/>
        </w:rPr>
        <w:t xml:space="preserve"> информационную табличку с указанием:</w:t>
      </w:r>
    </w:p>
    <w:p w:rsidR="00426BD5" w:rsidRPr="000B5D2F" w:rsidRDefault="000B5D2F">
      <w:pPr>
        <w:pStyle w:val="normal"/>
        <w:pBdr>
          <w:top w:val="nil"/>
          <w:left w:val="nil"/>
          <w:bottom w:val="nil"/>
          <w:right w:val="nil"/>
          <w:between w:val="nil"/>
        </w:pBdr>
        <w:jc w:val="both"/>
        <w:rPr>
          <w:color w:val="000000"/>
          <w:sz w:val="22"/>
          <w:szCs w:val="22"/>
        </w:rPr>
      </w:pPr>
      <w:bookmarkStart w:id="96" w:name="_upglbi" w:colFirst="0" w:colLast="0"/>
      <w:bookmarkEnd w:id="96"/>
      <w:r w:rsidRPr="000B5D2F">
        <w:rPr>
          <w:color w:val="000000"/>
          <w:sz w:val="22"/>
          <w:szCs w:val="22"/>
        </w:rPr>
        <w:t>•</w:t>
      </w:r>
      <w:r w:rsidRPr="000B5D2F">
        <w:rPr>
          <w:color w:val="000000"/>
          <w:sz w:val="22"/>
          <w:szCs w:val="22"/>
        </w:rPr>
        <w:tab/>
        <w:t>наименования подрядной организации</w:t>
      </w:r>
    </w:p>
    <w:p w:rsidR="00426BD5" w:rsidRPr="000B5D2F" w:rsidRDefault="000B5D2F">
      <w:pPr>
        <w:pStyle w:val="normal"/>
        <w:pBdr>
          <w:top w:val="nil"/>
          <w:left w:val="nil"/>
          <w:bottom w:val="nil"/>
          <w:right w:val="nil"/>
          <w:between w:val="nil"/>
        </w:pBdr>
        <w:jc w:val="both"/>
        <w:rPr>
          <w:color w:val="000000"/>
          <w:sz w:val="22"/>
          <w:szCs w:val="22"/>
        </w:rPr>
      </w:pPr>
      <w:bookmarkStart w:id="97" w:name="_3ep43zb" w:colFirst="0" w:colLast="0"/>
      <w:bookmarkEnd w:id="97"/>
      <w:r w:rsidRPr="000B5D2F">
        <w:rPr>
          <w:color w:val="000000"/>
          <w:sz w:val="22"/>
          <w:szCs w:val="22"/>
        </w:rPr>
        <w:t>•</w:t>
      </w:r>
      <w:r w:rsidRPr="000B5D2F">
        <w:rPr>
          <w:color w:val="000000"/>
          <w:sz w:val="22"/>
          <w:szCs w:val="22"/>
        </w:rPr>
        <w:tab/>
        <w:t>ответственных:</w:t>
      </w:r>
    </w:p>
    <w:p w:rsidR="00426BD5" w:rsidRPr="000B5D2F" w:rsidRDefault="000B5D2F">
      <w:pPr>
        <w:pStyle w:val="normal"/>
        <w:pBdr>
          <w:top w:val="nil"/>
          <w:left w:val="nil"/>
          <w:bottom w:val="nil"/>
          <w:right w:val="nil"/>
          <w:between w:val="nil"/>
        </w:pBdr>
        <w:jc w:val="both"/>
        <w:rPr>
          <w:color w:val="000000"/>
          <w:sz w:val="22"/>
          <w:szCs w:val="22"/>
        </w:rPr>
      </w:pPr>
      <w:bookmarkStart w:id="98" w:name="_1tuee74" w:colFirst="0" w:colLast="0"/>
      <w:bookmarkEnd w:id="98"/>
      <w:r w:rsidRPr="000B5D2F">
        <w:rPr>
          <w:color w:val="000000"/>
          <w:sz w:val="22"/>
          <w:szCs w:val="22"/>
        </w:rPr>
        <w:t>•</w:t>
      </w:r>
      <w:r w:rsidRPr="000B5D2F">
        <w:rPr>
          <w:color w:val="000000"/>
          <w:sz w:val="22"/>
          <w:szCs w:val="22"/>
        </w:rPr>
        <w:tab/>
        <w:t>Руководителя организации – Ф.И.О., должность, телефон;</w:t>
      </w:r>
    </w:p>
    <w:p w:rsidR="00426BD5" w:rsidRPr="000B5D2F" w:rsidRDefault="000B5D2F">
      <w:pPr>
        <w:pStyle w:val="normal"/>
        <w:pBdr>
          <w:top w:val="nil"/>
          <w:left w:val="nil"/>
          <w:bottom w:val="nil"/>
          <w:right w:val="nil"/>
          <w:between w:val="nil"/>
        </w:pBdr>
        <w:jc w:val="both"/>
        <w:rPr>
          <w:color w:val="000000"/>
          <w:sz w:val="22"/>
          <w:szCs w:val="22"/>
        </w:rPr>
      </w:pPr>
      <w:bookmarkStart w:id="99" w:name="_4du1wux" w:colFirst="0" w:colLast="0"/>
      <w:bookmarkEnd w:id="99"/>
      <w:r w:rsidRPr="000B5D2F">
        <w:rPr>
          <w:color w:val="000000"/>
          <w:sz w:val="22"/>
          <w:szCs w:val="22"/>
        </w:rPr>
        <w:t>•</w:t>
      </w:r>
      <w:r w:rsidRPr="000B5D2F">
        <w:rPr>
          <w:color w:val="000000"/>
          <w:sz w:val="22"/>
          <w:szCs w:val="22"/>
        </w:rPr>
        <w:tab/>
        <w:t>Производителя работ - Ф.И.О., должность, телефон;</w:t>
      </w:r>
    </w:p>
    <w:p w:rsidR="00426BD5" w:rsidRPr="000B5D2F" w:rsidRDefault="000B5D2F">
      <w:pPr>
        <w:pStyle w:val="normal"/>
        <w:pBdr>
          <w:top w:val="nil"/>
          <w:left w:val="nil"/>
          <w:bottom w:val="nil"/>
          <w:right w:val="nil"/>
          <w:between w:val="nil"/>
        </w:pBdr>
        <w:jc w:val="both"/>
        <w:rPr>
          <w:color w:val="000000"/>
          <w:sz w:val="22"/>
          <w:szCs w:val="22"/>
        </w:rPr>
      </w:pPr>
      <w:bookmarkStart w:id="100" w:name="_2szc72q" w:colFirst="0" w:colLast="0"/>
      <w:bookmarkEnd w:id="100"/>
      <w:r w:rsidRPr="000B5D2F">
        <w:rPr>
          <w:color w:val="000000"/>
          <w:sz w:val="22"/>
          <w:szCs w:val="22"/>
        </w:rPr>
        <w:t>•</w:t>
      </w:r>
      <w:r w:rsidRPr="000B5D2F">
        <w:rPr>
          <w:color w:val="000000"/>
          <w:sz w:val="22"/>
          <w:szCs w:val="22"/>
        </w:rPr>
        <w:tab/>
        <w:t>по вопросам ОТБ и ПЭБ - Ф.И.О., должность, телефон.</w:t>
      </w:r>
    </w:p>
    <w:p w:rsidR="00426BD5" w:rsidRPr="000B5D2F" w:rsidRDefault="000B5D2F">
      <w:pPr>
        <w:pStyle w:val="normal"/>
        <w:pBdr>
          <w:top w:val="nil"/>
          <w:left w:val="nil"/>
          <w:bottom w:val="nil"/>
          <w:right w:val="nil"/>
          <w:between w:val="nil"/>
        </w:pBdr>
        <w:jc w:val="both"/>
        <w:rPr>
          <w:color w:val="000000"/>
          <w:sz w:val="22"/>
          <w:szCs w:val="22"/>
        </w:rPr>
      </w:pPr>
      <w:bookmarkStart w:id="101" w:name="_184mhaj" w:colFirst="0" w:colLast="0"/>
      <w:bookmarkEnd w:id="101"/>
      <w:r w:rsidRPr="000B5D2F">
        <w:rPr>
          <w:color w:val="000000"/>
          <w:sz w:val="22"/>
          <w:szCs w:val="22"/>
        </w:rPr>
        <w:t>11.2. Подрядная организация обеспечивает, чтобы все работники, предоставленные Подрядной организацией</w:t>
      </w:r>
      <w:r w:rsidRPr="000B5D2F">
        <w:rPr>
          <w:b/>
          <w:color w:val="000000"/>
          <w:sz w:val="22"/>
          <w:szCs w:val="22"/>
        </w:rPr>
        <w:t xml:space="preserve"> </w:t>
      </w:r>
      <w:r w:rsidRPr="000B5D2F">
        <w:rPr>
          <w:color w:val="000000"/>
          <w:sz w:val="22"/>
          <w:szCs w:val="22"/>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rsidR="00426BD5" w:rsidRPr="000B5D2F" w:rsidRDefault="000B5D2F">
      <w:pPr>
        <w:pStyle w:val="normal"/>
        <w:pBdr>
          <w:top w:val="nil"/>
          <w:left w:val="nil"/>
          <w:bottom w:val="nil"/>
          <w:right w:val="nil"/>
          <w:between w:val="nil"/>
        </w:pBdr>
        <w:jc w:val="both"/>
        <w:rPr>
          <w:color w:val="000000"/>
          <w:sz w:val="22"/>
          <w:szCs w:val="22"/>
        </w:rPr>
      </w:pPr>
      <w:bookmarkStart w:id="102" w:name="_3s49zyc" w:colFirst="0" w:colLast="0"/>
      <w:bookmarkEnd w:id="102"/>
      <w:r w:rsidRPr="000B5D2F">
        <w:rPr>
          <w:color w:val="000000"/>
          <w:sz w:val="22"/>
          <w:szCs w:val="22"/>
        </w:rPr>
        <w:t>11.3.   По завершении Работ Подрядная организация</w:t>
      </w:r>
      <w:r w:rsidRPr="000B5D2F">
        <w:rPr>
          <w:b/>
          <w:color w:val="000000"/>
          <w:sz w:val="22"/>
          <w:szCs w:val="22"/>
        </w:rPr>
        <w:t xml:space="preserve"> </w:t>
      </w:r>
      <w:r w:rsidRPr="000B5D2F">
        <w:rPr>
          <w:color w:val="000000"/>
          <w:sz w:val="22"/>
          <w:szCs w:val="22"/>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426BD5" w:rsidRPr="000B5D2F" w:rsidRDefault="000B5D2F">
      <w:pPr>
        <w:pStyle w:val="normal"/>
        <w:pBdr>
          <w:top w:val="nil"/>
          <w:left w:val="nil"/>
          <w:bottom w:val="nil"/>
          <w:right w:val="nil"/>
          <w:between w:val="nil"/>
        </w:pBdr>
        <w:jc w:val="both"/>
        <w:rPr>
          <w:b/>
          <w:color w:val="000000"/>
          <w:sz w:val="22"/>
          <w:szCs w:val="22"/>
        </w:rPr>
      </w:pPr>
      <w:bookmarkStart w:id="103" w:name="_279ka65" w:colFirst="0" w:colLast="0"/>
      <w:bookmarkEnd w:id="103"/>
      <w:r w:rsidRPr="000B5D2F">
        <w:rPr>
          <w:b/>
          <w:color w:val="000000"/>
          <w:sz w:val="22"/>
          <w:szCs w:val="22"/>
        </w:rPr>
        <w:t>12.      Требования к оборудованию</w:t>
      </w:r>
    </w:p>
    <w:p w:rsidR="00426BD5" w:rsidRPr="000B5D2F" w:rsidRDefault="000B5D2F">
      <w:pPr>
        <w:pStyle w:val="normal"/>
        <w:pBdr>
          <w:top w:val="nil"/>
          <w:left w:val="nil"/>
          <w:bottom w:val="nil"/>
          <w:right w:val="nil"/>
          <w:between w:val="nil"/>
        </w:pBdr>
        <w:jc w:val="both"/>
        <w:rPr>
          <w:color w:val="000000"/>
          <w:sz w:val="22"/>
          <w:szCs w:val="22"/>
        </w:rPr>
      </w:pPr>
      <w:bookmarkStart w:id="104" w:name="_meukdy" w:colFirst="0" w:colLast="0"/>
      <w:bookmarkEnd w:id="104"/>
      <w:r w:rsidRPr="000B5D2F">
        <w:rPr>
          <w:color w:val="000000"/>
          <w:sz w:val="22"/>
          <w:szCs w:val="22"/>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sidRPr="000B5D2F">
        <w:rPr>
          <w:b/>
          <w:color w:val="000000"/>
          <w:sz w:val="22"/>
          <w:szCs w:val="22"/>
        </w:rPr>
        <w:t xml:space="preserve"> </w:t>
      </w:r>
      <w:r w:rsidRPr="000B5D2F">
        <w:rPr>
          <w:color w:val="000000"/>
          <w:sz w:val="22"/>
          <w:szCs w:val="22"/>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426BD5" w:rsidRPr="000B5D2F" w:rsidRDefault="000B5D2F">
      <w:pPr>
        <w:pStyle w:val="normal"/>
        <w:pBdr>
          <w:top w:val="nil"/>
          <w:left w:val="nil"/>
          <w:bottom w:val="nil"/>
          <w:right w:val="nil"/>
          <w:between w:val="nil"/>
        </w:pBdr>
        <w:jc w:val="both"/>
        <w:rPr>
          <w:color w:val="000000"/>
          <w:sz w:val="22"/>
          <w:szCs w:val="22"/>
        </w:rPr>
      </w:pPr>
      <w:bookmarkStart w:id="105" w:name="_36ei31r" w:colFirst="0" w:colLast="0"/>
      <w:bookmarkEnd w:id="105"/>
      <w:r w:rsidRPr="000B5D2F">
        <w:rPr>
          <w:color w:val="000000"/>
          <w:sz w:val="22"/>
          <w:szCs w:val="22"/>
        </w:rPr>
        <w:t>12.2. Использование Подрядной организацией</w:t>
      </w:r>
      <w:r w:rsidRPr="000B5D2F">
        <w:rPr>
          <w:b/>
          <w:color w:val="000000"/>
          <w:sz w:val="22"/>
          <w:szCs w:val="22"/>
        </w:rPr>
        <w:t xml:space="preserve"> </w:t>
      </w:r>
      <w:r w:rsidRPr="000B5D2F">
        <w:rPr>
          <w:color w:val="000000"/>
          <w:sz w:val="22"/>
          <w:szCs w:val="22"/>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426BD5" w:rsidRPr="000B5D2F" w:rsidRDefault="000B5D2F">
      <w:pPr>
        <w:pStyle w:val="normal"/>
        <w:pBdr>
          <w:top w:val="nil"/>
          <w:left w:val="nil"/>
          <w:bottom w:val="nil"/>
          <w:right w:val="nil"/>
          <w:between w:val="nil"/>
        </w:pBdr>
        <w:jc w:val="both"/>
        <w:rPr>
          <w:color w:val="000000"/>
          <w:sz w:val="22"/>
          <w:szCs w:val="22"/>
        </w:rPr>
      </w:pPr>
      <w:bookmarkStart w:id="106" w:name="_1ljsd9k" w:colFirst="0" w:colLast="0"/>
      <w:bookmarkEnd w:id="106"/>
      <w:r w:rsidRPr="000B5D2F">
        <w:rPr>
          <w:color w:val="000000"/>
          <w:sz w:val="22"/>
          <w:szCs w:val="22"/>
        </w:rPr>
        <w:t>12.3. Все оборудование, используемое Подрядной организацией должно поддерживаться в безопасном, рабочем состоянии.</w:t>
      </w:r>
    </w:p>
    <w:p w:rsidR="00426BD5" w:rsidRPr="000B5D2F" w:rsidRDefault="000B5D2F">
      <w:pPr>
        <w:pStyle w:val="normal"/>
        <w:pBdr>
          <w:top w:val="nil"/>
          <w:left w:val="nil"/>
          <w:bottom w:val="nil"/>
          <w:right w:val="nil"/>
          <w:between w:val="nil"/>
        </w:pBdr>
        <w:jc w:val="both"/>
        <w:rPr>
          <w:color w:val="000000"/>
          <w:sz w:val="22"/>
          <w:szCs w:val="22"/>
        </w:rPr>
      </w:pPr>
      <w:bookmarkStart w:id="107" w:name="_45jfvxd" w:colFirst="0" w:colLast="0"/>
      <w:bookmarkEnd w:id="107"/>
      <w:r w:rsidRPr="000B5D2F">
        <w:rPr>
          <w:color w:val="000000"/>
          <w:sz w:val="22"/>
          <w:szCs w:val="22"/>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rsidR="00426BD5" w:rsidRPr="000B5D2F" w:rsidRDefault="000B5D2F">
      <w:pPr>
        <w:pStyle w:val="normal"/>
        <w:pBdr>
          <w:top w:val="nil"/>
          <w:left w:val="nil"/>
          <w:bottom w:val="nil"/>
          <w:right w:val="nil"/>
          <w:between w:val="nil"/>
        </w:pBdr>
        <w:jc w:val="both"/>
        <w:rPr>
          <w:color w:val="000000"/>
          <w:sz w:val="22"/>
          <w:szCs w:val="22"/>
        </w:rPr>
      </w:pPr>
      <w:bookmarkStart w:id="108" w:name="_2koq656" w:colFirst="0" w:colLast="0"/>
      <w:bookmarkEnd w:id="108"/>
      <w:r w:rsidRPr="000B5D2F">
        <w:rPr>
          <w:color w:val="000000"/>
          <w:sz w:val="22"/>
          <w:szCs w:val="22"/>
        </w:rPr>
        <w:lastRenderedPageBreak/>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sidRPr="000B5D2F">
        <w:rPr>
          <w:b/>
          <w:color w:val="000000"/>
          <w:sz w:val="22"/>
          <w:szCs w:val="22"/>
        </w:rPr>
        <w:t xml:space="preserve"> </w:t>
      </w:r>
      <w:r w:rsidRPr="000B5D2F">
        <w:rPr>
          <w:color w:val="000000"/>
          <w:sz w:val="22"/>
          <w:szCs w:val="22"/>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426BD5" w:rsidRPr="000B5D2F" w:rsidRDefault="000B5D2F">
      <w:pPr>
        <w:pStyle w:val="normal"/>
        <w:pBdr>
          <w:top w:val="nil"/>
          <w:left w:val="nil"/>
          <w:bottom w:val="nil"/>
          <w:right w:val="nil"/>
          <w:between w:val="nil"/>
        </w:pBdr>
        <w:jc w:val="both"/>
        <w:rPr>
          <w:color w:val="000000"/>
          <w:sz w:val="22"/>
          <w:szCs w:val="22"/>
        </w:rPr>
      </w:pPr>
      <w:bookmarkStart w:id="109" w:name="_zu0gcz" w:colFirst="0" w:colLast="0"/>
      <w:bookmarkEnd w:id="109"/>
      <w:r w:rsidRPr="000B5D2F">
        <w:rPr>
          <w:color w:val="000000"/>
          <w:sz w:val="22"/>
          <w:szCs w:val="22"/>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rsidR="00426BD5" w:rsidRPr="000B5D2F" w:rsidRDefault="000B5D2F">
      <w:pPr>
        <w:pStyle w:val="normal"/>
        <w:pBdr>
          <w:top w:val="nil"/>
          <w:left w:val="nil"/>
          <w:bottom w:val="nil"/>
          <w:right w:val="nil"/>
          <w:between w:val="nil"/>
        </w:pBdr>
        <w:jc w:val="both"/>
        <w:rPr>
          <w:color w:val="000000"/>
          <w:sz w:val="22"/>
          <w:szCs w:val="22"/>
        </w:rPr>
      </w:pPr>
      <w:bookmarkStart w:id="110" w:name="_3jtnz0s" w:colFirst="0" w:colLast="0"/>
      <w:bookmarkEnd w:id="110"/>
      <w:r w:rsidRPr="000B5D2F">
        <w:rPr>
          <w:color w:val="000000"/>
          <w:sz w:val="22"/>
          <w:szCs w:val="22"/>
        </w:rPr>
        <w:t>Дальнейшая эксплуатация разрешается после устранения выявленных недостатков.</w:t>
      </w:r>
    </w:p>
    <w:p w:rsidR="00426BD5" w:rsidRPr="000B5D2F" w:rsidRDefault="000B5D2F">
      <w:pPr>
        <w:pStyle w:val="normal"/>
        <w:pBdr>
          <w:top w:val="nil"/>
          <w:left w:val="nil"/>
          <w:bottom w:val="nil"/>
          <w:right w:val="nil"/>
          <w:between w:val="nil"/>
        </w:pBdr>
        <w:jc w:val="both"/>
        <w:rPr>
          <w:color w:val="000000"/>
          <w:sz w:val="22"/>
          <w:szCs w:val="22"/>
        </w:rPr>
      </w:pPr>
      <w:bookmarkStart w:id="111" w:name="_1yyy98l" w:colFirst="0" w:colLast="0"/>
      <w:bookmarkEnd w:id="111"/>
      <w:r w:rsidRPr="000B5D2F">
        <w:rPr>
          <w:color w:val="000000"/>
          <w:sz w:val="22"/>
          <w:szCs w:val="22"/>
        </w:rPr>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sidRPr="000B5D2F">
        <w:rPr>
          <w:color w:val="000000"/>
          <w:sz w:val="22"/>
          <w:szCs w:val="22"/>
        </w:rPr>
        <w:t>по</w:t>
      </w:r>
      <w:proofErr w:type="gramEnd"/>
      <w:r w:rsidRPr="000B5D2F">
        <w:rPr>
          <w:color w:val="000000"/>
          <w:sz w:val="22"/>
          <w:szCs w:val="22"/>
        </w:rPr>
        <w:t xml:space="preserve"> ОТ, ПБ, ППБ и Э.</w:t>
      </w:r>
    </w:p>
    <w:p w:rsidR="00426BD5" w:rsidRPr="000B5D2F" w:rsidRDefault="000B5D2F">
      <w:pPr>
        <w:pStyle w:val="normal"/>
        <w:pBdr>
          <w:top w:val="nil"/>
          <w:left w:val="nil"/>
          <w:bottom w:val="nil"/>
          <w:right w:val="nil"/>
          <w:between w:val="nil"/>
        </w:pBdr>
        <w:jc w:val="both"/>
        <w:rPr>
          <w:color w:val="000000"/>
          <w:sz w:val="22"/>
          <w:szCs w:val="22"/>
        </w:rPr>
      </w:pPr>
      <w:bookmarkStart w:id="112" w:name="_4iylrwe" w:colFirst="0" w:colLast="0"/>
      <w:bookmarkEnd w:id="112"/>
      <w:r w:rsidRPr="000B5D2F">
        <w:rPr>
          <w:color w:val="000000"/>
          <w:sz w:val="22"/>
          <w:szCs w:val="22"/>
        </w:rPr>
        <w:t>12.8. Размещение оборудования на месте проведения работ заранее согласовывается с представителем Заказчика.</w:t>
      </w:r>
    </w:p>
    <w:p w:rsidR="00426BD5" w:rsidRPr="000B5D2F" w:rsidRDefault="000B5D2F">
      <w:pPr>
        <w:pStyle w:val="normal"/>
        <w:pBdr>
          <w:top w:val="nil"/>
          <w:left w:val="nil"/>
          <w:bottom w:val="nil"/>
          <w:right w:val="nil"/>
          <w:between w:val="nil"/>
        </w:pBdr>
        <w:jc w:val="both"/>
        <w:rPr>
          <w:color w:val="000000"/>
          <w:sz w:val="22"/>
          <w:szCs w:val="22"/>
        </w:rPr>
      </w:pPr>
      <w:bookmarkStart w:id="113" w:name="_2y3w247" w:colFirst="0" w:colLast="0"/>
      <w:bookmarkEnd w:id="113"/>
      <w:r w:rsidRPr="000B5D2F">
        <w:rPr>
          <w:color w:val="000000"/>
          <w:sz w:val="22"/>
          <w:szCs w:val="22"/>
        </w:rPr>
        <w:t>12.9. Работники Подрядной организации,</w:t>
      </w:r>
      <w:r w:rsidRPr="000B5D2F">
        <w:rPr>
          <w:b/>
          <w:color w:val="000000"/>
          <w:sz w:val="22"/>
          <w:szCs w:val="22"/>
        </w:rPr>
        <w:t xml:space="preserve"> </w:t>
      </w:r>
      <w:r w:rsidRPr="000B5D2F">
        <w:rPr>
          <w:color w:val="000000"/>
          <w:sz w:val="22"/>
          <w:szCs w:val="22"/>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426BD5" w:rsidRPr="000B5D2F" w:rsidRDefault="000B5D2F">
      <w:pPr>
        <w:pStyle w:val="normal"/>
        <w:pBdr>
          <w:top w:val="nil"/>
          <w:left w:val="nil"/>
          <w:bottom w:val="nil"/>
          <w:right w:val="nil"/>
          <w:between w:val="nil"/>
        </w:pBdr>
        <w:jc w:val="both"/>
        <w:rPr>
          <w:color w:val="000000"/>
          <w:sz w:val="22"/>
          <w:szCs w:val="22"/>
        </w:rPr>
      </w:pPr>
      <w:bookmarkStart w:id="114" w:name="_1d96cc0" w:colFirst="0" w:colLast="0"/>
      <w:bookmarkEnd w:id="114"/>
      <w:r w:rsidRPr="000B5D2F">
        <w:rPr>
          <w:color w:val="000000"/>
          <w:sz w:val="22"/>
          <w:szCs w:val="22"/>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p>
    <w:p w:rsidR="00426BD5" w:rsidRPr="000B5D2F" w:rsidRDefault="000B5D2F">
      <w:pPr>
        <w:pStyle w:val="normal"/>
        <w:pBdr>
          <w:top w:val="nil"/>
          <w:left w:val="nil"/>
          <w:bottom w:val="nil"/>
          <w:right w:val="nil"/>
          <w:between w:val="nil"/>
        </w:pBdr>
        <w:jc w:val="both"/>
        <w:rPr>
          <w:b/>
          <w:color w:val="000000"/>
          <w:sz w:val="22"/>
          <w:szCs w:val="22"/>
        </w:rPr>
      </w:pPr>
      <w:bookmarkStart w:id="115" w:name="_3x8tuzt" w:colFirst="0" w:colLast="0"/>
      <w:bookmarkEnd w:id="115"/>
      <w:r w:rsidRPr="000B5D2F">
        <w:rPr>
          <w:b/>
          <w:color w:val="000000"/>
          <w:sz w:val="22"/>
          <w:szCs w:val="22"/>
        </w:rPr>
        <w:t>13.      Охрана Окружающей Среды</w:t>
      </w:r>
    </w:p>
    <w:p w:rsidR="00426BD5" w:rsidRPr="000B5D2F" w:rsidRDefault="000B5D2F">
      <w:pPr>
        <w:pStyle w:val="normal"/>
        <w:pBdr>
          <w:top w:val="nil"/>
          <w:left w:val="nil"/>
          <w:bottom w:val="nil"/>
          <w:right w:val="nil"/>
          <w:between w:val="nil"/>
        </w:pBdr>
        <w:jc w:val="both"/>
        <w:rPr>
          <w:color w:val="000000"/>
          <w:sz w:val="22"/>
          <w:szCs w:val="22"/>
        </w:rPr>
      </w:pPr>
      <w:bookmarkStart w:id="116" w:name="_2ce457m" w:colFirst="0" w:colLast="0"/>
      <w:bookmarkEnd w:id="116"/>
      <w:r w:rsidRPr="000B5D2F">
        <w:rPr>
          <w:color w:val="000000"/>
          <w:sz w:val="22"/>
          <w:szCs w:val="22"/>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426BD5" w:rsidRPr="000B5D2F" w:rsidRDefault="000B5D2F">
      <w:pPr>
        <w:pStyle w:val="normal"/>
        <w:pBdr>
          <w:top w:val="nil"/>
          <w:left w:val="nil"/>
          <w:bottom w:val="nil"/>
          <w:right w:val="nil"/>
          <w:between w:val="nil"/>
        </w:pBdr>
        <w:jc w:val="both"/>
        <w:rPr>
          <w:color w:val="000000"/>
          <w:sz w:val="22"/>
          <w:szCs w:val="22"/>
        </w:rPr>
      </w:pPr>
      <w:r w:rsidRPr="000B5D2F">
        <w:rPr>
          <w:color w:val="000000"/>
          <w:sz w:val="22"/>
          <w:szCs w:val="22"/>
        </w:rPr>
        <w:t>Обязанности Подрядной организации включают в себя, помимо прочего, предотвращение причинения неудо</w:t>
      </w:r>
      <w:proofErr w:type="gramStart"/>
      <w:r w:rsidRPr="000B5D2F">
        <w:rPr>
          <w:color w:val="000000"/>
          <w:sz w:val="22"/>
          <w:szCs w:val="22"/>
        </w:rPr>
        <w:t>бств тр</w:t>
      </w:r>
      <w:proofErr w:type="gramEnd"/>
      <w:r w:rsidRPr="000B5D2F">
        <w:rPr>
          <w:color w:val="000000"/>
          <w:sz w:val="22"/>
          <w:szCs w:val="22"/>
        </w:rP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p>
    <w:p w:rsidR="00426BD5" w:rsidRPr="000B5D2F" w:rsidRDefault="000B5D2F">
      <w:pPr>
        <w:pStyle w:val="normal"/>
        <w:pBdr>
          <w:top w:val="nil"/>
          <w:left w:val="nil"/>
          <w:bottom w:val="nil"/>
          <w:right w:val="nil"/>
          <w:between w:val="nil"/>
        </w:pBdr>
        <w:jc w:val="both"/>
        <w:rPr>
          <w:color w:val="000000"/>
          <w:sz w:val="22"/>
          <w:szCs w:val="22"/>
        </w:rPr>
      </w:pPr>
      <w:bookmarkStart w:id="117" w:name="_rjefff" w:colFirst="0" w:colLast="0"/>
      <w:bookmarkEnd w:id="117"/>
      <w:r w:rsidRPr="000B5D2F">
        <w:rPr>
          <w:color w:val="000000"/>
          <w:sz w:val="22"/>
          <w:szCs w:val="22"/>
        </w:rPr>
        <w:t>13.2. В случае нарушения Подрядной организацией</w:t>
      </w:r>
      <w:r w:rsidRPr="000B5D2F">
        <w:rPr>
          <w:b/>
          <w:color w:val="000000"/>
          <w:sz w:val="22"/>
          <w:szCs w:val="22"/>
        </w:rPr>
        <w:t xml:space="preserve"> </w:t>
      </w:r>
      <w:r w:rsidRPr="000B5D2F">
        <w:rPr>
          <w:color w:val="000000"/>
          <w:sz w:val="22"/>
          <w:szCs w:val="22"/>
        </w:rPr>
        <w:t xml:space="preserve">положений п. 13.1 Заказчик вправе уведомить о таком нарушении Подрядную </w:t>
      </w:r>
      <w:proofErr w:type="gramStart"/>
      <w:r w:rsidRPr="000B5D2F">
        <w:rPr>
          <w:color w:val="000000"/>
          <w:sz w:val="22"/>
          <w:szCs w:val="22"/>
        </w:rPr>
        <w:t>организацию</w:t>
      </w:r>
      <w:proofErr w:type="gramEnd"/>
      <w:r w:rsidRPr="000B5D2F">
        <w:rPr>
          <w:b/>
          <w:color w:val="000000"/>
          <w:sz w:val="22"/>
          <w:szCs w:val="22"/>
        </w:rPr>
        <w:t xml:space="preserve"> </w:t>
      </w:r>
      <w:r w:rsidRPr="000B5D2F">
        <w:rPr>
          <w:color w:val="000000"/>
          <w:sz w:val="22"/>
          <w:szCs w:val="22"/>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rsidR="00426BD5" w:rsidRPr="000B5D2F" w:rsidRDefault="000B5D2F">
      <w:pPr>
        <w:pStyle w:val="normal"/>
        <w:pBdr>
          <w:top w:val="nil"/>
          <w:left w:val="nil"/>
          <w:bottom w:val="nil"/>
          <w:right w:val="nil"/>
          <w:between w:val="nil"/>
        </w:pBdr>
        <w:jc w:val="both"/>
        <w:rPr>
          <w:color w:val="000000"/>
          <w:sz w:val="22"/>
          <w:szCs w:val="22"/>
        </w:rPr>
      </w:pPr>
      <w:bookmarkStart w:id="118" w:name="_3bj1y38" w:colFirst="0" w:colLast="0"/>
      <w:bookmarkEnd w:id="118"/>
      <w:r w:rsidRPr="000B5D2F">
        <w:rPr>
          <w:color w:val="000000"/>
          <w:sz w:val="22"/>
          <w:szCs w:val="22"/>
        </w:rPr>
        <w:t>13.3. Подрядная организация</w:t>
      </w:r>
      <w:r w:rsidRPr="000B5D2F">
        <w:rPr>
          <w:b/>
          <w:color w:val="000000"/>
          <w:sz w:val="22"/>
          <w:szCs w:val="22"/>
        </w:rPr>
        <w:t xml:space="preserve"> </w:t>
      </w:r>
      <w:r w:rsidRPr="000B5D2F">
        <w:rPr>
          <w:color w:val="000000"/>
          <w:sz w:val="22"/>
          <w:szCs w:val="22"/>
        </w:rPr>
        <w:t xml:space="preserve"> несет ответственность за обеспечение погрузки-разгрузки, переработки, транспортировки и утилизации собственных отходов в том числе:</w:t>
      </w:r>
    </w:p>
    <w:p w:rsidR="00426BD5" w:rsidRPr="000B5D2F" w:rsidRDefault="000B5D2F">
      <w:pPr>
        <w:pStyle w:val="normal"/>
        <w:numPr>
          <w:ilvl w:val="0"/>
          <w:numId w:val="15"/>
        </w:numPr>
        <w:pBdr>
          <w:top w:val="nil"/>
          <w:left w:val="nil"/>
          <w:bottom w:val="nil"/>
          <w:right w:val="nil"/>
          <w:between w:val="nil"/>
        </w:pBdr>
        <w:ind w:left="0" w:firstLine="0"/>
        <w:jc w:val="both"/>
        <w:rPr>
          <w:color w:val="000000"/>
          <w:sz w:val="22"/>
          <w:szCs w:val="22"/>
        </w:rPr>
      </w:pPr>
      <w:bookmarkStart w:id="119" w:name="_1qoc8b1" w:colFirst="0" w:colLast="0"/>
      <w:bookmarkEnd w:id="119"/>
      <w:r w:rsidRPr="000B5D2F">
        <w:rPr>
          <w:color w:val="000000"/>
          <w:sz w:val="22"/>
          <w:szCs w:val="22"/>
        </w:rPr>
        <w:t>пустых контейнеров;</w:t>
      </w:r>
    </w:p>
    <w:p w:rsidR="00426BD5" w:rsidRPr="000B5D2F" w:rsidRDefault="000B5D2F">
      <w:pPr>
        <w:pStyle w:val="normal"/>
        <w:numPr>
          <w:ilvl w:val="0"/>
          <w:numId w:val="15"/>
        </w:numPr>
        <w:pBdr>
          <w:top w:val="nil"/>
          <w:left w:val="nil"/>
          <w:bottom w:val="nil"/>
          <w:right w:val="nil"/>
          <w:between w:val="nil"/>
        </w:pBdr>
        <w:ind w:left="0" w:firstLine="0"/>
        <w:jc w:val="both"/>
        <w:rPr>
          <w:color w:val="000000"/>
          <w:sz w:val="22"/>
          <w:szCs w:val="22"/>
        </w:rPr>
      </w:pPr>
      <w:bookmarkStart w:id="120" w:name="_4anzqyu" w:colFirst="0" w:colLast="0"/>
      <w:bookmarkEnd w:id="120"/>
      <w:r w:rsidRPr="000B5D2F">
        <w:rPr>
          <w:color w:val="000000"/>
          <w:sz w:val="22"/>
          <w:szCs w:val="22"/>
        </w:rPr>
        <w:t>твердых и жидких отходов,</w:t>
      </w:r>
    </w:p>
    <w:p w:rsidR="00426BD5" w:rsidRPr="000B5D2F" w:rsidRDefault="000B5D2F">
      <w:pPr>
        <w:pStyle w:val="normal"/>
        <w:pBdr>
          <w:top w:val="nil"/>
          <w:left w:val="nil"/>
          <w:bottom w:val="nil"/>
          <w:right w:val="nil"/>
          <w:between w:val="nil"/>
        </w:pBdr>
        <w:jc w:val="both"/>
        <w:rPr>
          <w:color w:val="000000"/>
          <w:sz w:val="22"/>
          <w:szCs w:val="22"/>
        </w:rPr>
      </w:pPr>
      <w:bookmarkStart w:id="121" w:name="_2pta16n" w:colFirst="0" w:colLast="0"/>
      <w:bookmarkEnd w:id="121"/>
      <w:r w:rsidRPr="000B5D2F">
        <w:rPr>
          <w:color w:val="000000"/>
          <w:sz w:val="22"/>
          <w:szCs w:val="22"/>
        </w:rPr>
        <w:t>за исключением тех случаев, когда ответственность за их транспортировку и утилизацию возлагается на Заказчика.</w:t>
      </w:r>
    </w:p>
    <w:p w:rsidR="00426BD5" w:rsidRPr="000B5D2F" w:rsidRDefault="000B5D2F">
      <w:pPr>
        <w:pStyle w:val="normal"/>
        <w:pBdr>
          <w:top w:val="nil"/>
          <w:left w:val="nil"/>
          <w:bottom w:val="nil"/>
          <w:right w:val="nil"/>
          <w:between w:val="nil"/>
        </w:pBdr>
        <w:jc w:val="both"/>
        <w:rPr>
          <w:color w:val="000000"/>
          <w:sz w:val="22"/>
          <w:szCs w:val="22"/>
        </w:rPr>
      </w:pPr>
      <w:bookmarkStart w:id="122" w:name="_14ykbeg" w:colFirst="0" w:colLast="0"/>
      <w:bookmarkEnd w:id="122"/>
      <w:r w:rsidRPr="000B5D2F">
        <w:rPr>
          <w:color w:val="000000"/>
          <w:sz w:val="22"/>
          <w:szCs w:val="22"/>
        </w:rPr>
        <w:t>Любые опасные Работы или потенциально опасные производственные процессы осуществляются только при наличии соответствующего допуска.</w:t>
      </w:r>
    </w:p>
    <w:p w:rsidR="00426BD5" w:rsidRPr="000B5D2F" w:rsidRDefault="00426BD5">
      <w:pPr>
        <w:pStyle w:val="normal"/>
        <w:pBdr>
          <w:top w:val="nil"/>
          <w:left w:val="nil"/>
          <w:bottom w:val="nil"/>
          <w:right w:val="nil"/>
          <w:between w:val="nil"/>
        </w:pBdr>
        <w:jc w:val="both"/>
        <w:rPr>
          <w:color w:val="000000"/>
          <w:sz w:val="22"/>
          <w:szCs w:val="22"/>
        </w:rPr>
      </w:pPr>
    </w:p>
    <w:p w:rsidR="00426BD5" w:rsidRPr="000B5D2F" w:rsidRDefault="000B5D2F">
      <w:pPr>
        <w:pStyle w:val="normal"/>
        <w:pBdr>
          <w:top w:val="nil"/>
          <w:left w:val="nil"/>
          <w:bottom w:val="nil"/>
          <w:right w:val="nil"/>
          <w:between w:val="nil"/>
        </w:pBdr>
        <w:jc w:val="both"/>
        <w:rPr>
          <w:color w:val="000000"/>
          <w:sz w:val="22"/>
          <w:szCs w:val="22"/>
        </w:rPr>
      </w:pPr>
      <w:bookmarkStart w:id="123" w:name="_3oy7u29" w:colFirst="0" w:colLast="0"/>
      <w:bookmarkEnd w:id="123"/>
      <w:r w:rsidRPr="000B5D2F">
        <w:rPr>
          <w:color w:val="000000"/>
          <w:sz w:val="22"/>
          <w:szCs w:val="22"/>
        </w:rPr>
        <w:t>13.4. При выполнении Работ Подрядная организация</w:t>
      </w:r>
      <w:r w:rsidRPr="000B5D2F">
        <w:rPr>
          <w:b/>
          <w:color w:val="000000"/>
          <w:sz w:val="22"/>
          <w:szCs w:val="22"/>
        </w:rPr>
        <w:t xml:space="preserve"> </w:t>
      </w:r>
      <w:r w:rsidRPr="000B5D2F">
        <w:rPr>
          <w:color w:val="000000"/>
          <w:sz w:val="22"/>
          <w:szCs w:val="22"/>
        </w:rPr>
        <w:t xml:space="preserve"> при любых обстоятельствах:</w:t>
      </w:r>
    </w:p>
    <w:p w:rsidR="00426BD5" w:rsidRPr="000B5D2F" w:rsidRDefault="000B5D2F">
      <w:pPr>
        <w:pStyle w:val="normal"/>
        <w:pBdr>
          <w:top w:val="nil"/>
          <w:left w:val="nil"/>
          <w:bottom w:val="nil"/>
          <w:right w:val="nil"/>
          <w:between w:val="nil"/>
        </w:pBdr>
        <w:jc w:val="both"/>
        <w:rPr>
          <w:color w:val="000000"/>
          <w:sz w:val="22"/>
          <w:szCs w:val="22"/>
        </w:rPr>
      </w:pPr>
      <w:bookmarkStart w:id="124" w:name="_243i4a2" w:colFirst="0" w:colLast="0"/>
      <w:bookmarkEnd w:id="124"/>
      <w:r w:rsidRPr="000B5D2F">
        <w:rPr>
          <w:color w:val="000000"/>
          <w:sz w:val="22"/>
          <w:szCs w:val="22"/>
        </w:rPr>
        <w:t>•</w:t>
      </w:r>
      <w:r w:rsidRPr="000B5D2F">
        <w:rPr>
          <w:color w:val="000000"/>
          <w:sz w:val="22"/>
          <w:szCs w:val="22"/>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sidRPr="000B5D2F">
        <w:rPr>
          <w:color w:val="000000"/>
          <w:sz w:val="22"/>
          <w:szCs w:val="22"/>
        </w:rPr>
        <w:t>и(</w:t>
      </w:r>
      <w:proofErr w:type="gramEnd"/>
      <w:r w:rsidRPr="000B5D2F">
        <w:rPr>
          <w:color w:val="000000"/>
          <w:sz w:val="22"/>
          <w:szCs w:val="22"/>
        </w:rPr>
        <w:t>или) утилизацию отходов;</w:t>
      </w:r>
    </w:p>
    <w:p w:rsidR="00426BD5" w:rsidRPr="000B5D2F" w:rsidRDefault="000B5D2F">
      <w:pPr>
        <w:pStyle w:val="normal"/>
        <w:pBdr>
          <w:top w:val="nil"/>
          <w:left w:val="nil"/>
          <w:bottom w:val="nil"/>
          <w:right w:val="nil"/>
          <w:between w:val="nil"/>
        </w:pBdr>
        <w:jc w:val="both"/>
        <w:rPr>
          <w:color w:val="000000"/>
          <w:sz w:val="22"/>
          <w:szCs w:val="22"/>
        </w:rPr>
      </w:pPr>
      <w:bookmarkStart w:id="125" w:name="_j8sehv" w:colFirst="0" w:colLast="0"/>
      <w:bookmarkEnd w:id="125"/>
      <w:r w:rsidRPr="000B5D2F">
        <w:rPr>
          <w:color w:val="000000"/>
          <w:sz w:val="22"/>
          <w:szCs w:val="22"/>
        </w:rPr>
        <w:t>•</w:t>
      </w:r>
      <w:r w:rsidRPr="000B5D2F">
        <w:rPr>
          <w:color w:val="000000"/>
          <w:sz w:val="22"/>
          <w:szCs w:val="22"/>
        </w:rPr>
        <w:tab/>
        <w:t>принимает меры к сокращению количества отходов.</w:t>
      </w:r>
    </w:p>
    <w:p w:rsidR="00426BD5" w:rsidRPr="000B5D2F" w:rsidRDefault="000B5D2F">
      <w:pPr>
        <w:pStyle w:val="normal"/>
        <w:pBdr>
          <w:top w:val="nil"/>
          <w:left w:val="nil"/>
          <w:bottom w:val="nil"/>
          <w:right w:val="nil"/>
          <w:between w:val="nil"/>
        </w:pBdr>
        <w:jc w:val="both"/>
        <w:rPr>
          <w:color w:val="000000"/>
          <w:sz w:val="22"/>
          <w:szCs w:val="22"/>
        </w:rPr>
      </w:pPr>
      <w:bookmarkStart w:id="126" w:name="_338fx5o" w:colFirst="0" w:colLast="0"/>
      <w:bookmarkEnd w:id="126"/>
      <w:r w:rsidRPr="000B5D2F">
        <w:rPr>
          <w:color w:val="000000"/>
          <w:sz w:val="22"/>
          <w:szCs w:val="22"/>
        </w:rPr>
        <w:t>13.5</w:t>
      </w:r>
      <w:proofErr w:type="gramStart"/>
      <w:r w:rsidRPr="000B5D2F">
        <w:rPr>
          <w:color w:val="000000"/>
          <w:sz w:val="22"/>
          <w:szCs w:val="22"/>
        </w:rPr>
        <w:t xml:space="preserve"> Д</w:t>
      </w:r>
      <w:proofErr w:type="gramEnd"/>
      <w:r w:rsidRPr="000B5D2F">
        <w:rPr>
          <w:color w:val="000000"/>
          <w:sz w:val="22"/>
          <w:szCs w:val="22"/>
        </w:rPr>
        <w:t>о начала проведения работ Подрядчик предоставляет Заказчику  следующую документацию:</w:t>
      </w:r>
    </w:p>
    <w:p w:rsidR="00426BD5" w:rsidRPr="000B5D2F" w:rsidRDefault="000B5D2F">
      <w:pPr>
        <w:pStyle w:val="normal"/>
        <w:numPr>
          <w:ilvl w:val="0"/>
          <w:numId w:val="1"/>
        </w:numPr>
        <w:pBdr>
          <w:top w:val="nil"/>
          <w:left w:val="nil"/>
          <w:bottom w:val="nil"/>
          <w:right w:val="nil"/>
          <w:between w:val="nil"/>
        </w:pBdr>
        <w:ind w:left="0" w:firstLine="0"/>
        <w:jc w:val="both"/>
        <w:rPr>
          <w:color w:val="000000"/>
          <w:sz w:val="22"/>
          <w:szCs w:val="22"/>
        </w:rPr>
      </w:pPr>
      <w:bookmarkStart w:id="127" w:name="_1idq7dh" w:colFirst="0" w:colLast="0"/>
      <w:bookmarkEnd w:id="127"/>
      <w:r w:rsidRPr="000B5D2F">
        <w:rPr>
          <w:color w:val="000000"/>
          <w:sz w:val="22"/>
          <w:szCs w:val="22"/>
        </w:rPr>
        <w:lastRenderedPageBreak/>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p>
    <w:p w:rsidR="00426BD5" w:rsidRPr="000B5D2F" w:rsidRDefault="000B5D2F">
      <w:pPr>
        <w:pStyle w:val="normal"/>
        <w:numPr>
          <w:ilvl w:val="0"/>
          <w:numId w:val="1"/>
        </w:numPr>
        <w:pBdr>
          <w:top w:val="nil"/>
          <w:left w:val="nil"/>
          <w:bottom w:val="nil"/>
          <w:right w:val="nil"/>
          <w:between w:val="nil"/>
        </w:pBdr>
        <w:ind w:left="0" w:firstLine="0"/>
        <w:jc w:val="both"/>
        <w:rPr>
          <w:color w:val="000000"/>
          <w:sz w:val="22"/>
          <w:szCs w:val="22"/>
        </w:rPr>
      </w:pPr>
      <w:bookmarkStart w:id="128" w:name="_42ddq1a" w:colFirst="0" w:colLast="0"/>
      <w:bookmarkEnd w:id="128"/>
      <w:r w:rsidRPr="000B5D2F">
        <w:rPr>
          <w:color w:val="000000"/>
          <w:sz w:val="22"/>
          <w:szCs w:val="22"/>
        </w:rPr>
        <w:t>Приказ о назначении лиц, ответственных за соблюдение требований охраны труда на рабочем объекте.</w:t>
      </w:r>
    </w:p>
    <w:p w:rsidR="00426BD5" w:rsidRPr="000B5D2F" w:rsidRDefault="000B5D2F">
      <w:pPr>
        <w:pStyle w:val="normal"/>
        <w:numPr>
          <w:ilvl w:val="0"/>
          <w:numId w:val="1"/>
        </w:numPr>
        <w:pBdr>
          <w:top w:val="nil"/>
          <w:left w:val="nil"/>
          <w:bottom w:val="nil"/>
          <w:right w:val="nil"/>
          <w:between w:val="nil"/>
        </w:pBdr>
        <w:ind w:left="0" w:firstLine="0"/>
        <w:jc w:val="both"/>
        <w:rPr>
          <w:color w:val="000000"/>
          <w:sz w:val="22"/>
          <w:szCs w:val="22"/>
        </w:rPr>
      </w:pPr>
      <w:bookmarkStart w:id="129" w:name="_2hio093" w:colFirst="0" w:colLast="0"/>
      <w:bookmarkEnd w:id="129"/>
      <w:r w:rsidRPr="000B5D2F">
        <w:rPr>
          <w:color w:val="000000"/>
          <w:sz w:val="22"/>
          <w:szCs w:val="22"/>
        </w:rPr>
        <w:t>Приказы о назначении лиц, имеющих право подписи акта-допуска и выдачи наряда-допуска.</w:t>
      </w:r>
    </w:p>
    <w:p w:rsidR="00426BD5" w:rsidRPr="000B5D2F" w:rsidRDefault="000B5D2F">
      <w:pPr>
        <w:pStyle w:val="normal"/>
        <w:numPr>
          <w:ilvl w:val="0"/>
          <w:numId w:val="1"/>
        </w:numPr>
        <w:pBdr>
          <w:top w:val="nil"/>
          <w:left w:val="nil"/>
          <w:bottom w:val="nil"/>
          <w:right w:val="nil"/>
          <w:between w:val="nil"/>
        </w:pBdr>
        <w:ind w:left="0" w:firstLine="0"/>
        <w:jc w:val="both"/>
        <w:rPr>
          <w:color w:val="000000"/>
          <w:sz w:val="22"/>
          <w:szCs w:val="22"/>
        </w:rPr>
      </w:pPr>
      <w:bookmarkStart w:id="130" w:name="_wnyagw" w:colFirst="0" w:colLast="0"/>
      <w:bookmarkEnd w:id="130"/>
      <w:r w:rsidRPr="000B5D2F">
        <w:rPr>
          <w:color w:val="000000"/>
          <w:sz w:val="22"/>
          <w:szCs w:val="22"/>
        </w:rPr>
        <w:t xml:space="preserve">Приказ о назначении специалистов, ответственных за безопасное производство работ с применением подъемных сооружений (ПС), </w:t>
      </w:r>
      <w:r w:rsidRPr="000B5D2F">
        <w:rPr>
          <w:color w:val="000000"/>
        </w:rPr>
        <w:t>ответственного за осуществление производственного контроля при эксплуатации ПС, ответственного за содержание ПС в работоспособном состоянии</w:t>
      </w:r>
      <w:proofErr w:type="gramStart"/>
      <w:r w:rsidRPr="000B5D2F">
        <w:rPr>
          <w:color w:val="000000"/>
          <w:sz w:val="22"/>
          <w:szCs w:val="22"/>
        </w:rPr>
        <w:t xml:space="preserve"> ,</w:t>
      </w:r>
      <w:proofErr w:type="gramEnd"/>
      <w:r w:rsidRPr="000B5D2F">
        <w:rPr>
          <w:color w:val="000000"/>
          <w:sz w:val="22"/>
          <w:szCs w:val="22"/>
        </w:rPr>
        <w:t xml:space="preserve">вышками и </w:t>
      </w:r>
      <w:proofErr w:type="spellStart"/>
      <w:r w:rsidRPr="000B5D2F">
        <w:rPr>
          <w:color w:val="000000"/>
          <w:sz w:val="22"/>
          <w:szCs w:val="22"/>
        </w:rPr>
        <w:t>тд</w:t>
      </w:r>
      <w:proofErr w:type="spellEnd"/>
      <w:r w:rsidRPr="000B5D2F">
        <w:rPr>
          <w:color w:val="000000"/>
          <w:sz w:val="22"/>
          <w:szCs w:val="22"/>
        </w:rPr>
        <w:t>.</w:t>
      </w:r>
    </w:p>
    <w:p w:rsidR="00426BD5" w:rsidRPr="000B5D2F" w:rsidRDefault="000B5D2F">
      <w:pPr>
        <w:pStyle w:val="normal"/>
        <w:numPr>
          <w:ilvl w:val="0"/>
          <w:numId w:val="1"/>
        </w:numPr>
        <w:pBdr>
          <w:top w:val="nil"/>
          <w:left w:val="nil"/>
          <w:bottom w:val="nil"/>
          <w:right w:val="nil"/>
          <w:between w:val="nil"/>
        </w:pBdr>
        <w:ind w:left="0" w:firstLine="0"/>
        <w:jc w:val="both"/>
        <w:rPr>
          <w:color w:val="000000"/>
          <w:sz w:val="22"/>
          <w:szCs w:val="22"/>
        </w:rPr>
      </w:pPr>
      <w:bookmarkStart w:id="131" w:name="_3gnlt4p" w:colFirst="0" w:colLast="0"/>
      <w:bookmarkEnd w:id="131"/>
      <w:r w:rsidRPr="000B5D2F">
        <w:rPr>
          <w:color w:val="000000"/>
          <w:sz w:val="22"/>
          <w:szCs w:val="22"/>
        </w:rPr>
        <w:t>Копии протоколов и удостоверений руководителей и специалистов о прохождении обучения и проверки знаний требований ОТ, ПБ, ППБ и</w:t>
      </w:r>
      <w:proofErr w:type="gramStart"/>
      <w:r w:rsidRPr="000B5D2F">
        <w:rPr>
          <w:color w:val="000000"/>
          <w:sz w:val="22"/>
          <w:szCs w:val="22"/>
        </w:rPr>
        <w:t xml:space="preserve"> Э</w:t>
      </w:r>
      <w:proofErr w:type="gramEnd"/>
      <w:r w:rsidRPr="000B5D2F">
        <w:rPr>
          <w:color w:val="000000"/>
          <w:sz w:val="22"/>
          <w:szCs w:val="22"/>
        </w:rPr>
        <w:t xml:space="preserve"> в объеме занимаемой должности.</w:t>
      </w:r>
    </w:p>
    <w:p w:rsidR="00426BD5" w:rsidRPr="000B5D2F" w:rsidRDefault="000B5D2F">
      <w:pPr>
        <w:pStyle w:val="normal"/>
        <w:numPr>
          <w:ilvl w:val="0"/>
          <w:numId w:val="1"/>
        </w:numPr>
        <w:pBdr>
          <w:top w:val="nil"/>
          <w:left w:val="nil"/>
          <w:bottom w:val="nil"/>
          <w:right w:val="nil"/>
          <w:between w:val="nil"/>
        </w:pBdr>
        <w:ind w:left="0" w:firstLine="0"/>
        <w:jc w:val="both"/>
        <w:rPr>
          <w:color w:val="000000"/>
          <w:sz w:val="22"/>
          <w:szCs w:val="22"/>
        </w:rPr>
      </w:pPr>
      <w:bookmarkStart w:id="132" w:name="_1vsw3ci" w:colFirst="0" w:colLast="0"/>
      <w:bookmarkEnd w:id="132"/>
      <w:r w:rsidRPr="000B5D2F">
        <w:rPr>
          <w:color w:val="000000"/>
          <w:sz w:val="22"/>
          <w:szCs w:val="22"/>
        </w:rPr>
        <w:t>Копии протоколов о проверке знаний требований ОТ, ПБ, ППБ и</w:t>
      </w:r>
      <w:proofErr w:type="gramStart"/>
      <w:r w:rsidRPr="000B5D2F">
        <w:rPr>
          <w:color w:val="000000"/>
          <w:sz w:val="22"/>
          <w:szCs w:val="22"/>
        </w:rPr>
        <w:t xml:space="preserve"> Э</w:t>
      </w:r>
      <w:proofErr w:type="gramEnd"/>
      <w:r w:rsidRPr="000B5D2F">
        <w:rPr>
          <w:color w:val="000000"/>
          <w:sz w:val="22"/>
          <w:szCs w:val="22"/>
        </w:rPr>
        <w:t xml:space="preserve"> членов экзаменационной комиссии организации.</w:t>
      </w:r>
    </w:p>
    <w:p w:rsidR="00426BD5" w:rsidRPr="000B5D2F" w:rsidRDefault="000B5D2F">
      <w:pPr>
        <w:pStyle w:val="normal"/>
        <w:numPr>
          <w:ilvl w:val="0"/>
          <w:numId w:val="1"/>
        </w:numPr>
        <w:pBdr>
          <w:top w:val="nil"/>
          <w:left w:val="nil"/>
          <w:bottom w:val="nil"/>
          <w:right w:val="nil"/>
          <w:between w:val="nil"/>
        </w:pBdr>
        <w:ind w:left="0" w:firstLine="0"/>
        <w:jc w:val="both"/>
        <w:rPr>
          <w:color w:val="000000"/>
          <w:sz w:val="22"/>
          <w:szCs w:val="22"/>
        </w:rPr>
      </w:pPr>
      <w:bookmarkStart w:id="133" w:name="_4fsjm0b" w:colFirst="0" w:colLast="0"/>
      <w:bookmarkEnd w:id="133"/>
      <w:r w:rsidRPr="000B5D2F">
        <w:rPr>
          <w:color w:val="000000"/>
          <w:sz w:val="22"/>
          <w:szCs w:val="22"/>
        </w:rPr>
        <w:t>Копии протоколов и удостоверений работников, прошедших профессиональную подготовку, переподготовку, повышение квалификации (</w:t>
      </w:r>
      <w:proofErr w:type="spellStart"/>
      <w:r w:rsidRPr="000B5D2F">
        <w:rPr>
          <w:color w:val="000000"/>
          <w:sz w:val="22"/>
          <w:szCs w:val="22"/>
        </w:rPr>
        <w:t>электрогазосварщики</w:t>
      </w:r>
      <w:proofErr w:type="spellEnd"/>
      <w:r w:rsidRPr="000B5D2F">
        <w:rPr>
          <w:color w:val="000000"/>
          <w:sz w:val="22"/>
          <w:szCs w:val="22"/>
        </w:rPr>
        <w:t xml:space="preserve">, стропальщики, машинисты компрессорных установок, специалисты по промышленной безопасности, пожарной безопасности </w:t>
      </w:r>
      <w:proofErr w:type="spellStart"/>
      <w:r w:rsidRPr="000B5D2F">
        <w:rPr>
          <w:color w:val="000000"/>
          <w:sz w:val="22"/>
          <w:szCs w:val="22"/>
        </w:rPr>
        <w:t>электробезопасности</w:t>
      </w:r>
      <w:proofErr w:type="spellEnd"/>
      <w:r w:rsidRPr="000B5D2F">
        <w:rPr>
          <w:color w:val="000000"/>
          <w:sz w:val="22"/>
          <w:szCs w:val="22"/>
        </w:rPr>
        <w:t xml:space="preserve">, экологии и </w:t>
      </w:r>
      <w:proofErr w:type="spellStart"/>
      <w:r w:rsidRPr="000B5D2F">
        <w:rPr>
          <w:color w:val="000000"/>
          <w:sz w:val="22"/>
          <w:szCs w:val="22"/>
        </w:rPr>
        <w:t>т</w:t>
      </w:r>
      <w:proofErr w:type="gramStart"/>
      <w:r w:rsidRPr="000B5D2F">
        <w:rPr>
          <w:color w:val="000000"/>
          <w:sz w:val="22"/>
          <w:szCs w:val="22"/>
        </w:rPr>
        <w:t>.д</w:t>
      </w:r>
      <w:proofErr w:type="spellEnd"/>
      <w:proofErr w:type="gramEnd"/>
      <w:r w:rsidRPr="000B5D2F">
        <w:rPr>
          <w:color w:val="000000"/>
          <w:sz w:val="22"/>
          <w:szCs w:val="22"/>
        </w:rPr>
        <w:t>)</w:t>
      </w:r>
    </w:p>
    <w:p w:rsidR="00426BD5" w:rsidRPr="000B5D2F" w:rsidRDefault="000B5D2F">
      <w:pPr>
        <w:pStyle w:val="normal"/>
        <w:numPr>
          <w:ilvl w:val="0"/>
          <w:numId w:val="1"/>
        </w:numPr>
        <w:pBdr>
          <w:top w:val="nil"/>
          <w:left w:val="nil"/>
          <w:bottom w:val="nil"/>
          <w:right w:val="nil"/>
          <w:between w:val="nil"/>
        </w:pBdr>
        <w:ind w:left="0" w:firstLine="0"/>
        <w:jc w:val="both"/>
        <w:rPr>
          <w:color w:val="000000"/>
          <w:sz w:val="22"/>
          <w:szCs w:val="22"/>
        </w:rPr>
      </w:pPr>
      <w:bookmarkStart w:id="134" w:name="_2uxtw84" w:colFirst="0" w:colLast="0"/>
      <w:bookmarkEnd w:id="134"/>
      <w:r w:rsidRPr="000B5D2F">
        <w:rPr>
          <w:color w:val="000000"/>
          <w:sz w:val="22"/>
          <w:szCs w:val="22"/>
        </w:rPr>
        <w:t xml:space="preserve">Перечень профессий и работ, при выполнении которых работники должны проходить медицинское освидетельствование и </w:t>
      </w:r>
      <w:proofErr w:type="gramStart"/>
      <w:r w:rsidRPr="000B5D2F">
        <w:rPr>
          <w:color w:val="000000"/>
          <w:sz w:val="22"/>
          <w:szCs w:val="22"/>
        </w:rPr>
        <w:t>документы</w:t>
      </w:r>
      <w:proofErr w:type="gramEnd"/>
      <w:r w:rsidRPr="000B5D2F">
        <w:rPr>
          <w:color w:val="000000"/>
          <w:sz w:val="22"/>
          <w:szCs w:val="22"/>
        </w:rPr>
        <w:t xml:space="preserve"> подтверждающие медицинское освидетельствование.</w:t>
      </w:r>
    </w:p>
    <w:p w:rsidR="00426BD5" w:rsidRPr="000B5D2F" w:rsidRDefault="000B5D2F">
      <w:pPr>
        <w:pStyle w:val="normal"/>
        <w:numPr>
          <w:ilvl w:val="0"/>
          <w:numId w:val="1"/>
        </w:numPr>
        <w:pBdr>
          <w:top w:val="nil"/>
          <w:left w:val="nil"/>
          <w:bottom w:val="nil"/>
          <w:right w:val="nil"/>
          <w:between w:val="nil"/>
        </w:pBdr>
        <w:ind w:left="0" w:firstLine="0"/>
        <w:jc w:val="both"/>
        <w:rPr>
          <w:color w:val="000000"/>
          <w:sz w:val="22"/>
          <w:szCs w:val="22"/>
        </w:rPr>
      </w:pPr>
      <w:bookmarkStart w:id="135" w:name="_1a346fx" w:colFirst="0" w:colLast="0"/>
      <w:bookmarkEnd w:id="135"/>
      <w:r w:rsidRPr="000B5D2F">
        <w:rPr>
          <w:color w:val="000000"/>
          <w:sz w:val="22"/>
          <w:szCs w:val="22"/>
        </w:rPr>
        <w:t xml:space="preserve">Документы, подтверждающие прохождение </w:t>
      </w:r>
      <w:proofErr w:type="spellStart"/>
      <w:r w:rsidRPr="000B5D2F">
        <w:rPr>
          <w:color w:val="000000"/>
          <w:sz w:val="22"/>
          <w:szCs w:val="22"/>
        </w:rPr>
        <w:t>предрейсовых</w:t>
      </w:r>
      <w:proofErr w:type="spellEnd"/>
      <w:r w:rsidRPr="000B5D2F">
        <w:rPr>
          <w:color w:val="000000"/>
          <w:sz w:val="22"/>
          <w:szCs w:val="22"/>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rsidR="00426BD5" w:rsidRPr="000B5D2F" w:rsidRDefault="000B5D2F">
      <w:pPr>
        <w:pStyle w:val="normal"/>
        <w:numPr>
          <w:ilvl w:val="0"/>
          <w:numId w:val="1"/>
        </w:numPr>
        <w:pBdr>
          <w:top w:val="nil"/>
          <w:left w:val="nil"/>
          <w:bottom w:val="nil"/>
          <w:right w:val="nil"/>
          <w:between w:val="nil"/>
        </w:pBdr>
        <w:ind w:left="0" w:firstLine="0"/>
        <w:jc w:val="both"/>
        <w:rPr>
          <w:color w:val="000000"/>
          <w:sz w:val="22"/>
          <w:szCs w:val="22"/>
        </w:rPr>
      </w:pPr>
      <w:bookmarkStart w:id="136" w:name="_3u2rp3q" w:colFirst="0" w:colLast="0"/>
      <w:bookmarkEnd w:id="136"/>
      <w:r w:rsidRPr="000B5D2F">
        <w:rPr>
          <w:color w:val="000000"/>
          <w:sz w:val="22"/>
          <w:szCs w:val="22"/>
        </w:rPr>
        <w:t>Копии протоколов аттестации рабочих мест по условиям труда.</w:t>
      </w:r>
    </w:p>
    <w:p w:rsidR="00426BD5" w:rsidRPr="000B5D2F" w:rsidRDefault="000B5D2F">
      <w:pPr>
        <w:pStyle w:val="normal"/>
        <w:numPr>
          <w:ilvl w:val="0"/>
          <w:numId w:val="1"/>
        </w:numPr>
        <w:pBdr>
          <w:top w:val="nil"/>
          <w:left w:val="nil"/>
          <w:bottom w:val="nil"/>
          <w:right w:val="nil"/>
          <w:between w:val="nil"/>
        </w:pBdr>
        <w:ind w:left="0" w:firstLine="0"/>
        <w:jc w:val="both"/>
        <w:rPr>
          <w:color w:val="000000"/>
          <w:sz w:val="22"/>
          <w:szCs w:val="22"/>
        </w:rPr>
      </w:pPr>
      <w:bookmarkStart w:id="137" w:name="_2981zbj" w:colFirst="0" w:colLast="0"/>
      <w:bookmarkEnd w:id="137"/>
      <w:proofErr w:type="gramStart"/>
      <w:r w:rsidRPr="000B5D2F">
        <w:rPr>
          <w:color w:val="000000"/>
          <w:sz w:val="22"/>
          <w:szCs w:val="22"/>
        </w:rPr>
        <w:t>Копия журнала регистрации несчастных случаев на производстве за последние 5 лет.</w:t>
      </w:r>
      <w:proofErr w:type="gramEnd"/>
    </w:p>
    <w:p w:rsidR="00426BD5" w:rsidRPr="000B5D2F" w:rsidRDefault="00426BD5">
      <w:pPr>
        <w:pStyle w:val="normal"/>
        <w:pBdr>
          <w:top w:val="nil"/>
          <w:left w:val="nil"/>
          <w:bottom w:val="nil"/>
          <w:right w:val="nil"/>
          <w:between w:val="nil"/>
        </w:pBdr>
        <w:jc w:val="both"/>
        <w:rPr>
          <w:i/>
          <w:color w:val="000000"/>
          <w:sz w:val="22"/>
          <w:szCs w:val="22"/>
          <w:u w:val="single"/>
        </w:rPr>
      </w:pPr>
    </w:p>
    <w:p w:rsidR="00426BD5" w:rsidRPr="000B5D2F" w:rsidRDefault="000B5D2F">
      <w:pPr>
        <w:pStyle w:val="normal"/>
        <w:pBdr>
          <w:top w:val="nil"/>
          <w:left w:val="nil"/>
          <w:bottom w:val="nil"/>
          <w:right w:val="nil"/>
          <w:between w:val="nil"/>
        </w:pBdr>
        <w:jc w:val="both"/>
        <w:rPr>
          <w:color w:val="000000"/>
          <w:sz w:val="22"/>
          <w:szCs w:val="22"/>
        </w:rPr>
      </w:pPr>
      <w:bookmarkStart w:id="138" w:name="_odc9jc" w:colFirst="0" w:colLast="0"/>
      <w:bookmarkEnd w:id="138"/>
      <w:r w:rsidRPr="000B5D2F">
        <w:rPr>
          <w:i/>
          <w:color w:val="000000"/>
          <w:sz w:val="22"/>
          <w:szCs w:val="22"/>
          <w:u w:val="single"/>
        </w:rPr>
        <w:t>Примечание</w:t>
      </w:r>
      <w:r w:rsidRPr="000B5D2F">
        <w:rPr>
          <w:i/>
          <w:color w:val="000000"/>
          <w:sz w:val="22"/>
          <w:szCs w:val="22"/>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sidRPr="000B5D2F">
        <w:rPr>
          <w:color w:val="000000"/>
          <w:sz w:val="22"/>
          <w:szCs w:val="22"/>
        </w:rPr>
        <w:t>.</w:t>
      </w:r>
    </w:p>
    <w:p w:rsidR="00426BD5" w:rsidRPr="000B5D2F" w:rsidRDefault="00426BD5">
      <w:pPr>
        <w:pStyle w:val="normal"/>
        <w:pBdr>
          <w:top w:val="nil"/>
          <w:left w:val="nil"/>
          <w:bottom w:val="nil"/>
          <w:right w:val="nil"/>
          <w:between w:val="nil"/>
        </w:pBdr>
        <w:jc w:val="both"/>
        <w:rPr>
          <w:color w:val="000000"/>
          <w:sz w:val="22"/>
          <w:szCs w:val="22"/>
        </w:rPr>
      </w:pPr>
    </w:p>
    <w:p w:rsidR="00426BD5" w:rsidRPr="000B5D2F" w:rsidRDefault="000B5D2F">
      <w:pPr>
        <w:pStyle w:val="normal"/>
        <w:pBdr>
          <w:top w:val="nil"/>
          <w:left w:val="nil"/>
          <w:bottom w:val="nil"/>
          <w:right w:val="nil"/>
          <w:between w:val="nil"/>
        </w:pBdr>
        <w:jc w:val="both"/>
        <w:rPr>
          <w:b/>
          <w:color w:val="000000"/>
          <w:sz w:val="22"/>
          <w:szCs w:val="22"/>
        </w:rPr>
      </w:pPr>
      <w:r w:rsidRPr="000B5D2F">
        <w:rPr>
          <w:b/>
          <w:color w:val="000000"/>
          <w:sz w:val="22"/>
          <w:szCs w:val="22"/>
        </w:rPr>
        <w:t>13.6   Перечень штрафных санкций к  Подрядчику за нарушения требований в области ОТ, ПБ и ООС</w:t>
      </w:r>
    </w:p>
    <w:p w:rsidR="00426BD5" w:rsidRPr="000B5D2F" w:rsidRDefault="000B5D2F">
      <w:pPr>
        <w:pStyle w:val="normal"/>
        <w:pBdr>
          <w:top w:val="nil"/>
          <w:left w:val="nil"/>
          <w:bottom w:val="nil"/>
          <w:right w:val="nil"/>
          <w:between w:val="nil"/>
        </w:pBdr>
        <w:jc w:val="both"/>
        <w:rPr>
          <w:color w:val="000000"/>
          <w:sz w:val="22"/>
          <w:szCs w:val="22"/>
        </w:rPr>
      </w:pPr>
      <w:r w:rsidRPr="000B5D2F">
        <w:rPr>
          <w:color w:val="000000"/>
          <w:sz w:val="22"/>
          <w:szCs w:val="22"/>
        </w:rPr>
        <w:t>1.</w:t>
      </w:r>
      <w:r w:rsidRPr="000B5D2F">
        <w:rPr>
          <w:color w:val="000000"/>
          <w:sz w:val="22"/>
          <w:szCs w:val="22"/>
        </w:rPr>
        <w:tab/>
      </w:r>
      <w:proofErr w:type="gramStart"/>
      <w:r w:rsidRPr="000B5D2F">
        <w:rPr>
          <w:color w:val="000000"/>
          <w:sz w:val="22"/>
          <w:szCs w:val="22"/>
        </w:rPr>
        <w:t>Обнаружение на территории Заказчика работников Подрядной организации</w:t>
      </w:r>
      <w:r w:rsidRPr="000B5D2F">
        <w:rPr>
          <w:b/>
          <w:color w:val="000000"/>
          <w:sz w:val="22"/>
          <w:szCs w:val="22"/>
        </w:rPr>
        <w:t xml:space="preserve"> </w:t>
      </w:r>
      <w:r w:rsidRPr="000B5D2F">
        <w:rPr>
          <w:color w:val="000000"/>
          <w:sz w:val="22"/>
          <w:szCs w:val="22"/>
        </w:rPr>
        <w:t xml:space="preserve">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sidRPr="000B5D2F">
        <w:rPr>
          <w:color w:val="000000"/>
          <w:sz w:val="22"/>
          <w:szCs w:val="22"/>
        </w:rPr>
        <w:tab/>
        <w:t>100 тыс. рублей;</w:t>
      </w:r>
      <w:proofErr w:type="gramEnd"/>
    </w:p>
    <w:p w:rsidR="00426BD5" w:rsidRPr="000B5D2F" w:rsidRDefault="000B5D2F">
      <w:pPr>
        <w:pStyle w:val="normal"/>
        <w:pBdr>
          <w:top w:val="nil"/>
          <w:left w:val="nil"/>
          <w:bottom w:val="nil"/>
          <w:right w:val="nil"/>
          <w:between w:val="nil"/>
        </w:pBdr>
        <w:jc w:val="both"/>
        <w:rPr>
          <w:color w:val="000000"/>
          <w:sz w:val="22"/>
          <w:szCs w:val="22"/>
        </w:rPr>
      </w:pPr>
      <w:r w:rsidRPr="000B5D2F">
        <w:rPr>
          <w:color w:val="000000"/>
          <w:sz w:val="22"/>
          <w:szCs w:val="22"/>
        </w:rPr>
        <w:t>2.</w:t>
      </w:r>
      <w:r w:rsidRPr="000B5D2F">
        <w:rPr>
          <w:color w:val="000000"/>
          <w:sz w:val="22"/>
          <w:szCs w:val="22"/>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426BD5" w:rsidRPr="000B5D2F" w:rsidRDefault="000B5D2F">
      <w:pPr>
        <w:pStyle w:val="normal"/>
        <w:pBdr>
          <w:top w:val="nil"/>
          <w:left w:val="nil"/>
          <w:bottom w:val="nil"/>
          <w:right w:val="nil"/>
          <w:between w:val="nil"/>
        </w:pBdr>
        <w:jc w:val="both"/>
        <w:rPr>
          <w:color w:val="000000"/>
          <w:sz w:val="22"/>
          <w:szCs w:val="22"/>
        </w:rPr>
      </w:pPr>
      <w:r w:rsidRPr="000B5D2F">
        <w:rPr>
          <w:color w:val="000000"/>
          <w:sz w:val="22"/>
          <w:szCs w:val="22"/>
        </w:rPr>
        <w:t>3.</w:t>
      </w:r>
      <w:r w:rsidRPr="000B5D2F">
        <w:rPr>
          <w:color w:val="000000"/>
          <w:sz w:val="22"/>
          <w:szCs w:val="22"/>
        </w:rPr>
        <w:tab/>
        <w:t>Проведение Подрядчиком работ повышенной опасности без необходимого наряда-допуска 100 тыс. рублей;</w:t>
      </w:r>
    </w:p>
    <w:p w:rsidR="00426BD5" w:rsidRPr="000B5D2F" w:rsidRDefault="000B5D2F">
      <w:pPr>
        <w:pStyle w:val="normal"/>
        <w:pBdr>
          <w:top w:val="nil"/>
          <w:left w:val="nil"/>
          <w:bottom w:val="nil"/>
          <w:right w:val="nil"/>
          <w:between w:val="nil"/>
        </w:pBdr>
        <w:jc w:val="both"/>
        <w:rPr>
          <w:color w:val="000000"/>
          <w:sz w:val="22"/>
          <w:szCs w:val="22"/>
        </w:rPr>
      </w:pPr>
      <w:r w:rsidRPr="000B5D2F">
        <w:rPr>
          <w:color w:val="000000"/>
          <w:sz w:val="22"/>
          <w:szCs w:val="22"/>
        </w:rPr>
        <w:t>4.</w:t>
      </w:r>
      <w:r w:rsidRPr="000B5D2F">
        <w:rPr>
          <w:color w:val="000000"/>
          <w:sz w:val="22"/>
          <w:szCs w:val="22"/>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426BD5" w:rsidRPr="000B5D2F" w:rsidRDefault="000B5D2F">
      <w:pPr>
        <w:pStyle w:val="normal"/>
        <w:pBdr>
          <w:top w:val="nil"/>
          <w:left w:val="nil"/>
          <w:bottom w:val="nil"/>
          <w:right w:val="nil"/>
          <w:between w:val="nil"/>
        </w:pBdr>
        <w:jc w:val="both"/>
        <w:rPr>
          <w:color w:val="000000"/>
          <w:sz w:val="22"/>
          <w:szCs w:val="22"/>
        </w:rPr>
      </w:pPr>
      <w:r w:rsidRPr="000B5D2F">
        <w:rPr>
          <w:color w:val="000000"/>
          <w:sz w:val="22"/>
          <w:szCs w:val="22"/>
        </w:rPr>
        <w:t>5.</w:t>
      </w:r>
      <w:r w:rsidRPr="000B5D2F">
        <w:rPr>
          <w:color w:val="000000"/>
          <w:sz w:val="22"/>
          <w:szCs w:val="22"/>
        </w:rPr>
        <w:tab/>
        <w:t>Курение работников Подрядчика на территории предприятия Заказчика вне специально отведенных для этой цели мест 100 тыс. рублей;</w:t>
      </w:r>
    </w:p>
    <w:p w:rsidR="00426BD5" w:rsidRPr="000B5D2F" w:rsidRDefault="000B5D2F">
      <w:pPr>
        <w:pStyle w:val="normal"/>
        <w:pBdr>
          <w:top w:val="nil"/>
          <w:left w:val="nil"/>
          <w:bottom w:val="nil"/>
          <w:right w:val="nil"/>
          <w:between w:val="nil"/>
        </w:pBdr>
        <w:jc w:val="both"/>
        <w:rPr>
          <w:color w:val="000000"/>
          <w:sz w:val="22"/>
          <w:szCs w:val="22"/>
        </w:rPr>
      </w:pPr>
      <w:r w:rsidRPr="000B5D2F">
        <w:rPr>
          <w:color w:val="000000"/>
          <w:sz w:val="22"/>
          <w:szCs w:val="22"/>
        </w:rPr>
        <w:t>6.</w:t>
      </w:r>
      <w:r w:rsidRPr="000B5D2F">
        <w:rPr>
          <w:color w:val="000000"/>
          <w:sz w:val="22"/>
          <w:szCs w:val="22"/>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426BD5" w:rsidRPr="000B5D2F" w:rsidRDefault="000B5D2F">
      <w:pPr>
        <w:pStyle w:val="normal"/>
        <w:pBdr>
          <w:top w:val="nil"/>
          <w:left w:val="nil"/>
          <w:bottom w:val="nil"/>
          <w:right w:val="nil"/>
          <w:between w:val="nil"/>
        </w:pBdr>
        <w:jc w:val="both"/>
        <w:rPr>
          <w:color w:val="000000"/>
          <w:sz w:val="22"/>
          <w:szCs w:val="22"/>
        </w:rPr>
      </w:pPr>
      <w:r w:rsidRPr="000B5D2F">
        <w:rPr>
          <w:color w:val="000000"/>
          <w:sz w:val="22"/>
          <w:szCs w:val="22"/>
        </w:rPr>
        <w:lastRenderedPageBreak/>
        <w:t>7.</w:t>
      </w:r>
      <w:r w:rsidRPr="000B5D2F">
        <w:rPr>
          <w:color w:val="000000"/>
          <w:sz w:val="22"/>
          <w:szCs w:val="22"/>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426BD5" w:rsidRPr="000B5D2F" w:rsidRDefault="000B5D2F">
      <w:pPr>
        <w:pStyle w:val="normal"/>
        <w:pBdr>
          <w:top w:val="nil"/>
          <w:left w:val="nil"/>
          <w:bottom w:val="nil"/>
          <w:right w:val="nil"/>
          <w:between w:val="nil"/>
        </w:pBdr>
        <w:jc w:val="both"/>
        <w:rPr>
          <w:color w:val="000000"/>
          <w:sz w:val="22"/>
          <w:szCs w:val="22"/>
        </w:rPr>
      </w:pPr>
      <w:r w:rsidRPr="000B5D2F">
        <w:rPr>
          <w:color w:val="000000"/>
          <w:sz w:val="22"/>
          <w:szCs w:val="22"/>
        </w:rPr>
        <w:t>8.</w:t>
      </w:r>
      <w:r w:rsidRPr="000B5D2F">
        <w:rPr>
          <w:color w:val="000000"/>
          <w:sz w:val="22"/>
          <w:szCs w:val="22"/>
        </w:rPr>
        <w:tab/>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rsidRPr="000B5D2F">
        <w:rPr>
          <w:color w:val="000000"/>
          <w:sz w:val="22"/>
          <w:szCs w:val="22"/>
        </w:rPr>
        <w:t>СИЗ</w:t>
      </w:r>
      <w:proofErr w:type="gramEnd"/>
      <w:r w:rsidRPr="000B5D2F">
        <w:rPr>
          <w:color w:val="000000"/>
          <w:sz w:val="22"/>
          <w:szCs w:val="22"/>
        </w:rPr>
        <w:tab/>
        <w:t xml:space="preserve"> 40 тыс. рублей;</w:t>
      </w:r>
    </w:p>
    <w:p w:rsidR="00426BD5" w:rsidRPr="000B5D2F" w:rsidRDefault="000B5D2F">
      <w:pPr>
        <w:pStyle w:val="normal"/>
        <w:pBdr>
          <w:top w:val="nil"/>
          <w:left w:val="nil"/>
          <w:bottom w:val="nil"/>
          <w:right w:val="nil"/>
          <w:between w:val="nil"/>
        </w:pBdr>
        <w:jc w:val="both"/>
        <w:rPr>
          <w:color w:val="000000"/>
          <w:sz w:val="22"/>
          <w:szCs w:val="22"/>
        </w:rPr>
      </w:pPr>
      <w:r w:rsidRPr="000B5D2F">
        <w:rPr>
          <w:color w:val="000000"/>
          <w:sz w:val="22"/>
          <w:szCs w:val="22"/>
        </w:rPr>
        <w:t>9.</w:t>
      </w:r>
      <w:r w:rsidRPr="000B5D2F">
        <w:rPr>
          <w:color w:val="000000"/>
          <w:sz w:val="22"/>
          <w:szCs w:val="22"/>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426BD5" w:rsidRPr="000B5D2F" w:rsidRDefault="000B5D2F">
      <w:pPr>
        <w:pStyle w:val="normal"/>
        <w:pBdr>
          <w:top w:val="nil"/>
          <w:left w:val="nil"/>
          <w:bottom w:val="nil"/>
          <w:right w:val="nil"/>
          <w:between w:val="nil"/>
        </w:pBdr>
        <w:jc w:val="both"/>
        <w:rPr>
          <w:color w:val="000000"/>
          <w:sz w:val="22"/>
          <w:szCs w:val="22"/>
        </w:rPr>
      </w:pPr>
      <w:r w:rsidRPr="000B5D2F">
        <w:rPr>
          <w:color w:val="000000"/>
          <w:sz w:val="22"/>
          <w:szCs w:val="22"/>
        </w:rPr>
        <w:t>10.</w:t>
      </w:r>
      <w:r w:rsidRPr="000B5D2F">
        <w:rPr>
          <w:color w:val="000000"/>
          <w:sz w:val="22"/>
          <w:szCs w:val="22"/>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426BD5" w:rsidRPr="000B5D2F" w:rsidRDefault="000B5D2F">
      <w:pPr>
        <w:pStyle w:val="normal"/>
        <w:pBdr>
          <w:top w:val="nil"/>
          <w:left w:val="nil"/>
          <w:bottom w:val="nil"/>
          <w:right w:val="nil"/>
          <w:between w:val="nil"/>
        </w:pBdr>
        <w:jc w:val="both"/>
        <w:rPr>
          <w:color w:val="000000"/>
          <w:sz w:val="22"/>
          <w:szCs w:val="22"/>
        </w:rPr>
      </w:pPr>
      <w:r w:rsidRPr="000B5D2F">
        <w:rPr>
          <w:color w:val="000000"/>
          <w:sz w:val="22"/>
          <w:szCs w:val="22"/>
        </w:rPr>
        <w:t>11.</w:t>
      </w:r>
      <w:r w:rsidRPr="000B5D2F">
        <w:rPr>
          <w:color w:val="000000"/>
          <w:sz w:val="22"/>
          <w:szCs w:val="22"/>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426BD5" w:rsidRPr="000B5D2F" w:rsidRDefault="000B5D2F">
      <w:pPr>
        <w:pStyle w:val="normal"/>
        <w:pBdr>
          <w:top w:val="nil"/>
          <w:left w:val="nil"/>
          <w:bottom w:val="nil"/>
          <w:right w:val="nil"/>
          <w:between w:val="nil"/>
        </w:pBdr>
        <w:jc w:val="both"/>
        <w:rPr>
          <w:color w:val="000000"/>
          <w:sz w:val="22"/>
          <w:szCs w:val="22"/>
        </w:rPr>
      </w:pPr>
      <w:r w:rsidRPr="000B5D2F">
        <w:rPr>
          <w:color w:val="000000"/>
          <w:sz w:val="22"/>
          <w:szCs w:val="22"/>
        </w:rPr>
        <w:t>12.</w:t>
      </w:r>
      <w:r w:rsidRPr="000B5D2F">
        <w:rPr>
          <w:color w:val="000000"/>
          <w:sz w:val="22"/>
          <w:szCs w:val="22"/>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426BD5" w:rsidRPr="000B5D2F" w:rsidRDefault="000B5D2F">
      <w:pPr>
        <w:pStyle w:val="normal"/>
        <w:pBdr>
          <w:top w:val="nil"/>
          <w:left w:val="nil"/>
          <w:bottom w:val="nil"/>
          <w:right w:val="nil"/>
          <w:between w:val="nil"/>
        </w:pBdr>
        <w:jc w:val="both"/>
        <w:rPr>
          <w:color w:val="000000"/>
          <w:sz w:val="22"/>
          <w:szCs w:val="22"/>
        </w:rPr>
      </w:pPr>
      <w:r w:rsidRPr="000B5D2F">
        <w:rPr>
          <w:color w:val="000000"/>
          <w:sz w:val="22"/>
          <w:szCs w:val="22"/>
        </w:rPr>
        <w:t>13.</w:t>
      </w:r>
      <w:r w:rsidRPr="000B5D2F">
        <w:rPr>
          <w:color w:val="000000"/>
          <w:sz w:val="22"/>
          <w:szCs w:val="22"/>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426BD5" w:rsidRPr="000B5D2F" w:rsidRDefault="000B5D2F">
      <w:pPr>
        <w:pStyle w:val="normal"/>
        <w:pBdr>
          <w:top w:val="nil"/>
          <w:left w:val="nil"/>
          <w:bottom w:val="nil"/>
          <w:right w:val="nil"/>
          <w:between w:val="nil"/>
        </w:pBdr>
        <w:jc w:val="both"/>
        <w:rPr>
          <w:color w:val="000000"/>
          <w:sz w:val="22"/>
          <w:szCs w:val="22"/>
        </w:rPr>
      </w:pPr>
      <w:r w:rsidRPr="000B5D2F">
        <w:rPr>
          <w:color w:val="000000"/>
          <w:sz w:val="22"/>
          <w:szCs w:val="22"/>
        </w:rPr>
        <w:t>14.</w:t>
      </w:r>
      <w:r w:rsidRPr="000B5D2F">
        <w:rPr>
          <w:color w:val="000000"/>
          <w:sz w:val="22"/>
          <w:szCs w:val="22"/>
        </w:rPr>
        <w:tab/>
        <w:t xml:space="preserve">Нарушение правил безопасности при ведении </w:t>
      </w:r>
      <w:proofErr w:type="spellStart"/>
      <w:r w:rsidRPr="000B5D2F">
        <w:rPr>
          <w:color w:val="000000"/>
          <w:sz w:val="22"/>
          <w:szCs w:val="22"/>
        </w:rPr>
        <w:t>газоэлектросварочных</w:t>
      </w:r>
      <w:proofErr w:type="spellEnd"/>
      <w:r w:rsidRPr="000B5D2F">
        <w:rPr>
          <w:color w:val="000000"/>
          <w:sz w:val="22"/>
          <w:szCs w:val="22"/>
        </w:rPr>
        <w:t xml:space="preserve"> работ («Правила по охране труда при выполнении электросварочных и газосварочных работ» от 23.12.2014 № 1101н; Раздел 9 </w:t>
      </w:r>
      <w:proofErr w:type="spellStart"/>
      <w:r w:rsidRPr="000B5D2F">
        <w:rPr>
          <w:color w:val="000000"/>
          <w:sz w:val="22"/>
          <w:szCs w:val="22"/>
        </w:rPr>
        <w:t>СНиП</w:t>
      </w:r>
      <w:proofErr w:type="spellEnd"/>
      <w:r w:rsidRPr="000B5D2F">
        <w:rPr>
          <w:color w:val="000000"/>
          <w:sz w:val="22"/>
          <w:szCs w:val="22"/>
        </w:rPr>
        <w:t xml:space="preserve"> 12-03-2001  Безопасность труда в строительстве) 50 тыс. рублей;</w:t>
      </w:r>
    </w:p>
    <w:p w:rsidR="00426BD5" w:rsidRPr="000B5D2F" w:rsidRDefault="000B5D2F">
      <w:pPr>
        <w:pStyle w:val="normal"/>
        <w:pBdr>
          <w:top w:val="nil"/>
          <w:left w:val="nil"/>
          <w:bottom w:val="nil"/>
          <w:right w:val="nil"/>
          <w:between w:val="nil"/>
        </w:pBdr>
        <w:jc w:val="both"/>
        <w:rPr>
          <w:color w:val="000000"/>
          <w:sz w:val="22"/>
          <w:szCs w:val="22"/>
        </w:rPr>
      </w:pPr>
      <w:r w:rsidRPr="000B5D2F">
        <w:rPr>
          <w:color w:val="000000"/>
          <w:sz w:val="22"/>
          <w:szCs w:val="22"/>
        </w:rPr>
        <w:t>15.</w:t>
      </w:r>
      <w:r w:rsidRPr="000B5D2F">
        <w:rPr>
          <w:color w:val="000000"/>
          <w:sz w:val="22"/>
          <w:szCs w:val="22"/>
        </w:rPr>
        <w:tab/>
        <w:t>Выполнение работником производственных операций:</w:t>
      </w:r>
    </w:p>
    <w:p w:rsidR="00426BD5" w:rsidRPr="000B5D2F" w:rsidRDefault="000B5D2F">
      <w:pPr>
        <w:pStyle w:val="normal"/>
        <w:numPr>
          <w:ilvl w:val="0"/>
          <w:numId w:val="7"/>
        </w:numPr>
        <w:pBdr>
          <w:top w:val="nil"/>
          <w:left w:val="nil"/>
          <w:bottom w:val="nil"/>
          <w:right w:val="nil"/>
          <w:between w:val="nil"/>
        </w:pBdr>
        <w:ind w:left="0" w:firstLine="0"/>
        <w:jc w:val="both"/>
        <w:rPr>
          <w:color w:val="000000"/>
          <w:sz w:val="22"/>
          <w:szCs w:val="22"/>
        </w:rPr>
      </w:pPr>
      <w:r w:rsidRPr="000B5D2F">
        <w:rPr>
          <w:color w:val="000000"/>
          <w:sz w:val="22"/>
          <w:szCs w:val="22"/>
        </w:rPr>
        <w:t xml:space="preserve">без прохождения вводного инструктажа, инструктажа на рабочем месте (первичного, повторного, целевого); </w:t>
      </w:r>
    </w:p>
    <w:p w:rsidR="00426BD5" w:rsidRPr="000B5D2F" w:rsidRDefault="000B5D2F">
      <w:pPr>
        <w:pStyle w:val="normal"/>
        <w:numPr>
          <w:ilvl w:val="0"/>
          <w:numId w:val="7"/>
        </w:numPr>
        <w:pBdr>
          <w:top w:val="nil"/>
          <w:left w:val="nil"/>
          <w:bottom w:val="nil"/>
          <w:right w:val="nil"/>
          <w:between w:val="nil"/>
        </w:pBdr>
        <w:ind w:left="0" w:firstLine="0"/>
        <w:jc w:val="both"/>
        <w:rPr>
          <w:color w:val="000000"/>
          <w:sz w:val="22"/>
          <w:szCs w:val="22"/>
        </w:rPr>
      </w:pPr>
      <w:r w:rsidRPr="000B5D2F">
        <w:rPr>
          <w:color w:val="000000"/>
          <w:sz w:val="22"/>
          <w:szCs w:val="22"/>
        </w:rPr>
        <w:t xml:space="preserve">с просроченной периодической проверкой знаний либо не аттестованного; </w:t>
      </w:r>
    </w:p>
    <w:p w:rsidR="00426BD5" w:rsidRPr="000B5D2F" w:rsidRDefault="000B5D2F">
      <w:pPr>
        <w:pStyle w:val="normal"/>
        <w:numPr>
          <w:ilvl w:val="0"/>
          <w:numId w:val="7"/>
        </w:numPr>
        <w:pBdr>
          <w:top w:val="nil"/>
          <w:left w:val="nil"/>
          <w:bottom w:val="nil"/>
          <w:right w:val="nil"/>
          <w:between w:val="nil"/>
        </w:pBdr>
        <w:ind w:left="0" w:firstLine="0"/>
        <w:jc w:val="both"/>
        <w:rPr>
          <w:color w:val="000000"/>
          <w:sz w:val="22"/>
          <w:szCs w:val="22"/>
        </w:rPr>
      </w:pPr>
      <w:r w:rsidRPr="000B5D2F">
        <w:rPr>
          <w:color w:val="000000"/>
          <w:sz w:val="22"/>
          <w:szCs w:val="22"/>
        </w:rPr>
        <w:t xml:space="preserve"> при отсутствии удостоверения у работника на рабочем месте 60 тыс. рублей;</w:t>
      </w:r>
    </w:p>
    <w:p w:rsidR="00426BD5" w:rsidRPr="000B5D2F" w:rsidRDefault="000B5D2F">
      <w:pPr>
        <w:pStyle w:val="normal"/>
        <w:pBdr>
          <w:top w:val="nil"/>
          <w:left w:val="nil"/>
          <w:bottom w:val="nil"/>
          <w:right w:val="nil"/>
          <w:between w:val="nil"/>
        </w:pBdr>
        <w:jc w:val="both"/>
        <w:rPr>
          <w:color w:val="000000"/>
          <w:sz w:val="22"/>
          <w:szCs w:val="22"/>
        </w:rPr>
      </w:pPr>
      <w:r w:rsidRPr="000B5D2F">
        <w:rPr>
          <w:color w:val="000000"/>
          <w:sz w:val="22"/>
          <w:szCs w:val="22"/>
        </w:rPr>
        <w:t>16.</w:t>
      </w:r>
      <w:r w:rsidRPr="000B5D2F">
        <w:rPr>
          <w:color w:val="000000"/>
          <w:sz w:val="22"/>
          <w:szCs w:val="22"/>
        </w:rPr>
        <w:tab/>
        <w:t xml:space="preserve">Невыполнение требований «Правил </w:t>
      </w:r>
      <w:proofErr w:type="gramStart"/>
      <w:r w:rsidRPr="000B5D2F">
        <w:rPr>
          <w:color w:val="000000"/>
          <w:sz w:val="22"/>
          <w:szCs w:val="22"/>
        </w:rPr>
        <w:t>по</w:t>
      </w:r>
      <w:proofErr w:type="gramEnd"/>
      <w:r w:rsidRPr="000B5D2F">
        <w:rPr>
          <w:color w:val="000000"/>
          <w:sz w:val="22"/>
          <w:szCs w:val="22"/>
        </w:rPr>
        <w:t xml:space="preserve"> ОТ при эксплуатации электроустановок» от 24.07.2013 № 328н 50 тыс. рублей;</w:t>
      </w:r>
    </w:p>
    <w:p w:rsidR="00426BD5" w:rsidRPr="000B5D2F" w:rsidRDefault="000B5D2F">
      <w:pPr>
        <w:pStyle w:val="normal"/>
        <w:pBdr>
          <w:top w:val="nil"/>
          <w:left w:val="nil"/>
          <w:bottom w:val="nil"/>
          <w:right w:val="nil"/>
          <w:between w:val="nil"/>
        </w:pBdr>
        <w:jc w:val="both"/>
        <w:rPr>
          <w:color w:val="000000"/>
          <w:sz w:val="22"/>
          <w:szCs w:val="22"/>
        </w:rPr>
      </w:pPr>
      <w:r w:rsidRPr="000B5D2F">
        <w:rPr>
          <w:color w:val="000000"/>
          <w:sz w:val="22"/>
          <w:szCs w:val="22"/>
        </w:rPr>
        <w:t>17.</w:t>
      </w:r>
      <w:r w:rsidRPr="000B5D2F">
        <w:rPr>
          <w:color w:val="000000"/>
          <w:sz w:val="22"/>
          <w:szCs w:val="22"/>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sidRPr="000B5D2F">
        <w:rPr>
          <w:color w:val="000000"/>
          <w:sz w:val="22"/>
          <w:szCs w:val="22"/>
        </w:rPr>
        <w:tab/>
        <w:t>80 тыс. рублей;</w:t>
      </w:r>
    </w:p>
    <w:p w:rsidR="00426BD5" w:rsidRPr="000B5D2F" w:rsidRDefault="000B5D2F">
      <w:pPr>
        <w:pStyle w:val="normal"/>
        <w:pBdr>
          <w:top w:val="nil"/>
          <w:left w:val="nil"/>
          <w:bottom w:val="nil"/>
          <w:right w:val="nil"/>
          <w:between w:val="nil"/>
        </w:pBdr>
        <w:jc w:val="both"/>
        <w:rPr>
          <w:color w:val="000000"/>
          <w:sz w:val="22"/>
          <w:szCs w:val="22"/>
        </w:rPr>
      </w:pPr>
      <w:r w:rsidRPr="000B5D2F">
        <w:rPr>
          <w:color w:val="000000"/>
          <w:sz w:val="22"/>
          <w:szCs w:val="22"/>
        </w:rPr>
        <w:t>18.</w:t>
      </w:r>
      <w:r w:rsidRPr="000B5D2F">
        <w:rPr>
          <w:color w:val="000000"/>
          <w:sz w:val="22"/>
          <w:szCs w:val="22"/>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426BD5" w:rsidRPr="000B5D2F" w:rsidRDefault="000B5D2F">
      <w:pPr>
        <w:pStyle w:val="normal"/>
        <w:pBdr>
          <w:top w:val="nil"/>
          <w:left w:val="nil"/>
          <w:bottom w:val="nil"/>
          <w:right w:val="nil"/>
          <w:between w:val="nil"/>
        </w:pBdr>
        <w:jc w:val="both"/>
        <w:rPr>
          <w:color w:val="000000"/>
          <w:sz w:val="22"/>
          <w:szCs w:val="22"/>
        </w:rPr>
      </w:pPr>
      <w:r w:rsidRPr="000B5D2F">
        <w:rPr>
          <w:color w:val="000000"/>
          <w:sz w:val="22"/>
          <w:szCs w:val="22"/>
        </w:rPr>
        <w:t>19.</w:t>
      </w:r>
      <w:r w:rsidRPr="000B5D2F">
        <w:rPr>
          <w:color w:val="000000"/>
          <w:sz w:val="22"/>
          <w:szCs w:val="22"/>
        </w:rPr>
        <w:tab/>
        <w:t>Не устранение в установленные сроки ранее выявленных/зафиксированных нарушений (по  каждому нарушению) 150 тыс</w:t>
      </w:r>
      <w:proofErr w:type="gramStart"/>
      <w:r w:rsidRPr="000B5D2F">
        <w:rPr>
          <w:color w:val="000000"/>
          <w:sz w:val="22"/>
          <w:szCs w:val="22"/>
        </w:rPr>
        <w:t>.р</w:t>
      </w:r>
      <w:proofErr w:type="gramEnd"/>
      <w:r w:rsidRPr="000B5D2F">
        <w:rPr>
          <w:color w:val="000000"/>
          <w:sz w:val="22"/>
          <w:szCs w:val="22"/>
        </w:rPr>
        <w:t>ублей;</w:t>
      </w:r>
    </w:p>
    <w:p w:rsidR="00426BD5" w:rsidRPr="000B5D2F" w:rsidRDefault="000B5D2F">
      <w:pPr>
        <w:pStyle w:val="normal"/>
        <w:pBdr>
          <w:top w:val="nil"/>
          <w:left w:val="nil"/>
          <w:bottom w:val="nil"/>
          <w:right w:val="nil"/>
          <w:between w:val="nil"/>
        </w:pBdr>
        <w:jc w:val="both"/>
        <w:rPr>
          <w:color w:val="000000"/>
          <w:sz w:val="22"/>
          <w:szCs w:val="22"/>
        </w:rPr>
      </w:pPr>
      <w:r w:rsidRPr="000B5D2F">
        <w:rPr>
          <w:color w:val="000000"/>
          <w:sz w:val="22"/>
          <w:szCs w:val="22"/>
        </w:rPr>
        <w:t>20.</w:t>
      </w:r>
      <w:r w:rsidRPr="000B5D2F">
        <w:rPr>
          <w:color w:val="000000"/>
          <w:sz w:val="22"/>
          <w:szCs w:val="22"/>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426BD5" w:rsidRPr="000B5D2F" w:rsidRDefault="000B5D2F">
      <w:pPr>
        <w:pStyle w:val="normal"/>
        <w:pBdr>
          <w:top w:val="nil"/>
          <w:left w:val="nil"/>
          <w:bottom w:val="nil"/>
          <w:right w:val="nil"/>
          <w:between w:val="nil"/>
        </w:pBdr>
        <w:jc w:val="both"/>
        <w:rPr>
          <w:color w:val="000000"/>
          <w:sz w:val="22"/>
          <w:szCs w:val="22"/>
        </w:rPr>
      </w:pPr>
      <w:r w:rsidRPr="000B5D2F">
        <w:rPr>
          <w:color w:val="000000"/>
          <w:sz w:val="22"/>
          <w:szCs w:val="22"/>
        </w:rPr>
        <w:t>21.</w:t>
      </w:r>
      <w:r w:rsidRPr="000B5D2F">
        <w:rPr>
          <w:color w:val="000000"/>
          <w:sz w:val="22"/>
          <w:szCs w:val="22"/>
        </w:rPr>
        <w:tab/>
        <w:t>Загрязнение территории Заказчика нефтепродуктами (ГСМ) 150 тыс. рублей;</w:t>
      </w:r>
    </w:p>
    <w:p w:rsidR="00426BD5" w:rsidRPr="000B5D2F" w:rsidRDefault="000B5D2F">
      <w:pPr>
        <w:pStyle w:val="normal"/>
        <w:pBdr>
          <w:top w:val="nil"/>
          <w:left w:val="nil"/>
          <w:bottom w:val="nil"/>
          <w:right w:val="nil"/>
          <w:between w:val="nil"/>
        </w:pBdr>
        <w:jc w:val="both"/>
        <w:rPr>
          <w:color w:val="000000"/>
          <w:sz w:val="22"/>
          <w:szCs w:val="22"/>
        </w:rPr>
      </w:pPr>
      <w:r w:rsidRPr="000B5D2F">
        <w:rPr>
          <w:color w:val="000000"/>
          <w:sz w:val="22"/>
          <w:szCs w:val="22"/>
        </w:rPr>
        <w:t>22.</w:t>
      </w:r>
      <w:r w:rsidRPr="000B5D2F">
        <w:rPr>
          <w:color w:val="000000"/>
          <w:sz w:val="22"/>
          <w:szCs w:val="22"/>
        </w:rPr>
        <w:tab/>
        <w:t xml:space="preserve">Несанкционированная свалка отходов (за единичный факт зафиксированного нарушения) </w:t>
      </w:r>
      <w:r w:rsidRPr="000B5D2F">
        <w:rPr>
          <w:color w:val="000000"/>
          <w:sz w:val="22"/>
          <w:szCs w:val="22"/>
        </w:rPr>
        <w:tab/>
        <w:t>100 тыс. рублей;</w:t>
      </w:r>
    </w:p>
    <w:p w:rsidR="00426BD5" w:rsidRPr="000B5D2F" w:rsidRDefault="000B5D2F">
      <w:pPr>
        <w:pStyle w:val="normal"/>
        <w:pBdr>
          <w:top w:val="nil"/>
          <w:left w:val="nil"/>
          <w:bottom w:val="nil"/>
          <w:right w:val="nil"/>
          <w:between w:val="nil"/>
        </w:pBdr>
        <w:jc w:val="both"/>
        <w:rPr>
          <w:color w:val="000000"/>
          <w:sz w:val="22"/>
          <w:szCs w:val="22"/>
        </w:rPr>
      </w:pPr>
      <w:r w:rsidRPr="000B5D2F">
        <w:rPr>
          <w:color w:val="000000"/>
          <w:sz w:val="22"/>
          <w:szCs w:val="22"/>
        </w:rPr>
        <w:t>23.</w:t>
      </w:r>
      <w:r w:rsidRPr="000B5D2F">
        <w:rPr>
          <w:color w:val="000000"/>
          <w:sz w:val="22"/>
          <w:szCs w:val="22"/>
        </w:rPr>
        <w:tab/>
        <w:t>Начало Работ в отсутствие разрешительной документации, предусмотренной законодательством об охране окружающей среды 150 тыс. рублей;</w:t>
      </w:r>
    </w:p>
    <w:p w:rsidR="00426BD5" w:rsidRPr="000B5D2F" w:rsidRDefault="000B5D2F">
      <w:pPr>
        <w:pStyle w:val="normal"/>
        <w:pBdr>
          <w:top w:val="nil"/>
          <w:left w:val="nil"/>
          <w:bottom w:val="nil"/>
          <w:right w:val="nil"/>
          <w:between w:val="nil"/>
        </w:pBdr>
        <w:jc w:val="both"/>
        <w:rPr>
          <w:color w:val="000000"/>
          <w:sz w:val="22"/>
          <w:szCs w:val="22"/>
        </w:rPr>
      </w:pPr>
      <w:r w:rsidRPr="000B5D2F">
        <w:rPr>
          <w:color w:val="000000"/>
          <w:sz w:val="22"/>
          <w:szCs w:val="22"/>
        </w:rPr>
        <w:t>24.</w:t>
      </w:r>
      <w:r w:rsidRPr="000B5D2F">
        <w:rPr>
          <w:color w:val="000000"/>
          <w:sz w:val="22"/>
          <w:szCs w:val="22"/>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sidRPr="000B5D2F">
        <w:rPr>
          <w:color w:val="000000"/>
          <w:sz w:val="22"/>
          <w:szCs w:val="22"/>
        </w:rPr>
        <w:tab/>
        <w:t>150 тыс. рублей.</w:t>
      </w:r>
    </w:p>
    <w:p w:rsidR="00426BD5" w:rsidRPr="000B5D2F" w:rsidRDefault="00426BD5">
      <w:pPr>
        <w:pStyle w:val="normal"/>
        <w:pBdr>
          <w:top w:val="nil"/>
          <w:left w:val="nil"/>
          <w:bottom w:val="nil"/>
          <w:right w:val="nil"/>
          <w:between w:val="nil"/>
        </w:pBdr>
        <w:jc w:val="both"/>
        <w:rPr>
          <w:color w:val="000000"/>
          <w:sz w:val="22"/>
          <w:szCs w:val="22"/>
        </w:rPr>
      </w:pPr>
    </w:p>
    <w:tbl>
      <w:tblPr>
        <w:tblStyle w:val="af7"/>
        <w:tblW w:w="9855" w:type="dxa"/>
        <w:tblInd w:w="-15" w:type="dxa"/>
        <w:tblLayout w:type="fixed"/>
        <w:tblLook w:val="0000"/>
      </w:tblPr>
      <w:tblGrid>
        <w:gridCol w:w="4935"/>
        <w:gridCol w:w="4920"/>
      </w:tblGrid>
      <w:tr w:rsidR="00426BD5" w:rsidRPr="000B5D2F">
        <w:trPr>
          <w:trHeight w:val="496"/>
        </w:trPr>
        <w:tc>
          <w:tcPr>
            <w:tcW w:w="4935" w:type="dxa"/>
          </w:tcPr>
          <w:p w:rsidR="00426BD5" w:rsidRPr="000B5D2F" w:rsidRDefault="000B5D2F">
            <w:pPr>
              <w:pStyle w:val="normal"/>
              <w:pBdr>
                <w:top w:val="nil"/>
                <w:left w:val="nil"/>
                <w:bottom w:val="nil"/>
                <w:right w:val="nil"/>
                <w:between w:val="nil"/>
              </w:pBdr>
              <w:spacing w:line="360" w:lineRule="auto"/>
              <w:jc w:val="both"/>
              <w:rPr>
                <w:rFonts w:ascii="Times New Roman" w:hAnsi="Times New Roman" w:cs="Times New Roman"/>
                <w:color w:val="000000"/>
              </w:rPr>
            </w:pPr>
            <w:r w:rsidRPr="000B5D2F">
              <w:rPr>
                <w:rFonts w:ascii="Times New Roman" w:hAnsi="Times New Roman" w:cs="Times New Roman"/>
                <w:color w:val="000000"/>
              </w:rPr>
              <w:t>Заказчик:________    ______________</w:t>
            </w:r>
          </w:p>
          <w:p w:rsidR="00426BD5" w:rsidRPr="000B5D2F" w:rsidRDefault="000B5D2F">
            <w:pPr>
              <w:pStyle w:val="normal"/>
              <w:pBdr>
                <w:top w:val="nil"/>
                <w:left w:val="nil"/>
                <w:bottom w:val="nil"/>
                <w:right w:val="nil"/>
                <w:between w:val="nil"/>
              </w:pBdr>
              <w:spacing w:line="360" w:lineRule="auto"/>
              <w:jc w:val="both"/>
              <w:rPr>
                <w:rFonts w:ascii="Times New Roman" w:hAnsi="Times New Roman" w:cs="Times New Roman"/>
                <w:color w:val="000000"/>
              </w:rPr>
            </w:pPr>
            <w:r w:rsidRPr="000B5D2F">
              <w:rPr>
                <w:rFonts w:ascii="Times New Roman" w:hAnsi="Times New Roman" w:cs="Times New Roman"/>
                <w:color w:val="000000"/>
              </w:rPr>
              <w:t xml:space="preserve">              (подпись)          (Ф.И.О.)            </w:t>
            </w:r>
          </w:p>
        </w:tc>
        <w:tc>
          <w:tcPr>
            <w:tcW w:w="4920" w:type="dxa"/>
          </w:tcPr>
          <w:p w:rsidR="00426BD5" w:rsidRPr="000B5D2F" w:rsidRDefault="000B5D2F">
            <w:pPr>
              <w:pStyle w:val="normal"/>
              <w:pBdr>
                <w:top w:val="nil"/>
                <w:left w:val="nil"/>
                <w:bottom w:val="nil"/>
                <w:right w:val="nil"/>
                <w:between w:val="nil"/>
              </w:pBdr>
              <w:spacing w:line="360" w:lineRule="auto"/>
              <w:jc w:val="both"/>
              <w:rPr>
                <w:rFonts w:ascii="Times New Roman" w:hAnsi="Times New Roman" w:cs="Times New Roman"/>
                <w:color w:val="000000"/>
              </w:rPr>
            </w:pPr>
            <w:r w:rsidRPr="000B5D2F">
              <w:rPr>
                <w:rFonts w:ascii="Times New Roman" w:hAnsi="Times New Roman" w:cs="Times New Roman"/>
                <w:color w:val="000000"/>
              </w:rPr>
              <w:t>Подрядчик:________    ______________</w:t>
            </w:r>
          </w:p>
          <w:p w:rsidR="00426BD5" w:rsidRPr="000B5D2F" w:rsidRDefault="000B5D2F">
            <w:pPr>
              <w:pStyle w:val="normal"/>
              <w:pBdr>
                <w:top w:val="nil"/>
                <w:left w:val="nil"/>
                <w:bottom w:val="nil"/>
                <w:right w:val="nil"/>
                <w:between w:val="nil"/>
              </w:pBdr>
              <w:spacing w:line="360" w:lineRule="auto"/>
              <w:jc w:val="both"/>
              <w:rPr>
                <w:rFonts w:ascii="Times New Roman" w:hAnsi="Times New Roman" w:cs="Times New Roman"/>
                <w:color w:val="000000"/>
              </w:rPr>
            </w:pPr>
            <w:r w:rsidRPr="000B5D2F">
              <w:rPr>
                <w:rFonts w:ascii="Times New Roman" w:hAnsi="Times New Roman" w:cs="Times New Roman"/>
                <w:color w:val="000000"/>
              </w:rPr>
              <w:t xml:space="preserve">                  (подпись)         (Ф.И.О.)                                </w:t>
            </w:r>
          </w:p>
        </w:tc>
      </w:tr>
    </w:tbl>
    <w:p w:rsidR="00A64FE9" w:rsidRDefault="00A64FE9">
      <w:pPr>
        <w:pStyle w:val="normal"/>
        <w:pBdr>
          <w:top w:val="nil"/>
          <w:left w:val="nil"/>
          <w:bottom w:val="nil"/>
          <w:right w:val="nil"/>
          <w:between w:val="nil"/>
        </w:pBdr>
        <w:ind w:left="3686"/>
        <w:rPr>
          <w:color w:val="000000"/>
        </w:rPr>
      </w:pPr>
    </w:p>
    <w:p w:rsidR="00A64FE9" w:rsidRDefault="00A64FE9">
      <w:pPr>
        <w:pStyle w:val="normal"/>
        <w:pBdr>
          <w:top w:val="nil"/>
          <w:left w:val="nil"/>
          <w:bottom w:val="nil"/>
          <w:right w:val="nil"/>
          <w:between w:val="nil"/>
        </w:pBdr>
        <w:ind w:left="3686"/>
        <w:rPr>
          <w:color w:val="000000"/>
        </w:rPr>
      </w:pPr>
    </w:p>
    <w:p w:rsidR="00426BD5" w:rsidRPr="000B5D2F" w:rsidRDefault="000B5D2F">
      <w:pPr>
        <w:pStyle w:val="normal"/>
        <w:pBdr>
          <w:top w:val="nil"/>
          <w:left w:val="nil"/>
          <w:bottom w:val="nil"/>
          <w:right w:val="nil"/>
          <w:between w:val="nil"/>
        </w:pBdr>
        <w:ind w:left="3686"/>
        <w:rPr>
          <w:color w:val="000000"/>
        </w:rPr>
      </w:pPr>
      <w:r w:rsidRPr="000B5D2F">
        <w:rPr>
          <w:color w:val="000000"/>
        </w:rPr>
        <w:lastRenderedPageBreak/>
        <w:t>Приложение № 5</w:t>
      </w:r>
    </w:p>
    <w:p w:rsidR="00426BD5" w:rsidRPr="000B5D2F" w:rsidRDefault="000B5D2F">
      <w:pPr>
        <w:pStyle w:val="normal"/>
        <w:pBdr>
          <w:top w:val="nil"/>
          <w:left w:val="nil"/>
          <w:bottom w:val="nil"/>
          <w:right w:val="nil"/>
          <w:between w:val="nil"/>
        </w:pBdr>
        <w:ind w:left="3686"/>
        <w:rPr>
          <w:color w:val="000000"/>
        </w:rPr>
      </w:pPr>
      <w:r w:rsidRPr="000B5D2F">
        <w:rPr>
          <w:color w:val="000000"/>
        </w:rPr>
        <w:t>к договору  №</w:t>
      </w:r>
      <w:proofErr w:type="spellStart"/>
      <w:r w:rsidRPr="000B5D2F">
        <w:rPr>
          <w:color w:val="000000"/>
        </w:rPr>
        <w:t>_____от</w:t>
      </w:r>
      <w:proofErr w:type="spellEnd"/>
      <w:r w:rsidRPr="000B5D2F">
        <w:rPr>
          <w:color w:val="000000"/>
        </w:rPr>
        <w:t xml:space="preserve"> «___»________20__ г.</w:t>
      </w:r>
    </w:p>
    <w:p w:rsidR="00426BD5" w:rsidRPr="000B5D2F" w:rsidRDefault="000B5D2F">
      <w:pPr>
        <w:pStyle w:val="normal"/>
        <w:pBdr>
          <w:top w:val="nil"/>
          <w:left w:val="nil"/>
          <w:bottom w:val="nil"/>
          <w:right w:val="nil"/>
          <w:between w:val="nil"/>
        </w:pBdr>
        <w:ind w:left="3686"/>
        <w:rPr>
          <w:color w:val="000000"/>
        </w:rPr>
      </w:pPr>
      <w:r w:rsidRPr="000B5D2F">
        <w:rPr>
          <w:color w:val="000000"/>
        </w:rPr>
        <w:t>на выполнение строительно-монтажных работ</w:t>
      </w:r>
    </w:p>
    <w:p w:rsidR="00426BD5" w:rsidRDefault="00426BD5">
      <w:pPr>
        <w:pStyle w:val="normal"/>
      </w:pPr>
    </w:p>
    <w:p w:rsidR="00A64FE9" w:rsidRDefault="00A64FE9" w:rsidP="00A64FE9">
      <w:pPr>
        <w:pStyle w:val="normal"/>
        <w:jc w:val="center"/>
      </w:pPr>
      <w:r>
        <w:t>Порядок организации электронного документооборота</w:t>
      </w:r>
    </w:p>
    <w:p w:rsidR="00A64FE9" w:rsidRPr="000B5D2F" w:rsidRDefault="00A64FE9">
      <w:pPr>
        <w:pStyle w:val="normal"/>
      </w:pP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sz w:val="23"/>
          <w:szCs w:val="23"/>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sz w:val="23"/>
          <w:szCs w:val="23"/>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5а к Договору  (далее – «первичные документы»).</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sz w:val="23"/>
          <w:szCs w:val="23"/>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5">
        <w:r w:rsidRPr="000B5D2F">
          <w:rPr>
            <w:color w:val="0000FF"/>
            <w:sz w:val="23"/>
            <w:szCs w:val="23"/>
            <w:u w:val="single"/>
          </w:rPr>
          <w:t>https://www.nalog.ru/rn77/taxation/submission_statements/operations/</w:t>
        </w:r>
      </w:hyperlink>
      <w:r w:rsidRPr="000B5D2F">
        <w:rPr>
          <w:color w:val="000000"/>
          <w:sz w:val="23"/>
          <w:szCs w:val="23"/>
        </w:rPr>
        <w:t>).</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sz w:val="23"/>
          <w:szCs w:val="23"/>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sz w:val="23"/>
          <w:szCs w:val="23"/>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sz w:val="23"/>
          <w:szCs w:val="23"/>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sz w:val="23"/>
          <w:szCs w:val="23"/>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0B5D2F">
        <w:rPr>
          <w:color w:val="000000"/>
          <w:sz w:val="23"/>
          <w:szCs w:val="23"/>
        </w:rPr>
        <w:t>пределах</w:t>
      </w:r>
      <w:proofErr w:type="gramEnd"/>
      <w:r w:rsidRPr="000B5D2F">
        <w:rPr>
          <w:color w:val="000000"/>
          <w:sz w:val="23"/>
          <w:szCs w:val="23"/>
        </w:rPr>
        <w:t xml:space="preserve"> имеющихся у него полномочий.</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sz w:val="23"/>
          <w:szCs w:val="23"/>
        </w:rP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sz w:val="23"/>
          <w:szCs w:val="23"/>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26BD5" w:rsidRPr="000B5D2F" w:rsidRDefault="000B5D2F">
      <w:pPr>
        <w:pStyle w:val="normal"/>
        <w:pBdr>
          <w:top w:val="nil"/>
          <w:left w:val="nil"/>
          <w:bottom w:val="nil"/>
          <w:right w:val="nil"/>
          <w:between w:val="nil"/>
        </w:pBdr>
        <w:ind w:firstLine="709"/>
        <w:jc w:val="both"/>
        <w:rPr>
          <w:color w:val="000000"/>
        </w:rPr>
      </w:pPr>
      <w:r w:rsidRPr="000B5D2F">
        <w:rPr>
          <w:color w:val="000000"/>
          <w:sz w:val="23"/>
          <w:szCs w:val="23"/>
        </w:rPr>
        <w:t>-В отношениях, не урегулированных настоящим Приложением, Стороны руководствуются законодательством Российской Федерации. </w:t>
      </w:r>
    </w:p>
    <w:p w:rsidR="00426BD5" w:rsidRPr="000B5D2F" w:rsidRDefault="00426BD5">
      <w:pPr>
        <w:pStyle w:val="normal"/>
      </w:pPr>
    </w:p>
    <w:tbl>
      <w:tblPr>
        <w:tblStyle w:val="af8"/>
        <w:tblW w:w="8746" w:type="dxa"/>
        <w:tblInd w:w="0" w:type="dxa"/>
        <w:tblLayout w:type="fixed"/>
        <w:tblLook w:val="0400"/>
      </w:tblPr>
      <w:tblGrid>
        <w:gridCol w:w="3713"/>
        <w:gridCol w:w="5033"/>
      </w:tblGrid>
      <w:tr w:rsidR="00426BD5" w:rsidRPr="000B5D2F">
        <w:trPr>
          <w:trHeight w:val="1940"/>
        </w:trPr>
        <w:tc>
          <w:tcPr>
            <w:tcW w:w="3713" w:type="dxa"/>
            <w:tcMar>
              <w:top w:w="0" w:type="dxa"/>
              <w:left w:w="115" w:type="dxa"/>
              <w:bottom w:w="0" w:type="dxa"/>
              <w:right w:w="115" w:type="dxa"/>
            </w:tcMar>
          </w:tcPr>
          <w:p w:rsidR="00426BD5" w:rsidRPr="000B5D2F" w:rsidRDefault="000B5D2F">
            <w:pPr>
              <w:pStyle w:val="normal"/>
              <w:pBdr>
                <w:top w:val="nil"/>
                <w:left w:val="nil"/>
                <w:bottom w:val="nil"/>
                <w:right w:val="nil"/>
                <w:between w:val="nil"/>
              </w:pBdr>
              <w:jc w:val="both"/>
              <w:rPr>
                <w:color w:val="000000"/>
              </w:rPr>
            </w:pPr>
            <w:r w:rsidRPr="000B5D2F">
              <w:rPr>
                <w:color w:val="000000"/>
                <w:sz w:val="22"/>
                <w:szCs w:val="22"/>
              </w:rPr>
              <w:t>Заказчик:</w:t>
            </w:r>
          </w:p>
          <w:p w:rsidR="00426BD5" w:rsidRPr="000B5D2F" w:rsidRDefault="00426BD5">
            <w:pPr>
              <w:pStyle w:val="normal"/>
            </w:pPr>
          </w:p>
          <w:p w:rsidR="00426BD5" w:rsidRPr="000B5D2F" w:rsidRDefault="000B5D2F">
            <w:pPr>
              <w:pStyle w:val="normal"/>
              <w:pBdr>
                <w:top w:val="nil"/>
                <w:left w:val="nil"/>
                <w:bottom w:val="nil"/>
                <w:right w:val="nil"/>
                <w:between w:val="nil"/>
              </w:pBdr>
              <w:jc w:val="both"/>
              <w:rPr>
                <w:color w:val="000000"/>
              </w:rPr>
            </w:pPr>
            <w:r w:rsidRPr="000B5D2F">
              <w:rPr>
                <w:color w:val="000000"/>
                <w:sz w:val="22"/>
                <w:szCs w:val="22"/>
              </w:rPr>
              <w:t>________    ______________</w:t>
            </w:r>
          </w:p>
          <w:p w:rsidR="00426BD5" w:rsidRPr="000B5D2F" w:rsidRDefault="000B5D2F">
            <w:pPr>
              <w:pStyle w:val="normal"/>
              <w:pBdr>
                <w:top w:val="nil"/>
                <w:left w:val="nil"/>
                <w:bottom w:val="nil"/>
                <w:right w:val="nil"/>
                <w:between w:val="nil"/>
              </w:pBdr>
              <w:jc w:val="both"/>
              <w:rPr>
                <w:color w:val="000000"/>
              </w:rPr>
            </w:pPr>
            <w:r w:rsidRPr="000B5D2F">
              <w:rPr>
                <w:color w:val="000000"/>
                <w:sz w:val="22"/>
                <w:szCs w:val="22"/>
              </w:rPr>
              <w:t>(подпись)                    (Ф.И.О.)            </w:t>
            </w:r>
          </w:p>
        </w:tc>
        <w:tc>
          <w:tcPr>
            <w:tcW w:w="5033" w:type="dxa"/>
            <w:tcMar>
              <w:top w:w="0" w:type="dxa"/>
              <w:left w:w="115" w:type="dxa"/>
              <w:bottom w:w="0" w:type="dxa"/>
              <w:right w:w="115" w:type="dxa"/>
            </w:tcMar>
          </w:tcPr>
          <w:p w:rsidR="00426BD5" w:rsidRPr="000B5D2F" w:rsidRDefault="000B5D2F">
            <w:pPr>
              <w:pStyle w:val="normal"/>
              <w:pBdr>
                <w:top w:val="nil"/>
                <w:left w:val="nil"/>
                <w:bottom w:val="nil"/>
                <w:right w:val="nil"/>
                <w:between w:val="nil"/>
              </w:pBdr>
              <w:jc w:val="both"/>
              <w:rPr>
                <w:color w:val="000000"/>
              </w:rPr>
            </w:pPr>
            <w:r w:rsidRPr="000B5D2F">
              <w:rPr>
                <w:color w:val="000000"/>
                <w:sz w:val="22"/>
                <w:szCs w:val="22"/>
              </w:rPr>
              <w:t>Подрядчик:</w:t>
            </w:r>
          </w:p>
          <w:p w:rsidR="00426BD5" w:rsidRPr="000B5D2F" w:rsidRDefault="00426BD5">
            <w:pPr>
              <w:pStyle w:val="normal"/>
            </w:pPr>
          </w:p>
          <w:p w:rsidR="00426BD5" w:rsidRPr="000B5D2F" w:rsidRDefault="000B5D2F">
            <w:pPr>
              <w:pStyle w:val="normal"/>
              <w:pBdr>
                <w:top w:val="nil"/>
                <w:left w:val="nil"/>
                <w:bottom w:val="nil"/>
                <w:right w:val="nil"/>
                <w:between w:val="nil"/>
              </w:pBdr>
              <w:jc w:val="both"/>
              <w:rPr>
                <w:color w:val="000000"/>
              </w:rPr>
            </w:pPr>
            <w:r w:rsidRPr="000B5D2F">
              <w:rPr>
                <w:color w:val="000000"/>
                <w:sz w:val="22"/>
                <w:szCs w:val="22"/>
              </w:rPr>
              <w:t>________    ______________</w:t>
            </w:r>
          </w:p>
          <w:p w:rsidR="00426BD5" w:rsidRPr="000B5D2F" w:rsidRDefault="000B5D2F">
            <w:pPr>
              <w:pStyle w:val="normal"/>
              <w:pBdr>
                <w:top w:val="nil"/>
                <w:left w:val="nil"/>
                <w:bottom w:val="nil"/>
                <w:right w:val="nil"/>
                <w:between w:val="nil"/>
              </w:pBdr>
              <w:jc w:val="both"/>
              <w:rPr>
                <w:color w:val="000000"/>
              </w:rPr>
            </w:pPr>
            <w:r w:rsidRPr="000B5D2F">
              <w:rPr>
                <w:color w:val="000000"/>
                <w:sz w:val="22"/>
                <w:szCs w:val="22"/>
              </w:rPr>
              <w:t>(подпись)                        (Ф.И.О.)                                </w:t>
            </w:r>
          </w:p>
        </w:tc>
      </w:tr>
    </w:tbl>
    <w:p w:rsidR="00426BD5" w:rsidRPr="000B5D2F" w:rsidRDefault="000B5D2F" w:rsidP="00A64FE9">
      <w:pPr>
        <w:pStyle w:val="normal"/>
        <w:spacing w:after="240"/>
        <w:jc w:val="right"/>
        <w:rPr>
          <w:color w:val="000000"/>
        </w:rPr>
      </w:pPr>
      <w:r w:rsidRPr="000B5D2F">
        <w:br/>
      </w:r>
      <w:r w:rsidRPr="000B5D2F">
        <w:br/>
      </w:r>
      <w:r w:rsidRPr="000B5D2F">
        <w:br/>
      </w:r>
      <w:r w:rsidRPr="000B5D2F">
        <w:br/>
      </w:r>
      <w:r w:rsidRPr="000B5D2F">
        <w:br/>
      </w:r>
      <w:r w:rsidRPr="000B5D2F">
        <w:br/>
      </w:r>
      <w:r w:rsidRPr="000B5D2F">
        <w:br/>
      </w:r>
      <w:r w:rsidRPr="000B5D2F">
        <w:br/>
      </w:r>
      <w:r w:rsidRPr="000B5D2F">
        <w:br/>
      </w:r>
      <w:r w:rsidRPr="000B5D2F">
        <w:br/>
      </w:r>
      <w:r w:rsidRPr="000B5D2F">
        <w:br/>
      </w:r>
      <w:r w:rsidRPr="000B5D2F">
        <w:br/>
      </w:r>
      <w:r w:rsidRPr="000B5D2F">
        <w:br/>
      </w:r>
      <w:r w:rsidRPr="000B5D2F">
        <w:br/>
      </w:r>
      <w:r w:rsidRPr="000B5D2F">
        <w:br/>
      </w:r>
      <w:r w:rsidRPr="000B5D2F">
        <w:br/>
      </w:r>
      <w:r w:rsidRPr="000B5D2F">
        <w:br/>
      </w:r>
      <w:r w:rsidRPr="000B5D2F">
        <w:br/>
      </w:r>
      <w:r w:rsidRPr="000B5D2F">
        <w:br/>
      </w:r>
      <w:r w:rsidRPr="000B5D2F">
        <w:br/>
      </w:r>
      <w:r w:rsidRPr="000B5D2F">
        <w:br/>
      </w:r>
      <w:r w:rsidRPr="000B5D2F">
        <w:br/>
      </w:r>
      <w:r w:rsidRPr="000B5D2F">
        <w:br/>
      </w:r>
      <w:r w:rsidRPr="000B5D2F">
        <w:br/>
      </w:r>
      <w:r w:rsidRPr="000B5D2F">
        <w:br/>
      </w:r>
      <w:r w:rsidRPr="000B5D2F">
        <w:br/>
      </w:r>
      <w:r w:rsidRPr="000B5D2F">
        <w:br/>
      </w:r>
      <w:r w:rsidRPr="000B5D2F">
        <w:br/>
      </w:r>
      <w:r w:rsidRPr="000B5D2F">
        <w:br/>
      </w:r>
      <w:r w:rsidRPr="000B5D2F">
        <w:br/>
      </w:r>
      <w:r w:rsidRPr="000B5D2F">
        <w:lastRenderedPageBreak/>
        <w:br/>
      </w:r>
      <w:r w:rsidRPr="000B5D2F">
        <w:rPr>
          <w:color w:val="000000"/>
          <w:sz w:val="22"/>
          <w:szCs w:val="22"/>
        </w:rPr>
        <w:t>Приложение № 5а</w:t>
      </w:r>
    </w:p>
    <w:p w:rsidR="00426BD5" w:rsidRPr="000B5D2F" w:rsidRDefault="000B5D2F" w:rsidP="00A64FE9">
      <w:pPr>
        <w:pStyle w:val="normal"/>
        <w:pBdr>
          <w:top w:val="nil"/>
          <w:left w:val="nil"/>
          <w:bottom w:val="nil"/>
          <w:right w:val="nil"/>
          <w:between w:val="nil"/>
        </w:pBdr>
        <w:ind w:left="4962"/>
        <w:jc w:val="right"/>
        <w:rPr>
          <w:color w:val="000000"/>
        </w:rPr>
      </w:pPr>
      <w:r w:rsidRPr="000B5D2F">
        <w:rPr>
          <w:color w:val="000000"/>
          <w:sz w:val="22"/>
          <w:szCs w:val="22"/>
        </w:rPr>
        <w:t>к договору  №_____________</w:t>
      </w:r>
    </w:p>
    <w:p w:rsidR="00426BD5" w:rsidRPr="000B5D2F" w:rsidRDefault="000B5D2F" w:rsidP="00A64FE9">
      <w:pPr>
        <w:pStyle w:val="normal"/>
        <w:pBdr>
          <w:top w:val="nil"/>
          <w:left w:val="nil"/>
          <w:bottom w:val="nil"/>
          <w:right w:val="nil"/>
          <w:between w:val="nil"/>
        </w:pBdr>
        <w:ind w:left="4962"/>
        <w:jc w:val="right"/>
        <w:rPr>
          <w:color w:val="000000"/>
        </w:rPr>
      </w:pPr>
      <w:r w:rsidRPr="000B5D2F">
        <w:rPr>
          <w:color w:val="000000"/>
          <w:sz w:val="22"/>
          <w:szCs w:val="22"/>
        </w:rPr>
        <w:t>от «___»________20__г.</w:t>
      </w:r>
    </w:p>
    <w:p w:rsidR="00426BD5" w:rsidRPr="000B5D2F" w:rsidRDefault="000B5D2F" w:rsidP="00A64FE9">
      <w:pPr>
        <w:pStyle w:val="normal"/>
        <w:pBdr>
          <w:top w:val="nil"/>
          <w:left w:val="nil"/>
          <w:bottom w:val="nil"/>
          <w:right w:val="nil"/>
          <w:between w:val="nil"/>
        </w:pBdr>
        <w:ind w:left="4962"/>
        <w:jc w:val="right"/>
        <w:rPr>
          <w:color w:val="000000"/>
        </w:rPr>
      </w:pPr>
      <w:r w:rsidRPr="000B5D2F">
        <w:rPr>
          <w:color w:val="000000"/>
          <w:sz w:val="22"/>
          <w:szCs w:val="22"/>
        </w:rPr>
        <w:t>на выполнение строительно-монтажных работ</w:t>
      </w:r>
    </w:p>
    <w:p w:rsidR="00426BD5" w:rsidRPr="000B5D2F" w:rsidRDefault="00426BD5">
      <w:pPr>
        <w:pStyle w:val="normal"/>
      </w:pPr>
    </w:p>
    <w:p w:rsidR="00426BD5" w:rsidRPr="000B5D2F" w:rsidRDefault="000B5D2F">
      <w:pPr>
        <w:pStyle w:val="normal"/>
        <w:pBdr>
          <w:top w:val="nil"/>
          <w:left w:val="nil"/>
          <w:bottom w:val="nil"/>
          <w:right w:val="nil"/>
          <w:between w:val="nil"/>
        </w:pBdr>
        <w:ind w:hanging="720"/>
        <w:jc w:val="center"/>
        <w:rPr>
          <w:color w:val="000000"/>
        </w:rPr>
      </w:pPr>
      <w:r w:rsidRPr="000B5D2F">
        <w:rPr>
          <w:b/>
          <w:color w:val="000000"/>
          <w:sz w:val="28"/>
          <w:szCs w:val="28"/>
        </w:rPr>
        <w:t>Перечень и формат электронных документов</w:t>
      </w:r>
    </w:p>
    <w:tbl>
      <w:tblPr>
        <w:tblStyle w:val="af9"/>
        <w:tblW w:w="9867" w:type="dxa"/>
        <w:tblInd w:w="0" w:type="dxa"/>
        <w:tblLayout w:type="fixed"/>
        <w:tblLook w:val="0400"/>
      </w:tblPr>
      <w:tblGrid>
        <w:gridCol w:w="459"/>
        <w:gridCol w:w="5449"/>
        <w:gridCol w:w="3959"/>
      </w:tblGrid>
      <w:tr w:rsidR="00426BD5" w:rsidRPr="000B5D2F">
        <w:trPr>
          <w:trHeight w:val="760"/>
        </w:trPr>
        <w:tc>
          <w:tcPr>
            <w:tcW w:w="4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6BD5" w:rsidRPr="000B5D2F" w:rsidRDefault="000B5D2F">
            <w:pPr>
              <w:pStyle w:val="normal"/>
              <w:pBdr>
                <w:top w:val="nil"/>
                <w:left w:val="nil"/>
                <w:bottom w:val="nil"/>
                <w:right w:val="nil"/>
                <w:between w:val="nil"/>
              </w:pBdr>
              <w:rPr>
                <w:color w:val="000000"/>
              </w:rPr>
            </w:pPr>
            <w:r w:rsidRPr="000B5D2F">
              <w:rPr>
                <w:color w:val="000000"/>
              </w:rPr>
              <w:t>№</w:t>
            </w:r>
          </w:p>
        </w:tc>
        <w:tc>
          <w:tcPr>
            <w:tcW w:w="54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6BD5" w:rsidRPr="000B5D2F" w:rsidRDefault="000B5D2F">
            <w:pPr>
              <w:pStyle w:val="normal"/>
              <w:pBdr>
                <w:top w:val="nil"/>
                <w:left w:val="nil"/>
                <w:bottom w:val="nil"/>
                <w:right w:val="nil"/>
                <w:between w:val="nil"/>
              </w:pBdr>
              <w:ind w:hanging="720"/>
              <w:jc w:val="center"/>
              <w:rPr>
                <w:color w:val="000000"/>
              </w:rPr>
            </w:pPr>
            <w:r w:rsidRPr="000B5D2F">
              <w:rPr>
                <w:color w:val="000000"/>
              </w:rPr>
              <w:t>Наименование</w:t>
            </w:r>
          </w:p>
          <w:p w:rsidR="00426BD5" w:rsidRPr="000B5D2F" w:rsidRDefault="000B5D2F">
            <w:pPr>
              <w:pStyle w:val="normal"/>
              <w:pBdr>
                <w:top w:val="nil"/>
                <w:left w:val="nil"/>
                <w:bottom w:val="nil"/>
                <w:right w:val="nil"/>
                <w:between w:val="nil"/>
              </w:pBdr>
              <w:ind w:hanging="720"/>
              <w:jc w:val="center"/>
              <w:rPr>
                <w:color w:val="000000"/>
              </w:rPr>
            </w:pPr>
            <w:r w:rsidRPr="000B5D2F">
              <w:rPr>
                <w:color w:val="000000"/>
              </w:rPr>
              <w:t>электронного документа</w:t>
            </w:r>
          </w:p>
        </w:tc>
        <w:tc>
          <w:tcPr>
            <w:tcW w:w="39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6BD5" w:rsidRPr="000B5D2F" w:rsidRDefault="000B5D2F">
            <w:pPr>
              <w:pStyle w:val="normal"/>
              <w:pBdr>
                <w:top w:val="nil"/>
                <w:left w:val="nil"/>
                <w:bottom w:val="nil"/>
                <w:right w:val="nil"/>
                <w:between w:val="nil"/>
              </w:pBdr>
              <w:ind w:hanging="720"/>
              <w:jc w:val="center"/>
              <w:rPr>
                <w:color w:val="000000"/>
              </w:rPr>
            </w:pPr>
            <w:r w:rsidRPr="000B5D2F">
              <w:rPr>
                <w:color w:val="000000"/>
              </w:rPr>
              <w:t>Формат электронного документа</w:t>
            </w:r>
          </w:p>
        </w:tc>
      </w:tr>
      <w:tr w:rsidR="00426BD5" w:rsidRPr="000B5D2F">
        <w:trPr>
          <w:trHeight w:val="3780"/>
        </w:trPr>
        <w:tc>
          <w:tcPr>
            <w:tcW w:w="4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6BD5" w:rsidRPr="000B5D2F" w:rsidRDefault="000B5D2F">
            <w:pPr>
              <w:pStyle w:val="normal"/>
              <w:pBdr>
                <w:top w:val="nil"/>
                <w:left w:val="nil"/>
                <w:bottom w:val="nil"/>
                <w:right w:val="nil"/>
                <w:between w:val="nil"/>
              </w:pBdr>
              <w:ind w:hanging="720"/>
              <w:rPr>
                <w:color w:val="000000"/>
              </w:rPr>
            </w:pPr>
            <w:r w:rsidRPr="000B5D2F">
              <w:rPr>
                <w:color w:val="000000"/>
              </w:rPr>
              <w:t>1.</w:t>
            </w:r>
          </w:p>
        </w:tc>
        <w:tc>
          <w:tcPr>
            <w:tcW w:w="54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6BD5" w:rsidRPr="000B5D2F" w:rsidRDefault="000B5D2F">
            <w:pPr>
              <w:pStyle w:val="normal"/>
              <w:pBdr>
                <w:top w:val="nil"/>
                <w:left w:val="nil"/>
                <w:bottom w:val="nil"/>
                <w:right w:val="nil"/>
                <w:between w:val="nil"/>
              </w:pBdr>
              <w:jc w:val="both"/>
              <w:rPr>
                <w:color w:val="000000"/>
              </w:rPr>
            </w:pPr>
            <w:r w:rsidRPr="000B5D2F">
              <w:rPr>
                <w:i/>
                <w:color w:val="000000"/>
              </w:rPr>
              <w:t>Акт о приемке выполненных работ (форма КС-2), Справка о стоимости выполненных работ и затрат (форма КС-3) </w:t>
            </w:r>
          </w:p>
        </w:tc>
        <w:tc>
          <w:tcPr>
            <w:tcW w:w="39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6BD5" w:rsidRPr="000B5D2F" w:rsidRDefault="000B5D2F">
            <w:pPr>
              <w:pStyle w:val="normal"/>
              <w:pBdr>
                <w:top w:val="nil"/>
                <w:left w:val="nil"/>
                <w:bottom w:val="nil"/>
                <w:right w:val="nil"/>
                <w:between w:val="nil"/>
              </w:pBdr>
              <w:ind w:hanging="566"/>
              <w:rPr>
                <w:color w:val="000000"/>
              </w:rPr>
            </w:pPr>
            <w:r w:rsidRPr="000B5D2F">
              <w:rPr>
                <w:color w:val="000000"/>
              </w:rPr>
              <w:t>XML, утв. приказом ФНС России от 19.12.2018 №ММВ-7-15/820@ с уточнениями. </w:t>
            </w:r>
          </w:p>
          <w:p w:rsidR="00426BD5" w:rsidRPr="000B5D2F" w:rsidRDefault="000B5D2F">
            <w:pPr>
              <w:pStyle w:val="normal"/>
              <w:pBdr>
                <w:top w:val="nil"/>
                <w:left w:val="nil"/>
                <w:bottom w:val="nil"/>
                <w:right w:val="nil"/>
                <w:between w:val="nil"/>
              </w:pBdr>
              <w:ind w:hanging="566"/>
              <w:rPr>
                <w:color w:val="000000"/>
              </w:rPr>
            </w:pPr>
            <w:r w:rsidRPr="000B5D2F">
              <w:rPr>
                <w:color w:val="000000"/>
              </w:rPr>
              <w:t>С обязательным заполнением в группе «ИнфПолФХЖ</w:t>
            </w:r>
            <w:proofErr w:type="gramStart"/>
            <w:r w:rsidRPr="000B5D2F">
              <w:rPr>
                <w:color w:val="000000"/>
              </w:rPr>
              <w:t>1</w:t>
            </w:r>
            <w:proofErr w:type="gramEnd"/>
            <w:r w:rsidRPr="000B5D2F">
              <w:rPr>
                <w:color w:val="000000"/>
              </w:rPr>
              <w:t>»:</w:t>
            </w:r>
          </w:p>
          <w:p w:rsidR="00426BD5" w:rsidRPr="000B5D2F" w:rsidRDefault="000B5D2F">
            <w:pPr>
              <w:pStyle w:val="normal"/>
              <w:pBdr>
                <w:top w:val="nil"/>
                <w:left w:val="nil"/>
                <w:bottom w:val="nil"/>
                <w:right w:val="nil"/>
                <w:between w:val="nil"/>
              </w:pBdr>
              <w:ind w:hanging="566"/>
              <w:rPr>
                <w:color w:val="000000"/>
              </w:rPr>
            </w:pPr>
            <w:r w:rsidRPr="000B5D2F">
              <w:rPr>
                <w:color w:val="000000"/>
              </w:rPr>
              <w:t>1. элемента «</w:t>
            </w:r>
            <w:proofErr w:type="spellStart"/>
            <w:r w:rsidRPr="000B5D2F">
              <w:rPr>
                <w:color w:val="000000"/>
              </w:rPr>
              <w:t>ТекстИнф</w:t>
            </w:r>
            <w:proofErr w:type="spellEnd"/>
            <w:r w:rsidRPr="000B5D2F">
              <w:rPr>
                <w:color w:val="000000"/>
              </w:rPr>
              <w:t>»: </w:t>
            </w:r>
          </w:p>
          <w:p w:rsidR="00426BD5" w:rsidRPr="000B5D2F" w:rsidRDefault="000B5D2F">
            <w:pPr>
              <w:pStyle w:val="normal"/>
              <w:pBdr>
                <w:top w:val="nil"/>
                <w:left w:val="nil"/>
                <w:bottom w:val="nil"/>
                <w:right w:val="nil"/>
                <w:between w:val="nil"/>
              </w:pBdr>
              <w:ind w:hanging="566"/>
              <w:rPr>
                <w:color w:val="000000"/>
              </w:rPr>
            </w:pPr>
            <w:r w:rsidRPr="000B5D2F">
              <w:rPr>
                <w:color w:val="000000"/>
              </w:rPr>
              <w:t> в поле «</w:t>
            </w:r>
            <w:proofErr w:type="spellStart"/>
            <w:r w:rsidRPr="000B5D2F">
              <w:rPr>
                <w:color w:val="000000"/>
              </w:rPr>
              <w:t>Идентиф</w:t>
            </w:r>
            <w:proofErr w:type="spellEnd"/>
            <w:r w:rsidRPr="000B5D2F">
              <w:rPr>
                <w:color w:val="000000"/>
              </w:rPr>
              <w:t>» указать «</w:t>
            </w:r>
            <w:proofErr w:type="spellStart"/>
            <w:r w:rsidRPr="000B5D2F">
              <w:rPr>
                <w:color w:val="000000"/>
              </w:rPr>
              <w:t>КодБЕ</w:t>
            </w:r>
            <w:proofErr w:type="spellEnd"/>
            <w:r w:rsidRPr="000B5D2F">
              <w:rPr>
                <w:color w:val="000000"/>
              </w:rPr>
              <w:t>»,  в поле «</w:t>
            </w:r>
            <w:proofErr w:type="spellStart"/>
            <w:r w:rsidRPr="000B5D2F">
              <w:rPr>
                <w:color w:val="000000"/>
              </w:rPr>
              <w:t>Значен</w:t>
            </w:r>
            <w:proofErr w:type="spellEnd"/>
            <w:r w:rsidRPr="000B5D2F">
              <w:rPr>
                <w:color w:val="000000"/>
              </w:rPr>
              <w:t>» указать значение  кода БЕ.</w:t>
            </w:r>
          </w:p>
          <w:p w:rsidR="00426BD5" w:rsidRPr="000B5D2F" w:rsidRDefault="000B5D2F">
            <w:pPr>
              <w:pStyle w:val="normal"/>
              <w:pBdr>
                <w:top w:val="nil"/>
                <w:left w:val="nil"/>
                <w:bottom w:val="nil"/>
                <w:right w:val="nil"/>
                <w:between w:val="nil"/>
              </w:pBdr>
              <w:ind w:hanging="566"/>
              <w:rPr>
                <w:color w:val="000000"/>
              </w:rPr>
            </w:pPr>
            <w:r w:rsidRPr="000B5D2F">
              <w:rPr>
                <w:color w:val="000000"/>
              </w:rPr>
              <w:t>2. элемента «</w:t>
            </w:r>
            <w:proofErr w:type="spellStart"/>
            <w:r w:rsidRPr="000B5D2F">
              <w:rPr>
                <w:color w:val="000000"/>
              </w:rPr>
              <w:t>ОснПер</w:t>
            </w:r>
            <w:proofErr w:type="spellEnd"/>
            <w:r w:rsidRPr="000B5D2F">
              <w:rPr>
                <w:color w:val="000000"/>
              </w:rPr>
              <w:t>»:</w:t>
            </w:r>
          </w:p>
          <w:p w:rsidR="00426BD5" w:rsidRPr="000B5D2F" w:rsidRDefault="000B5D2F">
            <w:pPr>
              <w:pStyle w:val="normal"/>
              <w:pBdr>
                <w:top w:val="nil"/>
                <w:left w:val="nil"/>
                <w:bottom w:val="nil"/>
                <w:right w:val="nil"/>
                <w:between w:val="nil"/>
              </w:pBdr>
              <w:ind w:hanging="566"/>
              <w:rPr>
                <w:color w:val="000000"/>
              </w:rPr>
            </w:pPr>
            <w:r w:rsidRPr="000B5D2F">
              <w:rPr>
                <w:color w:val="000000"/>
              </w:rPr>
              <w:t>в поле «</w:t>
            </w:r>
            <w:proofErr w:type="spellStart"/>
            <w:r w:rsidRPr="000B5D2F">
              <w:rPr>
                <w:color w:val="000000"/>
              </w:rPr>
              <w:t>НаимОсн</w:t>
            </w:r>
            <w:proofErr w:type="spellEnd"/>
            <w:r w:rsidRPr="000B5D2F">
              <w:rPr>
                <w:color w:val="000000"/>
              </w:rPr>
              <w:t>» указать  «Договор», </w:t>
            </w:r>
          </w:p>
          <w:p w:rsidR="00426BD5" w:rsidRPr="000B5D2F" w:rsidRDefault="000B5D2F">
            <w:pPr>
              <w:pStyle w:val="normal"/>
              <w:pBdr>
                <w:top w:val="nil"/>
                <w:left w:val="nil"/>
                <w:bottom w:val="nil"/>
                <w:right w:val="nil"/>
                <w:between w:val="nil"/>
              </w:pBdr>
              <w:ind w:hanging="566"/>
              <w:rPr>
                <w:color w:val="000000"/>
              </w:rPr>
            </w:pPr>
            <w:r w:rsidRPr="000B5D2F">
              <w:rPr>
                <w:color w:val="000000"/>
              </w:rPr>
              <w:t>в поле «</w:t>
            </w:r>
            <w:proofErr w:type="spellStart"/>
            <w:r w:rsidRPr="000B5D2F">
              <w:rPr>
                <w:color w:val="000000"/>
              </w:rPr>
              <w:t>НомерОсн</w:t>
            </w:r>
            <w:proofErr w:type="spellEnd"/>
            <w:r w:rsidRPr="000B5D2F">
              <w:rPr>
                <w:color w:val="000000"/>
              </w:rPr>
              <w:t>» указать «_______»,</w:t>
            </w:r>
          </w:p>
          <w:p w:rsidR="00426BD5" w:rsidRPr="000B5D2F" w:rsidRDefault="000B5D2F">
            <w:pPr>
              <w:pStyle w:val="normal"/>
              <w:pBdr>
                <w:top w:val="nil"/>
                <w:left w:val="nil"/>
                <w:bottom w:val="nil"/>
                <w:right w:val="nil"/>
                <w:between w:val="nil"/>
              </w:pBdr>
              <w:ind w:hanging="566"/>
              <w:rPr>
                <w:color w:val="000000"/>
              </w:rPr>
            </w:pPr>
            <w:r w:rsidRPr="000B5D2F">
              <w:rPr>
                <w:color w:val="000000"/>
              </w:rPr>
              <w:t>в поле  «</w:t>
            </w:r>
            <w:proofErr w:type="spellStart"/>
            <w:r w:rsidRPr="000B5D2F">
              <w:rPr>
                <w:color w:val="000000"/>
              </w:rPr>
              <w:t>ДатаОсн</w:t>
            </w:r>
            <w:proofErr w:type="spellEnd"/>
            <w:r w:rsidRPr="000B5D2F">
              <w:rPr>
                <w:color w:val="000000"/>
              </w:rPr>
              <w:t>» указать   «______».</w:t>
            </w:r>
          </w:p>
        </w:tc>
      </w:tr>
      <w:tr w:rsidR="00426BD5" w:rsidRPr="000B5D2F">
        <w:trPr>
          <w:trHeight w:val="720"/>
        </w:trPr>
        <w:tc>
          <w:tcPr>
            <w:tcW w:w="4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6BD5" w:rsidRPr="000B5D2F" w:rsidRDefault="000B5D2F">
            <w:pPr>
              <w:pStyle w:val="normal"/>
              <w:pBdr>
                <w:top w:val="nil"/>
                <w:left w:val="nil"/>
                <w:bottom w:val="nil"/>
                <w:right w:val="nil"/>
                <w:between w:val="nil"/>
              </w:pBdr>
              <w:ind w:hanging="720"/>
              <w:rPr>
                <w:color w:val="000000"/>
              </w:rPr>
            </w:pPr>
            <w:r w:rsidRPr="000B5D2F">
              <w:rPr>
                <w:color w:val="000000"/>
              </w:rPr>
              <w:t>2.</w:t>
            </w:r>
          </w:p>
        </w:tc>
        <w:tc>
          <w:tcPr>
            <w:tcW w:w="54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6BD5" w:rsidRPr="000B5D2F" w:rsidRDefault="000B5D2F">
            <w:pPr>
              <w:pStyle w:val="normal"/>
              <w:pBdr>
                <w:top w:val="nil"/>
                <w:left w:val="nil"/>
                <w:bottom w:val="nil"/>
                <w:right w:val="nil"/>
                <w:between w:val="nil"/>
              </w:pBdr>
              <w:ind w:hanging="720"/>
              <w:rPr>
                <w:color w:val="000000"/>
              </w:rPr>
            </w:pPr>
            <w:r w:rsidRPr="000B5D2F">
              <w:rPr>
                <w:i/>
                <w:color w:val="000000"/>
              </w:rPr>
              <w:t>Счет-счет-фактура</w:t>
            </w:r>
          </w:p>
        </w:tc>
        <w:tc>
          <w:tcPr>
            <w:tcW w:w="39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6BD5" w:rsidRPr="000B5D2F" w:rsidRDefault="000B5D2F">
            <w:pPr>
              <w:pStyle w:val="normal"/>
              <w:pBdr>
                <w:top w:val="nil"/>
                <w:left w:val="nil"/>
                <w:bottom w:val="nil"/>
                <w:right w:val="nil"/>
                <w:between w:val="nil"/>
              </w:pBdr>
              <w:rPr>
                <w:color w:val="000000"/>
              </w:rPr>
            </w:pPr>
            <w:r w:rsidRPr="000B5D2F">
              <w:rPr>
                <w:color w:val="000000"/>
              </w:rPr>
              <w:t>XML, утв. приказом ФНС России от 19.12.2018 №ММВ-7-15/820@ с уточнениями. </w:t>
            </w:r>
          </w:p>
        </w:tc>
      </w:tr>
      <w:tr w:rsidR="00426BD5" w:rsidRPr="000B5D2F">
        <w:trPr>
          <w:trHeight w:val="1420"/>
        </w:trPr>
        <w:tc>
          <w:tcPr>
            <w:tcW w:w="4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6BD5" w:rsidRPr="000B5D2F" w:rsidRDefault="000B5D2F">
            <w:pPr>
              <w:pStyle w:val="normal"/>
              <w:pBdr>
                <w:top w:val="nil"/>
                <w:left w:val="nil"/>
                <w:bottom w:val="nil"/>
                <w:right w:val="nil"/>
                <w:between w:val="nil"/>
              </w:pBdr>
              <w:ind w:hanging="720"/>
              <w:rPr>
                <w:color w:val="000000"/>
              </w:rPr>
            </w:pPr>
            <w:r w:rsidRPr="000B5D2F">
              <w:rPr>
                <w:color w:val="000000"/>
              </w:rPr>
              <w:t>3.</w:t>
            </w:r>
          </w:p>
        </w:tc>
        <w:tc>
          <w:tcPr>
            <w:tcW w:w="54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6BD5" w:rsidRPr="000B5D2F" w:rsidRDefault="000B5D2F">
            <w:pPr>
              <w:pStyle w:val="normal"/>
              <w:pBdr>
                <w:top w:val="nil"/>
                <w:left w:val="nil"/>
                <w:bottom w:val="nil"/>
                <w:right w:val="nil"/>
                <w:between w:val="nil"/>
              </w:pBdr>
              <w:rPr>
                <w:color w:val="000000"/>
              </w:rPr>
            </w:pPr>
            <w:r w:rsidRPr="000B5D2F">
              <w:rPr>
                <w:i/>
                <w:color w:val="000000"/>
              </w:rPr>
              <w:t xml:space="preserve">Универсальный  корректировочный документ, </w:t>
            </w:r>
            <w:proofErr w:type="gramStart"/>
            <w:r w:rsidRPr="000B5D2F">
              <w:rPr>
                <w:i/>
                <w:color w:val="000000"/>
              </w:rPr>
              <w:t>корректировочная</w:t>
            </w:r>
            <w:proofErr w:type="gramEnd"/>
            <w:r w:rsidRPr="000B5D2F">
              <w:rPr>
                <w:i/>
                <w:color w:val="000000"/>
              </w:rPr>
              <w:t>  счет-фактура</w:t>
            </w:r>
          </w:p>
        </w:tc>
        <w:tc>
          <w:tcPr>
            <w:tcW w:w="39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6BD5" w:rsidRPr="000B5D2F" w:rsidRDefault="000B5D2F">
            <w:pPr>
              <w:pStyle w:val="normal"/>
              <w:pBdr>
                <w:top w:val="nil"/>
                <w:left w:val="nil"/>
                <w:bottom w:val="nil"/>
                <w:right w:val="nil"/>
                <w:between w:val="nil"/>
              </w:pBdr>
              <w:rPr>
                <w:color w:val="000000"/>
              </w:rPr>
            </w:pPr>
            <w:r w:rsidRPr="000B5D2F">
              <w:rPr>
                <w:color w:val="000000"/>
              </w:rPr>
              <w:t>XML, утв. приказом ФНС России от 13.04.2016 № ММВ-7-15/189@ с уточнениями.</w:t>
            </w:r>
          </w:p>
        </w:tc>
      </w:tr>
    </w:tbl>
    <w:p w:rsidR="00426BD5" w:rsidRPr="000B5D2F" w:rsidRDefault="00426BD5">
      <w:pPr>
        <w:pStyle w:val="normal"/>
        <w:spacing w:after="240"/>
      </w:pPr>
    </w:p>
    <w:tbl>
      <w:tblPr>
        <w:tblStyle w:val="afa"/>
        <w:tblW w:w="8746" w:type="dxa"/>
        <w:tblInd w:w="0" w:type="dxa"/>
        <w:tblLayout w:type="fixed"/>
        <w:tblLook w:val="0400"/>
      </w:tblPr>
      <w:tblGrid>
        <w:gridCol w:w="3713"/>
        <w:gridCol w:w="5033"/>
      </w:tblGrid>
      <w:tr w:rsidR="00426BD5" w:rsidRPr="000B5D2F">
        <w:trPr>
          <w:trHeight w:val="1940"/>
        </w:trPr>
        <w:tc>
          <w:tcPr>
            <w:tcW w:w="3713" w:type="dxa"/>
            <w:tcBorders>
              <w:top w:val="single" w:sz="4" w:space="0" w:color="FFFFFF"/>
              <w:left w:val="single" w:sz="4" w:space="0" w:color="FFFFFF"/>
              <w:bottom w:val="single" w:sz="4" w:space="0" w:color="FFFFFF"/>
              <w:right w:val="single" w:sz="4" w:space="0" w:color="FFFFFF"/>
            </w:tcBorders>
            <w:tcMar>
              <w:top w:w="0" w:type="dxa"/>
              <w:left w:w="115" w:type="dxa"/>
              <w:bottom w:w="0" w:type="dxa"/>
              <w:right w:w="115" w:type="dxa"/>
            </w:tcMar>
          </w:tcPr>
          <w:p w:rsidR="00426BD5" w:rsidRPr="000B5D2F" w:rsidRDefault="000B5D2F">
            <w:pPr>
              <w:pStyle w:val="normal"/>
              <w:pBdr>
                <w:top w:val="nil"/>
                <w:left w:val="nil"/>
                <w:bottom w:val="nil"/>
                <w:right w:val="nil"/>
                <w:between w:val="nil"/>
              </w:pBdr>
              <w:jc w:val="both"/>
              <w:rPr>
                <w:color w:val="000000"/>
              </w:rPr>
            </w:pPr>
            <w:r w:rsidRPr="000B5D2F">
              <w:rPr>
                <w:color w:val="000000"/>
                <w:sz w:val="22"/>
                <w:szCs w:val="22"/>
              </w:rPr>
              <w:t>Заказчик:</w:t>
            </w:r>
          </w:p>
          <w:p w:rsidR="00426BD5" w:rsidRPr="000B5D2F" w:rsidRDefault="00426BD5">
            <w:pPr>
              <w:pStyle w:val="normal"/>
            </w:pPr>
          </w:p>
          <w:p w:rsidR="00426BD5" w:rsidRPr="000B5D2F" w:rsidRDefault="000B5D2F">
            <w:pPr>
              <w:pStyle w:val="normal"/>
              <w:pBdr>
                <w:top w:val="nil"/>
                <w:left w:val="nil"/>
                <w:bottom w:val="nil"/>
                <w:right w:val="nil"/>
                <w:between w:val="nil"/>
              </w:pBdr>
              <w:jc w:val="both"/>
              <w:rPr>
                <w:color w:val="000000"/>
              </w:rPr>
            </w:pPr>
            <w:r w:rsidRPr="000B5D2F">
              <w:rPr>
                <w:color w:val="000000"/>
                <w:sz w:val="22"/>
                <w:szCs w:val="22"/>
              </w:rPr>
              <w:t>________    ______________</w:t>
            </w:r>
          </w:p>
          <w:p w:rsidR="00426BD5" w:rsidRPr="000B5D2F" w:rsidRDefault="000B5D2F">
            <w:pPr>
              <w:pStyle w:val="normal"/>
              <w:pBdr>
                <w:top w:val="nil"/>
                <w:left w:val="nil"/>
                <w:bottom w:val="nil"/>
                <w:right w:val="nil"/>
                <w:between w:val="nil"/>
              </w:pBdr>
              <w:jc w:val="both"/>
              <w:rPr>
                <w:color w:val="000000"/>
              </w:rPr>
            </w:pPr>
            <w:r w:rsidRPr="000B5D2F">
              <w:rPr>
                <w:color w:val="000000"/>
                <w:sz w:val="22"/>
                <w:szCs w:val="22"/>
              </w:rPr>
              <w:t>(подпись)                    (Ф.И.О.)            </w:t>
            </w:r>
          </w:p>
        </w:tc>
        <w:tc>
          <w:tcPr>
            <w:tcW w:w="5033" w:type="dxa"/>
            <w:tcBorders>
              <w:top w:val="single" w:sz="4" w:space="0" w:color="FFFFFF"/>
              <w:left w:val="single" w:sz="4" w:space="0" w:color="FFFFFF"/>
              <w:bottom w:val="single" w:sz="4" w:space="0" w:color="FFFFFF"/>
              <w:right w:val="single" w:sz="4" w:space="0" w:color="FFFFFF"/>
            </w:tcBorders>
            <w:tcMar>
              <w:top w:w="0" w:type="dxa"/>
              <w:left w:w="115" w:type="dxa"/>
              <w:bottom w:w="0" w:type="dxa"/>
              <w:right w:w="115" w:type="dxa"/>
            </w:tcMar>
          </w:tcPr>
          <w:p w:rsidR="00426BD5" w:rsidRPr="000B5D2F" w:rsidRDefault="000B5D2F">
            <w:pPr>
              <w:pStyle w:val="normal"/>
              <w:pBdr>
                <w:top w:val="nil"/>
                <w:left w:val="nil"/>
                <w:bottom w:val="nil"/>
                <w:right w:val="nil"/>
                <w:between w:val="nil"/>
              </w:pBdr>
              <w:jc w:val="both"/>
              <w:rPr>
                <w:color w:val="000000"/>
              </w:rPr>
            </w:pPr>
            <w:r w:rsidRPr="000B5D2F">
              <w:rPr>
                <w:color w:val="000000"/>
                <w:sz w:val="22"/>
                <w:szCs w:val="22"/>
              </w:rPr>
              <w:t>Подрядчик:</w:t>
            </w:r>
          </w:p>
          <w:p w:rsidR="00426BD5" w:rsidRPr="000B5D2F" w:rsidRDefault="00426BD5">
            <w:pPr>
              <w:pStyle w:val="normal"/>
            </w:pPr>
          </w:p>
          <w:p w:rsidR="00426BD5" w:rsidRPr="000B5D2F" w:rsidRDefault="000B5D2F">
            <w:pPr>
              <w:pStyle w:val="normal"/>
              <w:pBdr>
                <w:top w:val="nil"/>
                <w:left w:val="nil"/>
                <w:bottom w:val="nil"/>
                <w:right w:val="nil"/>
                <w:between w:val="nil"/>
              </w:pBdr>
              <w:jc w:val="both"/>
              <w:rPr>
                <w:color w:val="000000"/>
              </w:rPr>
            </w:pPr>
            <w:r w:rsidRPr="000B5D2F">
              <w:rPr>
                <w:color w:val="000000"/>
                <w:sz w:val="22"/>
                <w:szCs w:val="22"/>
              </w:rPr>
              <w:t>________    ______________</w:t>
            </w:r>
          </w:p>
          <w:p w:rsidR="00426BD5" w:rsidRPr="000B5D2F" w:rsidRDefault="000B5D2F">
            <w:pPr>
              <w:pStyle w:val="normal"/>
              <w:pBdr>
                <w:top w:val="nil"/>
                <w:left w:val="nil"/>
                <w:bottom w:val="nil"/>
                <w:right w:val="nil"/>
                <w:between w:val="nil"/>
              </w:pBdr>
              <w:jc w:val="both"/>
              <w:rPr>
                <w:color w:val="000000"/>
              </w:rPr>
            </w:pPr>
            <w:r w:rsidRPr="000B5D2F">
              <w:rPr>
                <w:color w:val="000000"/>
                <w:sz w:val="22"/>
                <w:szCs w:val="22"/>
              </w:rPr>
              <w:t>(подпись)                        (Ф.И.О.)                                </w:t>
            </w:r>
          </w:p>
        </w:tc>
      </w:tr>
    </w:tbl>
    <w:p w:rsidR="00426BD5" w:rsidRPr="000B5D2F" w:rsidRDefault="00426BD5">
      <w:pPr>
        <w:pStyle w:val="normal"/>
        <w:pBdr>
          <w:top w:val="nil"/>
          <w:left w:val="nil"/>
          <w:bottom w:val="nil"/>
          <w:right w:val="nil"/>
          <w:between w:val="nil"/>
        </w:pBdr>
        <w:ind w:left="3686"/>
        <w:rPr>
          <w:color w:val="000000"/>
        </w:rPr>
      </w:pPr>
    </w:p>
    <w:p w:rsidR="00426BD5" w:rsidRPr="000B5D2F" w:rsidRDefault="00426BD5">
      <w:pPr>
        <w:pStyle w:val="normal"/>
        <w:pBdr>
          <w:top w:val="nil"/>
          <w:left w:val="nil"/>
          <w:bottom w:val="nil"/>
          <w:right w:val="nil"/>
          <w:between w:val="nil"/>
        </w:pBdr>
        <w:ind w:left="3686"/>
        <w:rPr>
          <w:color w:val="000000"/>
        </w:rPr>
      </w:pPr>
    </w:p>
    <w:p w:rsidR="00426BD5" w:rsidRPr="000B5D2F" w:rsidRDefault="00426BD5">
      <w:pPr>
        <w:pStyle w:val="normal"/>
        <w:pBdr>
          <w:top w:val="nil"/>
          <w:left w:val="nil"/>
          <w:bottom w:val="nil"/>
          <w:right w:val="nil"/>
          <w:between w:val="nil"/>
        </w:pBdr>
        <w:ind w:left="3686"/>
        <w:rPr>
          <w:color w:val="000000"/>
        </w:rPr>
      </w:pPr>
    </w:p>
    <w:p w:rsidR="00426BD5" w:rsidRPr="000B5D2F" w:rsidRDefault="00426BD5">
      <w:pPr>
        <w:pStyle w:val="normal"/>
        <w:pBdr>
          <w:top w:val="nil"/>
          <w:left w:val="nil"/>
          <w:bottom w:val="nil"/>
          <w:right w:val="nil"/>
          <w:between w:val="nil"/>
        </w:pBdr>
        <w:ind w:left="3686"/>
        <w:rPr>
          <w:color w:val="000000"/>
        </w:rPr>
      </w:pPr>
    </w:p>
    <w:p w:rsidR="00426BD5" w:rsidRPr="000B5D2F" w:rsidRDefault="00426BD5">
      <w:pPr>
        <w:pStyle w:val="normal"/>
        <w:pBdr>
          <w:top w:val="nil"/>
          <w:left w:val="nil"/>
          <w:bottom w:val="nil"/>
          <w:right w:val="nil"/>
          <w:between w:val="nil"/>
        </w:pBdr>
        <w:ind w:left="3686"/>
        <w:rPr>
          <w:color w:val="000000"/>
        </w:rPr>
      </w:pPr>
    </w:p>
    <w:p w:rsidR="00426BD5" w:rsidRPr="000B5D2F" w:rsidRDefault="00426BD5">
      <w:pPr>
        <w:pStyle w:val="normal"/>
        <w:pBdr>
          <w:top w:val="nil"/>
          <w:left w:val="nil"/>
          <w:bottom w:val="nil"/>
          <w:right w:val="nil"/>
          <w:between w:val="nil"/>
        </w:pBdr>
        <w:ind w:left="3686"/>
        <w:rPr>
          <w:color w:val="000000"/>
        </w:rPr>
      </w:pPr>
    </w:p>
    <w:p w:rsidR="00426BD5" w:rsidRPr="000B5D2F" w:rsidRDefault="00426BD5">
      <w:pPr>
        <w:pStyle w:val="normal"/>
        <w:pBdr>
          <w:top w:val="nil"/>
          <w:left w:val="nil"/>
          <w:bottom w:val="nil"/>
          <w:right w:val="nil"/>
          <w:between w:val="nil"/>
        </w:pBdr>
        <w:ind w:left="3686"/>
        <w:rPr>
          <w:color w:val="000000"/>
        </w:rPr>
      </w:pPr>
    </w:p>
    <w:p w:rsidR="00426BD5" w:rsidRPr="000B5D2F" w:rsidRDefault="000B5D2F">
      <w:pPr>
        <w:pStyle w:val="normal"/>
        <w:pBdr>
          <w:top w:val="nil"/>
          <w:left w:val="nil"/>
          <w:bottom w:val="nil"/>
          <w:right w:val="nil"/>
          <w:between w:val="nil"/>
        </w:pBdr>
        <w:ind w:left="3686"/>
        <w:rPr>
          <w:color w:val="000000"/>
        </w:rPr>
      </w:pPr>
      <w:r w:rsidRPr="000B5D2F">
        <w:rPr>
          <w:color w:val="000000"/>
        </w:rPr>
        <w:lastRenderedPageBreak/>
        <w:t>Приложение № 6</w:t>
      </w:r>
    </w:p>
    <w:p w:rsidR="00426BD5" w:rsidRPr="000B5D2F" w:rsidRDefault="000B5D2F">
      <w:pPr>
        <w:pStyle w:val="normal"/>
        <w:pBdr>
          <w:top w:val="nil"/>
          <w:left w:val="nil"/>
          <w:bottom w:val="nil"/>
          <w:right w:val="nil"/>
          <w:between w:val="nil"/>
        </w:pBdr>
        <w:ind w:left="3686"/>
        <w:rPr>
          <w:color w:val="000000"/>
        </w:rPr>
      </w:pPr>
      <w:r w:rsidRPr="000B5D2F">
        <w:rPr>
          <w:color w:val="000000"/>
        </w:rPr>
        <w:t>к договору  №</w:t>
      </w:r>
      <w:proofErr w:type="spellStart"/>
      <w:r w:rsidRPr="000B5D2F">
        <w:rPr>
          <w:color w:val="000000"/>
        </w:rPr>
        <w:t>_____от</w:t>
      </w:r>
      <w:proofErr w:type="spellEnd"/>
      <w:r w:rsidRPr="000B5D2F">
        <w:rPr>
          <w:color w:val="000000"/>
        </w:rPr>
        <w:t xml:space="preserve"> «___»________20__ г.</w:t>
      </w:r>
    </w:p>
    <w:p w:rsidR="00426BD5" w:rsidRPr="000B5D2F" w:rsidRDefault="000B5D2F">
      <w:pPr>
        <w:pStyle w:val="normal"/>
        <w:pBdr>
          <w:top w:val="nil"/>
          <w:left w:val="nil"/>
          <w:bottom w:val="nil"/>
          <w:right w:val="nil"/>
          <w:between w:val="nil"/>
        </w:pBdr>
        <w:ind w:left="3686"/>
        <w:rPr>
          <w:color w:val="000000"/>
        </w:rPr>
      </w:pPr>
      <w:r w:rsidRPr="000B5D2F">
        <w:rPr>
          <w:color w:val="000000"/>
        </w:rPr>
        <w:t>на выполнение строительно-монтажных работ</w:t>
      </w:r>
    </w:p>
    <w:p w:rsidR="00426BD5" w:rsidRPr="000B5D2F" w:rsidRDefault="00426BD5">
      <w:pPr>
        <w:pStyle w:val="normal"/>
        <w:pBdr>
          <w:top w:val="nil"/>
          <w:left w:val="nil"/>
          <w:bottom w:val="nil"/>
          <w:right w:val="nil"/>
          <w:between w:val="nil"/>
        </w:pBdr>
        <w:ind w:left="3686"/>
        <w:rPr>
          <w:color w:val="000000"/>
        </w:rPr>
      </w:pPr>
    </w:p>
    <w:p w:rsidR="00426BD5" w:rsidRPr="000B5D2F" w:rsidRDefault="00426BD5">
      <w:pPr>
        <w:pStyle w:val="normal"/>
        <w:ind w:firstLine="709"/>
        <w:jc w:val="center"/>
        <w:rPr>
          <w:color w:val="000000"/>
        </w:rPr>
      </w:pPr>
    </w:p>
    <w:p w:rsidR="00426BD5" w:rsidRPr="000B5D2F" w:rsidRDefault="000B5D2F">
      <w:pPr>
        <w:pStyle w:val="normal"/>
        <w:ind w:firstLine="709"/>
        <w:jc w:val="center"/>
        <w:rPr>
          <w:color w:val="000000"/>
        </w:rPr>
      </w:pPr>
      <w:r w:rsidRPr="000B5D2F">
        <w:rPr>
          <w:color w:val="000000"/>
        </w:rPr>
        <w:t>НАЛОГОВАЯ ОГОВОРКА</w:t>
      </w:r>
    </w:p>
    <w:p w:rsidR="00426BD5" w:rsidRPr="000B5D2F" w:rsidRDefault="000B5D2F">
      <w:pPr>
        <w:pStyle w:val="normal"/>
        <w:ind w:firstLine="709"/>
        <w:jc w:val="both"/>
      </w:pPr>
      <w:r w:rsidRPr="000B5D2F">
        <w:rPr>
          <w:color w:val="000000"/>
        </w:rPr>
        <w:t>1. Подрядчик</w:t>
      </w:r>
      <w:r w:rsidRPr="000B5D2F">
        <w:rPr>
          <w:color w:val="000000"/>
          <w:vertAlign w:val="superscript"/>
        </w:rPr>
        <w:t xml:space="preserve"> </w:t>
      </w:r>
      <w:r w:rsidRPr="000B5D2F">
        <w:rPr>
          <w:color w:val="000000"/>
        </w:rPr>
        <w:t>на момент заключения и/или при исполнении договора от «__» ____________ 20__ г. № __, (далее также – Договор, настоящий Договор) заключенного с ПАО «</w:t>
      </w:r>
      <w:proofErr w:type="spellStart"/>
      <w:r w:rsidRPr="000B5D2F">
        <w:rPr>
          <w:color w:val="000000"/>
        </w:rPr>
        <w:t>ТрансКонтейнер</w:t>
      </w:r>
      <w:proofErr w:type="spellEnd"/>
      <w:r w:rsidRPr="000B5D2F">
        <w:rPr>
          <w:color w:val="000000"/>
        </w:rPr>
        <w:t>» (далее – Заказчик), гарантирует (заверяет), что: </w:t>
      </w:r>
    </w:p>
    <w:p w:rsidR="00426BD5" w:rsidRPr="000B5D2F" w:rsidRDefault="000B5D2F">
      <w:pPr>
        <w:pStyle w:val="normal"/>
        <w:ind w:firstLine="709"/>
        <w:jc w:val="both"/>
      </w:pPr>
      <w:r w:rsidRPr="000B5D2F">
        <w:t xml:space="preserve">Подрядчик </w:t>
      </w:r>
      <w:r w:rsidRPr="000B5D2F">
        <w:rPr>
          <w:color w:val="000000"/>
        </w:rPr>
        <w:t xml:space="preserve">является надлежащим </w:t>
      </w:r>
      <w:proofErr w:type="gramStart"/>
      <w:r w:rsidRPr="000B5D2F">
        <w:rPr>
          <w:color w:val="000000"/>
        </w:rPr>
        <w:t>образом</w:t>
      </w:r>
      <w:proofErr w:type="gramEnd"/>
      <w:r w:rsidRPr="000B5D2F">
        <w:rPr>
          <w:color w:val="000000"/>
        </w:rPr>
        <w:t xml:space="preserve"> созданным юридическим лицом, действующим в соответствии с законодательством Российской Федерации; </w:t>
      </w:r>
    </w:p>
    <w:p w:rsidR="00426BD5" w:rsidRPr="000B5D2F" w:rsidRDefault="000B5D2F">
      <w:pPr>
        <w:pStyle w:val="normal"/>
        <w:ind w:firstLine="709"/>
        <w:jc w:val="both"/>
      </w:pPr>
      <w:r w:rsidRPr="000B5D2F">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426BD5" w:rsidRPr="000B5D2F" w:rsidRDefault="000B5D2F">
      <w:pPr>
        <w:pStyle w:val="normal"/>
        <w:ind w:firstLine="709"/>
        <w:jc w:val="both"/>
      </w:pPr>
      <w:r w:rsidRPr="000B5D2F">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426BD5" w:rsidRPr="000B5D2F" w:rsidRDefault="000B5D2F">
      <w:pPr>
        <w:pStyle w:val="normal"/>
        <w:ind w:firstLine="709"/>
        <w:jc w:val="both"/>
      </w:pPr>
      <w:r w:rsidRPr="000B5D2F">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rsidR="00426BD5" w:rsidRPr="000B5D2F" w:rsidRDefault="000B5D2F">
      <w:pPr>
        <w:pStyle w:val="normal"/>
        <w:ind w:firstLine="709"/>
        <w:jc w:val="both"/>
      </w:pPr>
      <w:r w:rsidRPr="000B5D2F">
        <w:rPr>
          <w:color w:val="000000"/>
        </w:rPr>
        <w:t xml:space="preserve">является членом </w:t>
      </w:r>
      <w:proofErr w:type="spellStart"/>
      <w:r w:rsidRPr="000B5D2F">
        <w:rPr>
          <w:color w:val="000000"/>
        </w:rPr>
        <w:t>саморегулируемой</w:t>
      </w:r>
      <w:proofErr w:type="spellEnd"/>
      <w:r w:rsidRPr="000B5D2F">
        <w:rPr>
          <w:color w:val="000000"/>
        </w:rPr>
        <w:t xml:space="preserve"> организации, если осуществляемая по Договору деятельность требует членства в </w:t>
      </w:r>
      <w:proofErr w:type="spellStart"/>
      <w:r w:rsidRPr="000B5D2F">
        <w:rPr>
          <w:color w:val="000000"/>
        </w:rPr>
        <w:t>саморегулируемой</w:t>
      </w:r>
      <w:proofErr w:type="spellEnd"/>
      <w:r w:rsidRPr="000B5D2F">
        <w:rPr>
          <w:color w:val="000000"/>
        </w:rPr>
        <w:t xml:space="preserve"> организации; </w:t>
      </w:r>
    </w:p>
    <w:p w:rsidR="00426BD5" w:rsidRPr="000B5D2F" w:rsidRDefault="000B5D2F">
      <w:pPr>
        <w:pStyle w:val="normal"/>
        <w:ind w:firstLine="709"/>
      </w:pPr>
      <w:proofErr w:type="gramStart"/>
      <w:r w:rsidRPr="000B5D2F">
        <w:rPr>
          <w:color w:val="000000"/>
        </w:rPr>
        <w:t>не совершает сделок (операций) основной целью которых являются неуплата (неполная уплата) и (или) зачет (возврат) суммы налога; </w:t>
      </w:r>
      <w:proofErr w:type="gramEnd"/>
    </w:p>
    <w:p w:rsidR="00426BD5" w:rsidRPr="000B5D2F" w:rsidRDefault="000B5D2F">
      <w:pPr>
        <w:pStyle w:val="normal"/>
        <w:ind w:firstLine="709"/>
        <w:jc w:val="both"/>
      </w:pPr>
      <w:r w:rsidRPr="000B5D2F">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426BD5" w:rsidRPr="000B5D2F" w:rsidRDefault="000B5D2F">
      <w:pPr>
        <w:pStyle w:val="normal"/>
        <w:ind w:firstLine="709"/>
        <w:jc w:val="both"/>
      </w:pPr>
      <w:r w:rsidRPr="000B5D2F">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426BD5" w:rsidRPr="000B5D2F" w:rsidRDefault="000B5D2F">
      <w:pPr>
        <w:pStyle w:val="normal"/>
        <w:ind w:firstLine="709"/>
        <w:jc w:val="both"/>
      </w:pPr>
      <w:proofErr w:type="gramStart"/>
      <w:r w:rsidRPr="000B5D2F">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426BD5" w:rsidRPr="000B5D2F" w:rsidRDefault="000B5D2F">
      <w:pPr>
        <w:pStyle w:val="normal"/>
        <w:ind w:firstLine="709"/>
        <w:jc w:val="both"/>
      </w:pPr>
      <w:r w:rsidRPr="000B5D2F">
        <w:rPr>
          <w:color w:val="000000"/>
        </w:rPr>
        <w:t>принимает исполнения обязательств по сделкам лишь от лиц, являющихся стороной договора, заключенного с Подрядчиком</w:t>
      </w:r>
      <w:r w:rsidRPr="000B5D2F">
        <w:rPr>
          <w:i/>
          <w:color w:val="000000"/>
        </w:rPr>
        <w:t xml:space="preserve"> </w:t>
      </w:r>
      <w:r w:rsidRPr="000B5D2F">
        <w:rPr>
          <w:color w:val="000000"/>
        </w:rPr>
        <w:t>и (или) лиц, которым обязательство по исполнению сделки (операции) передано по договору или закону; </w:t>
      </w:r>
    </w:p>
    <w:p w:rsidR="00426BD5" w:rsidRPr="000B5D2F" w:rsidRDefault="000B5D2F">
      <w:pPr>
        <w:pStyle w:val="normal"/>
        <w:ind w:firstLine="709"/>
        <w:jc w:val="both"/>
      </w:pPr>
      <w:r w:rsidRPr="000B5D2F">
        <w:rPr>
          <w:color w:val="000000"/>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sidRPr="000B5D2F">
        <w:rPr>
          <w:i/>
          <w:color w:val="000000"/>
        </w:rPr>
        <w:t>; </w:t>
      </w:r>
    </w:p>
    <w:p w:rsidR="00426BD5" w:rsidRPr="000B5D2F" w:rsidRDefault="000B5D2F">
      <w:pPr>
        <w:pStyle w:val="normal"/>
        <w:ind w:firstLine="709"/>
      </w:pPr>
      <w:r w:rsidRPr="000B5D2F">
        <w:rPr>
          <w:color w:val="000000"/>
        </w:rPr>
        <w:t>лица, подписывающие от его имени первичные документы и счета фактуры, имеют на это все необходимые полномочия. </w:t>
      </w:r>
    </w:p>
    <w:p w:rsidR="00426BD5" w:rsidRPr="000B5D2F" w:rsidRDefault="000B5D2F">
      <w:pPr>
        <w:pStyle w:val="normal"/>
        <w:ind w:firstLine="709"/>
        <w:jc w:val="both"/>
      </w:pPr>
      <w:r w:rsidRPr="000B5D2F">
        <w:rPr>
          <w:color w:val="000000"/>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w:t>
      </w:r>
      <w:r w:rsidRPr="000B5D2F">
        <w:rPr>
          <w:i/>
          <w:color w:val="000000"/>
        </w:rPr>
        <w:t xml:space="preserve"> </w:t>
      </w:r>
      <w:r w:rsidRPr="000B5D2F">
        <w:rPr>
          <w:color w:val="000000"/>
        </w:rPr>
        <w:t>налоговый орган: </w:t>
      </w:r>
    </w:p>
    <w:p w:rsidR="00426BD5" w:rsidRPr="000B5D2F" w:rsidRDefault="000B5D2F">
      <w:pPr>
        <w:pStyle w:val="normal"/>
        <w:ind w:firstLine="709"/>
      </w:pPr>
      <w:r w:rsidRPr="000B5D2F">
        <w:rPr>
          <w:color w:val="000000"/>
        </w:rPr>
        <w:lastRenderedPageBreak/>
        <w:t>2.1. установит получение Заказчиком</w:t>
      </w:r>
      <w:r w:rsidRPr="000B5D2F">
        <w:rPr>
          <w:i/>
          <w:color w:val="000000"/>
        </w:rPr>
        <w:t xml:space="preserve"> </w:t>
      </w:r>
      <w:r w:rsidRPr="000B5D2F">
        <w:rPr>
          <w:color w:val="000000"/>
        </w:rPr>
        <w:t>необоснованной налоговой выгоды в связи с исполнением Договора и/или </w:t>
      </w:r>
    </w:p>
    <w:p w:rsidR="00426BD5" w:rsidRPr="000B5D2F" w:rsidRDefault="000B5D2F">
      <w:pPr>
        <w:pStyle w:val="normal"/>
        <w:ind w:firstLine="709"/>
        <w:jc w:val="both"/>
      </w:pPr>
      <w:r w:rsidRPr="000B5D2F">
        <w:rPr>
          <w:color w:val="000000"/>
        </w:rPr>
        <w:t>2.2. признает неправомерным учет расходов Заказчика</w:t>
      </w:r>
      <w:r w:rsidRPr="000B5D2F">
        <w:rPr>
          <w:i/>
          <w:color w:val="000000"/>
        </w:rPr>
        <w:t xml:space="preserve"> </w:t>
      </w:r>
      <w:r w:rsidRPr="000B5D2F">
        <w:rPr>
          <w:color w:val="000000"/>
        </w:rPr>
        <w:t>на приобретение товаров, работ, услуг или иных объектов гражданских прав по Договору и/или </w:t>
      </w:r>
    </w:p>
    <w:p w:rsidR="00426BD5" w:rsidRPr="000B5D2F" w:rsidRDefault="000B5D2F">
      <w:pPr>
        <w:pStyle w:val="normal"/>
        <w:ind w:firstLine="709"/>
      </w:pPr>
      <w:r w:rsidRPr="000B5D2F">
        <w:rPr>
          <w:color w:val="000000"/>
        </w:rPr>
        <w:t>2.3. признает неправомерным применение Заказчиком</w:t>
      </w:r>
      <w:r w:rsidRPr="000B5D2F">
        <w:rPr>
          <w:i/>
          <w:color w:val="000000"/>
        </w:rPr>
        <w:t xml:space="preserve"> </w:t>
      </w:r>
      <w:r w:rsidRPr="000B5D2F">
        <w:rPr>
          <w:color w:val="000000"/>
        </w:rPr>
        <w:t>налоговых вычетов в отношении сумм НДС </w:t>
      </w:r>
    </w:p>
    <w:p w:rsidR="00426BD5" w:rsidRPr="000B5D2F" w:rsidRDefault="000B5D2F">
      <w:pPr>
        <w:pStyle w:val="normal"/>
        <w:ind w:firstLine="709"/>
      </w:pPr>
      <w:r w:rsidRPr="000B5D2F">
        <w:rPr>
          <w:color w:val="000000"/>
        </w:rPr>
        <w:t>в связи с тем, что Подрядчик</w:t>
      </w:r>
      <w:r w:rsidRPr="000B5D2F">
        <w:rPr>
          <w:i/>
          <w:color w:val="000000"/>
        </w:rPr>
        <w:t>: </w:t>
      </w:r>
    </w:p>
    <w:p w:rsidR="00426BD5" w:rsidRPr="000B5D2F" w:rsidRDefault="000B5D2F">
      <w:pPr>
        <w:pStyle w:val="normal"/>
        <w:ind w:firstLine="709"/>
        <w:jc w:val="both"/>
      </w:pPr>
      <w:r w:rsidRPr="000B5D2F">
        <w:rPr>
          <w:color w:val="000000"/>
        </w:rPr>
        <w:t>2.4. нарушал свои налоговые обязанности по отражению в качестве дохода сумм, полученных от Заказчика</w:t>
      </w:r>
      <w:r w:rsidRPr="000B5D2F">
        <w:rPr>
          <w:i/>
          <w:color w:val="000000"/>
        </w:rPr>
        <w:t xml:space="preserve"> </w:t>
      </w:r>
      <w:r w:rsidRPr="000B5D2F">
        <w:rPr>
          <w:color w:val="000000"/>
        </w:rPr>
        <w:t>по Договору, а равно по исчислению и перечислению в бюджет НДС и/или</w:t>
      </w:r>
    </w:p>
    <w:p w:rsidR="00426BD5" w:rsidRPr="000B5D2F" w:rsidRDefault="000B5D2F">
      <w:pPr>
        <w:pStyle w:val="normal"/>
        <w:ind w:firstLine="709"/>
        <w:jc w:val="both"/>
      </w:pPr>
      <w:r w:rsidRPr="000B5D2F">
        <w:rPr>
          <w:color w:val="000000"/>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426BD5" w:rsidRPr="000B5D2F" w:rsidRDefault="000B5D2F">
      <w:pPr>
        <w:pStyle w:val="normal"/>
        <w:ind w:firstLine="709"/>
        <w:jc w:val="both"/>
      </w:pPr>
      <w:proofErr w:type="gramStart"/>
      <w:r w:rsidRPr="000B5D2F">
        <w:rPr>
          <w:color w:val="000000"/>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w:t>
      </w:r>
      <w:r w:rsidRPr="000B5D2F">
        <w:rPr>
          <w:i/>
          <w:color w:val="000000"/>
        </w:rPr>
        <w:t xml:space="preserve"> </w:t>
      </w:r>
      <w:r w:rsidRPr="000B5D2F">
        <w:rPr>
          <w:color w:val="000000"/>
        </w:rPr>
        <w:t>вправе в течение 10 (десяти) рабочих дней с даты письменного предложения Заказчика</w:t>
      </w:r>
      <w:r w:rsidRPr="000B5D2F">
        <w:rPr>
          <w:i/>
          <w:color w:val="000000"/>
        </w:rPr>
        <w:t xml:space="preserve"> </w:t>
      </w:r>
      <w:r w:rsidRPr="000B5D2F">
        <w:rPr>
          <w:color w:val="000000"/>
        </w:rPr>
        <w:t>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426BD5" w:rsidRPr="000B5D2F" w:rsidRDefault="000B5D2F">
      <w:pPr>
        <w:pStyle w:val="normal"/>
        <w:ind w:firstLine="709"/>
        <w:jc w:val="both"/>
      </w:pPr>
      <w:r w:rsidRPr="000B5D2F">
        <w:rPr>
          <w:color w:val="000000"/>
        </w:rPr>
        <w:t xml:space="preserve">2.6. сумма </w:t>
      </w:r>
      <w:proofErr w:type="spellStart"/>
      <w:r w:rsidRPr="000B5D2F">
        <w:rPr>
          <w:color w:val="000000"/>
        </w:rPr>
        <w:t>доначисленного</w:t>
      </w:r>
      <w:proofErr w:type="spellEnd"/>
      <w:r w:rsidRPr="000B5D2F">
        <w:rPr>
          <w:color w:val="000000"/>
        </w:rPr>
        <w:t xml:space="preserve"> Заказчику</w:t>
      </w:r>
      <w:r w:rsidRPr="000B5D2F">
        <w:rPr>
          <w:i/>
          <w:color w:val="000000"/>
        </w:rPr>
        <w:t xml:space="preserve"> </w:t>
      </w:r>
      <w:r w:rsidRPr="000B5D2F">
        <w:rPr>
          <w:color w:val="000000"/>
        </w:rPr>
        <w:t>налоговым органом своим решением (далее – Решение налогового органа) налога на прибыль организаций и/или Н</w:t>
      </w:r>
      <w:proofErr w:type="gramStart"/>
      <w:r w:rsidRPr="000B5D2F">
        <w:rPr>
          <w:color w:val="000000"/>
        </w:rPr>
        <w:t>ДС в св</w:t>
      </w:r>
      <w:proofErr w:type="gramEnd"/>
      <w:r w:rsidRPr="000B5D2F">
        <w:rPr>
          <w:color w:val="000000"/>
        </w:rPr>
        <w:t xml:space="preserve">язи с Эпизодами, связанными с Подрядчиком (далее – </w:t>
      </w:r>
      <w:proofErr w:type="spellStart"/>
      <w:r w:rsidRPr="000B5D2F">
        <w:rPr>
          <w:color w:val="000000"/>
        </w:rPr>
        <w:t>Доначисленные</w:t>
      </w:r>
      <w:proofErr w:type="spellEnd"/>
      <w:r w:rsidRPr="000B5D2F">
        <w:rPr>
          <w:color w:val="000000"/>
        </w:rPr>
        <w:t xml:space="preserve"> налоги); плюс </w:t>
      </w:r>
    </w:p>
    <w:p w:rsidR="00426BD5" w:rsidRPr="000B5D2F" w:rsidRDefault="000B5D2F">
      <w:pPr>
        <w:pStyle w:val="normal"/>
        <w:ind w:firstLine="709"/>
      </w:pPr>
      <w:r w:rsidRPr="000B5D2F">
        <w:rPr>
          <w:color w:val="000000"/>
        </w:rPr>
        <w:t>2.7. сумма начисленных Заказчику</w:t>
      </w:r>
      <w:r w:rsidRPr="000B5D2F">
        <w:rPr>
          <w:i/>
          <w:color w:val="000000"/>
        </w:rPr>
        <w:t xml:space="preserve"> </w:t>
      </w:r>
      <w:r w:rsidRPr="000B5D2F">
        <w:rPr>
          <w:color w:val="000000"/>
        </w:rPr>
        <w:t xml:space="preserve">пеней на сумму </w:t>
      </w:r>
      <w:proofErr w:type="spellStart"/>
      <w:r w:rsidRPr="000B5D2F">
        <w:rPr>
          <w:color w:val="000000"/>
        </w:rPr>
        <w:t>Доначисленных</w:t>
      </w:r>
      <w:proofErr w:type="spellEnd"/>
      <w:r w:rsidRPr="000B5D2F">
        <w:rPr>
          <w:color w:val="000000"/>
        </w:rPr>
        <w:t xml:space="preserve"> налогов (далее – Пени); плюс </w:t>
      </w:r>
    </w:p>
    <w:p w:rsidR="00426BD5" w:rsidRPr="000B5D2F" w:rsidRDefault="000B5D2F">
      <w:pPr>
        <w:pStyle w:val="normal"/>
        <w:ind w:firstLine="709"/>
        <w:jc w:val="both"/>
      </w:pPr>
      <w:r w:rsidRPr="000B5D2F">
        <w:rPr>
          <w:color w:val="000000"/>
        </w:rPr>
        <w:t>2.8. штрафы начисленные Заказчику</w:t>
      </w:r>
      <w:r w:rsidRPr="000B5D2F">
        <w:rPr>
          <w:i/>
          <w:color w:val="000000"/>
        </w:rPr>
        <w:t xml:space="preserve"> </w:t>
      </w:r>
      <w:r w:rsidRPr="000B5D2F">
        <w:rPr>
          <w:color w:val="000000"/>
        </w:rPr>
        <w:t xml:space="preserve">за соответствующие налоговые нарушения в связи с неуплатой ею </w:t>
      </w:r>
      <w:proofErr w:type="spellStart"/>
      <w:r w:rsidRPr="000B5D2F">
        <w:rPr>
          <w:color w:val="000000"/>
        </w:rPr>
        <w:t>Доначисленных</w:t>
      </w:r>
      <w:proofErr w:type="spellEnd"/>
      <w:r w:rsidRPr="000B5D2F">
        <w:rPr>
          <w:color w:val="000000"/>
        </w:rPr>
        <w:t xml:space="preserve"> налогов (далее – Штрафы). </w:t>
      </w:r>
    </w:p>
    <w:p w:rsidR="00426BD5" w:rsidRPr="000B5D2F" w:rsidRDefault="000B5D2F">
      <w:pPr>
        <w:pStyle w:val="normal"/>
        <w:ind w:firstLine="709"/>
        <w:jc w:val="both"/>
      </w:pPr>
      <w:r w:rsidRPr="000B5D2F">
        <w:rPr>
          <w:color w:val="000000"/>
        </w:rPr>
        <w:t>3. Стороны, в соответствии со ст. 406.1 ГК РФ также договорились, что в случае предъявления Заказчику</w:t>
      </w:r>
      <w:r w:rsidRPr="000B5D2F">
        <w:rPr>
          <w:i/>
          <w:color w:val="000000"/>
        </w:rPr>
        <w:t xml:space="preserve"> </w:t>
      </w:r>
      <w:r w:rsidRPr="000B5D2F">
        <w:rPr>
          <w:color w:val="000000"/>
        </w:rPr>
        <w:t>третьими лицами (для целей настоящего Договора) – лицами, приобретавшими у Заказчика</w:t>
      </w:r>
      <w:r w:rsidRPr="000B5D2F">
        <w:rPr>
          <w:i/>
          <w:color w:val="000000"/>
        </w:rPr>
        <w:t xml:space="preserve"> </w:t>
      </w:r>
      <w:r w:rsidRPr="000B5D2F">
        <w:rPr>
          <w:color w:val="000000"/>
        </w:rPr>
        <w:t>товары результаты работ, (услуг), имущественные права являющиеся объектом настоящего Договора, имущественных требований: </w:t>
      </w:r>
    </w:p>
    <w:p w:rsidR="00426BD5" w:rsidRPr="000B5D2F" w:rsidRDefault="000B5D2F">
      <w:pPr>
        <w:pStyle w:val="normal"/>
        <w:ind w:firstLine="709"/>
        <w:jc w:val="both"/>
      </w:pPr>
      <w:proofErr w:type="gramStart"/>
      <w:r w:rsidRPr="000B5D2F">
        <w:rPr>
          <w:color w:val="000000"/>
        </w:rPr>
        <w:t xml:space="preserve">3.1. о возмещении убытков и/или имущественных потерь исчисляемых как размер </w:t>
      </w:r>
      <w:proofErr w:type="spellStart"/>
      <w:r w:rsidRPr="000B5D2F">
        <w:rPr>
          <w:color w:val="000000"/>
        </w:rPr>
        <w:t>доначисленных</w:t>
      </w:r>
      <w:proofErr w:type="spellEnd"/>
      <w:r w:rsidRPr="000B5D2F">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0B5D2F">
        <w:rPr>
          <w:color w:val="000000"/>
        </w:rPr>
        <w:t xml:space="preserve"> имущественных прав третьих лиц) </w:t>
      </w:r>
    </w:p>
    <w:p w:rsidR="00426BD5" w:rsidRPr="000B5D2F" w:rsidRDefault="000B5D2F">
      <w:pPr>
        <w:pStyle w:val="normal"/>
        <w:ind w:firstLine="709"/>
        <w:jc w:val="both"/>
      </w:pPr>
      <w:r w:rsidRPr="000B5D2F">
        <w:rPr>
          <w:color w:val="000000"/>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sidRPr="000B5D2F">
        <w:rPr>
          <w:i/>
          <w:color w:val="000000"/>
        </w:rPr>
        <w:t xml:space="preserve"> </w:t>
      </w:r>
      <w:r w:rsidRPr="000B5D2F">
        <w:rPr>
          <w:color w:val="000000"/>
        </w:rPr>
        <w:t xml:space="preserve">обязан в течение 10 (десять) рабочих дней </w:t>
      </w:r>
      <w:proofErr w:type="gramStart"/>
      <w:r w:rsidRPr="000B5D2F">
        <w:rPr>
          <w:color w:val="000000"/>
        </w:rPr>
        <w:t>с даты</w:t>
      </w:r>
      <w:proofErr w:type="gramEnd"/>
      <w:r w:rsidRPr="000B5D2F">
        <w:rPr>
          <w:color w:val="000000"/>
        </w:rPr>
        <w:t xml:space="preserve"> письменного требования Заказчика</w:t>
      </w:r>
      <w:r w:rsidRPr="000B5D2F">
        <w:rPr>
          <w:i/>
          <w:color w:val="000000"/>
        </w:rPr>
        <w:t xml:space="preserve"> </w:t>
      </w:r>
      <w:r w:rsidRPr="000B5D2F">
        <w:rPr>
          <w:color w:val="000000"/>
        </w:rPr>
        <w:t>возместить последнему Имущественные потери, связанные с нарушением имущественных прав третьих лиц. </w:t>
      </w:r>
    </w:p>
    <w:p w:rsidR="00426BD5" w:rsidRPr="000B5D2F" w:rsidRDefault="000B5D2F">
      <w:pPr>
        <w:pStyle w:val="normal"/>
        <w:ind w:firstLine="709"/>
        <w:jc w:val="both"/>
      </w:pPr>
      <w:r w:rsidRPr="000B5D2F">
        <w:rPr>
          <w:color w:val="000000"/>
        </w:rPr>
        <w:t xml:space="preserve">4. </w:t>
      </w:r>
      <w:proofErr w:type="gramStart"/>
      <w:r w:rsidRPr="000B5D2F">
        <w:rPr>
          <w:color w:val="000000"/>
        </w:rPr>
        <w:t>В соответствии со ст. 406.1 ГК РФ Стороны также предусмотрели, что в случае не реализации Подрядчиком</w:t>
      </w:r>
      <w:r w:rsidRPr="000B5D2F">
        <w:rPr>
          <w:i/>
          <w:color w:val="000000"/>
        </w:rPr>
        <w:t xml:space="preserve"> </w:t>
      </w:r>
      <w:r w:rsidRPr="000B5D2F">
        <w:rPr>
          <w:color w:val="000000"/>
        </w:rPr>
        <w:t>права, указанного в пункте 2.5 настоящей Налоговой оговорки, на возмещение Заказчику</w:t>
      </w:r>
      <w:r w:rsidRPr="000B5D2F">
        <w:rPr>
          <w:i/>
          <w:color w:val="000000"/>
        </w:rPr>
        <w:t xml:space="preserve"> </w:t>
      </w:r>
      <w:r w:rsidRPr="000B5D2F">
        <w:rPr>
          <w:color w:val="000000"/>
        </w:rPr>
        <w:t>Имущественных потерь, связанных с налоговой проверкой, Заказчик</w:t>
      </w:r>
      <w:r w:rsidRPr="000B5D2F">
        <w:rPr>
          <w:i/>
          <w:color w:val="000000"/>
        </w:rPr>
        <w:t xml:space="preserve"> </w:t>
      </w:r>
      <w:r w:rsidRPr="000B5D2F">
        <w:rPr>
          <w:color w:val="000000"/>
        </w:rPr>
        <w:t>вправе оспорить Решение налогового органа в установленном законом порядке и в этом случае Подрядчик</w:t>
      </w:r>
      <w:r w:rsidRPr="000B5D2F">
        <w:rPr>
          <w:i/>
          <w:color w:val="000000"/>
        </w:rPr>
        <w:t xml:space="preserve"> </w:t>
      </w:r>
      <w:r w:rsidRPr="000B5D2F">
        <w:rPr>
          <w:color w:val="000000"/>
          <w:u w:val="single"/>
        </w:rPr>
        <w:t xml:space="preserve">будет обязан </w:t>
      </w:r>
      <w:r w:rsidRPr="000B5D2F">
        <w:rPr>
          <w:color w:val="000000"/>
        </w:rPr>
        <w:t>возместить Заказчику</w:t>
      </w:r>
      <w:r w:rsidRPr="000B5D2F">
        <w:rPr>
          <w:i/>
          <w:color w:val="000000"/>
        </w:rPr>
        <w:t xml:space="preserve"> </w:t>
      </w:r>
      <w:r w:rsidRPr="000B5D2F">
        <w:rPr>
          <w:color w:val="000000"/>
        </w:rPr>
        <w:t>имущественные потери, в течение 10 (десяти) рабочих дней</w:t>
      </w:r>
      <w:proofErr w:type="gramEnd"/>
      <w:r w:rsidRPr="000B5D2F">
        <w:rPr>
          <w:color w:val="000000"/>
        </w:rPr>
        <w:t xml:space="preserve"> с даты письменного требования Заказчика</w:t>
      </w:r>
      <w:r w:rsidRPr="000B5D2F">
        <w:rPr>
          <w:i/>
          <w:color w:val="000000"/>
        </w:rPr>
        <w:t xml:space="preserve"> </w:t>
      </w:r>
      <w:r w:rsidRPr="000B5D2F">
        <w:rPr>
          <w:color w:val="000000"/>
        </w:rPr>
        <w:t>об этом (с приложением копии Решения налогового органа и копии вступившего в силу судебного акта</w:t>
      </w:r>
      <w:proofErr w:type="gramStart"/>
      <w:r w:rsidRPr="000B5D2F">
        <w:rPr>
          <w:color w:val="000000"/>
        </w:rPr>
        <w:t xml:space="preserve"> (-</w:t>
      </w:r>
      <w:proofErr w:type="spellStart"/>
      <w:proofErr w:type="gramEnd"/>
      <w:r w:rsidRPr="000B5D2F">
        <w:rPr>
          <w:color w:val="000000"/>
        </w:rPr>
        <w:t>ов</w:t>
      </w:r>
      <w:proofErr w:type="spellEnd"/>
      <w:r w:rsidRPr="000B5D2F">
        <w:rPr>
          <w:color w:val="000000"/>
        </w:rPr>
        <w:t xml:space="preserve">), </w:t>
      </w:r>
      <w:r w:rsidRPr="000B5D2F">
        <w:rPr>
          <w:color w:val="000000"/>
        </w:rPr>
        <w:lastRenderedPageBreak/>
        <w:t>принятого (-</w:t>
      </w:r>
      <w:proofErr w:type="spellStart"/>
      <w:r w:rsidRPr="000B5D2F">
        <w:rPr>
          <w:color w:val="000000"/>
        </w:rPr>
        <w:t>ых</w:t>
      </w:r>
      <w:proofErr w:type="spellEnd"/>
      <w:r w:rsidRPr="000B5D2F">
        <w:rPr>
          <w:color w:val="000000"/>
        </w:rPr>
        <w:t>) по результатам оспаривания Заказчиком</w:t>
      </w:r>
      <w:r w:rsidRPr="000B5D2F">
        <w:rPr>
          <w:i/>
          <w:color w:val="000000"/>
        </w:rPr>
        <w:t xml:space="preserve"> </w:t>
      </w:r>
      <w:r w:rsidRPr="000B5D2F">
        <w:rPr>
          <w:color w:val="000000"/>
        </w:rPr>
        <w:t>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 </w:t>
      </w:r>
    </w:p>
    <w:p w:rsidR="00426BD5" w:rsidRPr="000B5D2F" w:rsidRDefault="000B5D2F">
      <w:pPr>
        <w:pStyle w:val="normal"/>
        <w:ind w:firstLine="709"/>
        <w:jc w:val="both"/>
      </w:pPr>
      <w:r w:rsidRPr="000B5D2F">
        <w:rPr>
          <w:color w:val="000000"/>
        </w:rPr>
        <w:t xml:space="preserve">4.1.такие </w:t>
      </w:r>
      <w:proofErr w:type="spellStart"/>
      <w:r w:rsidRPr="000B5D2F">
        <w:rPr>
          <w:color w:val="000000"/>
        </w:rPr>
        <w:t>Доначисленные</w:t>
      </w:r>
      <w:proofErr w:type="spellEnd"/>
      <w:r w:rsidRPr="000B5D2F">
        <w:rPr>
          <w:color w:val="000000"/>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0B5D2F">
        <w:rPr>
          <w:color w:val="000000"/>
        </w:rPr>
        <w:t xml:space="preserve"> (-</w:t>
      </w:r>
      <w:proofErr w:type="spellStart"/>
      <w:proofErr w:type="gramEnd"/>
      <w:r w:rsidRPr="000B5D2F">
        <w:rPr>
          <w:color w:val="000000"/>
        </w:rPr>
        <w:t>ам</w:t>
      </w:r>
      <w:proofErr w:type="spellEnd"/>
      <w:r w:rsidRPr="000B5D2F">
        <w:rPr>
          <w:color w:val="000000"/>
        </w:rPr>
        <w:t>), в рамках которого (-</w:t>
      </w:r>
      <w:proofErr w:type="spellStart"/>
      <w:r w:rsidRPr="000B5D2F">
        <w:rPr>
          <w:color w:val="000000"/>
        </w:rPr>
        <w:t>ых</w:t>
      </w:r>
      <w:proofErr w:type="spellEnd"/>
      <w:r w:rsidRPr="000B5D2F">
        <w:rPr>
          <w:color w:val="000000"/>
        </w:rPr>
        <w:t>) Заказчик</w:t>
      </w:r>
      <w:r w:rsidRPr="000B5D2F">
        <w:rPr>
          <w:i/>
          <w:color w:val="000000"/>
        </w:rPr>
        <w:t xml:space="preserve"> </w:t>
      </w:r>
      <w:r w:rsidRPr="000B5D2F">
        <w:rPr>
          <w:color w:val="000000"/>
        </w:rPr>
        <w:t>предпринял добросовестные усилия по оспариванию Решения налогового органа, а также </w:t>
      </w:r>
    </w:p>
    <w:p w:rsidR="00426BD5" w:rsidRPr="000B5D2F" w:rsidRDefault="000B5D2F">
      <w:pPr>
        <w:pStyle w:val="normal"/>
        <w:ind w:firstLine="709"/>
      </w:pPr>
      <w:r w:rsidRPr="000B5D2F">
        <w:rPr>
          <w:color w:val="000000"/>
        </w:rPr>
        <w:t>4.2.судебные расходы Заказчика</w:t>
      </w:r>
      <w:r w:rsidRPr="000B5D2F">
        <w:rPr>
          <w:i/>
          <w:color w:val="000000"/>
        </w:rPr>
        <w:t xml:space="preserve"> </w:t>
      </w:r>
      <w:r w:rsidRPr="000B5D2F">
        <w:rPr>
          <w:color w:val="000000"/>
        </w:rPr>
        <w:t>в связи с оспариванием Решения налогового органа в полном размере. </w:t>
      </w:r>
    </w:p>
    <w:p w:rsidR="00426BD5" w:rsidRPr="000B5D2F" w:rsidRDefault="000B5D2F">
      <w:pPr>
        <w:pStyle w:val="normal"/>
        <w:ind w:firstLine="709"/>
        <w:jc w:val="both"/>
      </w:pPr>
      <w:r w:rsidRPr="000B5D2F">
        <w:rPr>
          <w:color w:val="000000"/>
        </w:rPr>
        <w:t>5. Подрядчик</w:t>
      </w:r>
      <w:r w:rsidRPr="000B5D2F">
        <w:rPr>
          <w:i/>
          <w:color w:val="000000"/>
        </w:rPr>
        <w:t xml:space="preserve"> </w:t>
      </w:r>
      <w:r w:rsidRPr="000B5D2F">
        <w:rPr>
          <w:color w:val="000000"/>
        </w:rPr>
        <w:t>признает и соглашается, что Заказчик</w:t>
      </w:r>
      <w:r w:rsidRPr="000B5D2F">
        <w:rPr>
          <w:i/>
          <w:color w:val="000000"/>
        </w:rPr>
        <w:t xml:space="preserve"> </w:t>
      </w:r>
      <w:r w:rsidRPr="000B5D2F">
        <w:rPr>
          <w:color w:val="000000"/>
        </w:rPr>
        <w:t xml:space="preserve">вправе по своему усмотрению уплатить в бюджет </w:t>
      </w:r>
      <w:proofErr w:type="spellStart"/>
      <w:r w:rsidRPr="000B5D2F">
        <w:rPr>
          <w:color w:val="000000"/>
        </w:rPr>
        <w:t>Доначисленные</w:t>
      </w:r>
      <w:proofErr w:type="spellEnd"/>
      <w:r w:rsidRPr="000B5D2F">
        <w:rPr>
          <w:color w:val="000000"/>
        </w:rPr>
        <w:t xml:space="preserve"> налоги, Пени и Штрафы в соответствии с Решением налогового органа до вступления в силу решения суда по делу, в рамках которого Заказчик</w:t>
      </w:r>
      <w:r w:rsidRPr="000B5D2F">
        <w:rPr>
          <w:i/>
          <w:color w:val="000000"/>
        </w:rPr>
        <w:t xml:space="preserve"> </w:t>
      </w:r>
      <w:r w:rsidRPr="000B5D2F">
        <w:rPr>
          <w:color w:val="000000"/>
        </w:rPr>
        <w:t>оспаривает Решение налогового органа, содержащее Эпизоды, связанные с Подрядчиком. Подрядчик</w:t>
      </w:r>
      <w:r w:rsidRPr="000B5D2F">
        <w:rPr>
          <w:i/>
          <w:color w:val="000000"/>
        </w:rPr>
        <w:t xml:space="preserve"> </w:t>
      </w:r>
      <w:r w:rsidRPr="000B5D2F">
        <w:rPr>
          <w:color w:val="000000"/>
        </w:rPr>
        <w:t>не вправе ссылаться на данное обстоятельство как на условие, способствовавшее возникновению или увеличению имущественных потерь у Заказчика</w:t>
      </w:r>
      <w:r w:rsidRPr="000B5D2F">
        <w:rPr>
          <w:i/>
          <w:color w:val="000000"/>
        </w:rPr>
        <w:t xml:space="preserve"> </w:t>
      </w:r>
      <w:r w:rsidRPr="000B5D2F">
        <w:rPr>
          <w:color w:val="000000"/>
        </w:rPr>
        <w:t>и в обоснование своего отказа или задержки возмещать Заказчику</w:t>
      </w:r>
      <w:r w:rsidRPr="000B5D2F">
        <w:rPr>
          <w:i/>
          <w:color w:val="000000"/>
        </w:rPr>
        <w:t xml:space="preserve"> </w:t>
      </w:r>
      <w:r w:rsidRPr="000B5D2F">
        <w:rPr>
          <w:color w:val="000000"/>
        </w:rPr>
        <w:t>Имущественные потери, связанные с налоговой проверкой. </w:t>
      </w:r>
    </w:p>
    <w:p w:rsidR="00426BD5" w:rsidRPr="000B5D2F" w:rsidRDefault="000B5D2F">
      <w:pPr>
        <w:pStyle w:val="normal"/>
        <w:ind w:firstLine="709"/>
        <w:jc w:val="both"/>
      </w:pPr>
      <w:r w:rsidRPr="000B5D2F">
        <w:rPr>
          <w:color w:val="000000"/>
        </w:rPr>
        <w:t xml:space="preserve">6. </w:t>
      </w:r>
      <w:proofErr w:type="gramStart"/>
      <w:r w:rsidRPr="000B5D2F">
        <w:rPr>
          <w:color w:val="000000"/>
        </w:rPr>
        <w:t>В случае если Подрядчик</w:t>
      </w:r>
      <w:r w:rsidRPr="000B5D2F">
        <w:rPr>
          <w:i/>
          <w:color w:val="000000"/>
        </w:rPr>
        <w:t xml:space="preserve"> </w:t>
      </w:r>
      <w:r w:rsidRPr="000B5D2F">
        <w:rPr>
          <w:color w:val="000000"/>
        </w:rPr>
        <w:t>возместит Заказчику</w:t>
      </w:r>
      <w:r w:rsidRPr="000B5D2F">
        <w:rPr>
          <w:i/>
          <w:color w:val="000000"/>
        </w:rPr>
        <w:t xml:space="preserve"> </w:t>
      </w:r>
      <w:r w:rsidRPr="000B5D2F">
        <w:rPr>
          <w:color w:val="000000"/>
        </w:rPr>
        <w:t>Имущественные потери, связанные с налоговой проверкой, а Заказчик</w:t>
      </w:r>
      <w:r w:rsidRPr="000B5D2F">
        <w:rPr>
          <w:i/>
          <w:color w:val="000000"/>
        </w:rPr>
        <w:t xml:space="preserve"> </w:t>
      </w:r>
      <w:r w:rsidRPr="000B5D2F">
        <w:rPr>
          <w:color w:val="000000"/>
        </w:rPr>
        <w:t xml:space="preserve">впоследствии продолжит оспаривание Решения налогового органа в части Эпизодов, связанных с Подрядчиком, и вернет из бюджета полностью или частично </w:t>
      </w:r>
      <w:proofErr w:type="spellStart"/>
      <w:r w:rsidRPr="000B5D2F">
        <w:rPr>
          <w:color w:val="000000"/>
        </w:rPr>
        <w:t>Доначисленные</w:t>
      </w:r>
      <w:proofErr w:type="spellEnd"/>
      <w:r w:rsidRPr="000B5D2F">
        <w:rPr>
          <w:color w:val="000000"/>
        </w:rPr>
        <w:t xml:space="preserve"> налоги, Пени и/или Штрафы (далее – Возвращенные суммы), то Заказчик</w:t>
      </w:r>
      <w:r w:rsidRPr="000B5D2F">
        <w:rPr>
          <w:i/>
          <w:color w:val="000000"/>
        </w:rPr>
        <w:t xml:space="preserve"> </w:t>
      </w:r>
      <w:r w:rsidRPr="000B5D2F">
        <w:rPr>
          <w:color w:val="000000"/>
        </w:rPr>
        <w:t>обязуется уведомить Подрядчика</w:t>
      </w:r>
      <w:r w:rsidRPr="000B5D2F">
        <w:rPr>
          <w:i/>
          <w:color w:val="000000"/>
        </w:rPr>
        <w:t xml:space="preserve"> </w:t>
      </w:r>
      <w:r w:rsidRPr="000B5D2F">
        <w:rPr>
          <w:color w:val="000000"/>
        </w:rPr>
        <w:t>об этом не позднее 30 (тридцати) рабочих дней с даты фактического получения Возвращенных</w:t>
      </w:r>
      <w:proofErr w:type="gramEnd"/>
      <w:r w:rsidRPr="000B5D2F">
        <w:rPr>
          <w:color w:val="000000"/>
        </w:rPr>
        <w:t xml:space="preserve"> сумм и уплатить ему Возвращенные суммы в течение 30 (тридцати) рабочих дней </w:t>
      </w:r>
      <w:proofErr w:type="gramStart"/>
      <w:r w:rsidRPr="000B5D2F">
        <w:rPr>
          <w:color w:val="000000"/>
        </w:rPr>
        <w:t>с даты получения</w:t>
      </w:r>
      <w:proofErr w:type="gramEnd"/>
      <w:r w:rsidRPr="000B5D2F">
        <w:rPr>
          <w:color w:val="000000"/>
        </w:rPr>
        <w:t xml:space="preserve"> письменного требования Подрядчика</w:t>
      </w:r>
      <w:r w:rsidRPr="000B5D2F">
        <w:rPr>
          <w:i/>
          <w:color w:val="000000"/>
        </w:rPr>
        <w:t xml:space="preserve"> </w:t>
      </w:r>
      <w:r w:rsidRPr="000B5D2F">
        <w:rPr>
          <w:color w:val="000000"/>
        </w:rPr>
        <w:t>об этом. </w:t>
      </w:r>
    </w:p>
    <w:p w:rsidR="00426BD5" w:rsidRPr="000B5D2F" w:rsidRDefault="000B5D2F">
      <w:pPr>
        <w:pStyle w:val="normal"/>
        <w:ind w:firstLine="709"/>
        <w:jc w:val="both"/>
      </w:pPr>
      <w:r w:rsidRPr="000B5D2F">
        <w:rPr>
          <w:color w:val="000000"/>
        </w:rPr>
        <w:t xml:space="preserve">7. </w:t>
      </w:r>
      <w:proofErr w:type="gramStart"/>
      <w:r w:rsidRPr="000B5D2F">
        <w:rPr>
          <w:color w:val="000000"/>
        </w:rPr>
        <w:t>Подрядчик</w:t>
      </w:r>
      <w:r w:rsidRPr="000B5D2F">
        <w:rPr>
          <w:i/>
          <w:color w:val="000000"/>
        </w:rPr>
        <w:t xml:space="preserve"> </w:t>
      </w:r>
      <w:r w:rsidRPr="000B5D2F">
        <w:rPr>
          <w:color w:val="000000"/>
        </w:rPr>
        <w:t>обязан предпринять максимальные усилия для содействия Заказчику</w:t>
      </w:r>
      <w:r w:rsidRPr="000B5D2F">
        <w:rPr>
          <w:i/>
          <w:color w:val="000000"/>
        </w:rPr>
        <w:t xml:space="preserve"> </w:t>
      </w:r>
      <w:r w:rsidRPr="000B5D2F">
        <w:rPr>
          <w:color w:val="000000"/>
        </w:rPr>
        <w:t>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w:t>
      </w:r>
      <w:r w:rsidRPr="000B5D2F">
        <w:rPr>
          <w:i/>
          <w:color w:val="000000"/>
        </w:rPr>
        <w:t xml:space="preserve"> </w:t>
      </w:r>
      <w:r w:rsidRPr="000B5D2F">
        <w:rPr>
          <w:color w:val="000000"/>
        </w:rPr>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0B5D2F">
        <w:rPr>
          <w:color w:val="000000"/>
        </w:rPr>
        <w:t xml:space="preserve"> Заказчику</w:t>
      </w:r>
      <w:r w:rsidRPr="000B5D2F">
        <w:rPr>
          <w:i/>
          <w:color w:val="000000"/>
        </w:rPr>
        <w:t xml:space="preserve"> </w:t>
      </w:r>
      <w:r w:rsidRPr="000B5D2F">
        <w:rPr>
          <w:color w:val="000000"/>
        </w:rPr>
        <w:t>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 </w:t>
      </w:r>
    </w:p>
    <w:p w:rsidR="00426BD5" w:rsidRPr="000B5D2F" w:rsidRDefault="000B5D2F">
      <w:pPr>
        <w:pStyle w:val="normal"/>
        <w:ind w:firstLine="709"/>
        <w:jc w:val="both"/>
        <w:rPr>
          <w:i/>
          <w:color w:val="000000"/>
        </w:rPr>
      </w:pPr>
      <w:r w:rsidRPr="000B5D2F">
        <w:rPr>
          <w:color w:val="000000"/>
        </w:rPr>
        <w:t>8. Подрядчик</w:t>
      </w:r>
      <w:r w:rsidRPr="000B5D2F">
        <w:rPr>
          <w:i/>
          <w:color w:val="000000"/>
        </w:rPr>
        <w:t xml:space="preserve"> </w:t>
      </w:r>
      <w:r w:rsidRPr="000B5D2F">
        <w:rPr>
          <w:color w:val="000000"/>
        </w:rP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w:t>
      </w:r>
      <w:r w:rsidRPr="000B5D2F">
        <w:rPr>
          <w:i/>
          <w:color w:val="000000"/>
        </w:rPr>
        <w:t xml:space="preserve"> </w:t>
      </w:r>
      <w:r w:rsidRPr="000B5D2F">
        <w:rPr>
          <w:color w:val="000000"/>
        </w:rPr>
        <w:t>обязан возместить Заказчику</w:t>
      </w:r>
      <w:r w:rsidRPr="000B5D2F">
        <w:rPr>
          <w:i/>
          <w:color w:val="000000"/>
        </w:rPr>
        <w:t xml:space="preserve"> </w:t>
      </w:r>
      <w:r w:rsidRPr="000B5D2F">
        <w:rPr>
          <w:color w:val="000000"/>
        </w:rPr>
        <w:t>по его требованию убытки, причиненные недостоверностью таких заверений</w:t>
      </w:r>
      <w:r w:rsidRPr="000B5D2F">
        <w:rPr>
          <w:i/>
          <w:color w:val="000000"/>
        </w:rPr>
        <w:t>. </w:t>
      </w:r>
    </w:p>
    <w:tbl>
      <w:tblPr>
        <w:tblStyle w:val="afb"/>
        <w:tblW w:w="9540" w:type="dxa"/>
        <w:tblInd w:w="-3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5520"/>
        <w:gridCol w:w="4020"/>
      </w:tblGrid>
      <w:tr w:rsidR="00426BD5" w:rsidRPr="000B5D2F">
        <w:trPr>
          <w:trHeight w:val="1940"/>
        </w:trPr>
        <w:tc>
          <w:tcPr>
            <w:tcW w:w="5520" w:type="dxa"/>
          </w:tcPr>
          <w:p w:rsidR="00426BD5" w:rsidRPr="000B5D2F" w:rsidRDefault="000B5D2F">
            <w:pPr>
              <w:pStyle w:val="normal"/>
              <w:pBdr>
                <w:top w:val="nil"/>
                <w:left w:val="nil"/>
                <w:bottom w:val="nil"/>
                <w:right w:val="nil"/>
                <w:between w:val="nil"/>
              </w:pBdr>
              <w:spacing w:line="360" w:lineRule="auto"/>
              <w:jc w:val="both"/>
              <w:rPr>
                <w:rFonts w:ascii="Times New Roman" w:hAnsi="Times New Roman" w:cs="Times New Roman"/>
                <w:color w:val="000000"/>
              </w:rPr>
            </w:pPr>
            <w:r w:rsidRPr="000B5D2F">
              <w:rPr>
                <w:rFonts w:ascii="Times New Roman" w:hAnsi="Times New Roman" w:cs="Times New Roman"/>
                <w:color w:val="000000"/>
              </w:rPr>
              <w:t>Заказчик:</w:t>
            </w:r>
          </w:p>
          <w:p w:rsidR="00426BD5" w:rsidRPr="000B5D2F" w:rsidRDefault="00426BD5">
            <w:pPr>
              <w:pStyle w:val="normal"/>
              <w:pBdr>
                <w:top w:val="nil"/>
                <w:left w:val="nil"/>
                <w:bottom w:val="nil"/>
                <w:right w:val="nil"/>
                <w:between w:val="nil"/>
              </w:pBdr>
              <w:spacing w:line="360" w:lineRule="auto"/>
              <w:jc w:val="both"/>
              <w:rPr>
                <w:rFonts w:ascii="Times New Roman" w:hAnsi="Times New Roman" w:cs="Times New Roman"/>
                <w:color w:val="000000"/>
              </w:rPr>
            </w:pPr>
          </w:p>
          <w:p w:rsidR="00426BD5" w:rsidRPr="000B5D2F" w:rsidRDefault="000B5D2F">
            <w:pPr>
              <w:pStyle w:val="normal"/>
              <w:pBdr>
                <w:top w:val="nil"/>
                <w:left w:val="nil"/>
                <w:bottom w:val="nil"/>
                <w:right w:val="nil"/>
                <w:between w:val="nil"/>
              </w:pBdr>
              <w:spacing w:line="360" w:lineRule="auto"/>
              <w:jc w:val="both"/>
              <w:rPr>
                <w:rFonts w:ascii="Times New Roman" w:hAnsi="Times New Roman" w:cs="Times New Roman"/>
                <w:color w:val="000000"/>
              </w:rPr>
            </w:pPr>
            <w:r w:rsidRPr="000B5D2F">
              <w:rPr>
                <w:rFonts w:ascii="Times New Roman" w:hAnsi="Times New Roman" w:cs="Times New Roman"/>
                <w:color w:val="000000"/>
              </w:rPr>
              <w:t>________    ______________</w:t>
            </w:r>
          </w:p>
          <w:p w:rsidR="00426BD5" w:rsidRPr="000B5D2F" w:rsidRDefault="000B5D2F">
            <w:pPr>
              <w:pStyle w:val="normal"/>
              <w:pBdr>
                <w:top w:val="nil"/>
                <w:left w:val="nil"/>
                <w:bottom w:val="nil"/>
                <w:right w:val="nil"/>
                <w:between w:val="nil"/>
              </w:pBdr>
              <w:spacing w:line="360" w:lineRule="auto"/>
              <w:jc w:val="both"/>
              <w:rPr>
                <w:rFonts w:ascii="Times New Roman" w:hAnsi="Times New Roman" w:cs="Times New Roman"/>
                <w:color w:val="000000"/>
              </w:rPr>
            </w:pPr>
            <w:r w:rsidRPr="000B5D2F">
              <w:rPr>
                <w:rFonts w:ascii="Times New Roman" w:hAnsi="Times New Roman" w:cs="Times New Roman"/>
                <w:color w:val="000000"/>
              </w:rPr>
              <w:t xml:space="preserve">(подпись)                    (Ф.И.О.)            </w:t>
            </w:r>
          </w:p>
        </w:tc>
        <w:tc>
          <w:tcPr>
            <w:tcW w:w="4020" w:type="dxa"/>
          </w:tcPr>
          <w:p w:rsidR="00426BD5" w:rsidRPr="000B5D2F" w:rsidRDefault="000B5D2F">
            <w:pPr>
              <w:pStyle w:val="normal"/>
              <w:pBdr>
                <w:top w:val="nil"/>
                <w:left w:val="nil"/>
                <w:bottom w:val="nil"/>
                <w:right w:val="nil"/>
                <w:between w:val="nil"/>
              </w:pBdr>
              <w:spacing w:line="360" w:lineRule="auto"/>
              <w:jc w:val="both"/>
              <w:rPr>
                <w:rFonts w:ascii="Times New Roman" w:hAnsi="Times New Roman" w:cs="Times New Roman"/>
                <w:color w:val="000000"/>
              </w:rPr>
            </w:pPr>
            <w:r w:rsidRPr="000B5D2F">
              <w:rPr>
                <w:rFonts w:ascii="Times New Roman" w:hAnsi="Times New Roman" w:cs="Times New Roman"/>
                <w:color w:val="000000"/>
              </w:rPr>
              <w:t>Подрядчик:</w:t>
            </w:r>
          </w:p>
          <w:p w:rsidR="00426BD5" w:rsidRPr="000B5D2F" w:rsidRDefault="00426BD5">
            <w:pPr>
              <w:pStyle w:val="normal"/>
              <w:pBdr>
                <w:top w:val="nil"/>
                <w:left w:val="nil"/>
                <w:bottom w:val="nil"/>
                <w:right w:val="nil"/>
                <w:between w:val="nil"/>
              </w:pBdr>
              <w:spacing w:line="360" w:lineRule="auto"/>
              <w:jc w:val="both"/>
              <w:rPr>
                <w:rFonts w:ascii="Times New Roman" w:hAnsi="Times New Roman" w:cs="Times New Roman"/>
                <w:color w:val="000000"/>
              </w:rPr>
            </w:pPr>
          </w:p>
          <w:p w:rsidR="00426BD5" w:rsidRPr="000B5D2F" w:rsidRDefault="000B5D2F">
            <w:pPr>
              <w:pStyle w:val="normal"/>
              <w:pBdr>
                <w:top w:val="nil"/>
                <w:left w:val="nil"/>
                <w:bottom w:val="nil"/>
                <w:right w:val="nil"/>
                <w:between w:val="nil"/>
              </w:pBdr>
              <w:spacing w:line="360" w:lineRule="auto"/>
              <w:jc w:val="both"/>
              <w:rPr>
                <w:rFonts w:ascii="Times New Roman" w:hAnsi="Times New Roman" w:cs="Times New Roman"/>
                <w:color w:val="000000"/>
              </w:rPr>
            </w:pPr>
            <w:r w:rsidRPr="000B5D2F">
              <w:rPr>
                <w:rFonts w:ascii="Times New Roman" w:hAnsi="Times New Roman" w:cs="Times New Roman"/>
                <w:color w:val="000000"/>
              </w:rPr>
              <w:t>________    ______________</w:t>
            </w:r>
          </w:p>
          <w:p w:rsidR="00426BD5" w:rsidRPr="000B5D2F" w:rsidRDefault="000B5D2F">
            <w:pPr>
              <w:pStyle w:val="normal"/>
              <w:pBdr>
                <w:top w:val="nil"/>
                <w:left w:val="nil"/>
                <w:bottom w:val="nil"/>
                <w:right w:val="nil"/>
                <w:between w:val="nil"/>
              </w:pBdr>
              <w:spacing w:line="360" w:lineRule="auto"/>
              <w:jc w:val="both"/>
              <w:rPr>
                <w:rFonts w:ascii="Times New Roman" w:hAnsi="Times New Roman" w:cs="Times New Roman"/>
                <w:color w:val="000000"/>
              </w:rPr>
            </w:pPr>
            <w:r w:rsidRPr="000B5D2F">
              <w:rPr>
                <w:rFonts w:ascii="Times New Roman" w:hAnsi="Times New Roman" w:cs="Times New Roman"/>
                <w:color w:val="000000"/>
              </w:rPr>
              <w:t xml:space="preserve">(подпись)                        (Ф.И.О.)                                </w:t>
            </w:r>
          </w:p>
        </w:tc>
      </w:tr>
    </w:tbl>
    <w:p w:rsidR="00426BD5" w:rsidRPr="000B5D2F" w:rsidRDefault="00426BD5">
      <w:pPr>
        <w:pStyle w:val="normal"/>
        <w:ind w:firstLine="709"/>
      </w:pPr>
    </w:p>
    <w:p w:rsidR="00426BD5" w:rsidRPr="000B5D2F" w:rsidRDefault="000B5D2F">
      <w:pPr>
        <w:pStyle w:val="normal"/>
        <w:pBdr>
          <w:top w:val="nil"/>
          <w:left w:val="nil"/>
          <w:bottom w:val="nil"/>
          <w:right w:val="nil"/>
          <w:between w:val="nil"/>
        </w:pBdr>
        <w:ind w:left="3686"/>
        <w:rPr>
          <w:color w:val="000000"/>
        </w:rPr>
      </w:pPr>
      <w:r w:rsidRPr="000B5D2F">
        <w:rPr>
          <w:color w:val="000000"/>
        </w:rPr>
        <w:lastRenderedPageBreak/>
        <w:t>Приложение № 7</w:t>
      </w:r>
    </w:p>
    <w:p w:rsidR="00426BD5" w:rsidRPr="000B5D2F" w:rsidRDefault="000B5D2F">
      <w:pPr>
        <w:pStyle w:val="normal"/>
        <w:pBdr>
          <w:top w:val="nil"/>
          <w:left w:val="nil"/>
          <w:bottom w:val="nil"/>
          <w:right w:val="nil"/>
          <w:between w:val="nil"/>
        </w:pBdr>
        <w:ind w:left="3686"/>
        <w:rPr>
          <w:color w:val="000000"/>
        </w:rPr>
      </w:pPr>
      <w:r w:rsidRPr="000B5D2F">
        <w:rPr>
          <w:color w:val="000000"/>
        </w:rPr>
        <w:t>к договору  №</w:t>
      </w:r>
      <w:proofErr w:type="spellStart"/>
      <w:r w:rsidRPr="000B5D2F">
        <w:rPr>
          <w:color w:val="000000"/>
        </w:rPr>
        <w:t>_____от</w:t>
      </w:r>
      <w:proofErr w:type="spellEnd"/>
      <w:r w:rsidRPr="000B5D2F">
        <w:rPr>
          <w:color w:val="000000"/>
        </w:rPr>
        <w:t xml:space="preserve"> «___»________20__ г.</w:t>
      </w:r>
    </w:p>
    <w:p w:rsidR="00426BD5" w:rsidRPr="000B5D2F" w:rsidRDefault="000B5D2F">
      <w:pPr>
        <w:pStyle w:val="normal"/>
        <w:pBdr>
          <w:top w:val="nil"/>
          <w:left w:val="nil"/>
          <w:bottom w:val="nil"/>
          <w:right w:val="nil"/>
          <w:between w:val="nil"/>
        </w:pBdr>
        <w:ind w:left="3686"/>
        <w:rPr>
          <w:color w:val="000000"/>
        </w:rPr>
      </w:pPr>
      <w:r w:rsidRPr="000B5D2F">
        <w:rPr>
          <w:color w:val="000000"/>
        </w:rPr>
        <w:t>на выполнение строительно-монтажных работ</w:t>
      </w:r>
    </w:p>
    <w:p w:rsidR="00426BD5" w:rsidRPr="000B5D2F" w:rsidRDefault="00426BD5">
      <w:pPr>
        <w:pStyle w:val="normal"/>
        <w:pBdr>
          <w:top w:val="nil"/>
          <w:left w:val="nil"/>
          <w:bottom w:val="nil"/>
          <w:right w:val="nil"/>
          <w:between w:val="nil"/>
        </w:pBdr>
        <w:jc w:val="both"/>
        <w:rPr>
          <w:color w:val="000000"/>
          <w:sz w:val="28"/>
          <w:szCs w:val="28"/>
        </w:rPr>
      </w:pPr>
    </w:p>
    <w:p w:rsidR="00426BD5" w:rsidRPr="000B5D2F" w:rsidRDefault="00426BD5">
      <w:pPr>
        <w:pStyle w:val="normal"/>
        <w:pBdr>
          <w:top w:val="nil"/>
          <w:left w:val="nil"/>
          <w:bottom w:val="nil"/>
          <w:right w:val="nil"/>
          <w:between w:val="nil"/>
        </w:pBdr>
        <w:jc w:val="both"/>
        <w:rPr>
          <w:color w:val="000000"/>
          <w:sz w:val="28"/>
          <w:szCs w:val="28"/>
        </w:rPr>
      </w:pPr>
    </w:p>
    <w:p w:rsidR="00426BD5" w:rsidRPr="000B5D2F" w:rsidRDefault="000B5D2F">
      <w:pPr>
        <w:pStyle w:val="normal"/>
        <w:pBdr>
          <w:top w:val="nil"/>
          <w:left w:val="nil"/>
          <w:bottom w:val="nil"/>
          <w:right w:val="nil"/>
          <w:between w:val="nil"/>
        </w:pBdr>
        <w:jc w:val="center"/>
        <w:rPr>
          <w:color w:val="000000"/>
        </w:rPr>
      </w:pPr>
      <w:r w:rsidRPr="000B5D2F">
        <w:rPr>
          <w:color w:val="000000"/>
        </w:rPr>
        <w:t>ТРЕБОВАНИЯ К НЕЗАВИСИМОЙ (БАНКОВСКОЙ) ГАРАНТИИ</w:t>
      </w:r>
    </w:p>
    <w:p w:rsidR="00426BD5" w:rsidRPr="000B5D2F" w:rsidRDefault="00426BD5">
      <w:pPr>
        <w:pStyle w:val="normal"/>
        <w:pBdr>
          <w:top w:val="nil"/>
          <w:left w:val="nil"/>
          <w:bottom w:val="nil"/>
          <w:right w:val="nil"/>
          <w:between w:val="nil"/>
        </w:pBdr>
        <w:jc w:val="both"/>
        <w:rPr>
          <w:color w:val="000000"/>
        </w:rPr>
      </w:pPr>
    </w:p>
    <w:p w:rsidR="00426BD5" w:rsidRPr="000B5D2F" w:rsidRDefault="000B5D2F">
      <w:pPr>
        <w:pStyle w:val="normal"/>
        <w:pBdr>
          <w:top w:val="nil"/>
          <w:left w:val="nil"/>
          <w:bottom w:val="nil"/>
          <w:right w:val="nil"/>
          <w:between w:val="nil"/>
        </w:pBdr>
        <w:jc w:val="both"/>
        <w:rPr>
          <w:color w:val="000000"/>
        </w:rPr>
      </w:pPr>
      <w:r w:rsidRPr="000B5D2F">
        <w:rPr>
          <w:color w:val="000000"/>
        </w:rPr>
        <w:t>1.</w:t>
      </w:r>
      <w:r w:rsidRPr="000B5D2F">
        <w:rPr>
          <w:color w:val="000000"/>
        </w:rP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426BD5" w:rsidRPr="000B5D2F" w:rsidRDefault="000B5D2F">
      <w:pPr>
        <w:pStyle w:val="normal"/>
        <w:pBdr>
          <w:top w:val="nil"/>
          <w:left w:val="nil"/>
          <w:bottom w:val="nil"/>
          <w:right w:val="nil"/>
          <w:between w:val="nil"/>
        </w:pBdr>
        <w:jc w:val="both"/>
        <w:rPr>
          <w:color w:val="000000"/>
        </w:rPr>
      </w:pPr>
      <w:r w:rsidRPr="000B5D2F">
        <w:rPr>
          <w:color w:val="000000"/>
        </w:rPr>
        <w:t>2.</w:t>
      </w:r>
      <w:r w:rsidRPr="000B5D2F">
        <w:rPr>
          <w:color w:val="000000"/>
        </w:rPr>
        <w:tab/>
        <w:t>В банковской гарантии должны быть указаны:</w:t>
      </w:r>
    </w:p>
    <w:p w:rsidR="00426BD5" w:rsidRPr="000B5D2F" w:rsidRDefault="000B5D2F">
      <w:pPr>
        <w:pStyle w:val="normal"/>
        <w:pBdr>
          <w:top w:val="nil"/>
          <w:left w:val="nil"/>
          <w:bottom w:val="nil"/>
          <w:right w:val="nil"/>
          <w:between w:val="nil"/>
        </w:pBdr>
        <w:jc w:val="both"/>
        <w:rPr>
          <w:color w:val="000000"/>
        </w:rPr>
      </w:pPr>
      <w:r w:rsidRPr="000B5D2F">
        <w:rPr>
          <w:color w:val="000000"/>
        </w:rPr>
        <w:t>1)</w:t>
      </w:r>
      <w:r w:rsidRPr="000B5D2F">
        <w:rPr>
          <w:color w:val="000000"/>
        </w:rPr>
        <w:tab/>
        <w:t>дата выдачи;</w:t>
      </w:r>
    </w:p>
    <w:p w:rsidR="00426BD5" w:rsidRPr="000B5D2F" w:rsidRDefault="000B5D2F">
      <w:pPr>
        <w:pStyle w:val="normal"/>
        <w:pBdr>
          <w:top w:val="nil"/>
          <w:left w:val="nil"/>
          <w:bottom w:val="nil"/>
          <w:right w:val="nil"/>
          <w:between w:val="nil"/>
        </w:pBdr>
        <w:jc w:val="both"/>
        <w:rPr>
          <w:color w:val="000000"/>
        </w:rPr>
      </w:pPr>
      <w:r w:rsidRPr="000B5D2F">
        <w:rPr>
          <w:color w:val="000000"/>
        </w:rPr>
        <w:t>2)</w:t>
      </w:r>
      <w:r w:rsidRPr="000B5D2F">
        <w:rPr>
          <w:color w:val="000000"/>
        </w:rPr>
        <w:tab/>
        <w:t>принципал – наименование, адрес, ИНН, ОГРН;</w:t>
      </w:r>
    </w:p>
    <w:p w:rsidR="00426BD5" w:rsidRPr="000B5D2F" w:rsidRDefault="000B5D2F">
      <w:pPr>
        <w:pStyle w:val="normal"/>
        <w:pBdr>
          <w:top w:val="nil"/>
          <w:left w:val="nil"/>
          <w:bottom w:val="nil"/>
          <w:right w:val="nil"/>
          <w:between w:val="nil"/>
        </w:pBdr>
        <w:jc w:val="both"/>
        <w:rPr>
          <w:color w:val="000000"/>
        </w:rPr>
      </w:pPr>
      <w:r w:rsidRPr="000B5D2F">
        <w:rPr>
          <w:color w:val="000000"/>
        </w:rPr>
        <w:t>3)</w:t>
      </w:r>
      <w:r w:rsidRPr="000B5D2F">
        <w:rPr>
          <w:color w:val="000000"/>
        </w:rPr>
        <w:tab/>
        <w:t>бенефициар (заказчик) – Публичное акционерное общество «Центр по перевозке грузов в контейнерах «</w:t>
      </w:r>
      <w:proofErr w:type="spellStart"/>
      <w:r w:rsidRPr="000B5D2F">
        <w:rPr>
          <w:color w:val="000000"/>
        </w:rPr>
        <w:t>ТрансКонтейнер</w:t>
      </w:r>
      <w:proofErr w:type="spellEnd"/>
      <w:r w:rsidRPr="000B5D2F">
        <w:rPr>
          <w:color w:val="000000"/>
        </w:rPr>
        <w:t>» (ПАО «</w:t>
      </w:r>
      <w:proofErr w:type="spellStart"/>
      <w:r w:rsidRPr="000B5D2F">
        <w:rPr>
          <w:color w:val="000000"/>
        </w:rPr>
        <w:t>ТрансКонтейнер</w:t>
      </w:r>
      <w:proofErr w:type="spellEnd"/>
      <w:r w:rsidRPr="000B5D2F">
        <w:rPr>
          <w:color w:val="000000"/>
        </w:rPr>
        <w:t xml:space="preserve">»), </w:t>
      </w:r>
      <w:r w:rsidRPr="00A64FE9">
        <w:rPr>
          <w:color w:val="222222"/>
        </w:rPr>
        <w:t xml:space="preserve">место нахождения: </w:t>
      </w:r>
      <w:r w:rsidRPr="00A64FE9">
        <w:rPr>
          <w:color w:val="000000"/>
        </w:rPr>
        <w:t xml:space="preserve">РФ, 141402, Московская область, Г.О. Химки, г. Химки, ул. Ленинградская, </w:t>
      </w:r>
      <w:proofErr w:type="spellStart"/>
      <w:r w:rsidRPr="00A64FE9">
        <w:rPr>
          <w:color w:val="000000"/>
        </w:rPr>
        <w:t>влд</w:t>
      </w:r>
      <w:proofErr w:type="spellEnd"/>
      <w:r w:rsidRPr="00A64FE9">
        <w:rPr>
          <w:color w:val="000000"/>
        </w:rPr>
        <w:t>. 39, стр. 6, офис 3 (этаж 6), ИНН 7708591995, ОКПО 94421386, КПП 997650001;</w:t>
      </w:r>
    </w:p>
    <w:p w:rsidR="00426BD5" w:rsidRPr="000B5D2F" w:rsidRDefault="000B5D2F">
      <w:pPr>
        <w:pStyle w:val="normal"/>
        <w:pBdr>
          <w:top w:val="nil"/>
          <w:left w:val="nil"/>
          <w:bottom w:val="nil"/>
          <w:right w:val="nil"/>
          <w:between w:val="nil"/>
        </w:pBdr>
        <w:jc w:val="both"/>
        <w:rPr>
          <w:color w:val="000000"/>
        </w:rPr>
      </w:pPr>
      <w:r w:rsidRPr="000B5D2F">
        <w:rPr>
          <w:color w:val="000000"/>
        </w:rPr>
        <w:t>4)</w:t>
      </w:r>
      <w:r w:rsidRPr="000B5D2F">
        <w:rPr>
          <w:color w:val="000000"/>
        </w:rP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426BD5" w:rsidRPr="000B5D2F" w:rsidRDefault="000B5D2F">
      <w:pPr>
        <w:pStyle w:val="normal"/>
        <w:pBdr>
          <w:top w:val="nil"/>
          <w:left w:val="nil"/>
          <w:bottom w:val="nil"/>
          <w:right w:val="nil"/>
          <w:between w:val="nil"/>
        </w:pBdr>
        <w:jc w:val="both"/>
        <w:rPr>
          <w:color w:val="000000"/>
        </w:rPr>
      </w:pPr>
      <w:r w:rsidRPr="000B5D2F">
        <w:rPr>
          <w:color w:val="000000"/>
        </w:rPr>
        <w:t>5)</w:t>
      </w:r>
      <w:r w:rsidRPr="000B5D2F">
        <w:rPr>
          <w:color w:val="000000"/>
        </w:rPr>
        <w:tab/>
        <w:t>номер и наименование закупки: «</w:t>
      </w:r>
      <w:proofErr w:type="spellStart"/>
      <w:r w:rsidRPr="000B5D2F">
        <w:rPr>
          <w:color w:val="000000"/>
        </w:rPr>
        <w:t>ОК</w:t>
      </w:r>
      <w:proofErr w:type="gramStart"/>
      <w:r w:rsidRPr="000B5D2F">
        <w:rPr>
          <w:color w:val="000000"/>
        </w:rPr>
        <w:t>э-</w:t>
      </w:r>
      <w:proofErr w:type="gramEnd"/>
      <w:r w:rsidRPr="000B5D2F">
        <w:rPr>
          <w:color w:val="000000"/>
        </w:rPr>
        <w:t>_______-___</w:t>
      </w:r>
      <w:proofErr w:type="spellEnd"/>
      <w:r w:rsidRPr="000B5D2F">
        <w:rPr>
          <w:color w:val="000000"/>
        </w:rPr>
        <w:t xml:space="preserve">-____ по предмету закупки «Выполнение работ по восстановлению поврёжденных конструкций объектов: «Здание Гараж, кладовая, овощехранилище» (инв. № 010000776, </w:t>
      </w:r>
      <w:proofErr w:type="spellStart"/>
      <w:r w:rsidRPr="000B5D2F">
        <w:rPr>
          <w:color w:val="000000"/>
        </w:rPr>
        <w:t>кад</w:t>
      </w:r>
      <w:proofErr w:type="spellEnd"/>
      <w:r w:rsidRPr="000B5D2F">
        <w:rPr>
          <w:color w:val="000000"/>
        </w:rPr>
        <w:t xml:space="preserve">. № 55:36:120308:3470), «Здание Стояночный бокс для автотранспорта» (инв. № 010000769, </w:t>
      </w:r>
      <w:proofErr w:type="spellStart"/>
      <w:r w:rsidRPr="000B5D2F">
        <w:rPr>
          <w:color w:val="000000"/>
        </w:rPr>
        <w:t>кад</w:t>
      </w:r>
      <w:proofErr w:type="spellEnd"/>
      <w:r w:rsidRPr="000B5D2F">
        <w:rPr>
          <w:color w:val="000000"/>
        </w:rPr>
        <w:t xml:space="preserve">. № 55:36:120308:3468), расположенных на контейнерном терминале </w:t>
      </w:r>
      <w:proofErr w:type="spellStart"/>
      <w:proofErr w:type="gramStart"/>
      <w:r w:rsidRPr="000B5D2F">
        <w:rPr>
          <w:color w:val="000000"/>
        </w:rPr>
        <w:t>Омск-Восточный</w:t>
      </w:r>
      <w:proofErr w:type="spellEnd"/>
      <w:proofErr w:type="gramEnd"/>
      <w:r w:rsidRPr="000B5D2F">
        <w:rPr>
          <w:color w:val="000000"/>
        </w:rPr>
        <w:t xml:space="preserve"> филиала ПАО «</w:t>
      </w:r>
      <w:proofErr w:type="spellStart"/>
      <w:r w:rsidRPr="000B5D2F">
        <w:rPr>
          <w:color w:val="000000"/>
        </w:rPr>
        <w:t>ТрансКонтейнер</w:t>
      </w:r>
      <w:proofErr w:type="spellEnd"/>
      <w:r w:rsidRPr="000B5D2F">
        <w:rPr>
          <w:color w:val="000000"/>
        </w:rPr>
        <w:t xml:space="preserve">» на </w:t>
      </w:r>
      <w:proofErr w:type="spellStart"/>
      <w:r w:rsidRPr="000B5D2F">
        <w:rPr>
          <w:color w:val="000000"/>
        </w:rPr>
        <w:t>Западно-Сибирской</w:t>
      </w:r>
      <w:proofErr w:type="spellEnd"/>
      <w:r w:rsidRPr="000B5D2F">
        <w:rPr>
          <w:color w:val="000000"/>
        </w:rPr>
        <w:t xml:space="preserve"> железной дороге»;</w:t>
      </w:r>
    </w:p>
    <w:p w:rsidR="00426BD5" w:rsidRPr="000B5D2F" w:rsidRDefault="000B5D2F">
      <w:pPr>
        <w:pStyle w:val="normal"/>
        <w:pBdr>
          <w:top w:val="nil"/>
          <w:left w:val="nil"/>
          <w:bottom w:val="nil"/>
          <w:right w:val="nil"/>
          <w:between w:val="nil"/>
        </w:pBdr>
        <w:jc w:val="both"/>
        <w:rPr>
          <w:color w:val="000000"/>
        </w:rPr>
      </w:pPr>
      <w:r w:rsidRPr="000B5D2F">
        <w:rPr>
          <w:color w:val="000000"/>
        </w:rPr>
        <w:t>6)</w:t>
      </w:r>
      <w:r w:rsidRPr="000B5D2F">
        <w:rPr>
          <w:color w:val="000000"/>
        </w:rPr>
        <w:tab/>
        <w:t>денежная сумма, подлежащая выплате – ____________ (</w:t>
      </w:r>
      <w:r w:rsidRPr="000B5D2F">
        <w:rPr>
          <w:i/>
          <w:color w:val="000000"/>
        </w:rPr>
        <w:t>сумма, соответствующая размеру авансового платежа, указанного в финансово-коммерческом предложении принципала</w:t>
      </w:r>
      <w:r w:rsidRPr="000B5D2F">
        <w:rPr>
          <w:color w:val="000000"/>
        </w:rPr>
        <w:t>);</w:t>
      </w:r>
    </w:p>
    <w:p w:rsidR="00426BD5" w:rsidRPr="000B5D2F" w:rsidRDefault="000B5D2F">
      <w:pPr>
        <w:pStyle w:val="normal"/>
        <w:pBdr>
          <w:top w:val="nil"/>
          <w:left w:val="nil"/>
          <w:bottom w:val="nil"/>
          <w:right w:val="nil"/>
          <w:between w:val="nil"/>
        </w:pBdr>
        <w:jc w:val="both"/>
        <w:rPr>
          <w:color w:val="000000"/>
        </w:rPr>
      </w:pPr>
      <w:r w:rsidRPr="000B5D2F">
        <w:rPr>
          <w:color w:val="000000"/>
        </w:rPr>
        <w:t>7)</w:t>
      </w:r>
      <w:r w:rsidRPr="000B5D2F">
        <w:rPr>
          <w:color w:val="000000"/>
        </w:rPr>
        <w:tab/>
        <w:t>срок действия гарантии;</w:t>
      </w:r>
    </w:p>
    <w:p w:rsidR="00426BD5" w:rsidRPr="000B5D2F" w:rsidRDefault="000B5D2F">
      <w:pPr>
        <w:pStyle w:val="normal"/>
        <w:pBdr>
          <w:top w:val="nil"/>
          <w:left w:val="nil"/>
          <w:bottom w:val="nil"/>
          <w:right w:val="nil"/>
          <w:between w:val="nil"/>
        </w:pBdr>
        <w:jc w:val="both"/>
        <w:rPr>
          <w:color w:val="000000"/>
        </w:rPr>
      </w:pPr>
      <w:proofErr w:type="gramStart"/>
      <w:r w:rsidRPr="000B5D2F">
        <w:rPr>
          <w:color w:val="000000"/>
        </w:rPr>
        <w:t>8)</w:t>
      </w:r>
      <w:r w:rsidRPr="000B5D2F">
        <w:rPr>
          <w:color w:val="000000"/>
        </w:rP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sidRPr="000B5D2F">
        <w:rPr>
          <w:color w:val="000000"/>
        </w:rPr>
        <w:t xml:space="preserve"> по договору;</w:t>
      </w:r>
    </w:p>
    <w:p w:rsidR="00426BD5" w:rsidRPr="000B5D2F" w:rsidRDefault="000B5D2F">
      <w:pPr>
        <w:pStyle w:val="normal"/>
        <w:pBdr>
          <w:top w:val="nil"/>
          <w:left w:val="nil"/>
          <w:bottom w:val="nil"/>
          <w:right w:val="nil"/>
          <w:between w:val="nil"/>
        </w:pBdr>
        <w:jc w:val="both"/>
        <w:rPr>
          <w:color w:val="000000"/>
        </w:rPr>
      </w:pPr>
      <w:r w:rsidRPr="000B5D2F">
        <w:rPr>
          <w:color w:val="000000"/>
        </w:rPr>
        <w:t>9)</w:t>
      </w:r>
      <w:r w:rsidRPr="000B5D2F">
        <w:rPr>
          <w:color w:val="000000"/>
        </w:rP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426BD5" w:rsidRPr="000B5D2F" w:rsidRDefault="000B5D2F">
      <w:pPr>
        <w:pStyle w:val="normal"/>
        <w:pBdr>
          <w:top w:val="nil"/>
          <w:left w:val="nil"/>
          <w:bottom w:val="nil"/>
          <w:right w:val="nil"/>
          <w:between w:val="nil"/>
        </w:pBdr>
        <w:jc w:val="both"/>
        <w:rPr>
          <w:color w:val="000000"/>
        </w:rPr>
      </w:pPr>
      <w:r w:rsidRPr="000B5D2F">
        <w:rPr>
          <w:color w:val="000000"/>
        </w:rPr>
        <w:t>10)</w:t>
      </w:r>
      <w:r w:rsidRPr="000B5D2F">
        <w:rPr>
          <w:color w:val="000000"/>
        </w:rP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426BD5" w:rsidRPr="000B5D2F" w:rsidRDefault="000B5D2F">
      <w:pPr>
        <w:pStyle w:val="normal"/>
        <w:pBdr>
          <w:top w:val="nil"/>
          <w:left w:val="nil"/>
          <w:bottom w:val="nil"/>
          <w:right w:val="nil"/>
          <w:between w:val="nil"/>
        </w:pBdr>
        <w:jc w:val="both"/>
        <w:rPr>
          <w:color w:val="000000"/>
        </w:rPr>
      </w:pPr>
      <w:r w:rsidRPr="000B5D2F">
        <w:rPr>
          <w:color w:val="000000"/>
        </w:rPr>
        <w:t>11)</w:t>
      </w:r>
      <w:r w:rsidRPr="000B5D2F">
        <w:rPr>
          <w:color w:val="000000"/>
        </w:rPr>
        <w:tab/>
        <w:t>обязанность гаранта уплатить бенефициару неустойку в размере 0,1% денежной суммы, подлежащей уплате, за каждый календарный день просрочки;</w:t>
      </w:r>
    </w:p>
    <w:p w:rsidR="00426BD5" w:rsidRPr="000B5D2F" w:rsidRDefault="000B5D2F">
      <w:pPr>
        <w:pStyle w:val="normal"/>
        <w:pBdr>
          <w:top w:val="nil"/>
          <w:left w:val="nil"/>
          <w:bottom w:val="nil"/>
          <w:right w:val="nil"/>
          <w:between w:val="nil"/>
        </w:pBdr>
        <w:jc w:val="both"/>
        <w:rPr>
          <w:color w:val="000000"/>
        </w:rPr>
      </w:pPr>
      <w:r w:rsidRPr="000B5D2F">
        <w:rPr>
          <w:color w:val="000000"/>
        </w:rPr>
        <w:lastRenderedPageBreak/>
        <w:t>12)</w:t>
      </w:r>
      <w:r w:rsidRPr="000B5D2F">
        <w:rPr>
          <w:color w:val="000000"/>
        </w:rP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426BD5" w:rsidRPr="000B5D2F" w:rsidRDefault="000B5D2F">
      <w:pPr>
        <w:pStyle w:val="normal"/>
        <w:pBdr>
          <w:top w:val="nil"/>
          <w:left w:val="nil"/>
          <w:bottom w:val="nil"/>
          <w:right w:val="nil"/>
          <w:between w:val="nil"/>
        </w:pBdr>
        <w:jc w:val="both"/>
        <w:rPr>
          <w:color w:val="000000"/>
        </w:rPr>
      </w:pPr>
      <w:r w:rsidRPr="000B5D2F">
        <w:rPr>
          <w:color w:val="000000"/>
        </w:rPr>
        <w:t>13)</w:t>
      </w:r>
      <w:r w:rsidRPr="000B5D2F">
        <w:rPr>
          <w:color w:val="000000"/>
        </w:rP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426BD5" w:rsidRPr="000B5D2F" w:rsidRDefault="000B5D2F">
      <w:pPr>
        <w:pStyle w:val="normal"/>
        <w:pBdr>
          <w:top w:val="nil"/>
          <w:left w:val="nil"/>
          <w:bottom w:val="nil"/>
          <w:right w:val="nil"/>
          <w:between w:val="nil"/>
        </w:pBdr>
        <w:jc w:val="both"/>
        <w:rPr>
          <w:color w:val="000000"/>
        </w:rPr>
      </w:pPr>
      <w:r w:rsidRPr="000B5D2F">
        <w:rPr>
          <w:color w:val="000000"/>
        </w:rPr>
        <w:t>14)</w:t>
      </w:r>
      <w:r w:rsidRPr="000B5D2F">
        <w:rPr>
          <w:color w:val="000000"/>
        </w:rP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426BD5" w:rsidRPr="000B5D2F" w:rsidRDefault="000B5D2F">
      <w:pPr>
        <w:pStyle w:val="normal"/>
        <w:pBdr>
          <w:top w:val="nil"/>
          <w:left w:val="nil"/>
          <w:bottom w:val="nil"/>
          <w:right w:val="nil"/>
          <w:between w:val="nil"/>
        </w:pBdr>
        <w:jc w:val="both"/>
        <w:rPr>
          <w:color w:val="000000"/>
        </w:rPr>
      </w:pPr>
      <w:r w:rsidRPr="000B5D2F">
        <w:rPr>
          <w:color w:val="000000"/>
        </w:rPr>
        <w:t>15)</w:t>
      </w:r>
      <w:r w:rsidRPr="000B5D2F">
        <w:rPr>
          <w:color w:val="000000"/>
        </w:rP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426BD5" w:rsidRPr="000B5D2F" w:rsidRDefault="000B5D2F">
      <w:pPr>
        <w:pStyle w:val="normal"/>
        <w:pBdr>
          <w:top w:val="nil"/>
          <w:left w:val="nil"/>
          <w:bottom w:val="nil"/>
          <w:right w:val="nil"/>
          <w:between w:val="nil"/>
        </w:pBdr>
        <w:jc w:val="both"/>
        <w:rPr>
          <w:color w:val="000000"/>
        </w:rPr>
      </w:pPr>
      <w:proofErr w:type="gramStart"/>
      <w:r w:rsidRPr="000B5D2F">
        <w:rPr>
          <w:color w:val="000000"/>
        </w:rPr>
        <w:t>16)</w:t>
      </w:r>
      <w:r w:rsidRPr="000B5D2F">
        <w:rPr>
          <w:color w:val="000000"/>
        </w:rP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426BD5" w:rsidRPr="000B5D2F" w:rsidRDefault="000B5D2F">
      <w:pPr>
        <w:pStyle w:val="normal"/>
        <w:pBdr>
          <w:top w:val="nil"/>
          <w:left w:val="nil"/>
          <w:bottom w:val="nil"/>
          <w:right w:val="nil"/>
          <w:between w:val="nil"/>
        </w:pBdr>
        <w:jc w:val="both"/>
        <w:rPr>
          <w:color w:val="000000"/>
        </w:rPr>
      </w:pPr>
      <w:r w:rsidRPr="000B5D2F">
        <w:rPr>
          <w:color w:val="000000"/>
        </w:rPr>
        <w:t>17)</w:t>
      </w:r>
      <w:r w:rsidRPr="000B5D2F">
        <w:rPr>
          <w:color w:val="000000"/>
        </w:rP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426BD5" w:rsidRPr="000B5D2F" w:rsidRDefault="000B5D2F">
      <w:pPr>
        <w:pStyle w:val="normal"/>
        <w:pBdr>
          <w:top w:val="nil"/>
          <w:left w:val="nil"/>
          <w:bottom w:val="nil"/>
          <w:right w:val="nil"/>
          <w:between w:val="nil"/>
        </w:pBdr>
        <w:jc w:val="both"/>
        <w:rPr>
          <w:color w:val="000000"/>
        </w:rPr>
      </w:pPr>
      <w:r w:rsidRPr="000B5D2F">
        <w:rPr>
          <w:color w:val="000000"/>
        </w:rPr>
        <w:t>18)</w:t>
      </w:r>
      <w:r w:rsidRPr="000B5D2F">
        <w:rPr>
          <w:color w:val="000000"/>
        </w:rPr>
        <w:tab/>
        <w:t>условие, согласно которому банковская гарантия вступает в силу со дня выдачи банковской гарантии;</w:t>
      </w:r>
    </w:p>
    <w:p w:rsidR="00426BD5" w:rsidRPr="000B5D2F" w:rsidRDefault="000B5D2F">
      <w:pPr>
        <w:pStyle w:val="normal"/>
        <w:pBdr>
          <w:top w:val="nil"/>
          <w:left w:val="nil"/>
          <w:bottom w:val="nil"/>
          <w:right w:val="nil"/>
          <w:between w:val="nil"/>
        </w:pBdr>
        <w:jc w:val="both"/>
        <w:rPr>
          <w:color w:val="000000"/>
        </w:rPr>
      </w:pPr>
      <w:r w:rsidRPr="000B5D2F">
        <w:rPr>
          <w:color w:val="000000"/>
        </w:rPr>
        <w:t>19)</w:t>
      </w:r>
      <w:r w:rsidRPr="000B5D2F">
        <w:rPr>
          <w:color w:val="000000"/>
        </w:rPr>
        <w:tab/>
        <w:t>условие, согласно которому бенефициар вправе предъявлять требование в течение всего срока действия банковской гарантии.</w:t>
      </w:r>
    </w:p>
    <w:p w:rsidR="00426BD5" w:rsidRPr="000B5D2F" w:rsidRDefault="000B5D2F">
      <w:pPr>
        <w:pStyle w:val="normal"/>
        <w:pBdr>
          <w:top w:val="nil"/>
          <w:left w:val="nil"/>
          <w:bottom w:val="nil"/>
          <w:right w:val="nil"/>
          <w:between w:val="nil"/>
        </w:pBdr>
        <w:jc w:val="both"/>
        <w:rPr>
          <w:color w:val="000000"/>
        </w:rPr>
      </w:pPr>
      <w:r w:rsidRPr="000B5D2F">
        <w:rPr>
          <w:color w:val="000000"/>
        </w:rPr>
        <w:t>3.</w:t>
      </w:r>
      <w:r w:rsidRPr="000B5D2F">
        <w:rPr>
          <w:color w:val="000000"/>
        </w:rPr>
        <w:tab/>
      </w:r>
      <w:proofErr w:type="gramStart"/>
      <w:r w:rsidRPr="000B5D2F">
        <w:rPr>
          <w:color w:val="000000"/>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426BD5" w:rsidRPr="000B5D2F" w:rsidRDefault="000B5D2F">
      <w:pPr>
        <w:pStyle w:val="normal"/>
        <w:pBdr>
          <w:top w:val="nil"/>
          <w:left w:val="nil"/>
          <w:bottom w:val="nil"/>
          <w:right w:val="nil"/>
          <w:between w:val="nil"/>
        </w:pBdr>
        <w:jc w:val="both"/>
        <w:rPr>
          <w:color w:val="000000"/>
        </w:rPr>
      </w:pPr>
      <w:r w:rsidRPr="000B5D2F">
        <w:rPr>
          <w:color w:val="000000"/>
        </w:rPr>
        <w:t>4.</w:t>
      </w:r>
      <w:r w:rsidRPr="000B5D2F">
        <w:rPr>
          <w:color w:val="000000"/>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426BD5" w:rsidRPr="000B5D2F" w:rsidRDefault="000B5D2F">
      <w:pPr>
        <w:pStyle w:val="normal"/>
        <w:pBdr>
          <w:top w:val="nil"/>
          <w:left w:val="nil"/>
          <w:bottom w:val="nil"/>
          <w:right w:val="nil"/>
          <w:between w:val="nil"/>
        </w:pBdr>
        <w:jc w:val="both"/>
        <w:rPr>
          <w:color w:val="000000"/>
        </w:rPr>
      </w:pPr>
      <w:r w:rsidRPr="000B5D2F">
        <w:rPr>
          <w:color w:val="000000"/>
        </w:rPr>
        <w:t>5.</w:t>
      </w:r>
      <w:r w:rsidRPr="000B5D2F">
        <w:rPr>
          <w:color w:val="000000"/>
        </w:rP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426BD5" w:rsidRPr="000B5D2F" w:rsidRDefault="000B5D2F">
      <w:pPr>
        <w:pStyle w:val="normal"/>
        <w:pBdr>
          <w:top w:val="nil"/>
          <w:left w:val="nil"/>
          <w:bottom w:val="nil"/>
          <w:right w:val="nil"/>
          <w:between w:val="nil"/>
        </w:pBdr>
        <w:jc w:val="both"/>
        <w:rPr>
          <w:color w:val="000000"/>
        </w:rPr>
        <w:sectPr w:rsidR="00426BD5" w:rsidRPr="000B5D2F">
          <w:pgSz w:w="11906" w:h="16838"/>
          <w:pgMar w:top="1134" w:right="851" w:bottom="1134" w:left="1418" w:header="794" w:footer="794" w:gutter="0"/>
          <w:cols w:space="720"/>
          <w:titlePg/>
        </w:sectPr>
      </w:pPr>
      <w:r w:rsidRPr="000B5D2F">
        <w:rPr>
          <w:color w:val="000000"/>
        </w:rPr>
        <w:t>Срок действия банковской гарантии должен превышать срок действия договора (</w:t>
      </w:r>
      <w:proofErr w:type="gramStart"/>
      <w:r w:rsidRPr="000B5D2F">
        <w:rPr>
          <w:color w:val="000000"/>
        </w:rPr>
        <w:t>срок</w:t>
      </w:r>
      <w:proofErr w:type="gramEnd"/>
      <w:r w:rsidRPr="000B5D2F">
        <w:rPr>
          <w:color w:val="000000"/>
        </w:rP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426BD5" w:rsidRPr="000B5D2F" w:rsidRDefault="000B5D2F">
      <w:pPr>
        <w:pStyle w:val="normal"/>
        <w:pBdr>
          <w:top w:val="nil"/>
          <w:left w:val="nil"/>
          <w:bottom w:val="nil"/>
          <w:right w:val="nil"/>
          <w:between w:val="nil"/>
        </w:pBdr>
        <w:jc w:val="right"/>
        <w:rPr>
          <w:b/>
          <w:i/>
          <w:color w:val="000000"/>
          <w:sz w:val="28"/>
          <w:szCs w:val="28"/>
        </w:rPr>
      </w:pPr>
      <w:r w:rsidRPr="000B5D2F">
        <w:rPr>
          <w:color w:val="000000"/>
          <w:sz w:val="28"/>
          <w:szCs w:val="28"/>
        </w:rPr>
        <w:lastRenderedPageBreak/>
        <w:t>Приложение № 6</w:t>
      </w:r>
    </w:p>
    <w:p w:rsidR="00426BD5" w:rsidRPr="000B5D2F" w:rsidRDefault="000B5D2F">
      <w:pPr>
        <w:pStyle w:val="normal"/>
        <w:jc w:val="right"/>
        <w:rPr>
          <w:sz w:val="28"/>
          <w:szCs w:val="28"/>
        </w:rPr>
      </w:pPr>
      <w:r w:rsidRPr="000B5D2F">
        <w:rPr>
          <w:sz w:val="28"/>
          <w:szCs w:val="28"/>
        </w:rPr>
        <w:t>к документации о закупке</w:t>
      </w:r>
    </w:p>
    <w:p w:rsidR="00426BD5" w:rsidRPr="000B5D2F" w:rsidRDefault="00426BD5">
      <w:pPr>
        <w:pStyle w:val="normal"/>
        <w:jc w:val="right"/>
        <w:rPr>
          <w:b/>
          <w:i/>
          <w:sz w:val="28"/>
          <w:szCs w:val="28"/>
        </w:rPr>
      </w:pPr>
    </w:p>
    <w:p w:rsidR="00426BD5" w:rsidRPr="000B5D2F" w:rsidRDefault="000B5D2F">
      <w:pPr>
        <w:pStyle w:val="normal"/>
        <w:tabs>
          <w:tab w:val="left" w:pos="9639"/>
        </w:tabs>
        <w:jc w:val="center"/>
        <w:rPr>
          <w:b/>
        </w:rPr>
      </w:pPr>
      <w:r w:rsidRPr="000B5D2F">
        <w:rPr>
          <w:b/>
        </w:rPr>
        <w:t>СВЕДЕНИЯ О ПЛАНИРУЕМЫХ К ПРИВЛЕЧЕНИЮ СУБПОДРЯДНЫХ ОРГАНИЗАЦИЯХ</w:t>
      </w:r>
      <w:r w:rsidRPr="000B5D2F">
        <w:rPr>
          <w:sz w:val="28"/>
          <w:szCs w:val="28"/>
          <w:vertAlign w:val="superscript"/>
        </w:rPr>
        <w:footnoteReference w:id="6"/>
      </w:r>
    </w:p>
    <w:p w:rsidR="00426BD5" w:rsidRPr="000B5D2F" w:rsidRDefault="00426BD5">
      <w:pPr>
        <w:pStyle w:val="normal"/>
        <w:tabs>
          <w:tab w:val="left" w:pos="9639"/>
        </w:tabs>
        <w:ind w:firstLine="567"/>
        <w:jc w:val="center"/>
        <w:rPr>
          <w:sz w:val="22"/>
          <w:szCs w:val="22"/>
        </w:rPr>
      </w:pPr>
    </w:p>
    <w:p w:rsidR="00426BD5" w:rsidRPr="000B5D2F" w:rsidRDefault="000B5D2F">
      <w:pPr>
        <w:pStyle w:val="normal"/>
        <w:pBdr>
          <w:bottom w:val="single" w:sz="12" w:space="1" w:color="000000"/>
        </w:pBdr>
        <w:tabs>
          <w:tab w:val="left" w:pos="9639"/>
        </w:tabs>
        <w:ind w:firstLine="567"/>
        <w:jc w:val="center"/>
        <w:rPr>
          <w:b/>
          <w:sz w:val="28"/>
          <w:szCs w:val="28"/>
        </w:rPr>
      </w:pPr>
      <w:r w:rsidRPr="000B5D2F">
        <w:rPr>
          <w:b/>
          <w:sz w:val="28"/>
          <w:szCs w:val="28"/>
        </w:rPr>
        <w:t>Наименование субподрядной организации:</w:t>
      </w:r>
    </w:p>
    <w:p w:rsidR="00426BD5" w:rsidRPr="000B5D2F" w:rsidRDefault="000B5D2F">
      <w:pPr>
        <w:pStyle w:val="normal"/>
        <w:tabs>
          <w:tab w:val="left" w:pos="9639"/>
        </w:tabs>
        <w:ind w:firstLine="567"/>
        <w:jc w:val="center"/>
        <w:rPr>
          <w:i/>
        </w:rPr>
      </w:pPr>
      <w:r w:rsidRPr="000B5D2F">
        <w:rPr>
          <w:i/>
        </w:rPr>
        <w:t>(отдельный лист по каждому субподрядчику)</w:t>
      </w:r>
    </w:p>
    <w:p w:rsidR="00426BD5" w:rsidRPr="000B5D2F" w:rsidRDefault="00426BD5">
      <w:pPr>
        <w:pStyle w:val="normal"/>
        <w:tabs>
          <w:tab w:val="left" w:pos="9639"/>
        </w:tabs>
        <w:ind w:firstLine="567"/>
        <w:rPr>
          <w:sz w:val="22"/>
          <w:szCs w:val="22"/>
        </w:rPr>
      </w:pPr>
    </w:p>
    <w:tbl>
      <w:tblPr>
        <w:tblStyle w:val="afc"/>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38"/>
        <w:gridCol w:w="1398"/>
        <w:gridCol w:w="1701"/>
        <w:gridCol w:w="3483"/>
      </w:tblGrid>
      <w:tr w:rsidR="00426BD5" w:rsidRPr="000B5D2F">
        <w:tc>
          <w:tcPr>
            <w:tcW w:w="3138" w:type="dxa"/>
            <w:tcBorders>
              <w:top w:val="single" w:sz="4" w:space="0" w:color="000000"/>
              <w:left w:val="single" w:sz="4" w:space="0" w:color="000000"/>
              <w:bottom w:val="single" w:sz="4" w:space="0" w:color="000000"/>
              <w:right w:val="single" w:sz="4" w:space="0" w:color="000000"/>
            </w:tcBorders>
            <w:vAlign w:val="center"/>
          </w:tcPr>
          <w:p w:rsidR="00426BD5" w:rsidRPr="000B5D2F" w:rsidRDefault="000B5D2F">
            <w:pPr>
              <w:pStyle w:val="normal"/>
              <w:tabs>
                <w:tab w:val="left" w:pos="9639"/>
              </w:tabs>
              <w:spacing w:line="256" w:lineRule="auto"/>
              <w:jc w:val="center"/>
              <w:rPr>
                <w:rFonts w:ascii="Times New Roman" w:hAnsi="Times New Roman" w:cs="Times New Roman"/>
              </w:rPr>
            </w:pPr>
            <w:r w:rsidRPr="000B5D2F">
              <w:rPr>
                <w:rFonts w:ascii="Times New Roman" w:hAnsi="Times New Roman" w:cs="Times New Roman"/>
              </w:rP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26BD5" w:rsidRPr="000B5D2F" w:rsidRDefault="000B5D2F">
            <w:pPr>
              <w:pStyle w:val="normal"/>
              <w:tabs>
                <w:tab w:val="left" w:pos="9639"/>
              </w:tabs>
              <w:spacing w:line="256" w:lineRule="auto"/>
              <w:jc w:val="center"/>
              <w:rPr>
                <w:rFonts w:ascii="Times New Roman" w:hAnsi="Times New Roman" w:cs="Times New Roman"/>
              </w:rPr>
            </w:pPr>
            <w:r w:rsidRPr="000B5D2F">
              <w:rPr>
                <w:rFonts w:ascii="Times New Roman" w:hAnsi="Times New Roman" w:cs="Times New Roman"/>
              </w:rP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426BD5" w:rsidRPr="000B5D2F" w:rsidRDefault="000B5D2F">
            <w:pPr>
              <w:pStyle w:val="normal"/>
              <w:tabs>
                <w:tab w:val="left" w:pos="9639"/>
              </w:tabs>
              <w:spacing w:line="256" w:lineRule="auto"/>
              <w:jc w:val="center"/>
              <w:rPr>
                <w:rFonts w:ascii="Times New Roman" w:hAnsi="Times New Roman" w:cs="Times New Roman"/>
              </w:rPr>
            </w:pPr>
            <w:r w:rsidRPr="000B5D2F">
              <w:rPr>
                <w:rFonts w:ascii="Times New Roman" w:hAnsi="Times New Roman" w:cs="Times New Roman"/>
              </w:rPr>
              <w:t>Филиалы и дочерние предприятия</w:t>
            </w:r>
          </w:p>
        </w:tc>
      </w:tr>
      <w:tr w:rsidR="00426BD5" w:rsidRPr="000B5D2F">
        <w:tc>
          <w:tcPr>
            <w:tcW w:w="3138" w:type="dxa"/>
            <w:tcBorders>
              <w:top w:val="single" w:sz="4" w:space="0" w:color="000000"/>
              <w:left w:val="single" w:sz="4" w:space="0" w:color="000000"/>
              <w:bottom w:val="single" w:sz="4" w:space="0" w:color="000000"/>
              <w:right w:val="single" w:sz="4" w:space="0" w:color="000000"/>
            </w:tcBorders>
            <w:vAlign w:val="center"/>
          </w:tcPr>
          <w:p w:rsidR="00426BD5" w:rsidRPr="000B5D2F" w:rsidRDefault="000B5D2F">
            <w:pPr>
              <w:pStyle w:val="normal"/>
              <w:tabs>
                <w:tab w:val="left" w:pos="9639"/>
              </w:tabs>
              <w:spacing w:line="256" w:lineRule="auto"/>
              <w:rPr>
                <w:rFonts w:ascii="Times New Roman" w:hAnsi="Times New Roman" w:cs="Times New Roman"/>
              </w:rPr>
            </w:pPr>
            <w:r w:rsidRPr="000B5D2F">
              <w:rPr>
                <w:rFonts w:ascii="Times New Roman" w:hAnsi="Times New Roman" w:cs="Times New Roman"/>
              </w:rP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26BD5" w:rsidRPr="000B5D2F" w:rsidRDefault="00426BD5">
            <w:pPr>
              <w:pStyle w:val="normal"/>
              <w:tabs>
                <w:tab w:val="left" w:pos="9639"/>
              </w:tabs>
              <w:spacing w:line="256" w:lineRule="auto"/>
              <w:jc w:val="center"/>
              <w:rPr>
                <w:rFonts w:ascii="Times New Roman" w:hAnsi="Times New Roman" w:cs="Times New Roman"/>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426BD5" w:rsidRPr="000B5D2F" w:rsidRDefault="00426BD5">
            <w:pPr>
              <w:pStyle w:val="normal"/>
              <w:tabs>
                <w:tab w:val="left" w:pos="9639"/>
              </w:tabs>
              <w:spacing w:line="256" w:lineRule="auto"/>
              <w:jc w:val="center"/>
              <w:rPr>
                <w:rFonts w:ascii="Times New Roman" w:hAnsi="Times New Roman" w:cs="Times New Roman"/>
              </w:rPr>
            </w:pPr>
          </w:p>
        </w:tc>
      </w:tr>
      <w:tr w:rsidR="00426BD5" w:rsidRPr="000B5D2F">
        <w:trPr>
          <w:trHeight w:val="227"/>
        </w:trPr>
        <w:tc>
          <w:tcPr>
            <w:tcW w:w="3138" w:type="dxa"/>
            <w:tcBorders>
              <w:top w:val="single" w:sz="4" w:space="0" w:color="000000"/>
              <w:left w:val="single" w:sz="4" w:space="0" w:color="000000"/>
              <w:bottom w:val="single" w:sz="4" w:space="0" w:color="000000"/>
              <w:right w:val="single" w:sz="4" w:space="0" w:color="000000"/>
            </w:tcBorders>
          </w:tcPr>
          <w:p w:rsidR="00426BD5" w:rsidRPr="000B5D2F" w:rsidRDefault="000B5D2F">
            <w:pPr>
              <w:pStyle w:val="normal"/>
              <w:tabs>
                <w:tab w:val="left" w:pos="9639"/>
              </w:tabs>
              <w:spacing w:line="256" w:lineRule="auto"/>
              <w:rPr>
                <w:rFonts w:ascii="Times New Roman" w:hAnsi="Times New Roman" w:cs="Times New Roman"/>
              </w:rPr>
            </w:pPr>
            <w:r w:rsidRPr="000B5D2F">
              <w:rPr>
                <w:rFonts w:ascii="Times New Roman" w:hAnsi="Times New Roman" w:cs="Times New Roman"/>
              </w:rP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26BD5" w:rsidRPr="000B5D2F" w:rsidRDefault="00426BD5">
            <w:pPr>
              <w:pStyle w:val="normal"/>
              <w:tabs>
                <w:tab w:val="left" w:pos="9639"/>
              </w:tabs>
              <w:spacing w:line="256" w:lineRule="auto"/>
              <w:jc w:val="center"/>
              <w:rPr>
                <w:rFonts w:ascii="Times New Roman" w:hAnsi="Times New Roman" w:cs="Times New Roman"/>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426BD5" w:rsidRPr="000B5D2F" w:rsidRDefault="00426BD5">
            <w:pPr>
              <w:pStyle w:val="normal"/>
              <w:tabs>
                <w:tab w:val="left" w:pos="9639"/>
              </w:tabs>
              <w:spacing w:line="256" w:lineRule="auto"/>
              <w:jc w:val="center"/>
              <w:rPr>
                <w:rFonts w:ascii="Times New Roman" w:hAnsi="Times New Roman" w:cs="Times New Roman"/>
              </w:rPr>
            </w:pPr>
          </w:p>
        </w:tc>
      </w:tr>
      <w:tr w:rsidR="00426BD5" w:rsidRPr="000B5D2F">
        <w:trPr>
          <w:trHeight w:val="227"/>
        </w:trPr>
        <w:tc>
          <w:tcPr>
            <w:tcW w:w="3138" w:type="dxa"/>
            <w:tcBorders>
              <w:top w:val="single" w:sz="4" w:space="0" w:color="000000"/>
              <w:left w:val="single" w:sz="4" w:space="0" w:color="000000"/>
              <w:bottom w:val="single" w:sz="4" w:space="0" w:color="000000"/>
              <w:right w:val="single" w:sz="4" w:space="0" w:color="000000"/>
            </w:tcBorders>
          </w:tcPr>
          <w:p w:rsidR="00426BD5" w:rsidRPr="000B5D2F" w:rsidRDefault="000B5D2F">
            <w:pPr>
              <w:pStyle w:val="normal"/>
              <w:tabs>
                <w:tab w:val="left" w:pos="9639"/>
              </w:tabs>
              <w:spacing w:line="256" w:lineRule="auto"/>
              <w:rPr>
                <w:rFonts w:ascii="Times New Roman" w:hAnsi="Times New Roman" w:cs="Times New Roman"/>
              </w:rPr>
            </w:pPr>
            <w:r w:rsidRPr="000B5D2F">
              <w:rPr>
                <w:rFonts w:ascii="Times New Roman" w:hAnsi="Times New Roman" w:cs="Times New Roman"/>
              </w:rP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26BD5" w:rsidRPr="000B5D2F" w:rsidRDefault="00426BD5">
            <w:pPr>
              <w:pStyle w:val="normal"/>
              <w:tabs>
                <w:tab w:val="left" w:pos="9639"/>
              </w:tabs>
              <w:spacing w:line="256" w:lineRule="auto"/>
              <w:jc w:val="center"/>
              <w:rPr>
                <w:rFonts w:ascii="Times New Roman" w:hAnsi="Times New Roman" w:cs="Times New Roman"/>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426BD5" w:rsidRPr="000B5D2F" w:rsidRDefault="00426BD5">
            <w:pPr>
              <w:pStyle w:val="normal"/>
              <w:tabs>
                <w:tab w:val="left" w:pos="9639"/>
              </w:tabs>
              <w:spacing w:line="256" w:lineRule="auto"/>
              <w:jc w:val="center"/>
              <w:rPr>
                <w:rFonts w:ascii="Times New Roman" w:hAnsi="Times New Roman" w:cs="Times New Roman"/>
              </w:rPr>
            </w:pPr>
          </w:p>
        </w:tc>
      </w:tr>
      <w:tr w:rsidR="00426BD5" w:rsidRPr="000B5D2F">
        <w:trPr>
          <w:trHeight w:val="227"/>
        </w:trPr>
        <w:tc>
          <w:tcPr>
            <w:tcW w:w="3138" w:type="dxa"/>
            <w:tcBorders>
              <w:top w:val="single" w:sz="4" w:space="0" w:color="000000"/>
              <w:left w:val="single" w:sz="4" w:space="0" w:color="000000"/>
              <w:bottom w:val="single" w:sz="4" w:space="0" w:color="000000"/>
              <w:right w:val="single" w:sz="4" w:space="0" w:color="000000"/>
            </w:tcBorders>
          </w:tcPr>
          <w:p w:rsidR="00426BD5" w:rsidRPr="000B5D2F" w:rsidRDefault="000B5D2F">
            <w:pPr>
              <w:pStyle w:val="normal"/>
              <w:tabs>
                <w:tab w:val="left" w:pos="9639"/>
              </w:tabs>
              <w:spacing w:line="256" w:lineRule="auto"/>
              <w:rPr>
                <w:rFonts w:ascii="Times New Roman" w:hAnsi="Times New Roman" w:cs="Times New Roman"/>
              </w:rPr>
            </w:pPr>
            <w:r w:rsidRPr="000B5D2F">
              <w:rPr>
                <w:rFonts w:ascii="Times New Roman" w:hAnsi="Times New Roman" w:cs="Times New Roman"/>
              </w:rP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26BD5" w:rsidRPr="000B5D2F" w:rsidRDefault="00426BD5">
            <w:pPr>
              <w:pStyle w:val="normal"/>
              <w:tabs>
                <w:tab w:val="left" w:pos="9639"/>
              </w:tabs>
              <w:spacing w:line="256" w:lineRule="auto"/>
              <w:jc w:val="center"/>
              <w:rPr>
                <w:rFonts w:ascii="Times New Roman" w:hAnsi="Times New Roman" w:cs="Times New Roman"/>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426BD5" w:rsidRPr="000B5D2F" w:rsidRDefault="00426BD5">
            <w:pPr>
              <w:pStyle w:val="normal"/>
              <w:tabs>
                <w:tab w:val="left" w:pos="9639"/>
              </w:tabs>
              <w:spacing w:line="256" w:lineRule="auto"/>
              <w:jc w:val="center"/>
              <w:rPr>
                <w:rFonts w:ascii="Times New Roman" w:hAnsi="Times New Roman" w:cs="Times New Roman"/>
              </w:rPr>
            </w:pPr>
          </w:p>
        </w:tc>
      </w:tr>
      <w:tr w:rsidR="00426BD5" w:rsidRPr="000B5D2F">
        <w:trPr>
          <w:trHeight w:val="227"/>
        </w:trPr>
        <w:tc>
          <w:tcPr>
            <w:tcW w:w="3138" w:type="dxa"/>
            <w:tcBorders>
              <w:top w:val="single" w:sz="4" w:space="0" w:color="000000"/>
              <w:left w:val="single" w:sz="4" w:space="0" w:color="000000"/>
              <w:bottom w:val="single" w:sz="4" w:space="0" w:color="000000"/>
              <w:right w:val="single" w:sz="4" w:space="0" w:color="000000"/>
            </w:tcBorders>
          </w:tcPr>
          <w:p w:rsidR="00426BD5" w:rsidRPr="000B5D2F" w:rsidRDefault="000B5D2F">
            <w:pPr>
              <w:pStyle w:val="normal"/>
              <w:tabs>
                <w:tab w:val="left" w:pos="9639"/>
              </w:tabs>
              <w:spacing w:line="256" w:lineRule="auto"/>
              <w:rPr>
                <w:rFonts w:ascii="Times New Roman" w:hAnsi="Times New Roman" w:cs="Times New Roman"/>
              </w:rPr>
            </w:pPr>
            <w:r w:rsidRPr="000B5D2F">
              <w:rPr>
                <w:rFonts w:ascii="Times New Roman" w:hAnsi="Times New Roman" w:cs="Times New Roman"/>
              </w:rP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26BD5" w:rsidRPr="000B5D2F" w:rsidRDefault="00426BD5">
            <w:pPr>
              <w:pStyle w:val="normal"/>
              <w:tabs>
                <w:tab w:val="left" w:pos="9639"/>
              </w:tabs>
              <w:spacing w:line="256" w:lineRule="auto"/>
              <w:jc w:val="center"/>
              <w:rPr>
                <w:rFonts w:ascii="Times New Roman" w:hAnsi="Times New Roman" w:cs="Times New Roman"/>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426BD5" w:rsidRPr="000B5D2F" w:rsidRDefault="00426BD5">
            <w:pPr>
              <w:pStyle w:val="normal"/>
              <w:tabs>
                <w:tab w:val="left" w:pos="9639"/>
              </w:tabs>
              <w:spacing w:line="256" w:lineRule="auto"/>
              <w:jc w:val="center"/>
              <w:rPr>
                <w:rFonts w:ascii="Times New Roman" w:hAnsi="Times New Roman" w:cs="Times New Roman"/>
              </w:rPr>
            </w:pPr>
          </w:p>
        </w:tc>
      </w:tr>
      <w:tr w:rsidR="00426BD5" w:rsidRPr="000B5D2F">
        <w:trPr>
          <w:trHeight w:val="227"/>
        </w:trPr>
        <w:tc>
          <w:tcPr>
            <w:tcW w:w="3138" w:type="dxa"/>
            <w:tcBorders>
              <w:top w:val="single" w:sz="4" w:space="0" w:color="000000"/>
              <w:left w:val="single" w:sz="4" w:space="0" w:color="000000"/>
              <w:bottom w:val="single" w:sz="4" w:space="0" w:color="000000"/>
              <w:right w:val="single" w:sz="4" w:space="0" w:color="000000"/>
            </w:tcBorders>
          </w:tcPr>
          <w:p w:rsidR="00426BD5" w:rsidRPr="000B5D2F" w:rsidRDefault="000B5D2F">
            <w:pPr>
              <w:pStyle w:val="normal"/>
              <w:tabs>
                <w:tab w:val="left" w:pos="9639"/>
              </w:tabs>
              <w:spacing w:line="256" w:lineRule="auto"/>
              <w:rPr>
                <w:rFonts w:ascii="Times New Roman" w:hAnsi="Times New Roman" w:cs="Times New Roman"/>
              </w:rPr>
            </w:pPr>
            <w:r w:rsidRPr="000B5D2F">
              <w:rPr>
                <w:rFonts w:ascii="Times New Roman" w:hAnsi="Times New Roman" w:cs="Times New Roman"/>
              </w:rP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26BD5" w:rsidRPr="000B5D2F" w:rsidRDefault="000B5D2F">
            <w:pPr>
              <w:pStyle w:val="normal"/>
              <w:tabs>
                <w:tab w:val="left" w:pos="9639"/>
              </w:tabs>
              <w:spacing w:line="256" w:lineRule="auto"/>
              <w:jc w:val="center"/>
              <w:rPr>
                <w:rFonts w:ascii="Times New Roman" w:hAnsi="Times New Roman" w:cs="Times New Roman"/>
              </w:rPr>
            </w:pPr>
            <w:r w:rsidRPr="000B5D2F">
              <w:rPr>
                <w:rFonts w:ascii="Times New Roman" w:hAnsi="Times New Roman" w:cs="Times New Roman"/>
              </w:rPr>
              <w:t>@</w:t>
            </w:r>
          </w:p>
        </w:tc>
        <w:tc>
          <w:tcPr>
            <w:tcW w:w="3483" w:type="dxa"/>
            <w:tcBorders>
              <w:top w:val="single" w:sz="4" w:space="0" w:color="000000"/>
              <w:left w:val="single" w:sz="4" w:space="0" w:color="000000"/>
              <w:bottom w:val="single" w:sz="4" w:space="0" w:color="000000"/>
              <w:right w:val="single" w:sz="4" w:space="0" w:color="000000"/>
            </w:tcBorders>
            <w:vAlign w:val="center"/>
          </w:tcPr>
          <w:p w:rsidR="00426BD5" w:rsidRPr="000B5D2F" w:rsidRDefault="000B5D2F">
            <w:pPr>
              <w:pStyle w:val="normal"/>
              <w:tabs>
                <w:tab w:val="left" w:pos="9639"/>
              </w:tabs>
              <w:spacing w:line="256" w:lineRule="auto"/>
              <w:jc w:val="center"/>
              <w:rPr>
                <w:rFonts w:ascii="Times New Roman" w:hAnsi="Times New Roman" w:cs="Times New Roman"/>
              </w:rPr>
            </w:pPr>
            <w:r w:rsidRPr="000B5D2F">
              <w:rPr>
                <w:rFonts w:ascii="Times New Roman" w:hAnsi="Times New Roman" w:cs="Times New Roman"/>
              </w:rPr>
              <w:t>@</w:t>
            </w:r>
          </w:p>
        </w:tc>
      </w:tr>
      <w:tr w:rsidR="00426BD5" w:rsidRPr="000B5D2F">
        <w:trPr>
          <w:trHeight w:val="227"/>
        </w:trPr>
        <w:tc>
          <w:tcPr>
            <w:tcW w:w="3138" w:type="dxa"/>
            <w:tcBorders>
              <w:top w:val="single" w:sz="4" w:space="0" w:color="000000"/>
              <w:left w:val="single" w:sz="4" w:space="0" w:color="000000"/>
              <w:bottom w:val="single" w:sz="4" w:space="0" w:color="000000"/>
              <w:right w:val="single" w:sz="4" w:space="0" w:color="000000"/>
            </w:tcBorders>
          </w:tcPr>
          <w:p w:rsidR="00426BD5" w:rsidRPr="000B5D2F" w:rsidRDefault="000B5D2F">
            <w:pPr>
              <w:pStyle w:val="normal"/>
              <w:tabs>
                <w:tab w:val="left" w:pos="9639"/>
              </w:tabs>
              <w:spacing w:line="256" w:lineRule="auto"/>
              <w:rPr>
                <w:rFonts w:ascii="Times New Roman" w:hAnsi="Times New Roman" w:cs="Times New Roman"/>
              </w:rPr>
            </w:pPr>
            <w:r w:rsidRPr="000B5D2F">
              <w:rPr>
                <w:rFonts w:ascii="Times New Roman" w:hAnsi="Times New Roman" w:cs="Times New Roman"/>
              </w:rP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26BD5" w:rsidRPr="000B5D2F" w:rsidRDefault="00426BD5">
            <w:pPr>
              <w:pStyle w:val="normal"/>
              <w:tabs>
                <w:tab w:val="left" w:pos="9639"/>
              </w:tabs>
              <w:spacing w:line="256" w:lineRule="auto"/>
              <w:jc w:val="center"/>
              <w:rPr>
                <w:rFonts w:ascii="Times New Roman" w:hAnsi="Times New Roman" w:cs="Times New Roman"/>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426BD5" w:rsidRPr="000B5D2F" w:rsidRDefault="00426BD5">
            <w:pPr>
              <w:pStyle w:val="normal"/>
              <w:tabs>
                <w:tab w:val="left" w:pos="9639"/>
              </w:tabs>
              <w:spacing w:line="256" w:lineRule="auto"/>
              <w:jc w:val="center"/>
              <w:rPr>
                <w:rFonts w:ascii="Times New Roman" w:hAnsi="Times New Roman" w:cs="Times New Roman"/>
              </w:rPr>
            </w:pPr>
          </w:p>
        </w:tc>
      </w:tr>
      <w:tr w:rsidR="00426BD5" w:rsidRPr="000B5D2F">
        <w:trPr>
          <w:trHeight w:val="227"/>
        </w:trPr>
        <w:tc>
          <w:tcPr>
            <w:tcW w:w="3138" w:type="dxa"/>
            <w:tcBorders>
              <w:top w:val="single" w:sz="4" w:space="0" w:color="000000"/>
              <w:left w:val="single" w:sz="4" w:space="0" w:color="000000"/>
              <w:bottom w:val="single" w:sz="4" w:space="0" w:color="000000"/>
              <w:right w:val="single" w:sz="4" w:space="0" w:color="000000"/>
            </w:tcBorders>
          </w:tcPr>
          <w:p w:rsidR="00426BD5" w:rsidRPr="000B5D2F" w:rsidRDefault="000B5D2F">
            <w:pPr>
              <w:pStyle w:val="normal"/>
              <w:tabs>
                <w:tab w:val="left" w:pos="9639"/>
              </w:tabs>
              <w:spacing w:line="256" w:lineRule="auto"/>
              <w:rPr>
                <w:rFonts w:ascii="Times New Roman" w:hAnsi="Times New Roman" w:cs="Times New Roman"/>
              </w:rPr>
            </w:pPr>
            <w:r w:rsidRPr="000B5D2F">
              <w:rPr>
                <w:rFonts w:ascii="Times New Roman" w:hAnsi="Times New Roman" w:cs="Times New Roman"/>
              </w:rP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26BD5" w:rsidRPr="000B5D2F" w:rsidRDefault="00426BD5">
            <w:pPr>
              <w:pStyle w:val="normal"/>
              <w:tabs>
                <w:tab w:val="left" w:pos="9639"/>
              </w:tabs>
              <w:spacing w:line="256" w:lineRule="auto"/>
              <w:jc w:val="center"/>
              <w:rPr>
                <w:rFonts w:ascii="Times New Roman" w:hAnsi="Times New Roman" w:cs="Times New Roman"/>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426BD5" w:rsidRPr="000B5D2F" w:rsidRDefault="00426BD5">
            <w:pPr>
              <w:pStyle w:val="normal"/>
              <w:tabs>
                <w:tab w:val="left" w:pos="9639"/>
              </w:tabs>
              <w:spacing w:line="256" w:lineRule="auto"/>
              <w:jc w:val="center"/>
              <w:rPr>
                <w:rFonts w:ascii="Times New Roman" w:hAnsi="Times New Roman" w:cs="Times New Roman"/>
              </w:rPr>
            </w:pPr>
          </w:p>
        </w:tc>
      </w:tr>
      <w:tr w:rsidR="00426BD5" w:rsidRPr="000B5D2F">
        <w:trPr>
          <w:trHeight w:val="227"/>
        </w:trPr>
        <w:tc>
          <w:tcPr>
            <w:tcW w:w="3138" w:type="dxa"/>
            <w:tcBorders>
              <w:top w:val="single" w:sz="4" w:space="0" w:color="000000"/>
              <w:left w:val="single" w:sz="4" w:space="0" w:color="000000"/>
              <w:bottom w:val="single" w:sz="4" w:space="0" w:color="000000"/>
              <w:right w:val="single" w:sz="4" w:space="0" w:color="000000"/>
            </w:tcBorders>
          </w:tcPr>
          <w:p w:rsidR="00426BD5" w:rsidRPr="000B5D2F" w:rsidRDefault="000B5D2F">
            <w:pPr>
              <w:pStyle w:val="normal"/>
              <w:tabs>
                <w:tab w:val="left" w:pos="9639"/>
              </w:tabs>
              <w:spacing w:line="256" w:lineRule="auto"/>
              <w:rPr>
                <w:rFonts w:ascii="Times New Roman" w:hAnsi="Times New Roman" w:cs="Times New Roman"/>
              </w:rPr>
            </w:pPr>
            <w:r w:rsidRPr="000B5D2F">
              <w:rPr>
                <w:rFonts w:ascii="Times New Roman" w:hAnsi="Times New Roman" w:cs="Times New Roman"/>
              </w:rP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26BD5" w:rsidRPr="000B5D2F" w:rsidRDefault="00426BD5">
            <w:pPr>
              <w:pStyle w:val="normal"/>
              <w:tabs>
                <w:tab w:val="left" w:pos="9639"/>
              </w:tabs>
              <w:spacing w:line="256" w:lineRule="auto"/>
              <w:jc w:val="center"/>
              <w:rPr>
                <w:rFonts w:ascii="Times New Roman" w:hAnsi="Times New Roman" w:cs="Times New Roman"/>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426BD5" w:rsidRPr="000B5D2F" w:rsidRDefault="00426BD5">
            <w:pPr>
              <w:pStyle w:val="normal"/>
              <w:tabs>
                <w:tab w:val="left" w:pos="9639"/>
              </w:tabs>
              <w:spacing w:line="256" w:lineRule="auto"/>
              <w:jc w:val="center"/>
              <w:rPr>
                <w:rFonts w:ascii="Times New Roman" w:hAnsi="Times New Roman" w:cs="Times New Roman"/>
              </w:rPr>
            </w:pPr>
          </w:p>
        </w:tc>
      </w:tr>
      <w:tr w:rsidR="00426BD5" w:rsidRPr="000B5D2F">
        <w:trPr>
          <w:trHeight w:val="227"/>
        </w:trPr>
        <w:tc>
          <w:tcPr>
            <w:tcW w:w="3138" w:type="dxa"/>
            <w:tcBorders>
              <w:top w:val="single" w:sz="4" w:space="0" w:color="000000"/>
              <w:left w:val="single" w:sz="4" w:space="0" w:color="000000"/>
              <w:bottom w:val="single" w:sz="4" w:space="0" w:color="000000"/>
              <w:right w:val="single" w:sz="4" w:space="0" w:color="000000"/>
            </w:tcBorders>
          </w:tcPr>
          <w:p w:rsidR="00426BD5" w:rsidRPr="000B5D2F" w:rsidRDefault="000B5D2F">
            <w:pPr>
              <w:pStyle w:val="normal"/>
              <w:tabs>
                <w:tab w:val="left" w:pos="9639"/>
              </w:tabs>
              <w:spacing w:line="256" w:lineRule="auto"/>
              <w:rPr>
                <w:rFonts w:ascii="Times New Roman" w:hAnsi="Times New Roman" w:cs="Times New Roman"/>
              </w:rPr>
            </w:pPr>
            <w:r w:rsidRPr="000B5D2F">
              <w:rPr>
                <w:rFonts w:ascii="Times New Roman" w:hAnsi="Times New Roman" w:cs="Times New Roman"/>
              </w:rP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26BD5" w:rsidRPr="000B5D2F" w:rsidRDefault="00426BD5">
            <w:pPr>
              <w:pStyle w:val="normal"/>
              <w:tabs>
                <w:tab w:val="left" w:pos="9639"/>
              </w:tabs>
              <w:spacing w:line="256" w:lineRule="auto"/>
              <w:jc w:val="center"/>
              <w:rPr>
                <w:rFonts w:ascii="Times New Roman" w:hAnsi="Times New Roman" w:cs="Times New Roman"/>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426BD5" w:rsidRPr="000B5D2F" w:rsidRDefault="00426BD5">
            <w:pPr>
              <w:pStyle w:val="normal"/>
              <w:tabs>
                <w:tab w:val="left" w:pos="9639"/>
              </w:tabs>
              <w:spacing w:line="256" w:lineRule="auto"/>
              <w:jc w:val="center"/>
              <w:rPr>
                <w:rFonts w:ascii="Times New Roman" w:hAnsi="Times New Roman" w:cs="Times New Roman"/>
              </w:rPr>
            </w:pPr>
          </w:p>
        </w:tc>
      </w:tr>
      <w:tr w:rsidR="00426BD5" w:rsidRPr="000B5D2F">
        <w:trPr>
          <w:trHeight w:val="227"/>
        </w:trPr>
        <w:tc>
          <w:tcPr>
            <w:tcW w:w="3138" w:type="dxa"/>
            <w:tcBorders>
              <w:top w:val="single" w:sz="4" w:space="0" w:color="000000"/>
              <w:left w:val="single" w:sz="4" w:space="0" w:color="000000"/>
              <w:bottom w:val="nil"/>
              <w:right w:val="single" w:sz="4" w:space="0" w:color="000000"/>
            </w:tcBorders>
          </w:tcPr>
          <w:p w:rsidR="00426BD5" w:rsidRPr="000B5D2F" w:rsidRDefault="000B5D2F">
            <w:pPr>
              <w:pStyle w:val="normal"/>
              <w:tabs>
                <w:tab w:val="left" w:pos="9639"/>
              </w:tabs>
              <w:spacing w:line="256" w:lineRule="auto"/>
              <w:rPr>
                <w:rFonts w:ascii="Times New Roman" w:hAnsi="Times New Roman" w:cs="Times New Roman"/>
              </w:rPr>
            </w:pPr>
            <w:r w:rsidRPr="000B5D2F">
              <w:rPr>
                <w:rFonts w:ascii="Times New Roman" w:hAnsi="Times New Roman" w:cs="Times New Roman"/>
              </w:rPr>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426BD5" w:rsidRPr="000B5D2F" w:rsidRDefault="00426BD5">
            <w:pPr>
              <w:pStyle w:val="normal"/>
              <w:tabs>
                <w:tab w:val="left" w:pos="9639"/>
              </w:tabs>
              <w:spacing w:line="256" w:lineRule="auto"/>
              <w:jc w:val="center"/>
              <w:rPr>
                <w:rFonts w:ascii="Times New Roman" w:hAnsi="Times New Roman" w:cs="Times New Roman"/>
              </w:rPr>
            </w:pPr>
          </w:p>
        </w:tc>
        <w:tc>
          <w:tcPr>
            <w:tcW w:w="3483" w:type="dxa"/>
            <w:tcBorders>
              <w:top w:val="single" w:sz="4" w:space="0" w:color="000000"/>
              <w:left w:val="single" w:sz="4" w:space="0" w:color="000000"/>
              <w:bottom w:val="nil"/>
              <w:right w:val="single" w:sz="4" w:space="0" w:color="000000"/>
            </w:tcBorders>
            <w:vAlign w:val="center"/>
          </w:tcPr>
          <w:p w:rsidR="00426BD5" w:rsidRPr="000B5D2F" w:rsidRDefault="00426BD5">
            <w:pPr>
              <w:pStyle w:val="normal"/>
              <w:tabs>
                <w:tab w:val="left" w:pos="9639"/>
              </w:tabs>
              <w:spacing w:line="256" w:lineRule="auto"/>
              <w:jc w:val="center"/>
              <w:rPr>
                <w:rFonts w:ascii="Times New Roman" w:hAnsi="Times New Roman" w:cs="Times New Roman"/>
              </w:rPr>
            </w:pPr>
          </w:p>
        </w:tc>
      </w:tr>
      <w:tr w:rsidR="00426BD5" w:rsidRPr="000B5D2F">
        <w:tc>
          <w:tcPr>
            <w:tcW w:w="3138" w:type="dxa"/>
            <w:tcBorders>
              <w:top w:val="single" w:sz="4" w:space="0" w:color="000000"/>
              <w:left w:val="single" w:sz="4" w:space="0" w:color="000000"/>
              <w:bottom w:val="single" w:sz="4" w:space="0" w:color="000000"/>
              <w:right w:val="nil"/>
            </w:tcBorders>
          </w:tcPr>
          <w:p w:rsidR="00426BD5" w:rsidRPr="000B5D2F" w:rsidRDefault="000B5D2F">
            <w:pPr>
              <w:pStyle w:val="normal"/>
              <w:tabs>
                <w:tab w:val="left" w:pos="9639"/>
              </w:tabs>
              <w:spacing w:line="256" w:lineRule="auto"/>
              <w:rPr>
                <w:rFonts w:ascii="Times New Roman" w:hAnsi="Times New Roman" w:cs="Times New Roman"/>
              </w:rPr>
            </w:pPr>
            <w:r w:rsidRPr="000B5D2F">
              <w:rPr>
                <w:rFonts w:ascii="Times New Roman" w:hAnsi="Times New Roman" w:cs="Times New Roman"/>
              </w:rPr>
              <w:t>Руководитель:</w:t>
            </w:r>
          </w:p>
          <w:p w:rsidR="00426BD5" w:rsidRPr="000B5D2F" w:rsidRDefault="000B5D2F">
            <w:pPr>
              <w:pStyle w:val="normal"/>
              <w:tabs>
                <w:tab w:val="left" w:pos="9639"/>
              </w:tabs>
              <w:spacing w:line="256" w:lineRule="auto"/>
              <w:rPr>
                <w:rFonts w:ascii="Times New Roman" w:hAnsi="Times New Roman" w:cs="Times New Roman"/>
              </w:rPr>
            </w:pPr>
            <w:r w:rsidRPr="000B5D2F">
              <w:rPr>
                <w:rFonts w:ascii="Times New Roman" w:hAnsi="Times New Roman" w:cs="Times New Roman"/>
              </w:rPr>
              <w:t>Текущая дата:</w:t>
            </w:r>
          </w:p>
        </w:tc>
        <w:tc>
          <w:tcPr>
            <w:tcW w:w="3099" w:type="dxa"/>
            <w:gridSpan w:val="2"/>
            <w:tcBorders>
              <w:top w:val="single" w:sz="4" w:space="0" w:color="000000"/>
              <w:left w:val="nil"/>
              <w:bottom w:val="single" w:sz="4" w:space="0" w:color="000000"/>
              <w:right w:val="nil"/>
            </w:tcBorders>
          </w:tcPr>
          <w:p w:rsidR="00426BD5" w:rsidRPr="000B5D2F" w:rsidRDefault="00426BD5">
            <w:pPr>
              <w:pStyle w:val="normal"/>
              <w:tabs>
                <w:tab w:val="left" w:pos="9639"/>
              </w:tabs>
              <w:spacing w:line="256" w:lineRule="auto"/>
              <w:rPr>
                <w:rFonts w:ascii="Times New Roman" w:hAnsi="Times New Roman" w:cs="Times New Roman"/>
              </w:rPr>
            </w:pPr>
          </w:p>
        </w:tc>
        <w:tc>
          <w:tcPr>
            <w:tcW w:w="3483" w:type="dxa"/>
            <w:tcBorders>
              <w:top w:val="single" w:sz="4" w:space="0" w:color="000000"/>
              <w:left w:val="nil"/>
              <w:bottom w:val="single" w:sz="4" w:space="0" w:color="000000"/>
              <w:right w:val="single" w:sz="4" w:space="0" w:color="000000"/>
            </w:tcBorders>
          </w:tcPr>
          <w:p w:rsidR="00426BD5" w:rsidRPr="000B5D2F" w:rsidRDefault="000B5D2F">
            <w:pPr>
              <w:pStyle w:val="normal"/>
              <w:tabs>
                <w:tab w:val="left" w:pos="9639"/>
              </w:tabs>
              <w:spacing w:line="256" w:lineRule="auto"/>
              <w:rPr>
                <w:rFonts w:ascii="Times New Roman" w:hAnsi="Times New Roman" w:cs="Times New Roman"/>
              </w:rPr>
            </w:pPr>
            <w:r w:rsidRPr="000B5D2F">
              <w:rPr>
                <w:rFonts w:ascii="Times New Roman" w:hAnsi="Times New Roman" w:cs="Times New Roman"/>
              </w:rPr>
              <w:t>Печать/подпись (субподрядчика)</w:t>
            </w:r>
          </w:p>
        </w:tc>
      </w:tr>
      <w:tr w:rsidR="00426BD5" w:rsidRPr="000B5D2F">
        <w:tc>
          <w:tcPr>
            <w:tcW w:w="9720" w:type="dxa"/>
            <w:gridSpan w:val="4"/>
            <w:tcBorders>
              <w:top w:val="single" w:sz="4" w:space="0" w:color="000000"/>
              <w:left w:val="single" w:sz="4" w:space="0" w:color="000000"/>
              <w:bottom w:val="single" w:sz="4" w:space="0" w:color="000000"/>
              <w:right w:val="single" w:sz="4" w:space="0" w:color="000000"/>
            </w:tcBorders>
          </w:tcPr>
          <w:p w:rsidR="00426BD5" w:rsidRPr="000B5D2F" w:rsidRDefault="00426BD5">
            <w:pPr>
              <w:pStyle w:val="normal"/>
              <w:tabs>
                <w:tab w:val="left" w:pos="9639"/>
              </w:tabs>
              <w:spacing w:line="256" w:lineRule="auto"/>
              <w:jc w:val="center"/>
              <w:rPr>
                <w:rFonts w:ascii="Times New Roman" w:hAnsi="Times New Roman" w:cs="Times New Roman"/>
              </w:rPr>
            </w:pPr>
          </w:p>
        </w:tc>
      </w:tr>
      <w:tr w:rsidR="00426BD5" w:rsidRPr="000B5D2F">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426BD5" w:rsidRPr="000B5D2F" w:rsidRDefault="000B5D2F">
            <w:pPr>
              <w:pStyle w:val="normal"/>
              <w:tabs>
                <w:tab w:val="left" w:pos="9639"/>
              </w:tabs>
              <w:spacing w:line="256" w:lineRule="auto"/>
              <w:rPr>
                <w:rFonts w:ascii="Times New Roman" w:hAnsi="Times New Roman" w:cs="Times New Roman"/>
              </w:rPr>
            </w:pPr>
            <w:r w:rsidRPr="000B5D2F">
              <w:rPr>
                <w:rFonts w:ascii="Times New Roman" w:hAnsi="Times New Roman" w:cs="Times New Roman"/>
              </w:rP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426BD5" w:rsidRPr="000B5D2F" w:rsidRDefault="000B5D2F">
            <w:pPr>
              <w:pStyle w:val="normal"/>
              <w:tabs>
                <w:tab w:val="left" w:pos="9639"/>
              </w:tabs>
              <w:spacing w:line="256" w:lineRule="auto"/>
              <w:jc w:val="center"/>
              <w:rPr>
                <w:rFonts w:ascii="Times New Roman" w:hAnsi="Times New Roman" w:cs="Times New Roman"/>
              </w:rPr>
            </w:pPr>
            <w:r w:rsidRPr="000B5D2F">
              <w:rPr>
                <w:rFonts w:ascii="Times New Roman" w:hAnsi="Times New Roman" w:cs="Times New Roman"/>
              </w:rPr>
              <w:t>Передаваемые объемы работ, услуг</w:t>
            </w:r>
          </w:p>
        </w:tc>
      </w:tr>
      <w:tr w:rsidR="00426BD5" w:rsidRPr="000B5D2F">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426BD5" w:rsidRPr="000B5D2F" w:rsidRDefault="00426BD5">
            <w:pPr>
              <w:pStyle w:val="normal"/>
              <w:widowControl w:val="0"/>
              <w:pBdr>
                <w:top w:val="nil"/>
                <w:left w:val="nil"/>
                <w:bottom w:val="nil"/>
                <w:right w:val="nil"/>
                <w:between w:val="nil"/>
              </w:pBdr>
              <w:spacing w:line="276" w:lineRule="auto"/>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rsidR="00426BD5" w:rsidRPr="000B5D2F" w:rsidRDefault="000B5D2F">
            <w:pPr>
              <w:pStyle w:val="normal"/>
              <w:tabs>
                <w:tab w:val="left" w:pos="9639"/>
              </w:tabs>
              <w:spacing w:line="256" w:lineRule="auto"/>
              <w:jc w:val="center"/>
              <w:rPr>
                <w:rFonts w:ascii="Times New Roman" w:hAnsi="Times New Roman" w:cs="Times New Roman"/>
              </w:rPr>
            </w:pPr>
            <w:r w:rsidRPr="000B5D2F">
              <w:rPr>
                <w:rFonts w:ascii="Times New Roman" w:hAnsi="Times New Roman" w:cs="Times New Roman"/>
              </w:rP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426BD5" w:rsidRPr="000B5D2F" w:rsidRDefault="000B5D2F">
            <w:pPr>
              <w:pStyle w:val="normal"/>
              <w:tabs>
                <w:tab w:val="left" w:pos="9639"/>
              </w:tabs>
              <w:spacing w:line="256" w:lineRule="auto"/>
              <w:jc w:val="center"/>
              <w:rPr>
                <w:rFonts w:ascii="Times New Roman" w:hAnsi="Times New Roman" w:cs="Times New Roman"/>
              </w:rPr>
            </w:pPr>
            <w:proofErr w:type="gramStart"/>
            <w:r w:rsidRPr="000B5D2F">
              <w:rPr>
                <w:rFonts w:ascii="Times New Roman" w:hAnsi="Times New Roman" w:cs="Times New Roman"/>
              </w:rPr>
              <w:t>В</w:t>
            </w:r>
            <w:proofErr w:type="gramEnd"/>
            <w:r w:rsidRPr="000B5D2F">
              <w:rPr>
                <w:rFonts w:ascii="Times New Roman" w:hAnsi="Times New Roman" w:cs="Times New Roman"/>
              </w:rPr>
              <w:t xml:space="preserve"> % </w:t>
            </w:r>
            <w:proofErr w:type="gramStart"/>
            <w:r w:rsidRPr="000B5D2F">
              <w:rPr>
                <w:rFonts w:ascii="Times New Roman" w:hAnsi="Times New Roman" w:cs="Times New Roman"/>
              </w:rPr>
              <w:t>к</w:t>
            </w:r>
            <w:proofErr w:type="gramEnd"/>
            <w:r w:rsidRPr="000B5D2F">
              <w:rPr>
                <w:rFonts w:ascii="Times New Roman" w:hAnsi="Times New Roman" w:cs="Times New Roman"/>
              </w:rPr>
              <w:t xml:space="preserve"> общему объему работ, услуг по предмету закупки</w:t>
            </w:r>
          </w:p>
        </w:tc>
      </w:tr>
      <w:tr w:rsidR="00426BD5" w:rsidRPr="000B5D2F">
        <w:tc>
          <w:tcPr>
            <w:tcW w:w="4536" w:type="dxa"/>
            <w:gridSpan w:val="2"/>
            <w:tcBorders>
              <w:top w:val="single" w:sz="4" w:space="0" w:color="000000"/>
              <w:left w:val="single" w:sz="4" w:space="0" w:color="000000"/>
              <w:bottom w:val="single" w:sz="4" w:space="0" w:color="000000"/>
              <w:right w:val="single" w:sz="4" w:space="0" w:color="000000"/>
            </w:tcBorders>
          </w:tcPr>
          <w:p w:rsidR="00426BD5" w:rsidRPr="000B5D2F" w:rsidRDefault="00426BD5">
            <w:pPr>
              <w:pStyle w:val="normal"/>
              <w:tabs>
                <w:tab w:val="left" w:pos="9639"/>
              </w:tabs>
              <w:spacing w:line="256" w:lineRule="auto"/>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rsidR="00426BD5" w:rsidRPr="000B5D2F" w:rsidRDefault="00426BD5">
            <w:pPr>
              <w:pStyle w:val="normal"/>
              <w:tabs>
                <w:tab w:val="left" w:pos="9639"/>
              </w:tabs>
              <w:spacing w:line="256" w:lineRule="auto"/>
              <w:jc w:val="center"/>
              <w:rPr>
                <w:rFonts w:ascii="Times New Roman" w:hAnsi="Times New Roman" w:cs="Times New Roman"/>
              </w:rPr>
            </w:pPr>
          </w:p>
        </w:tc>
        <w:tc>
          <w:tcPr>
            <w:tcW w:w="3483" w:type="dxa"/>
            <w:tcBorders>
              <w:top w:val="single" w:sz="4" w:space="0" w:color="000000"/>
              <w:left w:val="single" w:sz="4" w:space="0" w:color="000000"/>
              <w:bottom w:val="single" w:sz="4" w:space="0" w:color="000000"/>
              <w:right w:val="single" w:sz="4" w:space="0" w:color="000000"/>
            </w:tcBorders>
          </w:tcPr>
          <w:p w:rsidR="00426BD5" w:rsidRPr="000B5D2F" w:rsidRDefault="00426BD5">
            <w:pPr>
              <w:pStyle w:val="normal"/>
              <w:tabs>
                <w:tab w:val="left" w:pos="9639"/>
              </w:tabs>
              <w:spacing w:line="256" w:lineRule="auto"/>
              <w:jc w:val="center"/>
              <w:rPr>
                <w:rFonts w:ascii="Times New Roman" w:hAnsi="Times New Roman" w:cs="Times New Roman"/>
              </w:rPr>
            </w:pPr>
          </w:p>
        </w:tc>
      </w:tr>
      <w:tr w:rsidR="00426BD5" w:rsidRPr="000B5D2F">
        <w:tc>
          <w:tcPr>
            <w:tcW w:w="4536" w:type="dxa"/>
            <w:gridSpan w:val="2"/>
            <w:tcBorders>
              <w:top w:val="single" w:sz="4" w:space="0" w:color="000000"/>
              <w:left w:val="single" w:sz="4" w:space="0" w:color="000000"/>
              <w:bottom w:val="single" w:sz="4" w:space="0" w:color="000000"/>
              <w:right w:val="single" w:sz="4" w:space="0" w:color="000000"/>
            </w:tcBorders>
          </w:tcPr>
          <w:p w:rsidR="00426BD5" w:rsidRPr="000B5D2F" w:rsidRDefault="000B5D2F">
            <w:pPr>
              <w:pStyle w:val="normal"/>
              <w:tabs>
                <w:tab w:val="left" w:pos="9639"/>
              </w:tabs>
              <w:spacing w:line="256" w:lineRule="auto"/>
              <w:rPr>
                <w:rFonts w:ascii="Times New Roman" w:hAnsi="Times New Roman" w:cs="Times New Roman"/>
              </w:rPr>
            </w:pPr>
            <w:r w:rsidRPr="000B5D2F">
              <w:rPr>
                <w:rFonts w:ascii="Times New Roman" w:hAnsi="Times New Roman" w:cs="Times New Roman"/>
              </w:rP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rsidR="00426BD5" w:rsidRPr="000B5D2F" w:rsidRDefault="00426BD5">
            <w:pPr>
              <w:pStyle w:val="normal"/>
              <w:tabs>
                <w:tab w:val="left" w:pos="9639"/>
              </w:tabs>
              <w:spacing w:line="256" w:lineRule="auto"/>
              <w:rPr>
                <w:rFonts w:ascii="Times New Roman" w:hAnsi="Times New Roman" w:cs="Times New Roman"/>
              </w:rPr>
            </w:pPr>
          </w:p>
        </w:tc>
        <w:tc>
          <w:tcPr>
            <w:tcW w:w="3483" w:type="dxa"/>
            <w:tcBorders>
              <w:top w:val="single" w:sz="4" w:space="0" w:color="000000"/>
              <w:left w:val="single" w:sz="4" w:space="0" w:color="000000"/>
              <w:bottom w:val="single" w:sz="4" w:space="0" w:color="000000"/>
              <w:right w:val="single" w:sz="4" w:space="0" w:color="000000"/>
            </w:tcBorders>
          </w:tcPr>
          <w:p w:rsidR="00426BD5" w:rsidRPr="000B5D2F" w:rsidRDefault="00426BD5">
            <w:pPr>
              <w:pStyle w:val="normal"/>
              <w:tabs>
                <w:tab w:val="left" w:pos="9639"/>
              </w:tabs>
              <w:spacing w:line="256" w:lineRule="auto"/>
              <w:jc w:val="center"/>
              <w:rPr>
                <w:rFonts w:ascii="Times New Roman" w:hAnsi="Times New Roman" w:cs="Times New Roman"/>
              </w:rPr>
            </w:pPr>
          </w:p>
        </w:tc>
      </w:tr>
      <w:tr w:rsidR="00426BD5" w:rsidRPr="000B5D2F">
        <w:tc>
          <w:tcPr>
            <w:tcW w:w="4536" w:type="dxa"/>
            <w:gridSpan w:val="2"/>
            <w:tcBorders>
              <w:top w:val="single" w:sz="4" w:space="0" w:color="000000"/>
              <w:left w:val="single" w:sz="4" w:space="0" w:color="000000"/>
              <w:bottom w:val="single" w:sz="4" w:space="0" w:color="000000"/>
              <w:right w:val="single" w:sz="4" w:space="0" w:color="000000"/>
            </w:tcBorders>
          </w:tcPr>
          <w:p w:rsidR="00426BD5" w:rsidRPr="000B5D2F" w:rsidRDefault="000B5D2F">
            <w:pPr>
              <w:pStyle w:val="normal"/>
              <w:tabs>
                <w:tab w:val="left" w:pos="9639"/>
              </w:tabs>
              <w:spacing w:line="256" w:lineRule="auto"/>
              <w:rPr>
                <w:rFonts w:ascii="Times New Roman" w:hAnsi="Times New Roman" w:cs="Times New Roman"/>
              </w:rPr>
            </w:pPr>
            <w:r w:rsidRPr="000B5D2F">
              <w:rPr>
                <w:rFonts w:ascii="Times New Roman" w:hAnsi="Times New Roman" w:cs="Times New Roman"/>
              </w:rPr>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rsidR="00426BD5" w:rsidRPr="000B5D2F" w:rsidRDefault="00426BD5">
            <w:pPr>
              <w:pStyle w:val="normal"/>
              <w:tabs>
                <w:tab w:val="left" w:pos="9639"/>
              </w:tabs>
              <w:spacing w:line="256" w:lineRule="auto"/>
              <w:rPr>
                <w:rFonts w:ascii="Times New Roman" w:hAnsi="Times New Roman" w:cs="Times New Roman"/>
              </w:rPr>
            </w:pPr>
          </w:p>
        </w:tc>
        <w:tc>
          <w:tcPr>
            <w:tcW w:w="3483" w:type="dxa"/>
            <w:tcBorders>
              <w:top w:val="single" w:sz="4" w:space="0" w:color="000000"/>
              <w:left w:val="single" w:sz="4" w:space="0" w:color="000000"/>
              <w:bottom w:val="single" w:sz="4" w:space="0" w:color="000000"/>
              <w:right w:val="single" w:sz="4" w:space="0" w:color="000000"/>
            </w:tcBorders>
          </w:tcPr>
          <w:p w:rsidR="00426BD5" w:rsidRPr="000B5D2F" w:rsidRDefault="00426BD5">
            <w:pPr>
              <w:pStyle w:val="normal"/>
              <w:tabs>
                <w:tab w:val="left" w:pos="9639"/>
              </w:tabs>
              <w:spacing w:line="256" w:lineRule="auto"/>
              <w:jc w:val="center"/>
              <w:rPr>
                <w:rFonts w:ascii="Times New Roman" w:hAnsi="Times New Roman" w:cs="Times New Roman"/>
              </w:rPr>
            </w:pPr>
          </w:p>
        </w:tc>
      </w:tr>
    </w:tbl>
    <w:p w:rsidR="00426BD5" w:rsidRPr="000B5D2F" w:rsidRDefault="000B5D2F">
      <w:pPr>
        <w:pStyle w:val="normal"/>
        <w:tabs>
          <w:tab w:val="left" w:pos="9639"/>
        </w:tabs>
        <w:ind w:firstLine="720"/>
        <w:jc w:val="both"/>
        <w:rPr>
          <w:sz w:val="22"/>
          <w:szCs w:val="22"/>
        </w:rPr>
      </w:pPr>
      <w:r w:rsidRPr="000B5D2F">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26BD5" w:rsidRPr="000B5D2F" w:rsidRDefault="00426BD5">
      <w:pPr>
        <w:pStyle w:val="normal"/>
        <w:jc w:val="both"/>
        <w:rPr>
          <w:b/>
          <w:sz w:val="28"/>
          <w:szCs w:val="28"/>
        </w:rPr>
      </w:pPr>
    </w:p>
    <w:p w:rsidR="00426BD5" w:rsidRPr="000B5D2F" w:rsidRDefault="000B5D2F">
      <w:pPr>
        <w:pStyle w:val="normal"/>
        <w:jc w:val="both"/>
        <w:rPr>
          <w:b/>
          <w:sz w:val="28"/>
          <w:szCs w:val="28"/>
        </w:rPr>
      </w:pPr>
      <w:r w:rsidRPr="000B5D2F">
        <w:rPr>
          <w:b/>
          <w:sz w:val="28"/>
          <w:szCs w:val="28"/>
        </w:rPr>
        <w:t xml:space="preserve">Представитель, имеющий полномочия подписать Заявку на участие в закупке от имени </w:t>
      </w:r>
      <w:r w:rsidRPr="000B5D2F">
        <w:rPr>
          <w:sz w:val="28"/>
          <w:szCs w:val="28"/>
        </w:rPr>
        <w:t>________________________________________________</w:t>
      </w:r>
    </w:p>
    <w:p w:rsidR="00426BD5" w:rsidRPr="000B5D2F" w:rsidRDefault="000B5D2F">
      <w:pPr>
        <w:pStyle w:val="normal"/>
        <w:tabs>
          <w:tab w:val="left" w:pos="8640"/>
        </w:tabs>
        <w:jc w:val="center"/>
        <w:rPr>
          <w:i/>
        </w:rPr>
      </w:pPr>
      <w:r w:rsidRPr="000B5D2F">
        <w:rPr>
          <w:i/>
        </w:rPr>
        <w:t xml:space="preserve">                                                                    (наименование претендента)</w:t>
      </w:r>
    </w:p>
    <w:p w:rsidR="00426BD5" w:rsidRPr="000B5D2F" w:rsidRDefault="000B5D2F">
      <w:pPr>
        <w:pStyle w:val="normal"/>
        <w:rPr>
          <w:i/>
        </w:rPr>
      </w:pPr>
      <w:r w:rsidRPr="000B5D2F">
        <w:rPr>
          <w:i/>
        </w:rPr>
        <w:t xml:space="preserve">       М.П.</w:t>
      </w:r>
      <w:r w:rsidRPr="000B5D2F">
        <w:rPr>
          <w:i/>
        </w:rPr>
        <w:tab/>
      </w:r>
      <w:r w:rsidRPr="000B5D2F">
        <w:rPr>
          <w:i/>
        </w:rPr>
        <w:tab/>
      </w:r>
      <w:r w:rsidRPr="000B5D2F">
        <w:rPr>
          <w:i/>
        </w:rPr>
        <w:tab/>
        <w:t>(должность, подпись, ФИО)</w:t>
      </w:r>
    </w:p>
    <w:p w:rsidR="00426BD5" w:rsidRPr="000B5D2F" w:rsidRDefault="000B5D2F">
      <w:pPr>
        <w:pStyle w:val="normal"/>
        <w:rPr>
          <w:sz w:val="28"/>
          <w:szCs w:val="28"/>
        </w:rPr>
        <w:sectPr w:rsidR="00426BD5" w:rsidRPr="000B5D2F">
          <w:pgSz w:w="11906" w:h="16838"/>
          <w:pgMar w:top="1134" w:right="851" w:bottom="1134" w:left="1418" w:header="794" w:footer="794" w:gutter="0"/>
          <w:cols w:space="720"/>
          <w:titlePg/>
        </w:sectPr>
      </w:pPr>
      <w:r w:rsidRPr="000B5D2F">
        <w:rPr>
          <w:sz w:val="28"/>
          <w:szCs w:val="28"/>
        </w:rPr>
        <w:t>«____» ____________ 20___ г.</w:t>
      </w:r>
    </w:p>
    <w:p w:rsidR="00426BD5" w:rsidRPr="000B5D2F" w:rsidRDefault="000B5D2F">
      <w:pPr>
        <w:pStyle w:val="normal"/>
        <w:pBdr>
          <w:top w:val="nil"/>
          <w:left w:val="nil"/>
          <w:bottom w:val="nil"/>
          <w:right w:val="nil"/>
          <w:between w:val="nil"/>
        </w:pBdr>
        <w:jc w:val="right"/>
        <w:rPr>
          <w:color w:val="000000"/>
        </w:rPr>
      </w:pPr>
      <w:r w:rsidRPr="000B5D2F">
        <w:rPr>
          <w:color w:val="000000"/>
          <w:sz w:val="28"/>
          <w:szCs w:val="28"/>
        </w:rPr>
        <w:lastRenderedPageBreak/>
        <w:t>Приложение № 7</w:t>
      </w:r>
      <w:r w:rsidRPr="000B5D2F">
        <w:rPr>
          <w:color w:val="000000"/>
          <w:sz w:val="28"/>
          <w:szCs w:val="28"/>
        </w:rPr>
        <w:br/>
        <w:t>к документации о закупке</w:t>
      </w:r>
    </w:p>
    <w:p w:rsidR="00426BD5" w:rsidRPr="000B5D2F" w:rsidRDefault="00426BD5">
      <w:pPr>
        <w:pStyle w:val="normal"/>
      </w:pPr>
    </w:p>
    <w:p w:rsidR="00426BD5" w:rsidRPr="000B5D2F" w:rsidRDefault="000B5D2F">
      <w:pPr>
        <w:pStyle w:val="normal"/>
        <w:pBdr>
          <w:top w:val="nil"/>
          <w:left w:val="nil"/>
          <w:bottom w:val="nil"/>
          <w:right w:val="nil"/>
          <w:between w:val="nil"/>
        </w:pBdr>
        <w:ind w:firstLine="700"/>
        <w:jc w:val="both"/>
        <w:rPr>
          <w:color w:val="000000"/>
        </w:rPr>
      </w:pPr>
      <w:r w:rsidRPr="000B5D2F">
        <w:rPr>
          <w:color w:val="000000"/>
          <w:sz w:val="27"/>
          <w:szCs w:val="27"/>
        </w:rPr>
        <w:t>1.</w:t>
      </w:r>
      <w:r w:rsidRPr="000B5D2F">
        <w:rPr>
          <w:color w:val="000000"/>
          <w:sz w:val="14"/>
          <w:szCs w:val="14"/>
        </w:rPr>
        <w:t xml:space="preserve"> </w:t>
      </w:r>
      <w:r w:rsidRPr="000B5D2F">
        <w:rPr>
          <w:color w:val="000000"/>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1применением квалифицированной электронной подписи.</w:t>
      </w:r>
    </w:p>
    <w:p w:rsidR="00426BD5" w:rsidRPr="000B5D2F" w:rsidRDefault="000B5D2F">
      <w:pPr>
        <w:pStyle w:val="normal"/>
        <w:pBdr>
          <w:top w:val="nil"/>
          <w:left w:val="nil"/>
          <w:bottom w:val="nil"/>
          <w:right w:val="nil"/>
          <w:between w:val="nil"/>
        </w:pBdr>
        <w:ind w:firstLine="700"/>
        <w:jc w:val="both"/>
        <w:rPr>
          <w:color w:val="000000"/>
        </w:rPr>
      </w:pPr>
      <w:r w:rsidRPr="000B5D2F">
        <w:rPr>
          <w:color w:val="000000"/>
          <w:sz w:val="27"/>
          <w:szCs w:val="27"/>
        </w:rPr>
        <w:t>2.</w:t>
      </w:r>
      <w:r w:rsidRPr="000B5D2F">
        <w:rPr>
          <w:color w:val="000000"/>
          <w:sz w:val="14"/>
          <w:szCs w:val="14"/>
        </w:rPr>
        <w:t xml:space="preserve">  </w:t>
      </w:r>
      <w:r w:rsidRPr="000B5D2F">
        <w:rPr>
          <w:color w:val="000000"/>
          <w:sz w:val="27"/>
          <w:szCs w:val="27"/>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426BD5" w:rsidRPr="000B5D2F" w:rsidRDefault="000B5D2F">
      <w:pPr>
        <w:pStyle w:val="normal"/>
        <w:pBdr>
          <w:top w:val="nil"/>
          <w:left w:val="nil"/>
          <w:bottom w:val="nil"/>
          <w:right w:val="nil"/>
          <w:between w:val="nil"/>
        </w:pBdr>
        <w:ind w:left="700"/>
        <w:jc w:val="both"/>
        <w:rPr>
          <w:color w:val="000000"/>
        </w:rPr>
      </w:pPr>
      <w:r w:rsidRPr="000B5D2F">
        <w:rPr>
          <w:color w:val="000000"/>
          <w:sz w:val="27"/>
          <w:szCs w:val="27"/>
        </w:rPr>
        <w:t>2.1. Перечень и формат электронных документов:</w:t>
      </w:r>
    </w:p>
    <w:tbl>
      <w:tblPr>
        <w:tblStyle w:val="afd"/>
        <w:tblW w:w="9867" w:type="dxa"/>
        <w:tblInd w:w="0" w:type="dxa"/>
        <w:tblLayout w:type="fixed"/>
        <w:tblLook w:val="0400"/>
      </w:tblPr>
      <w:tblGrid>
        <w:gridCol w:w="459"/>
        <w:gridCol w:w="5449"/>
        <w:gridCol w:w="3959"/>
      </w:tblGrid>
      <w:tr w:rsidR="00426BD5" w:rsidRPr="000B5D2F">
        <w:trPr>
          <w:trHeight w:val="760"/>
        </w:trPr>
        <w:tc>
          <w:tcPr>
            <w:tcW w:w="4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6BD5" w:rsidRPr="000B5D2F" w:rsidRDefault="000B5D2F">
            <w:pPr>
              <w:pStyle w:val="normal"/>
              <w:pBdr>
                <w:top w:val="nil"/>
                <w:left w:val="nil"/>
                <w:bottom w:val="nil"/>
                <w:right w:val="nil"/>
                <w:between w:val="nil"/>
              </w:pBdr>
              <w:rPr>
                <w:color w:val="000000"/>
              </w:rPr>
            </w:pPr>
            <w:r w:rsidRPr="000B5D2F">
              <w:rPr>
                <w:color w:val="000000"/>
              </w:rPr>
              <w:t>№</w:t>
            </w:r>
          </w:p>
        </w:tc>
        <w:tc>
          <w:tcPr>
            <w:tcW w:w="54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6BD5" w:rsidRPr="000B5D2F" w:rsidRDefault="000B5D2F">
            <w:pPr>
              <w:pStyle w:val="normal"/>
              <w:pBdr>
                <w:top w:val="nil"/>
                <w:left w:val="nil"/>
                <w:bottom w:val="nil"/>
                <w:right w:val="nil"/>
                <w:between w:val="nil"/>
              </w:pBdr>
              <w:ind w:hanging="720"/>
              <w:jc w:val="center"/>
              <w:rPr>
                <w:color w:val="000000"/>
              </w:rPr>
            </w:pPr>
            <w:r w:rsidRPr="000B5D2F">
              <w:rPr>
                <w:color w:val="000000"/>
              </w:rPr>
              <w:t>Наименование</w:t>
            </w:r>
          </w:p>
          <w:p w:rsidR="00426BD5" w:rsidRPr="000B5D2F" w:rsidRDefault="000B5D2F">
            <w:pPr>
              <w:pStyle w:val="normal"/>
              <w:pBdr>
                <w:top w:val="nil"/>
                <w:left w:val="nil"/>
                <w:bottom w:val="nil"/>
                <w:right w:val="nil"/>
                <w:between w:val="nil"/>
              </w:pBdr>
              <w:ind w:hanging="720"/>
              <w:jc w:val="center"/>
              <w:rPr>
                <w:color w:val="000000"/>
              </w:rPr>
            </w:pPr>
            <w:r w:rsidRPr="000B5D2F">
              <w:rPr>
                <w:color w:val="000000"/>
              </w:rPr>
              <w:t>электронного документа</w:t>
            </w:r>
          </w:p>
        </w:tc>
        <w:tc>
          <w:tcPr>
            <w:tcW w:w="39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6BD5" w:rsidRPr="000B5D2F" w:rsidRDefault="000B5D2F">
            <w:pPr>
              <w:pStyle w:val="normal"/>
              <w:pBdr>
                <w:top w:val="nil"/>
                <w:left w:val="nil"/>
                <w:bottom w:val="nil"/>
                <w:right w:val="nil"/>
                <w:between w:val="nil"/>
              </w:pBdr>
              <w:ind w:hanging="720"/>
              <w:jc w:val="center"/>
              <w:rPr>
                <w:color w:val="000000"/>
              </w:rPr>
            </w:pPr>
            <w:r w:rsidRPr="000B5D2F">
              <w:rPr>
                <w:color w:val="000000"/>
              </w:rPr>
              <w:t>Формат электронного документа</w:t>
            </w:r>
          </w:p>
        </w:tc>
      </w:tr>
      <w:tr w:rsidR="00426BD5" w:rsidRPr="000B5D2F">
        <w:trPr>
          <w:trHeight w:val="3780"/>
        </w:trPr>
        <w:tc>
          <w:tcPr>
            <w:tcW w:w="4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6BD5" w:rsidRPr="000B5D2F" w:rsidRDefault="000B5D2F">
            <w:pPr>
              <w:pStyle w:val="normal"/>
              <w:pBdr>
                <w:top w:val="nil"/>
                <w:left w:val="nil"/>
                <w:bottom w:val="nil"/>
                <w:right w:val="nil"/>
                <w:between w:val="nil"/>
              </w:pBdr>
              <w:ind w:hanging="720"/>
              <w:rPr>
                <w:color w:val="000000"/>
              </w:rPr>
            </w:pPr>
            <w:r w:rsidRPr="000B5D2F">
              <w:rPr>
                <w:color w:val="000000"/>
              </w:rPr>
              <w:t>1.</w:t>
            </w:r>
          </w:p>
        </w:tc>
        <w:tc>
          <w:tcPr>
            <w:tcW w:w="54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6BD5" w:rsidRPr="000B5D2F" w:rsidRDefault="000B5D2F">
            <w:pPr>
              <w:pStyle w:val="normal"/>
              <w:pBdr>
                <w:top w:val="nil"/>
                <w:left w:val="nil"/>
                <w:bottom w:val="nil"/>
                <w:right w:val="nil"/>
                <w:between w:val="nil"/>
              </w:pBdr>
              <w:jc w:val="both"/>
              <w:rPr>
                <w:color w:val="000000"/>
              </w:rPr>
            </w:pPr>
            <w:r w:rsidRPr="000B5D2F">
              <w:rPr>
                <w:i/>
                <w:color w:val="000000"/>
              </w:rPr>
              <w:t>Акт о приемке выполненных работ (форма КС-2), Справка о стоимости выполненных работ и затрат (форма КС-3) </w:t>
            </w:r>
          </w:p>
        </w:tc>
        <w:tc>
          <w:tcPr>
            <w:tcW w:w="39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6BD5" w:rsidRPr="000B5D2F" w:rsidRDefault="000B5D2F">
            <w:pPr>
              <w:pStyle w:val="normal"/>
              <w:pBdr>
                <w:top w:val="nil"/>
                <w:left w:val="nil"/>
                <w:bottom w:val="nil"/>
                <w:right w:val="nil"/>
                <w:between w:val="nil"/>
              </w:pBdr>
              <w:ind w:hanging="566"/>
              <w:rPr>
                <w:color w:val="000000"/>
              </w:rPr>
            </w:pPr>
            <w:r w:rsidRPr="000B5D2F">
              <w:rPr>
                <w:color w:val="000000"/>
              </w:rPr>
              <w:t>XML, утв. приказом ФНС России от 19.12.2018 №ММВ-7-15/820@ с уточнениями. </w:t>
            </w:r>
          </w:p>
          <w:p w:rsidR="00426BD5" w:rsidRPr="000B5D2F" w:rsidRDefault="000B5D2F">
            <w:pPr>
              <w:pStyle w:val="normal"/>
              <w:pBdr>
                <w:top w:val="nil"/>
                <w:left w:val="nil"/>
                <w:bottom w:val="nil"/>
                <w:right w:val="nil"/>
                <w:between w:val="nil"/>
              </w:pBdr>
              <w:ind w:hanging="566"/>
              <w:rPr>
                <w:color w:val="000000"/>
              </w:rPr>
            </w:pPr>
            <w:r w:rsidRPr="000B5D2F">
              <w:rPr>
                <w:color w:val="000000"/>
              </w:rPr>
              <w:t>С обязательным заполнением в группе «ИнфПолФХЖ</w:t>
            </w:r>
            <w:proofErr w:type="gramStart"/>
            <w:r w:rsidRPr="000B5D2F">
              <w:rPr>
                <w:color w:val="000000"/>
              </w:rPr>
              <w:t>1</w:t>
            </w:r>
            <w:proofErr w:type="gramEnd"/>
            <w:r w:rsidRPr="000B5D2F">
              <w:rPr>
                <w:color w:val="000000"/>
              </w:rPr>
              <w:t>»:</w:t>
            </w:r>
          </w:p>
          <w:p w:rsidR="00426BD5" w:rsidRPr="000B5D2F" w:rsidRDefault="000B5D2F">
            <w:pPr>
              <w:pStyle w:val="normal"/>
              <w:pBdr>
                <w:top w:val="nil"/>
                <w:left w:val="nil"/>
                <w:bottom w:val="nil"/>
                <w:right w:val="nil"/>
                <w:between w:val="nil"/>
              </w:pBdr>
              <w:ind w:hanging="566"/>
              <w:rPr>
                <w:color w:val="000000"/>
              </w:rPr>
            </w:pPr>
            <w:r w:rsidRPr="000B5D2F">
              <w:rPr>
                <w:color w:val="000000"/>
              </w:rPr>
              <w:t>1. элемента «</w:t>
            </w:r>
            <w:proofErr w:type="spellStart"/>
            <w:r w:rsidRPr="000B5D2F">
              <w:rPr>
                <w:color w:val="000000"/>
              </w:rPr>
              <w:t>ТекстИнф</w:t>
            </w:r>
            <w:proofErr w:type="spellEnd"/>
            <w:r w:rsidRPr="000B5D2F">
              <w:rPr>
                <w:color w:val="000000"/>
              </w:rPr>
              <w:t>»: </w:t>
            </w:r>
          </w:p>
          <w:p w:rsidR="00426BD5" w:rsidRPr="000B5D2F" w:rsidRDefault="000B5D2F">
            <w:pPr>
              <w:pStyle w:val="normal"/>
              <w:pBdr>
                <w:top w:val="nil"/>
                <w:left w:val="nil"/>
                <w:bottom w:val="nil"/>
                <w:right w:val="nil"/>
                <w:between w:val="nil"/>
              </w:pBdr>
              <w:ind w:hanging="566"/>
              <w:rPr>
                <w:color w:val="000000"/>
              </w:rPr>
            </w:pPr>
            <w:r w:rsidRPr="000B5D2F">
              <w:rPr>
                <w:color w:val="000000"/>
              </w:rPr>
              <w:t> в поле «</w:t>
            </w:r>
            <w:proofErr w:type="spellStart"/>
            <w:r w:rsidRPr="000B5D2F">
              <w:rPr>
                <w:color w:val="000000"/>
              </w:rPr>
              <w:t>Идентиф</w:t>
            </w:r>
            <w:proofErr w:type="spellEnd"/>
            <w:r w:rsidRPr="000B5D2F">
              <w:rPr>
                <w:color w:val="000000"/>
              </w:rPr>
              <w:t>» указать «</w:t>
            </w:r>
            <w:proofErr w:type="spellStart"/>
            <w:r w:rsidRPr="000B5D2F">
              <w:rPr>
                <w:color w:val="000000"/>
              </w:rPr>
              <w:t>КодБЕ</w:t>
            </w:r>
            <w:proofErr w:type="spellEnd"/>
            <w:r w:rsidRPr="000B5D2F">
              <w:rPr>
                <w:color w:val="000000"/>
              </w:rPr>
              <w:t>»,  в поле «</w:t>
            </w:r>
            <w:proofErr w:type="spellStart"/>
            <w:r w:rsidRPr="000B5D2F">
              <w:rPr>
                <w:color w:val="000000"/>
              </w:rPr>
              <w:t>Значен</w:t>
            </w:r>
            <w:proofErr w:type="spellEnd"/>
            <w:r w:rsidRPr="000B5D2F">
              <w:rPr>
                <w:color w:val="000000"/>
              </w:rPr>
              <w:t>» указать значение  кода БЕ.</w:t>
            </w:r>
          </w:p>
          <w:p w:rsidR="00426BD5" w:rsidRPr="000B5D2F" w:rsidRDefault="000B5D2F">
            <w:pPr>
              <w:pStyle w:val="normal"/>
              <w:pBdr>
                <w:top w:val="nil"/>
                <w:left w:val="nil"/>
                <w:bottom w:val="nil"/>
                <w:right w:val="nil"/>
                <w:between w:val="nil"/>
              </w:pBdr>
              <w:ind w:hanging="566"/>
              <w:rPr>
                <w:color w:val="000000"/>
              </w:rPr>
            </w:pPr>
            <w:r w:rsidRPr="000B5D2F">
              <w:rPr>
                <w:color w:val="000000"/>
              </w:rPr>
              <w:t>2. элемента «</w:t>
            </w:r>
            <w:proofErr w:type="spellStart"/>
            <w:r w:rsidRPr="000B5D2F">
              <w:rPr>
                <w:color w:val="000000"/>
              </w:rPr>
              <w:t>ОснПер</w:t>
            </w:r>
            <w:proofErr w:type="spellEnd"/>
            <w:r w:rsidRPr="000B5D2F">
              <w:rPr>
                <w:color w:val="000000"/>
              </w:rPr>
              <w:t>»:</w:t>
            </w:r>
          </w:p>
          <w:p w:rsidR="00426BD5" w:rsidRPr="000B5D2F" w:rsidRDefault="000B5D2F">
            <w:pPr>
              <w:pStyle w:val="normal"/>
              <w:pBdr>
                <w:top w:val="nil"/>
                <w:left w:val="nil"/>
                <w:bottom w:val="nil"/>
                <w:right w:val="nil"/>
                <w:between w:val="nil"/>
              </w:pBdr>
              <w:ind w:hanging="566"/>
              <w:rPr>
                <w:color w:val="000000"/>
              </w:rPr>
            </w:pPr>
            <w:r w:rsidRPr="000B5D2F">
              <w:rPr>
                <w:color w:val="000000"/>
              </w:rPr>
              <w:t>в поле «</w:t>
            </w:r>
            <w:proofErr w:type="spellStart"/>
            <w:r w:rsidRPr="000B5D2F">
              <w:rPr>
                <w:color w:val="000000"/>
              </w:rPr>
              <w:t>НаимОсн</w:t>
            </w:r>
            <w:proofErr w:type="spellEnd"/>
            <w:r w:rsidRPr="000B5D2F">
              <w:rPr>
                <w:color w:val="000000"/>
              </w:rPr>
              <w:t>» указать  «Договор», </w:t>
            </w:r>
          </w:p>
          <w:p w:rsidR="00426BD5" w:rsidRPr="000B5D2F" w:rsidRDefault="000B5D2F">
            <w:pPr>
              <w:pStyle w:val="normal"/>
              <w:pBdr>
                <w:top w:val="nil"/>
                <w:left w:val="nil"/>
                <w:bottom w:val="nil"/>
                <w:right w:val="nil"/>
                <w:between w:val="nil"/>
              </w:pBdr>
              <w:ind w:hanging="566"/>
              <w:rPr>
                <w:color w:val="000000"/>
              </w:rPr>
            </w:pPr>
            <w:r w:rsidRPr="000B5D2F">
              <w:rPr>
                <w:color w:val="000000"/>
              </w:rPr>
              <w:t>в поле «</w:t>
            </w:r>
            <w:proofErr w:type="spellStart"/>
            <w:r w:rsidRPr="000B5D2F">
              <w:rPr>
                <w:color w:val="000000"/>
              </w:rPr>
              <w:t>НомерОсн</w:t>
            </w:r>
            <w:proofErr w:type="spellEnd"/>
            <w:r w:rsidRPr="000B5D2F">
              <w:rPr>
                <w:color w:val="000000"/>
              </w:rPr>
              <w:t>» указать «_______»,</w:t>
            </w:r>
          </w:p>
          <w:p w:rsidR="00426BD5" w:rsidRPr="000B5D2F" w:rsidRDefault="000B5D2F">
            <w:pPr>
              <w:pStyle w:val="normal"/>
              <w:pBdr>
                <w:top w:val="nil"/>
                <w:left w:val="nil"/>
                <w:bottom w:val="nil"/>
                <w:right w:val="nil"/>
                <w:between w:val="nil"/>
              </w:pBdr>
              <w:ind w:hanging="566"/>
              <w:rPr>
                <w:color w:val="000000"/>
              </w:rPr>
            </w:pPr>
            <w:r w:rsidRPr="000B5D2F">
              <w:rPr>
                <w:color w:val="000000"/>
              </w:rPr>
              <w:t>в поле  «</w:t>
            </w:r>
            <w:proofErr w:type="spellStart"/>
            <w:r w:rsidRPr="000B5D2F">
              <w:rPr>
                <w:color w:val="000000"/>
              </w:rPr>
              <w:t>ДатаОсн</w:t>
            </w:r>
            <w:proofErr w:type="spellEnd"/>
            <w:r w:rsidRPr="000B5D2F">
              <w:rPr>
                <w:color w:val="000000"/>
              </w:rPr>
              <w:t>» указать   «______».</w:t>
            </w:r>
          </w:p>
        </w:tc>
      </w:tr>
      <w:tr w:rsidR="00426BD5" w:rsidRPr="000B5D2F">
        <w:trPr>
          <w:trHeight w:val="720"/>
        </w:trPr>
        <w:tc>
          <w:tcPr>
            <w:tcW w:w="4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6BD5" w:rsidRPr="000B5D2F" w:rsidRDefault="000B5D2F">
            <w:pPr>
              <w:pStyle w:val="normal"/>
              <w:pBdr>
                <w:top w:val="nil"/>
                <w:left w:val="nil"/>
                <w:bottom w:val="nil"/>
                <w:right w:val="nil"/>
                <w:between w:val="nil"/>
              </w:pBdr>
              <w:ind w:hanging="720"/>
              <w:rPr>
                <w:color w:val="000000"/>
              </w:rPr>
            </w:pPr>
            <w:r w:rsidRPr="000B5D2F">
              <w:rPr>
                <w:color w:val="000000"/>
              </w:rPr>
              <w:t>2.</w:t>
            </w:r>
          </w:p>
        </w:tc>
        <w:tc>
          <w:tcPr>
            <w:tcW w:w="54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6BD5" w:rsidRPr="000B5D2F" w:rsidRDefault="000B5D2F">
            <w:pPr>
              <w:pStyle w:val="normal"/>
              <w:pBdr>
                <w:top w:val="nil"/>
                <w:left w:val="nil"/>
                <w:bottom w:val="nil"/>
                <w:right w:val="nil"/>
                <w:between w:val="nil"/>
              </w:pBdr>
              <w:ind w:hanging="720"/>
              <w:rPr>
                <w:color w:val="000000"/>
              </w:rPr>
            </w:pPr>
            <w:r w:rsidRPr="000B5D2F">
              <w:rPr>
                <w:i/>
                <w:color w:val="000000"/>
              </w:rPr>
              <w:t>Счет-</w:t>
            </w:r>
            <w:r w:rsidRPr="000B5D2F">
              <w:rPr>
                <w:i/>
              </w:rPr>
              <w:t>С</w:t>
            </w:r>
            <w:r w:rsidRPr="000B5D2F">
              <w:rPr>
                <w:i/>
                <w:color w:val="000000"/>
              </w:rPr>
              <w:t>чет-фактура</w:t>
            </w:r>
          </w:p>
        </w:tc>
        <w:tc>
          <w:tcPr>
            <w:tcW w:w="39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6BD5" w:rsidRPr="000B5D2F" w:rsidRDefault="000B5D2F">
            <w:pPr>
              <w:pStyle w:val="normal"/>
              <w:pBdr>
                <w:top w:val="nil"/>
                <w:left w:val="nil"/>
                <w:bottom w:val="nil"/>
                <w:right w:val="nil"/>
                <w:between w:val="nil"/>
              </w:pBdr>
              <w:rPr>
                <w:color w:val="000000"/>
              </w:rPr>
            </w:pPr>
            <w:r w:rsidRPr="000B5D2F">
              <w:rPr>
                <w:color w:val="000000"/>
              </w:rPr>
              <w:t>XML, утв. приказом ФНС России от 19.12.2018 №ММВ-7-15/820@ с уточнениями. </w:t>
            </w:r>
          </w:p>
        </w:tc>
      </w:tr>
      <w:tr w:rsidR="00426BD5" w:rsidRPr="000B5D2F">
        <w:trPr>
          <w:trHeight w:val="1420"/>
        </w:trPr>
        <w:tc>
          <w:tcPr>
            <w:tcW w:w="4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6BD5" w:rsidRPr="000B5D2F" w:rsidRDefault="000B5D2F">
            <w:pPr>
              <w:pStyle w:val="normal"/>
              <w:pBdr>
                <w:top w:val="nil"/>
                <w:left w:val="nil"/>
                <w:bottom w:val="nil"/>
                <w:right w:val="nil"/>
                <w:between w:val="nil"/>
              </w:pBdr>
              <w:ind w:hanging="720"/>
              <w:rPr>
                <w:color w:val="000000"/>
              </w:rPr>
            </w:pPr>
            <w:r w:rsidRPr="000B5D2F">
              <w:rPr>
                <w:color w:val="000000"/>
              </w:rPr>
              <w:t>3.</w:t>
            </w:r>
          </w:p>
        </w:tc>
        <w:tc>
          <w:tcPr>
            <w:tcW w:w="54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6BD5" w:rsidRPr="000B5D2F" w:rsidRDefault="000B5D2F">
            <w:pPr>
              <w:pStyle w:val="normal"/>
              <w:pBdr>
                <w:top w:val="nil"/>
                <w:left w:val="nil"/>
                <w:bottom w:val="nil"/>
                <w:right w:val="nil"/>
                <w:between w:val="nil"/>
              </w:pBdr>
              <w:rPr>
                <w:color w:val="000000"/>
              </w:rPr>
            </w:pPr>
            <w:r w:rsidRPr="000B5D2F">
              <w:rPr>
                <w:i/>
                <w:color w:val="000000"/>
              </w:rPr>
              <w:t xml:space="preserve">Универсальный  корректировочный документ, </w:t>
            </w:r>
            <w:proofErr w:type="gramStart"/>
            <w:r w:rsidRPr="000B5D2F">
              <w:rPr>
                <w:i/>
                <w:color w:val="000000"/>
              </w:rPr>
              <w:t>корректировочная</w:t>
            </w:r>
            <w:proofErr w:type="gramEnd"/>
            <w:r w:rsidRPr="000B5D2F">
              <w:rPr>
                <w:i/>
                <w:color w:val="000000"/>
              </w:rPr>
              <w:t>  счет-фактура</w:t>
            </w:r>
          </w:p>
        </w:tc>
        <w:tc>
          <w:tcPr>
            <w:tcW w:w="39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6BD5" w:rsidRPr="000B5D2F" w:rsidRDefault="000B5D2F">
            <w:pPr>
              <w:pStyle w:val="normal"/>
              <w:pBdr>
                <w:top w:val="nil"/>
                <w:left w:val="nil"/>
                <w:bottom w:val="nil"/>
                <w:right w:val="nil"/>
                <w:between w:val="nil"/>
              </w:pBdr>
              <w:rPr>
                <w:color w:val="000000"/>
              </w:rPr>
            </w:pPr>
            <w:r w:rsidRPr="000B5D2F">
              <w:rPr>
                <w:color w:val="000000"/>
              </w:rPr>
              <w:t>XML, утв. приказом ФНС России от 13.04.2016 № ММВ-7-15/189@ с уточнениями.</w:t>
            </w:r>
          </w:p>
        </w:tc>
      </w:tr>
    </w:tbl>
    <w:p w:rsidR="00426BD5" w:rsidRPr="000B5D2F" w:rsidRDefault="000B5D2F">
      <w:pPr>
        <w:pStyle w:val="normal"/>
        <w:pBdr>
          <w:top w:val="nil"/>
          <w:left w:val="nil"/>
          <w:bottom w:val="nil"/>
          <w:right w:val="nil"/>
          <w:between w:val="nil"/>
        </w:pBdr>
        <w:ind w:left="700"/>
        <w:jc w:val="both"/>
        <w:rPr>
          <w:color w:val="000000"/>
        </w:rPr>
      </w:pPr>
      <w:r w:rsidRPr="000B5D2F">
        <w:rPr>
          <w:color w:val="000000"/>
          <w:sz w:val="28"/>
          <w:szCs w:val="28"/>
        </w:rPr>
        <w:t> </w:t>
      </w:r>
    </w:p>
    <w:p w:rsidR="00426BD5" w:rsidRPr="000B5D2F" w:rsidRDefault="000B5D2F">
      <w:pPr>
        <w:pStyle w:val="normal"/>
        <w:pBdr>
          <w:top w:val="nil"/>
          <w:left w:val="nil"/>
          <w:bottom w:val="nil"/>
          <w:right w:val="nil"/>
          <w:between w:val="nil"/>
        </w:pBdr>
        <w:ind w:firstLine="700"/>
        <w:jc w:val="both"/>
        <w:rPr>
          <w:color w:val="000000"/>
        </w:rPr>
      </w:pPr>
      <w:r w:rsidRPr="000B5D2F">
        <w:rPr>
          <w:color w:val="000000"/>
          <w:sz w:val="27"/>
          <w:szCs w:val="27"/>
        </w:rPr>
        <w:t>3.</w:t>
      </w:r>
      <w:r w:rsidRPr="000B5D2F">
        <w:rPr>
          <w:color w:val="000000"/>
          <w:sz w:val="14"/>
          <w:szCs w:val="14"/>
        </w:rPr>
        <w:t xml:space="preserve"> </w:t>
      </w:r>
      <w:r w:rsidRPr="000B5D2F">
        <w:rPr>
          <w:color w:val="000000"/>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6">
        <w:r w:rsidRPr="000B5D2F">
          <w:rPr>
            <w:color w:val="1155CC"/>
            <w:sz w:val="27"/>
            <w:szCs w:val="27"/>
            <w:u w:val="single"/>
          </w:rPr>
          <w:t>https://www.nalog.ru/rn77/taxation/submission_statements/operations/</w:t>
        </w:r>
      </w:hyperlink>
      <w:r w:rsidRPr="000B5D2F">
        <w:rPr>
          <w:color w:val="000000"/>
          <w:sz w:val="27"/>
          <w:szCs w:val="27"/>
        </w:rPr>
        <w:t>).</w:t>
      </w:r>
    </w:p>
    <w:p w:rsidR="00426BD5" w:rsidRPr="000B5D2F" w:rsidRDefault="000B5D2F">
      <w:pPr>
        <w:pStyle w:val="normal"/>
        <w:pBdr>
          <w:top w:val="nil"/>
          <w:left w:val="nil"/>
          <w:bottom w:val="nil"/>
          <w:right w:val="nil"/>
          <w:between w:val="nil"/>
        </w:pBdr>
        <w:ind w:firstLine="700"/>
        <w:jc w:val="both"/>
        <w:rPr>
          <w:color w:val="000000"/>
        </w:rPr>
      </w:pPr>
      <w:r w:rsidRPr="000B5D2F">
        <w:rPr>
          <w:color w:val="000000"/>
        </w:rPr>
        <w:t>4.</w:t>
      </w:r>
      <w:r w:rsidRPr="000B5D2F">
        <w:rPr>
          <w:color w:val="000000"/>
          <w:sz w:val="14"/>
          <w:szCs w:val="14"/>
        </w:rPr>
        <w:t xml:space="preserve">   </w:t>
      </w:r>
      <w:r w:rsidRPr="000B5D2F">
        <w:rPr>
          <w:color w:val="000000"/>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426BD5" w:rsidRPr="000B5D2F" w:rsidRDefault="000B5D2F">
      <w:pPr>
        <w:pStyle w:val="normal"/>
        <w:pBdr>
          <w:top w:val="nil"/>
          <w:left w:val="nil"/>
          <w:bottom w:val="nil"/>
          <w:right w:val="nil"/>
          <w:between w:val="nil"/>
        </w:pBdr>
        <w:ind w:firstLine="700"/>
        <w:jc w:val="both"/>
        <w:rPr>
          <w:color w:val="000000"/>
        </w:rPr>
      </w:pPr>
      <w:r w:rsidRPr="000B5D2F">
        <w:rPr>
          <w:color w:val="000000"/>
        </w:rPr>
        <w:lastRenderedPageBreak/>
        <w:t>5.</w:t>
      </w:r>
      <w:r w:rsidRPr="000B5D2F">
        <w:rPr>
          <w:color w:val="000000"/>
          <w:sz w:val="14"/>
          <w:szCs w:val="14"/>
        </w:rPr>
        <w:t xml:space="preserve"> </w:t>
      </w:r>
      <w:r w:rsidRPr="000B5D2F">
        <w:rPr>
          <w:color w:val="000000"/>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26BD5" w:rsidRPr="000B5D2F" w:rsidRDefault="000B5D2F">
      <w:pPr>
        <w:pStyle w:val="normal"/>
        <w:pBdr>
          <w:top w:val="nil"/>
          <w:left w:val="nil"/>
          <w:bottom w:val="nil"/>
          <w:right w:val="nil"/>
          <w:between w:val="nil"/>
        </w:pBdr>
        <w:ind w:firstLine="700"/>
        <w:jc w:val="both"/>
        <w:rPr>
          <w:color w:val="000000"/>
        </w:rPr>
      </w:pPr>
      <w:r w:rsidRPr="000B5D2F">
        <w:rPr>
          <w:color w:val="000000"/>
        </w:rPr>
        <w:t>6.</w:t>
      </w:r>
      <w:r w:rsidRPr="000B5D2F">
        <w:rPr>
          <w:color w:val="000000"/>
          <w:sz w:val="14"/>
          <w:szCs w:val="14"/>
        </w:rPr>
        <w:t xml:space="preserve"> </w:t>
      </w:r>
      <w:r w:rsidRPr="000B5D2F">
        <w:rPr>
          <w:color w:val="000000"/>
          <w:sz w:val="27"/>
          <w:szCs w:val="27"/>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426BD5" w:rsidRPr="000B5D2F" w:rsidRDefault="000B5D2F">
      <w:pPr>
        <w:pStyle w:val="normal"/>
        <w:pBdr>
          <w:top w:val="nil"/>
          <w:left w:val="nil"/>
          <w:bottom w:val="nil"/>
          <w:right w:val="nil"/>
          <w:between w:val="nil"/>
        </w:pBdr>
        <w:ind w:firstLine="700"/>
        <w:jc w:val="both"/>
        <w:rPr>
          <w:color w:val="000000"/>
        </w:rPr>
      </w:pPr>
      <w:r w:rsidRPr="000B5D2F">
        <w:rPr>
          <w:color w:val="000000"/>
        </w:rPr>
        <w:t>7.</w:t>
      </w:r>
      <w:r w:rsidRPr="000B5D2F">
        <w:rPr>
          <w:color w:val="000000"/>
          <w:sz w:val="14"/>
          <w:szCs w:val="14"/>
        </w:rPr>
        <w:t xml:space="preserve"> </w:t>
      </w:r>
      <w:r w:rsidRPr="000B5D2F">
        <w:rPr>
          <w:color w:val="000000"/>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0B5D2F">
        <w:rPr>
          <w:color w:val="000000"/>
          <w:sz w:val="27"/>
          <w:szCs w:val="27"/>
        </w:rPr>
        <w:t>пределах</w:t>
      </w:r>
      <w:proofErr w:type="gramEnd"/>
      <w:r w:rsidRPr="000B5D2F">
        <w:rPr>
          <w:color w:val="000000"/>
          <w:sz w:val="27"/>
          <w:szCs w:val="27"/>
        </w:rPr>
        <w:t xml:space="preserve"> имеющихся у него полномочий.</w:t>
      </w:r>
    </w:p>
    <w:p w:rsidR="00426BD5" w:rsidRPr="000B5D2F" w:rsidRDefault="000B5D2F">
      <w:pPr>
        <w:pStyle w:val="normal"/>
        <w:pBdr>
          <w:top w:val="nil"/>
          <w:left w:val="nil"/>
          <w:bottom w:val="nil"/>
          <w:right w:val="nil"/>
          <w:between w:val="nil"/>
        </w:pBdr>
        <w:ind w:firstLine="700"/>
        <w:jc w:val="both"/>
        <w:rPr>
          <w:color w:val="000000"/>
        </w:rPr>
      </w:pPr>
      <w:r w:rsidRPr="000B5D2F">
        <w:rPr>
          <w:color w:val="000000"/>
        </w:rPr>
        <w:t>8.</w:t>
      </w:r>
      <w:r w:rsidRPr="000B5D2F">
        <w:rPr>
          <w:color w:val="000000"/>
          <w:sz w:val="14"/>
          <w:szCs w:val="14"/>
        </w:rPr>
        <w:t xml:space="preserve">  </w:t>
      </w:r>
      <w:r w:rsidRPr="000B5D2F">
        <w:rPr>
          <w:color w:val="000000"/>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26BD5" w:rsidRPr="000B5D2F" w:rsidRDefault="000B5D2F">
      <w:pPr>
        <w:pStyle w:val="normal"/>
        <w:pBdr>
          <w:top w:val="nil"/>
          <w:left w:val="nil"/>
          <w:bottom w:val="nil"/>
          <w:right w:val="nil"/>
          <w:between w:val="nil"/>
        </w:pBdr>
        <w:ind w:firstLine="700"/>
        <w:jc w:val="both"/>
        <w:rPr>
          <w:color w:val="000000"/>
        </w:rPr>
      </w:pPr>
      <w:r w:rsidRPr="000B5D2F">
        <w:rPr>
          <w:color w:val="000000"/>
        </w:rPr>
        <w:t>9.</w:t>
      </w:r>
      <w:r w:rsidRPr="000B5D2F">
        <w:rPr>
          <w:color w:val="000000"/>
          <w:sz w:val="14"/>
          <w:szCs w:val="14"/>
        </w:rPr>
        <w:t xml:space="preserve"> </w:t>
      </w:r>
      <w:r w:rsidRPr="000B5D2F">
        <w:rPr>
          <w:color w:val="000000"/>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26BD5" w:rsidRPr="000B5D2F" w:rsidRDefault="000B5D2F">
      <w:pPr>
        <w:pStyle w:val="normal"/>
        <w:pBdr>
          <w:top w:val="nil"/>
          <w:left w:val="nil"/>
          <w:bottom w:val="nil"/>
          <w:right w:val="nil"/>
          <w:between w:val="nil"/>
        </w:pBdr>
        <w:ind w:firstLine="700"/>
        <w:jc w:val="both"/>
        <w:rPr>
          <w:color w:val="000000"/>
          <w:sz w:val="27"/>
          <w:szCs w:val="27"/>
        </w:rPr>
      </w:pPr>
      <w:r w:rsidRPr="000B5D2F">
        <w:rPr>
          <w:color w:val="000000"/>
        </w:rPr>
        <w:t>10.</w:t>
      </w:r>
      <w:r w:rsidRPr="000B5D2F">
        <w:rPr>
          <w:color w:val="000000"/>
          <w:sz w:val="14"/>
          <w:szCs w:val="14"/>
        </w:rPr>
        <w:t xml:space="preserve">    </w:t>
      </w:r>
      <w:r w:rsidRPr="000B5D2F">
        <w:rPr>
          <w:color w:val="000000"/>
          <w:sz w:val="27"/>
          <w:szCs w:val="27"/>
        </w:rPr>
        <w:t>В отношениях, не урегулированных настоящим Приложением, Стороны руководствуются законодательством Российской Федерации.</w:t>
      </w:r>
    </w:p>
    <w:p w:rsidR="00426BD5" w:rsidRPr="000B5D2F" w:rsidRDefault="00426BD5">
      <w:pPr>
        <w:pStyle w:val="normal"/>
        <w:pBdr>
          <w:top w:val="nil"/>
          <w:left w:val="nil"/>
          <w:bottom w:val="nil"/>
          <w:right w:val="nil"/>
          <w:between w:val="nil"/>
        </w:pBdr>
        <w:ind w:firstLine="700"/>
        <w:jc w:val="both"/>
        <w:rPr>
          <w:color w:val="000000"/>
          <w:sz w:val="27"/>
          <w:szCs w:val="27"/>
        </w:rPr>
      </w:pPr>
    </w:p>
    <w:p w:rsidR="00426BD5" w:rsidRPr="000B5D2F" w:rsidRDefault="00426BD5">
      <w:pPr>
        <w:pStyle w:val="normal"/>
        <w:pBdr>
          <w:top w:val="nil"/>
          <w:left w:val="nil"/>
          <w:bottom w:val="nil"/>
          <w:right w:val="nil"/>
          <w:between w:val="nil"/>
        </w:pBdr>
        <w:jc w:val="right"/>
        <w:rPr>
          <w:color w:val="000000"/>
          <w:sz w:val="28"/>
          <w:szCs w:val="28"/>
        </w:rPr>
      </w:pPr>
    </w:p>
    <w:p w:rsidR="00426BD5" w:rsidRPr="000B5D2F" w:rsidRDefault="00426BD5">
      <w:pPr>
        <w:pStyle w:val="normal"/>
        <w:pBdr>
          <w:top w:val="nil"/>
          <w:left w:val="nil"/>
          <w:bottom w:val="nil"/>
          <w:right w:val="nil"/>
          <w:between w:val="nil"/>
        </w:pBdr>
        <w:jc w:val="right"/>
        <w:rPr>
          <w:color w:val="000000"/>
          <w:sz w:val="28"/>
          <w:szCs w:val="28"/>
        </w:rPr>
      </w:pPr>
    </w:p>
    <w:p w:rsidR="00426BD5" w:rsidRPr="000B5D2F" w:rsidRDefault="00426BD5">
      <w:pPr>
        <w:pStyle w:val="normal"/>
        <w:pBdr>
          <w:top w:val="nil"/>
          <w:left w:val="nil"/>
          <w:bottom w:val="nil"/>
          <w:right w:val="nil"/>
          <w:between w:val="nil"/>
        </w:pBdr>
        <w:jc w:val="right"/>
        <w:rPr>
          <w:color w:val="000000"/>
          <w:sz w:val="28"/>
          <w:szCs w:val="28"/>
        </w:rPr>
      </w:pPr>
    </w:p>
    <w:p w:rsidR="00426BD5" w:rsidRPr="000B5D2F" w:rsidRDefault="000B5D2F">
      <w:pPr>
        <w:pStyle w:val="normal"/>
        <w:pBdr>
          <w:top w:val="nil"/>
          <w:left w:val="nil"/>
          <w:bottom w:val="nil"/>
          <w:right w:val="nil"/>
          <w:between w:val="nil"/>
        </w:pBdr>
        <w:jc w:val="right"/>
        <w:rPr>
          <w:b/>
          <w:i/>
          <w:color w:val="000000"/>
          <w:sz w:val="28"/>
          <w:szCs w:val="28"/>
        </w:rPr>
      </w:pPr>
      <w:r w:rsidRPr="000B5D2F">
        <w:rPr>
          <w:color w:val="000000"/>
          <w:sz w:val="28"/>
          <w:szCs w:val="28"/>
        </w:rPr>
        <w:lastRenderedPageBreak/>
        <w:t>Приложение № 8</w:t>
      </w:r>
      <w:r w:rsidRPr="000B5D2F">
        <w:rPr>
          <w:color w:val="000000"/>
          <w:sz w:val="28"/>
          <w:szCs w:val="28"/>
        </w:rPr>
        <w:br/>
        <w:t>к документации о закупке</w:t>
      </w:r>
    </w:p>
    <w:p w:rsidR="00426BD5" w:rsidRPr="000B5D2F" w:rsidRDefault="00426BD5">
      <w:pPr>
        <w:pStyle w:val="normal"/>
        <w:pBdr>
          <w:top w:val="nil"/>
          <w:left w:val="nil"/>
          <w:bottom w:val="nil"/>
          <w:right w:val="nil"/>
          <w:between w:val="nil"/>
        </w:pBdr>
        <w:rPr>
          <w:color w:val="000000"/>
        </w:rPr>
      </w:pPr>
    </w:p>
    <w:p w:rsidR="00426BD5" w:rsidRPr="000B5D2F" w:rsidRDefault="00426BD5">
      <w:pPr>
        <w:pStyle w:val="normal"/>
        <w:pBdr>
          <w:top w:val="nil"/>
          <w:left w:val="nil"/>
          <w:bottom w:val="nil"/>
          <w:right w:val="nil"/>
          <w:between w:val="nil"/>
        </w:pBdr>
        <w:rPr>
          <w:color w:val="000000"/>
        </w:rPr>
      </w:pPr>
    </w:p>
    <w:p w:rsidR="00426BD5" w:rsidRPr="000B5D2F" w:rsidRDefault="000B5D2F">
      <w:pPr>
        <w:pStyle w:val="normal"/>
        <w:pBdr>
          <w:top w:val="nil"/>
          <w:left w:val="nil"/>
          <w:bottom w:val="nil"/>
          <w:right w:val="nil"/>
          <w:between w:val="nil"/>
        </w:pBdr>
        <w:jc w:val="center"/>
        <w:rPr>
          <w:color w:val="000000"/>
        </w:rPr>
      </w:pPr>
      <w:r w:rsidRPr="000B5D2F">
        <w:rPr>
          <w:color w:val="000000"/>
        </w:rPr>
        <w:t>ТРЕБОВАНИЯ К НЕЗАВИСИМОЙ (БАНКОВСКОЙ) ГАРАНТИИ</w:t>
      </w:r>
    </w:p>
    <w:p w:rsidR="00426BD5" w:rsidRPr="000B5D2F" w:rsidRDefault="00426BD5">
      <w:pPr>
        <w:pStyle w:val="normal"/>
        <w:pBdr>
          <w:top w:val="nil"/>
          <w:left w:val="nil"/>
          <w:bottom w:val="nil"/>
          <w:right w:val="nil"/>
          <w:between w:val="nil"/>
        </w:pBdr>
        <w:jc w:val="both"/>
        <w:rPr>
          <w:color w:val="000000"/>
        </w:rPr>
      </w:pPr>
    </w:p>
    <w:p w:rsidR="00426BD5" w:rsidRPr="000B5D2F" w:rsidRDefault="000B5D2F">
      <w:pPr>
        <w:pStyle w:val="normal"/>
        <w:pBdr>
          <w:top w:val="nil"/>
          <w:left w:val="nil"/>
          <w:bottom w:val="nil"/>
          <w:right w:val="nil"/>
          <w:between w:val="nil"/>
        </w:pBdr>
        <w:jc w:val="both"/>
        <w:rPr>
          <w:color w:val="000000"/>
        </w:rPr>
      </w:pPr>
      <w:r w:rsidRPr="000B5D2F">
        <w:rPr>
          <w:color w:val="000000"/>
        </w:rPr>
        <w:t>1.</w:t>
      </w:r>
      <w:r w:rsidRPr="000B5D2F">
        <w:rPr>
          <w:color w:val="000000"/>
        </w:rP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426BD5" w:rsidRPr="000B5D2F" w:rsidRDefault="000B5D2F">
      <w:pPr>
        <w:pStyle w:val="normal"/>
        <w:pBdr>
          <w:top w:val="nil"/>
          <w:left w:val="nil"/>
          <w:bottom w:val="nil"/>
          <w:right w:val="nil"/>
          <w:between w:val="nil"/>
        </w:pBdr>
        <w:jc w:val="both"/>
        <w:rPr>
          <w:color w:val="000000"/>
        </w:rPr>
      </w:pPr>
      <w:r w:rsidRPr="000B5D2F">
        <w:rPr>
          <w:color w:val="000000"/>
        </w:rPr>
        <w:t>2.</w:t>
      </w:r>
      <w:r w:rsidRPr="000B5D2F">
        <w:rPr>
          <w:color w:val="000000"/>
        </w:rPr>
        <w:tab/>
        <w:t>В банковской гарантии должны быть указаны:</w:t>
      </w:r>
    </w:p>
    <w:p w:rsidR="00426BD5" w:rsidRPr="000B5D2F" w:rsidRDefault="000B5D2F">
      <w:pPr>
        <w:pStyle w:val="normal"/>
        <w:pBdr>
          <w:top w:val="nil"/>
          <w:left w:val="nil"/>
          <w:bottom w:val="nil"/>
          <w:right w:val="nil"/>
          <w:between w:val="nil"/>
        </w:pBdr>
        <w:jc w:val="both"/>
        <w:rPr>
          <w:color w:val="000000"/>
        </w:rPr>
      </w:pPr>
      <w:r w:rsidRPr="000B5D2F">
        <w:rPr>
          <w:color w:val="000000"/>
        </w:rPr>
        <w:t>1)</w:t>
      </w:r>
      <w:r w:rsidRPr="000B5D2F">
        <w:rPr>
          <w:color w:val="000000"/>
        </w:rPr>
        <w:tab/>
        <w:t>дата выдачи;</w:t>
      </w:r>
    </w:p>
    <w:p w:rsidR="00426BD5" w:rsidRPr="000B5D2F" w:rsidRDefault="000B5D2F">
      <w:pPr>
        <w:pStyle w:val="normal"/>
        <w:pBdr>
          <w:top w:val="nil"/>
          <w:left w:val="nil"/>
          <w:bottom w:val="nil"/>
          <w:right w:val="nil"/>
          <w:between w:val="nil"/>
        </w:pBdr>
        <w:jc w:val="both"/>
        <w:rPr>
          <w:color w:val="000000"/>
        </w:rPr>
      </w:pPr>
      <w:r w:rsidRPr="000B5D2F">
        <w:rPr>
          <w:color w:val="000000"/>
        </w:rPr>
        <w:t>2)</w:t>
      </w:r>
      <w:r w:rsidRPr="000B5D2F">
        <w:rPr>
          <w:color w:val="000000"/>
        </w:rPr>
        <w:tab/>
        <w:t>принципал – наименование, адрес, ИНН, ОГРН;</w:t>
      </w:r>
    </w:p>
    <w:p w:rsidR="00426BD5" w:rsidRPr="00A64FE9" w:rsidRDefault="000B5D2F">
      <w:pPr>
        <w:pStyle w:val="normal"/>
        <w:pBdr>
          <w:top w:val="nil"/>
          <w:left w:val="nil"/>
          <w:bottom w:val="nil"/>
          <w:right w:val="nil"/>
          <w:between w:val="nil"/>
        </w:pBdr>
        <w:jc w:val="both"/>
        <w:rPr>
          <w:color w:val="000000"/>
        </w:rPr>
      </w:pPr>
      <w:r w:rsidRPr="000B5D2F">
        <w:rPr>
          <w:color w:val="000000"/>
        </w:rPr>
        <w:t>3)</w:t>
      </w:r>
      <w:r w:rsidRPr="000B5D2F">
        <w:rPr>
          <w:color w:val="000000"/>
        </w:rPr>
        <w:tab/>
        <w:t>бенефициар (заказчик) – Публичное акционерное общество «Центр по перевозке грузов в контейнерах «</w:t>
      </w:r>
      <w:proofErr w:type="spellStart"/>
      <w:r w:rsidRPr="000B5D2F">
        <w:rPr>
          <w:color w:val="000000"/>
        </w:rPr>
        <w:t>ТрансКонтейнер</w:t>
      </w:r>
      <w:proofErr w:type="spellEnd"/>
      <w:r w:rsidRPr="000B5D2F">
        <w:rPr>
          <w:color w:val="000000"/>
        </w:rPr>
        <w:t>» (ПАО «</w:t>
      </w:r>
      <w:proofErr w:type="spellStart"/>
      <w:r w:rsidRPr="000B5D2F">
        <w:rPr>
          <w:color w:val="000000"/>
        </w:rPr>
        <w:t>ТрансКонтейнер</w:t>
      </w:r>
      <w:proofErr w:type="spellEnd"/>
      <w:r w:rsidRPr="000B5D2F">
        <w:rPr>
          <w:color w:val="000000"/>
        </w:rPr>
        <w:t xml:space="preserve">»), </w:t>
      </w:r>
      <w:r w:rsidRPr="00A64FE9">
        <w:rPr>
          <w:color w:val="222222"/>
        </w:rPr>
        <w:t xml:space="preserve">место нахождения: </w:t>
      </w:r>
      <w:r w:rsidRPr="00A64FE9">
        <w:rPr>
          <w:color w:val="000000"/>
        </w:rPr>
        <w:t xml:space="preserve">РФ, 141402, Московская область, Г.О. Химки, г. Химки, ул. Ленинградская, </w:t>
      </w:r>
      <w:proofErr w:type="spellStart"/>
      <w:r w:rsidRPr="00A64FE9">
        <w:rPr>
          <w:color w:val="000000"/>
        </w:rPr>
        <w:t>влд</w:t>
      </w:r>
      <w:proofErr w:type="spellEnd"/>
      <w:r w:rsidRPr="00A64FE9">
        <w:rPr>
          <w:color w:val="000000"/>
        </w:rPr>
        <w:t>. 39, стр. 6, офис 3 (этаж 6), ИНН 7708591995, ОКПО 94421386, КПП 997650001;</w:t>
      </w:r>
    </w:p>
    <w:p w:rsidR="00426BD5" w:rsidRPr="000B5D2F" w:rsidRDefault="000B5D2F">
      <w:pPr>
        <w:pStyle w:val="normal"/>
        <w:pBdr>
          <w:top w:val="nil"/>
          <w:left w:val="nil"/>
          <w:bottom w:val="nil"/>
          <w:right w:val="nil"/>
          <w:between w:val="nil"/>
        </w:pBdr>
        <w:jc w:val="both"/>
        <w:rPr>
          <w:color w:val="000000"/>
        </w:rPr>
      </w:pPr>
      <w:r w:rsidRPr="00A64FE9">
        <w:rPr>
          <w:color w:val="000000"/>
        </w:rPr>
        <w:t>4)</w:t>
      </w:r>
      <w:r w:rsidRPr="00A64FE9">
        <w:rPr>
          <w:color w:val="000000"/>
        </w:rPr>
        <w:tab/>
        <w:t>гарант – наименование банка, его адрес, номер и дата выдачи лицензии</w:t>
      </w:r>
      <w:r w:rsidRPr="000B5D2F">
        <w:rPr>
          <w:color w:val="000000"/>
        </w:rPr>
        <w:t xml:space="preserve">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426BD5" w:rsidRPr="000B5D2F" w:rsidRDefault="000B5D2F">
      <w:pPr>
        <w:pStyle w:val="normal"/>
        <w:pBdr>
          <w:top w:val="nil"/>
          <w:left w:val="nil"/>
          <w:bottom w:val="nil"/>
          <w:right w:val="nil"/>
          <w:between w:val="nil"/>
        </w:pBdr>
        <w:jc w:val="both"/>
        <w:rPr>
          <w:color w:val="000000"/>
        </w:rPr>
      </w:pPr>
      <w:r w:rsidRPr="000B5D2F">
        <w:rPr>
          <w:color w:val="000000"/>
        </w:rPr>
        <w:t>5)</w:t>
      </w:r>
      <w:r w:rsidRPr="000B5D2F">
        <w:rPr>
          <w:color w:val="000000"/>
        </w:rPr>
        <w:tab/>
        <w:t>номер и наименование закупки: «</w:t>
      </w:r>
      <w:proofErr w:type="spellStart"/>
      <w:r w:rsidRPr="000B5D2F">
        <w:rPr>
          <w:color w:val="000000"/>
        </w:rPr>
        <w:t>ОК</w:t>
      </w:r>
      <w:proofErr w:type="gramStart"/>
      <w:r w:rsidRPr="000B5D2F">
        <w:rPr>
          <w:color w:val="000000"/>
        </w:rPr>
        <w:t>э-</w:t>
      </w:r>
      <w:proofErr w:type="gramEnd"/>
      <w:r w:rsidRPr="000B5D2F">
        <w:rPr>
          <w:color w:val="000000"/>
        </w:rPr>
        <w:t>_______-___</w:t>
      </w:r>
      <w:proofErr w:type="spellEnd"/>
      <w:r w:rsidRPr="000B5D2F">
        <w:rPr>
          <w:color w:val="000000"/>
        </w:rPr>
        <w:t xml:space="preserve">-____ по предмету закупки «Выполнение работ по восстановлению поврёжденных конструкций объектов: «Здание Гараж, кладовая, овощехранилище» (инв. № 010000776, </w:t>
      </w:r>
      <w:proofErr w:type="spellStart"/>
      <w:r w:rsidRPr="000B5D2F">
        <w:rPr>
          <w:color w:val="000000"/>
        </w:rPr>
        <w:t>кад</w:t>
      </w:r>
      <w:proofErr w:type="spellEnd"/>
      <w:r w:rsidRPr="000B5D2F">
        <w:rPr>
          <w:color w:val="000000"/>
        </w:rPr>
        <w:t xml:space="preserve">. № 55:36:120308:3470), «Здание Стояночный бокс для автотранспорта» (инв. № 010000769, </w:t>
      </w:r>
      <w:proofErr w:type="spellStart"/>
      <w:r w:rsidRPr="000B5D2F">
        <w:rPr>
          <w:color w:val="000000"/>
        </w:rPr>
        <w:t>кад</w:t>
      </w:r>
      <w:proofErr w:type="spellEnd"/>
      <w:r w:rsidRPr="000B5D2F">
        <w:rPr>
          <w:color w:val="000000"/>
        </w:rPr>
        <w:t xml:space="preserve">. № 55:36:120308:3468), расположенных на контейнерном терминале </w:t>
      </w:r>
      <w:proofErr w:type="spellStart"/>
      <w:proofErr w:type="gramStart"/>
      <w:r w:rsidRPr="000B5D2F">
        <w:rPr>
          <w:color w:val="000000"/>
        </w:rPr>
        <w:t>Омск-Восточный</w:t>
      </w:r>
      <w:proofErr w:type="spellEnd"/>
      <w:proofErr w:type="gramEnd"/>
      <w:r w:rsidRPr="000B5D2F">
        <w:rPr>
          <w:color w:val="000000"/>
        </w:rPr>
        <w:t xml:space="preserve"> филиала ПАО «</w:t>
      </w:r>
      <w:proofErr w:type="spellStart"/>
      <w:r w:rsidRPr="000B5D2F">
        <w:rPr>
          <w:color w:val="000000"/>
        </w:rPr>
        <w:t>ТрансКонтейнер</w:t>
      </w:r>
      <w:proofErr w:type="spellEnd"/>
      <w:r w:rsidRPr="000B5D2F">
        <w:rPr>
          <w:color w:val="000000"/>
        </w:rPr>
        <w:t xml:space="preserve">» на </w:t>
      </w:r>
      <w:proofErr w:type="spellStart"/>
      <w:r w:rsidRPr="000B5D2F">
        <w:rPr>
          <w:color w:val="000000"/>
        </w:rPr>
        <w:t>Западно-Сибирской</w:t>
      </w:r>
      <w:proofErr w:type="spellEnd"/>
      <w:r w:rsidRPr="000B5D2F">
        <w:rPr>
          <w:color w:val="000000"/>
        </w:rPr>
        <w:t xml:space="preserve"> железной дороге»;</w:t>
      </w:r>
    </w:p>
    <w:p w:rsidR="00426BD5" w:rsidRPr="000B5D2F" w:rsidRDefault="000B5D2F">
      <w:pPr>
        <w:pStyle w:val="normal"/>
        <w:pBdr>
          <w:top w:val="nil"/>
          <w:left w:val="nil"/>
          <w:bottom w:val="nil"/>
          <w:right w:val="nil"/>
          <w:between w:val="nil"/>
        </w:pBdr>
        <w:jc w:val="both"/>
        <w:rPr>
          <w:color w:val="000000"/>
        </w:rPr>
      </w:pPr>
      <w:r w:rsidRPr="000B5D2F">
        <w:rPr>
          <w:color w:val="000000"/>
        </w:rPr>
        <w:t>6)</w:t>
      </w:r>
      <w:r w:rsidRPr="000B5D2F">
        <w:rPr>
          <w:color w:val="000000"/>
        </w:rPr>
        <w:tab/>
        <w:t>денежная сумма, подлежащая выплате – ____________ (</w:t>
      </w:r>
      <w:r w:rsidRPr="000B5D2F">
        <w:rPr>
          <w:i/>
          <w:color w:val="000000"/>
        </w:rPr>
        <w:t>сумма, соответствующая размеру авансового платежа, указанного в финансово-коммерческом предложении принципала</w:t>
      </w:r>
      <w:r w:rsidRPr="000B5D2F">
        <w:rPr>
          <w:color w:val="000000"/>
        </w:rPr>
        <w:t>);</w:t>
      </w:r>
    </w:p>
    <w:p w:rsidR="00426BD5" w:rsidRPr="000B5D2F" w:rsidRDefault="000B5D2F">
      <w:pPr>
        <w:pStyle w:val="normal"/>
        <w:pBdr>
          <w:top w:val="nil"/>
          <w:left w:val="nil"/>
          <w:bottom w:val="nil"/>
          <w:right w:val="nil"/>
          <w:between w:val="nil"/>
        </w:pBdr>
        <w:jc w:val="both"/>
        <w:rPr>
          <w:color w:val="000000"/>
        </w:rPr>
      </w:pPr>
      <w:r w:rsidRPr="000B5D2F">
        <w:rPr>
          <w:color w:val="000000"/>
        </w:rPr>
        <w:t>7)</w:t>
      </w:r>
      <w:r w:rsidRPr="000B5D2F">
        <w:rPr>
          <w:color w:val="000000"/>
        </w:rPr>
        <w:tab/>
        <w:t>срок действия гарантии;</w:t>
      </w:r>
    </w:p>
    <w:p w:rsidR="00426BD5" w:rsidRPr="000B5D2F" w:rsidRDefault="000B5D2F">
      <w:pPr>
        <w:pStyle w:val="normal"/>
        <w:pBdr>
          <w:top w:val="nil"/>
          <w:left w:val="nil"/>
          <w:bottom w:val="nil"/>
          <w:right w:val="nil"/>
          <w:between w:val="nil"/>
        </w:pBdr>
        <w:jc w:val="both"/>
        <w:rPr>
          <w:color w:val="000000"/>
        </w:rPr>
      </w:pPr>
      <w:proofErr w:type="gramStart"/>
      <w:r w:rsidRPr="000B5D2F">
        <w:rPr>
          <w:color w:val="000000"/>
        </w:rPr>
        <w:t>8)</w:t>
      </w:r>
      <w:r w:rsidRPr="000B5D2F">
        <w:rPr>
          <w:color w:val="000000"/>
        </w:rP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sidRPr="000B5D2F">
        <w:rPr>
          <w:color w:val="000000"/>
        </w:rPr>
        <w:t xml:space="preserve"> по договору;</w:t>
      </w:r>
    </w:p>
    <w:p w:rsidR="00426BD5" w:rsidRPr="000B5D2F" w:rsidRDefault="000B5D2F">
      <w:pPr>
        <w:pStyle w:val="normal"/>
        <w:pBdr>
          <w:top w:val="nil"/>
          <w:left w:val="nil"/>
          <w:bottom w:val="nil"/>
          <w:right w:val="nil"/>
          <w:between w:val="nil"/>
        </w:pBdr>
        <w:jc w:val="both"/>
        <w:rPr>
          <w:color w:val="000000"/>
        </w:rPr>
      </w:pPr>
      <w:r w:rsidRPr="000B5D2F">
        <w:rPr>
          <w:color w:val="000000"/>
        </w:rPr>
        <w:t>9)</w:t>
      </w:r>
      <w:r w:rsidRPr="000B5D2F">
        <w:rPr>
          <w:color w:val="000000"/>
        </w:rP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426BD5" w:rsidRPr="000B5D2F" w:rsidRDefault="000B5D2F">
      <w:pPr>
        <w:pStyle w:val="normal"/>
        <w:pBdr>
          <w:top w:val="nil"/>
          <w:left w:val="nil"/>
          <w:bottom w:val="nil"/>
          <w:right w:val="nil"/>
          <w:between w:val="nil"/>
        </w:pBdr>
        <w:jc w:val="both"/>
        <w:rPr>
          <w:color w:val="000000"/>
        </w:rPr>
      </w:pPr>
      <w:r w:rsidRPr="000B5D2F">
        <w:rPr>
          <w:color w:val="000000"/>
        </w:rPr>
        <w:t>10)</w:t>
      </w:r>
      <w:r w:rsidRPr="000B5D2F">
        <w:rPr>
          <w:color w:val="000000"/>
        </w:rP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426BD5" w:rsidRPr="000B5D2F" w:rsidRDefault="000B5D2F">
      <w:pPr>
        <w:pStyle w:val="normal"/>
        <w:pBdr>
          <w:top w:val="nil"/>
          <w:left w:val="nil"/>
          <w:bottom w:val="nil"/>
          <w:right w:val="nil"/>
          <w:between w:val="nil"/>
        </w:pBdr>
        <w:jc w:val="both"/>
        <w:rPr>
          <w:color w:val="000000"/>
        </w:rPr>
      </w:pPr>
      <w:r w:rsidRPr="000B5D2F">
        <w:rPr>
          <w:color w:val="000000"/>
        </w:rPr>
        <w:t>11)</w:t>
      </w:r>
      <w:r w:rsidRPr="000B5D2F">
        <w:rPr>
          <w:color w:val="000000"/>
        </w:rPr>
        <w:tab/>
        <w:t>обязанность гаранта уплатить бенефициару неустойку в размере 0,1% денежной суммы, подлежащей уплате, за каждый календарный день просрочки;</w:t>
      </w:r>
    </w:p>
    <w:p w:rsidR="00426BD5" w:rsidRPr="000B5D2F" w:rsidRDefault="000B5D2F">
      <w:pPr>
        <w:pStyle w:val="normal"/>
        <w:pBdr>
          <w:top w:val="nil"/>
          <w:left w:val="nil"/>
          <w:bottom w:val="nil"/>
          <w:right w:val="nil"/>
          <w:between w:val="nil"/>
        </w:pBdr>
        <w:jc w:val="both"/>
        <w:rPr>
          <w:color w:val="000000"/>
        </w:rPr>
      </w:pPr>
      <w:r w:rsidRPr="000B5D2F">
        <w:rPr>
          <w:color w:val="000000"/>
        </w:rPr>
        <w:t>12)</w:t>
      </w:r>
      <w:r w:rsidRPr="000B5D2F">
        <w:rPr>
          <w:color w:val="000000"/>
        </w:rP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426BD5" w:rsidRPr="000B5D2F" w:rsidRDefault="000B5D2F">
      <w:pPr>
        <w:pStyle w:val="normal"/>
        <w:pBdr>
          <w:top w:val="nil"/>
          <w:left w:val="nil"/>
          <w:bottom w:val="nil"/>
          <w:right w:val="nil"/>
          <w:between w:val="nil"/>
        </w:pBdr>
        <w:jc w:val="both"/>
        <w:rPr>
          <w:color w:val="000000"/>
        </w:rPr>
      </w:pPr>
      <w:r w:rsidRPr="000B5D2F">
        <w:rPr>
          <w:color w:val="000000"/>
        </w:rPr>
        <w:lastRenderedPageBreak/>
        <w:t>13)</w:t>
      </w:r>
      <w:r w:rsidRPr="000B5D2F">
        <w:rPr>
          <w:color w:val="000000"/>
        </w:rP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426BD5" w:rsidRPr="000B5D2F" w:rsidRDefault="000B5D2F">
      <w:pPr>
        <w:pStyle w:val="normal"/>
        <w:pBdr>
          <w:top w:val="nil"/>
          <w:left w:val="nil"/>
          <w:bottom w:val="nil"/>
          <w:right w:val="nil"/>
          <w:between w:val="nil"/>
        </w:pBdr>
        <w:jc w:val="both"/>
        <w:rPr>
          <w:color w:val="000000"/>
        </w:rPr>
      </w:pPr>
      <w:r w:rsidRPr="000B5D2F">
        <w:rPr>
          <w:color w:val="000000"/>
        </w:rPr>
        <w:t>14)</w:t>
      </w:r>
      <w:r w:rsidRPr="000B5D2F">
        <w:rPr>
          <w:color w:val="000000"/>
        </w:rP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426BD5" w:rsidRPr="000B5D2F" w:rsidRDefault="000B5D2F">
      <w:pPr>
        <w:pStyle w:val="normal"/>
        <w:pBdr>
          <w:top w:val="nil"/>
          <w:left w:val="nil"/>
          <w:bottom w:val="nil"/>
          <w:right w:val="nil"/>
          <w:between w:val="nil"/>
        </w:pBdr>
        <w:jc w:val="both"/>
        <w:rPr>
          <w:color w:val="000000"/>
        </w:rPr>
      </w:pPr>
      <w:r w:rsidRPr="000B5D2F">
        <w:rPr>
          <w:color w:val="000000"/>
        </w:rPr>
        <w:t>15)</w:t>
      </w:r>
      <w:r w:rsidRPr="000B5D2F">
        <w:rPr>
          <w:color w:val="000000"/>
        </w:rP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426BD5" w:rsidRPr="000B5D2F" w:rsidRDefault="000B5D2F">
      <w:pPr>
        <w:pStyle w:val="normal"/>
        <w:pBdr>
          <w:top w:val="nil"/>
          <w:left w:val="nil"/>
          <w:bottom w:val="nil"/>
          <w:right w:val="nil"/>
          <w:between w:val="nil"/>
        </w:pBdr>
        <w:jc w:val="both"/>
        <w:rPr>
          <w:color w:val="000000"/>
        </w:rPr>
      </w:pPr>
      <w:proofErr w:type="gramStart"/>
      <w:r w:rsidRPr="000B5D2F">
        <w:rPr>
          <w:color w:val="000000"/>
        </w:rPr>
        <w:t>16)</w:t>
      </w:r>
      <w:r w:rsidRPr="000B5D2F">
        <w:rPr>
          <w:color w:val="000000"/>
        </w:rP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426BD5" w:rsidRPr="000B5D2F" w:rsidRDefault="000B5D2F">
      <w:pPr>
        <w:pStyle w:val="normal"/>
        <w:pBdr>
          <w:top w:val="nil"/>
          <w:left w:val="nil"/>
          <w:bottom w:val="nil"/>
          <w:right w:val="nil"/>
          <w:between w:val="nil"/>
        </w:pBdr>
        <w:jc w:val="both"/>
        <w:rPr>
          <w:color w:val="000000"/>
        </w:rPr>
      </w:pPr>
      <w:r w:rsidRPr="000B5D2F">
        <w:rPr>
          <w:color w:val="000000"/>
        </w:rPr>
        <w:t>17)</w:t>
      </w:r>
      <w:r w:rsidRPr="000B5D2F">
        <w:rPr>
          <w:color w:val="000000"/>
        </w:rP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426BD5" w:rsidRPr="000B5D2F" w:rsidRDefault="000B5D2F">
      <w:pPr>
        <w:pStyle w:val="normal"/>
        <w:pBdr>
          <w:top w:val="nil"/>
          <w:left w:val="nil"/>
          <w:bottom w:val="nil"/>
          <w:right w:val="nil"/>
          <w:between w:val="nil"/>
        </w:pBdr>
        <w:jc w:val="both"/>
        <w:rPr>
          <w:color w:val="000000"/>
        </w:rPr>
      </w:pPr>
      <w:r w:rsidRPr="000B5D2F">
        <w:rPr>
          <w:color w:val="000000"/>
        </w:rPr>
        <w:t>18)</w:t>
      </w:r>
      <w:r w:rsidRPr="000B5D2F">
        <w:rPr>
          <w:color w:val="000000"/>
        </w:rPr>
        <w:tab/>
        <w:t>условие, согласно которому банковская гарантия вступает в силу со дня выдачи банковской гарантии;</w:t>
      </w:r>
    </w:p>
    <w:p w:rsidR="00426BD5" w:rsidRPr="000B5D2F" w:rsidRDefault="000B5D2F">
      <w:pPr>
        <w:pStyle w:val="normal"/>
        <w:pBdr>
          <w:top w:val="nil"/>
          <w:left w:val="nil"/>
          <w:bottom w:val="nil"/>
          <w:right w:val="nil"/>
          <w:between w:val="nil"/>
        </w:pBdr>
        <w:jc w:val="both"/>
        <w:rPr>
          <w:color w:val="000000"/>
        </w:rPr>
      </w:pPr>
      <w:r w:rsidRPr="000B5D2F">
        <w:rPr>
          <w:color w:val="000000"/>
        </w:rPr>
        <w:t>19)</w:t>
      </w:r>
      <w:r w:rsidRPr="000B5D2F">
        <w:rPr>
          <w:color w:val="000000"/>
        </w:rPr>
        <w:tab/>
        <w:t>условие, согласно которому бенефициар вправе предъявлять требование в течение всего срока действия банковской гарантии.</w:t>
      </w:r>
    </w:p>
    <w:p w:rsidR="00426BD5" w:rsidRPr="000B5D2F" w:rsidRDefault="000B5D2F">
      <w:pPr>
        <w:pStyle w:val="normal"/>
        <w:pBdr>
          <w:top w:val="nil"/>
          <w:left w:val="nil"/>
          <w:bottom w:val="nil"/>
          <w:right w:val="nil"/>
          <w:between w:val="nil"/>
        </w:pBdr>
        <w:jc w:val="both"/>
        <w:rPr>
          <w:color w:val="000000"/>
        </w:rPr>
      </w:pPr>
      <w:r w:rsidRPr="000B5D2F">
        <w:rPr>
          <w:color w:val="000000"/>
        </w:rPr>
        <w:t>3.</w:t>
      </w:r>
      <w:r w:rsidRPr="000B5D2F">
        <w:rPr>
          <w:color w:val="000000"/>
        </w:rPr>
        <w:tab/>
      </w:r>
      <w:proofErr w:type="gramStart"/>
      <w:r w:rsidRPr="000B5D2F">
        <w:rPr>
          <w:color w:val="000000"/>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426BD5" w:rsidRPr="000B5D2F" w:rsidRDefault="000B5D2F">
      <w:pPr>
        <w:pStyle w:val="normal"/>
        <w:pBdr>
          <w:top w:val="nil"/>
          <w:left w:val="nil"/>
          <w:bottom w:val="nil"/>
          <w:right w:val="nil"/>
          <w:between w:val="nil"/>
        </w:pBdr>
        <w:jc w:val="both"/>
        <w:rPr>
          <w:color w:val="000000"/>
        </w:rPr>
      </w:pPr>
      <w:r w:rsidRPr="000B5D2F">
        <w:rPr>
          <w:color w:val="000000"/>
        </w:rPr>
        <w:t>4.</w:t>
      </w:r>
      <w:r w:rsidRPr="000B5D2F">
        <w:rPr>
          <w:color w:val="000000"/>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426BD5" w:rsidRPr="000B5D2F" w:rsidRDefault="000B5D2F">
      <w:pPr>
        <w:pStyle w:val="normal"/>
        <w:pBdr>
          <w:top w:val="nil"/>
          <w:left w:val="nil"/>
          <w:bottom w:val="nil"/>
          <w:right w:val="nil"/>
          <w:between w:val="nil"/>
        </w:pBdr>
        <w:jc w:val="both"/>
        <w:rPr>
          <w:color w:val="000000"/>
        </w:rPr>
      </w:pPr>
      <w:r w:rsidRPr="000B5D2F">
        <w:rPr>
          <w:color w:val="000000"/>
        </w:rPr>
        <w:t>5.</w:t>
      </w:r>
      <w:r w:rsidRPr="000B5D2F">
        <w:rPr>
          <w:color w:val="000000"/>
        </w:rP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426BD5" w:rsidRPr="000B5D2F" w:rsidRDefault="000B5D2F">
      <w:pPr>
        <w:pStyle w:val="normal"/>
        <w:pBdr>
          <w:top w:val="nil"/>
          <w:left w:val="nil"/>
          <w:bottom w:val="nil"/>
          <w:right w:val="nil"/>
          <w:between w:val="nil"/>
        </w:pBdr>
        <w:jc w:val="both"/>
        <w:rPr>
          <w:color w:val="000000"/>
        </w:rPr>
      </w:pPr>
      <w:r w:rsidRPr="000B5D2F">
        <w:rPr>
          <w:color w:val="000000"/>
        </w:rPr>
        <w:t>Срок действия банковской гарантии должен превышать срок действия договора (</w:t>
      </w:r>
      <w:proofErr w:type="gramStart"/>
      <w:r w:rsidRPr="000B5D2F">
        <w:rPr>
          <w:color w:val="000000"/>
        </w:rPr>
        <w:t>срок</w:t>
      </w:r>
      <w:proofErr w:type="gramEnd"/>
      <w:r w:rsidRPr="000B5D2F">
        <w:rPr>
          <w:color w:val="000000"/>
        </w:rP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426BD5" w:rsidRPr="000B5D2F" w:rsidRDefault="00426BD5">
      <w:pPr>
        <w:pStyle w:val="normal"/>
        <w:pBdr>
          <w:top w:val="nil"/>
          <w:left w:val="nil"/>
          <w:bottom w:val="nil"/>
          <w:right w:val="nil"/>
          <w:between w:val="nil"/>
        </w:pBdr>
        <w:ind w:firstLine="700"/>
        <w:jc w:val="both"/>
        <w:rPr>
          <w:color w:val="000000"/>
        </w:rPr>
      </w:pPr>
    </w:p>
    <w:p w:rsidR="00426BD5" w:rsidRPr="000B5D2F" w:rsidRDefault="00426BD5">
      <w:pPr>
        <w:pStyle w:val="normal"/>
        <w:pBdr>
          <w:top w:val="nil"/>
          <w:left w:val="nil"/>
          <w:bottom w:val="nil"/>
          <w:right w:val="nil"/>
          <w:between w:val="nil"/>
        </w:pBdr>
        <w:jc w:val="right"/>
        <w:rPr>
          <w:b/>
          <w:i/>
          <w:color w:val="000000"/>
          <w:sz w:val="28"/>
          <w:szCs w:val="28"/>
        </w:rPr>
      </w:pPr>
    </w:p>
    <w:sectPr w:rsidR="00426BD5" w:rsidRPr="000B5D2F" w:rsidSect="00426BD5">
      <w:pgSz w:w="11906" w:h="16838"/>
      <w:pgMar w:top="1134" w:right="851" w:bottom="1134" w:left="1418" w:header="794" w:footer="79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C59" w:rsidRDefault="006F2C59" w:rsidP="00426BD5">
      <w:r>
        <w:separator/>
      </w:r>
    </w:p>
  </w:endnote>
  <w:endnote w:type="continuationSeparator" w:id="0">
    <w:p w:rsidR="006F2C59" w:rsidRDefault="006F2C59" w:rsidP="00426B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ungsuh">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D2F" w:rsidRDefault="000B5D2F">
    <w:pPr>
      <w:pStyle w:val="normal"/>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0B5D2F" w:rsidRDefault="000B5D2F">
    <w:pPr>
      <w:pStyle w:val="normal"/>
      <w:widowControl w:val="0"/>
      <w:pBdr>
        <w:top w:val="nil"/>
        <w:left w:val="nil"/>
        <w:bottom w:val="nil"/>
        <w:right w:val="nil"/>
        <w:between w:val="nil"/>
      </w:pBdr>
      <w:spacing w:line="300" w:lineRule="auto"/>
      <w:ind w:left="72" w:right="360" w:firstLine="680"/>
      <w:jc w:val="both"/>
      <w:rPr>
        <w:color w:val="000000"/>
      </w:rPr>
    </w:pPr>
  </w:p>
  <w:p w:rsidR="000B5D2F" w:rsidRDefault="000B5D2F">
    <w:pPr>
      <w:pStyle w:val="normal"/>
    </w:pPr>
  </w:p>
  <w:p w:rsidR="000B5D2F" w:rsidRDefault="000B5D2F">
    <w:pPr>
      <w:pStyle w:val="normal"/>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0B5D2F" w:rsidRDefault="000B5D2F">
    <w:pPr>
      <w:pStyle w:val="normal"/>
      <w:widowControl w:val="0"/>
      <w:pBdr>
        <w:top w:val="nil"/>
        <w:left w:val="nil"/>
        <w:bottom w:val="nil"/>
        <w:right w:val="nil"/>
        <w:between w:val="nil"/>
      </w:pBdr>
      <w:spacing w:line="300" w:lineRule="auto"/>
      <w:ind w:left="72" w:right="360" w:firstLine="680"/>
      <w:jc w:val="both"/>
      <w:rPr>
        <w:color w:val="000000"/>
      </w:rPr>
    </w:pPr>
  </w:p>
  <w:p w:rsidR="000B5D2F" w:rsidRDefault="000B5D2F">
    <w:pPr>
      <w:pStyle w:val="normal"/>
    </w:pPr>
  </w:p>
  <w:p w:rsidR="000B5D2F" w:rsidRDefault="000B5D2F">
    <w:pPr>
      <w:pStyle w:val="normal"/>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0B5D2F" w:rsidRDefault="000B5D2F">
    <w:pPr>
      <w:pStyle w:val="normal"/>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D2F" w:rsidRDefault="000B5D2F">
    <w:pPr>
      <w:pStyle w:val="normal"/>
      <w:widowControl w:val="0"/>
      <w:pBdr>
        <w:top w:val="nil"/>
        <w:left w:val="nil"/>
        <w:bottom w:val="nil"/>
        <w:right w:val="nil"/>
        <w:between w:val="nil"/>
      </w:pBdr>
      <w:spacing w:line="300" w:lineRule="auto"/>
      <w:ind w:left="72" w:firstLine="680"/>
      <w:jc w:val="center"/>
      <w:rPr>
        <w:color w:val="000000"/>
      </w:rPr>
    </w:pPr>
  </w:p>
  <w:p w:rsidR="000B5D2F" w:rsidRDefault="000B5D2F">
    <w:pPr>
      <w:pStyle w:val="normal"/>
      <w:widowControl w:val="0"/>
      <w:pBdr>
        <w:top w:val="nil"/>
        <w:left w:val="nil"/>
        <w:bottom w:val="nil"/>
        <w:right w:val="nil"/>
        <w:between w:val="nil"/>
      </w:pBdr>
      <w:spacing w:line="300" w:lineRule="auto"/>
      <w:ind w:left="72" w:right="360" w:firstLine="680"/>
      <w:jc w:val="both"/>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D2F" w:rsidRDefault="000B5D2F">
    <w:pPr>
      <w:pStyle w:val="normal"/>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C59" w:rsidRDefault="006F2C59" w:rsidP="00426BD5">
      <w:r>
        <w:separator/>
      </w:r>
    </w:p>
  </w:footnote>
  <w:footnote w:type="continuationSeparator" w:id="0">
    <w:p w:rsidR="006F2C59" w:rsidRDefault="006F2C59" w:rsidP="00426BD5">
      <w:r>
        <w:continuationSeparator/>
      </w:r>
    </w:p>
  </w:footnote>
  <w:footnote w:id="1">
    <w:p w:rsidR="000B5D2F" w:rsidRDefault="000B5D2F">
      <w:pPr>
        <w:pStyle w:val="normal"/>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2">
    <w:p w:rsidR="000B5D2F" w:rsidRDefault="000B5D2F">
      <w:pPr>
        <w:pStyle w:val="normal"/>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6"/>
          <w:szCs w:val="16"/>
        </w:rPr>
        <w:t>Применяется в случае выполнения по настоящему Договору  работ по</w:t>
      </w:r>
      <w:r>
        <w:rPr>
          <w:color w:val="000000"/>
          <w:sz w:val="20"/>
          <w:szCs w:val="20"/>
        </w:rPr>
        <w:t xml:space="preserve"> </w:t>
      </w:r>
      <w:r>
        <w:rPr>
          <w:color w:val="000000"/>
          <w:sz w:val="16"/>
          <w:szCs w:val="16"/>
        </w:rPr>
        <w:t xml:space="preserve">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3">
    <w:p w:rsidR="000B5D2F" w:rsidRDefault="000B5D2F">
      <w:pPr>
        <w:pStyle w:val="normal"/>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4">
    <w:p w:rsidR="000B5D2F" w:rsidRDefault="000B5D2F">
      <w:pPr>
        <w:pStyle w:val="normal"/>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5">
    <w:p w:rsidR="000B5D2F" w:rsidRDefault="000B5D2F">
      <w:pPr>
        <w:pStyle w:val="normal"/>
        <w:widowControl w:val="0"/>
        <w:pBdr>
          <w:top w:val="nil"/>
          <w:left w:val="nil"/>
          <w:bottom w:val="nil"/>
          <w:right w:val="nil"/>
          <w:between w:val="nil"/>
        </w:pBdr>
        <w:rPr>
          <w:color w:val="000000"/>
          <w:sz w:val="16"/>
          <w:szCs w:val="16"/>
        </w:rPr>
      </w:pPr>
      <w:r>
        <w:rPr>
          <w:vertAlign w:val="superscript"/>
        </w:rPr>
        <w:footnoteRef/>
      </w:r>
      <w:r>
        <w:rPr>
          <w:color w:val="000000"/>
          <w:sz w:val="20"/>
          <w:szCs w:val="20"/>
        </w:rPr>
        <w:t xml:space="preserve"> </w:t>
      </w:r>
      <w:r>
        <w:rPr>
          <w:color w:val="000000"/>
          <w:sz w:val="16"/>
          <w:szCs w:val="16"/>
        </w:rPr>
        <w:t>Выделенный курсивом те</w:t>
      </w:r>
      <w:proofErr w:type="gramStart"/>
      <w:r>
        <w:rPr>
          <w:color w:val="000000"/>
          <w:sz w:val="16"/>
          <w:szCs w:val="16"/>
        </w:rPr>
        <w:t>кст вкл</w:t>
      </w:r>
      <w:proofErr w:type="gramEnd"/>
      <w:r>
        <w:rPr>
          <w:color w:val="000000"/>
          <w:sz w:val="16"/>
          <w:szCs w:val="16"/>
        </w:rPr>
        <w:t>ючается в договор в случае, если привлечение Субподрядчиков, предусмотрено в п.5.3. настоящего Договора.</w:t>
      </w:r>
    </w:p>
    <w:p w:rsidR="000B5D2F" w:rsidRDefault="000B5D2F">
      <w:pPr>
        <w:pStyle w:val="normal"/>
        <w:widowControl w:val="0"/>
        <w:pBdr>
          <w:top w:val="nil"/>
          <w:left w:val="nil"/>
          <w:bottom w:val="nil"/>
          <w:right w:val="nil"/>
          <w:between w:val="nil"/>
        </w:pBdr>
        <w:rPr>
          <w:color w:val="000000"/>
          <w:sz w:val="20"/>
          <w:szCs w:val="20"/>
          <w:vertAlign w:val="superscript"/>
        </w:rPr>
      </w:pPr>
    </w:p>
  </w:footnote>
  <w:footnote w:id="6">
    <w:p w:rsidR="000B5D2F" w:rsidRDefault="000B5D2F">
      <w:pPr>
        <w:pStyle w:val="normal"/>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D2F" w:rsidRDefault="000B5D2F">
    <w:pPr>
      <w:pStyle w:val="normal"/>
      <w:pBdr>
        <w:top w:val="nil"/>
        <w:left w:val="nil"/>
        <w:bottom w:val="nil"/>
        <w:right w:val="nil"/>
        <w:between w:val="nil"/>
      </w:pBdr>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D2F" w:rsidRDefault="000B5D2F">
    <w:pPr>
      <w:pStyle w:val="normal"/>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F22B6F">
      <w:rPr>
        <w:noProof/>
        <w:color w:val="000000"/>
      </w:rPr>
      <w:t>2</w:t>
    </w:r>
    <w:r>
      <w:rPr>
        <w:color w:val="000000"/>
      </w:rPr>
      <w:fldChar w:fldCharType="end"/>
    </w:r>
  </w:p>
  <w:p w:rsidR="000B5D2F" w:rsidRDefault="000B5D2F">
    <w:pPr>
      <w:pStyle w:val="normal"/>
      <w:pBdr>
        <w:top w:val="nil"/>
        <w:left w:val="nil"/>
        <w:bottom w:val="nil"/>
        <w:right w:val="nil"/>
        <w:between w:val="nil"/>
      </w:pBdr>
      <w:rPr>
        <w:color w:val="000000"/>
      </w:rPr>
    </w:pPr>
  </w:p>
  <w:p w:rsidR="000B5D2F" w:rsidRDefault="000B5D2F">
    <w:pPr>
      <w:pStyle w:val="normal"/>
    </w:pPr>
  </w:p>
  <w:p w:rsidR="000B5D2F" w:rsidRDefault="000B5D2F">
    <w:pPr>
      <w:pStyle w:val="normal"/>
      <w:pBdr>
        <w:top w:val="nil"/>
        <w:left w:val="nil"/>
        <w:bottom w:val="nil"/>
        <w:right w:val="nil"/>
        <w:between w:val="nil"/>
      </w:pBdr>
      <w:jc w:val="center"/>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D2F" w:rsidRDefault="000B5D2F">
    <w:pPr>
      <w:pStyle w:val="normal"/>
      <w:pBdr>
        <w:top w:val="nil"/>
        <w:left w:val="nil"/>
        <w:bottom w:val="nil"/>
        <w:right w:val="nil"/>
        <w:between w:val="nil"/>
      </w:pBd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B7093"/>
    <w:multiLevelType w:val="multilevel"/>
    <w:tmpl w:val="2A6A94F4"/>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nsid w:val="0A2D08C0"/>
    <w:multiLevelType w:val="multilevel"/>
    <w:tmpl w:val="C924160C"/>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4205E2"/>
    <w:multiLevelType w:val="multilevel"/>
    <w:tmpl w:val="C77C61B4"/>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E451A1A"/>
    <w:multiLevelType w:val="multilevel"/>
    <w:tmpl w:val="274CE288"/>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4">
    <w:nsid w:val="14820144"/>
    <w:multiLevelType w:val="multilevel"/>
    <w:tmpl w:val="280EFD74"/>
    <w:lvl w:ilvl="0">
      <w:start w:val="1"/>
      <w:numFmt w:val="bullet"/>
      <w:lvlText w:val="●"/>
      <w:lvlJc w:val="left"/>
      <w:pPr>
        <w:ind w:left="1117" w:hanging="360"/>
      </w:pPr>
      <w:rPr>
        <w:rFonts w:ascii="Noto Sans Symbols" w:eastAsia="Noto Sans Symbols" w:hAnsi="Noto Sans Symbols" w:cs="Noto Sans Symbols"/>
      </w:rPr>
    </w:lvl>
    <w:lvl w:ilvl="1">
      <w:start w:val="1"/>
      <w:numFmt w:val="bullet"/>
      <w:lvlText w:val="o"/>
      <w:lvlJc w:val="left"/>
      <w:pPr>
        <w:ind w:left="1837" w:hanging="360"/>
      </w:pPr>
      <w:rPr>
        <w:rFonts w:ascii="Courier New" w:eastAsia="Courier New" w:hAnsi="Courier New" w:cs="Courier New"/>
      </w:rPr>
    </w:lvl>
    <w:lvl w:ilvl="2">
      <w:start w:val="1"/>
      <w:numFmt w:val="bullet"/>
      <w:lvlText w:val="▪"/>
      <w:lvlJc w:val="left"/>
      <w:pPr>
        <w:ind w:left="2557" w:hanging="360"/>
      </w:pPr>
      <w:rPr>
        <w:rFonts w:ascii="Noto Sans Symbols" w:eastAsia="Noto Sans Symbols" w:hAnsi="Noto Sans Symbols" w:cs="Noto Sans Symbols"/>
      </w:rPr>
    </w:lvl>
    <w:lvl w:ilvl="3">
      <w:start w:val="1"/>
      <w:numFmt w:val="bullet"/>
      <w:lvlText w:val="●"/>
      <w:lvlJc w:val="left"/>
      <w:pPr>
        <w:ind w:left="3277" w:hanging="360"/>
      </w:pPr>
      <w:rPr>
        <w:rFonts w:ascii="Noto Sans Symbols" w:eastAsia="Noto Sans Symbols" w:hAnsi="Noto Sans Symbols" w:cs="Noto Sans Symbols"/>
      </w:rPr>
    </w:lvl>
    <w:lvl w:ilvl="4">
      <w:start w:val="1"/>
      <w:numFmt w:val="bullet"/>
      <w:lvlText w:val="o"/>
      <w:lvlJc w:val="left"/>
      <w:pPr>
        <w:ind w:left="3997" w:hanging="360"/>
      </w:pPr>
      <w:rPr>
        <w:rFonts w:ascii="Courier New" w:eastAsia="Courier New" w:hAnsi="Courier New" w:cs="Courier New"/>
      </w:rPr>
    </w:lvl>
    <w:lvl w:ilvl="5">
      <w:start w:val="1"/>
      <w:numFmt w:val="bullet"/>
      <w:lvlText w:val="▪"/>
      <w:lvlJc w:val="left"/>
      <w:pPr>
        <w:ind w:left="4717" w:hanging="360"/>
      </w:pPr>
      <w:rPr>
        <w:rFonts w:ascii="Noto Sans Symbols" w:eastAsia="Noto Sans Symbols" w:hAnsi="Noto Sans Symbols" w:cs="Noto Sans Symbols"/>
      </w:rPr>
    </w:lvl>
    <w:lvl w:ilvl="6">
      <w:start w:val="1"/>
      <w:numFmt w:val="bullet"/>
      <w:lvlText w:val="●"/>
      <w:lvlJc w:val="left"/>
      <w:pPr>
        <w:ind w:left="5437" w:hanging="360"/>
      </w:pPr>
      <w:rPr>
        <w:rFonts w:ascii="Noto Sans Symbols" w:eastAsia="Noto Sans Symbols" w:hAnsi="Noto Sans Symbols" w:cs="Noto Sans Symbols"/>
      </w:rPr>
    </w:lvl>
    <w:lvl w:ilvl="7">
      <w:start w:val="1"/>
      <w:numFmt w:val="bullet"/>
      <w:lvlText w:val="o"/>
      <w:lvlJc w:val="left"/>
      <w:pPr>
        <w:ind w:left="6157" w:hanging="360"/>
      </w:pPr>
      <w:rPr>
        <w:rFonts w:ascii="Courier New" w:eastAsia="Courier New" w:hAnsi="Courier New" w:cs="Courier New"/>
      </w:rPr>
    </w:lvl>
    <w:lvl w:ilvl="8">
      <w:start w:val="1"/>
      <w:numFmt w:val="bullet"/>
      <w:lvlText w:val="▪"/>
      <w:lvlJc w:val="left"/>
      <w:pPr>
        <w:ind w:left="6877" w:hanging="360"/>
      </w:pPr>
      <w:rPr>
        <w:rFonts w:ascii="Noto Sans Symbols" w:eastAsia="Noto Sans Symbols" w:hAnsi="Noto Sans Symbols" w:cs="Noto Sans Symbols"/>
      </w:rPr>
    </w:lvl>
  </w:abstractNum>
  <w:abstractNum w:abstractNumId="5">
    <w:nsid w:val="15D54ADE"/>
    <w:multiLevelType w:val="multilevel"/>
    <w:tmpl w:val="DFE01B42"/>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17A71D0B"/>
    <w:multiLevelType w:val="multilevel"/>
    <w:tmpl w:val="C166F11A"/>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1D590BC3"/>
    <w:multiLevelType w:val="multilevel"/>
    <w:tmpl w:val="D6A28C52"/>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nsid w:val="1D980D77"/>
    <w:multiLevelType w:val="multilevel"/>
    <w:tmpl w:val="9E14125C"/>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5B55249"/>
    <w:multiLevelType w:val="multilevel"/>
    <w:tmpl w:val="E9A4E5BC"/>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10">
    <w:nsid w:val="31096711"/>
    <w:multiLevelType w:val="multilevel"/>
    <w:tmpl w:val="878A262C"/>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11">
    <w:nsid w:val="385D7FF4"/>
    <w:multiLevelType w:val="multilevel"/>
    <w:tmpl w:val="FC447218"/>
    <w:lvl w:ilvl="0">
      <w:start w:val="1"/>
      <w:numFmt w:val="decimal"/>
      <w:lvlText w:val="%1."/>
      <w:lvlJc w:val="left"/>
      <w:pPr>
        <w:ind w:left="450" w:hanging="450"/>
      </w:pPr>
    </w:lvl>
    <w:lvl w:ilvl="1">
      <w:start w:val="1"/>
      <w:numFmt w:val="decimal"/>
      <w:lvlText w:val="%1.%2."/>
      <w:lvlJc w:val="left"/>
      <w:pPr>
        <w:ind w:left="1174" w:hanging="450"/>
      </w:pPr>
    </w:lvl>
    <w:lvl w:ilvl="2">
      <w:start w:val="1"/>
      <w:numFmt w:val="decimal"/>
      <w:lvlText w:val="%1.%2.%3."/>
      <w:lvlJc w:val="left"/>
      <w:pPr>
        <w:ind w:left="2168" w:hanging="720"/>
      </w:pPr>
    </w:lvl>
    <w:lvl w:ilvl="3">
      <w:start w:val="1"/>
      <w:numFmt w:val="decimal"/>
      <w:lvlText w:val="%1.%2.%3.%4."/>
      <w:lvlJc w:val="left"/>
      <w:pPr>
        <w:ind w:left="2892" w:hanging="720"/>
      </w:pPr>
    </w:lvl>
    <w:lvl w:ilvl="4">
      <w:start w:val="1"/>
      <w:numFmt w:val="decimal"/>
      <w:lvlText w:val="%1.%2.%3.%4.%5."/>
      <w:lvlJc w:val="left"/>
      <w:pPr>
        <w:ind w:left="3976" w:hanging="1080"/>
      </w:pPr>
    </w:lvl>
    <w:lvl w:ilvl="5">
      <w:start w:val="1"/>
      <w:numFmt w:val="decimal"/>
      <w:lvlText w:val="%1.%2.%3.%4.%5.%6."/>
      <w:lvlJc w:val="left"/>
      <w:pPr>
        <w:ind w:left="4700" w:hanging="1080"/>
      </w:pPr>
    </w:lvl>
    <w:lvl w:ilvl="6">
      <w:start w:val="1"/>
      <w:numFmt w:val="decimal"/>
      <w:lvlText w:val="%1.%2.%3.%4.%5.%6.%7."/>
      <w:lvlJc w:val="left"/>
      <w:pPr>
        <w:ind w:left="5784" w:hanging="1440"/>
      </w:pPr>
    </w:lvl>
    <w:lvl w:ilvl="7">
      <w:start w:val="1"/>
      <w:numFmt w:val="decimal"/>
      <w:lvlText w:val="%1.%2.%3.%4.%5.%6.%7.%8."/>
      <w:lvlJc w:val="left"/>
      <w:pPr>
        <w:ind w:left="6508" w:hanging="1440"/>
      </w:pPr>
    </w:lvl>
    <w:lvl w:ilvl="8">
      <w:start w:val="1"/>
      <w:numFmt w:val="decimal"/>
      <w:lvlText w:val="%1.%2.%3.%4.%5.%6.%7.%8.%9."/>
      <w:lvlJc w:val="left"/>
      <w:pPr>
        <w:ind w:left="7592" w:hanging="1800"/>
      </w:pPr>
    </w:lvl>
  </w:abstractNum>
  <w:abstractNum w:abstractNumId="12">
    <w:nsid w:val="3F5D1050"/>
    <w:multiLevelType w:val="multilevel"/>
    <w:tmpl w:val="11DEB174"/>
    <w:lvl w:ilvl="0">
      <w:start w:val="19"/>
      <w:numFmt w:val="decimal"/>
      <w:lvlText w:val="%1."/>
      <w:lvlJc w:val="left"/>
      <w:pPr>
        <w:ind w:left="1048"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3">
    <w:nsid w:val="40E011C0"/>
    <w:multiLevelType w:val="multilevel"/>
    <w:tmpl w:val="6A2223C4"/>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83A0A12"/>
    <w:multiLevelType w:val="multilevel"/>
    <w:tmpl w:val="2F2643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56C50DD3"/>
    <w:multiLevelType w:val="multilevel"/>
    <w:tmpl w:val="F154DB5A"/>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nsid w:val="5889407A"/>
    <w:multiLevelType w:val="multilevel"/>
    <w:tmpl w:val="85769E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AA36924"/>
    <w:multiLevelType w:val="multilevel"/>
    <w:tmpl w:val="B5449230"/>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5B516F74"/>
    <w:multiLevelType w:val="multilevel"/>
    <w:tmpl w:val="12581D7C"/>
    <w:lvl w:ilvl="0">
      <w:start w:val="1"/>
      <w:numFmt w:val="decimal"/>
      <w:lvlText w:val="3.9.%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9">
    <w:nsid w:val="5E39035F"/>
    <w:multiLevelType w:val="multilevel"/>
    <w:tmpl w:val="F2F423EC"/>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nsid w:val="5E3F56DA"/>
    <w:multiLevelType w:val="multilevel"/>
    <w:tmpl w:val="85EAEF3A"/>
    <w:lvl w:ilvl="0">
      <w:start w:val="1"/>
      <w:numFmt w:val="decimal"/>
      <w:lvlText w:val="3.6.%1."/>
      <w:lvlJc w:val="left"/>
      <w:pPr>
        <w:ind w:left="23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F946F0D"/>
    <w:multiLevelType w:val="multilevel"/>
    <w:tmpl w:val="2BBA0AB6"/>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nsid w:val="60F60C13"/>
    <w:multiLevelType w:val="multilevel"/>
    <w:tmpl w:val="F3687D4E"/>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7950D9A"/>
    <w:multiLevelType w:val="multilevel"/>
    <w:tmpl w:val="026C30A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4">
    <w:nsid w:val="68152AC9"/>
    <w:multiLevelType w:val="multilevel"/>
    <w:tmpl w:val="2EC460E6"/>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nsid w:val="72C23DE9"/>
    <w:multiLevelType w:val="multilevel"/>
    <w:tmpl w:val="82A2F212"/>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6">
    <w:nsid w:val="78925E5D"/>
    <w:multiLevelType w:val="multilevel"/>
    <w:tmpl w:val="B2806C2E"/>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nsid w:val="7A5555D4"/>
    <w:multiLevelType w:val="multilevel"/>
    <w:tmpl w:val="F65005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20"/>
  </w:num>
  <w:num w:numId="4">
    <w:abstractNumId w:val="0"/>
  </w:num>
  <w:num w:numId="5">
    <w:abstractNumId w:val="23"/>
  </w:num>
  <w:num w:numId="6">
    <w:abstractNumId w:val="24"/>
  </w:num>
  <w:num w:numId="7">
    <w:abstractNumId w:val="27"/>
  </w:num>
  <w:num w:numId="8">
    <w:abstractNumId w:val="22"/>
  </w:num>
  <w:num w:numId="9">
    <w:abstractNumId w:val="13"/>
  </w:num>
  <w:num w:numId="10">
    <w:abstractNumId w:val="10"/>
  </w:num>
  <w:num w:numId="11">
    <w:abstractNumId w:val="17"/>
  </w:num>
  <w:num w:numId="12">
    <w:abstractNumId w:val="25"/>
  </w:num>
  <w:num w:numId="13">
    <w:abstractNumId w:val="3"/>
  </w:num>
  <w:num w:numId="14">
    <w:abstractNumId w:val="8"/>
  </w:num>
  <w:num w:numId="15">
    <w:abstractNumId w:val="14"/>
  </w:num>
  <w:num w:numId="16">
    <w:abstractNumId w:val="15"/>
  </w:num>
  <w:num w:numId="17">
    <w:abstractNumId w:val="16"/>
  </w:num>
  <w:num w:numId="18">
    <w:abstractNumId w:val="18"/>
  </w:num>
  <w:num w:numId="19">
    <w:abstractNumId w:val="11"/>
  </w:num>
  <w:num w:numId="20">
    <w:abstractNumId w:val="12"/>
  </w:num>
  <w:num w:numId="21">
    <w:abstractNumId w:val="9"/>
  </w:num>
  <w:num w:numId="22">
    <w:abstractNumId w:val="26"/>
  </w:num>
  <w:num w:numId="23">
    <w:abstractNumId w:val="21"/>
  </w:num>
  <w:num w:numId="24">
    <w:abstractNumId w:val="5"/>
  </w:num>
  <w:num w:numId="25">
    <w:abstractNumId w:val="1"/>
  </w:num>
  <w:num w:numId="26">
    <w:abstractNumId w:val="6"/>
  </w:num>
  <w:num w:numId="27">
    <w:abstractNumId w:val="7"/>
  </w:num>
  <w:num w:numId="2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20"/>
  <w:characterSpacingControl w:val="doNotCompress"/>
  <w:footnotePr>
    <w:footnote w:id="-1"/>
    <w:footnote w:id="0"/>
  </w:footnotePr>
  <w:endnotePr>
    <w:endnote w:id="-1"/>
    <w:endnote w:id="0"/>
  </w:endnotePr>
  <w:compat/>
  <w:rsids>
    <w:rsidRoot w:val="00426BD5"/>
    <w:rsid w:val="000B5D2F"/>
    <w:rsid w:val="00426BD5"/>
    <w:rsid w:val="006F2C59"/>
    <w:rsid w:val="00A64FE9"/>
    <w:rsid w:val="00F22B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normal"/>
    <w:next w:val="normal"/>
    <w:rsid w:val="00426BD5"/>
    <w:pPr>
      <w:keepNext/>
      <w:spacing w:before="240" w:after="60"/>
      <w:ind w:left="540"/>
      <w:outlineLvl w:val="0"/>
    </w:pPr>
    <w:rPr>
      <w:b/>
      <w:sz w:val="32"/>
      <w:szCs w:val="32"/>
    </w:rPr>
  </w:style>
  <w:style w:type="paragraph" w:styleId="2">
    <w:name w:val="heading 2"/>
    <w:basedOn w:val="normal"/>
    <w:next w:val="normal"/>
    <w:rsid w:val="00426BD5"/>
    <w:pPr>
      <w:keepNext/>
      <w:spacing w:before="240" w:after="60"/>
      <w:ind w:left="2160" w:hanging="360"/>
      <w:outlineLvl w:val="1"/>
    </w:pPr>
    <w:rPr>
      <w:b/>
      <w:i/>
      <w:sz w:val="28"/>
      <w:szCs w:val="28"/>
    </w:rPr>
  </w:style>
  <w:style w:type="paragraph" w:styleId="3">
    <w:name w:val="heading 3"/>
    <w:basedOn w:val="normal"/>
    <w:next w:val="normal"/>
    <w:rsid w:val="00426BD5"/>
    <w:pPr>
      <w:keepNext/>
      <w:spacing w:before="240" w:after="60"/>
      <w:ind w:left="2880" w:hanging="360"/>
      <w:outlineLvl w:val="2"/>
    </w:pPr>
    <w:rPr>
      <w:rFonts w:ascii="Arial" w:eastAsia="Arial" w:hAnsi="Arial" w:cs="Arial"/>
      <w:b/>
      <w:sz w:val="26"/>
      <w:szCs w:val="26"/>
    </w:rPr>
  </w:style>
  <w:style w:type="paragraph" w:styleId="4">
    <w:name w:val="heading 4"/>
    <w:basedOn w:val="normal"/>
    <w:next w:val="normal"/>
    <w:rsid w:val="00426BD5"/>
    <w:pPr>
      <w:keepNext/>
      <w:spacing w:before="240" w:after="60"/>
      <w:ind w:left="3600" w:hanging="360"/>
      <w:outlineLvl w:val="3"/>
    </w:pPr>
    <w:rPr>
      <w:b/>
      <w:sz w:val="28"/>
      <w:szCs w:val="28"/>
    </w:rPr>
  </w:style>
  <w:style w:type="paragraph" w:styleId="5">
    <w:name w:val="heading 5"/>
    <w:basedOn w:val="normal"/>
    <w:next w:val="normal"/>
    <w:rsid w:val="00426BD5"/>
    <w:pPr>
      <w:keepNext/>
      <w:keepLines/>
      <w:pBdr>
        <w:top w:val="nil"/>
        <w:left w:val="nil"/>
        <w:bottom w:val="nil"/>
        <w:right w:val="nil"/>
        <w:between w:val="nil"/>
      </w:pBdr>
      <w:spacing w:before="220" w:after="40"/>
      <w:outlineLvl w:val="4"/>
    </w:pPr>
    <w:rPr>
      <w:b/>
      <w:color w:val="000000"/>
      <w:sz w:val="22"/>
      <w:szCs w:val="22"/>
    </w:rPr>
  </w:style>
  <w:style w:type="paragraph" w:styleId="6">
    <w:name w:val="heading 6"/>
    <w:basedOn w:val="normal"/>
    <w:next w:val="normal"/>
    <w:rsid w:val="00426BD5"/>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426BD5"/>
  </w:style>
  <w:style w:type="table" w:customStyle="1" w:styleId="TableNormal">
    <w:name w:val="Table Normal"/>
    <w:rsid w:val="00426BD5"/>
    <w:tblPr>
      <w:tblCellMar>
        <w:top w:w="0" w:type="dxa"/>
        <w:left w:w="0" w:type="dxa"/>
        <w:bottom w:w="0" w:type="dxa"/>
        <w:right w:w="0" w:type="dxa"/>
      </w:tblCellMar>
    </w:tblPr>
  </w:style>
  <w:style w:type="paragraph" w:styleId="a3">
    <w:name w:val="Title"/>
    <w:basedOn w:val="normal"/>
    <w:next w:val="normal"/>
    <w:rsid w:val="00426BD5"/>
    <w:pPr>
      <w:widowControl w:val="0"/>
      <w:spacing w:before="240" w:after="60"/>
      <w:jc w:val="center"/>
    </w:pPr>
    <w:rPr>
      <w:rFonts w:ascii="Arial" w:eastAsia="Arial" w:hAnsi="Arial" w:cs="Arial"/>
      <w:b/>
      <w:sz w:val="32"/>
      <w:szCs w:val="32"/>
    </w:rPr>
  </w:style>
  <w:style w:type="paragraph" w:styleId="a4">
    <w:name w:val="Subtitle"/>
    <w:basedOn w:val="normal"/>
    <w:next w:val="normal"/>
    <w:rsid w:val="00426BD5"/>
    <w:pPr>
      <w:pBdr>
        <w:top w:val="nil"/>
        <w:left w:val="nil"/>
        <w:bottom w:val="nil"/>
        <w:right w:val="nil"/>
        <w:between w:val="nil"/>
      </w:pBdr>
    </w:pPr>
    <w:rPr>
      <w:b/>
      <w:color w:val="000000"/>
    </w:rPr>
  </w:style>
  <w:style w:type="table" w:customStyle="1" w:styleId="a5">
    <w:basedOn w:val="TableNormal"/>
    <w:rsid w:val="00426BD5"/>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6">
    <w:basedOn w:val="TableNormal"/>
    <w:rsid w:val="00426BD5"/>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7">
    <w:basedOn w:val="TableNormal"/>
    <w:rsid w:val="00426BD5"/>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8">
    <w:basedOn w:val="TableNormal"/>
    <w:rsid w:val="00426BD5"/>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9">
    <w:basedOn w:val="TableNormal"/>
    <w:rsid w:val="00426BD5"/>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a">
    <w:basedOn w:val="TableNormal"/>
    <w:rsid w:val="00426BD5"/>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b">
    <w:basedOn w:val="TableNormal"/>
    <w:rsid w:val="00426BD5"/>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c">
    <w:basedOn w:val="TableNormal"/>
    <w:rsid w:val="00426BD5"/>
    <w:tblPr>
      <w:tblStyleRowBandSize w:val="1"/>
      <w:tblStyleColBandSize w:val="1"/>
      <w:tblCellMar>
        <w:top w:w="0" w:type="dxa"/>
        <w:left w:w="115" w:type="dxa"/>
        <w:bottom w:w="0" w:type="dxa"/>
        <w:right w:w="115" w:type="dxa"/>
      </w:tblCellMar>
    </w:tblPr>
  </w:style>
  <w:style w:type="table" w:customStyle="1" w:styleId="ad">
    <w:basedOn w:val="TableNormal"/>
    <w:rsid w:val="00426BD5"/>
    <w:tblPr>
      <w:tblStyleRowBandSize w:val="1"/>
      <w:tblStyleColBandSize w:val="1"/>
      <w:tblCellMar>
        <w:top w:w="0" w:type="dxa"/>
        <w:left w:w="115" w:type="dxa"/>
        <w:bottom w:w="0" w:type="dxa"/>
        <w:right w:w="115" w:type="dxa"/>
      </w:tblCellMar>
    </w:tblPr>
  </w:style>
  <w:style w:type="table" w:customStyle="1" w:styleId="ae">
    <w:basedOn w:val="TableNormal"/>
    <w:rsid w:val="00426BD5"/>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f">
    <w:basedOn w:val="TableNormal"/>
    <w:rsid w:val="00426BD5"/>
    <w:tblPr>
      <w:tblStyleRowBandSize w:val="1"/>
      <w:tblStyleColBandSize w:val="1"/>
      <w:tblCellMar>
        <w:top w:w="0" w:type="dxa"/>
        <w:left w:w="115" w:type="dxa"/>
        <w:bottom w:w="0" w:type="dxa"/>
        <w:right w:w="115" w:type="dxa"/>
      </w:tblCellMar>
    </w:tblPr>
  </w:style>
  <w:style w:type="table" w:customStyle="1" w:styleId="af0">
    <w:basedOn w:val="TableNormal"/>
    <w:rsid w:val="00426BD5"/>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f1">
    <w:basedOn w:val="TableNormal"/>
    <w:rsid w:val="00426BD5"/>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f2">
    <w:basedOn w:val="TableNormal"/>
    <w:rsid w:val="00426BD5"/>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f3">
    <w:basedOn w:val="TableNormal"/>
    <w:rsid w:val="00426BD5"/>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f4">
    <w:basedOn w:val="TableNormal"/>
    <w:rsid w:val="00426BD5"/>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f5">
    <w:basedOn w:val="TableNormal"/>
    <w:rsid w:val="00426BD5"/>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f6">
    <w:basedOn w:val="TableNormal"/>
    <w:rsid w:val="00426BD5"/>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f7">
    <w:basedOn w:val="TableNormal"/>
    <w:rsid w:val="00426BD5"/>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f8">
    <w:basedOn w:val="TableNormal"/>
    <w:rsid w:val="00426BD5"/>
    <w:tblPr>
      <w:tblStyleRowBandSize w:val="1"/>
      <w:tblStyleColBandSize w:val="1"/>
      <w:tblCellMar>
        <w:top w:w="15" w:type="dxa"/>
        <w:left w:w="15" w:type="dxa"/>
        <w:bottom w:w="15" w:type="dxa"/>
        <w:right w:w="15" w:type="dxa"/>
      </w:tblCellMar>
    </w:tblPr>
  </w:style>
  <w:style w:type="table" w:customStyle="1" w:styleId="af9">
    <w:basedOn w:val="TableNormal"/>
    <w:rsid w:val="00426BD5"/>
    <w:tblPr>
      <w:tblStyleRowBandSize w:val="1"/>
      <w:tblStyleColBandSize w:val="1"/>
      <w:tblCellMar>
        <w:top w:w="15" w:type="dxa"/>
        <w:left w:w="15" w:type="dxa"/>
        <w:bottom w:w="15" w:type="dxa"/>
        <w:right w:w="15" w:type="dxa"/>
      </w:tblCellMar>
    </w:tblPr>
  </w:style>
  <w:style w:type="table" w:customStyle="1" w:styleId="afa">
    <w:basedOn w:val="TableNormal"/>
    <w:rsid w:val="00426BD5"/>
    <w:tblPr>
      <w:tblStyleRowBandSize w:val="1"/>
      <w:tblStyleColBandSize w:val="1"/>
      <w:tblCellMar>
        <w:top w:w="15" w:type="dxa"/>
        <w:left w:w="15" w:type="dxa"/>
        <w:bottom w:w="15" w:type="dxa"/>
        <w:right w:w="15" w:type="dxa"/>
      </w:tblCellMar>
    </w:tblPr>
  </w:style>
  <w:style w:type="table" w:customStyle="1" w:styleId="afb">
    <w:basedOn w:val="TableNormal"/>
    <w:rsid w:val="00426BD5"/>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fc">
    <w:basedOn w:val="TableNormal"/>
    <w:rsid w:val="00426BD5"/>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fd">
    <w:basedOn w:val="TableNormal"/>
    <w:rsid w:val="00426BD5"/>
    <w:tblPr>
      <w:tblStyleRowBandSize w:val="1"/>
      <w:tblStyleColBandSize w:val="1"/>
      <w:tblCellMar>
        <w:top w:w="15" w:type="dxa"/>
        <w:left w:w="15" w:type="dxa"/>
        <w:bottom w:w="15" w:type="dxa"/>
        <w:right w:w="15" w:type="dxa"/>
      </w:tblCellMar>
    </w:tblPr>
  </w:style>
  <w:style w:type="paragraph" w:styleId="afe">
    <w:name w:val="annotation text"/>
    <w:basedOn w:val="a"/>
    <w:link w:val="aff"/>
    <w:uiPriority w:val="99"/>
    <w:semiHidden/>
    <w:unhideWhenUsed/>
    <w:rsid w:val="00426BD5"/>
    <w:rPr>
      <w:sz w:val="20"/>
      <w:szCs w:val="20"/>
    </w:rPr>
  </w:style>
  <w:style w:type="character" w:customStyle="1" w:styleId="aff">
    <w:name w:val="Текст примечания Знак"/>
    <w:basedOn w:val="a0"/>
    <w:link w:val="afe"/>
    <w:uiPriority w:val="99"/>
    <w:semiHidden/>
    <w:rsid w:val="00426BD5"/>
    <w:rPr>
      <w:sz w:val="20"/>
      <w:szCs w:val="20"/>
    </w:rPr>
  </w:style>
  <w:style w:type="character" w:styleId="aff0">
    <w:name w:val="annotation reference"/>
    <w:basedOn w:val="a0"/>
    <w:uiPriority w:val="99"/>
    <w:semiHidden/>
    <w:unhideWhenUsed/>
    <w:rsid w:val="00426BD5"/>
    <w:rPr>
      <w:sz w:val="16"/>
      <w:szCs w:val="16"/>
    </w:rPr>
  </w:style>
  <w:style w:type="paragraph" w:styleId="aff1">
    <w:name w:val="Balloon Text"/>
    <w:basedOn w:val="a"/>
    <w:link w:val="aff2"/>
    <w:uiPriority w:val="99"/>
    <w:semiHidden/>
    <w:unhideWhenUsed/>
    <w:rsid w:val="000B5D2F"/>
    <w:rPr>
      <w:rFonts w:ascii="Tahoma" w:hAnsi="Tahoma" w:cs="Tahoma"/>
      <w:sz w:val="16"/>
      <w:szCs w:val="16"/>
    </w:rPr>
  </w:style>
  <w:style w:type="character" w:customStyle="1" w:styleId="aff2">
    <w:name w:val="Текст выноски Знак"/>
    <w:basedOn w:val="a0"/>
    <w:link w:val="aff1"/>
    <w:uiPriority w:val="99"/>
    <w:semiHidden/>
    <w:rsid w:val="000B5D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trcont.com/the-company/stop-corruption/trust-line-stop-corruption" TargetMode="External"/><Relationship Id="rId13" Type="http://schemas.openxmlformats.org/officeDocument/2006/relationships/hyperlink" Target="http://www.trcont.com/" TargetMode="External"/><Relationship Id="rId18" Type="http://schemas.openxmlformats.org/officeDocument/2006/relationships/header" Target="header2.xml"/><Relationship Id="rId26" Type="http://schemas.openxmlformats.org/officeDocument/2006/relationships/hyperlink" Target="https://www.nalog.ru/rn77/taxation/submission_statements/operations/"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otc.ru/documents" TargetMode="External"/><Relationship Id="rId12" Type="http://schemas.openxmlformats.org/officeDocument/2006/relationships/hyperlink" Target="http://www.trcont.ru/" TargetMode="External"/><Relationship Id="rId17" Type="http://schemas.openxmlformats.org/officeDocument/2006/relationships/header" Target="header1.xml"/><Relationship Id="rId25" Type="http://schemas.openxmlformats.org/officeDocument/2006/relationships/hyperlink" Target="https://www.nalog.ru/rn77/taxation/submission_statements/operations/" TargetMode="External"/><Relationship Id="rId2" Type="http://schemas.openxmlformats.org/officeDocument/2006/relationships/styles" Target="styles.xml"/><Relationship Id="rId16" Type="http://schemas.openxmlformats.org/officeDocument/2006/relationships/hyperlink" Target="mailto:info@otc.r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tc.ru/" TargetMode="Externa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otc.ru/" TargetMode="External"/><Relationship Id="rId23" Type="http://schemas.openxmlformats.org/officeDocument/2006/relationships/image" Target="media/image1.png"/><Relationship Id="rId28" Type="http://schemas.openxmlformats.org/officeDocument/2006/relationships/theme" Target="theme/theme1.xml"/><Relationship Id="rId10" Type="http://schemas.openxmlformats.org/officeDocument/2006/relationships/hyperlink" Target="http://www.trcont.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nticorr@trcont.ru" TargetMode="External"/><Relationship Id="rId14" Type="http://schemas.openxmlformats.org/officeDocument/2006/relationships/hyperlink" Target="http://otc.ru/" TargetMode="External"/><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122</Pages>
  <Words>46643</Words>
  <Characters>265867</Characters>
  <Application>Microsoft Office Word</Application>
  <DocSecurity>0</DocSecurity>
  <Lines>2215</Lines>
  <Paragraphs>623</Paragraphs>
  <ScaleCrop>false</ScaleCrop>
  <HeadingPairs>
    <vt:vector size="2" baseType="variant">
      <vt:variant>
        <vt:lpstr>Название</vt:lpstr>
      </vt:variant>
      <vt:variant>
        <vt:i4>1</vt:i4>
      </vt:variant>
    </vt:vector>
  </HeadingPairs>
  <TitlesOfParts>
    <vt:vector size="1" baseType="lpstr">
      <vt:lpstr/>
    </vt:vector>
  </TitlesOfParts>
  <Company>НКП ЗСиб</Company>
  <LinksUpToDate>false</LinksUpToDate>
  <CharactersWithSpaces>311887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RemennykhTN</cp:lastModifiedBy>
  <cp:revision>2</cp:revision>
  <dcterms:created xsi:type="dcterms:W3CDTF">2021-03-29T08:35:00Z</dcterms:created>
  <dcterms:modified xsi:type="dcterms:W3CDTF">2021-03-29T08:57:00Z</dcterms:modified>
</cp:coreProperties>
</file>