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CD66F1" w:rsidRDefault="00196CD0">
      <w:pPr>
        <w:tabs>
          <w:tab w:val="left" w:pos="4962"/>
        </w:tabs>
        <w:ind w:left="4820"/>
        <w:rPr>
          <w:b/>
          <w:bCs/>
          <w:sz w:val="28"/>
          <w:szCs w:val="28"/>
        </w:rPr>
      </w:pPr>
      <w:r>
        <w:rPr>
          <w:b/>
          <w:bCs/>
          <w:sz w:val="28"/>
          <w:szCs w:val="28"/>
        </w:rPr>
        <w:t>Председатель Конкурсной комиссии  филиала ПАО «ТрансКонтейнер» на Забайкальской железной дороге</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CD66F1" w:rsidRDefault="00196CD0">
      <w:pPr>
        <w:tabs>
          <w:tab w:val="left" w:pos="4962"/>
        </w:tabs>
        <w:ind w:left="4820"/>
        <w:rPr>
          <w:b/>
          <w:bCs/>
          <w:sz w:val="28"/>
          <w:szCs w:val="28"/>
        </w:rPr>
      </w:pPr>
      <w:r>
        <w:rPr>
          <w:b/>
          <w:bCs/>
          <w:sz w:val="28"/>
          <w:szCs w:val="28"/>
        </w:rPr>
        <w:t>Кирилл Владимирович Кудрявцев</w:t>
      </w:r>
    </w:p>
    <w:p w:rsidR="006F6D36" w:rsidRPr="006D2B87" w:rsidRDefault="006F6D36" w:rsidP="006F6D36">
      <w:pPr>
        <w:tabs>
          <w:tab w:val="left" w:pos="4962"/>
        </w:tabs>
        <w:ind w:left="4820"/>
        <w:rPr>
          <w:rFonts w:eastAsia="Arial Unicode MS"/>
        </w:rPr>
      </w:pPr>
    </w:p>
    <w:p w:rsidR="00CD66F1" w:rsidRDefault="00196CD0">
      <w:pPr>
        <w:tabs>
          <w:tab w:val="left" w:pos="4962"/>
        </w:tabs>
        <w:ind w:left="4820"/>
        <w:rPr>
          <w:b/>
          <w:bCs/>
          <w:sz w:val="28"/>
        </w:rPr>
      </w:pPr>
      <w:r>
        <w:rPr>
          <w:b/>
          <w:bCs/>
          <w:sz w:val="28"/>
        </w:rPr>
        <w:t>«17» мая 2021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CD66F1" w:rsidRDefault="00196CD0">
      <w:pPr>
        <w:pStyle w:val="19"/>
        <w:numPr>
          <w:ilvl w:val="2"/>
          <w:numId w:val="1"/>
        </w:numPr>
        <w:tabs>
          <w:tab w:val="clear" w:pos="0"/>
        </w:tabs>
        <w:ind w:left="0" w:firstLine="709"/>
      </w:pPr>
      <w:r>
        <w:rPr>
          <w:b/>
          <w:szCs w:val="28"/>
        </w:rPr>
        <w:t>Публичное акционерное общество «Центр по перевозке грузов в контейнерах «ТрансКонтейнер» (ПАО «ТрансКонтейнер»)</w:t>
      </w:r>
      <w:r>
        <w:rPr>
          <w:szCs w:val="28"/>
        </w:rPr>
        <w:t xml:space="preserve"> в лице филиала ПАО «ТрансКонтейнер» на Забайкальской железной дороге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30 апреля 2020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Открытый конкурс в электронной форме № ОКэ-НКПЗАБ-21-0012 по предмету закупки "Оказание услуг по доставке документов, сотрудников Контейнерного терминала Забайкальск и сотрудников РЖД  автомобильным транспортом Исполнителя для обеспечения производственного процесса Контейнерного терминала Забайкальск филиала ПАО «ТрансКонтейнер» на Забайкальской железной дороге"</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Открытый конкурс).</w:t>
      </w:r>
    </w:p>
    <w:p w:rsidR="004E3AC2" w:rsidRPr="00422CFA" w:rsidRDefault="00167695" w:rsidP="00E76363">
      <w:pPr>
        <w:pStyle w:val="19"/>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9"/>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rsidR="00A9427D" w:rsidRPr="00A9427D" w:rsidRDefault="00E159FD" w:rsidP="00A9427D">
      <w:pPr>
        <w:pStyle w:val="19"/>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9"/>
        <w:numPr>
          <w:ilvl w:val="2"/>
          <w:numId w:val="1"/>
        </w:numPr>
        <w:tabs>
          <w:tab w:val="clear" w:pos="0"/>
        </w:tabs>
        <w:ind w:left="0" w:firstLine="709"/>
        <w:rPr>
          <w:szCs w:val="28"/>
        </w:rPr>
      </w:pPr>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 xml:space="preserve">нформация о начальной (максимальной) цене договора, состав, количественные и качественные характеристики товаров, </w:t>
      </w:r>
      <w:r>
        <w:rPr>
          <w:szCs w:val="28"/>
        </w:rPr>
        <w:lastRenderedPageBreak/>
        <w:t>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D32FFA" w:rsidRDefault="005F19D2" w:rsidP="00E76363">
      <w:pPr>
        <w:pStyle w:val="19"/>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9"/>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FC2F34" w:rsidRDefault="00FC2F34" w:rsidP="00E76363">
      <w:pPr>
        <w:pStyle w:val="19"/>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53C91" w:rsidRDefault="00FC2F34" w:rsidP="00E76363">
      <w:pPr>
        <w:pStyle w:val="19"/>
        <w:ind w:firstLine="709"/>
      </w:pPr>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rsidR="007D6548" w:rsidRPr="00D32FFA" w:rsidRDefault="000A3F49" w:rsidP="00E76363">
      <w:pPr>
        <w:pStyle w:val="19"/>
        <w:numPr>
          <w:ilvl w:val="2"/>
          <w:numId w:val="1"/>
        </w:numPr>
        <w:tabs>
          <w:tab w:val="clear" w:pos="0"/>
        </w:tabs>
        <w:ind w:left="0" w:firstLine="709"/>
        <w:rPr>
          <w:szCs w:val="28"/>
        </w:rPr>
      </w:pPr>
      <w:r>
        <w:rPr>
          <w:szCs w:val="28"/>
        </w:rPr>
        <w:t>Для участия в Открытом конкурсе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rsidR="007D6548" w:rsidRPr="00D32FFA" w:rsidRDefault="007D6548" w:rsidP="00E76363">
      <w:pPr>
        <w:pStyle w:val="19"/>
        <w:numPr>
          <w:ilvl w:val="2"/>
          <w:numId w:val="1"/>
        </w:numPr>
        <w:tabs>
          <w:tab w:val="clear" w:pos="0"/>
        </w:tabs>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Открытого конкурса, </w:t>
      </w:r>
      <w:r>
        <w:lastRenderedPageBreak/>
        <w:t xml:space="preserve">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настоящей документацией о закупке и Положением о закупках.</w:t>
      </w:r>
    </w:p>
    <w:p w:rsidR="007D6548" w:rsidRPr="00D32FFA" w:rsidRDefault="007D6548" w:rsidP="00E76363">
      <w:pPr>
        <w:pStyle w:val="19"/>
        <w:numPr>
          <w:ilvl w:val="2"/>
          <w:numId w:val="1"/>
        </w:numPr>
        <w:tabs>
          <w:tab w:val="clear" w:pos="0"/>
        </w:tabs>
        <w:ind w:left="0" w:firstLine="709"/>
        <w:rPr>
          <w:szCs w:val="28"/>
        </w:rPr>
      </w:pPr>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
    <w:p w:rsidR="007D6548" w:rsidRPr="0039674B" w:rsidRDefault="00971493" w:rsidP="00E76363">
      <w:pPr>
        <w:pStyle w:val="19"/>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Default="00EE6093" w:rsidP="00E76363">
      <w:pPr>
        <w:pStyle w:val="19"/>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9"/>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rsidR="000224FB" w:rsidRPr="0039674B" w:rsidRDefault="00C559B9" w:rsidP="00E76363">
      <w:pPr>
        <w:pStyle w:val="19"/>
        <w:numPr>
          <w:ilvl w:val="2"/>
          <w:numId w:val="1"/>
        </w:numPr>
        <w:tabs>
          <w:tab w:val="clear" w:pos="0"/>
        </w:tabs>
        <w:ind w:left="0" w:firstLine="709"/>
      </w:pPr>
      <w:r>
        <w:t xml:space="preserve">Претендент на участие в Открытом конкурсе, должен в указанные сроки и на условиях, изложенных в пункте 7 Информационной карты, подать </w:t>
      </w:r>
      <w:r>
        <w:lastRenderedPageBreak/>
        <w:t>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3" w:history="1">
        <w:r>
          <w:rPr>
            <w:rStyle w:val="a7"/>
          </w:rPr>
          <w:t>https://otc.ru/documents</w:t>
        </w:r>
      </w:hyperlink>
      <w:r>
        <w:t>).</w:t>
      </w:r>
    </w:p>
    <w:p w:rsidR="00D2783A" w:rsidRDefault="00FC2F34" w:rsidP="00E76363">
      <w:pPr>
        <w:pStyle w:val="19"/>
        <w:numPr>
          <w:ilvl w:val="2"/>
          <w:numId w:val="1"/>
        </w:numPr>
        <w:tabs>
          <w:tab w:val="clear" w:pos="0"/>
        </w:tabs>
        <w:ind w:left="0" w:firstLine="709"/>
      </w:pPr>
      <w: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7378E3" w:rsidRDefault="002B65A4" w:rsidP="00E76363">
      <w:pPr>
        <w:pStyle w:val="19"/>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9"/>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9"/>
        <w:widowControl w:val="0"/>
        <w:ind w:firstLine="709"/>
      </w:pPr>
      <w:r>
        <w:t>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с даты проведения соответствующего этапа Открытого конкурса.</w:t>
      </w:r>
    </w:p>
    <w:p w:rsidR="00494C14" w:rsidRPr="00D32FFA" w:rsidRDefault="00494C14" w:rsidP="00494C14">
      <w:pPr>
        <w:pStyle w:val="19"/>
        <w:widowControl w:val="0"/>
        <w:ind w:firstLine="709"/>
      </w:pPr>
      <w:r>
        <w:t>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rsidR="007D6548" w:rsidRPr="00D32FFA" w:rsidRDefault="007D6548" w:rsidP="00E76363">
      <w:pPr>
        <w:pStyle w:val="19"/>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tabs>
          <w:tab w:val="clear" w:pos="0"/>
        </w:tabs>
        <w:ind w:left="0" w:firstLine="709"/>
      </w:pPr>
      <w:r>
        <w:t xml:space="preserve">Иностранные участники при проведении закупки вправе подавать предложения о цене договора без учета расходов, связанных с импортом товара </w:t>
      </w:r>
      <w:r>
        <w:lastRenderedPageBreak/>
        <w:t>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995C9F" w:rsidP="00E76363">
      <w:pPr>
        <w:pStyle w:val="19"/>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tabs>
          <w:tab w:val="clear" w:pos="0"/>
        </w:tabs>
        <w:ind w:left="0" w:firstLine="709"/>
      </w:pPr>
      <w:r>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9"/>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rsidR="004D5A4D" w:rsidRDefault="004D5A4D" w:rsidP="00A9427D">
      <w:pPr>
        <w:pStyle w:val="19"/>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9"/>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rsidR="00215E05" w:rsidRDefault="00215E05" w:rsidP="00215E05">
      <w:pPr>
        <w:pStyle w:val="19"/>
        <w:ind w:left="709" w:firstLine="0"/>
      </w:pPr>
    </w:p>
    <w:p w:rsidR="007D6548" w:rsidRPr="00D20AD0" w:rsidRDefault="00CB6943"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lastRenderedPageBreak/>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A83569">
      <w:pPr>
        <w:pStyle w:val="af9"/>
        <w:numPr>
          <w:ilvl w:val="0"/>
          <w:numId w:val="38"/>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A83569">
      <w:pPr>
        <w:pStyle w:val="af9"/>
        <w:numPr>
          <w:ilvl w:val="0"/>
          <w:numId w:val="38"/>
        </w:numPr>
        <w:ind w:left="0" w:firstLine="709"/>
        <w:rPr>
          <w:sz w:val="28"/>
          <w:szCs w:val="28"/>
        </w:rPr>
      </w:pPr>
      <w:r>
        <w:rPr>
          <w:sz w:val="28"/>
          <w:szCs w:val="28"/>
        </w:rPr>
        <w:t xml:space="preserve">Изменения и дополнения, внесенные в настоящую документацию о закупке Открытого конкурса, размещаются в соответствии с пунктом 4 </w:t>
      </w:r>
      <w:r>
        <w:rPr>
          <w:sz w:val="28"/>
          <w:szCs w:val="28"/>
        </w:rPr>
        <w:lastRenderedPageBreak/>
        <w:t>Информационной карты не позднее 3 (трех) дней со дня принятия решения о внесении изменений.</w:t>
      </w:r>
    </w:p>
    <w:p w:rsidR="00A83569" w:rsidRDefault="00A83569" w:rsidP="00A83569">
      <w:pPr>
        <w:pStyle w:val="af9"/>
        <w:numPr>
          <w:ilvl w:val="0"/>
          <w:numId w:val="38"/>
        </w:numPr>
        <w:ind w:left="0" w:firstLine="709"/>
        <w:rPr>
          <w:sz w:val="28"/>
          <w:szCs w:val="28"/>
        </w:rPr>
      </w:pPr>
      <w:r>
        <w:rPr>
          <w:sz w:val="28"/>
          <w:szCs w:val="28"/>
        </w:rPr>
        <w:t>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 5 (пяти) рабочих дней.</w:t>
      </w:r>
    </w:p>
    <w:p w:rsidR="00A83569" w:rsidRDefault="00A83569" w:rsidP="00A83569">
      <w:pPr>
        <w:pStyle w:val="af9"/>
        <w:numPr>
          <w:ilvl w:val="0"/>
          <w:numId w:val="38"/>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670AF4" w:rsidRDefault="00670AF4" w:rsidP="00F3355C">
      <w:pPr>
        <w:pStyle w:val="af9"/>
        <w:rPr>
          <w:sz w:val="28"/>
          <w:szCs w:val="28"/>
        </w:rPr>
      </w:pPr>
    </w:p>
    <w:p w:rsidR="00034877" w:rsidRPr="00A83569" w:rsidRDefault="00034877" w:rsidP="00A83569">
      <w:pPr>
        <w:pStyle w:val="19"/>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5812B7" w:rsidRDefault="00034877" w:rsidP="00E04934">
      <w:pPr>
        <w:pStyle w:val="af9"/>
        <w:numPr>
          <w:ilvl w:val="0"/>
          <w:numId w:val="39"/>
        </w:numPr>
        <w:ind w:left="0" w:firstLine="709"/>
        <w:rPr>
          <w:sz w:val="28"/>
          <w:szCs w:val="28"/>
        </w:rPr>
      </w:pPr>
      <w:r>
        <w:rPr>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7E0067" w:rsidRPr="005812B7" w:rsidRDefault="007E0067" w:rsidP="00E04934">
      <w:pPr>
        <w:pStyle w:val="af9"/>
        <w:rPr>
          <w:sz w:val="28"/>
          <w:szCs w:val="28"/>
        </w:rPr>
      </w:pPr>
      <w:r>
        <w:rPr>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A83569" w:rsidRDefault="00034877" w:rsidP="00E04934">
      <w:pPr>
        <w:pStyle w:val="af9"/>
        <w:numPr>
          <w:ilvl w:val="0"/>
          <w:numId w:val="39"/>
        </w:numPr>
        <w:ind w:left="0" w:firstLine="709"/>
        <w:rPr>
          <w:sz w:val="28"/>
          <w:szCs w:val="28"/>
        </w:rPr>
      </w:pPr>
      <w:r>
        <w:rPr>
          <w:color w:val="000000"/>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7E0067" w:rsidRPr="007E0067" w:rsidRDefault="00034877" w:rsidP="00E04934">
      <w:pPr>
        <w:pStyle w:val="af9"/>
        <w:numPr>
          <w:ilvl w:val="0"/>
          <w:numId w:val="39"/>
        </w:numPr>
        <w:ind w:left="0" w:firstLine="709"/>
        <w:rPr>
          <w:sz w:val="28"/>
          <w:szCs w:val="28"/>
        </w:rPr>
      </w:pPr>
      <w:r>
        <w:rPr>
          <w:color w:val="000000"/>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7E0067" w:rsidRDefault="00034877" w:rsidP="007E0067">
      <w:pPr>
        <w:pStyle w:val="af9"/>
        <w:rPr>
          <w:color w:val="000000"/>
          <w:sz w:val="28"/>
          <w:szCs w:val="28"/>
        </w:rPr>
      </w:pPr>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4" w:history="1">
        <w:r>
          <w:rPr>
            <w:color w:val="0000FF"/>
            <w:sz w:val="28"/>
            <w:szCs w:val="28"/>
            <w:u w:val="single"/>
          </w:rPr>
          <w:t xml:space="preserve">линия доверия «стоп </w:t>
        </w:r>
        <w:r>
          <w:rPr>
            <w:color w:val="0000FF"/>
            <w:sz w:val="28"/>
            <w:szCs w:val="28"/>
            <w:u w:val="single"/>
          </w:rPr>
          <w:lastRenderedPageBreak/>
          <w:t>коррупция»</w:t>
        </w:r>
      </w:hyperlink>
      <w:r>
        <w:rPr>
          <w:color w:val="000000"/>
          <w:sz w:val="28"/>
          <w:szCs w:val="28"/>
        </w:rPr>
        <w:t xml:space="preserve">, электронная почта </w:t>
      </w:r>
      <w:hyperlink r:id="rId15" w:history="1">
        <w:r>
          <w:rPr>
            <w:color w:val="0000FF"/>
            <w:sz w:val="28"/>
            <w:szCs w:val="28"/>
            <w:u w:val="single"/>
          </w:rPr>
          <w:t>anticorr@trcont.ru</w:t>
        </w:r>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
    <w:p w:rsidR="00034877" w:rsidRPr="007E0067" w:rsidRDefault="00034877" w:rsidP="007E0067">
      <w:pPr>
        <w:pStyle w:val="af9"/>
        <w:rPr>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E0067" w:rsidRDefault="00034877" w:rsidP="007E0067">
      <w:pPr>
        <w:pStyle w:val="af9"/>
        <w:numPr>
          <w:ilvl w:val="0"/>
          <w:numId w:val="39"/>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D32FFA" w:rsidRDefault="00510148">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F356EB">
      <w:pPr>
        <w:pStyle w:val="19"/>
        <w:numPr>
          <w:ilvl w:val="1"/>
          <w:numId w:val="18"/>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r>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указанных </w:t>
      </w:r>
      <w:r>
        <w:rPr>
          <w:sz w:val="28"/>
          <w:szCs w:val="28"/>
        </w:rPr>
        <w:lastRenderedPageBreak/>
        <w:t>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045327">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0E5B2C" w:rsidRPr="00D32FFA" w:rsidRDefault="000E5B2C" w:rsidP="00045327">
      <w:pPr>
        <w:ind w:firstLine="709"/>
        <w:jc w:val="both"/>
        <w:rPr>
          <w:sz w:val="28"/>
          <w:szCs w:val="28"/>
        </w:rPr>
      </w:pPr>
    </w:p>
    <w:p w:rsidR="007D6548" w:rsidRPr="00D32FFA" w:rsidRDefault="00737675" w:rsidP="00F356EB">
      <w:pPr>
        <w:pStyle w:val="19"/>
        <w:numPr>
          <w:ilvl w:val="1"/>
          <w:numId w:val="18"/>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9"/>
        <w:rPr>
          <w:sz w:val="28"/>
          <w:szCs w:val="28"/>
        </w:rPr>
      </w:pPr>
      <w:r>
        <w:rPr>
          <w:sz w:val="28"/>
          <w:szCs w:val="28"/>
        </w:rPr>
        <w:t xml:space="preserve">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w:t>
      </w:r>
      <w:r>
        <w:rPr>
          <w:sz w:val="28"/>
          <w:szCs w:val="28"/>
        </w:rPr>
        <w:lastRenderedPageBreak/>
        <w:t>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9"/>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D32FFA" w:rsidRDefault="00997B7D" w:rsidP="00E76363">
      <w:pPr>
        <w:pStyle w:val="af9"/>
        <w:rPr>
          <w:sz w:val="28"/>
          <w:szCs w:val="28"/>
        </w:rPr>
      </w:pPr>
    </w:p>
    <w:p w:rsidR="002410DF" w:rsidRPr="00D20AD0" w:rsidRDefault="002410DF" w:rsidP="00F356EB">
      <w:pPr>
        <w:pStyle w:val="19"/>
        <w:numPr>
          <w:ilvl w:val="1"/>
          <w:numId w:val="18"/>
        </w:numPr>
        <w:ind w:left="0" w:firstLine="709"/>
        <w:outlineLvl w:val="1"/>
        <w:rPr>
          <w:b/>
          <w:szCs w:val="28"/>
        </w:rPr>
      </w:pPr>
      <w:r>
        <w:rPr>
          <w:b/>
          <w:szCs w:val="28"/>
        </w:rPr>
        <w:t>Представление документов</w:t>
      </w:r>
    </w:p>
    <w:p w:rsidR="00737675" w:rsidRPr="00D32FFA" w:rsidRDefault="00737675" w:rsidP="00724B9D">
      <w:pPr>
        <w:pStyle w:val="aff7"/>
        <w:numPr>
          <w:ilvl w:val="0"/>
          <w:numId w:val="19"/>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E76363">
      <w:pPr>
        <w:pStyle w:val="af9"/>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9"/>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512146" w:rsidRDefault="00197C18" w:rsidP="00E76363">
      <w:pPr>
        <w:pStyle w:val="af9"/>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rsidR="009F021A" w:rsidRPr="00D32FFA" w:rsidRDefault="009F021A" w:rsidP="00E76363">
      <w:pPr>
        <w:pStyle w:val="af9"/>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9F021A" w:rsidRDefault="009F021A" w:rsidP="00E76363">
      <w:pPr>
        <w:pStyle w:val="af9"/>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C140F1" w:rsidP="00E76363">
      <w:pPr>
        <w:pStyle w:val="af9"/>
        <w:rPr>
          <w:sz w:val="28"/>
          <w:szCs w:val="28"/>
        </w:rPr>
      </w:pPr>
      <w:r>
        <w:rPr>
          <w:sz w:val="28"/>
          <w:szCs w:val="28"/>
        </w:rPr>
        <w:lastRenderedPageBreak/>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724B9D">
      <w:pPr>
        <w:pStyle w:val="aff7"/>
        <w:numPr>
          <w:ilvl w:val="0"/>
          <w:numId w:val="19"/>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7"/>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9"/>
        <w:tabs>
          <w:tab w:val="left" w:pos="0"/>
          <w:tab w:val="left" w:pos="1440"/>
        </w:tabs>
        <w:rPr>
          <w:sz w:val="28"/>
        </w:rPr>
      </w:pPr>
    </w:p>
    <w:p w:rsidR="003C30F3" w:rsidRPr="00D20AD0" w:rsidRDefault="003C30F3" w:rsidP="00E76363">
      <w:pPr>
        <w:pStyle w:val="19"/>
        <w:numPr>
          <w:ilvl w:val="1"/>
          <w:numId w:val="36"/>
        </w:numPr>
        <w:ind w:left="0" w:firstLine="709"/>
        <w:outlineLvl w:val="1"/>
        <w:rPr>
          <w:b/>
          <w:szCs w:val="28"/>
        </w:rPr>
      </w:pPr>
      <w:r>
        <w:rPr>
          <w:b/>
          <w:szCs w:val="28"/>
        </w:rPr>
        <w:t>Заявка</w:t>
      </w:r>
    </w:p>
    <w:p w:rsidR="00627DB4" w:rsidRPr="007E5BBC" w:rsidRDefault="00627DB4" w:rsidP="00E76363">
      <w:pPr>
        <w:pStyle w:val="af9"/>
        <w:numPr>
          <w:ilvl w:val="2"/>
          <w:numId w:val="6"/>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E76363">
      <w:pPr>
        <w:pStyle w:val="af9"/>
        <w:numPr>
          <w:ilvl w:val="2"/>
          <w:numId w:val="6"/>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627DB4" w:rsidRPr="00514A3A" w:rsidRDefault="00627DB4" w:rsidP="00E76363">
      <w:pPr>
        <w:pStyle w:val="af9"/>
        <w:numPr>
          <w:ilvl w:val="2"/>
          <w:numId w:val="6"/>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E76363">
      <w:pPr>
        <w:pStyle w:val="af9"/>
        <w:numPr>
          <w:ilvl w:val="2"/>
          <w:numId w:val="6"/>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627DB4" w:rsidP="00E76363">
      <w:pPr>
        <w:pStyle w:val="af9"/>
        <w:numPr>
          <w:ilvl w:val="2"/>
          <w:numId w:val="6"/>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E76363">
      <w:pPr>
        <w:pStyle w:val="af9"/>
        <w:numPr>
          <w:ilvl w:val="2"/>
          <w:numId w:val="6"/>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языке(-ах), указанном(-ых) в пункте 11 Информационной карты.</w:t>
      </w:r>
    </w:p>
    <w:p w:rsidR="00627DB4" w:rsidRPr="00D32FFA" w:rsidRDefault="00627DB4" w:rsidP="00E76363">
      <w:pPr>
        <w:pStyle w:val="af9"/>
        <w:numPr>
          <w:ilvl w:val="2"/>
          <w:numId w:val="6"/>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E76363">
      <w:pPr>
        <w:pStyle w:val="af9"/>
        <w:numPr>
          <w:ilvl w:val="2"/>
          <w:numId w:val="6"/>
        </w:numPr>
        <w:tabs>
          <w:tab w:val="clear" w:pos="1440"/>
        </w:tabs>
        <w:ind w:firstLine="709"/>
        <w:rPr>
          <w:sz w:val="28"/>
          <w:szCs w:val="28"/>
        </w:rPr>
      </w:pPr>
      <w:r>
        <w:rPr>
          <w:sz w:val="28"/>
          <w:szCs w:val="28"/>
        </w:rPr>
        <w:lastRenderedPageBreak/>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5E1413" w:rsidRDefault="00627DB4" w:rsidP="00E76363">
      <w:pPr>
        <w:pStyle w:val="af9"/>
        <w:numPr>
          <w:ilvl w:val="2"/>
          <w:numId w:val="6"/>
        </w:numPr>
        <w:tabs>
          <w:tab w:val="clear" w:pos="1440"/>
        </w:tabs>
        <w:ind w:firstLine="709"/>
        <w:rPr>
          <w:sz w:val="28"/>
          <w:szCs w:val="28"/>
        </w:rPr>
      </w:pPr>
      <w:r>
        <w:rPr>
          <w:sz w:val="28"/>
          <w:szCs w:val="28"/>
        </w:rPr>
        <w:t>Начальная (максимальная) цена лота(-ов) указана в пункте 5 Информационной карты.</w:t>
      </w:r>
    </w:p>
    <w:p w:rsidR="00627DB4" w:rsidRPr="007E5BBC" w:rsidRDefault="00602A14" w:rsidP="00E76363">
      <w:pPr>
        <w:pStyle w:val="af9"/>
        <w:numPr>
          <w:ilvl w:val="2"/>
          <w:numId w:val="6"/>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и перенесены без искажения в скан-копию (файл).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rsidR="00627DB4" w:rsidRPr="007E5BBC" w:rsidRDefault="00627DB4" w:rsidP="00E76363">
      <w:pPr>
        <w:pStyle w:val="af9"/>
        <w:numPr>
          <w:ilvl w:val="2"/>
          <w:numId w:val="6"/>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627DB4" w:rsidP="00E76363">
      <w:pPr>
        <w:pStyle w:val="af9"/>
        <w:numPr>
          <w:ilvl w:val="2"/>
          <w:numId w:val="6"/>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rsidR="00627DB4" w:rsidRDefault="00627DB4" w:rsidP="00E76363">
      <w:pPr>
        <w:pStyle w:val="af9"/>
        <w:numPr>
          <w:ilvl w:val="2"/>
          <w:numId w:val="6"/>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E76363">
      <w:pPr>
        <w:pStyle w:val="19"/>
        <w:numPr>
          <w:ilvl w:val="1"/>
          <w:numId w:val="36"/>
        </w:numPr>
        <w:ind w:left="0" w:firstLine="709"/>
        <w:outlineLvl w:val="1"/>
        <w:rPr>
          <w:b/>
          <w:szCs w:val="28"/>
        </w:rPr>
      </w:pPr>
      <w:r>
        <w:rPr>
          <w:b/>
          <w:szCs w:val="28"/>
        </w:rPr>
        <w:t>Срок и порядок подачи Заявок</w:t>
      </w:r>
    </w:p>
    <w:p w:rsidR="00542481" w:rsidRPr="002D2D73" w:rsidRDefault="00542481" w:rsidP="00E76363">
      <w:pPr>
        <w:pStyle w:val="af9"/>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542481" w:rsidRDefault="00036881" w:rsidP="00E76363">
      <w:pPr>
        <w:pStyle w:val="af9"/>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F27D32" w:rsidRDefault="002C52C8" w:rsidP="00F27D32">
      <w:pPr>
        <w:pStyle w:val="af9"/>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F27D32">
      <w:pPr>
        <w:pStyle w:val="af9"/>
        <w:numPr>
          <w:ilvl w:val="2"/>
          <w:numId w:val="4"/>
        </w:numPr>
        <w:tabs>
          <w:tab w:val="clear" w:pos="0"/>
        </w:tabs>
        <w:ind w:left="0" w:firstLine="709"/>
        <w:rPr>
          <w:sz w:val="28"/>
          <w:szCs w:val="28"/>
        </w:rPr>
      </w:pPr>
      <w:r>
        <w:rPr>
          <w:sz w:val="28"/>
          <w:szCs w:val="28"/>
        </w:rPr>
        <w:t xml:space="preserve">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w:t>
      </w:r>
      <w:r>
        <w:rPr>
          <w:sz w:val="28"/>
          <w:szCs w:val="28"/>
        </w:rPr>
        <w:lastRenderedPageBreak/>
        <w:t>центра, выдавшего сертификат ключа проверки ЭП (сертификат ключа подписи просрочен или отозван, электронная подпись неверна).</w:t>
      </w:r>
    </w:p>
    <w:p w:rsidR="00F27D32" w:rsidRPr="005E1413" w:rsidRDefault="00F27D32" w:rsidP="00F27D32">
      <w:pPr>
        <w:pStyle w:val="af9"/>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rsidR="00F27D32" w:rsidRPr="00F27D32" w:rsidRDefault="00F27D32" w:rsidP="00F27D32">
      <w:pPr>
        <w:pStyle w:val="af9"/>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542481" w:rsidRDefault="00542481" w:rsidP="00E76363">
      <w:pPr>
        <w:pStyle w:val="af9"/>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E76363">
      <w:pPr>
        <w:pStyle w:val="af9"/>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D11A28" w:rsidRDefault="00C049E1" w:rsidP="00E76363">
      <w:pPr>
        <w:pStyle w:val="af9"/>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9"/>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9"/>
        <w:ind w:left="709" w:firstLine="0"/>
        <w:rPr>
          <w:sz w:val="28"/>
        </w:rPr>
      </w:pPr>
    </w:p>
    <w:p w:rsidR="00AA1400" w:rsidRPr="00542481" w:rsidRDefault="00AA1400" w:rsidP="00542481">
      <w:pPr>
        <w:pStyle w:val="19"/>
        <w:numPr>
          <w:ilvl w:val="1"/>
          <w:numId w:val="36"/>
        </w:numPr>
        <w:ind w:left="0" w:firstLine="709"/>
        <w:outlineLvl w:val="1"/>
        <w:rPr>
          <w:b/>
          <w:szCs w:val="28"/>
        </w:rPr>
      </w:pPr>
      <w:r>
        <w:rPr>
          <w:b/>
        </w:rPr>
        <w:t>Порядок оформления Заявки</w:t>
      </w:r>
    </w:p>
    <w:p w:rsidR="00AA1400" w:rsidRDefault="00AA1400" w:rsidP="00542481">
      <w:pPr>
        <w:pStyle w:val="af9"/>
        <w:numPr>
          <w:ilvl w:val="0"/>
          <w:numId w:val="37"/>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Default="00AA1400" w:rsidP="00A07BF5">
      <w:pPr>
        <w:pStyle w:val="af9"/>
        <w:numPr>
          <w:ilvl w:val="0"/>
          <w:numId w:val="37"/>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87E7D" w:rsidRDefault="00CE598D" w:rsidP="0060072E">
      <w:pPr>
        <w:pStyle w:val="af9"/>
        <w:numPr>
          <w:ilvl w:val="0"/>
          <w:numId w:val="37"/>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rsidR="00BA6B0B" w:rsidRPr="00407088" w:rsidRDefault="0060696E" w:rsidP="006217BC">
      <w:pPr>
        <w:pStyle w:val="af9"/>
        <w:numPr>
          <w:ilvl w:val="0"/>
          <w:numId w:val="37"/>
        </w:numPr>
        <w:ind w:left="0" w:firstLine="709"/>
        <w:rPr>
          <w:sz w:val="28"/>
        </w:rPr>
      </w:pPr>
      <w:r>
        <w:rPr>
          <w:sz w:val="28"/>
        </w:rPr>
        <w:t xml:space="preserve">Участник, с которым по итогам настоящего Открытого конкурса заключается договор, до заключения договора дополнительно предоставляет </w:t>
      </w:r>
      <w:r>
        <w:rPr>
          <w:sz w:val="28"/>
        </w:rPr>
        <w:lastRenderedPageBreak/>
        <w:t>Заказчику Заявку на бумажном носителе.</w:t>
      </w:r>
      <w:r>
        <w:rPr>
          <w:sz w:val="20"/>
          <w:szCs w:val="20"/>
        </w:rPr>
        <w:t xml:space="preserve"> </w:t>
      </w:r>
      <w:r>
        <w:rPr>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9F2BCA" w:rsidRDefault="001E5253" w:rsidP="009F2BCA">
      <w:pPr>
        <w:pStyle w:val="af9"/>
        <w:numPr>
          <w:ilvl w:val="0"/>
          <w:numId w:val="37"/>
        </w:numPr>
        <w:ind w:left="0" w:firstLine="709"/>
        <w:rPr>
          <w:sz w:val="28"/>
        </w:rPr>
      </w:pPr>
      <w:r>
        <w:rPr>
          <w:sz w:val="28"/>
        </w:rPr>
        <w:t>Документы, находящиеся в Заявке должны иметь один из распространенных форматов файлов: с расширением (*.pdf), (*.doc), (*.doc</w:t>
      </w:r>
      <w:r>
        <w:rPr>
          <w:sz w:val="28"/>
          <w:lang w:val="en-US"/>
        </w:rPr>
        <w:t>x</w:t>
      </w:r>
      <w:r>
        <w:rPr>
          <w:sz w:val="28"/>
        </w:rPr>
        <w:t>), (*.xls), (*.xls</w:t>
      </w:r>
      <w:r>
        <w:rPr>
          <w:sz w:val="28"/>
          <w:lang w:val="en-US"/>
        </w:rPr>
        <w:t>x</w:t>
      </w:r>
      <w:r>
        <w:rPr>
          <w:sz w:val="28"/>
        </w:rPr>
        <w:t>), (*.</w:t>
      </w:r>
      <w:r>
        <w:rPr>
          <w:sz w:val="28"/>
          <w:lang w:val="en-US"/>
        </w:rPr>
        <w:t>txt</w:t>
      </w:r>
      <w:r>
        <w:rPr>
          <w:sz w:val="28"/>
        </w:rPr>
        <w:t>), (*.</w:t>
      </w:r>
      <w:r>
        <w:rPr>
          <w:sz w:val="28"/>
          <w:lang w:val="en-US"/>
        </w:rPr>
        <w:t>jpg</w:t>
      </w:r>
      <w:r>
        <w:rPr>
          <w:sz w:val="28"/>
        </w:rPr>
        <w:t>) и т.д.</w:t>
      </w:r>
    </w:p>
    <w:p w:rsidR="009F2BCA" w:rsidRPr="0016413E" w:rsidRDefault="003936DB" w:rsidP="0016413E">
      <w:pPr>
        <w:pStyle w:val="af9"/>
        <w:numPr>
          <w:ilvl w:val="0"/>
          <w:numId w:val="37"/>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E67B4B" w:rsidP="009F2BCA">
      <w:pPr>
        <w:pStyle w:val="af9"/>
        <w:numPr>
          <w:ilvl w:val="0"/>
          <w:numId w:val="37"/>
        </w:numPr>
        <w:ind w:left="0" w:firstLine="709"/>
        <w:rPr>
          <w:sz w:val="28"/>
        </w:rPr>
      </w:pPr>
      <w:r>
        <w:rPr>
          <w:sz w:val="28"/>
          <w:szCs w:val="28"/>
        </w:rPr>
        <w:t>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файлы прилагаемые в форматах с расширением (*.doc), (*.doc</w:t>
      </w:r>
      <w:r>
        <w:rPr>
          <w:sz w:val="28"/>
          <w:szCs w:val="28"/>
          <w:lang w:val="en-US"/>
        </w:rPr>
        <w:t>x</w:t>
      </w:r>
      <w:r>
        <w:rPr>
          <w:sz w:val="28"/>
          <w:szCs w:val="28"/>
        </w:rPr>
        <w:t>), (*.xls), (*.xls</w:t>
      </w:r>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A1400" w:rsidRPr="006217BC" w:rsidRDefault="00AA1400" w:rsidP="006217BC">
      <w:pPr>
        <w:pStyle w:val="af9"/>
        <w:numPr>
          <w:ilvl w:val="0"/>
          <w:numId w:val="37"/>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AA1400" w:rsidRDefault="006471D1" w:rsidP="00AA1400">
      <w:pPr>
        <w:pStyle w:val="af9"/>
        <w:rPr>
          <w:sz w:val="28"/>
        </w:rPr>
      </w:pPr>
      <w:r>
        <w:rPr>
          <w:sz w:val="28"/>
        </w:rPr>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rsidR="00AA1400" w:rsidRPr="00AA1400" w:rsidRDefault="00AA1400" w:rsidP="00AA1400">
      <w:pPr>
        <w:pStyle w:val="af9"/>
        <w:rPr>
          <w:sz w:val="28"/>
        </w:rPr>
      </w:pPr>
      <w:r>
        <w:rPr>
          <w:sz w:val="28"/>
        </w:rPr>
        <w:t xml:space="preserve">Претендент передает указанные документы Организатору нарочно или предоставляет иными способами доставки. Для предоставления документов </w:t>
      </w:r>
      <w:r>
        <w:rPr>
          <w:sz w:val="28"/>
        </w:rPr>
        <w:lastRenderedPageBreak/>
        <w:t>нарочно претенденту необходимо направить уведомление (с указанием ФИО, контактного телефона, номера и предмета Открытого конкурса и цели посещения) по адресу(-ам)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CD66F1" w:rsidRDefault="00CD66F1">
      <w:pPr>
        <w:pStyle w:val="af9"/>
        <w:rPr>
          <w:sz w:val="28"/>
        </w:rPr>
      </w:pPr>
      <w:r w:rsidRPr="00CD66F1">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8752;visibility:visible;mso-width-relative:margin;mso-height-relative:margin" wrapcoords="-34 -99 -34 21600 21634 21600 21634 -99 -34 -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196CD0" w:rsidRPr="007E6DE4" w:rsidRDefault="00196CD0" w:rsidP="008F6343">
                  <w:pPr>
                    <w:jc w:val="center"/>
                    <w:rPr>
                      <w:b/>
                      <w:sz w:val="28"/>
                      <w:szCs w:val="28"/>
                    </w:rPr>
                  </w:pPr>
                  <w:r w:rsidRPr="007E6DE4">
                    <w:rPr>
                      <w:b/>
                      <w:sz w:val="28"/>
                      <w:szCs w:val="28"/>
                    </w:rPr>
                    <w:t xml:space="preserve">_____________________________________________, </w:t>
                  </w:r>
                </w:p>
                <w:p w:rsidR="00196CD0" w:rsidRDefault="00196CD0"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196CD0" w:rsidRPr="007E6DE4" w:rsidRDefault="00196CD0" w:rsidP="008F6343">
                  <w:pPr>
                    <w:jc w:val="center"/>
                    <w:rPr>
                      <w:b/>
                      <w:sz w:val="28"/>
                      <w:szCs w:val="28"/>
                    </w:rPr>
                  </w:pPr>
                  <w:r w:rsidRPr="007E6DE4">
                    <w:rPr>
                      <w:b/>
                      <w:sz w:val="28"/>
                      <w:szCs w:val="28"/>
                    </w:rPr>
                    <w:t>________________________________________</w:t>
                  </w:r>
                </w:p>
                <w:p w:rsidR="00196CD0" w:rsidRPr="007E6DE4" w:rsidRDefault="00196CD0" w:rsidP="008F6343">
                  <w:pPr>
                    <w:jc w:val="center"/>
                    <w:rPr>
                      <w:i/>
                      <w:sz w:val="20"/>
                      <w:szCs w:val="20"/>
                    </w:rPr>
                  </w:pPr>
                  <w:r w:rsidRPr="007E6DE4">
                    <w:rPr>
                      <w:i/>
                      <w:sz w:val="20"/>
                      <w:szCs w:val="20"/>
                    </w:rPr>
                    <w:t>государство регистрации претендента</w:t>
                  </w:r>
                </w:p>
                <w:p w:rsidR="00196CD0" w:rsidRPr="007E6DE4" w:rsidRDefault="00196CD0" w:rsidP="008F6343">
                  <w:pPr>
                    <w:jc w:val="center"/>
                    <w:rPr>
                      <w:b/>
                      <w:sz w:val="28"/>
                      <w:szCs w:val="28"/>
                    </w:rPr>
                  </w:pPr>
                  <w:r w:rsidRPr="007E6DE4">
                    <w:rPr>
                      <w:b/>
                      <w:sz w:val="28"/>
                      <w:szCs w:val="28"/>
                    </w:rPr>
                    <w:t>_____________________________</w:t>
                  </w:r>
                  <w:r>
                    <w:rPr>
                      <w:b/>
                      <w:sz w:val="28"/>
                      <w:szCs w:val="28"/>
                    </w:rPr>
                    <w:t>__________________</w:t>
                  </w:r>
                </w:p>
                <w:p w:rsidR="00196CD0" w:rsidRPr="007E6DE4" w:rsidRDefault="00196CD0" w:rsidP="008F6343">
                  <w:pPr>
                    <w:jc w:val="center"/>
                    <w:rPr>
                      <w:i/>
                      <w:sz w:val="20"/>
                      <w:szCs w:val="20"/>
                    </w:rPr>
                  </w:pPr>
                  <w:r w:rsidRPr="007E6DE4">
                    <w:rPr>
                      <w:i/>
                      <w:sz w:val="20"/>
                      <w:szCs w:val="20"/>
                    </w:rPr>
                    <w:t>ИНН претендента (для претендентов-резидентов Российской Федерации)</w:t>
                  </w:r>
                </w:p>
                <w:p w:rsidR="00196CD0" w:rsidRDefault="00196CD0" w:rsidP="008F6343">
                  <w:pPr>
                    <w:jc w:val="both"/>
                  </w:pPr>
                </w:p>
                <w:p w:rsidR="00196CD0" w:rsidRDefault="00196CD0">
                  <w:pPr>
                    <w:jc w:val="center"/>
                    <w:rPr>
                      <w:b/>
                    </w:rPr>
                  </w:pPr>
                  <w:r>
                    <w:rPr>
                      <w:b/>
                    </w:rPr>
                    <w:t>ОБЕСПЕЧЕНИЕ ЗАЯВКИ НА УЧАСТИЕ В ОТКРЫТОМ КОНКУРСЕ № ОКэ-НКПЗАБ-21-0012</w:t>
                  </w:r>
                </w:p>
                <w:p w:rsidR="00196CD0" w:rsidRPr="003C6269" w:rsidRDefault="00196CD0" w:rsidP="008F6343">
                  <w:pPr>
                    <w:jc w:val="center"/>
                    <w:rPr>
                      <w:b/>
                    </w:rPr>
                  </w:pPr>
                  <w:r w:rsidRPr="003C6269">
                    <w:rPr>
                      <w:b/>
                    </w:rPr>
                    <w:t xml:space="preserve">(лот № _________) </w:t>
                  </w:r>
                </w:p>
                <w:p w:rsidR="00196CD0" w:rsidRPr="006471D1" w:rsidRDefault="00196CD0" w:rsidP="006471D1">
                  <w:pPr>
                    <w:jc w:val="center"/>
                    <w:rPr>
                      <w:i/>
                    </w:rPr>
                  </w:pPr>
                  <w:r w:rsidRPr="003C6269">
                    <w:rPr>
                      <w:i/>
                    </w:rPr>
                    <w:t>(указывается номер лота)</w:t>
                  </w:r>
                </w:p>
              </w:txbxContent>
            </v:textbox>
            <w10:wrap type="tight"/>
          </v:shape>
        </w:pict>
      </w:r>
      <w:r w:rsidR="00196CD0">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AA1400" w:rsidRDefault="00B90F33" w:rsidP="00AA1400">
      <w:pPr>
        <w:pStyle w:val="af9"/>
        <w:rPr>
          <w:sz w:val="28"/>
        </w:rPr>
      </w:pPr>
      <w:r>
        <w:rPr>
          <w:sz w:val="28"/>
        </w:rPr>
        <w:t>Обеспечения Заявки по истечении срока, указанного в пункте 7 Информационной карты, не принимаются.</w:t>
      </w:r>
    </w:p>
    <w:p w:rsidR="00F45F5D" w:rsidRDefault="00AA1400" w:rsidP="00AA1400">
      <w:pPr>
        <w:pStyle w:val="af9"/>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9"/>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является роспись представителя Заказчика при получении отправления.</w:t>
      </w:r>
    </w:p>
    <w:p w:rsidR="006217BC" w:rsidRPr="00D32FFA" w:rsidRDefault="006217BC" w:rsidP="00AA1400">
      <w:pPr>
        <w:pStyle w:val="af9"/>
        <w:rPr>
          <w:sz w:val="28"/>
        </w:rPr>
      </w:pPr>
    </w:p>
    <w:p w:rsidR="005C58AF" w:rsidRDefault="005C58AF" w:rsidP="00AA1400">
      <w:pPr>
        <w:pStyle w:val="19"/>
        <w:numPr>
          <w:ilvl w:val="1"/>
          <w:numId w:val="36"/>
        </w:numPr>
        <w:ind w:left="0" w:firstLine="709"/>
        <w:outlineLvl w:val="1"/>
        <w:rPr>
          <w:b/>
          <w:szCs w:val="28"/>
        </w:rPr>
      </w:pPr>
      <w:r>
        <w:rPr>
          <w:b/>
          <w:bCs/>
          <w:iCs/>
          <w:szCs w:val="28"/>
        </w:rPr>
        <w:t>Обеспечение Заявки</w:t>
      </w:r>
    </w:p>
    <w:p w:rsidR="005C58AF" w:rsidRPr="00B90994" w:rsidRDefault="0057637D" w:rsidP="005C58AF">
      <w:pPr>
        <w:numPr>
          <w:ilvl w:val="0"/>
          <w:numId w:val="31"/>
        </w:numPr>
        <w:suppressAutoHyphens w:val="0"/>
        <w:autoSpaceDE w:val="0"/>
        <w:autoSpaceDN w:val="0"/>
        <w:adjustRightInd w:val="0"/>
        <w:ind w:left="0" w:firstLine="709"/>
        <w:jc w:val="both"/>
        <w:rPr>
          <w:sz w:val="28"/>
          <w:szCs w:val="28"/>
        </w:rPr>
      </w:pPr>
      <w:r>
        <w:rPr>
          <w:sz w:val="28"/>
          <w:szCs w:val="28"/>
        </w:rPr>
        <w:t xml:space="preserve">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w:t>
      </w:r>
      <w:r>
        <w:rPr>
          <w:sz w:val="28"/>
          <w:szCs w:val="28"/>
        </w:rPr>
        <w:lastRenderedPageBreak/>
        <w:t>карты. Предоставление обеспечения Заявки иным, не указанным в настоящей документации о закупке способом, не допускается.</w:t>
      </w:r>
    </w:p>
    <w:p w:rsidR="005C58AF" w:rsidRDefault="005C58AF" w:rsidP="005C58AF">
      <w:pPr>
        <w:numPr>
          <w:ilvl w:val="0"/>
          <w:numId w:val="31"/>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5C58AF">
      <w:pPr>
        <w:numPr>
          <w:ilvl w:val="0"/>
          <w:numId w:val="31"/>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подпункте 3.3.10 настоящей документации о закупке.</w:t>
      </w:r>
    </w:p>
    <w:p w:rsidR="005C58AF" w:rsidRPr="009361EE" w:rsidRDefault="002C278C"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3B7758">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w:t>
      </w:r>
      <w:r>
        <w:rPr>
          <w:color w:val="000000"/>
          <w:sz w:val="28"/>
          <w:szCs w:val="28"/>
          <w:lang w:eastAsia="ru-RU"/>
        </w:rPr>
        <w:lastRenderedPageBreak/>
        <w:t>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B90F33">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адресу(-ам) электронной почты представителя(-ей) Заказчика/Организатора, указанному(-ым) в пункте 2 Информационной карты.</w:t>
      </w:r>
    </w:p>
    <w:p w:rsidR="005C58AF" w:rsidRPr="00B90994"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lastRenderedPageBreak/>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EA0326" w:rsidRPr="000F25B3" w:rsidRDefault="00EA0326" w:rsidP="00EA0326">
      <w:pPr>
        <w:numPr>
          <w:ilvl w:val="0"/>
          <w:numId w:val="31"/>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3.3.8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4D6F67" w:rsidP="004D6F67">
      <w:pPr>
        <w:pStyle w:val="2"/>
        <w:keepNext w:val="0"/>
        <w:widowControl w:val="0"/>
        <w:numPr>
          <w:ilvl w:val="1"/>
          <w:numId w:val="36"/>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425950" w:rsidRDefault="00425950" w:rsidP="00425950">
      <w:pPr>
        <w:pStyle w:val="af9"/>
        <w:numPr>
          <w:ilvl w:val="2"/>
          <w:numId w:val="48"/>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25950" w:rsidRDefault="00425950" w:rsidP="00425950">
      <w:pPr>
        <w:pStyle w:val="af9"/>
        <w:numPr>
          <w:ilvl w:val="2"/>
          <w:numId w:val="48"/>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CD66F1" w:rsidRDefault="00196CD0">
      <w:pPr>
        <w:pStyle w:val="af9"/>
        <w:numPr>
          <w:ilvl w:val="2"/>
          <w:numId w:val="48"/>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425950" w:rsidRDefault="00425950" w:rsidP="00425950">
      <w:pPr>
        <w:pStyle w:val="af9"/>
        <w:numPr>
          <w:ilvl w:val="2"/>
          <w:numId w:val="48"/>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CD66F1" w:rsidRDefault="00CD66F1">
      <w:pPr>
        <w:pStyle w:val="Default"/>
        <w:ind w:firstLine="709"/>
        <w:jc w:val="both"/>
        <w:rPr>
          <w:sz w:val="28"/>
          <w:szCs w:val="28"/>
        </w:rPr>
      </w:pPr>
    </w:p>
    <w:p w:rsidR="00856650" w:rsidRDefault="00425950" w:rsidP="00425950">
      <w:pPr>
        <w:pStyle w:val="af9"/>
        <w:numPr>
          <w:ilvl w:val="2"/>
          <w:numId w:val="48"/>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425950" w:rsidRPr="00856650" w:rsidRDefault="00425950" w:rsidP="00856650">
      <w:pPr>
        <w:pStyle w:val="af9"/>
        <w:numPr>
          <w:ilvl w:val="2"/>
          <w:numId w:val="48"/>
        </w:numPr>
        <w:ind w:left="0" w:firstLine="709"/>
        <w:rPr>
          <w:sz w:val="28"/>
          <w:szCs w:val="28"/>
        </w:rPr>
      </w:pPr>
      <w:r>
        <w:rPr>
          <w:sz w:val="28"/>
          <w:szCs w:val="28"/>
        </w:rPr>
        <w:t xml:space="preserve">В случае если претендент предполагает привлечение субподрядных организаций/соисполнителей, в целях подтверждения </w:t>
      </w:r>
      <w:r>
        <w:rPr>
          <w:sz w:val="28"/>
          <w:szCs w:val="28"/>
        </w:rPr>
        <w:lastRenderedPageBreak/>
        <w:t>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CD66F1" w:rsidRDefault="00196CD0">
      <w:pPr>
        <w:pStyle w:val="af9"/>
        <w:ind w:right="-1"/>
        <w:rPr>
          <w:sz w:val="28"/>
          <w:szCs w:val="28"/>
        </w:rPr>
      </w:pPr>
      <w:r>
        <w:rPr>
          <w:sz w:val="28"/>
          <w:szCs w:val="28"/>
        </w:rPr>
        <w:t>Сведения о субподрядных организациях/соисполнителях оформляются по форме приложения № 6 к настоящей документации о закупке.</w:t>
      </w:r>
    </w:p>
    <w:p w:rsidR="00CD66F1" w:rsidRDefault="00CD66F1">
      <w:pPr>
        <w:pStyle w:val="af9"/>
        <w:ind w:right="-1"/>
        <w:rPr>
          <w:sz w:val="28"/>
          <w:szCs w:val="28"/>
        </w:rPr>
      </w:pPr>
    </w:p>
    <w:p w:rsidR="000A4B41" w:rsidRPr="001E5348" w:rsidRDefault="000A4B41" w:rsidP="00097101">
      <w:pPr>
        <w:pStyle w:val="af9"/>
        <w:ind w:right="-1"/>
        <w:rPr>
          <w:b/>
          <w:szCs w:val="28"/>
        </w:rPr>
      </w:pPr>
    </w:p>
    <w:p w:rsidR="00370C44" w:rsidRPr="004B366A" w:rsidRDefault="00370C44" w:rsidP="00AA1400">
      <w:pPr>
        <w:pStyle w:val="19"/>
        <w:numPr>
          <w:ilvl w:val="1"/>
          <w:numId w:val="36"/>
        </w:numPr>
        <w:ind w:left="0" w:firstLine="709"/>
        <w:outlineLvl w:val="1"/>
        <w:rPr>
          <w:b/>
          <w:szCs w:val="28"/>
        </w:rPr>
      </w:pPr>
      <w:r>
        <w:rPr>
          <w:b/>
          <w:szCs w:val="28"/>
        </w:rPr>
        <w:t>Порядок рассмотрения, оценки и сопоставления Заявок Организатором</w:t>
      </w:r>
    </w:p>
    <w:p w:rsidR="00B96EF8" w:rsidRPr="00BB67CA" w:rsidRDefault="00856650" w:rsidP="00BB67CA">
      <w:pPr>
        <w:numPr>
          <w:ilvl w:val="0"/>
          <w:numId w:val="14"/>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rsidR="00EB17DD" w:rsidRDefault="00BB67CA" w:rsidP="00BB67CA">
      <w:pPr>
        <w:numPr>
          <w:ilvl w:val="0"/>
          <w:numId w:val="14"/>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EB17DD" w:rsidRDefault="00EB17DD" w:rsidP="00EB17DD">
      <w:pPr>
        <w:pStyle w:val="aff7"/>
        <w:numPr>
          <w:ilvl w:val="0"/>
          <w:numId w:val="14"/>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EB17DD" w:rsidRDefault="00F81A0C" w:rsidP="002A0FCB">
      <w:pPr>
        <w:numPr>
          <w:ilvl w:val="0"/>
          <w:numId w:val="14"/>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5C69A6" w:rsidRPr="008D69B2" w:rsidRDefault="00461CC6" w:rsidP="00606120">
      <w:pPr>
        <w:numPr>
          <w:ilvl w:val="0"/>
          <w:numId w:val="14"/>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5C69A6" w:rsidRPr="00D32FFA" w:rsidRDefault="005C69A6" w:rsidP="008D69B2">
      <w:pPr>
        <w:pStyle w:val="af9"/>
        <w:rPr>
          <w:sz w:val="28"/>
        </w:rPr>
      </w:pPr>
      <w:r>
        <w:rPr>
          <w:sz w:val="28"/>
          <w:szCs w:val="28"/>
        </w:rPr>
        <w:lastRenderedPageBreak/>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9"/>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9"/>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9"/>
        <w:rPr>
          <w:sz w:val="28"/>
        </w:rPr>
      </w:pPr>
      <w:r>
        <w:rPr>
          <w:sz w:val="28"/>
        </w:rPr>
        <w:t>- Заявка не соответствует положениям Технического задания;</w:t>
      </w:r>
    </w:p>
    <w:p w:rsidR="005C69A6" w:rsidRDefault="005C69A6" w:rsidP="008D69B2">
      <w:pPr>
        <w:pStyle w:val="af9"/>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9"/>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9"/>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9"/>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7D6548" w:rsidRDefault="002A0FCB" w:rsidP="00F356EB">
      <w:pPr>
        <w:numPr>
          <w:ilvl w:val="0"/>
          <w:numId w:val="14"/>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2A0FCB" w:rsidRPr="002A0FCB" w:rsidRDefault="00B742BF" w:rsidP="00F356EB">
      <w:pPr>
        <w:numPr>
          <w:ilvl w:val="0"/>
          <w:numId w:val="14"/>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7D6548" w:rsidRPr="00D32FFA" w:rsidRDefault="00F81A0C" w:rsidP="00F356EB">
      <w:pPr>
        <w:numPr>
          <w:ilvl w:val="0"/>
          <w:numId w:val="14"/>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w:t>
      </w:r>
      <w:r>
        <w:rPr>
          <w:sz w:val="28"/>
          <w:szCs w:val="28"/>
        </w:rPr>
        <w:lastRenderedPageBreak/>
        <w:t xml:space="preserve">19 Информационной карты), опубликованной на сайте </w:t>
      </w:r>
      <w:hyperlink r:id="rId16"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F356EB">
      <w:pPr>
        <w:numPr>
          <w:ilvl w:val="0"/>
          <w:numId w:val="14"/>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F356EB">
      <w:pPr>
        <w:numPr>
          <w:ilvl w:val="0"/>
          <w:numId w:val="14"/>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F356EB">
      <w:pPr>
        <w:numPr>
          <w:ilvl w:val="0"/>
          <w:numId w:val="14"/>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DE1965" w:rsidRDefault="00D95034" w:rsidP="00856650">
      <w:pPr>
        <w:numPr>
          <w:ilvl w:val="0"/>
          <w:numId w:val="14"/>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DE1965" w:rsidRPr="00DE1965" w:rsidRDefault="00DE1965" w:rsidP="00856650">
      <w:pPr>
        <w:numPr>
          <w:ilvl w:val="0"/>
          <w:numId w:val="14"/>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E552BD" w:rsidRDefault="00E552BD" w:rsidP="00856650">
      <w:pPr>
        <w:numPr>
          <w:ilvl w:val="0"/>
          <w:numId w:val="14"/>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p>
    <w:p w:rsidR="00E552BD" w:rsidRDefault="00E552BD" w:rsidP="00856650">
      <w:pPr>
        <w:numPr>
          <w:ilvl w:val="0"/>
          <w:numId w:val="14"/>
        </w:numPr>
        <w:ind w:left="0" w:firstLine="709"/>
        <w:jc w:val="both"/>
        <w:rPr>
          <w:sz w:val="28"/>
          <w:szCs w:val="28"/>
        </w:rPr>
      </w:pPr>
      <w:r>
        <w:rPr>
          <w:sz w:val="28"/>
          <w:szCs w:val="28"/>
        </w:rPr>
        <w:t xml:space="preserve">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w:t>
      </w:r>
      <w:r>
        <w:rPr>
          <w:sz w:val="28"/>
          <w:szCs w:val="28"/>
        </w:rPr>
        <w:lastRenderedPageBreak/>
        <w:t>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552BD" w:rsidRPr="00DE1965" w:rsidRDefault="00E552BD" w:rsidP="00856650">
      <w:pPr>
        <w:numPr>
          <w:ilvl w:val="0"/>
          <w:numId w:val="14"/>
        </w:numPr>
        <w:ind w:left="0" w:firstLine="709"/>
        <w:jc w:val="both"/>
        <w:rPr>
          <w:sz w:val="28"/>
          <w:szCs w:val="28"/>
        </w:rPr>
      </w:pPr>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участников.</w:t>
      </w:r>
    </w:p>
    <w:p w:rsidR="00CA673D" w:rsidRPr="00CA673D" w:rsidRDefault="00CA673D" w:rsidP="00F356EB">
      <w:pPr>
        <w:numPr>
          <w:ilvl w:val="0"/>
          <w:numId w:val="14"/>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75124C">
      <w:pPr>
        <w:pStyle w:val="Default"/>
        <w:numPr>
          <w:ilvl w:val="0"/>
          <w:numId w:val="33"/>
        </w:numPr>
        <w:ind w:left="0" w:firstLine="720"/>
        <w:jc w:val="both"/>
        <w:rPr>
          <w:sz w:val="28"/>
          <w:szCs w:val="28"/>
        </w:rPr>
      </w:pPr>
      <w:r>
        <w:rPr>
          <w:sz w:val="28"/>
          <w:szCs w:val="28"/>
        </w:rPr>
        <w:t>даты заседания и подписания протокола;</w:t>
      </w:r>
    </w:p>
    <w:p w:rsidR="0075124C" w:rsidRDefault="0075124C" w:rsidP="0075124C">
      <w:pPr>
        <w:pStyle w:val="Default"/>
        <w:numPr>
          <w:ilvl w:val="0"/>
          <w:numId w:val="33"/>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75124C">
      <w:pPr>
        <w:pStyle w:val="Default"/>
        <w:numPr>
          <w:ilvl w:val="0"/>
          <w:numId w:val="33"/>
        </w:numPr>
        <w:ind w:left="0" w:firstLine="720"/>
        <w:jc w:val="both"/>
        <w:rPr>
          <w:color w:val="auto"/>
          <w:sz w:val="28"/>
          <w:szCs w:val="28"/>
        </w:rPr>
      </w:pPr>
      <w:r>
        <w:rPr>
          <w:color w:val="auto"/>
          <w:sz w:val="28"/>
          <w:szCs w:val="28"/>
        </w:rPr>
        <w:t>результаты рассмотрения Заявок на участие в Открытом конкурсе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290F36">
      <w:pPr>
        <w:pStyle w:val="Default"/>
        <w:numPr>
          <w:ilvl w:val="0"/>
          <w:numId w:val="33"/>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rsidR="00DC03ED" w:rsidRDefault="00E614C1" w:rsidP="00290F36">
      <w:pPr>
        <w:pStyle w:val="Default"/>
        <w:numPr>
          <w:ilvl w:val="0"/>
          <w:numId w:val="33"/>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DC03ED" w:rsidRDefault="00760ECD" w:rsidP="00DC03ED">
      <w:pPr>
        <w:pStyle w:val="Default"/>
        <w:numPr>
          <w:ilvl w:val="0"/>
          <w:numId w:val="33"/>
        </w:numPr>
        <w:ind w:left="0" w:firstLine="720"/>
        <w:jc w:val="both"/>
        <w:rPr>
          <w:sz w:val="28"/>
          <w:szCs w:val="28"/>
        </w:rPr>
      </w:pPr>
      <w:r>
        <w:rPr>
          <w:sz w:val="28"/>
          <w:szCs w:val="28"/>
        </w:rPr>
        <w:t>иная информация при необходимости.</w:t>
      </w:r>
    </w:p>
    <w:p w:rsidR="0087611C" w:rsidRDefault="00760ECD" w:rsidP="00856650">
      <w:pPr>
        <w:pStyle w:val="Default"/>
        <w:numPr>
          <w:ilvl w:val="0"/>
          <w:numId w:val="14"/>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370C44" w:rsidP="00AA1400">
      <w:pPr>
        <w:pStyle w:val="19"/>
        <w:numPr>
          <w:ilvl w:val="1"/>
          <w:numId w:val="36"/>
        </w:numPr>
        <w:ind w:left="0" w:firstLine="709"/>
        <w:outlineLvl w:val="1"/>
        <w:rPr>
          <w:b/>
          <w:szCs w:val="28"/>
        </w:rPr>
      </w:pPr>
      <w:r>
        <w:rPr>
          <w:b/>
          <w:szCs w:val="28"/>
        </w:rPr>
        <w:t>Подведение итогов Открытого конкурса</w:t>
      </w:r>
    </w:p>
    <w:p w:rsidR="007D6548" w:rsidRPr="00D32FFA" w:rsidRDefault="007D6548" w:rsidP="00F356EB">
      <w:pPr>
        <w:numPr>
          <w:ilvl w:val="0"/>
          <w:numId w:val="15"/>
        </w:numPr>
        <w:ind w:left="0" w:firstLine="709"/>
        <w:jc w:val="both"/>
        <w:rPr>
          <w:sz w:val="28"/>
          <w:szCs w:val="28"/>
        </w:rPr>
      </w:pPr>
      <w:r>
        <w:rPr>
          <w:sz w:val="28"/>
          <w:szCs w:val="28"/>
        </w:rPr>
        <w:t xml:space="preserve">После рассмотрения, оценки и сопоставления Заявок, Заявки, а также иные документы, необходимые для подведения итогов Открытого </w:t>
      </w:r>
      <w:r>
        <w:rPr>
          <w:sz w:val="28"/>
          <w:szCs w:val="28"/>
        </w:rPr>
        <w:lastRenderedPageBreak/>
        <w:t>конкурса, рассматриваются Конкурсной комиссией для принятия решения об итогах Открытого конкурса.</w:t>
      </w:r>
    </w:p>
    <w:p w:rsidR="007D6548" w:rsidRPr="00D32FFA" w:rsidRDefault="00E92117" w:rsidP="00F356EB">
      <w:pPr>
        <w:numPr>
          <w:ilvl w:val="0"/>
          <w:numId w:val="15"/>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rsidR="007D6548" w:rsidRDefault="007D6548" w:rsidP="00F356EB">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E67B4B">
      <w:pPr>
        <w:numPr>
          <w:ilvl w:val="0"/>
          <w:numId w:val="15"/>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7D6548" w:rsidRPr="00D32FFA" w:rsidRDefault="00BB742C" w:rsidP="00F356EB">
      <w:pPr>
        <w:numPr>
          <w:ilvl w:val="0"/>
          <w:numId w:val="15"/>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C5AB8" w:rsidRPr="000D033E"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t xml:space="preserve">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w:t>
      </w:r>
      <w:r>
        <w:rPr>
          <w:sz w:val="28"/>
          <w:szCs w:val="28"/>
        </w:rPr>
        <w:lastRenderedPageBreak/>
        <w:t>условиями в любое время до окончания срока подачи предложений с измененными условиями.</w:t>
      </w:r>
    </w:p>
    <w:p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7D6548" w:rsidRPr="00D32FFA" w:rsidRDefault="0096314E" w:rsidP="00F356EB">
      <w:pPr>
        <w:numPr>
          <w:ilvl w:val="0"/>
          <w:numId w:val="15"/>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D32FFA" w:rsidRDefault="00093F19" w:rsidP="00F356EB">
      <w:pPr>
        <w:numPr>
          <w:ilvl w:val="0"/>
          <w:numId w:val="15"/>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Открытом конкурсе.</w:t>
      </w:r>
    </w:p>
    <w:p w:rsidR="00812135" w:rsidRPr="00812135" w:rsidRDefault="00812135" w:rsidP="00812135">
      <w:pPr>
        <w:numPr>
          <w:ilvl w:val="0"/>
          <w:numId w:val="15"/>
        </w:numPr>
        <w:ind w:left="0" w:firstLine="709"/>
        <w:jc w:val="both"/>
        <w:rPr>
          <w:sz w:val="28"/>
          <w:szCs w:val="28"/>
        </w:rPr>
      </w:pPr>
      <w:r>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E859B1" w:rsidRDefault="00FB2C5D" w:rsidP="0027491F">
      <w:pPr>
        <w:numPr>
          <w:ilvl w:val="0"/>
          <w:numId w:val="15"/>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74281A" w:rsidRDefault="00E859B1" w:rsidP="0074281A">
      <w:pPr>
        <w:numPr>
          <w:ilvl w:val="0"/>
          <w:numId w:val="15"/>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E67B4B">
      <w:pPr>
        <w:numPr>
          <w:ilvl w:val="0"/>
          <w:numId w:val="15"/>
        </w:numPr>
        <w:ind w:left="0" w:firstLine="709"/>
        <w:jc w:val="both"/>
        <w:rPr>
          <w:sz w:val="28"/>
          <w:szCs w:val="28"/>
        </w:rPr>
      </w:pPr>
      <w:r>
        <w:rPr>
          <w:sz w:val="28"/>
          <w:szCs w:val="28"/>
        </w:rPr>
        <w:t>В случаях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9"/>
        <w:tabs>
          <w:tab w:val="left" w:pos="1680"/>
        </w:tabs>
        <w:rPr>
          <w:sz w:val="28"/>
          <w:szCs w:val="28"/>
        </w:rPr>
      </w:pPr>
    </w:p>
    <w:p w:rsidR="001049C1" w:rsidRPr="004B366A" w:rsidRDefault="001049C1" w:rsidP="00AA1400">
      <w:pPr>
        <w:pStyle w:val="19"/>
        <w:numPr>
          <w:ilvl w:val="1"/>
          <w:numId w:val="36"/>
        </w:numPr>
        <w:ind w:left="0" w:firstLine="709"/>
        <w:outlineLvl w:val="1"/>
        <w:rPr>
          <w:b/>
          <w:szCs w:val="28"/>
        </w:rPr>
      </w:pPr>
      <w:r>
        <w:rPr>
          <w:b/>
          <w:szCs w:val="28"/>
        </w:rPr>
        <w:t>Заключение договора</w:t>
      </w:r>
    </w:p>
    <w:p w:rsidR="000A6133" w:rsidRDefault="000A6133" w:rsidP="001049C1">
      <w:pPr>
        <w:numPr>
          <w:ilvl w:val="0"/>
          <w:numId w:val="16"/>
        </w:numPr>
        <w:ind w:left="0" w:firstLine="709"/>
        <w:jc w:val="both"/>
        <w:rPr>
          <w:sz w:val="28"/>
          <w:szCs w:val="28"/>
        </w:rPr>
      </w:pPr>
      <w:r>
        <w:rPr>
          <w:sz w:val="28"/>
          <w:szCs w:val="28"/>
        </w:rPr>
        <w:t xml:space="preserve">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w:t>
      </w:r>
      <w:r>
        <w:rPr>
          <w:sz w:val="28"/>
          <w:szCs w:val="28"/>
        </w:rPr>
        <w:lastRenderedPageBreak/>
        <w:t>заключается договор, в проект договора, являющийся неотъемлемой частью настоящей документации о закупке.</w:t>
      </w:r>
    </w:p>
    <w:p w:rsidR="00CD66F1" w:rsidRDefault="00196CD0">
      <w:pPr>
        <w:numPr>
          <w:ilvl w:val="0"/>
          <w:numId w:val="16"/>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rsidR="005304BC" w:rsidRDefault="005304BC" w:rsidP="001049C1">
      <w:pPr>
        <w:numPr>
          <w:ilvl w:val="0"/>
          <w:numId w:val="16"/>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rsidR="00381CD3" w:rsidRDefault="00E67B4B" w:rsidP="00381CD3">
      <w:pPr>
        <w:numPr>
          <w:ilvl w:val="0"/>
          <w:numId w:val="16"/>
        </w:numPr>
        <w:suppressAutoHyphens w:val="0"/>
        <w:ind w:left="0" w:firstLine="709"/>
        <w:jc w:val="both"/>
        <w:rPr>
          <w:sz w:val="28"/>
          <w:szCs w:val="28"/>
        </w:rPr>
      </w:pPr>
      <w:r>
        <w:rPr>
          <w:sz w:val="28"/>
          <w:szCs w:val="28"/>
        </w:rPr>
        <w:t>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A921CD" w:rsidRPr="00E67B4B" w:rsidRDefault="00381CD3" w:rsidP="00E67B4B">
      <w:pPr>
        <w:numPr>
          <w:ilvl w:val="0"/>
          <w:numId w:val="16"/>
        </w:numPr>
        <w:suppressAutoHyphens w:val="0"/>
        <w:ind w:left="0" w:firstLine="709"/>
        <w:jc w:val="both"/>
        <w:rPr>
          <w:sz w:val="28"/>
          <w:szCs w:val="28"/>
        </w:rPr>
      </w:pPr>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001049C1" w:rsidP="001049C1">
      <w:pPr>
        <w:numPr>
          <w:ilvl w:val="0"/>
          <w:numId w:val="16"/>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1049C1">
      <w:pPr>
        <w:numPr>
          <w:ilvl w:val="0"/>
          <w:numId w:val="16"/>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p>
    <w:p w:rsidR="001049C1" w:rsidRPr="00D32FFA" w:rsidRDefault="008309A6" w:rsidP="001049C1">
      <w:pPr>
        <w:numPr>
          <w:ilvl w:val="0"/>
          <w:numId w:val="16"/>
        </w:numPr>
        <w:ind w:left="0" w:firstLine="709"/>
        <w:jc w:val="both"/>
        <w:rPr>
          <w:sz w:val="28"/>
          <w:szCs w:val="28"/>
        </w:rPr>
      </w:pPr>
      <w:r>
        <w:rPr>
          <w:sz w:val="28"/>
          <w:szCs w:val="28"/>
        </w:rPr>
        <w:lastRenderedPageBreak/>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Открытого конкурса.</w:t>
      </w:r>
    </w:p>
    <w:p w:rsidR="001049C1" w:rsidRPr="00D32FFA" w:rsidRDefault="00731B71" w:rsidP="00E67B4B">
      <w:pPr>
        <w:numPr>
          <w:ilvl w:val="0"/>
          <w:numId w:val="16"/>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1049C1">
      <w:pPr>
        <w:numPr>
          <w:ilvl w:val="0"/>
          <w:numId w:val="16"/>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даты признания Конкурсной комиссией победителя уклонившимся от заключения договора.</w:t>
      </w:r>
    </w:p>
    <w:p w:rsidR="001049C1" w:rsidRPr="00D32FFA" w:rsidRDefault="004C420C" w:rsidP="001049C1">
      <w:pPr>
        <w:numPr>
          <w:ilvl w:val="0"/>
          <w:numId w:val="16"/>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79021D" w:rsidRPr="00856650" w:rsidRDefault="00450672" w:rsidP="0079021D">
      <w:pPr>
        <w:numPr>
          <w:ilvl w:val="0"/>
          <w:numId w:val="16"/>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победителем(-ями)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E67B4B">
      <w:pPr>
        <w:pStyle w:val="aff7"/>
        <w:numPr>
          <w:ilvl w:val="0"/>
          <w:numId w:val="16"/>
        </w:numPr>
        <w:pBdr>
          <w:top w:val="nil"/>
          <w:left w:val="nil"/>
          <w:bottom w:val="nil"/>
          <w:right w:val="nil"/>
          <w:between w:val="nil"/>
        </w:pBdr>
        <w:ind w:left="0" w:firstLine="709"/>
        <w:jc w:val="both"/>
        <w:rPr>
          <w:sz w:val="28"/>
          <w:szCs w:val="28"/>
        </w:rPr>
      </w:pPr>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p>
    <w:p w:rsidR="00B178A4" w:rsidRPr="00856650" w:rsidRDefault="00B178A4" w:rsidP="00E67B4B">
      <w:pPr>
        <w:pStyle w:val="aff7"/>
        <w:numPr>
          <w:ilvl w:val="0"/>
          <w:numId w:val="16"/>
        </w:numPr>
        <w:pBdr>
          <w:top w:val="nil"/>
          <w:left w:val="nil"/>
          <w:bottom w:val="nil"/>
          <w:right w:val="nil"/>
          <w:between w:val="nil"/>
        </w:pBdr>
        <w:ind w:left="0" w:firstLine="709"/>
        <w:jc w:val="both"/>
        <w:rPr>
          <w:sz w:val="28"/>
          <w:szCs w:val="28"/>
        </w:rPr>
      </w:pPr>
      <w:r>
        <w:rPr>
          <w:sz w:val="28"/>
          <w:szCs w:val="28"/>
        </w:rPr>
        <w:t xml:space="preserve">В случае отказа участника, с которым в соответствии с настоящей документацией о закупке заключается договор от его заключения Заказчик </w:t>
      </w:r>
      <w:r>
        <w:rPr>
          <w:sz w:val="28"/>
          <w:szCs w:val="28"/>
        </w:rPr>
        <w:lastRenderedPageBreak/>
        <w:t>вправе включить такого участника в реестр недобросовестных контрагентов ПАО «ТрансКонтейнер».</w:t>
      </w:r>
    </w:p>
    <w:p w:rsidR="008D4CFE" w:rsidRPr="004558A3" w:rsidRDefault="008D4CFE" w:rsidP="008D4CFE">
      <w:pPr>
        <w:ind w:left="709"/>
        <w:jc w:val="both"/>
        <w:rPr>
          <w:sz w:val="28"/>
          <w:szCs w:val="28"/>
        </w:rPr>
      </w:pPr>
    </w:p>
    <w:p w:rsidR="001049C1" w:rsidRDefault="001049C1" w:rsidP="00AA1400">
      <w:pPr>
        <w:pStyle w:val="19"/>
        <w:numPr>
          <w:ilvl w:val="1"/>
          <w:numId w:val="36"/>
        </w:numPr>
        <w:ind w:left="0" w:firstLine="709"/>
        <w:outlineLvl w:val="1"/>
        <w:rPr>
          <w:b/>
          <w:szCs w:val="28"/>
        </w:rPr>
      </w:pPr>
      <w:r>
        <w:rPr>
          <w:b/>
          <w:szCs w:val="28"/>
        </w:rPr>
        <w:t>Обеспечение исполнения договора</w:t>
      </w:r>
    </w:p>
    <w:p w:rsidR="0045708B" w:rsidRPr="00E67B4B" w:rsidRDefault="00755363" w:rsidP="0045708B">
      <w:pPr>
        <w:pStyle w:val="aff7"/>
        <w:numPr>
          <w:ilvl w:val="0"/>
          <w:numId w:val="29"/>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45708B">
      <w:pPr>
        <w:pStyle w:val="aff7"/>
        <w:numPr>
          <w:ilvl w:val="0"/>
          <w:numId w:val="29"/>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45708B">
      <w:pPr>
        <w:pStyle w:val="aff7"/>
        <w:numPr>
          <w:ilvl w:val="0"/>
          <w:numId w:val="29"/>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45708B">
      <w:pPr>
        <w:pStyle w:val="aff7"/>
        <w:numPr>
          <w:ilvl w:val="0"/>
          <w:numId w:val="29"/>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7"/>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7"/>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7"/>
        <w:ind w:left="0" w:firstLine="709"/>
        <w:jc w:val="both"/>
        <w:rPr>
          <w:sz w:val="28"/>
          <w:szCs w:val="28"/>
        </w:rPr>
      </w:pPr>
      <w:r>
        <w:rPr>
          <w:sz w:val="28"/>
          <w:szCs w:val="28"/>
        </w:rPr>
        <w:t>3) гарантийных обязательств.</w:t>
      </w:r>
    </w:p>
    <w:p w:rsidR="0045708B" w:rsidRPr="006B528B" w:rsidRDefault="0045708B" w:rsidP="0045708B">
      <w:pPr>
        <w:pStyle w:val="aff7"/>
        <w:numPr>
          <w:ilvl w:val="0"/>
          <w:numId w:val="29"/>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45708B">
      <w:pPr>
        <w:pStyle w:val="aff7"/>
        <w:numPr>
          <w:ilvl w:val="0"/>
          <w:numId w:val="29"/>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rsidR="008B1E78" w:rsidRDefault="00E67B4B" w:rsidP="00E67B4B">
      <w:pPr>
        <w:pStyle w:val="aff7"/>
        <w:numPr>
          <w:ilvl w:val="0"/>
          <w:numId w:val="29"/>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E67B4B">
      <w:pPr>
        <w:pStyle w:val="aff7"/>
        <w:numPr>
          <w:ilvl w:val="0"/>
          <w:numId w:val="29"/>
        </w:numPr>
        <w:ind w:left="0" w:firstLine="709"/>
        <w:jc w:val="both"/>
        <w:rPr>
          <w:sz w:val="28"/>
          <w:szCs w:val="28"/>
        </w:rPr>
      </w:pPr>
      <w:r>
        <w:rPr>
          <w:sz w:val="28"/>
          <w:szCs w:val="28"/>
        </w:rPr>
        <w:t>Если</w:t>
      </w:r>
      <w:r>
        <w:t xml:space="preserve"> </w:t>
      </w:r>
      <w:r>
        <w:rPr>
          <w:sz w:val="28"/>
          <w:szCs w:val="28"/>
        </w:rPr>
        <w:t xml:space="preserve">документацией о закупке предусмотрено представление обеспечения исполнения договора до его заключения, а участник, который </w:t>
      </w:r>
      <w:r>
        <w:rPr>
          <w:sz w:val="28"/>
          <w:szCs w:val="28"/>
        </w:rPr>
        <w:lastRenderedPageBreak/>
        <w:t>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45708B" w:rsidRDefault="00E67B4B" w:rsidP="00E67B4B">
      <w:pPr>
        <w:pStyle w:val="aff7"/>
        <w:numPr>
          <w:ilvl w:val="0"/>
          <w:numId w:val="29"/>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rsidR="0045708B" w:rsidRPr="00BC54B6" w:rsidRDefault="00D151F3" w:rsidP="0045708B">
      <w:pPr>
        <w:pStyle w:val="aff7"/>
        <w:numPr>
          <w:ilvl w:val="0"/>
          <w:numId w:val="29"/>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45708B">
      <w:pPr>
        <w:pStyle w:val="aff7"/>
        <w:numPr>
          <w:ilvl w:val="0"/>
          <w:numId w:val="29"/>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D83DFB" w:rsidRDefault="00D83DFB" w:rsidP="00D83DFB">
      <w:pPr>
        <w:pStyle w:val="aff7"/>
        <w:ind w:left="709"/>
        <w:jc w:val="both"/>
        <w:rPr>
          <w:sz w:val="28"/>
          <w:szCs w:val="28"/>
        </w:rPr>
      </w:pPr>
    </w:p>
    <w:p w:rsidR="00196CD0" w:rsidRDefault="00196CD0" w:rsidP="00D83DFB">
      <w:pPr>
        <w:spacing w:after="120"/>
        <w:jc w:val="center"/>
        <w:outlineLvl w:val="0"/>
        <w:rPr>
          <w:rFonts w:eastAsia="MS Mincho"/>
          <w:b/>
          <w:bCs/>
          <w:sz w:val="32"/>
          <w:szCs w:val="32"/>
          <w:lang w:val="en-US"/>
        </w:rPr>
      </w:pPr>
    </w:p>
    <w:p w:rsidR="00196CD0" w:rsidRDefault="00196CD0" w:rsidP="00D83DFB">
      <w:pPr>
        <w:spacing w:after="120"/>
        <w:jc w:val="center"/>
        <w:outlineLvl w:val="0"/>
        <w:rPr>
          <w:rFonts w:eastAsia="MS Mincho"/>
          <w:b/>
          <w:bCs/>
          <w:sz w:val="32"/>
          <w:szCs w:val="32"/>
          <w:lang w:val="en-US"/>
        </w:rPr>
      </w:pPr>
    </w:p>
    <w:p w:rsidR="00196CD0" w:rsidRDefault="00196CD0" w:rsidP="00D83DFB">
      <w:pPr>
        <w:spacing w:after="120"/>
        <w:jc w:val="center"/>
        <w:outlineLvl w:val="0"/>
        <w:rPr>
          <w:rFonts w:eastAsia="MS Mincho"/>
          <w:b/>
          <w:bCs/>
          <w:sz w:val="32"/>
          <w:szCs w:val="32"/>
          <w:lang w:val="en-US"/>
        </w:rPr>
      </w:pPr>
    </w:p>
    <w:p w:rsidR="00196CD0" w:rsidRDefault="00196CD0" w:rsidP="00D83DFB">
      <w:pPr>
        <w:spacing w:after="120"/>
        <w:jc w:val="center"/>
        <w:outlineLvl w:val="0"/>
        <w:rPr>
          <w:rFonts w:eastAsia="MS Mincho"/>
          <w:b/>
          <w:bCs/>
          <w:sz w:val="32"/>
          <w:szCs w:val="32"/>
          <w:lang w:val="en-US"/>
        </w:rPr>
      </w:pPr>
    </w:p>
    <w:p w:rsidR="00196CD0" w:rsidRDefault="00196CD0" w:rsidP="00D83DFB">
      <w:pPr>
        <w:spacing w:after="120"/>
        <w:jc w:val="center"/>
        <w:outlineLvl w:val="0"/>
        <w:rPr>
          <w:rFonts w:eastAsia="MS Mincho"/>
          <w:b/>
          <w:bCs/>
          <w:sz w:val="32"/>
          <w:szCs w:val="32"/>
          <w:lang w:val="en-US"/>
        </w:rPr>
      </w:pPr>
    </w:p>
    <w:p w:rsidR="00196CD0" w:rsidRDefault="00196CD0" w:rsidP="00D83DFB">
      <w:pPr>
        <w:spacing w:after="120"/>
        <w:jc w:val="center"/>
        <w:outlineLvl w:val="0"/>
        <w:rPr>
          <w:rFonts w:eastAsia="MS Mincho"/>
          <w:b/>
          <w:bCs/>
          <w:sz w:val="32"/>
          <w:szCs w:val="32"/>
          <w:lang w:val="en-US"/>
        </w:rPr>
      </w:pPr>
    </w:p>
    <w:p w:rsidR="00196CD0" w:rsidRDefault="00196CD0" w:rsidP="00D83DFB">
      <w:pPr>
        <w:spacing w:after="120"/>
        <w:jc w:val="center"/>
        <w:outlineLvl w:val="0"/>
        <w:rPr>
          <w:rFonts w:eastAsia="MS Mincho"/>
          <w:b/>
          <w:bCs/>
          <w:sz w:val="32"/>
          <w:szCs w:val="32"/>
          <w:lang w:val="en-US"/>
        </w:rPr>
      </w:pPr>
    </w:p>
    <w:p w:rsidR="00196CD0" w:rsidRDefault="00196CD0" w:rsidP="00D83DFB">
      <w:pPr>
        <w:spacing w:after="120"/>
        <w:jc w:val="center"/>
        <w:outlineLvl w:val="0"/>
        <w:rPr>
          <w:rFonts w:eastAsia="MS Mincho"/>
          <w:b/>
          <w:bCs/>
          <w:sz w:val="32"/>
          <w:szCs w:val="32"/>
          <w:lang w:val="en-US"/>
        </w:rPr>
      </w:pPr>
    </w:p>
    <w:p w:rsidR="00196CD0" w:rsidRDefault="00196CD0" w:rsidP="00D83DFB">
      <w:pPr>
        <w:spacing w:after="120"/>
        <w:jc w:val="center"/>
        <w:outlineLvl w:val="0"/>
        <w:rPr>
          <w:rFonts w:eastAsia="MS Mincho"/>
          <w:b/>
          <w:bCs/>
          <w:sz w:val="32"/>
          <w:szCs w:val="32"/>
          <w:lang w:val="en-US"/>
        </w:rPr>
      </w:pPr>
    </w:p>
    <w:p w:rsidR="00196CD0" w:rsidRDefault="00196CD0" w:rsidP="00D83DFB">
      <w:pPr>
        <w:spacing w:after="120"/>
        <w:jc w:val="center"/>
        <w:outlineLvl w:val="0"/>
        <w:rPr>
          <w:rFonts w:eastAsia="MS Mincho"/>
          <w:b/>
          <w:bCs/>
          <w:sz w:val="32"/>
          <w:szCs w:val="32"/>
          <w:lang w:val="en-US"/>
        </w:rPr>
      </w:pPr>
    </w:p>
    <w:p w:rsidR="00196CD0" w:rsidRDefault="00196CD0" w:rsidP="00D83DFB">
      <w:pPr>
        <w:spacing w:after="120"/>
        <w:jc w:val="center"/>
        <w:outlineLvl w:val="0"/>
        <w:rPr>
          <w:rFonts w:eastAsia="MS Mincho"/>
          <w:b/>
          <w:bCs/>
          <w:sz w:val="32"/>
          <w:szCs w:val="32"/>
          <w:lang w:val="en-US"/>
        </w:rPr>
      </w:pPr>
    </w:p>
    <w:p w:rsidR="00196CD0" w:rsidRDefault="00196CD0" w:rsidP="00D83DFB">
      <w:pPr>
        <w:spacing w:after="120"/>
        <w:jc w:val="center"/>
        <w:outlineLvl w:val="0"/>
        <w:rPr>
          <w:rFonts w:eastAsia="MS Mincho"/>
          <w:b/>
          <w:bCs/>
          <w:sz w:val="32"/>
          <w:szCs w:val="32"/>
          <w:lang w:val="en-US"/>
        </w:rPr>
      </w:pPr>
    </w:p>
    <w:p w:rsidR="00196CD0" w:rsidRDefault="00196CD0" w:rsidP="00D83DFB">
      <w:pPr>
        <w:spacing w:after="120"/>
        <w:jc w:val="center"/>
        <w:outlineLvl w:val="0"/>
        <w:rPr>
          <w:rFonts w:eastAsia="MS Mincho"/>
          <w:b/>
          <w:bCs/>
          <w:sz w:val="32"/>
          <w:szCs w:val="32"/>
          <w:lang w:val="en-US"/>
        </w:rPr>
      </w:pPr>
    </w:p>
    <w:p w:rsidR="00196CD0" w:rsidRDefault="00196CD0" w:rsidP="00D83DFB">
      <w:pPr>
        <w:spacing w:after="120"/>
        <w:jc w:val="center"/>
        <w:outlineLvl w:val="0"/>
        <w:rPr>
          <w:rFonts w:eastAsia="MS Mincho"/>
          <w:b/>
          <w:bCs/>
          <w:sz w:val="32"/>
          <w:szCs w:val="32"/>
          <w:lang w:val="en-US"/>
        </w:rPr>
      </w:pPr>
    </w:p>
    <w:p w:rsidR="00196CD0" w:rsidRDefault="00196CD0" w:rsidP="00D83DFB">
      <w:pPr>
        <w:spacing w:after="120"/>
        <w:jc w:val="center"/>
        <w:outlineLvl w:val="0"/>
        <w:rPr>
          <w:rFonts w:eastAsia="MS Mincho"/>
          <w:b/>
          <w:bCs/>
          <w:sz w:val="32"/>
          <w:szCs w:val="32"/>
          <w:lang w:val="en-US"/>
        </w:rPr>
      </w:pPr>
    </w:p>
    <w:p w:rsidR="00D83DFB" w:rsidRPr="001F39E9" w:rsidRDefault="00D83DFB" w:rsidP="00D83DFB">
      <w:pPr>
        <w:spacing w:after="120"/>
        <w:jc w:val="center"/>
        <w:outlineLvl w:val="0"/>
        <w:rPr>
          <w:b/>
          <w:sz w:val="28"/>
          <w:szCs w:val="28"/>
        </w:rPr>
      </w:pPr>
      <w:r>
        <w:rPr>
          <w:rFonts w:eastAsia="MS Mincho"/>
          <w:b/>
          <w:bCs/>
          <w:sz w:val="32"/>
          <w:szCs w:val="32"/>
        </w:rPr>
        <w:lastRenderedPageBreak/>
        <w:t>Раздел 4. Техническое задание</w:t>
      </w:r>
    </w:p>
    <w:p w:rsidR="00D83DFB" w:rsidRPr="002C3FF9" w:rsidRDefault="00D83DFB" w:rsidP="00D83DFB">
      <w:pPr>
        <w:ind w:firstLine="709"/>
        <w:jc w:val="both"/>
        <w:rPr>
          <w:b/>
          <w:sz w:val="28"/>
          <w:szCs w:val="28"/>
          <w:highlight w:val="cyan"/>
        </w:rPr>
      </w:pPr>
    </w:p>
    <w:p w:rsidR="00CD66F1" w:rsidRPr="00196CD0" w:rsidRDefault="00CD66F1" w:rsidP="00196CD0">
      <w:pPr>
        <w:ind w:firstLine="567"/>
        <w:jc w:val="both"/>
        <w:rPr>
          <w:b/>
          <w:sz w:val="28"/>
          <w:szCs w:val="28"/>
        </w:rPr>
      </w:pPr>
      <w:r w:rsidRPr="00196CD0">
        <w:rPr>
          <w:b/>
          <w:sz w:val="28"/>
          <w:szCs w:val="28"/>
        </w:rPr>
        <w:t xml:space="preserve">4.1. Предмет </w:t>
      </w:r>
      <w:r w:rsidR="00196CD0">
        <w:rPr>
          <w:b/>
          <w:sz w:val="28"/>
          <w:szCs w:val="28"/>
        </w:rPr>
        <w:t>закупки</w:t>
      </w:r>
      <w:r w:rsidRPr="00196CD0">
        <w:rPr>
          <w:b/>
          <w:sz w:val="28"/>
          <w:szCs w:val="28"/>
        </w:rPr>
        <w:t>, цель закупки.</w:t>
      </w:r>
    </w:p>
    <w:p w:rsidR="00CD66F1" w:rsidRPr="00196CD0" w:rsidRDefault="00CD66F1" w:rsidP="00196CD0">
      <w:pPr>
        <w:ind w:firstLine="567"/>
        <w:jc w:val="both"/>
        <w:rPr>
          <w:sz w:val="28"/>
          <w:szCs w:val="28"/>
        </w:rPr>
      </w:pPr>
      <w:r w:rsidRPr="00196CD0">
        <w:rPr>
          <w:sz w:val="28"/>
          <w:szCs w:val="28"/>
        </w:rPr>
        <w:t xml:space="preserve">Предметом открытого конкурса является оказание услуг по доставке документов и сотрудников Контейнерного терминала Забайкальск и АО «РЖД» автомобильным транспортом для обеспечения производственного процесса Контейнерного терминала Забайкальск филиала ПАО "ТрансКонтейнер" на Забайкальской железной дороге. </w:t>
      </w:r>
    </w:p>
    <w:p w:rsidR="00CD66F1" w:rsidRPr="00196CD0" w:rsidRDefault="00CD66F1" w:rsidP="00196CD0">
      <w:pPr>
        <w:pStyle w:val="Style1"/>
        <w:widowControl/>
        <w:ind w:firstLine="567"/>
        <w:jc w:val="both"/>
        <w:rPr>
          <w:rStyle w:val="FontStyle31"/>
          <w:rFonts w:eastAsia="MS Mincho"/>
          <w:b w:val="0"/>
          <w:sz w:val="28"/>
          <w:szCs w:val="28"/>
        </w:rPr>
      </w:pPr>
      <w:r w:rsidRPr="00196CD0">
        <w:rPr>
          <w:sz w:val="28"/>
          <w:szCs w:val="28"/>
        </w:rPr>
        <w:t>Целью закупки является доставка документов и работников контейнерного терминала Забайкальск и РЖД.</w:t>
      </w:r>
    </w:p>
    <w:p w:rsidR="00CD66F1" w:rsidRPr="00196CD0" w:rsidRDefault="00CD66F1" w:rsidP="00196CD0">
      <w:pPr>
        <w:ind w:firstLine="567"/>
        <w:jc w:val="both"/>
        <w:rPr>
          <w:sz w:val="28"/>
          <w:szCs w:val="28"/>
        </w:rPr>
      </w:pPr>
      <w:r w:rsidRPr="00196CD0">
        <w:rPr>
          <w:sz w:val="28"/>
          <w:szCs w:val="28"/>
        </w:rPr>
        <w:t>Предмет настоящего открытого конкурса неделим, то есть претендент в случае победы в настоящем открытом конкурсе должен оказать услуги, прописанные в техническом задании конкурсной документации о закупке в полном объеме согласно конкурсной документации о закупке.</w:t>
      </w:r>
    </w:p>
    <w:p w:rsidR="00CD66F1" w:rsidRPr="00196CD0" w:rsidRDefault="00CD66F1" w:rsidP="00196CD0">
      <w:pPr>
        <w:ind w:firstLine="709"/>
        <w:jc w:val="both"/>
        <w:rPr>
          <w:sz w:val="28"/>
          <w:szCs w:val="28"/>
        </w:rPr>
      </w:pPr>
    </w:p>
    <w:p w:rsidR="00CD66F1" w:rsidRPr="00196CD0" w:rsidRDefault="00CD66F1" w:rsidP="00196CD0">
      <w:pPr>
        <w:ind w:firstLine="709"/>
        <w:jc w:val="both"/>
        <w:rPr>
          <w:b/>
          <w:sz w:val="28"/>
          <w:szCs w:val="28"/>
        </w:rPr>
      </w:pPr>
      <w:r w:rsidRPr="00196CD0">
        <w:rPr>
          <w:b/>
          <w:sz w:val="28"/>
          <w:szCs w:val="28"/>
        </w:rPr>
        <w:t>4.2. Порядок оказания услуг.</w:t>
      </w:r>
    </w:p>
    <w:p w:rsidR="00CD66F1" w:rsidRPr="00196CD0" w:rsidRDefault="00CD66F1" w:rsidP="00196CD0">
      <w:pPr>
        <w:pStyle w:val="af9"/>
        <w:rPr>
          <w:sz w:val="28"/>
          <w:szCs w:val="28"/>
        </w:rPr>
      </w:pPr>
      <w:r w:rsidRPr="00196CD0">
        <w:rPr>
          <w:sz w:val="28"/>
          <w:szCs w:val="28"/>
        </w:rPr>
        <w:t>4.2.1. Маршрут доставки (туда и обратно) документов и сотрудников (через регулируемый переезд железнодорожных путей главного хода):</w:t>
      </w:r>
    </w:p>
    <w:p w:rsidR="00CD66F1" w:rsidRPr="00196CD0" w:rsidRDefault="00CD66F1" w:rsidP="00196CD0">
      <w:pPr>
        <w:pStyle w:val="af9"/>
        <w:rPr>
          <w:sz w:val="28"/>
          <w:szCs w:val="28"/>
        </w:rPr>
      </w:pPr>
      <w:r w:rsidRPr="00196CD0">
        <w:rPr>
          <w:sz w:val="28"/>
          <w:szCs w:val="28"/>
        </w:rPr>
        <w:t>•</w:t>
      </w:r>
      <w:r w:rsidRPr="00196CD0">
        <w:rPr>
          <w:sz w:val="28"/>
          <w:szCs w:val="28"/>
        </w:rPr>
        <w:tab/>
        <w:t>Контейнерный терминал  Забайкальск –  Станция  Забайкальск  (расстояние 5 км);</w:t>
      </w:r>
    </w:p>
    <w:p w:rsidR="00CD66F1" w:rsidRPr="00196CD0" w:rsidRDefault="00CD66F1" w:rsidP="00196CD0">
      <w:pPr>
        <w:pStyle w:val="af9"/>
        <w:rPr>
          <w:sz w:val="28"/>
          <w:szCs w:val="28"/>
        </w:rPr>
      </w:pPr>
      <w:r w:rsidRPr="00196CD0">
        <w:rPr>
          <w:sz w:val="28"/>
          <w:szCs w:val="28"/>
        </w:rPr>
        <w:t>•</w:t>
      </w:r>
      <w:r w:rsidRPr="00196CD0">
        <w:rPr>
          <w:sz w:val="28"/>
          <w:szCs w:val="28"/>
        </w:rPr>
        <w:tab/>
        <w:t>Контейнерный терминал  Забайкальск – Техническая контора/Западный парк железнодорожной станции Забайкальск (расстояние 5 км);</w:t>
      </w:r>
    </w:p>
    <w:p w:rsidR="00CD66F1" w:rsidRPr="00196CD0" w:rsidRDefault="00CD66F1" w:rsidP="00196CD0">
      <w:pPr>
        <w:pStyle w:val="af9"/>
        <w:rPr>
          <w:sz w:val="28"/>
          <w:szCs w:val="28"/>
        </w:rPr>
      </w:pPr>
      <w:r w:rsidRPr="00196CD0">
        <w:rPr>
          <w:sz w:val="28"/>
          <w:szCs w:val="28"/>
        </w:rPr>
        <w:t>•</w:t>
      </w:r>
      <w:r w:rsidRPr="00196CD0">
        <w:rPr>
          <w:sz w:val="28"/>
          <w:szCs w:val="28"/>
        </w:rPr>
        <w:tab/>
        <w:t>Контейнерный терминал  Забайкальск – пункт технического осмотра (ПТО) железнодорожной станции Забайкальск (расстояние 5 км), или ПТО Западный парк ж.д. станции Забайкальск (расстояние 3 км);</w:t>
      </w:r>
    </w:p>
    <w:p w:rsidR="00CD66F1" w:rsidRPr="00196CD0" w:rsidRDefault="00CD66F1" w:rsidP="00196CD0">
      <w:pPr>
        <w:pStyle w:val="af9"/>
        <w:ind w:left="567" w:firstLine="142"/>
        <w:rPr>
          <w:sz w:val="28"/>
          <w:szCs w:val="28"/>
        </w:rPr>
      </w:pPr>
      <w:r w:rsidRPr="00196CD0">
        <w:rPr>
          <w:sz w:val="28"/>
          <w:szCs w:val="28"/>
        </w:rPr>
        <w:t>•</w:t>
      </w:r>
      <w:r w:rsidRPr="00196CD0">
        <w:rPr>
          <w:sz w:val="28"/>
          <w:szCs w:val="28"/>
        </w:rPr>
        <w:tab/>
        <w:t>Контейнерный терминал  Забайкальск – контора МЧ-5 (расстояние 2,5 км);     4.2.2. Время оказания услуг.</w:t>
      </w:r>
    </w:p>
    <w:p w:rsidR="00CD66F1" w:rsidRPr="00196CD0" w:rsidRDefault="00CD66F1" w:rsidP="00196CD0">
      <w:pPr>
        <w:ind w:firstLine="567"/>
        <w:jc w:val="both"/>
        <w:rPr>
          <w:sz w:val="28"/>
          <w:szCs w:val="28"/>
        </w:rPr>
      </w:pPr>
      <w:r w:rsidRPr="00196CD0">
        <w:rPr>
          <w:sz w:val="28"/>
          <w:szCs w:val="28"/>
        </w:rPr>
        <w:t xml:space="preserve"> Услуги оказываются бесперебойно по месту нахождения подразделения Заказчика (Контейнерный терминал Забайкальск, пгт. Забайкальск, ул.1 Мая, 7) в рабочие дни (в вечернее и ночное время) с 17.00 до 8.00, и круглосуточно в выходные и праздничные дни, а также в период нахождения штатного водителя Заказчика в очередном отпуске и на период временной нетрудоспособности.</w:t>
      </w:r>
    </w:p>
    <w:p w:rsidR="00CD66F1" w:rsidRPr="00196CD0" w:rsidRDefault="00CD66F1" w:rsidP="00196CD0">
      <w:pPr>
        <w:jc w:val="both"/>
        <w:rPr>
          <w:sz w:val="28"/>
          <w:szCs w:val="28"/>
        </w:rPr>
      </w:pPr>
    </w:p>
    <w:p w:rsidR="00CD66F1" w:rsidRPr="00196CD0" w:rsidRDefault="00CD66F1" w:rsidP="00196CD0">
      <w:pPr>
        <w:shd w:val="clear" w:color="auto" w:fill="FFFFFF"/>
        <w:tabs>
          <w:tab w:val="left" w:pos="1134"/>
        </w:tabs>
        <w:ind w:firstLine="567"/>
        <w:rPr>
          <w:b/>
          <w:sz w:val="28"/>
          <w:szCs w:val="28"/>
        </w:rPr>
      </w:pPr>
      <w:r w:rsidRPr="00196CD0">
        <w:rPr>
          <w:b/>
          <w:sz w:val="28"/>
          <w:szCs w:val="28"/>
        </w:rPr>
        <w:t>4.3. Обязанности Сторон.</w:t>
      </w:r>
    </w:p>
    <w:p w:rsidR="00CD66F1" w:rsidRPr="00196CD0" w:rsidRDefault="00CD66F1" w:rsidP="00196CD0">
      <w:pPr>
        <w:shd w:val="clear" w:color="auto" w:fill="FFFFFF"/>
        <w:tabs>
          <w:tab w:val="left" w:pos="1134"/>
        </w:tabs>
        <w:ind w:firstLine="567"/>
        <w:rPr>
          <w:sz w:val="28"/>
          <w:szCs w:val="28"/>
        </w:rPr>
      </w:pPr>
      <w:r w:rsidRPr="00196CD0">
        <w:rPr>
          <w:sz w:val="28"/>
          <w:szCs w:val="28"/>
        </w:rPr>
        <w:t>4.3.1. Исполнитель обязан:</w:t>
      </w:r>
    </w:p>
    <w:p w:rsidR="00196CD0" w:rsidRDefault="00CD66F1" w:rsidP="00196CD0">
      <w:pPr>
        <w:shd w:val="clear" w:color="auto" w:fill="FFFFFF"/>
        <w:tabs>
          <w:tab w:val="left" w:pos="1134"/>
        </w:tabs>
        <w:ind w:firstLine="567"/>
        <w:jc w:val="both"/>
        <w:rPr>
          <w:sz w:val="28"/>
          <w:szCs w:val="28"/>
        </w:rPr>
      </w:pPr>
      <w:r w:rsidRPr="00196CD0">
        <w:rPr>
          <w:sz w:val="28"/>
          <w:szCs w:val="28"/>
        </w:rPr>
        <w:t>для обеспечения доступа автомобильного транспорта и его водителя на объект своевременно предоставить Заказчику список автомобильной технике с указанием марки и регистрационных номеров, а также список водителей с указанием ФИО, паспортных данных, предоставленных с согласия работников;</w:t>
      </w:r>
    </w:p>
    <w:p w:rsidR="00CD66F1" w:rsidRPr="00196CD0" w:rsidRDefault="00CD66F1" w:rsidP="00196CD0">
      <w:pPr>
        <w:shd w:val="clear" w:color="auto" w:fill="FFFFFF"/>
        <w:tabs>
          <w:tab w:val="left" w:pos="1134"/>
        </w:tabs>
        <w:ind w:firstLine="567"/>
        <w:jc w:val="both"/>
        <w:rPr>
          <w:sz w:val="28"/>
          <w:szCs w:val="28"/>
        </w:rPr>
      </w:pPr>
      <w:r w:rsidRPr="00196CD0">
        <w:rPr>
          <w:sz w:val="28"/>
          <w:szCs w:val="28"/>
        </w:rPr>
        <w:t xml:space="preserve">оказать Заказчику услуги надлежащего качества, соответствующие </w:t>
      </w:r>
      <w:r w:rsidRPr="00196CD0">
        <w:rPr>
          <w:rStyle w:val="afff5"/>
          <w:b w:val="0"/>
          <w:sz w:val="28"/>
          <w:szCs w:val="28"/>
        </w:rPr>
        <w:t>ГОСТ Р 52297-2004 «Услуги транспортно-экспедиторские. Общие требования» и</w:t>
      </w:r>
      <w:r w:rsidRPr="00196CD0">
        <w:rPr>
          <w:rStyle w:val="afff5"/>
          <w:sz w:val="28"/>
          <w:szCs w:val="28"/>
        </w:rPr>
        <w:t xml:space="preserve"> </w:t>
      </w:r>
      <w:r w:rsidRPr="00196CD0">
        <w:rPr>
          <w:color w:val="2D2D2D"/>
          <w:spacing w:val="1"/>
          <w:sz w:val="28"/>
          <w:szCs w:val="28"/>
        </w:rPr>
        <w:t xml:space="preserve">ГОСТ 30596-97/ГОСТ Р 51006-96 «Услуги транспортные. Термины и определения», </w:t>
      </w:r>
      <w:r w:rsidRPr="00196CD0">
        <w:rPr>
          <w:sz w:val="28"/>
          <w:szCs w:val="28"/>
        </w:rPr>
        <w:t xml:space="preserve">в порядке и сроки, предусмотренные Договором; </w:t>
      </w:r>
      <w:r w:rsidRPr="00196CD0">
        <w:rPr>
          <w:color w:val="2D2D2D"/>
          <w:spacing w:val="2"/>
          <w:sz w:val="28"/>
          <w:szCs w:val="28"/>
        </w:rPr>
        <w:t>ГОСТ Р 51004-</w:t>
      </w:r>
      <w:r w:rsidRPr="00196CD0">
        <w:rPr>
          <w:color w:val="2D2D2D"/>
          <w:spacing w:val="2"/>
          <w:sz w:val="28"/>
          <w:szCs w:val="28"/>
        </w:rPr>
        <w:lastRenderedPageBreak/>
        <w:t>96. Услуги транспортные. Пассажирские перевозки. Номенклатура показателей качества</w:t>
      </w:r>
      <w:r w:rsidR="00196CD0">
        <w:rPr>
          <w:color w:val="2D2D2D"/>
          <w:spacing w:val="2"/>
          <w:sz w:val="28"/>
          <w:szCs w:val="28"/>
        </w:rPr>
        <w:t>;</w:t>
      </w:r>
    </w:p>
    <w:p w:rsidR="00CD66F1" w:rsidRPr="00196CD0" w:rsidRDefault="00CD66F1" w:rsidP="00196CD0">
      <w:pPr>
        <w:shd w:val="clear" w:color="auto" w:fill="FFFFFF"/>
        <w:tabs>
          <w:tab w:val="left" w:pos="1134"/>
        </w:tabs>
        <w:ind w:firstLine="567"/>
        <w:jc w:val="both"/>
        <w:rPr>
          <w:sz w:val="28"/>
          <w:szCs w:val="28"/>
        </w:rPr>
      </w:pPr>
      <w:r w:rsidRPr="00196CD0">
        <w:rPr>
          <w:sz w:val="28"/>
          <w:szCs w:val="28"/>
        </w:rPr>
        <w:t xml:space="preserve"> перевозить документацию Заказчика, сотрудников контейнерного терминала Забайкальск, РЖД по установленному маршруту;</w:t>
      </w:r>
    </w:p>
    <w:p w:rsidR="00CD66F1" w:rsidRPr="00196CD0" w:rsidRDefault="00CD66F1" w:rsidP="00196CD0">
      <w:pPr>
        <w:shd w:val="clear" w:color="auto" w:fill="FFFFFF"/>
        <w:tabs>
          <w:tab w:val="left" w:pos="1134"/>
        </w:tabs>
        <w:ind w:firstLine="567"/>
        <w:jc w:val="both"/>
        <w:rPr>
          <w:sz w:val="28"/>
          <w:szCs w:val="28"/>
        </w:rPr>
      </w:pPr>
      <w:r w:rsidRPr="00196CD0">
        <w:rPr>
          <w:sz w:val="28"/>
          <w:szCs w:val="28"/>
        </w:rPr>
        <w:t xml:space="preserve">предоставить технически исправный автомобиль категории «В» (имеющий не менее двух пассажирских сидений) с водителем, который в течение оговоренного времени находится в распоряжении  ответственного работника контейнерного терминала Забайкальск; </w:t>
      </w:r>
    </w:p>
    <w:p w:rsidR="00CD66F1" w:rsidRPr="00196CD0" w:rsidRDefault="00CD66F1" w:rsidP="00196CD0">
      <w:pPr>
        <w:jc w:val="both"/>
        <w:rPr>
          <w:sz w:val="28"/>
          <w:szCs w:val="28"/>
        </w:rPr>
      </w:pPr>
      <w:r w:rsidRPr="00196CD0">
        <w:rPr>
          <w:sz w:val="28"/>
          <w:szCs w:val="28"/>
        </w:rPr>
        <w:t xml:space="preserve">        принять пакет документов для доставки у ответственного работника контейнерного терминала Забайкальск, либо у ответственного работника железнодорожной станции Забайкальск под роспись в журнале выдачи/принятии документов;</w:t>
      </w:r>
    </w:p>
    <w:p w:rsidR="00CD66F1" w:rsidRPr="00196CD0" w:rsidRDefault="00CD66F1" w:rsidP="00196CD0">
      <w:pPr>
        <w:jc w:val="both"/>
        <w:rPr>
          <w:sz w:val="28"/>
          <w:szCs w:val="28"/>
        </w:rPr>
      </w:pPr>
      <w:r w:rsidRPr="00196CD0">
        <w:rPr>
          <w:sz w:val="28"/>
          <w:szCs w:val="28"/>
        </w:rPr>
        <w:t xml:space="preserve">         при доставке документов до пункта назначения,  указанного ответственным работником контейнерного терминала Забайкальск, передать документы принимающему ответственному лицу под роспись в журнале выдачи/ принятии документов.</w:t>
      </w:r>
    </w:p>
    <w:p w:rsidR="00CD66F1" w:rsidRPr="00196CD0" w:rsidRDefault="00CD66F1" w:rsidP="00196CD0">
      <w:pPr>
        <w:shd w:val="clear" w:color="auto" w:fill="FFFFFF"/>
        <w:tabs>
          <w:tab w:val="left" w:pos="1134"/>
        </w:tabs>
        <w:jc w:val="both"/>
        <w:rPr>
          <w:sz w:val="28"/>
          <w:szCs w:val="28"/>
        </w:rPr>
      </w:pPr>
      <w:r w:rsidRPr="00196CD0">
        <w:rPr>
          <w:spacing w:val="-8"/>
          <w:sz w:val="28"/>
          <w:szCs w:val="28"/>
        </w:rPr>
        <w:t xml:space="preserve">         4.3.2. </w:t>
      </w:r>
      <w:r w:rsidRPr="00196CD0">
        <w:rPr>
          <w:sz w:val="28"/>
          <w:szCs w:val="28"/>
        </w:rPr>
        <w:tab/>
        <w:t>Заказчик обязан оплачивать оказанные Исполнителем услуги в размере, установленном Договором.</w:t>
      </w:r>
    </w:p>
    <w:p w:rsidR="00CD66F1" w:rsidRPr="00196CD0" w:rsidRDefault="00CD66F1" w:rsidP="00196CD0">
      <w:pPr>
        <w:ind w:firstLine="709"/>
        <w:jc w:val="both"/>
        <w:rPr>
          <w:sz w:val="28"/>
          <w:szCs w:val="28"/>
        </w:rPr>
      </w:pPr>
    </w:p>
    <w:p w:rsidR="00CD66F1" w:rsidRPr="00196CD0" w:rsidRDefault="00CD66F1" w:rsidP="00196CD0">
      <w:pPr>
        <w:shd w:val="clear" w:color="auto" w:fill="FFFFFF"/>
        <w:tabs>
          <w:tab w:val="left" w:pos="1075"/>
        </w:tabs>
        <w:ind w:firstLine="538"/>
        <w:jc w:val="both"/>
        <w:rPr>
          <w:b/>
          <w:sz w:val="28"/>
          <w:szCs w:val="28"/>
        </w:rPr>
      </w:pPr>
      <w:r w:rsidRPr="00196CD0">
        <w:rPr>
          <w:b/>
          <w:sz w:val="28"/>
          <w:szCs w:val="28"/>
        </w:rPr>
        <w:t>4.4. Порядок оплаты.</w:t>
      </w:r>
    </w:p>
    <w:p w:rsidR="00CD66F1" w:rsidRPr="00196CD0" w:rsidRDefault="00CD66F1" w:rsidP="00196CD0">
      <w:pPr>
        <w:shd w:val="clear" w:color="auto" w:fill="FFFFFF"/>
        <w:tabs>
          <w:tab w:val="left" w:pos="1075"/>
        </w:tabs>
        <w:ind w:firstLine="538"/>
        <w:jc w:val="both"/>
        <w:rPr>
          <w:sz w:val="28"/>
          <w:szCs w:val="28"/>
        </w:rPr>
      </w:pPr>
      <w:r w:rsidRPr="00196CD0">
        <w:rPr>
          <w:sz w:val="28"/>
          <w:szCs w:val="28"/>
        </w:rPr>
        <w:t>В течение 2 (двух) календарных дней после окончания календарного месяца Исполнитель обязан направить Заказчику акт об оказанных услугах за предыдущий месяц. Заказчик в течение 2 (двух) рабочих дней со дня получения акта об оказанных услугах, обязан рассмотреть и направить Исполнителю подписанный акт об оказанных услугах, либо мотивированный отказ с указанием недостатков.</w:t>
      </w:r>
    </w:p>
    <w:p w:rsidR="00CD66F1" w:rsidRPr="00196CD0" w:rsidRDefault="00CD66F1" w:rsidP="00196CD0">
      <w:pPr>
        <w:jc w:val="both"/>
        <w:rPr>
          <w:sz w:val="28"/>
          <w:szCs w:val="28"/>
        </w:rPr>
      </w:pPr>
      <w:r w:rsidRPr="00196CD0">
        <w:rPr>
          <w:sz w:val="28"/>
          <w:szCs w:val="28"/>
        </w:rPr>
        <w:t xml:space="preserve">       Все расходы, связанные с выполнением услуги, Исполнитель несет самостоятельно, за свой за счет.</w:t>
      </w:r>
    </w:p>
    <w:p w:rsidR="00CD66F1" w:rsidRPr="00196CD0" w:rsidRDefault="00CD66F1" w:rsidP="00196CD0">
      <w:pPr>
        <w:jc w:val="both"/>
        <w:rPr>
          <w:sz w:val="28"/>
          <w:szCs w:val="28"/>
        </w:rPr>
      </w:pPr>
      <w:r w:rsidRPr="00196CD0">
        <w:rPr>
          <w:sz w:val="28"/>
          <w:szCs w:val="28"/>
        </w:rPr>
        <w:t xml:space="preserve">       Оплата услуг производиться Заказчиком ежемесячно в течение 30 календарных дней после подписания акта сдачи-приемки оказанных услуг или универсального передаточного документа (далее УПД) на основании выставленного Исполнителем счета и счета-фактуры.</w:t>
      </w:r>
    </w:p>
    <w:p w:rsidR="00CD66F1" w:rsidRPr="00196CD0" w:rsidRDefault="00CD66F1" w:rsidP="00196CD0">
      <w:pPr>
        <w:widowControl w:val="0"/>
        <w:shd w:val="clear" w:color="auto" w:fill="FFFFFF"/>
        <w:tabs>
          <w:tab w:val="left" w:pos="994"/>
        </w:tabs>
        <w:suppressAutoHyphens w:val="0"/>
        <w:autoSpaceDE w:val="0"/>
        <w:autoSpaceDN w:val="0"/>
        <w:adjustRightInd w:val="0"/>
        <w:jc w:val="both"/>
        <w:rPr>
          <w:spacing w:val="-8"/>
          <w:sz w:val="28"/>
          <w:szCs w:val="28"/>
        </w:rPr>
      </w:pPr>
      <w:r w:rsidRPr="00196CD0">
        <w:rPr>
          <w:spacing w:val="-8"/>
          <w:sz w:val="28"/>
          <w:szCs w:val="28"/>
        </w:rPr>
        <w:t xml:space="preserve">       </w:t>
      </w:r>
      <w:r w:rsidRPr="00196CD0">
        <w:rPr>
          <w:sz w:val="28"/>
          <w:szCs w:val="28"/>
        </w:rPr>
        <w:t>В случае невозможности исполнения, возникшей по вине Заказчика, услуги подлежат оплате Исполнителю в полном объеме.</w:t>
      </w:r>
    </w:p>
    <w:p w:rsidR="00CD66F1" w:rsidRPr="00196CD0" w:rsidRDefault="00CD66F1" w:rsidP="00196CD0">
      <w:pPr>
        <w:widowControl w:val="0"/>
        <w:shd w:val="clear" w:color="auto" w:fill="FFFFFF"/>
        <w:tabs>
          <w:tab w:val="left" w:pos="994"/>
        </w:tabs>
        <w:suppressAutoHyphens w:val="0"/>
        <w:autoSpaceDE w:val="0"/>
        <w:autoSpaceDN w:val="0"/>
        <w:adjustRightInd w:val="0"/>
        <w:jc w:val="both"/>
        <w:rPr>
          <w:sz w:val="28"/>
          <w:szCs w:val="28"/>
        </w:rPr>
      </w:pPr>
      <w:r w:rsidRPr="00196CD0">
        <w:rPr>
          <w:spacing w:val="-8"/>
          <w:sz w:val="28"/>
          <w:szCs w:val="28"/>
        </w:rPr>
        <w:t xml:space="preserve">       </w:t>
      </w:r>
      <w:r w:rsidRPr="00196CD0">
        <w:rPr>
          <w:sz w:val="28"/>
          <w:szCs w:val="28"/>
        </w:rPr>
        <w:t>В случае, когда невозможность исполнения возникла по обстоятельствам, за которые ни одна из Сторон не отвечает, Заказчик возмещает Исполнителю фактически понесенные им расходы.</w:t>
      </w:r>
    </w:p>
    <w:p w:rsidR="00CD66F1" w:rsidRPr="00196CD0" w:rsidRDefault="00CD66F1" w:rsidP="00196CD0">
      <w:pPr>
        <w:widowControl w:val="0"/>
        <w:shd w:val="clear" w:color="auto" w:fill="FFFFFF"/>
        <w:tabs>
          <w:tab w:val="left" w:pos="994"/>
        </w:tabs>
        <w:suppressAutoHyphens w:val="0"/>
        <w:autoSpaceDE w:val="0"/>
        <w:autoSpaceDN w:val="0"/>
        <w:adjustRightInd w:val="0"/>
        <w:jc w:val="both"/>
        <w:rPr>
          <w:sz w:val="28"/>
          <w:szCs w:val="28"/>
        </w:rPr>
      </w:pPr>
    </w:p>
    <w:p w:rsidR="00CD66F1" w:rsidRPr="00196CD0" w:rsidRDefault="00CD66F1" w:rsidP="00196CD0">
      <w:pPr>
        <w:ind w:firstLine="709"/>
        <w:jc w:val="both"/>
        <w:rPr>
          <w:b/>
          <w:sz w:val="28"/>
          <w:szCs w:val="28"/>
        </w:rPr>
      </w:pPr>
      <w:r w:rsidRPr="00196CD0">
        <w:rPr>
          <w:b/>
          <w:sz w:val="28"/>
          <w:szCs w:val="28"/>
        </w:rPr>
        <w:t>4.5. Период оказания услуг.</w:t>
      </w:r>
    </w:p>
    <w:p w:rsidR="00CD66F1" w:rsidRPr="00196CD0" w:rsidRDefault="00CD66F1" w:rsidP="00196CD0">
      <w:pPr>
        <w:widowControl w:val="0"/>
        <w:shd w:val="clear" w:color="auto" w:fill="FFFFFF"/>
        <w:tabs>
          <w:tab w:val="left" w:pos="1003"/>
        </w:tabs>
        <w:autoSpaceDE w:val="0"/>
        <w:autoSpaceDN w:val="0"/>
        <w:adjustRightInd w:val="0"/>
        <w:ind w:firstLine="851"/>
        <w:jc w:val="both"/>
        <w:rPr>
          <w:sz w:val="28"/>
          <w:szCs w:val="28"/>
        </w:rPr>
      </w:pPr>
      <w:r w:rsidRPr="00196CD0">
        <w:rPr>
          <w:sz w:val="28"/>
          <w:szCs w:val="28"/>
        </w:rPr>
        <w:t xml:space="preserve">Период оказания услуг (ориентировочно) с даты заключения договора до 29 января 2023 года, </w:t>
      </w:r>
      <w:r w:rsidRPr="00196CD0">
        <w:rPr>
          <w:iCs/>
          <w:sz w:val="28"/>
          <w:szCs w:val="28"/>
        </w:rPr>
        <w:t xml:space="preserve">либо до достижения суммы платежей по договору </w:t>
      </w:r>
      <w:r w:rsidRPr="00196CD0">
        <w:rPr>
          <w:rStyle w:val="FontStyle31"/>
          <w:rFonts w:eastAsia="MS Mincho"/>
          <w:sz w:val="28"/>
          <w:szCs w:val="28"/>
        </w:rPr>
        <w:t xml:space="preserve">2 484 500 </w:t>
      </w:r>
      <w:r w:rsidRPr="00196CD0">
        <w:rPr>
          <w:sz w:val="28"/>
          <w:szCs w:val="28"/>
        </w:rPr>
        <w:t>(два миллиона четыреста восемьдесят четыре тысячи пятьсот) рублей 00 копеек, без НДС.</w:t>
      </w:r>
    </w:p>
    <w:p w:rsidR="00CD66F1" w:rsidRPr="00196CD0" w:rsidRDefault="00CD66F1" w:rsidP="00196CD0">
      <w:pPr>
        <w:ind w:firstLine="709"/>
        <w:jc w:val="both"/>
        <w:rPr>
          <w:sz w:val="28"/>
          <w:szCs w:val="28"/>
        </w:rPr>
      </w:pPr>
    </w:p>
    <w:p w:rsidR="00CD66F1" w:rsidRPr="00196CD0" w:rsidRDefault="00CD66F1" w:rsidP="00196CD0">
      <w:pPr>
        <w:tabs>
          <w:tab w:val="left" w:pos="693"/>
        </w:tabs>
        <w:ind w:firstLine="709"/>
        <w:jc w:val="both"/>
        <w:rPr>
          <w:sz w:val="28"/>
          <w:szCs w:val="28"/>
        </w:rPr>
      </w:pPr>
    </w:p>
    <w:p w:rsidR="00CD66F1" w:rsidRPr="00196CD0" w:rsidRDefault="00CD66F1" w:rsidP="00196CD0">
      <w:pPr>
        <w:pStyle w:val="Style6"/>
        <w:widowControl/>
        <w:tabs>
          <w:tab w:val="left" w:pos="725"/>
        </w:tabs>
        <w:spacing w:line="240" w:lineRule="auto"/>
        <w:ind w:firstLine="0"/>
        <w:rPr>
          <w:b/>
          <w:sz w:val="28"/>
          <w:szCs w:val="28"/>
        </w:rPr>
      </w:pPr>
      <w:r w:rsidRPr="00196CD0">
        <w:rPr>
          <w:b/>
          <w:sz w:val="28"/>
          <w:szCs w:val="28"/>
        </w:rPr>
        <w:tab/>
        <w:t>4.6. Начальная (максимальная) цена оказания услуг.</w:t>
      </w:r>
    </w:p>
    <w:p w:rsidR="00CD66F1" w:rsidRPr="00196CD0" w:rsidRDefault="00CD66F1" w:rsidP="00196CD0">
      <w:pPr>
        <w:tabs>
          <w:tab w:val="left" w:pos="693"/>
        </w:tabs>
        <w:jc w:val="both"/>
        <w:rPr>
          <w:sz w:val="28"/>
          <w:szCs w:val="28"/>
        </w:rPr>
      </w:pPr>
      <w:r w:rsidRPr="00196CD0">
        <w:rPr>
          <w:rStyle w:val="FontStyle32"/>
          <w:sz w:val="28"/>
          <w:szCs w:val="28"/>
        </w:rPr>
        <w:tab/>
        <w:t>Предельный лимит затрат на оказание услуг</w:t>
      </w:r>
      <w:r w:rsidRPr="00196CD0">
        <w:rPr>
          <w:rStyle w:val="FontStyle31"/>
          <w:rFonts w:eastAsia="MS Mincho"/>
          <w:sz w:val="28"/>
          <w:szCs w:val="28"/>
        </w:rPr>
        <w:t xml:space="preserve"> по </w:t>
      </w:r>
      <w:r w:rsidRPr="00196CD0">
        <w:rPr>
          <w:sz w:val="28"/>
          <w:szCs w:val="28"/>
        </w:rPr>
        <w:t>доставке документов и пассажиров автомобильным транспортом</w:t>
      </w:r>
      <w:r w:rsidRPr="00196CD0">
        <w:rPr>
          <w:rStyle w:val="FontStyle31"/>
          <w:rFonts w:eastAsia="MS Mincho"/>
          <w:sz w:val="28"/>
          <w:szCs w:val="28"/>
        </w:rPr>
        <w:t xml:space="preserve"> составляет: 2 484 500 </w:t>
      </w:r>
      <w:r w:rsidRPr="00196CD0">
        <w:rPr>
          <w:sz w:val="28"/>
          <w:szCs w:val="28"/>
        </w:rPr>
        <w:t xml:space="preserve">(два миллиона четыреста восемьдесят четыре тысячи пятьсот) рублей 00 копеек, с учетом всех налогов (кроме НДС),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оказанием услуг, в том числе подрядных (в случае наличия). Сумма НДС и условия начисления определяются в соответствии с законодательством Российской Федерации. </w:t>
      </w:r>
    </w:p>
    <w:p w:rsidR="00CD66F1" w:rsidRPr="00196CD0" w:rsidRDefault="00CD66F1" w:rsidP="00196CD0">
      <w:pPr>
        <w:ind w:firstLine="851"/>
        <w:jc w:val="both"/>
        <w:rPr>
          <w:sz w:val="28"/>
          <w:szCs w:val="28"/>
        </w:rPr>
      </w:pPr>
      <w:r w:rsidRPr="00196CD0">
        <w:rPr>
          <w:sz w:val="28"/>
          <w:szCs w:val="28"/>
        </w:rPr>
        <w:t>Стоимость единицы услуги по доставке документов и сотрудников Контейнерного терминала Забайкальск и АО «РЖД» автомобильным транспортом в выходные и праздничные дни (с 08.00 до 17.00; с 17.00 до 08.00), а также на период временной нетрудоспособности и нахождения штатного водителя Заказчика в очередном отпуске составляет не более 5 600,00 (пять тысяч шестьсот)</w:t>
      </w:r>
      <w:r w:rsidRPr="00196CD0">
        <w:rPr>
          <w:b/>
          <w:sz w:val="28"/>
          <w:szCs w:val="28"/>
        </w:rPr>
        <w:t xml:space="preserve"> </w:t>
      </w:r>
      <w:r w:rsidRPr="00196CD0">
        <w:rPr>
          <w:sz w:val="28"/>
          <w:szCs w:val="28"/>
        </w:rPr>
        <w:t>рублей 00 копеек в сутки с  учетом всех налогов (кроме НДС) а также всех затрат, расходов связанных с выполнением работ, оказанием услуг, в том числе подрядных (в случае наличия). Сумма НДС и условия начисления определяются в соответствии с законодательством Российской Федерации.</w:t>
      </w:r>
    </w:p>
    <w:p w:rsidR="00CD66F1" w:rsidRPr="00196CD0" w:rsidRDefault="00CD66F1" w:rsidP="00196CD0">
      <w:pPr>
        <w:ind w:firstLine="851"/>
        <w:jc w:val="both"/>
        <w:rPr>
          <w:sz w:val="28"/>
          <w:szCs w:val="28"/>
        </w:rPr>
      </w:pPr>
      <w:r w:rsidRPr="00196CD0">
        <w:rPr>
          <w:sz w:val="28"/>
          <w:szCs w:val="28"/>
        </w:rPr>
        <w:t>Стоимость единицы услуги по доставке документов и сотрудников Контейнерного терминала Забайкальск и АО «РЖД» автомобильным транспортом в рабочие дни (с 17.00 до 08.00) составляет не более 3 900,00 (три тысячи девятьсот) рублей 00 коп</w:t>
      </w:r>
      <w:r w:rsidR="00196CD0">
        <w:rPr>
          <w:sz w:val="28"/>
          <w:szCs w:val="28"/>
        </w:rPr>
        <w:t>е</w:t>
      </w:r>
      <w:r w:rsidRPr="00196CD0">
        <w:rPr>
          <w:sz w:val="28"/>
          <w:szCs w:val="28"/>
        </w:rPr>
        <w:t>ек за смену, с  учетом всех налогов, (кроме НДС), а также всех затрат, расходов связанных с выполнением работ, оказанием услуг, в том числе подрядных (в случае наличия). Сумма НДС и условия начисления определяются в соответствии с законодательством Российской Федерации.</w:t>
      </w:r>
    </w:p>
    <w:p w:rsidR="00CD66F1" w:rsidRPr="00196CD0" w:rsidRDefault="00CD66F1" w:rsidP="00196CD0">
      <w:pPr>
        <w:tabs>
          <w:tab w:val="left" w:pos="693"/>
        </w:tabs>
        <w:jc w:val="both"/>
        <w:rPr>
          <w:sz w:val="28"/>
          <w:szCs w:val="28"/>
        </w:rPr>
      </w:pPr>
    </w:p>
    <w:p w:rsidR="00CD66F1" w:rsidRPr="00196CD0" w:rsidRDefault="00CD66F1">
      <w:pPr>
        <w:rPr>
          <w:sz w:val="28"/>
          <w:szCs w:val="28"/>
        </w:rPr>
      </w:pPr>
    </w:p>
    <w:p w:rsidR="00D83DFB" w:rsidRPr="00196CD0" w:rsidRDefault="00D83DFB" w:rsidP="00D83DFB">
      <w:pPr>
        <w:spacing w:after="120"/>
        <w:outlineLvl w:val="0"/>
        <w:rPr>
          <w:rFonts w:eastAsia="MS Mincho"/>
          <w:sz w:val="28"/>
          <w:szCs w:val="28"/>
        </w:rPr>
        <w:sectPr w:rsidR="00D83DFB" w:rsidRPr="00196CD0" w:rsidSect="002E3184">
          <w:headerReference w:type="default" r:id="rId17"/>
          <w:footerReference w:type="even" r:id="rId18"/>
          <w:pgSz w:w="11907" w:h="16840" w:code="9"/>
          <w:pgMar w:top="1134" w:right="851" w:bottom="1134" w:left="1418" w:header="794" w:footer="794" w:gutter="0"/>
          <w:cols w:space="720"/>
          <w:titlePg/>
          <w:docGrid w:linePitch="326"/>
        </w:sectPr>
      </w:pPr>
      <w:r w:rsidRPr="00196CD0">
        <w:rPr>
          <w:rFonts w:eastAsia="MS Mincho"/>
          <w:sz w:val="28"/>
          <w:szCs w:val="28"/>
        </w:rPr>
        <w:br w:type="page"/>
      </w:r>
    </w:p>
    <w:p w:rsidR="002E18D3" w:rsidRPr="00D72C8B" w:rsidRDefault="002E18D3" w:rsidP="001629D5">
      <w:pPr>
        <w:pStyle w:val="af9"/>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4"/>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№п/п</w:t>
            </w:r>
          </w:p>
        </w:tc>
        <w:tc>
          <w:tcPr>
            <w:tcW w:w="2126" w:type="dxa"/>
            <w:vAlign w:val="center"/>
          </w:tcPr>
          <w:p w:rsidR="002E18D3" w:rsidRPr="00F86FAA" w:rsidRDefault="002E18D3" w:rsidP="00804946">
            <w:pPr>
              <w:pStyle w:val="Default"/>
              <w:jc w:val="center"/>
              <w:rPr>
                <w:b/>
                <w:color w:val="auto"/>
              </w:rPr>
            </w:pPr>
            <w:r>
              <w:rPr>
                <w:b/>
                <w:color w:val="auto"/>
              </w:rPr>
              <w:t>Наименование п/п</w:t>
            </w:r>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9"/>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Открытого конкурса</w:t>
            </w:r>
          </w:p>
        </w:tc>
        <w:tc>
          <w:tcPr>
            <w:tcW w:w="7200" w:type="dxa"/>
          </w:tcPr>
          <w:p w:rsidR="00CD66F1" w:rsidRDefault="00196CD0">
            <w:pPr>
              <w:pStyle w:val="19"/>
              <w:ind w:firstLine="397"/>
              <w:rPr>
                <w:sz w:val="24"/>
                <w:szCs w:val="24"/>
              </w:rPr>
            </w:pPr>
            <w:r>
              <w:rPr>
                <w:sz w:val="24"/>
                <w:szCs w:val="24"/>
              </w:rPr>
              <w:t>Открытый конкурс в электронной форме № ОКэ-НКПЗАБ-21-0012 по предмету закупки "Оказание услуг по доставке документов, сотрудников Контейнерного терминала Забайкальск и сотрудников РЖД  автомобильным транспортом Исполнителя для обеспечения производственного процесса Контейнерного терминала Забайкальск филиала ПАО «ТрансКонтейнер» на Забайкальской железной дороге"</w:t>
            </w:r>
          </w:p>
        </w:tc>
      </w:tr>
      <w:tr w:rsidR="00EF2E59" w:rsidRPr="00F86FAA" w:rsidTr="004D6B74">
        <w:tc>
          <w:tcPr>
            <w:tcW w:w="426" w:type="dxa"/>
          </w:tcPr>
          <w:p w:rsidR="00EF2E59" w:rsidRPr="00F86FAA" w:rsidRDefault="00EF2E59" w:rsidP="00E47C4C">
            <w:pPr>
              <w:pStyle w:val="19"/>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rsidR="00CD66F1" w:rsidRDefault="00196CD0">
            <w:pPr>
              <w:pStyle w:val="19"/>
              <w:ind w:firstLine="397"/>
              <w:rPr>
                <w:sz w:val="24"/>
                <w:szCs w:val="24"/>
              </w:rPr>
            </w:pPr>
            <w:r>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CD66F1" w:rsidRDefault="00196CD0">
            <w:pPr>
              <w:pStyle w:val="19"/>
              <w:ind w:firstLine="0"/>
              <w:rPr>
                <w:sz w:val="24"/>
                <w:szCs w:val="24"/>
              </w:rPr>
            </w:pPr>
            <w:r>
              <w:rPr>
                <w:sz w:val="24"/>
                <w:szCs w:val="24"/>
              </w:rPr>
              <w:t>- постоянная рабочая группа Конкурсной комиссии филиала ПАО «ТрансКонтейнер» на Забайкальской железной дороге</w:t>
            </w:r>
          </w:p>
          <w:p w:rsidR="00CD66F1" w:rsidRDefault="00196CD0">
            <w:pPr>
              <w:pStyle w:val="19"/>
              <w:ind w:firstLine="0"/>
              <w:rPr>
                <w:sz w:val="24"/>
                <w:szCs w:val="24"/>
              </w:rPr>
            </w:pPr>
            <w:r>
              <w:rPr>
                <w:sz w:val="24"/>
                <w:szCs w:val="24"/>
              </w:rPr>
              <w:t>Адрес: Российская Федерация, 672000, г. Чита, ул. Анохина, д. 91, корпус 2</w:t>
            </w:r>
          </w:p>
          <w:p w:rsidR="00CD66F1" w:rsidRDefault="00196CD0">
            <w:pPr>
              <w:rPr>
                <w:rFonts w:ascii="Calibri" w:hAnsi="Calibri" w:cs="Calibri"/>
                <w:color w:val="000000"/>
                <w:sz w:val="22"/>
                <w:szCs w:val="22"/>
                <w:lang w:eastAsia="ru-RU"/>
              </w:rPr>
            </w:pPr>
            <w:r>
              <w:t>Контактное(-ые) лицо(-а) Заказчика: Жендаев Иван Александрович, тел. +7(495)7881717(6351), электронный адрес zhendaevia@trcont.ru.</w:t>
            </w:r>
          </w:p>
          <w:p w:rsidR="00CD66F1" w:rsidRDefault="00CD66F1">
            <w:pPr>
              <w:rPr>
                <w:rFonts w:ascii="Calibri" w:hAnsi="Calibri" w:cs="Calibri"/>
                <w:color w:val="000000"/>
                <w:sz w:val="22"/>
                <w:szCs w:val="22"/>
                <w:lang w:eastAsia="ru-RU"/>
              </w:rPr>
            </w:pPr>
          </w:p>
          <w:p w:rsidR="00CD66F1" w:rsidRDefault="00196CD0" w:rsidP="00196CD0">
            <w:pPr>
              <w:pStyle w:val="19"/>
              <w:ind w:firstLine="0"/>
              <w:rPr>
                <w:sz w:val="24"/>
                <w:szCs w:val="24"/>
              </w:rPr>
            </w:pPr>
            <w:r>
              <w:rPr>
                <w:sz w:val="24"/>
                <w:szCs w:val="24"/>
              </w:rPr>
              <w:t xml:space="preserve">Контактное(-ые) лицо(-а) Организатора: Виктория Юрьевна Болдоржиева, тел./ +7(495)7881717(6364), электронный адрес </w:t>
            </w:r>
            <w:r>
              <w:rPr>
                <w:sz w:val="24"/>
                <w:szCs w:val="24"/>
                <w:lang w:val="en-US"/>
              </w:rPr>
              <w:t>BoldorzhievaVIU@trcont.ru</w:t>
            </w:r>
            <w:r>
              <w:rPr>
                <w:sz w:val="24"/>
                <w:szCs w:val="24"/>
              </w:rPr>
              <w:t>.</w:t>
            </w:r>
          </w:p>
        </w:tc>
      </w:tr>
      <w:tr w:rsidR="004762D6" w:rsidRPr="00F86FAA" w:rsidTr="004D6B74">
        <w:tc>
          <w:tcPr>
            <w:tcW w:w="426" w:type="dxa"/>
          </w:tcPr>
          <w:p w:rsidR="004762D6" w:rsidRPr="00F86FAA" w:rsidRDefault="004762D6" w:rsidP="00E47C4C">
            <w:pPr>
              <w:pStyle w:val="19"/>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CD66F1" w:rsidRDefault="00196CD0">
            <w:pPr>
              <w:pStyle w:val="19"/>
              <w:ind w:firstLine="397"/>
              <w:rPr>
                <w:sz w:val="24"/>
                <w:szCs w:val="24"/>
              </w:rPr>
            </w:pPr>
            <w:r>
              <w:rPr>
                <w:sz w:val="24"/>
                <w:szCs w:val="24"/>
              </w:rPr>
              <w:t>Проведение конкурентной закупки и принятие решений об итогах и выборе победителя(-ей) Открытого конкурса принимается комиссией по осуществлению закупок (далее - Конкурсной комиссией) коллегиальным органом сформированным в филиале ПАО «ТрансКонтейнер» на Забайкальской железной дороге</w:t>
            </w:r>
          </w:p>
          <w:p w:rsidR="00CD66F1" w:rsidRDefault="00196CD0">
            <w:pPr>
              <w:pStyle w:val="19"/>
              <w:ind w:firstLine="0"/>
              <w:rPr>
                <w:sz w:val="24"/>
                <w:szCs w:val="24"/>
                <w:highlight w:val="cyan"/>
              </w:rPr>
            </w:pPr>
            <w:r>
              <w:rPr>
                <w:sz w:val="24"/>
                <w:szCs w:val="24"/>
              </w:rPr>
              <w:t>Адрес: Российская Федерация, 672000, г. Чита, ул. Анохина, д. 91, корпус 2</w:t>
            </w:r>
          </w:p>
        </w:tc>
      </w:tr>
      <w:tr w:rsidR="00FA3C13" w:rsidRPr="00F86FAA" w:rsidTr="004D6B74">
        <w:tc>
          <w:tcPr>
            <w:tcW w:w="426" w:type="dxa"/>
          </w:tcPr>
          <w:p w:rsidR="00FA3C13" w:rsidRPr="00F86FAA" w:rsidRDefault="00856650" w:rsidP="00E47C4C">
            <w:pPr>
              <w:pStyle w:val="19"/>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rsidR="00C61887" w:rsidRPr="00385C54" w:rsidRDefault="00870311" w:rsidP="008906E2">
            <w:pPr>
              <w:pStyle w:val="19"/>
              <w:ind w:firstLine="397"/>
              <w:rPr>
                <w:sz w:val="24"/>
                <w:szCs w:val="24"/>
              </w:rPr>
            </w:pPr>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9" w:history="1">
              <w:r>
                <w:rPr>
                  <w:rStyle w:val="a7"/>
                  <w:sz w:val="24"/>
                  <w:szCs w:val="24"/>
                </w:rPr>
                <w:t>www.trcont.com</w:t>
              </w:r>
            </w:hyperlink>
            <w:r>
              <w:rPr>
                <w:sz w:val="24"/>
                <w:szCs w:val="24"/>
              </w:rPr>
              <w:t>).</w:t>
            </w:r>
          </w:p>
          <w:p w:rsidR="00836996" w:rsidRPr="008D4CFE" w:rsidRDefault="00242A1E" w:rsidP="0074087D">
            <w:pPr>
              <w:pStyle w:val="19"/>
              <w:ind w:firstLine="397"/>
              <w:rPr>
                <w:sz w:val="24"/>
                <w:szCs w:val="24"/>
              </w:rPr>
            </w:pPr>
            <w:r>
              <w:rPr>
                <w:sz w:val="24"/>
                <w:szCs w:val="24"/>
              </w:rPr>
              <w:t xml:space="preserve">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w:t>
            </w:r>
            <w:r>
              <w:rPr>
                <w:sz w:val="24"/>
                <w:szCs w:val="24"/>
              </w:rPr>
              <w:lastRenderedPageBreak/>
              <w:t>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протоколов в соответствии с настоящей документацией о закупке предусмотрен оператор ЭТП.</w:t>
            </w:r>
          </w:p>
          <w:p w:rsidR="0074087D" w:rsidRPr="008D4CFE" w:rsidRDefault="00836996" w:rsidP="0074087D">
            <w:pPr>
              <w:pStyle w:val="19"/>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0" w:history="1">
              <w:r>
                <w:rPr>
                  <w:rStyle w:val="a7"/>
                  <w:sz w:val="24"/>
                  <w:szCs w:val="24"/>
                  <w:lang w:val="en-US"/>
                </w:rPr>
                <w:t>www</w:t>
              </w:r>
              <w:r>
                <w:rPr>
                  <w:rStyle w:val="a7"/>
                  <w:sz w:val="24"/>
                  <w:szCs w:val="24"/>
                </w:rPr>
                <w:t>.</w:t>
              </w:r>
              <w:r>
                <w:rPr>
                  <w:rStyle w:val="a7"/>
                  <w:sz w:val="24"/>
                  <w:szCs w:val="24"/>
                  <w:lang w:val="en-US"/>
                </w:rPr>
                <w:t>otc</w:t>
              </w:r>
              <w:r>
                <w:rPr>
                  <w:rStyle w:val="a7"/>
                  <w:sz w:val="24"/>
                  <w:szCs w:val="24"/>
                </w:rPr>
                <w:t>.</w:t>
              </w:r>
              <w:r>
                <w:rPr>
                  <w:rStyle w:val="a7"/>
                  <w:sz w:val="24"/>
                  <w:szCs w:val="24"/>
                  <w:lang w:val="en-US"/>
                </w:rPr>
                <w:t>ru</w:t>
              </w:r>
            </w:hyperlink>
            <w:r>
              <w:rPr>
                <w:sz w:val="24"/>
                <w:szCs w:val="24"/>
              </w:rPr>
              <w:t>.</w:t>
            </w:r>
          </w:p>
          <w:p w:rsidR="00F47414" w:rsidRPr="00BC64C9" w:rsidRDefault="0074087D" w:rsidP="006F6340">
            <w:pPr>
              <w:pStyle w:val="19"/>
              <w:ind w:firstLine="397"/>
              <w:rPr>
                <w:sz w:val="24"/>
                <w:szCs w:val="24"/>
                <w:lang w:val="en-US"/>
              </w:rPr>
            </w:pPr>
            <w:r>
              <w:rPr>
                <w:sz w:val="24"/>
                <w:szCs w:val="24"/>
              </w:rPr>
              <w:t>Электронной торговой площадкой используемой для проведения торгов в электронном виде является ОТС-тендер (</w:t>
            </w:r>
            <w:hyperlink r:id="rId21" w:history="1">
              <w:r>
                <w:rPr>
                  <w:rStyle w:val="a7"/>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Нагатинский проезд, д.10 стр.1 (БЦ «Ньютон Плаза», 15 этаж). Тел. +7 (499) 653-57-02 центр поддержки клиентов. E-mail: </w:t>
            </w:r>
            <w:hyperlink r:id="rId22" w:history="1">
              <w:r>
                <w:rPr>
                  <w:rStyle w:val="a7"/>
                  <w:sz w:val="24"/>
                  <w:szCs w:val="24"/>
                </w:rPr>
                <w:t>info@otc.ru</w:t>
              </w:r>
            </w:hyperlink>
          </w:p>
        </w:tc>
      </w:tr>
      <w:tr w:rsidR="002B6BE9" w:rsidRPr="00F86FAA" w:rsidTr="004D6B74">
        <w:tc>
          <w:tcPr>
            <w:tcW w:w="426" w:type="dxa"/>
          </w:tcPr>
          <w:p w:rsidR="002B6BE9" w:rsidRPr="00F86FAA" w:rsidRDefault="00856650" w:rsidP="00E47C4C">
            <w:pPr>
              <w:pStyle w:val="19"/>
              <w:ind w:left="-57" w:right="-108" w:firstLine="0"/>
              <w:rPr>
                <w:b/>
                <w:sz w:val="24"/>
                <w:szCs w:val="24"/>
              </w:rPr>
            </w:pPr>
            <w:r>
              <w:rPr>
                <w:b/>
                <w:sz w:val="24"/>
                <w:szCs w:val="24"/>
              </w:rPr>
              <w:lastRenderedPageBreak/>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CD66F1" w:rsidRDefault="00196CD0">
            <w:pPr>
              <w:pStyle w:val="19"/>
              <w:ind w:firstLine="397"/>
              <w:rPr>
                <w:sz w:val="24"/>
                <w:szCs w:val="24"/>
              </w:rPr>
            </w:pPr>
            <w:r>
              <w:rPr>
                <w:sz w:val="24"/>
                <w:szCs w:val="24"/>
              </w:rPr>
              <w:t>Начальная (максимальная) цена договора составляет 2484500 (два миллиона четыреста восемьдесят четыре тысячи пятьсот) рублей 00 копеек с учетом всех налогов (кроме НДС). С учетом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(в случае наличия). Сумма НДС и условия начисления определяются в соответствии с законодательством Российской Федерации.</w:t>
            </w:r>
          </w:p>
        </w:tc>
      </w:tr>
      <w:tr w:rsidR="00856650" w:rsidRPr="00F86FAA" w:rsidTr="004D6B74">
        <w:tc>
          <w:tcPr>
            <w:tcW w:w="426" w:type="dxa"/>
          </w:tcPr>
          <w:p w:rsidR="00856650" w:rsidRPr="00856650" w:rsidRDefault="00856650" w:rsidP="00E47C4C">
            <w:pPr>
              <w:pStyle w:val="19"/>
              <w:ind w:left="-57" w:right="-108" w:firstLine="0"/>
              <w:rPr>
                <w:b/>
                <w:sz w:val="24"/>
                <w:szCs w:val="24"/>
              </w:rPr>
            </w:pPr>
            <w:r>
              <w:rPr>
                <w:b/>
                <w:sz w:val="24"/>
                <w:szCs w:val="24"/>
              </w:rPr>
              <w:t>6.</w:t>
            </w:r>
          </w:p>
        </w:tc>
        <w:tc>
          <w:tcPr>
            <w:tcW w:w="2126" w:type="dxa"/>
          </w:tcPr>
          <w:p w:rsidR="00856650" w:rsidRPr="00CD3643" w:rsidRDefault="00856650" w:rsidP="007043AB">
            <w:pPr>
              <w:pStyle w:val="Default"/>
              <w:rPr>
                <w:b/>
                <w:color w:val="auto"/>
              </w:rPr>
            </w:pPr>
            <w:r>
              <w:rPr>
                <w:b/>
                <w:color w:val="auto"/>
              </w:rPr>
              <w:t>Дата опубликования Открытого конкурса</w:t>
            </w:r>
          </w:p>
        </w:tc>
        <w:tc>
          <w:tcPr>
            <w:tcW w:w="7200" w:type="dxa"/>
          </w:tcPr>
          <w:p w:rsidR="00CD66F1" w:rsidRDefault="00196CD0">
            <w:pPr>
              <w:jc w:val="both"/>
              <w:rPr>
                <w:b/>
              </w:rPr>
            </w:pPr>
            <w:r>
              <w:t>«17» мая 2021 года</w:t>
            </w:r>
          </w:p>
        </w:tc>
      </w:tr>
      <w:tr w:rsidR="009E64D8" w:rsidRPr="00F86FAA" w:rsidTr="004D6B74">
        <w:tc>
          <w:tcPr>
            <w:tcW w:w="426" w:type="dxa"/>
          </w:tcPr>
          <w:p w:rsidR="009E64D8" w:rsidRPr="00856650" w:rsidRDefault="004762D6" w:rsidP="00E47C4C">
            <w:pPr>
              <w:pStyle w:val="19"/>
              <w:ind w:left="-57" w:right="-108" w:firstLine="0"/>
              <w:rPr>
                <w:b/>
                <w:sz w:val="24"/>
                <w:szCs w:val="24"/>
              </w:rPr>
            </w:pPr>
            <w:r>
              <w:rPr>
                <w:b/>
                <w:sz w:val="24"/>
                <w:szCs w:val="24"/>
              </w:rPr>
              <w:t>7.</w:t>
            </w:r>
          </w:p>
        </w:tc>
        <w:tc>
          <w:tcPr>
            <w:tcW w:w="2126" w:type="dxa"/>
          </w:tcPr>
          <w:p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rsidR="00CD66F1" w:rsidRDefault="00196CD0" w:rsidP="00196CD0">
            <w:pPr>
              <w:pStyle w:val="19"/>
              <w:ind w:firstLine="397"/>
              <w:rPr>
                <w:b/>
                <w:sz w:val="24"/>
                <w:szCs w:val="24"/>
              </w:rPr>
            </w:pPr>
            <w:r>
              <w:rPr>
                <w:sz w:val="24"/>
                <w:szCs w:val="24"/>
              </w:rPr>
              <w:t>Заявки принимаются через ЭТП, информация по которой указана в пункте 4 Информационной карты с даты опубликования Открытого конкурса и до «01» июня 2021 г. 10 час. 00 мин. московского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rsidTr="004D6B74">
        <w:tc>
          <w:tcPr>
            <w:tcW w:w="426" w:type="dxa"/>
          </w:tcPr>
          <w:p w:rsidR="003E2C12" w:rsidRPr="00F86FAA" w:rsidRDefault="00747369" w:rsidP="00E47C4C">
            <w:pPr>
              <w:pStyle w:val="19"/>
              <w:ind w:left="-57" w:right="-108" w:firstLine="0"/>
              <w:rPr>
                <w:b/>
                <w:sz w:val="24"/>
                <w:szCs w:val="24"/>
              </w:rPr>
            </w:pPr>
            <w:r>
              <w:rPr>
                <w:b/>
                <w:sz w:val="24"/>
                <w:szCs w:val="24"/>
              </w:rPr>
              <w:t>8.</w:t>
            </w:r>
          </w:p>
        </w:tc>
        <w:tc>
          <w:tcPr>
            <w:tcW w:w="2126"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7200" w:type="dxa"/>
          </w:tcPr>
          <w:p w:rsidR="00CD66F1" w:rsidRDefault="00196CD0" w:rsidP="00196CD0">
            <w:pPr>
              <w:pStyle w:val="19"/>
              <w:ind w:firstLine="397"/>
              <w:rPr>
                <w:sz w:val="24"/>
                <w:szCs w:val="24"/>
                <w:highlight w:val="cyan"/>
              </w:rPr>
            </w:pPr>
            <w:r>
              <w:rPr>
                <w:sz w:val="24"/>
                <w:szCs w:val="24"/>
              </w:rPr>
              <w:t>Рассмотрение, оценка и сопоставление Заявок состоится «01» июня 2021 г. 11 час. 00 мин. московского времени по адресу, указанному в пункте 2 Информационной карты.</w:t>
            </w:r>
          </w:p>
        </w:tc>
      </w:tr>
      <w:tr w:rsidR="003E2C12" w:rsidRPr="00F86FAA" w:rsidTr="004D6B74">
        <w:tc>
          <w:tcPr>
            <w:tcW w:w="426" w:type="dxa"/>
          </w:tcPr>
          <w:p w:rsidR="003E2C12" w:rsidRPr="00F86FAA" w:rsidRDefault="00856650" w:rsidP="00E47C4C">
            <w:pPr>
              <w:pStyle w:val="19"/>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CD66F1" w:rsidRDefault="00196CD0" w:rsidP="00196CD0">
            <w:pPr>
              <w:pStyle w:val="19"/>
              <w:ind w:firstLine="0"/>
              <w:rPr>
                <w:sz w:val="24"/>
                <w:szCs w:val="24"/>
                <w:highlight w:val="cyan"/>
              </w:rPr>
            </w:pPr>
            <w:r>
              <w:rPr>
                <w:sz w:val="24"/>
                <w:szCs w:val="24"/>
              </w:rPr>
              <w:t xml:space="preserve">Подведение итогов состоится не позднее </w:t>
            </w:r>
            <w:bookmarkStart w:id="16" w:name="OLE_LINK14"/>
            <w:bookmarkStart w:id="17" w:name="OLE_LINK15"/>
            <w:bookmarkStart w:id="18" w:name="OLE_LINK28"/>
            <w:r>
              <w:rPr>
                <w:sz w:val="24"/>
                <w:szCs w:val="24"/>
              </w:rPr>
              <w:t>«21» июня 2021 г. 14 час. 00 мин.</w:t>
            </w:r>
            <w:bookmarkEnd w:id="16"/>
            <w:bookmarkEnd w:id="17"/>
            <w:bookmarkEnd w:id="18"/>
            <w:r>
              <w:rPr>
                <w:sz w:val="24"/>
                <w:szCs w:val="24"/>
              </w:rPr>
              <w:t xml:space="preserve"> московского времени по адресу, указанному в пункте 3 Информационной карты.</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lastRenderedPageBreak/>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CD66F1" w:rsidRDefault="00196CD0">
            <w:pPr>
              <w:pStyle w:val="19"/>
              <w:ind w:firstLine="0"/>
              <w:rPr>
                <w:b/>
                <w:sz w:val="24"/>
                <w:szCs w:val="24"/>
                <w:lang w:val="en-US"/>
              </w:rPr>
            </w:pPr>
            <w:r>
              <w:rPr>
                <w:sz w:val="24"/>
                <w:szCs w:val="24"/>
                <w:lang w:val="en-US"/>
              </w:rPr>
              <w:t>один лот</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CD66F1" w:rsidRPr="00196CD0" w:rsidRDefault="00196CD0">
            <w:pPr>
              <w:pStyle w:val="afe"/>
              <w:jc w:val="both"/>
              <w:rPr>
                <w:sz w:val="24"/>
                <w:szCs w:val="24"/>
              </w:rPr>
            </w:pPr>
            <w:r w:rsidRPr="00196CD0">
              <w:rPr>
                <w:sz w:val="24"/>
                <w:szCs w:val="24"/>
              </w:rPr>
              <w:t>Русский язык. Вся переписка, связанная с проведением Открытого конкурса ведется на русском языке.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12.</w:t>
            </w:r>
          </w:p>
        </w:tc>
        <w:tc>
          <w:tcPr>
            <w:tcW w:w="2126" w:type="dxa"/>
          </w:tcPr>
          <w:p w:rsidR="00856650" w:rsidRPr="00F86FAA" w:rsidRDefault="00856650" w:rsidP="007043AB">
            <w:pPr>
              <w:pStyle w:val="Default"/>
              <w:rPr>
                <w:b/>
                <w:color w:val="auto"/>
              </w:rPr>
            </w:pPr>
            <w:r>
              <w:rPr>
                <w:b/>
                <w:color w:val="auto"/>
              </w:rPr>
              <w:t>Валюта Открытого конкурса</w:t>
            </w:r>
          </w:p>
        </w:tc>
        <w:tc>
          <w:tcPr>
            <w:tcW w:w="7200" w:type="dxa"/>
          </w:tcPr>
          <w:p w:rsidR="00CD66F1" w:rsidRDefault="00196CD0">
            <w:pPr>
              <w:pStyle w:val="19"/>
              <w:ind w:firstLine="0"/>
              <w:jc w:val="left"/>
              <w:rPr>
                <w:b/>
                <w:sz w:val="24"/>
                <w:szCs w:val="24"/>
                <w:highlight w:val="yellow"/>
              </w:rPr>
            </w:pPr>
            <w:r>
              <w:rPr>
                <w:sz w:val="24"/>
                <w:szCs w:val="24"/>
                <w:lang w:val="en-US"/>
              </w:rPr>
              <w:t>Рубли Российской Федерации.</w:t>
            </w:r>
          </w:p>
        </w:tc>
      </w:tr>
      <w:tr w:rsidR="007D6548" w:rsidRPr="00F86FAA" w:rsidTr="004D6B74">
        <w:tc>
          <w:tcPr>
            <w:tcW w:w="426" w:type="dxa"/>
          </w:tcPr>
          <w:p w:rsidR="007D6548" w:rsidRPr="00F86FAA" w:rsidRDefault="00856650" w:rsidP="00E47C4C">
            <w:pPr>
              <w:pStyle w:val="19"/>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CD66F1" w:rsidRDefault="00196CD0">
            <w:pPr>
              <w:pStyle w:val="19"/>
              <w:ind w:firstLine="0"/>
              <w:rPr>
                <w:sz w:val="24"/>
                <w:szCs w:val="24"/>
              </w:rPr>
            </w:pPr>
            <w:r>
              <w:rPr>
                <w:sz w:val="24"/>
                <w:szCs w:val="24"/>
              </w:rPr>
              <w:t>Оплата услуг производиться Заказчиком ежемесячно в течение 30 календарных дней после подписания акта сдачи-приемки оказанных услуг или универсального передаточного документа (далее УПД) на основании выставленного Исполнителем счета и счета-фактуры.</w:t>
            </w:r>
          </w:p>
          <w:p w:rsidR="00CD66F1" w:rsidRDefault="00CD66F1">
            <w:pPr>
              <w:pStyle w:val="19"/>
              <w:ind w:firstLine="0"/>
              <w:rPr>
                <w:sz w:val="24"/>
                <w:szCs w:val="24"/>
              </w:rPr>
            </w:pP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CD66F1" w:rsidRDefault="00196CD0">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с даты заключения договора до 29 января 2023 года, либо до достижения суммы платежей по договору 2 484 500 (два миллиона четыреста восемьдесят четыре тысячи пятьсот) рублей 00 копеек, без НДС.</w:t>
            </w:r>
          </w:p>
          <w:p w:rsidR="00685C56" w:rsidRPr="00F86FAA" w:rsidRDefault="00685C56" w:rsidP="00685C56">
            <w:pPr>
              <w:pStyle w:val="Default"/>
              <w:jc w:val="both"/>
            </w:pPr>
          </w:p>
          <w:p w:rsidR="00CD66F1" w:rsidRDefault="00196CD0">
            <w:pPr>
              <w:pStyle w:val="Default"/>
              <w:jc w:val="both"/>
            </w:pPr>
            <w:r>
              <w:rPr>
                <w:b/>
                <w:bCs/>
                <w:color w:val="auto"/>
              </w:rPr>
              <w:t xml:space="preserve">Место </w:t>
            </w:r>
            <w:r>
              <w:rPr>
                <w:b/>
                <w:color w:val="auto"/>
              </w:rPr>
              <w:t xml:space="preserve">поставки товаров, выполнения работ, оказания услуг и т.д.: </w:t>
            </w:r>
            <w:r>
              <w:t>Контейнерный терминал Забайкальск, пгт. Забайкальск, ул.1 Мая, 7</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CD66F1" w:rsidRDefault="00196CD0">
            <w:pPr>
              <w:pStyle w:val="19"/>
              <w:ind w:firstLine="0"/>
              <w:rPr>
                <w:sz w:val="24"/>
                <w:szCs w:val="24"/>
              </w:rPr>
            </w:pPr>
            <w:r>
              <w:rPr>
                <w:sz w:val="24"/>
                <w:szCs w:val="24"/>
              </w:rPr>
              <w:t>Состав и объем определен в разделе 4 «Техническое задание» документации о закупке.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CD66F1" w:rsidRDefault="00196CD0">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CD66F1" w:rsidRDefault="00196CD0">
                  <w:pPr>
                    <w:snapToGrid w:val="0"/>
                    <w:rPr>
                      <w:sz w:val="22"/>
                      <w:szCs w:val="22"/>
                    </w:rPr>
                  </w:pPr>
                  <w:r>
                    <w:rPr>
                      <w:sz w:val="22"/>
                      <w:szCs w:val="22"/>
                    </w:rPr>
                    <w:t>53.20.19.120</w:t>
                  </w:r>
                </w:p>
              </w:tc>
              <w:tc>
                <w:tcPr>
                  <w:tcW w:w="1417" w:type="dxa"/>
                  <w:tcBorders>
                    <w:top w:val="single" w:sz="4" w:space="0" w:color="auto"/>
                    <w:left w:val="single" w:sz="4" w:space="0" w:color="auto"/>
                    <w:bottom w:val="single" w:sz="4" w:space="0" w:color="auto"/>
                    <w:right w:val="single" w:sz="4" w:space="0" w:color="auto"/>
                  </w:tcBorders>
                </w:tcPr>
                <w:p w:rsidR="00CD66F1" w:rsidRDefault="00196CD0">
                  <w:pPr>
                    <w:snapToGrid w:val="0"/>
                    <w:rPr>
                      <w:sz w:val="22"/>
                      <w:szCs w:val="22"/>
                    </w:rPr>
                  </w:pPr>
                  <w:r>
                    <w:rPr>
                      <w:sz w:val="22"/>
                      <w:szCs w:val="22"/>
                    </w:rPr>
                    <w:t>53.20</w:t>
                  </w:r>
                </w:p>
              </w:tc>
              <w:tc>
                <w:tcPr>
                  <w:tcW w:w="1134" w:type="dxa"/>
                  <w:tcBorders>
                    <w:top w:val="single" w:sz="4" w:space="0" w:color="auto"/>
                    <w:left w:val="single" w:sz="4" w:space="0" w:color="auto"/>
                    <w:bottom w:val="single" w:sz="4" w:space="0" w:color="auto"/>
                    <w:right w:val="single" w:sz="4" w:space="0" w:color="auto"/>
                  </w:tcBorders>
                </w:tcPr>
                <w:p w:rsidR="00CD66F1" w:rsidRDefault="00196CD0">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CD66F1" w:rsidRDefault="00196CD0">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CD66F1" w:rsidRDefault="00196CD0">
                  <w:pPr>
                    <w:snapToGrid w:val="0"/>
                    <w:rPr>
                      <w:sz w:val="22"/>
                      <w:szCs w:val="22"/>
                    </w:rPr>
                  </w:pPr>
                  <w:r>
                    <w:rPr>
                      <w:sz w:val="22"/>
                      <w:szCs w:val="22"/>
                    </w:rPr>
                    <w:t>124</w:t>
                  </w:r>
                </w:p>
              </w:tc>
            </w:tr>
          </w:tbl>
          <w:p w:rsidR="00CD66F1" w:rsidRDefault="00CD66F1"/>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7200" w:type="dxa"/>
          </w:tcPr>
          <w:p w:rsidR="006D2B87" w:rsidRPr="00286B26" w:rsidRDefault="00856650" w:rsidP="00C1112E">
            <w:pPr>
              <w:pStyle w:val="aff7"/>
              <w:numPr>
                <w:ilvl w:val="0"/>
                <w:numId w:val="26"/>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CD66F1" w:rsidRPr="00196CD0" w:rsidRDefault="00196CD0">
            <w:pPr>
              <w:pStyle w:val="aff7"/>
              <w:numPr>
                <w:ilvl w:val="1"/>
                <w:numId w:val="26"/>
              </w:numPr>
              <w:ind w:left="601" w:hanging="426"/>
              <w:jc w:val="both"/>
            </w:pPr>
            <w:r w:rsidRPr="00196CD0">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CD66F1" w:rsidRPr="00196CD0" w:rsidRDefault="00196CD0">
            <w:pPr>
              <w:pStyle w:val="aff7"/>
              <w:numPr>
                <w:ilvl w:val="1"/>
                <w:numId w:val="26"/>
              </w:numPr>
              <w:ind w:left="601" w:hanging="426"/>
              <w:jc w:val="both"/>
            </w:pPr>
            <w:r w:rsidRPr="00196CD0">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CD66F1" w:rsidRPr="00196CD0" w:rsidRDefault="00196CD0">
            <w:pPr>
              <w:pStyle w:val="aff7"/>
              <w:numPr>
                <w:ilvl w:val="1"/>
                <w:numId w:val="26"/>
              </w:numPr>
              <w:ind w:left="601" w:hanging="426"/>
              <w:jc w:val="both"/>
            </w:pPr>
            <w:r w:rsidRPr="00196CD0">
              <w:t>наличие опыта оказания услуг за период трех последних лет, предшествующих году подачи Заявки и период времени в текущем году до момента окончания приема Заявок, с предметом (оказание услуг по перевозке документов, пассажиров/курьерская доставка), с суммарной стоимостью договора(-ов) не менее 20 % от начальной (максимальной) цены договора/цены лота;</w:t>
            </w:r>
          </w:p>
          <w:p w:rsidR="00CD66F1" w:rsidRPr="00196CD0" w:rsidRDefault="00196CD0">
            <w:pPr>
              <w:pStyle w:val="aff7"/>
              <w:numPr>
                <w:ilvl w:val="1"/>
                <w:numId w:val="26"/>
              </w:numPr>
              <w:ind w:left="601" w:hanging="426"/>
              <w:jc w:val="both"/>
            </w:pPr>
            <w:r w:rsidRPr="00196CD0">
              <w:t xml:space="preserve">наличие в собственности ими на ином законном праве не </w:t>
            </w:r>
            <w:r w:rsidRPr="00196CD0">
              <w:lastRenderedPageBreak/>
              <w:t>менее 2-х легковых транспортных средств для перевозки документов /курьерской доставки;</w:t>
            </w:r>
          </w:p>
          <w:p w:rsidR="00CD66F1" w:rsidRPr="00196CD0" w:rsidRDefault="00196CD0">
            <w:pPr>
              <w:pStyle w:val="aff7"/>
              <w:numPr>
                <w:ilvl w:val="1"/>
                <w:numId w:val="26"/>
              </w:numPr>
              <w:ind w:left="601" w:hanging="426"/>
              <w:jc w:val="both"/>
            </w:pPr>
            <w:r w:rsidRPr="00196CD0">
              <w:t>наличие не менее 2-х членов экипажа (водителей) с правом управления легковым транспортным средством (категория В).</w:t>
            </w:r>
          </w:p>
          <w:p w:rsidR="006D2B87" w:rsidRPr="00286B26" w:rsidRDefault="006D2B87" w:rsidP="00C1112E">
            <w:pPr>
              <w:pStyle w:val="aff7"/>
              <w:numPr>
                <w:ilvl w:val="0"/>
                <w:numId w:val="26"/>
              </w:numPr>
              <w:ind w:left="175" w:hanging="218"/>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CD66F1" w:rsidRPr="00196CD0" w:rsidRDefault="00196CD0">
            <w:pPr>
              <w:pStyle w:val="aff7"/>
              <w:numPr>
                <w:ilvl w:val="1"/>
                <w:numId w:val="26"/>
              </w:numPr>
              <w:ind w:left="601" w:hanging="426"/>
              <w:jc w:val="both"/>
            </w:pPr>
            <w:r w:rsidRPr="00196CD0">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CD66F1" w:rsidRPr="00196CD0" w:rsidRDefault="00196CD0">
            <w:pPr>
              <w:pStyle w:val="aff7"/>
              <w:numPr>
                <w:ilvl w:val="1"/>
                <w:numId w:val="26"/>
              </w:numPr>
              <w:ind w:left="601" w:hanging="426"/>
              <w:jc w:val="both"/>
            </w:pPr>
            <w:r w:rsidRPr="00196CD0">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196CD0">
              <w:t>://</w:t>
            </w:r>
            <w:r>
              <w:rPr>
                <w:lang w:val="en-US"/>
              </w:rPr>
              <w:t>service</w:t>
            </w:r>
            <w:r w:rsidRPr="00196CD0">
              <w:t>.</w:t>
            </w:r>
            <w:r>
              <w:rPr>
                <w:lang w:val="en-US"/>
              </w:rPr>
              <w:t>nalog</w:t>
            </w:r>
            <w:r w:rsidRPr="00196CD0">
              <w:t>.</w:t>
            </w:r>
            <w:r>
              <w:rPr>
                <w:lang w:val="en-US"/>
              </w:rPr>
              <w:t>ru</w:t>
            </w:r>
            <w:r w:rsidRPr="00196CD0">
              <w:t>/</w:t>
            </w:r>
            <w:r>
              <w:rPr>
                <w:lang w:val="en-US"/>
              </w:rPr>
              <w:t>zd</w:t>
            </w:r>
            <w:r w:rsidRPr="00196CD0">
              <w:t>.</w:t>
            </w:r>
            <w:r>
              <w:rPr>
                <w:lang w:val="en-US"/>
              </w:rPr>
              <w:t>do</w:t>
            </w:r>
            <w:r w:rsidRPr="00196CD0">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196CD0">
              <w:t>://</w:t>
            </w:r>
            <w:r>
              <w:rPr>
                <w:lang w:val="en-US"/>
              </w:rPr>
              <w:t>service</w:t>
            </w:r>
            <w:r w:rsidRPr="00196CD0">
              <w:t>.</w:t>
            </w:r>
            <w:r>
              <w:rPr>
                <w:lang w:val="en-US"/>
              </w:rPr>
              <w:t>nalog</w:t>
            </w:r>
            <w:r w:rsidRPr="00196CD0">
              <w:t>.</w:t>
            </w:r>
            <w:r>
              <w:rPr>
                <w:lang w:val="en-US"/>
              </w:rPr>
              <w:t>ru</w:t>
            </w:r>
            <w:r w:rsidRPr="00196CD0">
              <w:t>/</w:t>
            </w:r>
            <w:r>
              <w:rPr>
                <w:lang w:val="en-US"/>
              </w:rPr>
              <w:t>zd</w:t>
            </w:r>
            <w:r w:rsidRPr="00196CD0">
              <w:t>.</w:t>
            </w:r>
            <w:r>
              <w:rPr>
                <w:lang w:val="en-US"/>
              </w:rPr>
              <w:t>do</w:t>
            </w:r>
            <w:r w:rsidRPr="00196CD0">
              <w:t>) (далее в протоколах и иных документах - Информация о наличии/отсутствии у претендента задолженности по уплате налогов, сборов и представленной налоговой отчетности);</w:t>
            </w:r>
          </w:p>
          <w:p w:rsidR="00CD66F1" w:rsidRPr="00196CD0" w:rsidRDefault="00196CD0">
            <w:pPr>
              <w:pStyle w:val="aff7"/>
              <w:numPr>
                <w:ilvl w:val="1"/>
                <w:numId w:val="26"/>
              </w:numPr>
              <w:ind w:left="601" w:hanging="426"/>
              <w:jc w:val="both"/>
            </w:pPr>
            <w:r w:rsidRPr="00196CD0">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196CD0">
              <w:t>://</w:t>
            </w:r>
            <w:r>
              <w:rPr>
                <w:lang w:val="en-US"/>
              </w:rPr>
              <w:t>fssprus</w:t>
            </w:r>
            <w:r w:rsidRPr="00196CD0">
              <w:t>.</w:t>
            </w:r>
            <w:r>
              <w:rPr>
                <w:lang w:val="en-US"/>
              </w:rPr>
              <w:t>ru</w:t>
            </w:r>
            <w:r w:rsidRPr="00196CD0">
              <w:t>/</w:t>
            </w:r>
            <w:r>
              <w:rPr>
                <w:lang w:val="en-US"/>
              </w:rPr>
              <w:t>iss</w:t>
            </w:r>
            <w:r w:rsidRPr="00196CD0">
              <w:t>/</w:t>
            </w:r>
            <w:r>
              <w:rPr>
                <w:lang w:val="en-US"/>
              </w:rPr>
              <w:t>ip</w:t>
            </w:r>
            <w:r w:rsidRPr="00196CD0">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196CD0">
              <w:t>://</w:t>
            </w:r>
            <w:r>
              <w:rPr>
                <w:lang w:val="en-US"/>
              </w:rPr>
              <w:t>www</w:t>
            </w:r>
            <w:r w:rsidRPr="00196CD0">
              <w:t>.</w:t>
            </w:r>
            <w:r>
              <w:rPr>
                <w:lang w:val="en-US"/>
              </w:rPr>
              <w:t>fedresurs</w:t>
            </w:r>
            <w:r w:rsidRPr="00196CD0">
              <w:t>.</w:t>
            </w:r>
            <w:r>
              <w:rPr>
                <w:lang w:val="en-US"/>
              </w:rPr>
              <w:t>ru</w:t>
            </w:r>
            <w:r w:rsidRPr="00196CD0">
              <w:t xml:space="preserve">. В случае наличия на официальном сайте Федеральной службы </w:t>
            </w:r>
            <w:r w:rsidRPr="00196CD0">
              <w:lastRenderedPageBreak/>
              <w:t>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(далее в протоколах и иных документах - Информация о наличии исполнительных производств и/или неприостановлении деятельности);</w:t>
            </w:r>
          </w:p>
          <w:p w:rsidR="00CD66F1" w:rsidRPr="00196CD0" w:rsidRDefault="00196CD0">
            <w:pPr>
              <w:pStyle w:val="aff7"/>
              <w:numPr>
                <w:ilvl w:val="1"/>
                <w:numId w:val="26"/>
              </w:numPr>
              <w:ind w:left="601" w:hanging="426"/>
              <w:jc w:val="both"/>
            </w:pPr>
            <w:r w:rsidRPr="00196CD0">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CD66F1" w:rsidRPr="00196CD0" w:rsidRDefault="00196CD0">
            <w:pPr>
              <w:pStyle w:val="aff7"/>
              <w:numPr>
                <w:ilvl w:val="1"/>
                <w:numId w:val="26"/>
              </w:numPr>
              <w:ind w:left="601" w:hanging="426"/>
              <w:jc w:val="both"/>
            </w:pPr>
            <w:r w:rsidRPr="00196CD0">
              <w:t>документ по форме приложения № 4 к документации о закупке о наличии опыта оказания услуг, указанного в подпункте 1.3 части 1 пункта 17 Информационной карты;</w:t>
            </w:r>
          </w:p>
          <w:p w:rsidR="00CD66F1" w:rsidRPr="00196CD0" w:rsidRDefault="00196CD0">
            <w:pPr>
              <w:pStyle w:val="aff7"/>
              <w:numPr>
                <w:ilvl w:val="1"/>
                <w:numId w:val="26"/>
              </w:numPr>
              <w:ind w:left="601" w:hanging="426"/>
              <w:jc w:val="both"/>
            </w:pPr>
            <w:r w:rsidRPr="00196CD0">
              <w:t>копии договоров, указанных в документе по форме приложения № 4 к документации о закупке о наличии опыта оказания услуг;</w:t>
            </w:r>
          </w:p>
          <w:p w:rsidR="00CD66F1" w:rsidRDefault="00196CD0">
            <w:pPr>
              <w:pStyle w:val="aff7"/>
              <w:numPr>
                <w:ilvl w:val="1"/>
                <w:numId w:val="26"/>
              </w:numPr>
              <w:ind w:left="601" w:hanging="426"/>
              <w:jc w:val="both"/>
              <w:rPr>
                <w:lang w:val="en-US"/>
              </w:rPr>
            </w:pPr>
            <w:r w:rsidRPr="00196CD0">
              <w:t xml:space="preserve">копии  документов, подтверждающих факт оказания услуг в объеме и стоимости, указанных в документе по форме приложения № 4 к документации о закупке (подписанные сторонами договора акты приемки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оказания услуг и их стоимости. </w:t>
            </w:r>
            <w:r>
              <w:rPr>
                <w:lang w:val="en-US"/>
              </w:rPr>
              <w:t>Письмо должно содержать контактную информацию контрагента претендента;</w:t>
            </w:r>
          </w:p>
          <w:p w:rsidR="00CD66F1" w:rsidRPr="00196CD0" w:rsidRDefault="00196CD0">
            <w:pPr>
              <w:pStyle w:val="aff7"/>
              <w:numPr>
                <w:ilvl w:val="1"/>
                <w:numId w:val="26"/>
              </w:numPr>
              <w:ind w:left="601" w:hanging="426"/>
              <w:jc w:val="both"/>
            </w:pPr>
            <w:r w:rsidRPr="00196CD0">
              <w:t>сведения о планируемых к привлечению субподрядных организациях по форме приложения № 6 к документации о закупке (предоставляется претендентом в случае привлечения субподрядчиков);</w:t>
            </w:r>
          </w:p>
          <w:p w:rsidR="00CD66F1" w:rsidRDefault="00196CD0">
            <w:pPr>
              <w:pStyle w:val="aff7"/>
              <w:numPr>
                <w:ilvl w:val="1"/>
                <w:numId w:val="26"/>
              </w:numPr>
              <w:ind w:left="601" w:hanging="426"/>
              <w:jc w:val="both"/>
              <w:rPr>
                <w:lang w:val="en-US"/>
              </w:rPr>
            </w:pPr>
            <w:r w:rsidRPr="00196CD0">
              <w:t xml:space="preserve">в подтверждение соответствия требованию, установленному пунктом 1.4 претендент предоставляет сведения о </w:t>
            </w:r>
            <w:r w:rsidRPr="00196CD0">
              <w:lastRenderedPageBreak/>
              <w:t xml:space="preserve">транспортных средствах по форме приложения № 8 к документации о закупке с обязательным приложением копий договора аренды и копий ПТС на каждое транспортное средство, находящееся в аренде у претендента, либо при собственном транспорте претендента - копию </w:t>
            </w:r>
            <w:r>
              <w:rPr>
                <w:lang w:val="en-US"/>
              </w:rPr>
              <w:t>ПТС;</w:t>
            </w:r>
          </w:p>
          <w:p w:rsidR="00CD66F1" w:rsidRPr="00196CD0" w:rsidRDefault="00196CD0">
            <w:pPr>
              <w:pStyle w:val="aff7"/>
              <w:numPr>
                <w:ilvl w:val="1"/>
                <w:numId w:val="26"/>
              </w:numPr>
              <w:ind w:left="601" w:hanging="426"/>
              <w:jc w:val="both"/>
            </w:pPr>
            <w:r w:rsidRPr="00196CD0">
              <w:t>в подтверждение соответствия требованию, установленному пунктом 1.5 претендент предоставляет сведения о производственном персонале по форме приложения № 7 к документации о закупке с обязательным приложением копий водительс</w:t>
            </w:r>
            <w:r>
              <w:t>ких удостоверений (категория В)</w:t>
            </w:r>
            <w:r w:rsidRPr="00196CD0">
              <w:t>.</w:t>
            </w:r>
          </w:p>
        </w:tc>
      </w:tr>
      <w:tr w:rsidR="00835CB1" w:rsidRPr="00F86FAA" w:rsidTr="004D6B74">
        <w:tc>
          <w:tcPr>
            <w:tcW w:w="426" w:type="dxa"/>
          </w:tcPr>
          <w:p w:rsidR="00835CB1" w:rsidRPr="00F86FAA" w:rsidRDefault="00835CB1" w:rsidP="00E47C4C">
            <w:pPr>
              <w:pStyle w:val="19"/>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tcPr>
          <w:p w:rsidR="00CD66F1" w:rsidRDefault="00196CD0">
            <w:pPr>
              <w:pBdr>
                <w:top w:val="nil"/>
                <w:left w:val="nil"/>
                <w:bottom w:val="nil"/>
                <w:right w:val="nil"/>
                <w:between w:val="nil"/>
              </w:pBdr>
              <w:ind w:firstLine="709"/>
              <w:jc w:val="both"/>
              <w:rPr>
                <w:color w:val="000000"/>
              </w:rPr>
            </w:pPr>
            <w:r>
              <w:t>Иностранное лицо должно быть правомочно заключать и исполнять договор, право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заверением иностранного лица.</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(Кз)</w:t>
            </w:r>
          </w:p>
        </w:tc>
        <w:tc>
          <w:tcPr>
            <w:tcW w:w="7200" w:type="dxa"/>
          </w:tcPr>
          <w:tbl>
            <w:tblPr>
              <w:tblStyle w:val="afff3"/>
              <w:tblW w:w="6974" w:type="dxa"/>
              <w:tblLayout w:type="fixed"/>
              <w:tblLook w:val="04A0"/>
            </w:tblPr>
            <w:tblGrid>
              <w:gridCol w:w="4423"/>
              <w:gridCol w:w="2551"/>
            </w:tblGrid>
            <w:tr w:rsidR="006D2B87" w:rsidRPr="00E048E8" w:rsidTr="004D6B74">
              <w:tc>
                <w:tcPr>
                  <w:tcW w:w="4423" w:type="dxa"/>
                </w:tcPr>
                <w:p w:rsidR="006D2B87" w:rsidRPr="006D2B87" w:rsidRDefault="006D2B87" w:rsidP="006D2B87">
                  <w:pPr>
                    <w:pStyle w:val="af9"/>
                    <w:rPr>
                      <w:b/>
                      <w:sz w:val="24"/>
                    </w:rPr>
                  </w:pPr>
                  <w:r>
                    <w:rPr>
                      <w:b/>
                      <w:sz w:val="24"/>
                    </w:rPr>
                    <w:t>Критерий оценки</w:t>
                  </w:r>
                </w:p>
              </w:tc>
              <w:tc>
                <w:tcPr>
                  <w:tcW w:w="2551" w:type="dxa"/>
                </w:tcPr>
                <w:p w:rsidR="006D2B87" w:rsidRPr="006D2B87" w:rsidRDefault="006D2B87" w:rsidP="006D2B87">
                  <w:pPr>
                    <w:pStyle w:val="af9"/>
                    <w:ind w:firstLine="0"/>
                    <w:rPr>
                      <w:b/>
                      <w:sz w:val="24"/>
                    </w:rPr>
                  </w:pPr>
                  <w:r>
                    <w:rPr>
                      <w:b/>
                      <w:sz w:val="24"/>
                    </w:rPr>
                    <w:t>Значение Кз</w:t>
                  </w:r>
                </w:p>
              </w:tc>
            </w:tr>
            <w:tr w:rsidR="006D2B87" w:rsidRPr="00514332" w:rsidTr="004D6B74">
              <w:tc>
                <w:tcPr>
                  <w:tcW w:w="4423" w:type="dxa"/>
                </w:tcPr>
                <w:p w:rsidR="00CD66F1" w:rsidRDefault="00196CD0">
                  <w:pPr>
                    <w:pStyle w:val="af9"/>
                    <w:ind w:firstLine="0"/>
                    <w:rPr>
                      <w:sz w:val="24"/>
                    </w:rPr>
                  </w:pPr>
                  <w:r>
                    <w:rPr>
                      <w:sz w:val="24"/>
                    </w:rPr>
                    <w:t xml:space="preserve">Цена единицы услуги (цена одного рейса в выходные и праздничные дни, а также на период временной нетрудоспособности и нахождения штатного водителя Заказчика в очередном отпуске), указанная претендентом в финансово-коммерческом предложении. Наилучшим признается наименьшая цена, предложенная претендентом. </w:t>
                  </w:r>
                </w:p>
              </w:tc>
              <w:tc>
                <w:tcPr>
                  <w:tcW w:w="2551" w:type="dxa"/>
                </w:tcPr>
                <w:p w:rsidR="00CD66F1" w:rsidRDefault="00196CD0">
                  <w:pPr>
                    <w:pStyle w:val="af9"/>
                    <w:ind w:firstLine="0"/>
                    <w:rPr>
                      <w:sz w:val="24"/>
                      <w:lang w:val="en-US"/>
                    </w:rPr>
                  </w:pPr>
                  <w:r>
                    <w:rPr>
                      <w:sz w:val="24"/>
                      <w:lang w:val="en-US"/>
                    </w:rPr>
                    <w:t>0,30</w:t>
                  </w:r>
                </w:p>
              </w:tc>
            </w:tr>
            <w:tr w:rsidR="006D2B87" w:rsidRPr="00514332" w:rsidTr="004D6B74">
              <w:tc>
                <w:tcPr>
                  <w:tcW w:w="4423" w:type="dxa"/>
                </w:tcPr>
                <w:p w:rsidR="00CD66F1" w:rsidRDefault="00196CD0">
                  <w:pPr>
                    <w:pStyle w:val="af9"/>
                    <w:ind w:firstLine="0"/>
                    <w:rPr>
                      <w:sz w:val="24"/>
                    </w:rPr>
                  </w:pPr>
                  <w:r>
                    <w:rPr>
                      <w:sz w:val="24"/>
                    </w:rPr>
                    <w:t xml:space="preserve">Цена единицы услуги (цена одного рейса в рабочие дни), указанная претендентом в финансово-коммерческом предложении. Наилучшим признается наименьшая цена, предложенная претендентом. </w:t>
                  </w:r>
                </w:p>
              </w:tc>
              <w:tc>
                <w:tcPr>
                  <w:tcW w:w="2551" w:type="dxa"/>
                </w:tcPr>
                <w:p w:rsidR="00CD66F1" w:rsidRDefault="00196CD0">
                  <w:pPr>
                    <w:pStyle w:val="af9"/>
                    <w:ind w:firstLine="0"/>
                    <w:rPr>
                      <w:sz w:val="24"/>
                      <w:lang w:val="en-US"/>
                    </w:rPr>
                  </w:pPr>
                  <w:r>
                    <w:rPr>
                      <w:sz w:val="24"/>
                      <w:lang w:val="en-US"/>
                    </w:rPr>
                    <w:t>0,30</w:t>
                  </w:r>
                </w:p>
              </w:tc>
            </w:tr>
            <w:tr w:rsidR="006D2B87" w:rsidRPr="00514332" w:rsidTr="004D6B74">
              <w:tc>
                <w:tcPr>
                  <w:tcW w:w="4423" w:type="dxa"/>
                </w:tcPr>
                <w:p w:rsidR="00CD66F1" w:rsidRDefault="00196CD0">
                  <w:pPr>
                    <w:pStyle w:val="af9"/>
                    <w:ind w:firstLine="0"/>
                    <w:rPr>
                      <w:sz w:val="24"/>
                    </w:rPr>
                  </w:pPr>
                  <w:r>
                    <w:rPr>
                      <w:sz w:val="24"/>
                    </w:rPr>
                    <w:t xml:space="preserve">Опыт участника: суммарная стоимость договоров, аналогичных предмету Открытого конкурса за период трех последних лет предшествующих году подачи Заявки (2018-2020 гг.) и период времени в текущем году до срока окончания срока приема Заявок.  Для получения максимального количества баллов участнику достаточно </w:t>
                  </w:r>
                  <w:r>
                    <w:rPr>
                      <w:sz w:val="24"/>
                    </w:rPr>
                    <w:lastRenderedPageBreak/>
                    <w:t xml:space="preserve">предоставить  подтверждение опыта на  сумму, равную максимальной цене договора, указанной в п.5 Раздела 5 «Информационная карта» </w:t>
                  </w:r>
                </w:p>
              </w:tc>
              <w:tc>
                <w:tcPr>
                  <w:tcW w:w="2551" w:type="dxa"/>
                </w:tcPr>
                <w:p w:rsidR="00CD66F1" w:rsidRDefault="00196CD0">
                  <w:pPr>
                    <w:pStyle w:val="af9"/>
                    <w:ind w:firstLine="0"/>
                    <w:rPr>
                      <w:sz w:val="24"/>
                      <w:lang w:val="en-US"/>
                    </w:rPr>
                  </w:pPr>
                  <w:r>
                    <w:rPr>
                      <w:sz w:val="24"/>
                      <w:lang w:val="en-US"/>
                    </w:rPr>
                    <w:lastRenderedPageBreak/>
                    <w:t>0,30</w:t>
                  </w:r>
                </w:p>
              </w:tc>
            </w:tr>
            <w:tr w:rsidR="006D2B87" w:rsidRPr="00514332" w:rsidTr="004D6B74">
              <w:tc>
                <w:tcPr>
                  <w:tcW w:w="4423" w:type="dxa"/>
                </w:tcPr>
                <w:p w:rsidR="00CD66F1" w:rsidRDefault="00196CD0">
                  <w:pPr>
                    <w:pStyle w:val="af9"/>
                    <w:ind w:firstLine="0"/>
                    <w:rPr>
                      <w:sz w:val="24"/>
                    </w:rPr>
                  </w:pPr>
                  <w:r>
                    <w:rPr>
                      <w:sz w:val="24"/>
                    </w:rPr>
                    <w:lastRenderedPageBreak/>
                    <w:t xml:space="preserve">Наличие согласия участника осуществлять ЭДО. В случае, если в финансово-коммерческом предложении участника выражено согласие  на ЭДО, заявке участника по данному критерию присваивается 1 (один) балл, в случае несогласия – 0 (ноль) баллов. </w:t>
                  </w:r>
                </w:p>
              </w:tc>
              <w:tc>
                <w:tcPr>
                  <w:tcW w:w="2551" w:type="dxa"/>
                </w:tcPr>
                <w:p w:rsidR="00CD66F1" w:rsidRDefault="00196CD0">
                  <w:pPr>
                    <w:pStyle w:val="af9"/>
                    <w:ind w:firstLine="0"/>
                    <w:rPr>
                      <w:sz w:val="24"/>
                      <w:lang w:val="en-US"/>
                    </w:rPr>
                  </w:pPr>
                  <w:r>
                    <w:rPr>
                      <w:sz w:val="24"/>
                      <w:lang w:val="en-US"/>
                    </w:rPr>
                    <w:t>0,10</w:t>
                  </w:r>
                </w:p>
              </w:tc>
            </w:tr>
          </w:tbl>
          <w:p w:rsidR="007D6548" w:rsidRPr="00F86FAA" w:rsidRDefault="007D6548" w:rsidP="003D3596">
            <w:pPr>
              <w:pStyle w:val="af9"/>
              <w:rPr>
                <w:b/>
                <w:i/>
                <w:sz w:val="24"/>
              </w:rPr>
            </w:pPr>
          </w:p>
        </w:tc>
      </w:tr>
      <w:tr w:rsidR="00736D40" w:rsidRPr="00F86FAA" w:rsidTr="004D6B74">
        <w:tc>
          <w:tcPr>
            <w:tcW w:w="426" w:type="dxa"/>
          </w:tcPr>
          <w:p w:rsidR="00736D40" w:rsidRPr="00F86FAA" w:rsidRDefault="00835CB1" w:rsidP="00E47C4C">
            <w:pPr>
              <w:pStyle w:val="19"/>
              <w:ind w:left="-57" w:right="-108" w:firstLine="0"/>
              <w:rPr>
                <w:b/>
                <w:sz w:val="24"/>
                <w:szCs w:val="24"/>
              </w:rPr>
            </w:pPr>
            <w:r>
              <w:rPr>
                <w:b/>
                <w:sz w:val="24"/>
                <w:szCs w:val="24"/>
              </w:rPr>
              <w:lastRenderedPageBreak/>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3"/>
              <w:tblW w:w="0" w:type="auto"/>
              <w:tblLayout w:type="fixed"/>
              <w:tblLook w:val="04A0"/>
            </w:tblPr>
            <w:tblGrid>
              <w:gridCol w:w="6974"/>
            </w:tblGrid>
            <w:tr w:rsidR="003D3C71" w:rsidRPr="00E048E8" w:rsidTr="004D6B74">
              <w:tc>
                <w:tcPr>
                  <w:tcW w:w="6974" w:type="dxa"/>
                </w:tcPr>
                <w:p w:rsidR="0089300C" w:rsidRPr="00D94533" w:rsidRDefault="0089300C" w:rsidP="0089300C">
                  <w:pPr>
                    <w:pStyle w:val="-3"/>
                    <w:tabs>
                      <w:tab w:val="clear" w:pos="1985"/>
                    </w:tabs>
                    <w:suppressAutoHyphens/>
                    <w:ind w:left="629" w:firstLine="0"/>
                    <w:rPr>
                      <w:b/>
                      <w:sz w:val="24"/>
                    </w:rPr>
                  </w:pPr>
                  <w:r>
                    <w:rPr>
                      <w:b/>
                      <w:sz w:val="24"/>
                    </w:rPr>
                    <w:t>I. Внесение изменений в договор:</w:t>
                  </w:r>
                </w:p>
                <w:p w:rsidR="00CD66F1" w:rsidRDefault="00196CD0">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rsidR="0089300C" w:rsidRPr="002F15C9" w:rsidRDefault="0089300C" w:rsidP="0089300C">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89300C" w:rsidRPr="002F15C9" w:rsidRDefault="0089300C" w:rsidP="0089300C">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89300C" w:rsidRPr="002F15C9" w:rsidRDefault="0089300C" w:rsidP="0089300C">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CD66F1" w:rsidRDefault="00196CD0" w:rsidP="00196CD0">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tc>
            </w:tr>
            <w:tr w:rsidR="000A15FB" w:rsidRPr="00E048E8" w:rsidTr="004D6B74">
              <w:tc>
                <w:tcPr>
                  <w:tcW w:w="6974" w:type="dxa"/>
                </w:tcPr>
                <w:p w:rsidR="00CD66F1" w:rsidRDefault="00196CD0">
                  <w:pPr>
                    <w:pStyle w:val="-3"/>
                    <w:tabs>
                      <w:tab w:val="clear" w:pos="1985"/>
                    </w:tabs>
                    <w:suppressAutoHyphens/>
                    <w:ind w:left="600" w:firstLine="0"/>
                    <w:rPr>
                      <w:b/>
                      <w:sz w:val="24"/>
                    </w:rPr>
                  </w:pPr>
                  <w:r>
                    <w:rPr>
                      <w:b/>
                      <w:sz w:val="24"/>
                    </w:rPr>
                    <w:t>II. Иные особенности заключения договора:</w:t>
                  </w:r>
                  <w:r>
                    <w:rPr>
                      <w:b/>
                      <w:sz w:val="24"/>
                    </w:rPr>
                    <w:br/>
                  </w:r>
                  <w:r>
                    <w:rPr>
                      <w:sz w:val="24"/>
                    </w:rPr>
                    <w:t>Не предусмотрено.</w:t>
                  </w:r>
                </w:p>
              </w:tc>
            </w:tr>
            <w:tr w:rsidR="003D3C71" w:rsidRPr="00514332" w:rsidTr="004D6B74">
              <w:tc>
                <w:tcPr>
                  <w:tcW w:w="6974" w:type="dxa"/>
                </w:tcPr>
                <w:p w:rsidR="00677986" w:rsidRDefault="00677986" w:rsidP="00677986">
                  <w:pPr>
                    <w:pStyle w:val="af9"/>
                    <w:ind w:left="629" w:firstLine="0"/>
                    <w:rPr>
                      <w:b/>
                      <w:sz w:val="24"/>
                    </w:rPr>
                  </w:pPr>
                  <w:r>
                    <w:rPr>
                      <w:b/>
                      <w:sz w:val="24"/>
                    </w:rPr>
                    <w:t>III. Увеличение цены договора:</w:t>
                  </w:r>
                </w:p>
                <w:p w:rsidR="00677986" w:rsidRPr="00FB0DD0" w:rsidRDefault="00677986" w:rsidP="00335C6F">
                  <w:pPr>
                    <w:pStyle w:val="af9"/>
                    <w:rPr>
                      <w:sz w:val="24"/>
                    </w:rPr>
                  </w:pPr>
                  <w:r>
                    <w:rPr>
                      <w:sz w:val="24"/>
                    </w:rPr>
                    <w:t>Увеличение общей цены по договору, заключенному по результатам проведения закупки, в процессе исполнения договора может быть увеличена за счет увеличения количества закупаемой продукции по соглашению сторон без проведения дополнительных закупочных процедур на следующих условиях:</w:t>
                  </w:r>
                </w:p>
                <w:p w:rsidR="00677986" w:rsidRPr="001F109F" w:rsidRDefault="00677986" w:rsidP="00677986">
                  <w:pPr>
                    <w:pStyle w:val="af9"/>
                    <w:ind w:firstLine="601"/>
                    <w:rPr>
                      <w:sz w:val="24"/>
                    </w:rPr>
                  </w:pPr>
                  <w:r>
                    <w:rPr>
                      <w:sz w:val="24"/>
                    </w:rPr>
                    <w:t>- цена за единицу товара, работы, услуги действующая на момент увеличения количества закупаемой продукции (в том числе ранее увеличенная по договору</w:t>
                  </w:r>
                  <w:r>
                    <w:t xml:space="preserve"> </w:t>
                  </w:r>
                  <w:r>
                    <w:rPr>
                      <w:sz w:val="24"/>
                    </w:rPr>
                    <w:t>в соответствии с пунктами 59, 60 Положения о закупках) и/или метод расчета стоимости выполняемых работ и/или оказываемых услуг остается неизменными;</w:t>
                  </w:r>
                </w:p>
                <w:p w:rsidR="00CD66F1" w:rsidRDefault="00196CD0" w:rsidP="00196CD0">
                  <w:pPr>
                    <w:pStyle w:val="af9"/>
                    <w:ind w:firstLine="629"/>
                    <w:rPr>
                      <w:sz w:val="24"/>
                    </w:rPr>
                  </w:pPr>
                  <w:r>
                    <w:rPr>
                      <w:sz w:val="24"/>
                    </w:rPr>
                    <w:t>- увеличение общей цены по договору за счет увеличения количества закупаемой продукции в процессе исполнения договора составит не более 30% (тридцать процентов) 000 долей процента от первоначальной цены договора за весь срок действия договора.</w:t>
                  </w:r>
                </w:p>
              </w:tc>
            </w:tr>
          </w:tbl>
          <w:p w:rsidR="00736D40" w:rsidRPr="00A3070E" w:rsidRDefault="00736D40" w:rsidP="003D3C71">
            <w:pPr>
              <w:pStyle w:val="af9"/>
              <w:ind w:left="601" w:firstLine="0"/>
              <w:rPr>
                <w:sz w:val="24"/>
              </w:rPr>
            </w:pPr>
          </w:p>
        </w:tc>
      </w:tr>
      <w:tr w:rsidR="007D6548" w:rsidRPr="00F86FAA" w:rsidTr="004D6B74">
        <w:tc>
          <w:tcPr>
            <w:tcW w:w="426" w:type="dxa"/>
          </w:tcPr>
          <w:p w:rsidR="007D6548" w:rsidRPr="00F86FAA" w:rsidRDefault="009830CC" w:rsidP="00E47C4C">
            <w:pPr>
              <w:pStyle w:val="19"/>
              <w:ind w:left="-57" w:right="-108" w:firstLine="0"/>
              <w:rPr>
                <w:b/>
                <w:sz w:val="24"/>
                <w:szCs w:val="24"/>
              </w:rPr>
            </w:pPr>
            <w:r>
              <w:rPr>
                <w:b/>
                <w:sz w:val="24"/>
                <w:szCs w:val="24"/>
              </w:rPr>
              <w:t>21.</w:t>
            </w:r>
          </w:p>
        </w:tc>
        <w:tc>
          <w:tcPr>
            <w:tcW w:w="2126" w:type="dxa"/>
          </w:tcPr>
          <w:p w:rsidR="007D6548" w:rsidRPr="00F86FAA" w:rsidRDefault="007D6548">
            <w:pPr>
              <w:pStyle w:val="Default"/>
              <w:rPr>
                <w:b/>
                <w:color w:val="auto"/>
              </w:rPr>
            </w:pPr>
            <w:r>
              <w:rPr>
                <w:b/>
                <w:color w:val="auto"/>
              </w:rPr>
              <w:t xml:space="preserve">Привлечение </w:t>
            </w:r>
            <w:r>
              <w:rPr>
                <w:b/>
                <w:color w:val="auto"/>
              </w:rPr>
              <w:lastRenderedPageBreak/>
              <w:t>субподрядчиков, соисполнителей</w:t>
            </w:r>
          </w:p>
        </w:tc>
        <w:tc>
          <w:tcPr>
            <w:tcW w:w="7200" w:type="dxa"/>
          </w:tcPr>
          <w:p w:rsidR="00CD66F1" w:rsidRDefault="00196CD0">
            <w:pPr>
              <w:pStyle w:val="19"/>
              <w:ind w:firstLine="0"/>
              <w:rPr>
                <w:sz w:val="24"/>
                <w:szCs w:val="24"/>
              </w:rPr>
            </w:pPr>
            <w:r>
              <w:rPr>
                <w:sz w:val="24"/>
                <w:szCs w:val="24"/>
              </w:rPr>
              <w:lastRenderedPageBreak/>
              <w:t>Допускается</w:t>
            </w:r>
          </w:p>
        </w:tc>
      </w:tr>
      <w:tr w:rsidR="001356F1" w:rsidRPr="00F86FAA" w:rsidTr="004D6B74">
        <w:tc>
          <w:tcPr>
            <w:tcW w:w="426" w:type="dxa"/>
          </w:tcPr>
          <w:p w:rsidR="001356F1" w:rsidRPr="00F86FAA" w:rsidRDefault="001356F1" w:rsidP="00E47C4C">
            <w:pPr>
              <w:pStyle w:val="19"/>
              <w:ind w:left="-57" w:right="-108" w:firstLine="0"/>
              <w:rPr>
                <w:b/>
                <w:sz w:val="24"/>
                <w:szCs w:val="24"/>
              </w:rPr>
            </w:pPr>
            <w:r>
              <w:rPr>
                <w:b/>
                <w:sz w:val="24"/>
                <w:szCs w:val="24"/>
              </w:rPr>
              <w:lastRenderedPageBreak/>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CD66F1" w:rsidRDefault="00196CD0">
            <w:pPr>
              <w:pStyle w:val="19"/>
              <w:ind w:firstLine="0"/>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9"/>
              <w:ind w:left="-57" w:right="-108" w:firstLine="0"/>
              <w:rPr>
                <w:b/>
                <w:sz w:val="24"/>
                <w:szCs w:val="24"/>
              </w:rPr>
            </w:pPr>
            <w:bookmarkStart w:id="19" w:name="_GoBack" w:colFirst="0" w:colLast="2"/>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CD66F1" w:rsidRDefault="00CD66F1">
            <w:pPr>
              <w:pStyle w:val="19"/>
              <w:ind w:firstLine="0"/>
              <w:rPr>
                <w:sz w:val="24"/>
                <w:szCs w:val="24"/>
              </w:rPr>
            </w:pPr>
          </w:p>
          <w:p w:rsidR="00CD66F1" w:rsidRDefault="00CD66F1">
            <w:pPr>
              <w:pStyle w:val="19"/>
              <w:ind w:firstLine="0"/>
              <w:rPr>
                <w:sz w:val="24"/>
                <w:szCs w:val="24"/>
              </w:rPr>
            </w:pPr>
          </w:p>
          <w:p w:rsidR="00CD66F1" w:rsidRDefault="00196CD0">
            <w:pPr>
              <w:pStyle w:val="19"/>
              <w:ind w:firstLine="0"/>
              <w:rPr>
                <w:sz w:val="24"/>
                <w:szCs w:val="24"/>
              </w:rPr>
            </w:pPr>
            <w:r>
              <w:rPr>
                <w:sz w:val="24"/>
                <w:szCs w:val="24"/>
              </w:rPr>
              <w:t>Не предусмотрено.</w:t>
            </w:r>
          </w:p>
          <w:p w:rsidR="00CD66F1" w:rsidRDefault="00CD66F1">
            <w:pPr>
              <w:pStyle w:val="19"/>
              <w:ind w:firstLine="397"/>
              <w:rPr>
                <w:sz w:val="24"/>
                <w:szCs w:val="24"/>
              </w:rPr>
            </w:pPr>
          </w:p>
        </w:tc>
      </w:tr>
      <w:tr w:rsidR="004745C7" w:rsidRPr="00F86FAA" w:rsidTr="004D6B74">
        <w:tc>
          <w:tcPr>
            <w:tcW w:w="426" w:type="dxa"/>
          </w:tcPr>
          <w:p w:rsidR="004745C7" w:rsidRPr="00F86FAA" w:rsidRDefault="004745C7" w:rsidP="00E47C4C">
            <w:pPr>
              <w:pStyle w:val="19"/>
              <w:ind w:left="-57" w:right="-108" w:firstLine="0"/>
              <w:rPr>
                <w:b/>
                <w:sz w:val="24"/>
                <w:szCs w:val="24"/>
              </w:rPr>
            </w:pPr>
            <w:r>
              <w:rPr>
                <w:b/>
                <w:sz w:val="24"/>
                <w:szCs w:val="24"/>
              </w:rPr>
              <w:t>24.</w:t>
            </w:r>
          </w:p>
        </w:tc>
        <w:tc>
          <w:tcPr>
            <w:tcW w:w="2126" w:type="dxa"/>
          </w:tcPr>
          <w:p w:rsidR="004745C7" w:rsidRPr="00F86FAA" w:rsidRDefault="00505622" w:rsidP="00DF6AE3">
            <w:pPr>
              <w:pStyle w:val="Default"/>
              <w:rPr>
                <w:b/>
                <w:color w:val="auto"/>
              </w:rPr>
            </w:pPr>
            <w:r>
              <w:rPr>
                <w:b/>
                <w:color w:val="auto"/>
              </w:rPr>
              <w:t>Обеспечение исполнения договора</w:t>
            </w:r>
          </w:p>
        </w:tc>
        <w:tc>
          <w:tcPr>
            <w:tcW w:w="7200" w:type="dxa"/>
          </w:tcPr>
          <w:p w:rsidR="00CD66F1" w:rsidRDefault="00CD66F1">
            <w:pPr>
              <w:jc w:val="both"/>
              <w:rPr>
                <w:rFonts w:eastAsia="Arial"/>
              </w:rPr>
            </w:pPr>
          </w:p>
          <w:p w:rsidR="00CD66F1" w:rsidRDefault="00CD66F1">
            <w:pPr>
              <w:jc w:val="both"/>
              <w:rPr>
                <w:rFonts w:eastAsia="Arial"/>
              </w:rPr>
            </w:pPr>
          </w:p>
          <w:p w:rsidR="00CD66F1" w:rsidRDefault="00196CD0">
            <w:pPr>
              <w:jc w:val="both"/>
              <w:rPr>
                <w:rFonts w:eastAsia="Arial"/>
              </w:rPr>
            </w:pPr>
            <w:r>
              <w:rPr>
                <w:rFonts w:eastAsia="Arial"/>
              </w:rPr>
              <w:t>Не предусмотрено.</w:t>
            </w:r>
          </w:p>
          <w:p w:rsidR="00CD66F1" w:rsidRDefault="00CD66F1">
            <w:pPr>
              <w:ind w:firstLine="720"/>
              <w:jc w:val="both"/>
              <w:rPr>
                <w:rFonts w:eastAsia="Arial"/>
              </w:rPr>
            </w:pPr>
          </w:p>
        </w:tc>
      </w:tr>
      <w:bookmarkEnd w:id="19"/>
      <w:tr w:rsidR="00E961FF" w:rsidRPr="004A2CA8" w:rsidTr="004D6B74">
        <w:tc>
          <w:tcPr>
            <w:tcW w:w="426" w:type="dxa"/>
          </w:tcPr>
          <w:p w:rsidR="00E961FF" w:rsidRPr="004A2CA8" w:rsidRDefault="00E961FF" w:rsidP="00E47C4C">
            <w:pPr>
              <w:pStyle w:val="19"/>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9"/>
              <w:ind w:firstLine="0"/>
              <w:rPr>
                <w:sz w:val="24"/>
                <w:szCs w:val="24"/>
              </w:rPr>
            </w:pPr>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5D5B59" w:rsidRPr="004A2CA8" w:rsidTr="004D6B74">
        <w:tc>
          <w:tcPr>
            <w:tcW w:w="426" w:type="dxa"/>
          </w:tcPr>
          <w:p w:rsidR="005D5B59" w:rsidRPr="004A2CA8" w:rsidRDefault="005D5B59" w:rsidP="00E47C4C">
            <w:pPr>
              <w:pStyle w:val="19"/>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CD66F1" w:rsidRDefault="00196CD0" w:rsidP="00196CD0">
            <w:pPr>
              <w:widowControl w:val="0"/>
              <w:shd w:val="clear" w:color="auto" w:fill="FFFFFF"/>
              <w:tabs>
                <w:tab w:val="left" w:pos="1003"/>
              </w:tabs>
              <w:autoSpaceDE w:val="0"/>
              <w:autoSpaceDN w:val="0"/>
              <w:adjustRightInd w:val="0"/>
              <w:jc w:val="both"/>
            </w:pPr>
            <w:r w:rsidRPr="00196CD0">
              <w:t xml:space="preserve">Договор вступает в силу с даты заключения и действует по 29 января 2023 года, </w:t>
            </w:r>
            <w:r w:rsidRPr="00196CD0">
              <w:rPr>
                <w:iCs/>
              </w:rPr>
              <w:t xml:space="preserve">либо до достижения суммы платежей по договору </w:t>
            </w:r>
            <w:r w:rsidRPr="00196CD0">
              <w:rPr>
                <w:rStyle w:val="FontStyle31"/>
                <w:sz w:val="24"/>
                <w:szCs w:val="24"/>
              </w:rPr>
              <w:t xml:space="preserve">2 484 500 </w:t>
            </w:r>
            <w:r w:rsidRPr="00196CD0">
              <w:t>(два миллиона четыреста восемьдесят четыре тысячи пятьсот) рублей 00 копеек, без НДС.</w:t>
            </w:r>
          </w:p>
        </w:tc>
      </w:tr>
    </w:tbl>
    <w:p w:rsidR="002079EB" w:rsidRDefault="002079EB" w:rsidP="00D72C8B">
      <w:pPr>
        <w:pStyle w:val="19"/>
        <w:ind w:firstLine="0"/>
        <w:jc w:val="right"/>
        <w:outlineLvl w:val="0"/>
        <w:rPr>
          <w:rFonts w:eastAsia="MS Mincho"/>
          <w:szCs w:val="28"/>
        </w:rPr>
        <w:sectPr w:rsidR="002079EB" w:rsidSect="0055090C">
          <w:headerReference w:type="even" r:id="rId23"/>
          <w:headerReference w:type="default" r:id="rId24"/>
          <w:footerReference w:type="even" r:id="rId25"/>
          <w:footerReference w:type="default" r:id="rId26"/>
          <w:headerReference w:type="first" r:id="rId27"/>
          <w:footerReference w:type="first" r:id="rId28"/>
          <w:pgSz w:w="11907" w:h="16840" w:code="9"/>
          <w:pgMar w:top="1134" w:right="851" w:bottom="1134" w:left="1418" w:header="794" w:footer="794" w:gutter="0"/>
          <w:cols w:space="720"/>
          <w:titlePg/>
          <w:docGrid w:linePitch="326"/>
        </w:sectPr>
      </w:pPr>
    </w:p>
    <w:p w:rsidR="00CD66F1" w:rsidRDefault="00196CD0">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 xml:space="preserve">ЗАЯВКА ______________ </w:t>
      </w:r>
      <w:r>
        <w:rPr>
          <w:b/>
          <w:i/>
        </w:rPr>
        <w:t>(наименование претендента)</w:t>
      </w:r>
    </w:p>
    <w:p w:rsidR="000954FB" w:rsidRPr="00C03380" w:rsidRDefault="000954FB" w:rsidP="00C03380">
      <w:pPr>
        <w:jc w:val="center"/>
        <w:rPr>
          <w:b/>
          <w:sz w:val="28"/>
        </w:rPr>
      </w:pPr>
      <w:r>
        <w:rPr>
          <w:b/>
          <w:sz w:val="28"/>
        </w:rPr>
        <w:t>НА УЧАСТИЕ В ОТКРЫТОМ КОНКУРСЕ № ОКэ-____-____-_____</w:t>
      </w:r>
    </w:p>
    <w:p w:rsidR="000954FB" w:rsidRPr="007415F9" w:rsidRDefault="000954FB" w:rsidP="000954FB"/>
    <w:p w:rsidR="000954FB" w:rsidRPr="00002090" w:rsidRDefault="000954FB" w:rsidP="000954FB">
      <w:pPr>
        <w:pStyle w:val="afc"/>
        <w:jc w:val="both"/>
        <w:rPr>
          <w:i/>
          <w:szCs w:val="28"/>
        </w:rPr>
      </w:pPr>
      <w:r>
        <w:t xml:space="preserve">Будучи уполномоченным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ОКэ-___-___-____ (далее – Открытый конкурс) на ____________ </w:t>
      </w:r>
      <w:r>
        <w:rPr>
          <w:i/>
          <w:sz w:val="24"/>
          <w:szCs w:val="24"/>
        </w:rPr>
        <w:t>(поставку товаров, выполнение работ, оказание услуг - указать из предмета Открытого конкурса</w:t>
      </w:r>
      <w:r>
        <w:rPr>
          <w:i/>
          <w:szCs w:val="28"/>
        </w:rPr>
        <w:t>)</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 w:val="24"/>
          <w:szCs w:val="24"/>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0954FB" w:rsidRPr="00002090" w:rsidRDefault="000954FB" w:rsidP="000954FB">
      <w:pPr>
        <w:pStyle w:val="19"/>
        <w:ind w:firstLine="709"/>
        <w:rPr>
          <w:szCs w:val="28"/>
        </w:rPr>
      </w:pPr>
      <w:r>
        <w:rPr>
          <w:szCs w:val="28"/>
        </w:rPr>
        <w:t xml:space="preserve">В частности, _______ </w:t>
      </w:r>
      <w:r>
        <w:rPr>
          <w:sz w:val="24"/>
          <w:szCs w:val="24"/>
        </w:rPr>
        <w:t>(</w:t>
      </w:r>
      <w:r>
        <w:rPr>
          <w:i/>
          <w:sz w:val="24"/>
          <w:szCs w:val="24"/>
        </w:rPr>
        <w:t>наименование претендента)</w:t>
      </w:r>
      <w:r>
        <w:rPr>
          <w:szCs w:val="28"/>
        </w:rPr>
        <w:t>, подавая настоящую Заявку, согласно(-ен) с тем, что:</w:t>
      </w:r>
    </w:p>
    <w:p w:rsidR="000954FB" w:rsidRPr="00002090" w:rsidRDefault="000954FB" w:rsidP="00F356EB">
      <w:pPr>
        <w:pStyle w:val="afc"/>
        <w:widowControl w:val="0"/>
        <w:numPr>
          <w:ilvl w:val="0"/>
          <w:numId w:val="10"/>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 xml:space="preserve">______________ </w:t>
      </w:r>
      <w:r>
        <w:rPr>
          <w:i/>
          <w:sz w:val="24"/>
          <w:szCs w:val="24"/>
        </w:rPr>
        <w:t>(наименование претендента)</w:t>
      </w:r>
      <w:r>
        <w:rPr>
          <w:szCs w:val="28"/>
        </w:rPr>
        <w:t>, а также иных сведений, имеющихся в распоряжении Заказчика;</w:t>
      </w:r>
    </w:p>
    <w:p w:rsidR="000954FB" w:rsidRPr="00002090" w:rsidRDefault="000954FB" w:rsidP="00F356EB">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w:t>
      </w:r>
      <w:r>
        <w:rPr>
          <w:i/>
          <w:sz w:val="24"/>
          <w:szCs w:val="24"/>
        </w:rPr>
        <w:t>(наименование претендента)</w:t>
      </w:r>
      <w:r>
        <w:rPr>
          <w:i/>
          <w:szCs w:val="28"/>
        </w:rPr>
        <w:t xml:space="preserve"> </w:t>
      </w:r>
      <w:r>
        <w:rPr>
          <w:szCs w:val="28"/>
        </w:rPr>
        <w:t xml:space="preserve">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rsidR="000954FB" w:rsidRPr="00002090" w:rsidRDefault="00093F19" w:rsidP="00DA4B16">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rsidR="000954FB" w:rsidRPr="00002090" w:rsidRDefault="000954FB" w:rsidP="00E67B4B">
      <w:pPr>
        <w:pStyle w:val="afc"/>
        <w:numPr>
          <w:ilvl w:val="0"/>
          <w:numId w:val="10"/>
        </w:numPr>
        <w:tabs>
          <w:tab w:val="clear" w:pos="1440"/>
        </w:tabs>
        <w:ind w:left="0" w:firstLine="709"/>
        <w:jc w:val="both"/>
        <w:rPr>
          <w:szCs w:val="28"/>
        </w:rPr>
      </w:pPr>
      <w:r>
        <w:rPr>
          <w:szCs w:val="28"/>
        </w:rPr>
        <w:t>Победителем может быть признан участник, предложивший не самую низкую цену.</w:t>
      </w:r>
    </w:p>
    <w:p w:rsidR="000954FB" w:rsidRPr="00002090" w:rsidRDefault="000954FB" w:rsidP="000954FB">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rsidR="000954FB" w:rsidRDefault="00206A77" w:rsidP="00F356EB">
      <w:pPr>
        <w:numPr>
          <w:ilvl w:val="0"/>
          <w:numId w:val="11"/>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902129" w:rsidRDefault="000954FB" w:rsidP="00F356EB">
      <w:pPr>
        <w:numPr>
          <w:ilvl w:val="0"/>
          <w:numId w:val="11"/>
        </w:numPr>
        <w:tabs>
          <w:tab w:val="left" w:pos="1418"/>
        </w:tabs>
        <w:ind w:left="0" w:firstLine="709"/>
        <w:jc w:val="both"/>
        <w:rPr>
          <w:sz w:val="28"/>
          <w:szCs w:val="20"/>
        </w:rPr>
      </w:pPr>
      <w:r>
        <w:rPr>
          <w:sz w:val="28"/>
          <w:szCs w:val="20"/>
        </w:rPr>
        <w:lastRenderedPageBreak/>
        <w:t>До заключения договора представить сведения, необходимые для заключения договора с ПАО «ТрансКонтейнер».</w:t>
      </w:r>
    </w:p>
    <w:p w:rsidR="000954FB" w:rsidRDefault="00902129" w:rsidP="007C73F1">
      <w:pPr>
        <w:tabs>
          <w:tab w:val="left" w:pos="1418"/>
        </w:tabs>
        <w:jc w:val="both"/>
        <w:rPr>
          <w:sz w:val="28"/>
          <w:szCs w:val="20"/>
        </w:rPr>
      </w:pPr>
      <w:r>
        <w:rPr>
          <w:sz w:val="28"/>
          <w:szCs w:val="20"/>
        </w:rPr>
        <w:tab/>
        <w:t>Предупрежден(-о), что при непредставлении указанных сведений и документов, ПАО «ТрансКонтейнер» вправе отказаться от заключения договора.</w:t>
      </w:r>
    </w:p>
    <w:p w:rsidR="000954FB" w:rsidRDefault="000954FB" w:rsidP="00F356EB">
      <w:pPr>
        <w:numPr>
          <w:ilvl w:val="0"/>
          <w:numId w:val="11"/>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rsidR="000954FB" w:rsidRDefault="000954FB" w:rsidP="00F356EB">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F356EB">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B94A0E" w:rsidRDefault="00B94A0E" w:rsidP="000954FB">
      <w:pPr>
        <w:pStyle w:val="af9"/>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настоящим подтверждает, что:</w:t>
      </w:r>
    </w:p>
    <w:p w:rsidR="000954FB" w:rsidRPr="00002090" w:rsidRDefault="00B94A0E" w:rsidP="000954FB">
      <w:pPr>
        <w:pStyle w:val="af9"/>
        <w:ind w:firstLine="553"/>
        <w:rPr>
          <w:rFonts w:eastAsia="Times New Roman"/>
          <w:sz w:val="28"/>
        </w:rPr>
      </w:pPr>
      <w:r>
        <w:rPr>
          <w:rFonts w:eastAsia="Times New Roman"/>
          <w:sz w:val="28"/>
        </w:rPr>
        <w:t xml:space="preserve">1. ___________ </w:t>
      </w:r>
      <w:r>
        <w:rPr>
          <w:rFonts w:eastAsia="Times New Roman"/>
          <w:sz w:val="24"/>
        </w:rPr>
        <w:t>(</w:t>
      </w:r>
      <w:r>
        <w:rPr>
          <w:rFonts w:eastAsia="Times New Roman"/>
          <w:i/>
          <w:sz w:val="24"/>
        </w:rPr>
        <w:t>поставка товаров, выполнения работ, оказания услуг и т.д.)</w:t>
      </w:r>
      <w:r>
        <w:rPr>
          <w:rFonts w:eastAsia="Times New Roman"/>
          <w:sz w:val="28"/>
        </w:rPr>
        <w:t xml:space="preserve">, свободны от любых прав со стороны третьих лиц, согласно в случае признания победителем и подписания договора передать все права на___________ </w:t>
      </w:r>
      <w:r>
        <w:rPr>
          <w:rFonts w:eastAsia="Times New Roman"/>
          <w:sz w:val="24"/>
        </w:rPr>
        <w:t>(</w:t>
      </w:r>
      <w:r>
        <w:rPr>
          <w:rFonts w:eastAsia="Times New Roman"/>
          <w:i/>
          <w:sz w:val="24"/>
        </w:rPr>
        <w:t>поставку товаров, выполнения работ, оказания услуг и т.д.)</w:t>
      </w:r>
      <w:r>
        <w:rPr>
          <w:rFonts w:eastAsia="Times New Roman"/>
          <w:sz w:val="28"/>
        </w:rPr>
        <w:t xml:space="preserve"> Заказчику;</w:t>
      </w:r>
    </w:p>
    <w:p w:rsidR="000954FB" w:rsidRPr="00002090" w:rsidRDefault="00B94A0E" w:rsidP="000954FB">
      <w:pPr>
        <w:pStyle w:val="af9"/>
        <w:ind w:firstLine="553"/>
        <w:rPr>
          <w:rFonts w:eastAsia="Times New Roman"/>
          <w:sz w:val="28"/>
        </w:rPr>
      </w:pPr>
      <w:r>
        <w:rPr>
          <w:rFonts w:eastAsia="Times New Roman"/>
          <w:sz w:val="28"/>
        </w:rPr>
        <w:t>2. Не находится в процессе ликвидации;</w:t>
      </w:r>
    </w:p>
    <w:p w:rsidR="000954FB" w:rsidRPr="00002090" w:rsidRDefault="00B94A0E" w:rsidP="000954FB">
      <w:pPr>
        <w:pStyle w:val="af9"/>
        <w:ind w:firstLine="553"/>
        <w:rPr>
          <w:rFonts w:eastAsia="Times New Roman"/>
          <w:sz w:val="28"/>
        </w:rPr>
      </w:pPr>
      <w:r>
        <w:rPr>
          <w:rFonts w:eastAsia="Times New Roman"/>
          <w:sz w:val="28"/>
        </w:rPr>
        <w:t>3. Н</w:t>
      </w:r>
      <w:r>
        <w:rPr>
          <w:sz w:val="28"/>
          <w:szCs w:val="28"/>
        </w:rPr>
        <w:t>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rsidR="00250548" w:rsidRPr="00686679" w:rsidRDefault="00B94A0E" w:rsidP="00250548">
      <w:pPr>
        <w:ind w:firstLine="540"/>
        <w:jc w:val="both"/>
        <w:rPr>
          <w:highlight w:val="cyan"/>
        </w:rPr>
      </w:pPr>
      <w:r>
        <w:rPr>
          <w:sz w:val="28"/>
        </w:rPr>
        <w:t>4. На имущество не наложен арест, экономическая деятельность не приостановлена;</w:t>
      </w:r>
    </w:p>
    <w:p w:rsidR="00250548" w:rsidRDefault="00B94A0E" w:rsidP="00250548">
      <w:pPr>
        <w:ind w:firstLine="540"/>
        <w:jc w:val="both"/>
        <w:rPr>
          <w:sz w:val="28"/>
          <w:szCs w:val="28"/>
        </w:rPr>
      </w:pPr>
      <w:r>
        <w:rPr>
          <w:sz w:val="28"/>
          <w:szCs w:val="28"/>
        </w:rPr>
        <w:t>5.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неприостановлена;</w:t>
      </w:r>
    </w:p>
    <w:p w:rsidR="000954FB" w:rsidRPr="008B08F6" w:rsidRDefault="00B94A0E" w:rsidP="00250548">
      <w:pPr>
        <w:ind w:firstLine="540"/>
        <w:jc w:val="both"/>
        <w:rPr>
          <w:sz w:val="28"/>
          <w:szCs w:val="28"/>
        </w:rPr>
      </w:pPr>
      <w:r>
        <w:rPr>
          <w:sz w:val="28"/>
        </w:rPr>
        <w:t xml:space="preserve">6.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Default="00B94A0E" w:rsidP="000954FB">
      <w:pPr>
        <w:pStyle w:val="af9"/>
        <w:ind w:firstLine="553"/>
        <w:rPr>
          <w:sz w:val="28"/>
          <w:szCs w:val="28"/>
        </w:rPr>
      </w:pPr>
      <w:r>
        <w:rPr>
          <w:rFonts w:eastAsia="Times New Roman"/>
          <w:sz w:val="28"/>
        </w:rPr>
        <w:t>7. С</w:t>
      </w:r>
      <w:r>
        <w:rPr>
          <w:sz w:val="28"/>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B94A0E" w:rsidP="000954FB">
      <w:pPr>
        <w:pStyle w:val="af9"/>
        <w:ind w:firstLine="553"/>
        <w:rPr>
          <w:rFonts w:eastAsia="Times New Roman"/>
          <w:sz w:val="28"/>
        </w:rPr>
      </w:pPr>
      <w:r>
        <w:rPr>
          <w:rFonts w:eastAsia="Times New Roman"/>
          <w:sz w:val="28"/>
        </w:rPr>
        <w:t>8. Не имеет и не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rsidR="000954FB" w:rsidRDefault="00B94A0E" w:rsidP="000954FB">
      <w:pPr>
        <w:pStyle w:val="af9"/>
        <w:ind w:firstLine="553"/>
        <w:rPr>
          <w:rFonts w:eastAsia="Times New Roman"/>
          <w:sz w:val="28"/>
        </w:rPr>
      </w:pPr>
      <w:r>
        <w:rPr>
          <w:sz w:val="28"/>
          <w:szCs w:val="28"/>
        </w:rPr>
        <w:t>9. П</w:t>
      </w:r>
      <w:r>
        <w:rPr>
          <w:rFonts w:eastAsia="Times New Roman"/>
          <w:sz w:val="28"/>
        </w:rPr>
        <w:t>олностью и без каких-либо оговорок принимает условия, указанные в документации о закупке Открытого конкурса;</w:t>
      </w:r>
    </w:p>
    <w:p w:rsidR="000954FB" w:rsidRDefault="00577B1F" w:rsidP="000954FB">
      <w:pPr>
        <w:pStyle w:val="af9"/>
        <w:ind w:firstLine="553"/>
        <w:rPr>
          <w:rFonts w:eastAsia="Times New Roman"/>
          <w:sz w:val="28"/>
        </w:rPr>
      </w:pPr>
      <w:r>
        <w:rPr>
          <w:rFonts w:eastAsia="Times New Roman"/>
          <w:sz w:val="28"/>
        </w:rPr>
        <w:t>10. Товары, работы, услуги, предлагаемые к поставке в рамках Открытого конкурса, полностью соответствуют требованиям документации о закупке;</w:t>
      </w:r>
    </w:p>
    <w:p w:rsidR="00902129" w:rsidRPr="0065479E" w:rsidRDefault="00577B1F" w:rsidP="00902129">
      <w:pPr>
        <w:pStyle w:val="af9"/>
        <w:ind w:firstLine="553"/>
        <w:rPr>
          <w:rFonts w:eastAsia="Times New Roman"/>
          <w:sz w:val="28"/>
        </w:rPr>
      </w:pPr>
      <w:r>
        <w:rPr>
          <w:sz w:val="28"/>
        </w:rPr>
        <w:t>11.</w:t>
      </w:r>
      <w:r>
        <w:rPr>
          <w:rFonts w:eastAsia="Times New Roman"/>
          <w:sz w:val="28"/>
        </w:rPr>
        <w:t xml:space="preserve"> При подготовке и подаче Заявки на участие в Открытом конкурсе обеспечено соблюдение требований Федерального закона Российской </w:t>
      </w:r>
      <w:r>
        <w:rPr>
          <w:rFonts w:eastAsia="Times New Roman"/>
          <w:sz w:val="28"/>
        </w:rPr>
        <w:lastRenderedPageBreak/>
        <w:t>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902129" w:rsidRPr="00002090" w:rsidRDefault="00902129" w:rsidP="00902129">
      <w:pPr>
        <w:pStyle w:val="af9"/>
        <w:ind w:firstLine="553"/>
        <w:rPr>
          <w:rFonts w:eastAsia="Times New Roman"/>
          <w:sz w:val="28"/>
        </w:rPr>
      </w:pPr>
      <w:r>
        <w:rPr>
          <w:rFonts w:eastAsia="Times New Roman"/>
          <w:sz w:val="28"/>
        </w:rPr>
        <w:t xml:space="preserve">Я, _______ </w:t>
      </w:r>
      <w:r>
        <w:rPr>
          <w:rFonts w:eastAsia="Times New Roman"/>
          <w:i/>
          <w:iCs/>
          <w:sz w:val="24"/>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9"/>
        <w:ind w:firstLine="553"/>
        <w:rPr>
          <w:sz w:val="28"/>
          <w:szCs w:val="28"/>
        </w:rPr>
      </w:pPr>
    </w:p>
    <w:p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CD66F1" w:rsidRDefault="00196CD0">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9"/>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9"/>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 (______) __________________________________________</w:t>
      </w:r>
    </w:p>
    <w:p w:rsidR="00110975" w:rsidRDefault="00110975" w:rsidP="00110975">
      <w:pPr>
        <w:pStyle w:val="af9"/>
        <w:ind w:firstLine="698"/>
        <w:rPr>
          <w:sz w:val="28"/>
          <w:szCs w:val="28"/>
        </w:rPr>
      </w:pPr>
      <w:r>
        <w:rPr>
          <w:sz w:val="28"/>
          <w:szCs w:val="28"/>
        </w:rPr>
        <w:t>Факс (______) _____________________________________________</w:t>
      </w:r>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110975" w:rsidRDefault="00110975" w:rsidP="00110975">
      <w:pPr>
        <w:pStyle w:val="af9"/>
        <w:ind w:firstLine="698"/>
        <w:rPr>
          <w:sz w:val="28"/>
          <w:szCs w:val="28"/>
        </w:rPr>
      </w:pPr>
      <w:r>
        <w:rPr>
          <w:sz w:val="28"/>
          <w:szCs w:val="28"/>
        </w:rPr>
        <w:t>Адрес сайта компании: ______________________________________</w:t>
      </w:r>
    </w:p>
    <w:p w:rsidR="00110975" w:rsidRDefault="00110975" w:rsidP="00110975">
      <w:pPr>
        <w:pStyle w:val="af9"/>
        <w:ind w:firstLine="0"/>
        <w:rPr>
          <w:sz w:val="20"/>
          <w:szCs w:val="20"/>
        </w:rPr>
      </w:pPr>
    </w:p>
    <w:p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9"/>
        <w:ind w:firstLine="696"/>
        <w:rPr>
          <w:sz w:val="28"/>
          <w:szCs w:val="28"/>
        </w:rPr>
      </w:pPr>
      <w:r>
        <w:rPr>
          <w:sz w:val="28"/>
          <w:szCs w:val="28"/>
        </w:rPr>
        <w:t>Номер налогоплательщика (идентификационный) _________________</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 (______) __________________________________________</w:t>
      </w:r>
    </w:p>
    <w:p w:rsidR="00110975" w:rsidRDefault="00110975" w:rsidP="00110975">
      <w:pPr>
        <w:pStyle w:val="af9"/>
        <w:ind w:firstLine="698"/>
        <w:rPr>
          <w:sz w:val="28"/>
          <w:szCs w:val="28"/>
        </w:rPr>
      </w:pPr>
      <w:r>
        <w:rPr>
          <w:sz w:val="28"/>
          <w:szCs w:val="28"/>
        </w:rPr>
        <w:t>Факс (______) _____________________________________________</w:t>
      </w:r>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9"/>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9"/>
        <w:tabs>
          <w:tab w:val="left" w:pos="1080"/>
        </w:tabs>
        <w:ind w:firstLine="0"/>
        <w:rPr>
          <w:sz w:val="28"/>
          <w:szCs w:val="28"/>
        </w:rPr>
      </w:pPr>
      <w:r>
        <w:rPr>
          <w:sz w:val="28"/>
          <w:szCs w:val="28"/>
        </w:rPr>
        <w:t>2. Руководитель_____________________</w:t>
      </w: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9"/>
        <w:ind w:firstLine="0"/>
        <w:jc w:val="left"/>
        <w:rPr>
          <w:b/>
          <w:sz w:val="28"/>
          <w:szCs w:val="28"/>
        </w:rPr>
      </w:pPr>
    </w:p>
    <w:p w:rsidR="00110975" w:rsidRDefault="00110975" w:rsidP="00110975">
      <w:pPr>
        <w:pStyle w:val="af9"/>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9"/>
        <w:jc w:val="center"/>
        <w:rPr>
          <w:b/>
          <w:sz w:val="28"/>
          <w:szCs w:val="28"/>
        </w:rPr>
      </w:pPr>
    </w:p>
    <w:p w:rsidR="00110975" w:rsidRPr="000802B7" w:rsidRDefault="00110975" w:rsidP="00110975">
      <w:pPr>
        <w:pStyle w:val="af9"/>
        <w:jc w:val="center"/>
        <w:rPr>
          <w:b/>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Телефон (______) ________________________________________</w:t>
      </w:r>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Факс (______) ___________________________________________</w:t>
      </w:r>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7"/>
        <w:rPr>
          <w:sz w:val="28"/>
          <w:szCs w:val="28"/>
        </w:rPr>
      </w:pPr>
    </w:p>
    <w:p w:rsidR="00110975" w:rsidRDefault="00110975" w:rsidP="00110975">
      <w:pPr>
        <w:pStyle w:val="af9"/>
        <w:ind w:left="709" w:firstLine="0"/>
        <w:jc w:val="left"/>
        <w:rPr>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CD66F1" w:rsidRDefault="00196CD0">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CD66F1" w:rsidRPr="00193D5D" w:rsidRDefault="00CD66F1" w:rsidP="00196CD0">
      <w:pPr>
        <w:pStyle w:val="2"/>
        <w:spacing w:before="0" w:after="0"/>
        <w:jc w:val="center"/>
        <w:rPr>
          <w:iCs w:val="0"/>
          <w:sz w:val="36"/>
          <w:szCs w:val="36"/>
        </w:rPr>
      </w:pPr>
      <w:r>
        <w:rPr>
          <w:iCs w:val="0"/>
          <w:sz w:val="36"/>
          <w:szCs w:val="36"/>
        </w:rPr>
        <w:t>Финансово-коммерческое предложение</w:t>
      </w:r>
    </w:p>
    <w:p w:rsidR="00CD66F1" w:rsidRPr="00C72FD7" w:rsidRDefault="00CD66F1" w:rsidP="00196CD0">
      <w:pPr>
        <w:tabs>
          <w:tab w:val="left" w:pos="2554"/>
        </w:tabs>
      </w:pPr>
      <w:r>
        <w:tab/>
      </w:r>
    </w:p>
    <w:p w:rsidR="00CD66F1" w:rsidRPr="00C33B09" w:rsidRDefault="00CD66F1" w:rsidP="00196CD0">
      <w:pPr>
        <w:jc w:val="right"/>
        <w:rPr>
          <w:sz w:val="28"/>
          <w:szCs w:val="28"/>
        </w:rPr>
      </w:pPr>
      <w:r>
        <w:rPr>
          <w:sz w:val="28"/>
          <w:szCs w:val="28"/>
        </w:rPr>
        <w:t>«____» _________ 202_ г.             Открытый конкурс № ОКэ-НКПЗаб-21-</w:t>
      </w:r>
      <w:r>
        <w:rPr>
          <w:sz w:val="28"/>
          <w:szCs w:val="28"/>
        </w:rPr>
        <w:tab/>
      </w:r>
      <w:r w:rsidR="00AD2CA4">
        <w:rPr>
          <w:sz w:val="28"/>
          <w:szCs w:val="28"/>
        </w:rPr>
        <w:t>___</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(лот № _________________)</w:t>
      </w:r>
    </w:p>
    <w:p w:rsidR="00CD66F1" w:rsidRPr="008F1253" w:rsidRDefault="00CD66F1" w:rsidP="00196CD0">
      <w:pPr>
        <w:jc w:val="right"/>
        <w:rPr>
          <w:bCs/>
          <w:i/>
        </w:rPr>
      </w:pPr>
      <w:r>
        <w:rPr>
          <w:bCs/>
          <w:i/>
        </w:rPr>
        <w:t xml:space="preserve">                                                                                   Указывается  при необходимости</w:t>
      </w:r>
    </w:p>
    <w:p w:rsidR="00CD66F1" w:rsidRPr="003E7259" w:rsidRDefault="00CD66F1" w:rsidP="00196CD0">
      <w:pPr>
        <w:rPr>
          <w:bCs/>
          <w:i/>
        </w:rPr>
      </w:pPr>
      <w:r>
        <w:rPr>
          <w:sz w:val="28"/>
          <w:szCs w:val="28"/>
        </w:rPr>
        <w:t>__________________________________________________________________ (</w:t>
      </w:r>
      <w:r>
        <w:rPr>
          <w:bCs/>
          <w:i/>
        </w:rPr>
        <w:t>Полное наименование п</w:t>
      </w:r>
      <w:r>
        <w:rPr>
          <w:i/>
        </w:rPr>
        <w:t>ретендента</w:t>
      </w:r>
      <w:r>
        <w:rPr>
          <w:bCs/>
          <w:i/>
        </w:rPr>
        <w:t>)</w:t>
      </w:r>
    </w:p>
    <w:p w:rsidR="00CD66F1" w:rsidRPr="0065769F" w:rsidRDefault="00CD66F1" w:rsidP="00196CD0">
      <w:pPr>
        <w:ind w:firstLine="708"/>
        <w:rPr>
          <w:bCs/>
          <w:sz w:val="28"/>
          <w:szCs w:val="28"/>
        </w:rPr>
      </w:pPr>
    </w:p>
    <w:tbl>
      <w:tblPr>
        <w:tblW w:w="4888" w:type="pct"/>
        <w:tblInd w:w="108" w:type="dxa"/>
        <w:tblLayout w:type="fixed"/>
        <w:tblLook w:val="0000"/>
      </w:tblPr>
      <w:tblGrid>
        <w:gridCol w:w="851"/>
        <w:gridCol w:w="4258"/>
        <w:gridCol w:w="2333"/>
        <w:gridCol w:w="2191"/>
      </w:tblGrid>
      <w:tr w:rsidR="00CD66F1" w:rsidRPr="00B12787" w:rsidTr="00196CD0">
        <w:trPr>
          <w:trHeight w:val="3031"/>
        </w:trPr>
        <w:tc>
          <w:tcPr>
            <w:tcW w:w="442" w:type="pct"/>
            <w:tcBorders>
              <w:top w:val="single" w:sz="4" w:space="0" w:color="auto"/>
              <w:left w:val="single" w:sz="4" w:space="0" w:color="auto"/>
              <w:bottom w:val="single" w:sz="4" w:space="0" w:color="auto"/>
              <w:right w:val="single" w:sz="4" w:space="0" w:color="auto"/>
            </w:tcBorders>
            <w:vAlign w:val="center"/>
          </w:tcPr>
          <w:p w:rsidR="00CD66F1" w:rsidRPr="00B12787" w:rsidRDefault="00CD66F1" w:rsidP="00196CD0">
            <w:r>
              <w:t>№ п/п</w:t>
            </w:r>
          </w:p>
        </w:tc>
        <w:tc>
          <w:tcPr>
            <w:tcW w:w="2210" w:type="pct"/>
            <w:tcBorders>
              <w:top w:val="single" w:sz="4" w:space="0" w:color="auto"/>
              <w:left w:val="single" w:sz="4" w:space="0" w:color="auto"/>
              <w:bottom w:val="single" w:sz="4" w:space="0" w:color="auto"/>
              <w:right w:val="single" w:sz="4" w:space="0" w:color="auto"/>
            </w:tcBorders>
            <w:vAlign w:val="center"/>
          </w:tcPr>
          <w:p w:rsidR="00CD66F1" w:rsidRPr="005A6B68" w:rsidRDefault="00CD66F1" w:rsidP="00196CD0">
            <w:pPr>
              <w:ind w:left="18" w:hanging="18"/>
              <w:jc w:val="center"/>
              <w:rPr>
                <w:sz w:val="20"/>
                <w:szCs w:val="20"/>
              </w:rPr>
            </w:pPr>
            <w:r>
              <w:rPr>
                <w:sz w:val="20"/>
                <w:szCs w:val="20"/>
              </w:rPr>
              <w:t>Наименование услуг</w:t>
            </w:r>
          </w:p>
        </w:tc>
        <w:tc>
          <w:tcPr>
            <w:tcW w:w="1211" w:type="pct"/>
            <w:tcBorders>
              <w:top w:val="single" w:sz="4" w:space="0" w:color="auto"/>
              <w:left w:val="single" w:sz="4" w:space="0" w:color="auto"/>
              <w:right w:val="single" w:sz="4" w:space="0" w:color="auto"/>
            </w:tcBorders>
            <w:vAlign w:val="center"/>
          </w:tcPr>
          <w:p w:rsidR="00CD66F1" w:rsidRPr="005A6B68" w:rsidRDefault="00CD66F1" w:rsidP="00196CD0">
            <w:pPr>
              <w:ind w:left="18" w:hanging="18"/>
              <w:rPr>
                <w:sz w:val="20"/>
                <w:szCs w:val="20"/>
              </w:rPr>
            </w:pPr>
            <w:r>
              <w:rPr>
                <w:sz w:val="20"/>
                <w:szCs w:val="20"/>
              </w:rPr>
              <w:t xml:space="preserve">Стоимость единицы услуги в выходные и праздничные дни, а также на период временной нетрудоспособности и нахождения штатного водителя Заказчика в очередном отпуске </w:t>
            </w:r>
            <w:r>
              <w:rPr>
                <w:i/>
                <w:sz w:val="20"/>
                <w:szCs w:val="20"/>
              </w:rPr>
              <w:t>(указать не более 5 600,00 рублей)</w:t>
            </w:r>
          </w:p>
        </w:tc>
        <w:tc>
          <w:tcPr>
            <w:tcW w:w="1137" w:type="pct"/>
            <w:tcBorders>
              <w:top w:val="single" w:sz="4" w:space="0" w:color="auto"/>
              <w:left w:val="single" w:sz="4" w:space="0" w:color="auto"/>
              <w:right w:val="single" w:sz="4" w:space="0" w:color="auto"/>
            </w:tcBorders>
            <w:vAlign w:val="center"/>
          </w:tcPr>
          <w:p w:rsidR="00CD66F1" w:rsidRPr="005A6B68" w:rsidRDefault="00CD66F1" w:rsidP="00196CD0">
            <w:pPr>
              <w:ind w:left="18" w:hanging="18"/>
              <w:rPr>
                <w:sz w:val="20"/>
                <w:szCs w:val="20"/>
              </w:rPr>
            </w:pPr>
            <w:r>
              <w:rPr>
                <w:sz w:val="20"/>
                <w:szCs w:val="20"/>
              </w:rPr>
              <w:t xml:space="preserve">Стоимость единицы услуги в рабочие дни </w:t>
            </w:r>
            <w:r>
              <w:rPr>
                <w:i/>
                <w:sz w:val="20"/>
                <w:szCs w:val="20"/>
              </w:rPr>
              <w:t>(указать не более 3 900,00 рублей)</w:t>
            </w:r>
          </w:p>
        </w:tc>
      </w:tr>
      <w:tr w:rsidR="00CD66F1" w:rsidRPr="00B12787" w:rsidTr="00196CD0">
        <w:trPr>
          <w:trHeight w:val="314"/>
        </w:trPr>
        <w:tc>
          <w:tcPr>
            <w:tcW w:w="442" w:type="pct"/>
            <w:tcBorders>
              <w:top w:val="nil"/>
              <w:left w:val="single" w:sz="4" w:space="0" w:color="auto"/>
              <w:bottom w:val="single" w:sz="4" w:space="0" w:color="auto"/>
              <w:right w:val="single" w:sz="4" w:space="0" w:color="auto"/>
            </w:tcBorders>
            <w:noWrap/>
            <w:vAlign w:val="bottom"/>
          </w:tcPr>
          <w:p w:rsidR="00CD66F1" w:rsidRPr="00B12787" w:rsidRDefault="00CD66F1" w:rsidP="00196CD0">
            <w:pPr>
              <w:jc w:val="center"/>
            </w:pPr>
            <w:r>
              <w:t>1</w:t>
            </w:r>
          </w:p>
        </w:tc>
        <w:tc>
          <w:tcPr>
            <w:tcW w:w="2210" w:type="pct"/>
            <w:tcBorders>
              <w:top w:val="nil"/>
              <w:left w:val="nil"/>
              <w:bottom w:val="single" w:sz="4" w:space="0" w:color="auto"/>
              <w:right w:val="single" w:sz="4" w:space="0" w:color="auto"/>
            </w:tcBorders>
            <w:noWrap/>
          </w:tcPr>
          <w:p w:rsidR="00CD66F1" w:rsidRPr="005A6B68" w:rsidRDefault="00CD66F1" w:rsidP="00196CD0">
            <w:pPr>
              <w:pStyle w:val="19"/>
              <w:ind w:firstLine="0"/>
              <w:jc w:val="left"/>
              <w:rPr>
                <w:sz w:val="20"/>
              </w:rPr>
            </w:pPr>
            <w:r>
              <w:rPr>
                <w:sz w:val="20"/>
              </w:rPr>
              <w:t>Доставка документов и сотрудников Контейнерного терминала Забайкальск и АО «РЖД» автомобильным транспортом</w:t>
            </w:r>
          </w:p>
        </w:tc>
        <w:tc>
          <w:tcPr>
            <w:tcW w:w="1211" w:type="pct"/>
            <w:tcBorders>
              <w:top w:val="single" w:sz="4" w:space="0" w:color="auto"/>
              <w:left w:val="single" w:sz="4" w:space="0" w:color="auto"/>
              <w:bottom w:val="single" w:sz="4" w:space="0" w:color="auto"/>
              <w:right w:val="single" w:sz="4" w:space="0" w:color="auto"/>
            </w:tcBorders>
            <w:noWrap/>
            <w:vAlign w:val="bottom"/>
          </w:tcPr>
          <w:p w:rsidR="00CD66F1" w:rsidRPr="005A6B68" w:rsidRDefault="00CD66F1" w:rsidP="00196CD0">
            <w:pPr>
              <w:rPr>
                <w:sz w:val="20"/>
                <w:szCs w:val="20"/>
              </w:rPr>
            </w:pPr>
          </w:p>
        </w:tc>
        <w:tc>
          <w:tcPr>
            <w:tcW w:w="1137" w:type="pct"/>
            <w:tcBorders>
              <w:top w:val="single" w:sz="4" w:space="0" w:color="auto"/>
              <w:left w:val="single" w:sz="4" w:space="0" w:color="auto"/>
              <w:bottom w:val="single" w:sz="4" w:space="0" w:color="auto"/>
              <w:right w:val="single" w:sz="4" w:space="0" w:color="auto"/>
            </w:tcBorders>
          </w:tcPr>
          <w:p w:rsidR="00CD66F1" w:rsidRDefault="00CD66F1" w:rsidP="00196CD0">
            <w:pPr>
              <w:ind w:right="-109"/>
              <w:jc w:val="both"/>
            </w:pPr>
          </w:p>
        </w:tc>
      </w:tr>
    </w:tbl>
    <w:p w:rsidR="00CD66F1" w:rsidRPr="005A6B68" w:rsidRDefault="00CD66F1" w:rsidP="00196CD0">
      <w:pPr>
        <w:pStyle w:val="afc"/>
        <w:jc w:val="both"/>
        <w:rPr>
          <w:sz w:val="24"/>
          <w:szCs w:val="24"/>
        </w:rPr>
      </w:pPr>
      <w:r>
        <w:rPr>
          <w:sz w:val="24"/>
          <w:szCs w:val="24"/>
        </w:rPr>
        <w:t xml:space="preserve">Цена, указанная в настоящем финансово-коммерческом предложении по </w:t>
      </w:r>
      <w:r>
        <w:rPr>
          <w:i/>
          <w:sz w:val="24"/>
          <w:szCs w:val="24"/>
        </w:rPr>
        <w:t>(оказанию услуг)</w:t>
      </w:r>
      <w:r>
        <w:rPr>
          <w:sz w:val="24"/>
          <w:szCs w:val="24"/>
        </w:rPr>
        <w:t>, учитывает стоимость всех налогов (кроме НДС),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оказанием услуг, в том числе подрядных (в случае наличия).</w:t>
      </w:r>
    </w:p>
    <w:p w:rsidR="00CD66F1" w:rsidRPr="005A6B68" w:rsidRDefault="00CD66F1" w:rsidP="00196CD0">
      <w:pPr>
        <w:pStyle w:val="afc"/>
        <w:ind w:firstLine="0"/>
        <w:jc w:val="both"/>
        <w:rPr>
          <w:sz w:val="24"/>
          <w:szCs w:val="24"/>
        </w:rPr>
      </w:pPr>
      <w:r>
        <w:rPr>
          <w:sz w:val="24"/>
          <w:szCs w:val="24"/>
        </w:rPr>
        <w:t>__________</w:t>
      </w:r>
      <w:r>
        <w:rPr>
          <w:i/>
          <w:sz w:val="24"/>
          <w:szCs w:val="24"/>
        </w:rPr>
        <w:t xml:space="preserve"> (оказание услуг)</w:t>
      </w:r>
      <w:r>
        <w:rPr>
          <w:sz w:val="24"/>
          <w:szCs w:val="24"/>
        </w:rPr>
        <w:t xml:space="preserve"> облагается НДС по ставке ____%, размер которого составляет ________/ НДС не облагается </w:t>
      </w:r>
      <w:r>
        <w:rPr>
          <w:i/>
          <w:sz w:val="24"/>
          <w:szCs w:val="24"/>
        </w:rPr>
        <w:t>(указать необходимое).</w:t>
      </w:r>
    </w:p>
    <w:p w:rsidR="00CD66F1" w:rsidRPr="005A6B68" w:rsidRDefault="00CD66F1" w:rsidP="00196CD0">
      <w:pPr>
        <w:ind w:firstLine="720"/>
      </w:pPr>
      <w:r>
        <w:t xml:space="preserve">2. Дополнительные условия оказания услуг __________________________________________________________________ </w:t>
      </w:r>
    </w:p>
    <w:p w:rsidR="00CD66F1" w:rsidRPr="005A6B68" w:rsidRDefault="00CD66F1" w:rsidP="00196CD0">
      <w:pPr>
        <w:ind w:firstLine="720"/>
        <w:rPr>
          <w:i/>
        </w:rPr>
      </w:pPr>
      <w:r>
        <w:rPr>
          <w:i/>
        </w:rPr>
        <w:t>(заполняется претендентом при необходимости).</w:t>
      </w:r>
    </w:p>
    <w:p w:rsidR="00CD66F1" w:rsidRPr="005A6B68" w:rsidRDefault="00CD66F1" w:rsidP="00196CD0">
      <w:pPr>
        <w:ind w:firstLine="720"/>
        <w:jc w:val="both"/>
      </w:pPr>
      <w:r>
        <w:t xml:space="preserve">3. Осуществлять электронный документооборот (далее – ЭДО) на условиях, изложенных в приложении 3,3а к проекту договора  (приложение № 5) к документации о закупке </w:t>
      </w:r>
      <w:r>
        <w:rPr>
          <w:b/>
        </w:rPr>
        <w:t>согласны / не согласны</w:t>
      </w:r>
      <w:r>
        <w:t xml:space="preserve"> </w:t>
      </w:r>
      <w:r>
        <w:rPr>
          <w:i/>
        </w:rPr>
        <w:t>(указать необходимое)</w:t>
      </w:r>
      <w:r>
        <w:t>.</w:t>
      </w:r>
    </w:p>
    <w:p w:rsidR="00CD66F1" w:rsidRPr="005A6B68" w:rsidRDefault="00CD66F1" w:rsidP="00196CD0">
      <w:pPr>
        <w:ind w:firstLine="720"/>
        <w:jc w:val="both"/>
      </w:pPr>
      <w:r>
        <w:t xml:space="preserve">При осуществлении ЭДО предполагается обмен следующими документами </w:t>
      </w:r>
      <w:r>
        <w:rPr>
          <w:i/>
        </w:rPr>
        <w:t>(при согласии с ЭДО удалить ненужные ниже строки, при несогласии настоящий абзац удаляется)</w:t>
      </w:r>
      <w:r>
        <w:t>:</w:t>
      </w:r>
    </w:p>
    <w:p w:rsidR="00CD66F1" w:rsidRPr="005A6B68" w:rsidRDefault="00CD66F1" w:rsidP="00196CD0">
      <w:pPr>
        <w:ind w:firstLine="720"/>
        <w:jc w:val="both"/>
      </w:pPr>
      <w:r>
        <w:t>- акт сдачи-приемки выполненных работ/оказанных услуг;</w:t>
      </w:r>
    </w:p>
    <w:p w:rsidR="00CD66F1" w:rsidRPr="005A6B68" w:rsidRDefault="00CD66F1" w:rsidP="00196CD0">
      <w:pPr>
        <w:ind w:firstLine="720"/>
        <w:jc w:val="both"/>
      </w:pPr>
      <w:r>
        <w:t xml:space="preserve">- универсальный передаточный документ (УПД); </w:t>
      </w:r>
    </w:p>
    <w:p w:rsidR="00CD66F1" w:rsidRPr="005A6B68" w:rsidRDefault="00CD66F1" w:rsidP="00196CD0">
      <w:pPr>
        <w:ind w:firstLine="720"/>
        <w:jc w:val="both"/>
      </w:pPr>
      <w:r>
        <w:t>- счет-фактура;</w:t>
      </w:r>
    </w:p>
    <w:p w:rsidR="00CD66F1" w:rsidRPr="005A6B68" w:rsidRDefault="00CD66F1" w:rsidP="00196CD0">
      <w:pPr>
        <w:ind w:firstLine="720"/>
        <w:jc w:val="both"/>
      </w:pPr>
      <w:r>
        <w:t>- корректировочный документ/корректировочная счет-фактура.</w:t>
      </w:r>
    </w:p>
    <w:p w:rsidR="00CD66F1" w:rsidRPr="005A6B68" w:rsidRDefault="00CD66F1" w:rsidP="00196CD0">
      <w:pPr>
        <w:ind w:firstLine="720"/>
        <w:jc w:val="both"/>
      </w:pPr>
      <w:r>
        <w:t xml:space="preserve">4.Срок действия настоящего финансово-коммерческого предложения составляет _______________ </w:t>
      </w:r>
      <w:r>
        <w:rPr>
          <w:i/>
        </w:rPr>
        <w:t>(претендентом указывается срок не менее установленного в пункте 22 Информационной карты</w:t>
      </w:r>
      <w:r>
        <w:t>) календарных дней с даты окончания срока подачи Заявок, указанной в пункте 7 Информационной карты.</w:t>
      </w:r>
    </w:p>
    <w:p w:rsidR="00CD66F1" w:rsidRPr="005A6B68" w:rsidRDefault="00CD66F1" w:rsidP="00196CD0">
      <w:pPr>
        <w:ind w:firstLine="720"/>
        <w:jc w:val="both"/>
      </w:pPr>
      <w:r>
        <w:lastRenderedPageBreak/>
        <w:t>5. Если предложения, изложенные в финансово-коммерческом предложении, будут приняты Заказчиком, ________</w:t>
      </w:r>
      <w:r>
        <w:rPr>
          <w:bCs/>
          <w:i/>
        </w:rPr>
        <w:t>(полное наименование п</w:t>
      </w:r>
      <w:r>
        <w:rPr>
          <w:i/>
        </w:rPr>
        <w:t>ретендента</w:t>
      </w:r>
      <w:r>
        <w:rPr>
          <w:bCs/>
          <w:i/>
        </w:rPr>
        <w:t>)</w:t>
      </w:r>
      <w:r>
        <w:t xml:space="preserve"> берет на себя обязательство ____________ </w:t>
      </w:r>
      <w:r>
        <w:rPr>
          <w:i/>
        </w:rPr>
        <w:t>(поставить товары, выполнить работы, оказать услуги)</w:t>
      </w:r>
      <w:r>
        <w:t xml:space="preserve"> в соответствии с требованиями документации о закупке и согласно нашим предложениям.</w:t>
      </w:r>
    </w:p>
    <w:p w:rsidR="00CD66F1" w:rsidRPr="005A6B68" w:rsidRDefault="00CD66F1" w:rsidP="00196CD0">
      <w:pPr>
        <w:ind w:firstLine="720"/>
        <w:jc w:val="both"/>
      </w:pPr>
      <w:r>
        <w:t>6. В случае если предложения ________</w:t>
      </w:r>
      <w:r>
        <w:rPr>
          <w:bCs/>
          <w:i/>
        </w:rPr>
        <w:t>(полное наименование п</w:t>
      </w:r>
      <w:r>
        <w:rPr>
          <w:i/>
        </w:rPr>
        <w:t>ретендента</w:t>
      </w:r>
      <w:r>
        <w:rPr>
          <w:bCs/>
          <w:i/>
        </w:rPr>
        <w:t>)</w:t>
      </w:r>
      <w:r>
        <w:t xml:space="preserve"> будут признаны лучшими, мы берем на себя обязательства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rsidR="00CD66F1" w:rsidRPr="005A6B68" w:rsidRDefault="00CD66F1" w:rsidP="00196CD0">
      <w:pPr>
        <w:ind w:firstLine="720"/>
        <w:jc w:val="both"/>
      </w:pPr>
      <w:r>
        <w:t>7. ________</w:t>
      </w:r>
      <w:r>
        <w:rPr>
          <w:bCs/>
          <w:i/>
        </w:rPr>
        <w:t>(полное наименование п</w:t>
      </w:r>
      <w:r>
        <w:rPr>
          <w:i/>
        </w:rPr>
        <w:t>ретендента</w:t>
      </w:r>
      <w:r>
        <w:rPr>
          <w:bCs/>
          <w:i/>
        </w:rPr>
        <w:t xml:space="preserve">) </w:t>
      </w:r>
      <w:r>
        <w:t>согласно с тем, что в случае нашего отказа от заключения договора после признания нашей организации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настоящей документации о закупке, договор будет заключен с другим участником.</w:t>
      </w:r>
    </w:p>
    <w:p w:rsidR="00CD66F1" w:rsidRPr="005A6B68" w:rsidRDefault="00CD66F1" w:rsidP="00196CD0">
      <w:pPr>
        <w:ind w:firstLine="720"/>
        <w:jc w:val="both"/>
      </w:pPr>
      <w:r>
        <w:t>8. ________</w:t>
      </w:r>
      <w:r>
        <w:rPr>
          <w:bCs/>
          <w:i/>
        </w:rPr>
        <w:t>(полное наименование п</w:t>
      </w:r>
      <w:r>
        <w:rPr>
          <w:i/>
        </w:rPr>
        <w:t>ретендента</w:t>
      </w:r>
      <w:r>
        <w:rPr>
          <w:bCs/>
          <w:i/>
        </w:rPr>
        <w:t>)</w:t>
      </w:r>
      <w: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rsidR="00CD66F1" w:rsidRPr="005A6B68" w:rsidRDefault="00CD66F1" w:rsidP="00196CD0">
      <w:pPr>
        <w:ind w:firstLine="720"/>
        <w:jc w:val="both"/>
        <w:rPr>
          <w:i/>
        </w:rPr>
      </w:pPr>
    </w:p>
    <w:p w:rsidR="00CD66F1" w:rsidRPr="005A6B68" w:rsidRDefault="00CD66F1" w:rsidP="00196CD0">
      <w:pPr>
        <w:ind w:firstLine="720"/>
        <w:jc w:val="both"/>
        <w:rPr>
          <w:i/>
        </w:rPr>
      </w:pPr>
    </w:p>
    <w:p w:rsidR="00CD66F1" w:rsidRPr="005A6B68" w:rsidRDefault="00CD66F1" w:rsidP="00196CD0">
      <w:pPr>
        <w:jc w:val="both"/>
        <w:rPr>
          <w:rFonts w:eastAsia="Arial"/>
          <w:b/>
        </w:rPr>
      </w:pPr>
      <w:r>
        <w:rPr>
          <w:rFonts w:eastAsia="Arial"/>
          <w:b/>
        </w:rPr>
        <w:t>Представитель, имеющий полномочия подписать заявку на участие в Открытом конкурсе от имени _____________________________________</w:t>
      </w:r>
    </w:p>
    <w:p w:rsidR="00CD66F1" w:rsidRPr="005A6B68" w:rsidRDefault="00CD66F1" w:rsidP="00196CD0">
      <w:pPr>
        <w:tabs>
          <w:tab w:val="left" w:pos="8640"/>
        </w:tabs>
        <w:jc w:val="both"/>
        <w:rPr>
          <w:i/>
        </w:rPr>
      </w:pPr>
      <w:r>
        <w:rPr>
          <w:i/>
        </w:rPr>
        <w:t xml:space="preserve">                                                                                      (наименование претендента)</w:t>
      </w:r>
    </w:p>
    <w:p w:rsidR="00CD66F1" w:rsidRPr="005A6B68" w:rsidRDefault="00CD66F1" w:rsidP="00196CD0">
      <w:pPr>
        <w:jc w:val="both"/>
        <w:rPr>
          <w:lang w:eastAsia="ru-RU"/>
        </w:rPr>
      </w:pPr>
      <w:r>
        <w:rPr>
          <w:lang w:eastAsia="ru-RU"/>
        </w:rPr>
        <w:t>__________________________________________________________________</w:t>
      </w:r>
    </w:p>
    <w:p w:rsidR="00CD66F1" w:rsidRPr="005A6B68" w:rsidRDefault="00CD66F1" w:rsidP="00196CD0">
      <w:pPr>
        <w:jc w:val="both"/>
        <w:rPr>
          <w:lang w:eastAsia="ru-RU"/>
        </w:rPr>
      </w:pPr>
      <w:r>
        <w:rPr>
          <w:lang w:eastAsia="ru-RU"/>
        </w:rPr>
        <w:t>_________________________________________________________________</w:t>
      </w:r>
    </w:p>
    <w:p w:rsidR="00CD66F1" w:rsidRPr="005A6B68" w:rsidRDefault="00CD66F1" w:rsidP="00196CD0">
      <w:pPr>
        <w:jc w:val="both"/>
        <w:rPr>
          <w:i/>
        </w:rPr>
      </w:pPr>
      <w:r>
        <w:rPr>
          <w:i/>
        </w:rPr>
        <w:t xml:space="preserve">                 М.П.</w:t>
      </w:r>
      <w:r>
        <w:rPr>
          <w:i/>
        </w:rPr>
        <w:tab/>
      </w:r>
      <w:r>
        <w:rPr>
          <w:i/>
        </w:rPr>
        <w:tab/>
      </w:r>
      <w:r>
        <w:rPr>
          <w:i/>
        </w:rPr>
        <w:tab/>
        <w:t xml:space="preserve">    (ФИО, должность, подпись)</w:t>
      </w:r>
    </w:p>
    <w:p w:rsidR="00CD66F1" w:rsidRPr="005A6B68" w:rsidRDefault="00CD66F1" w:rsidP="00196CD0">
      <w:pPr>
        <w:jc w:val="both"/>
        <w:rPr>
          <w:color w:val="BFBFBF"/>
        </w:rPr>
      </w:pPr>
      <w:r>
        <w:rPr>
          <w:lang w:eastAsia="ru-RU"/>
        </w:rPr>
        <w:t>«____» ____________ 20__</w:t>
      </w:r>
    </w:p>
    <w:p w:rsidR="006B6573" w:rsidRDefault="006B6573" w:rsidP="00EF18CF">
      <w:pPr>
        <w:pStyle w:val="af9"/>
        <w:ind w:firstLine="0"/>
        <w:jc w:val="left"/>
        <w:rPr>
          <w:rFonts w:eastAsia="Times New Roman"/>
          <w:sz w:val="24"/>
          <w:szCs w:val="28"/>
        </w:rPr>
      </w:pPr>
    </w:p>
    <w:p w:rsidR="00EF18CF" w:rsidRDefault="00EF18CF" w:rsidP="00EF18CF">
      <w:pPr>
        <w:pStyle w:val="af9"/>
        <w:ind w:firstLine="0"/>
        <w:jc w:val="left"/>
        <w:sectPr w:rsidR="00EF18CF" w:rsidSect="007C51E1">
          <w:pgSz w:w="11907" w:h="16840" w:code="9"/>
          <w:pgMar w:top="1134" w:right="851" w:bottom="1134" w:left="1418" w:header="794" w:footer="794" w:gutter="0"/>
          <w:cols w:space="720"/>
          <w:titlePg/>
          <w:docGrid w:linePitch="326"/>
        </w:sectPr>
      </w:pPr>
    </w:p>
    <w:p w:rsidR="00CD66F1" w:rsidRDefault="00CD66F1">
      <w:pPr>
        <w:pStyle w:val="af9"/>
        <w:ind w:firstLine="0"/>
        <w:jc w:val="right"/>
        <w:rPr>
          <w:szCs w:val="28"/>
        </w:rPr>
      </w:pPr>
    </w:p>
    <w:p w:rsidR="00CD66F1" w:rsidRDefault="00196CD0">
      <w:pPr>
        <w:pStyle w:val="af9"/>
        <w:ind w:firstLine="0"/>
        <w:jc w:val="right"/>
        <w:rPr>
          <w:szCs w:val="28"/>
        </w:rPr>
      </w:pPr>
      <w:r>
        <w:t>Приложение № 4</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CD66F1" w:rsidRPr="00C97E49" w:rsidRDefault="00CD66F1" w:rsidP="00196CD0">
      <w:pPr>
        <w:jc w:val="center"/>
        <w:rPr>
          <w:b/>
          <w:bCs/>
          <w:sz w:val="28"/>
          <w:szCs w:val="28"/>
        </w:rPr>
      </w:pPr>
      <w:r>
        <w:rPr>
          <w:b/>
          <w:bCs/>
          <w:sz w:val="28"/>
          <w:szCs w:val="28"/>
        </w:rPr>
        <w:t>Сведения об опыте выполнения работ, оказания услуг, поставки товаров по предмету Открытого конкурса в электронной форме № ___________, выполненных, оказанных, поставленных ____________________________________________.</w:t>
      </w:r>
    </w:p>
    <w:p w:rsidR="00CD66F1" w:rsidRPr="007415F9" w:rsidRDefault="00CD66F1" w:rsidP="00196CD0">
      <w:pPr>
        <w:jc w:val="center"/>
        <w:rPr>
          <w:i/>
        </w:rPr>
      </w:pPr>
      <w:r>
        <w:rPr>
          <w:i/>
        </w:rPr>
        <w:t xml:space="preserve">                                                           (наименование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1287"/>
        <w:gridCol w:w="2665"/>
        <w:gridCol w:w="1735"/>
        <w:gridCol w:w="1894"/>
        <w:gridCol w:w="1599"/>
      </w:tblGrid>
      <w:tr w:rsidR="00CD66F1" w:rsidRPr="00C97E49" w:rsidTr="00196CD0">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CD66F1" w:rsidRPr="00C97E49" w:rsidRDefault="00CD66F1" w:rsidP="00196CD0">
            <w:pPr>
              <w:jc w:val="center"/>
            </w:pPr>
            <w:r>
              <w:t>№№</w:t>
            </w:r>
          </w:p>
        </w:tc>
        <w:tc>
          <w:tcPr>
            <w:tcW w:w="0" w:type="auto"/>
            <w:tcBorders>
              <w:top w:val="single" w:sz="4" w:space="0" w:color="auto"/>
              <w:left w:val="single" w:sz="4" w:space="0" w:color="auto"/>
              <w:bottom w:val="single" w:sz="4" w:space="0" w:color="auto"/>
              <w:right w:val="single" w:sz="4" w:space="0" w:color="auto"/>
            </w:tcBorders>
            <w:vAlign w:val="center"/>
          </w:tcPr>
          <w:p w:rsidR="00CD66F1" w:rsidRPr="00C97E49" w:rsidRDefault="00CD66F1" w:rsidP="00196CD0">
            <w:pPr>
              <w:jc w:val="center"/>
            </w:pPr>
            <w:r>
              <w:t>Дата и номер договора</w:t>
            </w:r>
            <w:r>
              <w:rPr>
                <w:rStyle w:val="af6"/>
              </w:rPr>
              <w:footnoteReference w:id="3"/>
            </w:r>
          </w:p>
        </w:tc>
        <w:tc>
          <w:tcPr>
            <w:tcW w:w="2665" w:type="dxa"/>
            <w:tcBorders>
              <w:top w:val="single" w:sz="4" w:space="0" w:color="auto"/>
              <w:left w:val="single" w:sz="4" w:space="0" w:color="auto"/>
              <w:bottom w:val="single" w:sz="4" w:space="0" w:color="auto"/>
              <w:right w:val="single" w:sz="4" w:space="0" w:color="auto"/>
            </w:tcBorders>
            <w:vAlign w:val="center"/>
          </w:tcPr>
          <w:p w:rsidR="00CD66F1" w:rsidRPr="00AD2CA4" w:rsidRDefault="00CD66F1" w:rsidP="00AD2CA4">
            <w:pPr>
              <w:jc w:val="center"/>
            </w:pPr>
            <w:r w:rsidRPr="00AD2CA4">
              <w:t xml:space="preserve">Предмет договора (указываются только договоры по предмету Открытого конкурса в электронной форме, указанному в </w:t>
            </w:r>
            <w:r w:rsidR="00AD2CA4" w:rsidRPr="00AD2CA4">
              <w:t>под</w:t>
            </w:r>
            <w:r w:rsidRPr="00AD2CA4">
              <w:t>пункте</w:t>
            </w:r>
            <w:r w:rsidR="00AD2CA4" w:rsidRPr="00AD2CA4">
              <w:t xml:space="preserve"> 1.3. пункта 17 Информационной карты </w:t>
            </w:r>
            <w:r w:rsidRPr="00AD2CA4">
              <w:t>документации о закупке)</w:t>
            </w:r>
          </w:p>
        </w:tc>
        <w:tc>
          <w:tcPr>
            <w:tcW w:w="1735" w:type="dxa"/>
            <w:tcBorders>
              <w:top w:val="single" w:sz="4" w:space="0" w:color="auto"/>
              <w:left w:val="single" w:sz="4" w:space="0" w:color="auto"/>
              <w:bottom w:val="single" w:sz="4" w:space="0" w:color="auto"/>
              <w:right w:val="single" w:sz="4" w:space="0" w:color="auto"/>
            </w:tcBorders>
            <w:vAlign w:val="center"/>
          </w:tcPr>
          <w:p w:rsidR="00CD66F1" w:rsidRPr="00C97E49" w:rsidRDefault="00CD66F1" w:rsidP="00196CD0">
            <w:pPr>
              <w:jc w:val="center"/>
            </w:pPr>
            <w:r>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rsidR="00CD66F1" w:rsidRPr="00C97E49" w:rsidRDefault="00CD66F1" w:rsidP="00196CD0">
            <w:pPr>
              <w:jc w:val="center"/>
            </w:pPr>
            <w:r>
              <w:t xml:space="preserve"> Количество поставляемого товара, работ, услуг  </w:t>
            </w:r>
          </w:p>
        </w:tc>
        <w:tc>
          <w:tcPr>
            <w:tcW w:w="0" w:type="auto"/>
            <w:tcBorders>
              <w:top w:val="single" w:sz="4" w:space="0" w:color="auto"/>
              <w:left w:val="single" w:sz="4" w:space="0" w:color="auto"/>
              <w:bottom w:val="single" w:sz="4" w:space="0" w:color="auto"/>
              <w:right w:val="single" w:sz="4" w:space="0" w:color="auto"/>
            </w:tcBorders>
            <w:vAlign w:val="center"/>
          </w:tcPr>
          <w:p w:rsidR="00CD66F1" w:rsidRPr="005049BC" w:rsidRDefault="00CD66F1" w:rsidP="00196CD0">
            <w:pPr>
              <w:jc w:val="center"/>
            </w:pPr>
            <w:r>
              <w:t xml:space="preserve"> Сумма стоимости оказанных услуг по договору, без учета НДС, руб.</w:t>
            </w:r>
          </w:p>
        </w:tc>
      </w:tr>
      <w:tr w:rsidR="00CD66F1" w:rsidRPr="00C97E49" w:rsidTr="00196CD0">
        <w:trPr>
          <w:trHeight w:val="274"/>
        </w:trPr>
        <w:tc>
          <w:tcPr>
            <w:tcW w:w="0" w:type="auto"/>
            <w:tcBorders>
              <w:top w:val="single" w:sz="4" w:space="0" w:color="auto"/>
              <w:left w:val="single" w:sz="4" w:space="0" w:color="auto"/>
              <w:bottom w:val="single" w:sz="4" w:space="0" w:color="auto"/>
              <w:right w:val="single" w:sz="4" w:space="0" w:color="auto"/>
            </w:tcBorders>
          </w:tcPr>
          <w:p w:rsidR="00CD66F1" w:rsidRPr="00C97E49" w:rsidRDefault="00CD66F1" w:rsidP="00196CD0">
            <w:r>
              <w:t>1.</w:t>
            </w:r>
          </w:p>
        </w:tc>
        <w:tc>
          <w:tcPr>
            <w:tcW w:w="0" w:type="auto"/>
            <w:tcBorders>
              <w:top w:val="single" w:sz="4" w:space="0" w:color="auto"/>
              <w:left w:val="single" w:sz="4" w:space="0" w:color="auto"/>
              <w:bottom w:val="single" w:sz="4" w:space="0" w:color="auto"/>
              <w:right w:val="single" w:sz="4" w:space="0" w:color="auto"/>
            </w:tcBorders>
            <w:vAlign w:val="center"/>
          </w:tcPr>
          <w:p w:rsidR="00CD66F1" w:rsidRPr="00C97E49" w:rsidRDefault="00CD66F1" w:rsidP="00196CD0">
            <w:pPr>
              <w:jc w:val="center"/>
            </w:pPr>
          </w:p>
        </w:tc>
        <w:tc>
          <w:tcPr>
            <w:tcW w:w="2665" w:type="dxa"/>
            <w:tcBorders>
              <w:top w:val="single" w:sz="4" w:space="0" w:color="auto"/>
              <w:left w:val="single" w:sz="4" w:space="0" w:color="auto"/>
              <w:bottom w:val="single" w:sz="4" w:space="0" w:color="auto"/>
              <w:right w:val="single" w:sz="4" w:space="0" w:color="auto"/>
            </w:tcBorders>
          </w:tcPr>
          <w:p w:rsidR="00CD66F1" w:rsidRPr="00C97E49" w:rsidRDefault="00CD66F1" w:rsidP="00196CD0"/>
        </w:tc>
        <w:tc>
          <w:tcPr>
            <w:tcW w:w="1735" w:type="dxa"/>
            <w:tcBorders>
              <w:top w:val="single" w:sz="4" w:space="0" w:color="auto"/>
              <w:left w:val="single" w:sz="4" w:space="0" w:color="auto"/>
              <w:bottom w:val="single" w:sz="4" w:space="0" w:color="auto"/>
              <w:right w:val="single" w:sz="4" w:space="0" w:color="auto"/>
            </w:tcBorders>
          </w:tcPr>
          <w:p w:rsidR="00CD66F1" w:rsidRPr="00C97E49" w:rsidRDefault="00CD66F1" w:rsidP="00196CD0"/>
        </w:tc>
        <w:tc>
          <w:tcPr>
            <w:tcW w:w="0" w:type="auto"/>
            <w:tcBorders>
              <w:top w:val="single" w:sz="4" w:space="0" w:color="auto"/>
              <w:left w:val="single" w:sz="4" w:space="0" w:color="auto"/>
              <w:bottom w:val="single" w:sz="4" w:space="0" w:color="auto"/>
              <w:right w:val="single" w:sz="4" w:space="0" w:color="auto"/>
            </w:tcBorders>
          </w:tcPr>
          <w:p w:rsidR="00CD66F1" w:rsidRPr="00C97E49" w:rsidRDefault="00CD66F1" w:rsidP="00196CD0"/>
        </w:tc>
        <w:tc>
          <w:tcPr>
            <w:tcW w:w="0" w:type="auto"/>
            <w:tcBorders>
              <w:top w:val="single" w:sz="4" w:space="0" w:color="auto"/>
              <w:left w:val="single" w:sz="4" w:space="0" w:color="auto"/>
              <w:bottom w:val="single" w:sz="4" w:space="0" w:color="auto"/>
              <w:right w:val="single" w:sz="4" w:space="0" w:color="auto"/>
            </w:tcBorders>
          </w:tcPr>
          <w:p w:rsidR="00CD66F1" w:rsidRPr="00C97E49" w:rsidRDefault="00CD66F1" w:rsidP="00196CD0"/>
        </w:tc>
      </w:tr>
      <w:tr w:rsidR="00CD66F1" w:rsidRPr="00C97E49" w:rsidTr="00196CD0">
        <w:trPr>
          <w:trHeight w:val="262"/>
        </w:trPr>
        <w:tc>
          <w:tcPr>
            <w:tcW w:w="0" w:type="auto"/>
            <w:tcBorders>
              <w:top w:val="single" w:sz="4" w:space="0" w:color="auto"/>
              <w:left w:val="single" w:sz="4" w:space="0" w:color="auto"/>
              <w:bottom w:val="single" w:sz="4" w:space="0" w:color="auto"/>
              <w:right w:val="single" w:sz="4" w:space="0" w:color="auto"/>
            </w:tcBorders>
          </w:tcPr>
          <w:p w:rsidR="00CD66F1" w:rsidRPr="00C97E49" w:rsidRDefault="00CD66F1" w:rsidP="00196CD0">
            <w:r>
              <w:t>2.</w:t>
            </w:r>
          </w:p>
        </w:tc>
        <w:tc>
          <w:tcPr>
            <w:tcW w:w="0" w:type="auto"/>
            <w:tcBorders>
              <w:top w:val="single" w:sz="4" w:space="0" w:color="auto"/>
              <w:left w:val="single" w:sz="4" w:space="0" w:color="auto"/>
              <w:bottom w:val="single" w:sz="4" w:space="0" w:color="auto"/>
              <w:right w:val="single" w:sz="4" w:space="0" w:color="auto"/>
            </w:tcBorders>
            <w:vAlign w:val="center"/>
          </w:tcPr>
          <w:p w:rsidR="00CD66F1" w:rsidRPr="00C97E49" w:rsidRDefault="00CD66F1" w:rsidP="00196CD0">
            <w:pPr>
              <w:jc w:val="center"/>
            </w:pPr>
          </w:p>
        </w:tc>
        <w:tc>
          <w:tcPr>
            <w:tcW w:w="2665" w:type="dxa"/>
            <w:tcBorders>
              <w:top w:val="single" w:sz="4" w:space="0" w:color="auto"/>
              <w:left w:val="single" w:sz="4" w:space="0" w:color="auto"/>
              <w:bottom w:val="single" w:sz="4" w:space="0" w:color="auto"/>
              <w:right w:val="single" w:sz="4" w:space="0" w:color="auto"/>
            </w:tcBorders>
          </w:tcPr>
          <w:p w:rsidR="00CD66F1" w:rsidRPr="00C97E49" w:rsidRDefault="00CD66F1" w:rsidP="00196CD0"/>
        </w:tc>
        <w:tc>
          <w:tcPr>
            <w:tcW w:w="1735" w:type="dxa"/>
            <w:tcBorders>
              <w:top w:val="single" w:sz="4" w:space="0" w:color="auto"/>
              <w:left w:val="single" w:sz="4" w:space="0" w:color="auto"/>
              <w:bottom w:val="single" w:sz="4" w:space="0" w:color="auto"/>
              <w:right w:val="single" w:sz="4" w:space="0" w:color="auto"/>
            </w:tcBorders>
          </w:tcPr>
          <w:p w:rsidR="00CD66F1" w:rsidRPr="00C97E49" w:rsidRDefault="00CD66F1" w:rsidP="00196CD0"/>
        </w:tc>
        <w:tc>
          <w:tcPr>
            <w:tcW w:w="0" w:type="auto"/>
            <w:tcBorders>
              <w:top w:val="single" w:sz="4" w:space="0" w:color="auto"/>
              <w:left w:val="single" w:sz="4" w:space="0" w:color="auto"/>
              <w:bottom w:val="single" w:sz="4" w:space="0" w:color="auto"/>
              <w:right w:val="single" w:sz="4" w:space="0" w:color="auto"/>
            </w:tcBorders>
          </w:tcPr>
          <w:p w:rsidR="00CD66F1" w:rsidRPr="00C97E49" w:rsidRDefault="00CD66F1" w:rsidP="00196CD0"/>
        </w:tc>
        <w:tc>
          <w:tcPr>
            <w:tcW w:w="0" w:type="auto"/>
            <w:tcBorders>
              <w:top w:val="single" w:sz="4" w:space="0" w:color="auto"/>
              <w:left w:val="single" w:sz="4" w:space="0" w:color="auto"/>
              <w:bottom w:val="single" w:sz="4" w:space="0" w:color="auto"/>
              <w:right w:val="single" w:sz="4" w:space="0" w:color="auto"/>
            </w:tcBorders>
          </w:tcPr>
          <w:p w:rsidR="00CD66F1" w:rsidRPr="00C97E49" w:rsidRDefault="00CD66F1" w:rsidP="00196CD0"/>
        </w:tc>
      </w:tr>
      <w:tr w:rsidR="00CD66F1" w:rsidRPr="00C97E49" w:rsidTr="00196CD0">
        <w:trPr>
          <w:trHeight w:val="207"/>
        </w:trPr>
        <w:tc>
          <w:tcPr>
            <w:tcW w:w="0" w:type="auto"/>
            <w:tcBorders>
              <w:top w:val="single" w:sz="4" w:space="0" w:color="auto"/>
              <w:left w:val="single" w:sz="4" w:space="0" w:color="auto"/>
              <w:bottom w:val="single" w:sz="4" w:space="0" w:color="auto"/>
              <w:right w:val="single" w:sz="4" w:space="0" w:color="auto"/>
            </w:tcBorders>
          </w:tcPr>
          <w:p w:rsidR="00CD66F1" w:rsidRPr="00C97E49" w:rsidRDefault="00CD66F1" w:rsidP="00196CD0"/>
        </w:tc>
        <w:tc>
          <w:tcPr>
            <w:tcW w:w="0" w:type="auto"/>
            <w:gridSpan w:val="3"/>
            <w:tcBorders>
              <w:top w:val="single" w:sz="4" w:space="0" w:color="auto"/>
              <w:left w:val="single" w:sz="4" w:space="0" w:color="auto"/>
              <w:bottom w:val="single" w:sz="4" w:space="0" w:color="auto"/>
              <w:right w:val="single" w:sz="4" w:space="0" w:color="auto"/>
            </w:tcBorders>
            <w:vAlign w:val="center"/>
          </w:tcPr>
          <w:p w:rsidR="00CD66F1" w:rsidRPr="00C97E49" w:rsidRDefault="00CD66F1" w:rsidP="00196CD0">
            <w:pPr>
              <w:jc w:val="center"/>
            </w:pPr>
            <w:r>
              <w:t>Итого:</w:t>
            </w:r>
          </w:p>
        </w:tc>
        <w:tc>
          <w:tcPr>
            <w:tcW w:w="0" w:type="auto"/>
            <w:tcBorders>
              <w:top w:val="single" w:sz="4" w:space="0" w:color="auto"/>
              <w:left w:val="single" w:sz="4" w:space="0" w:color="auto"/>
              <w:bottom w:val="single" w:sz="4" w:space="0" w:color="auto"/>
              <w:right w:val="single" w:sz="4" w:space="0" w:color="auto"/>
            </w:tcBorders>
          </w:tcPr>
          <w:p w:rsidR="00CD66F1" w:rsidRPr="00C97E49" w:rsidRDefault="00CD66F1" w:rsidP="00196CD0"/>
        </w:tc>
        <w:tc>
          <w:tcPr>
            <w:tcW w:w="0" w:type="auto"/>
            <w:tcBorders>
              <w:top w:val="single" w:sz="4" w:space="0" w:color="auto"/>
              <w:left w:val="single" w:sz="4" w:space="0" w:color="auto"/>
              <w:bottom w:val="single" w:sz="4" w:space="0" w:color="auto"/>
              <w:right w:val="single" w:sz="4" w:space="0" w:color="auto"/>
            </w:tcBorders>
          </w:tcPr>
          <w:p w:rsidR="00CD66F1" w:rsidRPr="00C97E49" w:rsidRDefault="00CD66F1" w:rsidP="00196CD0"/>
        </w:tc>
      </w:tr>
    </w:tbl>
    <w:p w:rsidR="00CD66F1" w:rsidRDefault="00CD66F1" w:rsidP="00196CD0">
      <w:pPr>
        <w:jc w:val="center"/>
      </w:pPr>
    </w:p>
    <w:p w:rsidR="00CD66F1" w:rsidRDefault="00CD66F1" w:rsidP="00196CD0">
      <w:r>
        <w:t>Приложение: 1. копия договора на ____ листах.</w:t>
      </w:r>
    </w:p>
    <w:p w:rsidR="00CD66F1" w:rsidRPr="005049BC" w:rsidRDefault="00CD66F1" w:rsidP="00196CD0">
      <w:r>
        <w:tab/>
        <w:t xml:space="preserve">            2. копия акта на </w:t>
      </w:r>
      <w:r>
        <w:tab/>
        <w:t>____ листах.</w:t>
      </w:r>
    </w:p>
    <w:p w:rsidR="00CD66F1" w:rsidRDefault="00CD66F1" w:rsidP="00196CD0">
      <w:pPr>
        <w:jc w:val="center"/>
        <w:rPr>
          <w:b/>
          <w:szCs w:val="28"/>
        </w:rPr>
      </w:pPr>
    </w:p>
    <w:p w:rsidR="00CD66F1" w:rsidRDefault="00CD66F1" w:rsidP="00196CD0"/>
    <w:p w:rsidR="00CD66F1" w:rsidRDefault="00CD66F1" w:rsidP="00196CD0"/>
    <w:p w:rsidR="00CD66F1" w:rsidRPr="00C20080" w:rsidRDefault="00CD66F1" w:rsidP="00196CD0">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CD66F1" w:rsidRPr="00C20080" w:rsidRDefault="00CD66F1" w:rsidP="00196CD0">
      <w:pPr>
        <w:tabs>
          <w:tab w:val="left" w:pos="8640"/>
        </w:tabs>
        <w:jc w:val="center"/>
        <w:rPr>
          <w:i/>
        </w:rPr>
      </w:pPr>
      <w:r>
        <w:rPr>
          <w:i/>
        </w:rPr>
        <w:t>(наименование претендента)</w:t>
      </w:r>
    </w:p>
    <w:p w:rsidR="00CD66F1" w:rsidRPr="00C20080" w:rsidRDefault="00CD66F1" w:rsidP="00196CD0">
      <w:pPr>
        <w:rPr>
          <w:sz w:val="28"/>
          <w:szCs w:val="28"/>
          <w:lang w:eastAsia="ru-RU"/>
        </w:rPr>
      </w:pPr>
      <w:r>
        <w:rPr>
          <w:sz w:val="28"/>
          <w:szCs w:val="28"/>
          <w:lang w:eastAsia="ru-RU"/>
        </w:rPr>
        <w:t>__________________________________________________________________</w:t>
      </w:r>
    </w:p>
    <w:p w:rsidR="00CD66F1" w:rsidRPr="00C20080" w:rsidRDefault="00CD66F1" w:rsidP="00196CD0">
      <w:pPr>
        <w:rPr>
          <w:i/>
        </w:rPr>
      </w:pPr>
      <w:r>
        <w:rPr>
          <w:i/>
        </w:rPr>
        <w:t xml:space="preserve">       М.П.</w:t>
      </w:r>
      <w:r>
        <w:rPr>
          <w:i/>
        </w:rPr>
        <w:tab/>
      </w:r>
      <w:r>
        <w:rPr>
          <w:i/>
        </w:rPr>
        <w:tab/>
      </w:r>
      <w:r>
        <w:rPr>
          <w:i/>
        </w:rPr>
        <w:tab/>
        <w:t>(должность, подпись, ФИО)</w:t>
      </w:r>
    </w:p>
    <w:p w:rsidR="00CD66F1" w:rsidRPr="00C20080" w:rsidRDefault="00CD66F1" w:rsidP="00196CD0">
      <w:pPr>
        <w:rPr>
          <w:sz w:val="28"/>
          <w:szCs w:val="28"/>
          <w:lang w:eastAsia="ru-RU"/>
        </w:rPr>
      </w:pPr>
      <w:r>
        <w:rPr>
          <w:sz w:val="28"/>
          <w:szCs w:val="28"/>
          <w:lang w:eastAsia="ru-RU"/>
        </w:rPr>
        <w:t>"____" _________ 202__ г.</w:t>
      </w:r>
    </w:p>
    <w:p w:rsidR="00CD66F1" w:rsidRDefault="00CD66F1" w:rsidP="00196CD0"/>
    <w:p w:rsidR="00CD66F1" w:rsidRDefault="00CD66F1" w:rsidP="00196CD0">
      <w:pPr>
        <w:pStyle w:val="af9"/>
        <w:ind w:firstLine="0"/>
        <w:jc w:val="left"/>
        <w:rPr>
          <w:rFonts w:eastAsia="Times New Roman"/>
          <w:sz w:val="24"/>
          <w:szCs w:val="28"/>
        </w:rPr>
      </w:pPr>
    </w:p>
    <w:p w:rsidR="00CD66F1" w:rsidRDefault="00CD66F1" w:rsidP="00196CD0">
      <w:pPr>
        <w:pStyle w:val="af9"/>
        <w:ind w:firstLine="0"/>
        <w:jc w:val="left"/>
        <w:rPr>
          <w:rFonts w:eastAsia="Times New Roman"/>
          <w:sz w:val="24"/>
          <w:szCs w:val="28"/>
        </w:rPr>
      </w:pPr>
    </w:p>
    <w:p w:rsidR="00CD66F1" w:rsidRDefault="00CD66F1"/>
    <w:p w:rsidR="00CD66F1" w:rsidRDefault="00CD66F1">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CD66F1" w:rsidRDefault="00196CD0">
      <w:pPr>
        <w:pStyle w:val="af9"/>
        <w:ind w:firstLine="0"/>
        <w:jc w:val="right"/>
        <w:rPr>
          <w:rFonts w:cs="Arial"/>
          <w:b/>
          <w:bCs/>
          <w:i/>
          <w:iCs/>
          <w:szCs w:val="28"/>
        </w:rPr>
      </w:pPr>
      <w:r>
        <w:rPr>
          <w:sz w:val="28"/>
          <w:szCs w:val="28"/>
        </w:rPr>
        <w:lastRenderedPageBreak/>
        <w:t>Приложение № </w:t>
      </w:r>
      <w:r>
        <w:t>5</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CD66F1" w:rsidRPr="00FE67A3" w:rsidRDefault="00CD66F1" w:rsidP="00196CD0">
      <w:pPr>
        <w:ind w:firstLine="851"/>
        <w:jc w:val="center"/>
        <w:rPr>
          <w:bCs/>
          <w:color w:val="FF0000"/>
        </w:rPr>
      </w:pPr>
      <w:r>
        <w:rPr>
          <w:b/>
          <w:bCs/>
        </w:rPr>
        <w:t>Договор  №</w:t>
      </w:r>
    </w:p>
    <w:p w:rsidR="00CD66F1" w:rsidRDefault="00CD66F1" w:rsidP="00196CD0">
      <w:pPr>
        <w:ind w:firstLine="851"/>
        <w:jc w:val="center"/>
        <w:rPr>
          <w:b/>
          <w:bCs/>
        </w:rPr>
      </w:pPr>
      <w:r>
        <w:rPr>
          <w:b/>
          <w:bCs/>
        </w:rPr>
        <w:t>на оказание услуг</w:t>
      </w:r>
    </w:p>
    <w:p w:rsidR="00CD66F1" w:rsidRDefault="00CD66F1" w:rsidP="00196CD0">
      <w:pPr>
        <w:ind w:firstLine="851"/>
        <w:jc w:val="both"/>
      </w:pPr>
      <w:r>
        <w:t xml:space="preserve">г. Чита                                                                                      «___»___________ </w:t>
      </w:r>
      <w:r>
        <w:rPr>
          <w:u w:val="single"/>
        </w:rPr>
        <w:t>2021</w:t>
      </w:r>
      <w:r>
        <w:t xml:space="preserve"> г.</w:t>
      </w:r>
    </w:p>
    <w:p w:rsidR="00CD66F1" w:rsidRDefault="00CD66F1" w:rsidP="00196CD0">
      <w:pPr>
        <w:ind w:firstLine="851"/>
        <w:jc w:val="both"/>
      </w:pPr>
    </w:p>
    <w:p w:rsidR="00CD66F1" w:rsidRPr="0080463F" w:rsidRDefault="00CD66F1" w:rsidP="00196CD0">
      <w:pPr>
        <w:keepNext/>
        <w:keepLines/>
        <w:ind w:firstLine="851"/>
        <w:jc w:val="both"/>
      </w:pPr>
      <w:r>
        <w:t xml:space="preserve">Публичное акционерное общество «Центр по перевозке грузов в контейнерах «ТрансКонтейнер» (ПАО «ТрансКонтейнер»), именуемое в дальнейшем «Заказчик», в лице </w:t>
      </w:r>
      <w:r>
        <w:rPr>
          <w:shd w:val="clear" w:color="auto" w:fill="FFFFFF"/>
        </w:rPr>
        <w:t xml:space="preserve">директора филиала ПАО «ТрансКонтейнер» на Забайкальской железной дороге Кудрявцева Кирилла Владимировича </w:t>
      </w:r>
      <w:r>
        <w:t xml:space="preserve">действующего  на  основании </w:t>
      </w:r>
      <w:r>
        <w:rPr>
          <w:shd w:val="clear" w:color="auto" w:fill="FFFFFF"/>
        </w:rPr>
        <w:t xml:space="preserve">доверенности </w:t>
      </w:r>
      <w:r>
        <w:t xml:space="preserve">№Ц/2021/НКП ЗАБ-30г. </w:t>
      </w:r>
      <w:r>
        <w:rPr>
          <w:shd w:val="clear" w:color="auto" w:fill="FFFFFF"/>
        </w:rPr>
        <w:t xml:space="preserve">от </w:t>
      </w:r>
      <w:r>
        <w:t>11.02.2021г., с одной стороны, и _________________________________________________</w:t>
      </w:r>
      <w:r>
        <w:rPr>
          <w:i/>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CD66F1" w:rsidRPr="0080463F" w:rsidRDefault="00CD66F1" w:rsidP="00196CD0">
      <w:pPr>
        <w:keepNext/>
        <w:keepLines/>
        <w:ind w:firstLine="851"/>
        <w:jc w:val="both"/>
        <w:rPr>
          <w:i/>
          <w:vertAlign w:val="superscript"/>
        </w:rPr>
      </w:pPr>
      <w:r>
        <w:t xml:space="preserve">именуемое в дальнейшем «Исполнитель», в лице __________________________________, </w:t>
      </w:r>
    </w:p>
    <w:p w:rsidR="00CD66F1" w:rsidRPr="0080463F" w:rsidRDefault="00CD66F1" w:rsidP="00196CD0">
      <w:pPr>
        <w:keepNext/>
        <w:keepLines/>
        <w:ind w:firstLine="851"/>
        <w:jc w:val="both"/>
      </w:pPr>
      <w:r>
        <w:rPr>
          <w:i/>
          <w:vertAlign w:val="superscript"/>
        </w:rPr>
        <w:t xml:space="preserve">                                                                                                                        (должность, Ф.И.О. - полностью)</w:t>
      </w:r>
    </w:p>
    <w:p w:rsidR="00CD66F1" w:rsidRPr="0080463F" w:rsidRDefault="00CD66F1" w:rsidP="00196CD0">
      <w:pPr>
        <w:keepNext/>
        <w:keepLines/>
        <w:ind w:firstLine="851"/>
        <w:jc w:val="both"/>
      </w:pPr>
      <w:r>
        <w:t>действующего на основании______________________________________</w:t>
      </w:r>
      <w:r>
        <w:rPr>
          <w:i/>
          <w:vertAlign w:val="superscript"/>
        </w:rPr>
        <w:t xml:space="preserve">  (указывается документ,  уполномочивающий  лицо на заключение настоящего  Договора, например: устав/ доверенность от «__»_______№ __ и т.д.)</w:t>
      </w:r>
    </w:p>
    <w:p w:rsidR="00CD66F1" w:rsidRPr="0080463F" w:rsidRDefault="00CD66F1" w:rsidP="00196CD0">
      <w:pPr>
        <w:keepNext/>
        <w:keepLines/>
        <w:ind w:firstLine="851"/>
        <w:jc w:val="both"/>
      </w:pPr>
      <w:r>
        <w:t>с другой стороны, именуемые в дальнейшем «Стороны», заключили настоящий договор на оказание услуг (далее – «Договор») о нижеследующем:</w:t>
      </w:r>
    </w:p>
    <w:p w:rsidR="00CD66F1" w:rsidRDefault="00CD66F1" w:rsidP="00196CD0">
      <w:pPr>
        <w:ind w:firstLine="851"/>
        <w:jc w:val="both"/>
      </w:pPr>
    </w:p>
    <w:p w:rsidR="00CD66F1" w:rsidRPr="008F1AE1" w:rsidRDefault="00CD66F1" w:rsidP="00196CD0">
      <w:pPr>
        <w:ind w:firstLine="851"/>
        <w:jc w:val="both"/>
      </w:pPr>
      <w:r w:rsidRPr="008F1AE1">
        <w:rPr>
          <w:b/>
        </w:rPr>
        <w:t>1. Предмет Договора</w:t>
      </w:r>
    </w:p>
    <w:p w:rsidR="00CD66F1" w:rsidRPr="008F1AE1" w:rsidRDefault="00CD66F1" w:rsidP="00196CD0">
      <w:pPr>
        <w:ind w:firstLine="851"/>
        <w:jc w:val="both"/>
      </w:pPr>
      <w:r w:rsidRPr="008F1AE1">
        <w:t xml:space="preserve">1.1. По настоящему Договору Исполнитель обязуется оказывать услуги по доставке документов и сотрудников Контейнерного терминала Забайкальск и АО «РЖД» автомобильным транспортом для обеспечения производственного процесса Контейнерного терминала Забайкальск филиала ПАО "ТрансКонтейнер" на Забайкальской железной дороге по маршрутам, указанным в Техническом задании (приложение №1) настоящего договора, а Заказчик обязуется оплатить эти услуги. </w:t>
      </w:r>
    </w:p>
    <w:p w:rsidR="00CD66F1" w:rsidRPr="008F1AE1" w:rsidRDefault="00CD66F1" w:rsidP="00196CD0">
      <w:pPr>
        <w:ind w:firstLine="851"/>
        <w:jc w:val="both"/>
      </w:pPr>
      <w:r w:rsidRPr="008F1AE1">
        <w:t>1.2. Услуги оказываются бесперебойно по месту нахождения подразделения Заказчика (Контейнерный терминал Забайкальск, пгт. Забайкальск, ул.1 Мая, 7) в рабочие дни в вечернее и ночное время с 17.00 до 8.00, и круглосуточно в выходные и праздничные дни, а также на период временной нетрудоспособности и нахождения штатного водителя Заказчика в очередном отпуске.</w:t>
      </w:r>
    </w:p>
    <w:p w:rsidR="00CD66F1" w:rsidRPr="008F1AE1" w:rsidRDefault="00CD66F1" w:rsidP="00196CD0">
      <w:pPr>
        <w:ind w:firstLine="851"/>
        <w:rPr>
          <w:b/>
        </w:rPr>
      </w:pPr>
    </w:p>
    <w:p w:rsidR="00CD66F1" w:rsidRPr="008F1AE1" w:rsidRDefault="00CD66F1" w:rsidP="00196CD0">
      <w:pPr>
        <w:ind w:firstLine="851"/>
        <w:jc w:val="center"/>
        <w:rPr>
          <w:b/>
        </w:rPr>
      </w:pPr>
      <w:r w:rsidRPr="008F1AE1">
        <w:rPr>
          <w:b/>
        </w:rPr>
        <w:t>2. Цена Услуг и порядок оплаты</w:t>
      </w:r>
    </w:p>
    <w:p w:rsidR="00CD66F1" w:rsidRPr="008F1AE1" w:rsidRDefault="00CD66F1" w:rsidP="00196CD0">
      <w:pPr>
        <w:ind w:firstLine="851"/>
        <w:jc w:val="both"/>
      </w:pPr>
      <w:r w:rsidRPr="008F1AE1">
        <w:t xml:space="preserve">2.1. </w:t>
      </w:r>
      <w:r w:rsidRPr="008F1AE1">
        <w:rPr>
          <w:color w:val="000000"/>
          <w:spacing w:val="-1"/>
        </w:rPr>
        <w:t xml:space="preserve">Общая цена настоящего Договора </w:t>
      </w:r>
      <w:r w:rsidRPr="008F1AE1">
        <w:t>в соответствии с Протоколом согласования договорной цены (Приложение № 2), являющимся неотъемлемой частью настоящего Договора</w:t>
      </w:r>
      <w:r w:rsidRPr="008F1AE1">
        <w:rPr>
          <w:color w:val="000000"/>
          <w:spacing w:val="-1"/>
        </w:rPr>
        <w:t xml:space="preserve"> составляет </w:t>
      </w:r>
      <w:r w:rsidRPr="008F1AE1">
        <w:rPr>
          <w:rStyle w:val="FontStyle31"/>
          <w:sz w:val="24"/>
          <w:szCs w:val="24"/>
        </w:rPr>
        <w:t xml:space="preserve">2 484 500 </w:t>
      </w:r>
      <w:r w:rsidRPr="008F1AE1">
        <w:t xml:space="preserve">(два миллиона четыреста восемьдесят четыре тысячи пятьсот) рублей 00 копеек, с учетом всех налогов (кроме НДС),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оказанием услуг, в том числе подрядных (в случае наличия). Сумма НДС и условия начисления определяются в соответствии с законодательством Российской Федерации. </w:t>
      </w:r>
    </w:p>
    <w:p w:rsidR="00CD66F1" w:rsidRPr="008F1AE1" w:rsidRDefault="00CD66F1" w:rsidP="00196CD0">
      <w:pPr>
        <w:ind w:firstLine="851"/>
        <w:jc w:val="both"/>
      </w:pPr>
      <w:r w:rsidRPr="008F1AE1">
        <w:t xml:space="preserve">2.2. Цена единицы услуги по доставке документов и сотрудников Контейнерного терминала Забайкальск и АО «РЖД» автомобильным транспортом в выходные и праздничные дни с 08.00 до 17.00, с 17.00 до 08.00, а также на период временной нетрудоспособности и нахождения штатного водителя Заказчика в очередном отпуске: </w:t>
      </w:r>
      <w:r w:rsidRPr="008F1AE1">
        <w:rPr>
          <w:b/>
        </w:rPr>
        <w:t>_____(________)</w:t>
      </w:r>
      <w:r w:rsidRPr="008F1AE1">
        <w:t xml:space="preserve">руб. в сутки с  учетом всех налогов (кроме НДС) а также всех затрат, расходов связанных с выполнением работ, оказанием услуг, в том числе подрядных (в случае </w:t>
      </w:r>
      <w:r w:rsidRPr="008F1AE1">
        <w:lastRenderedPageBreak/>
        <w:t>наличия). Сумма НДС и условия начисления определяются в соответствии с законодательством Российской Федерации;</w:t>
      </w:r>
    </w:p>
    <w:p w:rsidR="00CD66F1" w:rsidRPr="008F1AE1" w:rsidRDefault="00CD66F1" w:rsidP="00196CD0">
      <w:pPr>
        <w:ind w:firstLine="851"/>
        <w:jc w:val="both"/>
      </w:pPr>
      <w:r w:rsidRPr="008F1AE1">
        <w:t>2.3. Цена единицы услуги по доставке документов и сотрудников Контейнерного терминала Забайкальск и АО «РЖД» автомобильным транспортом - в рабочие дни с 17.00 до 08.00 составляет: ____(________) руб. за смену, с  учетом всех налогов, (кроме НДС), а также всех затрат, расходов связанных с выполнением работ, оказанием услуг, в том числе подрядных (в случае наличия). Сумма НДС и условия начисления определяются в соответствии с законодательством Российской Федерации.</w:t>
      </w:r>
    </w:p>
    <w:p w:rsidR="00CD66F1" w:rsidRPr="008F1AE1" w:rsidRDefault="00CD66F1" w:rsidP="00196CD0">
      <w:pPr>
        <w:ind w:firstLine="851"/>
        <w:jc w:val="both"/>
      </w:pPr>
      <w:r w:rsidRPr="008F1AE1">
        <w:t>2.4. Все расходы, связанные с выполнением услуги, Исполнитель несет самостоятельно, за свой за счет.</w:t>
      </w:r>
    </w:p>
    <w:p w:rsidR="00CD66F1" w:rsidRPr="008F1AE1" w:rsidRDefault="00CD66F1" w:rsidP="00196CD0">
      <w:pPr>
        <w:ind w:firstLine="851"/>
        <w:jc w:val="both"/>
      </w:pPr>
      <w:r w:rsidRPr="008F1AE1">
        <w:t>2.5. Оплата услуг производиться Заказчиком ежемесячно в течение 30 календарных дней после подписания акта сдачи-приемки оказанных услуг или универсального передаточного документа (далее УПД) на основании выставленного Исполнителем счета и счета-фактуры.</w:t>
      </w:r>
    </w:p>
    <w:p w:rsidR="00CD66F1" w:rsidRPr="008F1AE1" w:rsidRDefault="00CD66F1" w:rsidP="00196CD0">
      <w:pPr>
        <w:ind w:firstLine="851"/>
        <w:jc w:val="both"/>
      </w:pPr>
      <w:r w:rsidRPr="008F1AE1">
        <w:t>2.6. В случае невозможности исполнения, возникшей по вине Заказчика, услуги подлежат оплате Исполнителю в полном объеме.</w:t>
      </w:r>
    </w:p>
    <w:p w:rsidR="00CD66F1" w:rsidRPr="008F1AE1" w:rsidRDefault="00CD66F1" w:rsidP="00196CD0">
      <w:pPr>
        <w:ind w:firstLine="851"/>
        <w:jc w:val="both"/>
      </w:pPr>
      <w:r w:rsidRPr="008F1AE1">
        <w:t>2.7. В случае, когда невозможность исполнения возникла по обстоятельствам, за которые ни одна из Сторон не отвечает, Заказчик возмещает Исполнителю фактически понесенные им расходы.</w:t>
      </w:r>
    </w:p>
    <w:p w:rsidR="00CD66F1" w:rsidRPr="008F1AE1" w:rsidRDefault="00CD66F1" w:rsidP="00196CD0">
      <w:pPr>
        <w:pStyle w:val="afc"/>
        <w:ind w:firstLine="851"/>
        <w:rPr>
          <w:i/>
          <w:sz w:val="24"/>
          <w:szCs w:val="24"/>
        </w:rPr>
      </w:pPr>
    </w:p>
    <w:p w:rsidR="00CD66F1" w:rsidRPr="008F1AE1" w:rsidRDefault="00CD66F1" w:rsidP="00196CD0">
      <w:pPr>
        <w:pStyle w:val="afc"/>
        <w:ind w:firstLine="851"/>
        <w:jc w:val="center"/>
        <w:rPr>
          <w:sz w:val="24"/>
          <w:szCs w:val="24"/>
        </w:rPr>
      </w:pPr>
      <w:r w:rsidRPr="008F1AE1">
        <w:rPr>
          <w:b/>
          <w:sz w:val="24"/>
          <w:szCs w:val="24"/>
        </w:rPr>
        <w:t>3. Порядок сдачи и приемки Услуг</w:t>
      </w:r>
    </w:p>
    <w:p w:rsidR="00CD66F1" w:rsidRPr="008F1AE1" w:rsidRDefault="00CD66F1" w:rsidP="00196CD0">
      <w:pPr>
        <w:pStyle w:val="19"/>
        <w:ind w:firstLine="851"/>
        <w:rPr>
          <w:sz w:val="24"/>
          <w:szCs w:val="24"/>
        </w:rPr>
      </w:pPr>
      <w:r w:rsidRPr="008F1AE1">
        <w:rPr>
          <w:sz w:val="24"/>
          <w:szCs w:val="24"/>
        </w:rPr>
        <w:t>3.1. Стороны в рамках настоящего Договора оформляют документы в электронном виде в порядке и на условиях предусмотренных приложением № 3 к настоящему Договору.</w:t>
      </w:r>
    </w:p>
    <w:p w:rsidR="00CD66F1" w:rsidRPr="008F1AE1" w:rsidRDefault="00CD66F1" w:rsidP="00196CD0">
      <w:pPr>
        <w:pStyle w:val="19"/>
        <w:ind w:firstLine="851"/>
        <w:rPr>
          <w:sz w:val="24"/>
          <w:szCs w:val="24"/>
        </w:rPr>
      </w:pPr>
      <w:r w:rsidRPr="008F1AE1">
        <w:rPr>
          <w:sz w:val="24"/>
          <w:szCs w:val="24"/>
        </w:rPr>
        <w:t>Перечень и формат документов определен приложением 3а к настоящему Договору (далее – первичные документы).</w:t>
      </w:r>
    </w:p>
    <w:p w:rsidR="00CD66F1" w:rsidRPr="008F1AE1" w:rsidRDefault="00CD66F1" w:rsidP="00196CD0">
      <w:pPr>
        <w:pStyle w:val="19"/>
        <w:ind w:firstLine="851"/>
        <w:rPr>
          <w:sz w:val="24"/>
          <w:szCs w:val="24"/>
        </w:rPr>
      </w:pPr>
      <w:r w:rsidRPr="008F1AE1">
        <w:rPr>
          <w:sz w:val="24"/>
          <w:szCs w:val="24"/>
        </w:rPr>
        <w:t>3.2. Исполнитель  в течение 2 (двух) календарных дней  по завершении оказания Услуг формирует документы в электронном виде, подписывает его усиленной квалифицированной электронной подписью (далее-квалифицированная электронная подпись) и направляет файл с документом в электронном виде Заказчику  по телекоммуникационным каналам связи.</w:t>
      </w:r>
    </w:p>
    <w:p w:rsidR="00CD66F1" w:rsidRPr="008F1AE1" w:rsidRDefault="00CD66F1" w:rsidP="00196CD0">
      <w:pPr>
        <w:pStyle w:val="19"/>
        <w:ind w:firstLine="851"/>
        <w:rPr>
          <w:sz w:val="24"/>
          <w:szCs w:val="24"/>
        </w:rPr>
      </w:pPr>
      <w:r w:rsidRPr="008F1AE1">
        <w:rPr>
          <w:sz w:val="24"/>
          <w:szCs w:val="24"/>
        </w:rPr>
        <w:t xml:space="preserve">  3.3.  Заказчик в течение 2 (двух) календарных дней с даты получения документа(ов) подписывает документ(ы) квалифицированной электронной подписью  и отправляет его(их) Исполнителю – в том случае, если согласен с содержанием документа(ов) или отказывает Исполнителю в подписании документа(ов) - при несогласии с содержанием документа(ов).</w:t>
      </w:r>
    </w:p>
    <w:p w:rsidR="00CD66F1" w:rsidRPr="008F1AE1" w:rsidRDefault="00CD66F1" w:rsidP="00196CD0">
      <w:pPr>
        <w:pStyle w:val="19"/>
        <w:ind w:firstLine="851"/>
        <w:rPr>
          <w:sz w:val="24"/>
          <w:szCs w:val="24"/>
        </w:rPr>
      </w:pPr>
      <w:r w:rsidRPr="008F1AE1">
        <w:rPr>
          <w:sz w:val="24"/>
          <w:szCs w:val="24"/>
        </w:rPr>
        <w:t xml:space="preserve">При наличии мотивированного отказа Заказчика от приемки Услуг Сторонами составляется на бумажном носителе акт с перечнем необходимых доработок  и указанием сроков их выполнения.             </w:t>
      </w:r>
    </w:p>
    <w:p w:rsidR="00CD66F1" w:rsidRPr="008F1AE1" w:rsidRDefault="00CD66F1" w:rsidP="00196CD0">
      <w:pPr>
        <w:pStyle w:val="19"/>
        <w:ind w:firstLine="851"/>
        <w:rPr>
          <w:sz w:val="24"/>
          <w:szCs w:val="24"/>
        </w:rPr>
      </w:pPr>
      <w:r w:rsidRPr="008F1AE1">
        <w:rPr>
          <w:sz w:val="24"/>
          <w:szCs w:val="24"/>
        </w:rPr>
        <w:t>3.4. Стороны подтверждают, что отсутствие ответных действий Заказчика не является согласием Заказчика (акцептом) с содержанием документа(ов) и не заменяет подписание документа(ов) квалифицированной электронной подписью, если иное прямо не предусмотрено Сторонами в Договоре.</w:t>
      </w:r>
    </w:p>
    <w:p w:rsidR="00CD66F1" w:rsidRPr="008F1AE1" w:rsidRDefault="00CD66F1" w:rsidP="00196CD0">
      <w:pPr>
        <w:pStyle w:val="19"/>
        <w:ind w:firstLine="851"/>
        <w:rPr>
          <w:sz w:val="24"/>
          <w:szCs w:val="24"/>
        </w:rPr>
      </w:pPr>
      <w:r w:rsidRPr="008F1AE1">
        <w:rPr>
          <w:sz w:val="24"/>
          <w:szCs w:val="24"/>
        </w:rPr>
        <w:t>3.5. В случае принятия Сторонами согласованного решения о прекращении оказания Услуг настоящий Договор расторгается, и  между Сторонами проводится сверка расчетов. При этом Заказчик обязуется оплатить фактически произведенные до дня расторжения затраты  Исполнителя на оказание Услуг по настоящему Договору).</w:t>
      </w:r>
    </w:p>
    <w:p w:rsidR="00CD66F1" w:rsidRPr="008F1AE1" w:rsidRDefault="00CD66F1" w:rsidP="00196CD0">
      <w:pPr>
        <w:pStyle w:val="19"/>
        <w:ind w:firstLine="851"/>
        <w:rPr>
          <w:b/>
          <w:sz w:val="24"/>
          <w:szCs w:val="24"/>
        </w:rPr>
      </w:pPr>
    </w:p>
    <w:p w:rsidR="00CD66F1" w:rsidRPr="008F1AE1" w:rsidRDefault="00CD66F1" w:rsidP="00196CD0">
      <w:pPr>
        <w:pStyle w:val="afc"/>
        <w:ind w:firstLine="851"/>
        <w:jc w:val="center"/>
        <w:rPr>
          <w:sz w:val="24"/>
          <w:szCs w:val="24"/>
        </w:rPr>
      </w:pPr>
      <w:r w:rsidRPr="008F1AE1">
        <w:rPr>
          <w:b/>
          <w:sz w:val="24"/>
          <w:szCs w:val="24"/>
        </w:rPr>
        <w:t>4. Обязанности Сторон</w:t>
      </w:r>
    </w:p>
    <w:p w:rsidR="00CD66F1" w:rsidRPr="008F1AE1" w:rsidRDefault="00CD66F1" w:rsidP="00196CD0">
      <w:pPr>
        <w:pStyle w:val="afc"/>
        <w:ind w:firstLine="851"/>
        <w:rPr>
          <w:sz w:val="24"/>
          <w:szCs w:val="24"/>
        </w:rPr>
      </w:pPr>
      <w:r w:rsidRPr="008F1AE1">
        <w:rPr>
          <w:sz w:val="24"/>
          <w:szCs w:val="24"/>
        </w:rPr>
        <w:t>4.1. Исполнитель обязан:</w:t>
      </w:r>
    </w:p>
    <w:p w:rsidR="00CD66F1" w:rsidRPr="008F1AE1" w:rsidRDefault="00CD66F1" w:rsidP="00196CD0">
      <w:pPr>
        <w:pStyle w:val="afc"/>
        <w:ind w:firstLine="851"/>
        <w:rPr>
          <w:sz w:val="24"/>
          <w:szCs w:val="24"/>
        </w:rPr>
      </w:pPr>
      <w:r w:rsidRPr="008F1AE1">
        <w:rPr>
          <w:sz w:val="24"/>
          <w:szCs w:val="24"/>
        </w:rPr>
        <w:t xml:space="preserve">4.1.1.Для обеспечения доступа работников и автомобильной техники на объект своевременно предоставить Заказчику список об используемой технике с указанием марки и </w:t>
      </w:r>
      <w:r w:rsidRPr="008F1AE1">
        <w:rPr>
          <w:sz w:val="24"/>
          <w:szCs w:val="24"/>
        </w:rPr>
        <w:lastRenderedPageBreak/>
        <w:t>регистрационных номеров, а также список задействованных работников с указанием ФИО, занимаемой должности и паспортных данных, предоставленных с согласия работников;</w:t>
      </w:r>
    </w:p>
    <w:p w:rsidR="00CD66F1" w:rsidRPr="008F1AE1" w:rsidRDefault="00CD66F1" w:rsidP="00196CD0">
      <w:pPr>
        <w:keepNext/>
        <w:tabs>
          <w:tab w:val="num" w:pos="0"/>
        </w:tabs>
        <w:ind w:firstLine="851"/>
        <w:jc w:val="both"/>
        <w:textAlignment w:val="baseline"/>
        <w:outlineLvl w:val="0"/>
        <w:rPr>
          <w:rFonts w:eastAsia="MS Mincho"/>
          <w:b/>
          <w:bCs/>
          <w:color w:val="2D2D2D"/>
          <w:spacing w:val="2"/>
          <w:kern w:val="1"/>
        </w:rPr>
      </w:pPr>
      <w:r w:rsidRPr="008F1AE1">
        <w:rPr>
          <w:rFonts w:eastAsia="MS Mincho"/>
          <w:bCs/>
          <w:kern w:val="1"/>
        </w:rPr>
        <w:t>4.1.2</w:t>
      </w:r>
      <w:r w:rsidRPr="008F1AE1">
        <w:rPr>
          <w:rFonts w:eastAsia="MS Mincho"/>
          <w:b/>
          <w:bCs/>
          <w:kern w:val="1"/>
        </w:rPr>
        <w:t xml:space="preserve">. </w:t>
      </w:r>
      <w:r w:rsidRPr="008F1AE1">
        <w:rPr>
          <w:rFonts w:eastAsia="MS Mincho"/>
          <w:bCs/>
          <w:kern w:val="1"/>
        </w:rPr>
        <w:t>Оказать Заказчику услуги надлежащего качества, соответствующие</w:t>
      </w:r>
      <w:r w:rsidRPr="008F1AE1">
        <w:rPr>
          <w:rFonts w:eastAsia="MS Mincho"/>
          <w:b/>
          <w:bCs/>
          <w:kern w:val="1"/>
        </w:rPr>
        <w:t xml:space="preserve"> </w:t>
      </w:r>
      <w:r w:rsidRPr="008F1AE1">
        <w:rPr>
          <w:rFonts w:eastAsia="MS Mincho"/>
          <w:kern w:val="1"/>
        </w:rPr>
        <w:t xml:space="preserve">ГОСТ Р 52297-2004 «Услуги транспортно-экспедиторские. Общие требования» и </w:t>
      </w:r>
      <w:r w:rsidRPr="008F1AE1">
        <w:rPr>
          <w:rFonts w:eastAsia="MS Mincho"/>
          <w:bCs/>
          <w:color w:val="2D2D2D"/>
          <w:spacing w:val="1"/>
          <w:kern w:val="1"/>
        </w:rPr>
        <w:t xml:space="preserve">ГОСТ 30596-97/ГОСТ Р 51006-96 «Услуги транспортные. Термины и определения», </w:t>
      </w:r>
      <w:r w:rsidRPr="008F1AE1">
        <w:rPr>
          <w:rFonts w:eastAsia="MS Mincho"/>
          <w:bCs/>
          <w:kern w:val="1"/>
        </w:rPr>
        <w:t xml:space="preserve">в порядке и сроки, предусмотренные Договором; </w:t>
      </w:r>
      <w:r w:rsidRPr="008F1AE1">
        <w:rPr>
          <w:rFonts w:eastAsia="MS Mincho"/>
          <w:bCs/>
          <w:color w:val="2D2D2D"/>
          <w:spacing w:val="2"/>
          <w:kern w:val="1"/>
        </w:rPr>
        <w:t>ГОСТ Р 51004-96. Услуги транспортные. Пассажирские перевозки. Номенклатура показателей качества;</w:t>
      </w:r>
    </w:p>
    <w:p w:rsidR="00CD66F1" w:rsidRPr="008F1AE1" w:rsidRDefault="00CD66F1" w:rsidP="00196CD0">
      <w:pPr>
        <w:tabs>
          <w:tab w:val="left" w:pos="1134"/>
        </w:tabs>
        <w:ind w:firstLine="851"/>
        <w:jc w:val="both"/>
      </w:pPr>
      <w:r w:rsidRPr="008F1AE1">
        <w:t>4.1.3. Перевозить документацию и сотрудников Заказчика по установленному маршруту;</w:t>
      </w:r>
    </w:p>
    <w:p w:rsidR="00CD66F1" w:rsidRPr="008F1AE1" w:rsidRDefault="00CD66F1" w:rsidP="00196CD0">
      <w:pPr>
        <w:tabs>
          <w:tab w:val="left" w:pos="1134"/>
        </w:tabs>
        <w:ind w:firstLine="851"/>
        <w:jc w:val="both"/>
      </w:pPr>
      <w:r w:rsidRPr="008F1AE1">
        <w:t xml:space="preserve">4.1.4. Предоставить технически исправный автомобиль категории «В» (имеющий не менее двух пассажирских сидений) с водителем, который в течение оговоренного времени находится в распоряжении  ответственного работника контейнерного терминала Забайкальск; </w:t>
      </w:r>
    </w:p>
    <w:p w:rsidR="00CD66F1" w:rsidRPr="008F1AE1" w:rsidRDefault="00CD66F1" w:rsidP="00196CD0">
      <w:pPr>
        <w:tabs>
          <w:tab w:val="left" w:pos="1134"/>
        </w:tabs>
        <w:ind w:firstLine="851"/>
        <w:jc w:val="both"/>
      </w:pPr>
      <w:r w:rsidRPr="008F1AE1">
        <w:t>4.1.5. Исполнитель обязан при поступлении заявки от Заказчика предоставить дополнительно услуги доставки документов в оговоренное в заявке время;</w:t>
      </w:r>
    </w:p>
    <w:p w:rsidR="00CD66F1" w:rsidRPr="008F1AE1" w:rsidRDefault="00CD66F1" w:rsidP="00196CD0">
      <w:pPr>
        <w:tabs>
          <w:tab w:val="left" w:pos="1134"/>
        </w:tabs>
        <w:ind w:firstLine="851"/>
        <w:jc w:val="both"/>
      </w:pPr>
      <w:r w:rsidRPr="008F1AE1">
        <w:t>4.1.6. Принять пакет документов для доставки у ответственного работника Контейнерного терминала Забайкальск под роспись в журнале выдачи/ принятии документов;</w:t>
      </w:r>
    </w:p>
    <w:p w:rsidR="00CD66F1" w:rsidRPr="008F1AE1" w:rsidRDefault="00CD66F1" w:rsidP="00196CD0">
      <w:pPr>
        <w:tabs>
          <w:tab w:val="left" w:pos="1134"/>
        </w:tabs>
        <w:ind w:firstLine="851"/>
        <w:jc w:val="both"/>
      </w:pPr>
      <w:r w:rsidRPr="008F1AE1">
        <w:t>4.1.7. Доставив документы до пункта назначения,  указанного ответственным работником Контейнерного терминала Забайкальск, передать документы принимающему ответственному лицу под роспись в журнале выдачи/ принятии документов;</w:t>
      </w:r>
    </w:p>
    <w:p w:rsidR="00CD66F1" w:rsidRPr="008F1AE1" w:rsidRDefault="00CD66F1" w:rsidP="00196CD0">
      <w:pPr>
        <w:tabs>
          <w:tab w:val="left" w:pos="1134"/>
        </w:tabs>
        <w:ind w:firstLine="851"/>
        <w:jc w:val="both"/>
      </w:pPr>
      <w:r w:rsidRPr="008F1AE1">
        <w:t>4.1.8. Оказать Услуги в соответствии с требованиями настоящего Договора;</w:t>
      </w:r>
    </w:p>
    <w:p w:rsidR="00CD66F1" w:rsidRPr="008F1AE1" w:rsidRDefault="00CD66F1" w:rsidP="00196CD0">
      <w:pPr>
        <w:tabs>
          <w:tab w:val="left" w:pos="1134"/>
        </w:tabs>
        <w:ind w:firstLine="851"/>
        <w:jc w:val="both"/>
      </w:pPr>
      <w:r w:rsidRPr="008F1AE1">
        <w:t>4.1.9. Незамедлительно информировать Заказчика в случае выявления  нецелесообразности продолжения оказания Услуг;</w:t>
      </w:r>
    </w:p>
    <w:p w:rsidR="00CD66F1" w:rsidRPr="008F1AE1" w:rsidRDefault="00CD66F1" w:rsidP="00196CD0">
      <w:pPr>
        <w:tabs>
          <w:tab w:val="left" w:pos="1134"/>
        </w:tabs>
        <w:ind w:firstLine="851"/>
        <w:jc w:val="both"/>
      </w:pPr>
      <w:r w:rsidRPr="008F1AE1">
        <w:t xml:space="preserve">4.1.10. Не передавать оригиналы или копии документов, полученные от Заказчика, третьим лицам без предварительного письменного согласия Заказчика. </w:t>
      </w:r>
    </w:p>
    <w:p w:rsidR="00CD66F1" w:rsidRPr="008F1AE1" w:rsidRDefault="00CD66F1" w:rsidP="00196CD0">
      <w:pPr>
        <w:ind w:firstLine="708"/>
        <w:jc w:val="both"/>
      </w:pPr>
      <w:r w:rsidRPr="008F1AE1">
        <w:t>4.1.11. При нахождении на территории контейнерного терминала соблюдать Правила безопасности при нахождении на терминале Заказчика (Приложение №4).</w:t>
      </w:r>
    </w:p>
    <w:p w:rsidR="00CD66F1" w:rsidRPr="008F1AE1" w:rsidRDefault="00CD66F1" w:rsidP="00196CD0">
      <w:pPr>
        <w:ind w:firstLine="851"/>
        <w:jc w:val="both"/>
      </w:pPr>
      <w:r w:rsidRPr="008F1AE1">
        <w:t>4.2. Заказчик обязан:</w:t>
      </w:r>
    </w:p>
    <w:p w:rsidR="00CD66F1" w:rsidRPr="008F1AE1" w:rsidRDefault="00CD66F1" w:rsidP="00196CD0">
      <w:pPr>
        <w:ind w:firstLine="851"/>
        <w:jc w:val="both"/>
      </w:pPr>
      <w:r w:rsidRPr="008F1AE1">
        <w:t>4.2.1. Передавать Исполнителю необходимую для оказания Услуг информацию и документацию.</w:t>
      </w:r>
    </w:p>
    <w:p w:rsidR="00CD66F1" w:rsidRPr="008F1AE1" w:rsidRDefault="00CD66F1" w:rsidP="00196CD0">
      <w:pPr>
        <w:ind w:firstLine="851"/>
        <w:jc w:val="both"/>
      </w:pPr>
      <w:r w:rsidRPr="008F1AE1">
        <w:t>4.2.2. Оплатить Услуги в установленный срок в соответствии с условиями настоящего Договора.</w:t>
      </w:r>
    </w:p>
    <w:p w:rsidR="00CD66F1" w:rsidRPr="008F1AE1" w:rsidRDefault="00CD66F1" w:rsidP="00196CD0">
      <w:pPr>
        <w:ind w:firstLine="851"/>
        <w:jc w:val="both"/>
      </w:pPr>
      <w:r w:rsidRPr="008F1AE1">
        <w:t>4.2.3. Оплатить фактически произведенные до дня получения Исполнителем уведомления о расторжении настоящего Договора затраты   Исполнителя на оказание Услуг по настоящему Договору в случае досрочного расторжения настоящего Договора по инициативе Заказчика.</w:t>
      </w:r>
    </w:p>
    <w:p w:rsidR="00CD66F1" w:rsidRPr="008F1AE1" w:rsidRDefault="00CD66F1" w:rsidP="00196CD0">
      <w:pPr>
        <w:ind w:firstLine="851"/>
        <w:rPr>
          <w:b/>
        </w:rPr>
      </w:pPr>
    </w:p>
    <w:p w:rsidR="00CD66F1" w:rsidRPr="008F1AE1" w:rsidRDefault="00CD66F1" w:rsidP="00196CD0">
      <w:pPr>
        <w:ind w:firstLine="851"/>
        <w:jc w:val="center"/>
        <w:rPr>
          <w:b/>
        </w:rPr>
      </w:pPr>
      <w:r w:rsidRPr="008F1AE1">
        <w:rPr>
          <w:b/>
        </w:rPr>
        <w:t>5. Ответственность Сторон</w:t>
      </w:r>
    </w:p>
    <w:p w:rsidR="00CD66F1" w:rsidRPr="008F1AE1" w:rsidRDefault="00CD66F1" w:rsidP="00196CD0">
      <w:pPr>
        <w:ind w:firstLine="851"/>
        <w:rPr>
          <w:i/>
        </w:rPr>
      </w:pPr>
      <w:r w:rsidRPr="008F1AE1">
        <w:t xml:space="preserve">5.1.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 </w:t>
      </w:r>
    </w:p>
    <w:p w:rsidR="00CD66F1" w:rsidRPr="008F1AE1" w:rsidRDefault="00CD66F1" w:rsidP="00196CD0">
      <w:pPr>
        <w:ind w:firstLine="851"/>
        <w:jc w:val="both"/>
      </w:pPr>
      <w:r w:rsidRPr="008F1AE1">
        <w:t>5.2. Сторона, причинившая неисполнением или ненадлежащим исполнением своих обязательств убытки другой Стороне, обязана их возместить.</w:t>
      </w:r>
    </w:p>
    <w:p w:rsidR="00CD66F1" w:rsidRPr="008F1AE1" w:rsidRDefault="00CD66F1" w:rsidP="00196CD0">
      <w:pPr>
        <w:ind w:firstLine="851"/>
        <w:jc w:val="both"/>
      </w:pPr>
      <w:r w:rsidRPr="008F1AE1">
        <w:t>5.3. Исполнитель несет ответственность за принятые к доставке документы с момента их получения и до момента их сдачи ответственному лицу Заказчика.</w:t>
      </w:r>
    </w:p>
    <w:p w:rsidR="00CD66F1" w:rsidRPr="008F1AE1" w:rsidRDefault="00CD66F1" w:rsidP="00196CD0">
      <w:pPr>
        <w:ind w:firstLine="851"/>
        <w:jc w:val="both"/>
      </w:pPr>
      <w:r w:rsidRPr="008F1AE1">
        <w:t>5.4. За неисполнение или ненадлежащее исполнение договорных обязательств Заказчик вправе начислить Исполнителю штраф в размере установленного процента от месячной стоимости оказанных услуг по доставке документов в следующих случаях:</w:t>
      </w:r>
    </w:p>
    <w:p w:rsidR="00CD66F1" w:rsidRPr="008F1AE1" w:rsidRDefault="00CD66F1" w:rsidP="00196CD0">
      <w:pPr>
        <w:ind w:firstLine="851"/>
        <w:jc w:val="both"/>
      </w:pPr>
      <w:r w:rsidRPr="008F1AE1">
        <w:t>- повреждении полученных для доставки документов, произошедших по вине Исполнителя – 10 % от размера месячной стоимости оказанных услуг;</w:t>
      </w:r>
    </w:p>
    <w:p w:rsidR="00CD66F1" w:rsidRPr="008F1AE1" w:rsidRDefault="00CD66F1" w:rsidP="00196CD0">
      <w:pPr>
        <w:ind w:firstLine="851"/>
        <w:jc w:val="both"/>
      </w:pPr>
      <w:r w:rsidRPr="008F1AE1">
        <w:lastRenderedPageBreak/>
        <w:t>- утери полученных для доставки документов, произошедших по вине Исполнителя – 30 % от размера месячной стоимости оказанных услуг;</w:t>
      </w:r>
    </w:p>
    <w:p w:rsidR="00CD66F1" w:rsidRPr="008F1AE1" w:rsidRDefault="00CD66F1" w:rsidP="00196CD0">
      <w:pPr>
        <w:ind w:firstLine="708"/>
        <w:jc w:val="both"/>
      </w:pPr>
      <w:r w:rsidRPr="008F1AE1">
        <w:t>В случае нарушения сроков оказания Услуг, Исполнитель по требованию Заказчика уплачивает Заказчику пеню в размере 30 % от размера месячной стоимости оказанных услуг.</w:t>
      </w:r>
    </w:p>
    <w:p w:rsidR="00CD66F1" w:rsidRPr="008F1AE1" w:rsidRDefault="00CD66F1" w:rsidP="00196CD0">
      <w:pPr>
        <w:widowControl w:val="0"/>
        <w:autoSpaceDE w:val="0"/>
        <w:ind w:right="-6" w:firstLine="851"/>
        <w:jc w:val="both"/>
      </w:pPr>
      <w:r w:rsidRPr="008F1AE1">
        <w:t>5.5. В случае возникновения при этом у Заказчика каких-либо убытков Исполнитель возмещает такие убытки Заказчику в полном объеме.</w:t>
      </w:r>
    </w:p>
    <w:p w:rsidR="00CD66F1" w:rsidRPr="008F1AE1" w:rsidRDefault="00CD66F1" w:rsidP="00196CD0">
      <w:pPr>
        <w:ind w:firstLine="851"/>
        <w:jc w:val="both"/>
      </w:pPr>
      <w:r w:rsidRPr="008F1AE1">
        <w:t>5.6. Перечисленные в настоящем Договоре санкции могут быть взысканы Заказчиком путем направления Исполнителю заявления о зачете встречных однородных требований  и удержания причитающихся сумм неустойки (пени, штрафа) из сумм, подлежащих оплате Исполнителю за оказанные Услуги по настоящему Договору.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p>
    <w:p w:rsidR="00CD66F1" w:rsidRPr="008F1AE1" w:rsidRDefault="00CD66F1" w:rsidP="00196CD0">
      <w:pPr>
        <w:pStyle w:val="aff4"/>
        <w:ind w:firstLine="851"/>
        <w:jc w:val="both"/>
        <w:rPr>
          <w:b/>
          <w:sz w:val="24"/>
          <w:szCs w:val="24"/>
        </w:rPr>
      </w:pPr>
    </w:p>
    <w:p w:rsidR="00CD66F1" w:rsidRPr="008F1AE1" w:rsidRDefault="00CD66F1" w:rsidP="00196CD0">
      <w:pPr>
        <w:pStyle w:val="ConsNormal"/>
        <w:ind w:firstLine="851"/>
        <w:jc w:val="center"/>
        <w:rPr>
          <w:rFonts w:ascii="Times New Roman" w:hAnsi="Times New Roman" w:cs="Times New Roman"/>
          <w:sz w:val="24"/>
          <w:szCs w:val="24"/>
        </w:rPr>
      </w:pPr>
      <w:r w:rsidRPr="008F1AE1">
        <w:rPr>
          <w:rFonts w:ascii="Times New Roman" w:hAnsi="Times New Roman" w:cs="Times New Roman"/>
          <w:b/>
          <w:sz w:val="24"/>
          <w:szCs w:val="24"/>
        </w:rPr>
        <w:t>6. Обстоятельства непреодолимой силы</w:t>
      </w:r>
    </w:p>
    <w:p w:rsidR="00CD66F1" w:rsidRPr="008F1AE1" w:rsidRDefault="00CD66F1" w:rsidP="00196CD0">
      <w:pPr>
        <w:pStyle w:val="ConsNormal"/>
        <w:ind w:firstLine="851"/>
        <w:jc w:val="both"/>
        <w:rPr>
          <w:rFonts w:ascii="Times New Roman" w:hAnsi="Times New Roman" w:cs="Times New Roman"/>
          <w:sz w:val="24"/>
          <w:szCs w:val="24"/>
        </w:rPr>
      </w:pPr>
      <w:r w:rsidRPr="008F1AE1">
        <w:rPr>
          <w:rFonts w:ascii="Times New Roman" w:hAnsi="Times New Roman" w:cs="Times New Roman"/>
          <w:sz w:val="24"/>
          <w:szCs w:val="24"/>
        </w:rPr>
        <w:t>6.1.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
    <w:p w:rsidR="00CD66F1" w:rsidRPr="008F1AE1" w:rsidRDefault="00CD66F1" w:rsidP="00196CD0">
      <w:pPr>
        <w:pStyle w:val="ConsNormal"/>
        <w:ind w:firstLine="851"/>
        <w:jc w:val="both"/>
        <w:rPr>
          <w:rFonts w:ascii="Times New Roman" w:hAnsi="Times New Roman" w:cs="Times New Roman"/>
          <w:sz w:val="24"/>
          <w:szCs w:val="24"/>
        </w:rPr>
      </w:pPr>
      <w:r w:rsidRPr="008F1AE1">
        <w:rPr>
          <w:rFonts w:ascii="Times New Roman" w:hAnsi="Times New Roman" w:cs="Times New Roman"/>
          <w:sz w:val="24"/>
          <w:szCs w:val="24"/>
        </w:rPr>
        <w:t>6.2.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CD66F1" w:rsidRPr="008F1AE1" w:rsidRDefault="00CD66F1" w:rsidP="00196CD0">
      <w:pPr>
        <w:pStyle w:val="ConsNormal"/>
        <w:ind w:firstLine="851"/>
        <w:jc w:val="both"/>
        <w:rPr>
          <w:rFonts w:ascii="Times New Roman" w:hAnsi="Times New Roman" w:cs="Times New Roman"/>
          <w:sz w:val="24"/>
          <w:szCs w:val="24"/>
        </w:rPr>
      </w:pPr>
      <w:r w:rsidRPr="008F1AE1">
        <w:rPr>
          <w:rFonts w:ascii="Times New Roman" w:hAnsi="Times New Roman" w:cs="Times New Roman"/>
          <w:sz w:val="24"/>
          <w:szCs w:val="24"/>
        </w:rPr>
        <w:t>6.3.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CD66F1" w:rsidRPr="008F1AE1" w:rsidRDefault="00CD66F1" w:rsidP="00196CD0">
      <w:pPr>
        <w:pStyle w:val="ConsNormal"/>
        <w:ind w:firstLine="851"/>
        <w:jc w:val="both"/>
        <w:rPr>
          <w:rFonts w:ascii="Times New Roman" w:hAnsi="Times New Roman" w:cs="Times New Roman"/>
          <w:i/>
          <w:iCs/>
          <w:sz w:val="24"/>
          <w:szCs w:val="24"/>
        </w:rPr>
      </w:pPr>
      <w:r w:rsidRPr="008F1AE1">
        <w:rPr>
          <w:rFonts w:ascii="Times New Roman" w:hAnsi="Times New Roman" w:cs="Times New Roman"/>
          <w:sz w:val="24"/>
          <w:szCs w:val="24"/>
        </w:rPr>
        <w:t>6.4.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 либо в порядке, установленном пунктом 8.3 настоящего Договора.</w:t>
      </w:r>
    </w:p>
    <w:p w:rsidR="00CD66F1" w:rsidRPr="008F1AE1" w:rsidRDefault="00CD66F1" w:rsidP="00196CD0">
      <w:pPr>
        <w:pStyle w:val="ConsNormal"/>
        <w:ind w:firstLine="851"/>
        <w:rPr>
          <w:rFonts w:ascii="Times New Roman" w:hAnsi="Times New Roman" w:cs="Times New Roman"/>
          <w:i/>
          <w:iCs/>
          <w:sz w:val="24"/>
          <w:szCs w:val="24"/>
        </w:rPr>
      </w:pPr>
    </w:p>
    <w:p w:rsidR="00CD66F1" w:rsidRPr="008F1AE1" w:rsidRDefault="00CD66F1" w:rsidP="00196CD0">
      <w:pPr>
        <w:pStyle w:val="ConsNormal"/>
        <w:ind w:firstLine="851"/>
        <w:jc w:val="center"/>
        <w:rPr>
          <w:rFonts w:ascii="Times New Roman" w:hAnsi="Times New Roman" w:cs="Times New Roman"/>
          <w:sz w:val="24"/>
          <w:szCs w:val="24"/>
        </w:rPr>
      </w:pPr>
      <w:r w:rsidRPr="008F1AE1">
        <w:rPr>
          <w:rFonts w:ascii="Times New Roman" w:hAnsi="Times New Roman" w:cs="Times New Roman"/>
          <w:b/>
          <w:sz w:val="24"/>
          <w:szCs w:val="24"/>
        </w:rPr>
        <w:t>7. Разрешение споров</w:t>
      </w:r>
    </w:p>
    <w:p w:rsidR="00CD66F1" w:rsidRPr="008F1AE1" w:rsidRDefault="00CD66F1" w:rsidP="00196CD0">
      <w:pPr>
        <w:pStyle w:val="ConsNormal"/>
        <w:ind w:firstLine="851"/>
        <w:jc w:val="both"/>
        <w:rPr>
          <w:rFonts w:ascii="Times New Roman" w:hAnsi="Times New Roman" w:cs="Times New Roman"/>
          <w:sz w:val="24"/>
          <w:szCs w:val="24"/>
        </w:rPr>
      </w:pPr>
      <w:r w:rsidRPr="008F1AE1">
        <w:rPr>
          <w:rFonts w:ascii="Times New Roman" w:hAnsi="Times New Roman" w:cs="Times New Roman"/>
          <w:sz w:val="24"/>
          <w:szCs w:val="24"/>
        </w:rPr>
        <w:t>7.1.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CD66F1" w:rsidRPr="008F1AE1" w:rsidRDefault="00CD66F1" w:rsidP="00196CD0">
      <w:pPr>
        <w:pStyle w:val="ConsNormal"/>
        <w:ind w:firstLine="851"/>
        <w:jc w:val="both"/>
        <w:rPr>
          <w:rFonts w:ascii="Times New Roman" w:hAnsi="Times New Roman" w:cs="Times New Roman"/>
          <w:sz w:val="24"/>
          <w:szCs w:val="24"/>
        </w:rPr>
      </w:pPr>
      <w:r w:rsidRPr="008F1AE1">
        <w:rPr>
          <w:rFonts w:ascii="Times New Roman" w:hAnsi="Times New Roman" w:cs="Times New Roman"/>
          <w:sz w:val="24"/>
          <w:szCs w:val="24"/>
        </w:rPr>
        <w:t>7.2.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w:t>
      </w:r>
    </w:p>
    <w:p w:rsidR="00CD66F1" w:rsidRPr="008F1AE1" w:rsidRDefault="00CD66F1" w:rsidP="00196CD0">
      <w:pPr>
        <w:ind w:firstLine="851"/>
        <w:jc w:val="both"/>
      </w:pPr>
      <w:r w:rsidRPr="008F1AE1">
        <w:t>7.3.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по Забайкальскому краю.</w:t>
      </w:r>
    </w:p>
    <w:p w:rsidR="00CD66F1" w:rsidRPr="008F1AE1" w:rsidRDefault="00CD66F1" w:rsidP="00196CD0">
      <w:pPr>
        <w:pStyle w:val="ConsNormal"/>
        <w:ind w:firstLine="851"/>
        <w:jc w:val="both"/>
        <w:rPr>
          <w:rFonts w:ascii="Times New Roman" w:hAnsi="Times New Roman" w:cs="Times New Roman"/>
          <w:b/>
          <w:sz w:val="24"/>
          <w:szCs w:val="24"/>
        </w:rPr>
      </w:pPr>
    </w:p>
    <w:p w:rsidR="00CD66F1" w:rsidRPr="008F1AE1" w:rsidRDefault="00CD66F1" w:rsidP="00196CD0">
      <w:pPr>
        <w:pStyle w:val="ConsNormal"/>
        <w:ind w:firstLine="851"/>
        <w:jc w:val="center"/>
        <w:rPr>
          <w:rFonts w:ascii="Times New Roman" w:hAnsi="Times New Roman" w:cs="Times New Roman"/>
          <w:b/>
          <w:sz w:val="24"/>
          <w:szCs w:val="24"/>
        </w:rPr>
      </w:pPr>
      <w:r w:rsidRPr="008F1AE1">
        <w:rPr>
          <w:rFonts w:ascii="Times New Roman" w:hAnsi="Times New Roman" w:cs="Times New Roman"/>
          <w:b/>
          <w:sz w:val="24"/>
          <w:szCs w:val="24"/>
        </w:rPr>
        <w:t>8. Порядок внесения</w:t>
      </w:r>
    </w:p>
    <w:p w:rsidR="00CD66F1" w:rsidRPr="008F1AE1" w:rsidRDefault="00CD66F1" w:rsidP="00196CD0">
      <w:pPr>
        <w:pStyle w:val="ConsNormal"/>
        <w:ind w:firstLine="851"/>
        <w:jc w:val="center"/>
        <w:rPr>
          <w:rFonts w:ascii="Times New Roman" w:hAnsi="Times New Roman" w:cs="Times New Roman"/>
          <w:sz w:val="24"/>
          <w:szCs w:val="24"/>
        </w:rPr>
      </w:pPr>
      <w:r w:rsidRPr="008F1AE1">
        <w:rPr>
          <w:rFonts w:ascii="Times New Roman" w:hAnsi="Times New Roman" w:cs="Times New Roman"/>
          <w:b/>
          <w:sz w:val="24"/>
          <w:szCs w:val="24"/>
        </w:rPr>
        <w:t>изменений, дополнений в Договор и его расторжения</w:t>
      </w:r>
    </w:p>
    <w:p w:rsidR="00CD66F1" w:rsidRPr="008F1AE1" w:rsidRDefault="00CD66F1" w:rsidP="00196CD0">
      <w:pPr>
        <w:pStyle w:val="ConsNormal"/>
        <w:ind w:firstLine="851"/>
        <w:jc w:val="both"/>
        <w:rPr>
          <w:rFonts w:ascii="Times New Roman" w:hAnsi="Times New Roman" w:cs="Times New Roman"/>
          <w:sz w:val="24"/>
          <w:szCs w:val="24"/>
        </w:rPr>
      </w:pPr>
      <w:r w:rsidRPr="008F1AE1">
        <w:rPr>
          <w:rFonts w:ascii="Times New Roman" w:hAnsi="Times New Roman" w:cs="Times New Roman"/>
          <w:sz w:val="24"/>
          <w:szCs w:val="24"/>
        </w:rPr>
        <w:t>8.1.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CD66F1" w:rsidRPr="008F1AE1" w:rsidRDefault="00CD66F1" w:rsidP="00196CD0">
      <w:pPr>
        <w:pStyle w:val="ConsNormal"/>
        <w:ind w:firstLine="851"/>
        <w:jc w:val="both"/>
        <w:rPr>
          <w:rFonts w:ascii="Times New Roman" w:hAnsi="Times New Roman" w:cs="Times New Roman"/>
          <w:sz w:val="24"/>
          <w:szCs w:val="24"/>
        </w:rPr>
      </w:pPr>
      <w:r w:rsidRPr="008F1AE1">
        <w:rPr>
          <w:rFonts w:ascii="Times New Roman" w:hAnsi="Times New Roman" w:cs="Times New Roman"/>
          <w:sz w:val="24"/>
          <w:szCs w:val="24"/>
        </w:rPr>
        <w:t xml:space="preserve">8.2. Настоящий Договор может быть досрочно расторгнут Заказчиком по основаниям, предусмотренным законодательством Российской Федерации и настоящим </w:t>
      </w:r>
      <w:r w:rsidRPr="008F1AE1">
        <w:rPr>
          <w:rFonts w:ascii="Times New Roman" w:hAnsi="Times New Roman" w:cs="Times New Roman"/>
          <w:sz w:val="24"/>
          <w:szCs w:val="24"/>
        </w:rPr>
        <w:lastRenderedPageBreak/>
        <w:t xml:space="preserve">Договором. </w:t>
      </w:r>
    </w:p>
    <w:p w:rsidR="00CD66F1" w:rsidRPr="008F1AE1" w:rsidRDefault="00CD66F1" w:rsidP="00196CD0">
      <w:pPr>
        <w:pStyle w:val="ConsNormal"/>
        <w:ind w:firstLine="851"/>
        <w:jc w:val="both"/>
        <w:rPr>
          <w:rFonts w:ascii="Times New Roman" w:hAnsi="Times New Roman" w:cs="Times New Roman"/>
          <w:b/>
          <w:sz w:val="24"/>
          <w:szCs w:val="24"/>
        </w:rPr>
      </w:pPr>
      <w:r w:rsidRPr="008F1AE1">
        <w:rPr>
          <w:rFonts w:ascii="Times New Roman" w:hAnsi="Times New Roman" w:cs="Times New Roman"/>
          <w:sz w:val="24"/>
          <w:szCs w:val="24"/>
        </w:rPr>
        <w:t>8.3. Настоящий Договор может быть досрочно расторгнут Заказчиком во внесудебном порядке в любой момент путём направления письменного уведомления о расторжении настоящего Договора Исполнителю не позднее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по     оказанию     Услуг,    произведенные    до    даты получения Исполнителем уведомления о расторжении настоящего Договора.</w:t>
      </w:r>
    </w:p>
    <w:p w:rsidR="00CD66F1" w:rsidRPr="008F1AE1" w:rsidRDefault="00CD66F1" w:rsidP="00196CD0">
      <w:pPr>
        <w:pStyle w:val="ConsNormal"/>
        <w:ind w:firstLine="851"/>
        <w:rPr>
          <w:rFonts w:ascii="Times New Roman" w:hAnsi="Times New Roman" w:cs="Times New Roman"/>
          <w:b/>
          <w:sz w:val="24"/>
          <w:szCs w:val="24"/>
        </w:rPr>
      </w:pPr>
    </w:p>
    <w:p w:rsidR="00CD66F1" w:rsidRPr="008F1AE1" w:rsidRDefault="00CD66F1" w:rsidP="00196CD0">
      <w:pPr>
        <w:pStyle w:val="ConsNormal"/>
        <w:ind w:firstLine="851"/>
        <w:jc w:val="center"/>
        <w:rPr>
          <w:rFonts w:ascii="Times New Roman" w:hAnsi="Times New Roman" w:cs="Times New Roman"/>
          <w:sz w:val="24"/>
          <w:szCs w:val="24"/>
        </w:rPr>
      </w:pPr>
      <w:r w:rsidRPr="008F1AE1">
        <w:rPr>
          <w:rFonts w:ascii="Times New Roman" w:hAnsi="Times New Roman" w:cs="Times New Roman"/>
          <w:b/>
          <w:sz w:val="24"/>
          <w:szCs w:val="24"/>
        </w:rPr>
        <w:t>9. Срок действия Договора</w:t>
      </w:r>
    </w:p>
    <w:p w:rsidR="00CD66F1" w:rsidRPr="008F1AE1" w:rsidRDefault="00CD66F1" w:rsidP="00196CD0">
      <w:pPr>
        <w:widowControl w:val="0"/>
        <w:shd w:val="clear" w:color="auto" w:fill="FFFFFF"/>
        <w:tabs>
          <w:tab w:val="left" w:pos="1003"/>
        </w:tabs>
        <w:autoSpaceDE w:val="0"/>
        <w:autoSpaceDN w:val="0"/>
        <w:adjustRightInd w:val="0"/>
        <w:ind w:firstLine="851"/>
        <w:jc w:val="both"/>
      </w:pPr>
      <w:r w:rsidRPr="008F1AE1">
        <w:t xml:space="preserve">9.1. Настоящий Договор вступает в силу с даты заключения и действует по 29 января 2023 года, </w:t>
      </w:r>
      <w:r w:rsidRPr="008F1AE1">
        <w:rPr>
          <w:iCs/>
        </w:rPr>
        <w:t xml:space="preserve">либо до достижения суммы платежей по договору </w:t>
      </w:r>
      <w:r w:rsidRPr="008F1AE1">
        <w:rPr>
          <w:rStyle w:val="FontStyle31"/>
          <w:sz w:val="24"/>
          <w:szCs w:val="24"/>
        </w:rPr>
        <w:t xml:space="preserve">2 484 500 </w:t>
      </w:r>
      <w:r w:rsidRPr="008F1AE1">
        <w:t>(два миллиона четыреста восемьдесят четыре тысячи пятьсот) рублей 00 копеек, без НДС.</w:t>
      </w:r>
    </w:p>
    <w:p w:rsidR="00CD66F1" w:rsidRPr="008F1AE1" w:rsidRDefault="00CD66F1" w:rsidP="00196CD0">
      <w:pPr>
        <w:pStyle w:val="ConsNormal"/>
        <w:ind w:firstLine="851"/>
        <w:jc w:val="both"/>
        <w:rPr>
          <w:rFonts w:ascii="Times New Roman" w:hAnsi="Times New Roman" w:cs="Times New Roman"/>
          <w:b/>
          <w:bCs/>
          <w:sz w:val="24"/>
          <w:szCs w:val="24"/>
        </w:rPr>
      </w:pPr>
    </w:p>
    <w:p w:rsidR="00CD66F1" w:rsidRPr="008F1AE1" w:rsidRDefault="00CD66F1" w:rsidP="00196CD0">
      <w:pPr>
        <w:autoSpaceDE w:val="0"/>
        <w:autoSpaceDN w:val="0"/>
        <w:spacing w:line="276" w:lineRule="auto"/>
        <w:ind w:firstLine="851"/>
        <w:jc w:val="center"/>
      </w:pPr>
      <w:r w:rsidRPr="008F1AE1">
        <w:rPr>
          <w:b/>
        </w:rPr>
        <w:t>10. Антикоррупционная оговорка</w:t>
      </w:r>
    </w:p>
    <w:p w:rsidR="00CD66F1" w:rsidRPr="008F1AE1" w:rsidRDefault="00CD66F1" w:rsidP="00196CD0">
      <w:pPr>
        <w:autoSpaceDE w:val="0"/>
        <w:autoSpaceDN w:val="0"/>
        <w:ind w:firstLine="851"/>
        <w:jc w:val="both"/>
      </w:pPr>
      <w:r w:rsidRPr="008F1AE1">
        <w:t>10.1.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CD66F1" w:rsidRPr="008F1AE1" w:rsidRDefault="00CD66F1" w:rsidP="00196CD0">
      <w:pPr>
        <w:autoSpaceDE w:val="0"/>
        <w:autoSpaceDN w:val="0"/>
        <w:ind w:firstLine="851"/>
        <w:jc w:val="both"/>
      </w:pPr>
      <w:r w:rsidRPr="008F1AE1">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CD66F1" w:rsidRPr="008F1AE1" w:rsidRDefault="00CD66F1" w:rsidP="00196CD0">
      <w:pPr>
        <w:autoSpaceDE w:val="0"/>
        <w:autoSpaceDN w:val="0"/>
        <w:ind w:firstLine="851"/>
        <w:jc w:val="both"/>
      </w:pPr>
      <w:r w:rsidRPr="008F1AE1">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аффилированными лицами, работниками или посредниками. </w:t>
      </w:r>
    </w:p>
    <w:p w:rsidR="00CD66F1" w:rsidRPr="008F1AE1" w:rsidRDefault="00CD66F1" w:rsidP="00196CD0">
      <w:pPr>
        <w:autoSpaceDE w:val="0"/>
        <w:autoSpaceDN w:val="0"/>
        <w:ind w:firstLine="851"/>
        <w:jc w:val="both"/>
      </w:pPr>
      <w:r w:rsidRPr="008F1AE1">
        <w:t>Каналы уведомления Исполнителя о нарушениях каких-либо положений пункта 10.1 настоящего Договора: __________________.</w:t>
      </w:r>
    </w:p>
    <w:p w:rsidR="00CD66F1" w:rsidRPr="008F1AE1" w:rsidRDefault="00CD66F1" w:rsidP="00196CD0">
      <w:pPr>
        <w:autoSpaceDE w:val="0"/>
        <w:autoSpaceDN w:val="0"/>
        <w:ind w:firstLine="851"/>
        <w:jc w:val="both"/>
      </w:pPr>
      <w:r w:rsidRPr="008F1AE1">
        <w:t xml:space="preserve">Каналы уведомления Заказчика о нарушениях каких-либо положений пункта 10.1 настоящего Договора: 8 (495) 788-17-17, официальный сайт </w:t>
      </w:r>
      <w:r w:rsidRPr="008F1AE1">
        <w:rPr>
          <w:lang w:val="en-US"/>
        </w:rPr>
        <w:t>www</w:t>
      </w:r>
      <w:r w:rsidRPr="008F1AE1">
        <w:t>.</w:t>
      </w:r>
      <w:r w:rsidRPr="008F1AE1">
        <w:rPr>
          <w:lang w:val="en-US"/>
        </w:rPr>
        <w:t>trcont</w:t>
      </w:r>
      <w:r w:rsidRPr="008F1AE1">
        <w:t>.</w:t>
      </w:r>
      <w:r w:rsidRPr="008F1AE1">
        <w:rPr>
          <w:lang w:val="en-US"/>
        </w:rPr>
        <w:t>com</w:t>
      </w:r>
      <w:r w:rsidRPr="008F1AE1">
        <w:t>.</w:t>
      </w:r>
    </w:p>
    <w:p w:rsidR="00CD66F1" w:rsidRPr="008F1AE1" w:rsidRDefault="00CD66F1" w:rsidP="00196CD0">
      <w:pPr>
        <w:autoSpaceDE w:val="0"/>
        <w:autoSpaceDN w:val="0"/>
        <w:ind w:firstLine="851"/>
        <w:jc w:val="both"/>
      </w:pPr>
      <w:r w:rsidRPr="008F1AE1">
        <w:t>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CD66F1" w:rsidRPr="008F1AE1" w:rsidRDefault="00CD66F1" w:rsidP="00196CD0">
      <w:pPr>
        <w:autoSpaceDE w:val="0"/>
        <w:autoSpaceDN w:val="0"/>
        <w:ind w:firstLine="851"/>
        <w:jc w:val="both"/>
      </w:pPr>
      <w:r w:rsidRPr="008F1AE1">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CD66F1" w:rsidRPr="008F1AE1" w:rsidRDefault="00CD66F1" w:rsidP="00196CD0">
      <w:pPr>
        <w:autoSpaceDE w:val="0"/>
        <w:autoSpaceDN w:val="0"/>
        <w:ind w:firstLine="851"/>
        <w:jc w:val="both"/>
      </w:pPr>
      <w:r w:rsidRPr="008F1AE1">
        <w:t xml:space="preserve">10.4. В случае подтверждения факта нарушения одной Стороной положений пункта 10.1 настоящего Договора и/или неполучения другой Стороной информации об итогах </w:t>
      </w:r>
      <w:r w:rsidRPr="008F1AE1">
        <w:lastRenderedPageBreak/>
        <w:t xml:space="preserve">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w:t>
      </w:r>
    </w:p>
    <w:p w:rsidR="00CD66F1" w:rsidRPr="008F1AE1" w:rsidRDefault="00CD66F1" w:rsidP="00196CD0">
      <w:pPr>
        <w:autoSpaceDE w:val="0"/>
        <w:autoSpaceDN w:val="0"/>
        <w:ind w:firstLine="851"/>
        <w:jc w:val="both"/>
      </w:pPr>
      <w:r w:rsidRPr="008F1AE1">
        <w:t xml:space="preserve">за 30 (тридцать) календарных дней до даты прекращения действия настоящего Договора. </w:t>
      </w:r>
    </w:p>
    <w:p w:rsidR="00CD66F1" w:rsidRPr="008F1AE1" w:rsidRDefault="00CD66F1" w:rsidP="00196CD0">
      <w:pPr>
        <w:autoSpaceDE w:val="0"/>
        <w:autoSpaceDN w:val="0"/>
        <w:ind w:firstLine="851"/>
        <w:jc w:val="both"/>
      </w:pPr>
    </w:p>
    <w:p w:rsidR="00CD66F1" w:rsidRPr="008F1AE1" w:rsidRDefault="00CD66F1" w:rsidP="00196CD0">
      <w:pPr>
        <w:autoSpaceDE w:val="0"/>
        <w:autoSpaceDN w:val="0"/>
        <w:ind w:firstLine="851"/>
        <w:jc w:val="center"/>
        <w:rPr>
          <w:b/>
        </w:rPr>
      </w:pPr>
      <w:r w:rsidRPr="008F1AE1">
        <w:rPr>
          <w:b/>
        </w:rPr>
        <w:t>11. Гарантии и заверения Исполнителя</w:t>
      </w:r>
    </w:p>
    <w:p w:rsidR="00CD66F1" w:rsidRPr="008F1AE1" w:rsidRDefault="00CD66F1" w:rsidP="00196CD0">
      <w:pPr>
        <w:autoSpaceDE w:val="0"/>
        <w:autoSpaceDN w:val="0"/>
        <w:ind w:firstLine="851"/>
        <w:jc w:val="both"/>
      </w:pPr>
    </w:p>
    <w:p w:rsidR="00CD66F1" w:rsidRPr="008F1AE1" w:rsidRDefault="00CD66F1" w:rsidP="00196CD0">
      <w:pPr>
        <w:autoSpaceDE w:val="0"/>
        <w:autoSpaceDN w:val="0"/>
        <w:ind w:firstLine="851"/>
        <w:jc w:val="both"/>
      </w:pPr>
      <w:r w:rsidRPr="008F1AE1">
        <w:t>11.1</w:t>
      </w:r>
      <w:r w:rsidRPr="008F1AE1">
        <w:tab/>
        <w:t>Исполнитель настоящим заверяет Заказчика и гарантирует, что на дату заключения настоящего Договора:</w:t>
      </w:r>
    </w:p>
    <w:p w:rsidR="00CD66F1" w:rsidRPr="008F1AE1" w:rsidRDefault="00CD66F1" w:rsidP="00196CD0">
      <w:pPr>
        <w:autoSpaceDE w:val="0"/>
        <w:autoSpaceDN w:val="0"/>
        <w:ind w:firstLine="851"/>
        <w:jc w:val="both"/>
      </w:pPr>
      <w:r w:rsidRPr="008F1AE1">
        <w:t>11.1.1.</w:t>
      </w:r>
      <w:r w:rsidRPr="008F1AE1">
        <w:tab/>
        <w:t>Исполнитель является надлежащим образом созданным юридическим лицом, действующим в соответствии с законодательством Российской Федерации;</w:t>
      </w:r>
    </w:p>
    <w:p w:rsidR="00CD66F1" w:rsidRPr="008F1AE1" w:rsidRDefault="00CD66F1" w:rsidP="00196CD0">
      <w:pPr>
        <w:autoSpaceDE w:val="0"/>
        <w:autoSpaceDN w:val="0"/>
        <w:ind w:firstLine="851"/>
        <w:jc w:val="both"/>
      </w:pPr>
      <w:r w:rsidRPr="008F1AE1">
        <w:t>11.1.2.</w:t>
      </w:r>
      <w:r w:rsidRPr="008F1AE1">
        <w:tab/>
        <w:t>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CD66F1" w:rsidRPr="008F1AE1" w:rsidRDefault="00CD66F1" w:rsidP="00196CD0">
      <w:pPr>
        <w:autoSpaceDE w:val="0"/>
        <w:autoSpaceDN w:val="0"/>
        <w:ind w:firstLine="851"/>
        <w:jc w:val="both"/>
      </w:pPr>
      <w:r w:rsidRPr="008F1AE1">
        <w:t>11.1.3.</w:t>
      </w:r>
      <w:r w:rsidRPr="008F1AE1">
        <w:tab/>
        <w:t>настоящий Договор от имени Исполнителя подписан лицом, которое надлежащим образом уполномочено совершать такие действия;</w:t>
      </w:r>
    </w:p>
    <w:p w:rsidR="00CD66F1" w:rsidRPr="008F1AE1" w:rsidRDefault="00CD66F1" w:rsidP="00196CD0">
      <w:pPr>
        <w:autoSpaceDE w:val="0"/>
        <w:autoSpaceDN w:val="0"/>
        <w:ind w:firstLine="851"/>
        <w:jc w:val="both"/>
      </w:pPr>
      <w:r w:rsidRPr="008F1AE1">
        <w:t>11.1.4.</w:t>
      </w:r>
      <w:r w:rsidRPr="008F1AE1">
        <w:tab/>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CD66F1" w:rsidRPr="008F1AE1" w:rsidRDefault="00CD66F1" w:rsidP="00196CD0">
      <w:pPr>
        <w:autoSpaceDE w:val="0"/>
        <w:autoSpaceDN w:val="0"/>
        <w:ind w:firstLine="851"/>
        <w:jc w:val="both"/>
      </w:pPr>
      <w:r w:rsidRPr="008F1AE1">
        <w:t>11.1.5.</w:t>
      </w:r>
      <w:r w:rsidRPr="008F1AE1">
        <w:tab/>
        <w:t>не существует каких-либо обстоятельств, которые ограничивают, запрещают исполнение Исполнителем обязательств по настоящему Договору.</w:t>
      </w:r>
    </w:p>
    <w:p w:rsidR="00CD66F1" w:rsidRPr="008F1AE1" w:rsidRDefault="00CD66F1" w:rsidP="00196CD0">
      <w:pPr>
        <w:autoSpaceDE w:val="0"/>
        <w:autoSpaceDN w:val="0"/>
        <w:ind w:firstLine="851"/>
        <w:jc w:val="both"/>
      </w:pPr>
      <w:r w:rsidRPr="008F1AE1">
        <w:t>11.2.</w:t>
      </w:r>
      <w:r w:rsidRPr="008F1AE1">
        <w:tab/>
        <w:t>Исполнитель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 5 к настоящему Договору.</w:t>
      </w:r>
    </w:p>
    <w:p w:rsidR="00CD66F1" w:rsidRPr="008F1AE1" w:rsidRDefault="00CD66F1" w:rsidP="00196CD0">
      <w:pPr>
        <w:autoSpaceDE w:val="0"/>
        <w:autoSpaceDN w:val="0"/>
        <w:spacing w:line="276" w:lineRule="auto"/>
        <w:ind w:firstLine="851"/>
        <w:jc w:val="center"/>
        <w:rPr>
          <w:b/>
        </w:rPr>
      </w:pPr>
    </w:p>
    <w:p w:rsidR="00CD66F1" w:rsidRPr="008F1AE1" w:rsidRDefault="00CD66F1" w:rsidP="00196CD0">
      <w:pPr>
        <w:pStyle w:val="ConsNormal"/>
        <w:ind w:firstLine="851"/>
        <w:jc w:val="center"/>
        <w:rPr>
          <w:rFonts w:ascii="Times New Roman" w:hAnsi="Times New Roman" w:cs="Times New Roman"/>
          <w:sz w:val="24"/>
          <w:szCs w:val="24"/>
        </w:rPr>
      </w:pPr>
      <w:r w:rsidRPr="008F1AE1">
        <w:rPr>
          <w:rFonts w:ascii="Times New Roman" w:hAnsi="Times New Roman" w:cs="Times New Roman"/>
          <w:b/>
          <w:bCs/>
          <w:sz w:val="24"/>
          <w:szCs w:val="24"/>
        </w:rPr>
        <w:t>12. Прочие условия</w:t>
      </w:r>
    </w:p>
    <w:p w:rsidR="00CD66F1" w:rsidRPr="008F1AE1" w:rsidRDefault="00CD66F1" w:rsidP="00196CD0">
      <w:pPr>
        <w:pStyle w:val="19"/>
        <w:ind w:firstLine="851"/>
        <w:rPr>
          <w:sz w:val="24"/>
          <w:szCs w:val="24"/>
        </w:rPr>
      </w:pPr>
      <w:r w:rsidRPr="008F1AE1">
        <w:rPr>
          <w:sz w:val="24"/>
          <w:szCs w:val="24"/>
        </w:rPr>
        <w:t>12.1. В случае изменения  у какой-либо из Сторон  юридического статуса, адреса и банковских реквизитов, она обязана в течение 10 (десяти) рабочих дней со дня возникновения изменений  известить другую Сторону.</w:t>
      </w:r>
    </w:p>
    <w:p w:rsidR="00CD66F1" w:rsidRPr="008F1AE1" w:rsidRDefault="00CD66F1" w:rsidP="00196CD0">
      <w:pPr>
        <w:pStyle w:val="19"/>
        <w:ind w:firstLine="851"/>
        <w:rPr>
          <w:sz w:val="24"/>
          <w:szCs w:val="24"/>
        </w:rPr>
      </w:pPr>
      <w:r w:rsidRPr="008F1AE1">
        <w:rPr>
          <w:sz w:val="24"/>
          <w:szCs w:val="24"/>
        </w:rPr>
        <w:t>12.2. Все приложения к настоящему Договору являются его неотъемлемыми частями.</w:t>
      </w:r>
    </w:p>
    <w:p w:rsidR="00CD66F1" w:rsidRPr="008F1AE1" w:rsidRDefault="00CD66F1" w:rsidP="00196CD0">
      <w:pPr>
        <w:pStyle w:val="ConsNormal"/>
        <w:ind w:firstLine="851"/>
        <w:jc w:val="both"/>
        <w:rPr>
          <w:rFonts w:ascii="Times New Roman" w:hAnsi="Times New Roman" w:cs="Times New Roman"/>
          <w:sz w:val="24"/>
          <w:szCs w:val="24"/>
        </w:rPr>
      </w:pPr>
      <w:r w:rsidRPr="008F1AE1">
        <w:rPr>
          <w:rFonts w:ascii="Times New Roman" w:hAnsi="Times New Roman" w:cs="Times New Roman"/>
          <w:sz w:val="24"/>
          <w:szCs w:val="24"/>
        </w:rPr>
        <w:t>12.3. Передача прав и обязанностей Исполнителя третьим лицам не допускается без письменного согласия Заказчика.</w:t>
      </w:r>
    </w:p>
    <w:p w:rsidR="00CD66F1" w:rsidRPr="008F1AE1" w:rsidRDefault="00CD66F1" w:rsidP="00196CD0">
      <w:pPr>
        <w:pStyle w:val="ConsNormal"/>
        <w:ind w:firstLine="851"/>
        <w:jc w:val="both"/>
        <w:rPr>
          <w:rFonts w:ascii="Times New Roman" w:hAnsi="Times New Roman" w:cs="Times New Roman"/>
          <w:sz w:val="24"/>
          <w:szCs w:val="24"/>
        </w:rPr>
      </w:pPr>
      <w:r w:rsidRPr="008F1AE1">
        <w:rPr>
          <w:rFonts w:ascii="Times New Roman" w:hAnsi="Times New Roman" w:cs="Times New Roman"/>
          <w:sz w:val="24"/>
          <w:szCs w:val="24"/>
        </w:rPr>
        <w:t>12.4. Все вопросы, не предусмотренные настоящим Договором, регулируются законодательством Российской Федерации.</w:t>
      </w:r>
    </w:p>
    <w:p w:rsidR="00CD66F1" w:rsidRPr="008F1AE1" w:rsidRDefault="00CD66F1" w:rsidP="00196CD0">
      <w:pPr>
        <w:pStyle w:val="ConsNormal"/>
        <w:ind w:firstLine="851"/>
        <w:jc w:val="both"/>
        <w:rPr>
          <w:rFonts w:ascii="Times New Roman" w:hAnsi="Times New Roman" w:cs="Times New Roman"/>
          <w:sz w:val="24"/>
          <w:szCs w:val="24"/>
        </w:rPr>
      </w:pPr>
      <w:r w:rsidRPr="008F1AE1">
        <w:rPr>
          <w:rFonts w:ascii="Times New Roman" w:hAnsi="Times New Roman" w:cs="Times New Roman"/>
          <w:sz w:val="24"/>
          <w:szCs w:val="24"/>
        </w:rPr>
        <w:t>12.5. Настоящий Договор составлен в двух экземплярах, имеющих одинаковую силу, по одному для каждой из Сторон.</w:t>
      </w:r>
    </w:p>
    <w:p w:rsidR="00CD66F1" w:rsidRPr="008F1AE1" w:rsidRDefault="00CD66F1" w:rsidP="00196CD0">
      <w:pPr>
        <w:ind w:firstLine="851"/>
        <w:jc w:val="both"/>
      </w:pPr>
      <w:r w:rsidRPr="008F1AE1">
        <w:t>12.6. К настоящему Договору прилагаются:</w:t>
      </w:r>
    </w:p>
    <w:p w:rsidR="00CD66F1" w:rsidRPr="008F1AE1" w:rsidRDefault="00CD66F1" w:rsidP="00196CD0">
      <w:pPr>
        <w:ind w:firstLine="851"/>
        <w:jc w:val="both"/>
      </w:pPr>
      <w:r w:rsidRPr="008F1AE1">
        <w:t>12.6.1. Техническое задание  (приложение № 1);</w:t>
      </w:r>
    </w:p>
    <w:p w:rsidR="00CD66F1" w:rsidRPr="008F1AE1" w:rsidRDefault="00CD66F1" w:rsidP="00196CD0">
      <w:pPr>
        <w:ind w:firstLine="851"/>
        <w:jc w:val="both"/>
      </w:pPr>
      <w:r w:rsidRPr="008F1AE1">
        <w:t>12.6.2. Протокол согласования договорной цены (приложение № 2);</w:t>
      </w:r>
    </w:p>
    <w:p w:rsidR="00CD66F1" w:rsidRPr="008F1AE1" w:rsidRDefault="00CD66F1" w:rsidP="00196CD0">
      <w:pPr>
        <w:ind w:firstLine="851"/>
        <w:jc w:val="both"/>
      </w:pPr>
      <w:r w:rsidRPr="008F1AE1">
        <w:t>12.6.3. Порядок электронного документооборота (приложение № 3);</w:t>
      </w:r>
    </w:p>
    <w:p w:rsidR="00CD66F1" w:rsidRPr="008F1AE1" w:rsidRDefault="00CD66F1" w:rsidP="00196CD0">
      <w:pPr>
        <w:ind w:firstLine="851"/>
        <w:jc w:val="both"/>
      </w:pPr>
      <w:r w:rsidRPr="008F1AE1">
        <w:t>12.6.3.1. Перечень и формат электронных документов (приложение № 3а);</w:t>
      </w:r>
    </w:p>
    <w:p w:rsidR="00CD66F1" w:rsidRPr="008F1AE1" w:rsidRDefault="00CD66F1" w:rsidP="00196CD0">
      <w:pPr>
        <w:ind w:firstLine="851"/>
        <w:jc w:val="both"/>
      </w:pPr>
      <w:r w:rsidRPr="008F1AE1">
        <w:t>12.6.4. Правила безопасности при нахождении на терминале Заказчика (приложение №4).</w:t>
      </w:r>
    </w:p>
    <w:p w:rsidR="00CD66F1" w:rsidRPr="008F1AE1" w:rsidRDefault="00CD66F1" w:rsidP="00196CD0">
      <w:pPr>
        <w:ind w:firstLine="851"/>
        <w:jc w:val="both"/>
        <w:rPr>
          <w:b/>
        </w:rPr>
      </w:pPr>
      <w:r w:rsidRPr="008F1AE1">
        <w:t>12.6.5. Налоговая оговорка (приложение №5).</w:t>
      </w:r>
    </w:p>
    <w:p w:rsidR="00CD66F1" w:rsidRPr="008F1AE1" w:rsidRDefault="00CD66F1" w:rsidP="00196CD0">
      <w:pPr>
        <w:ind w:firstLine="851"/>
        <w:rPr>
          <w:b/>
        </w:rPr>
      </w:pPr>
    </w:p>
    <w:p w:rsidR="00CD66F1" w:rsidRPr="008F1AE1" w:rsidRDefault="00CD66F1" w:rsidP="00196CD0">
      <w:pPr>
        <w:ind w:firstLine="851"/>
        <w:jc w:val="center"/>
        <w:rPr>
          <w:b/>
        </w:rPr>
      </w:pPr>
      <w:r w:rsidRPr="008F1AE1">
        <w:rPr>
          <w:b/>
        </w:rPr>
        <w:t>12. Юридические адреса и платежные реквизиты Сторон</w:t>
      </w:r>
    </w:p>
    <w:p w:rsidR="00CD66F1" w:rsidRPr="008F1AE1" w:rsidRDefault="00CD66F1" w:rsidP="00196CD0">
      <w:pPr>
        <w:pStyle w:val="affa"/>
        <w:ind w:firstLine="851"/>
        <w:jc w:val="both"/>
        <w:rPr>
          <w:rFonts w:ascii="Times New Roman" w:hAnsi="Times New Roman"/>
          <w:sz w:val="24"/>
          <w:szCs w:val="24"/>
        </w:rPr>
      </w:pPr>
      <w:r w:rsidRPr="008F1AE1">
        <w:rPr>
          <w:rFonts w:ascii="Times New Roman" w:hAnsi="Times New Roman"/>
          <w:b/>
          <w:sz w:val="24"/>
          <w:szCs w:val="24"/>
        </w:rPr>
        <w:t xml:space="preserve">Заказчик: </w:t>
      </w:r>
      <w:r w:rsidRPr="008F1AE1">
        <w:rPr>
          <w:rFonts w:ascii="Times New Roman" w:hAnsi="Times New Roman"/>
          <w:sz w:val="24"/>
          <w:szCs w:val="24"/>
        </w:rPr>
        <w:t xml:space="preserve"> ПАО «Центр по перевозке грузов в контейнерах ТрансКонтейнер»</w:t>
      </w:r>
    </w:p>
    <w:p w:rsidR="00CD66F1" w:rsidRPr="008F1AE1" w:rsidRDefault="00CD66F1" w:rsidP="00196CD0">
      <w:pPr>
        <w:ind w:firstLine="851"/>
      </w:pPr>
      <w:r w:rsidRPr="008F1AE1">
        <w:t>Ю/а: 141402, Московская область, Г.О. Химки, г Химки, ул Ленинградская, влд.</w:t>
      </w:r>
    </w:p>
    <w:p w:rsidR="00CD66F1" w:rsidRPr="008F1AE1" w:rsidRDefault="00CD66F1" w:rsidP="00196CD0">
      <w:pPr>
        <w:ind w:firstLine="851"/>
      </w:pPr>
      <w:r w:rsidRPr="008F1AE1">
        <w:lastRenderedPageBreak/>
        <w:t>39, стр. 6, офис 3 (этаж 6).</w:t>
      </w:r>
    </w:p>
    <w:p w:rsidR="00CD66F1" w:rsidRPr="008F1AE1" w:rsidRDefault="00CD66F1" w:rsidP="00196CD0">
      <w:pPr>
        <w:ind w:firstLine="851"/>
      </w:pPr>
      <w:r w:rsidRPr="008F1AE1">
        <w:t>п/а: 672000 г.Чита, ул. Анохина, д.91 кор.2</w:t>
      </w:r>
    </w:p>
    <w:p w:rsidR="00CD66F1" w:rsidRPr="008F1AE1" w:rsidRDefault="00CD66F1" w:rsidP="00196CD0">
      <w:pPr>
        <w:pStyle w:val="affa"/>
        <w:ind w:firstLine="851"/>
        <w:jc w:val="both"/>
        <w:rPr>
          <w:rFonts w:ascii="Times New Roman" w:hAnsi="Times New Roman"/>
          <w:sz w:val="24"/>
          <w:szCs w:val="24"/>
        </w:rPr>
      </w:pPr>
      <w:r w:rsidRPr="008F1AE1">
        <w:rPr>
          <w:rFonts w:ascii="Times New Roman" w:hAnsi="Times New Roman"/>
          <w:sz w:val="24"/>
          <w:szCs w:val="24"/>
        </w:rPr>
        <w:t>тел: 8(3022) 22-54-99</w:t>
      </w:r>
    </w:p>
    <w:p w:rsidR="00CD66F1" w:rsidRPr="008F1AE1" w:rsidRDefault="00CD66F1" w:rsidP="00196CD0">
      <w:pPr>
        <w:pStyle w:val="affa"/>
        <w:ind w:firstLine="851"/>
        <w:jc w:val="both"/>
        <w:rPr>
          <w:rFonts w:ascii="Times New Roman" w:hAnsi="Times New Roman"/>
          <w:sz w:val="24"/>
          <w:szCs w:val="24"/>
        </w:rPr>
      </w:pPr>
      <w:r w:rsidRPr="008F1AE1">
        <w:rPr>
          <w:rFonts w:ascii="Times New Roman" w:hAnsi="Times New Roman"/>
          <w:sz w:val="24"/>
          <w:szCs w:val="24"/>
        </w:rPr>
        <w:t>ИНН 7708591995</w:t>
      </w:r>
    </w:p>
    <w:p w:rsidR="00CD66F1" w:rsidRPr="008F1AE1" w:rsidRDefault="00CD66F1" w:rsidP="00196CD0">
      <w:pPr>
        <w:pStyle w:val="affa"/>
        <w:ind w:firstLine="851"/>
        <w:jc w:val="both"/>
        <w:rPr>
          <w:rFonts w:ascii="Times New Roman" w:hAnsi="Times New Roman"/>
          <w:sz w:val="24"/>
          <w:szCs w:val="24"/>
        </w:rPr>
      </w:pPr>
      <w:r w:rsidRPr="008F1AE1">
        <w:rPr>
          <w:rFonts w:ascii="Times New Roman" w:hAnsi="Times New Roman"/>
          <w:sz w:val="24"/>
          <w:szCs w:val="24"/>
        </w:rPr>
        <w:t>КПП 997650001</w:t>
      </w:r>
    </w:p>
    <w:p w:rsidR="00CD66F1" w:rsidRPr="008F1AE1" w:rsidRDefault="00CD66F1" w:rsidP="00196CD0">
      <w:pPr>
        <w:pStyle w:val="affa"/>
        <w:ind w:firstLine="851"/>
        <w:jc w:val="both"/>
        <w:rPr>
          <w:rFonts w:ascii="Times New Roman" w:hAnsi="Times New Roman"/>
          <w:sz w:val="24"/>
          <w:szCs w:val="24"/>
        </w:rPr>
      </w:pPr>
      <w:r w:rsidRPr="008F1AE1">
        <w:rPr>
          <w:rFonts w:ascii="Times New Roman" w:hAnsi="Times New Roman"/>
          <w:sz w:val="24"/>
          <w:szCs w:val="24"/>
        </w:rPr>
        <w:t>БИК 047601715</w:t>
      </w:r>
    </w:p>
    <w:p w:rsidR="00CD66F1" w:rsidRPr="008F1AE1" w:rsidRDefault="00CD66F1" w:rsidP="00196CD0">
      <w:pPr>
        <w:pStyle w:val="affa"/>
        <w:ind w:firstLine="851"/>
        <w:jc w:val="both"/>
        <w:rPr>
          <w:rFonts w:ascii="Times New Roman" w:hAnsi="Times New Roman"/>
          <w:sz w:val="24"/>
          <w:szCs w:val="24"/>
        </w:rPr>
      </w:pPr>
      <w:r w:rsidRPr="008F1AE1">
        <w:rPr>
          <w:rFonts w:ascii="Times New Roman" w:hAnsi="Times New Roman"/>
          <w:sz w:val="24"/>
          <w:szCs w:val="24"/>
        </w:rPr>
        <w:t>Р/С40702810009030002960</w:t>
      </w:r>
    </w:p>
    <w:p w:rsidR="00CD66F1" w:rsidRPr="008F1AE1" w:rsidRDefault="00CD66F1" w:rsidP="00196CD0">
      <w:pPr>
        <w:pStyle w:val="affa"/>
        <w:ind w:firstLine="851"/>
        <w:jc w:val="both"/>
        <w:rPr>
          <w:rFonts w:ascii="Times New Roman" w:hAnsi="Times New Roman"/>
          <w:sz w:val="24"/>
          <w:szCs w:val="24"/>
        </w:rPr>
      </w:pPr>
      <w:r w:rsidRPr="008F1AE1">
        <w:rPr>
          <w:rFonts w:ascii="Times New Roman" w:hAnsi="Times New Roman"/>
          <w:sz w:val="24"/>
          <w:szCs w:val="24"/>
        </w:rPr>
        <w:t>К/С30101810200000000777</w:t>
      </w:r>
    </w:p>
    <w:p w:rsidR="00CD66F1" w:rsidRPr="008F1AE1" w:rsidRDefault="00CD66F1" w:rsidP="00196CD0">
      <w:pPr>
        <w:pStyle w:val="affa"/>
        <w:ind w:firstLine="851"/>
        <w:jc w:val="both"/>
        <w:rPr>
          <w:rFonts w:ascii="Times New Roman" w:hAnsi="Times New Roman"/>
          <w:sz w:val="24"/>
          <w:szCs w:val="24"/>
        </w:rPr>
      </w:pPr>
      <w:r w:rsidRPr="008F1AE1">
        <w:rPr>
          <w:rFonts w:ascii="Times New Roman" w:hAnsi="Times New Roman"/>
          <w:sz w:val="24"/>
          <w:szCs w:val="24"/>
        </w:rPr>
        <w:t>ПАО «Банк ВТБ» в г. Красноярске</w:t>
      </w:r>
    </w:p>
    <w:p w:rsidR="00CD66F1" w:rsidRPr="008F1AE1" w:rsidRDefault="00CD66F1" w:rsidP="00196CD0">
      <w:pPr>
        <w:pStyle w:val="afc"/>
        <w:ind w:firstLine="851"/>
        <w:rPr>
          <w:b/>
          <w:sz w:val="24"/>
          <w:szCs w:val="24"/>
        </w:rPr>
      </w:pPr>
    </w:p>
    <w:p w:rsidR="00CD66F1" w:rsidRPr="008F1AE1" w:rsidRDefault="00CD66F1" w:rsidP="00196CD0">
      <w:pPr>
        <w:shd w:val="clear" w:color="auto" w:fill="FFFFFF"/>
        <w:spacing w:line="274" w:lineRule="exact"/>
        <w:ind w:left="10" w:firstLine="851"/>
        <w:rPr>
          <w:spacing w:val="-1"/>
        </w:rPr>
      </w:pPr>
      <w:r w:rsidRPr="008F1AE1">
        <w:rPr>
          <w:b/>
        </w:rPr>
        <w:t xml:space="preserve">Исполнитель: </w:t>
      </w:r>
    </w:p>
    <w:p w:rsidR="00CD66F1" w:rsidRPr="008F1AE1" w:rsidRDefault="00CD66F1" w:rsidP="00196CD0">
      <w:pPr>
        <w:shd w:val="clear" w:color="auto" w:fill="FFFFFF"/>
        <w:spacing w:line="274" w:lineRule="exact"/>
        <w:ind w:left="10" w:firstLine="851"/>
        <w:rPr>
          <w:spacing w:val="-1"/>
        </w:rPr>
      </w:pPr>
      <w:r w:rsidRPr="008F1AE1">
        <w:rPr>
          <w:spacing w:val="-1"/>
        </w:rPr>
        <w:t xml:space="preserve">Юр. адрес </w:t>
      </w:r>
    </w:p>
    <w:p w:rsidR="00CD66F1" w:rsidRPr="008F1AE1" w:rsidRDefault="00CD66F1" w:rsidP="00196CD0">
      <w:pPr>
        <w:shd w:val="clear" w:color="auto" w:fill="FFFFFF"/>
        <w:spacing w:line="274" w:lineRule="exact"/>
        <w:ind w:left="10" w:firstLine="851"/>
        <w:rPr>
          <w:spacing w:val="-1"/>
        </w:rPr>
      </w:pPr>
      <w:r w:rsidRPr="008F1AE1">
        <w:rPr>
          <w:spacing w:val="-1"/>
        </w:rPr>
        <w:t>тел..</w:t>
      </w:r>
    </w:p>
    <w:p w:rsidR="00CD66F1" w:rsidRPr="008F1AE1" w:rsidRDefault="00CD66F1" w:rsidP="00196CD0">
      <w:pPr>
        <w:shd w:val="clear" w:color="auto" w:fill="FFFFFF"/>
        <w:spacing w:line="274" w:lineRule="exact"/>
        <w:ind w:left="10" w:firstLine="851"/>
        <w:rPr>
          <w:spacing w:val="-1"/>
        </w:rPr>
      </w:pPr>
      <w:r w:rsidRPr="008F1AE1">
        <w:rPr>
          <w:spacing w:val="-1"/>
        </w:rPr>
        <w:t xml:space="preserve">ОГРН </w:t>
      </w:r>
    </w:p>
    <w:p w:rsidR="00CD66F1" w:rsidRPr="008F1AE1" w:rsidRDefault="00CD66F1" w:rsidP="00196CD0">
      <w:pPr>
        <w:shd w:val="clear" w:color="auto" w:fill="FFFFFF"/>
        <w:spacing w:line="274" w:lineRule="exact"/>
        <w:ind w:left="10" w:firstLine="851"/>
        <w:rPr>
          <w:spacing w:val="-1"/>
        </w:rPr>
      </w:pPr>
      <w:r w:rsidRPr="008F1AE1">
        <w:rPr>
          <w:spacing w:val="-1"/>
        </w:rPr>
        <w:t xml:space="preserve">ИНН </w:t>
      </w:r>
    </w:p>
    <w:p w:rsidR="00CD66F1" w:rsidRPr="008F1AE1" w:rsidRDefault="00CD66F1" w:rsidP="00196CD0">
      <w:pPr>
        <w:shd w:val="clear" w:color="auto" w:fill="FFFFFF"/>
        <w:spacing w:line="274" w:lineRule="exact"/>
        <w:ind w:left="10" w:firstLine="851"/>
        <w:rPr>
          <w:spacing w:val="-1"/>
        </w:rPr>
      </w:pPr>
      <w:r w:rsidRPr="008F1AE1">
        <w:rPr>
          <w:spacing w:val="-1"/>
        </w:rPr>
        <w:t xml:space="preserve">Банк </w:t>
      </w:r>
    </w:p>
    <w:p w:rsidR="00CD66F1" w:rsidRPr="008F1AE1" w:rsidRDefault="00CD66F1" w:rsidP="00196CD0">
      <w:pPr>
        <w:shd w:val="clear" w:color="auto" w:fill="FFFFFF"/>
        <w:spacing w:line="274" w:lineRule="exact"/>
        <w:ind w:left="10" w:firstLine="851"/>
        <w:rPr>
          <w:spacing w:val="-1"/>
        </w:rPr>
      </w:pPr>
      <w:r w:rsidRPr="008F1AE1">
        <w:rPr>
          <w:spacing w:val="-1"/>
        </w:rPr>
        <w:t xml:space="preserve">Р/сч. </w:t>
      </w:r>
    </w:p>
    <w:p w:rsidR="00CD66F1" w:rsidRPr="008F1AE1" w:rsidRDefault="00CD66F1" w:rsidP="00196CD0">
      <w:pPr>
        <w:shd w:val="clear" w:color="auto" w:fill="FFFFFF"/>
        <w:spacing w:line="274" w:lineRule="exact"/>
        <w:ind w:left="10" w:firstLine="851"/>
        <w:rPr>
          <w:spacing w:val="-1"/>
        </w:rPr>
      </w:pPr>
      <w:r w:rsidRPr="008F1AE1">
        <w:rPr>
          <w:spacing w:val="-1"/>
        </w:rPr>
        <w:t xml:space="preserve">К/сч. </w:t>
      </w:r>
    </w:p>
    <w:p w:rsidR="00CD66F1" w:rsidRPr="008F1AE1" w:rsidRDefault="00CD66F1" w:rsidP="00196CD0">
      <w:pPr>
        <w:shd w:val="clear" w:color="auto" w:fill="FFFFFF"/>
        <w:spacing w:line="274" w:lineRule="exact"/>
        <w:ind w:left="10" w:firstLine="851"/>
        <w:rPr>
          <w:spacing w:val="-1"/>
        </w:rPr>
      </w:pPr>
      <w:r w:rsidRPr="008F1AE1">
        <w:rPr>
          <w:spacing w:val="-1"/>
        </w:rPr>
        <w:t xml:space="preserve">БИК </w:t>
      </w:r>
    </w:p>
    <w:tbl>
      <w:tblPr>
        <w:tblW w:w="0" w:type="auto"/>
        <w:tblLayout w:type="fixed"/>
        <w:tblLook w:val="0000"/>
      </w:tblPr>
      <w:tblGrid>
        <w:gridCol w:w="4662"/>
        <w:gridCol w:w="4102"/>
      </w:tblGrid>
      <w:tr w:rsidR="00CD66F1">
        <w:trPr>
          <w:trHeight w:val="762"/>
        </w:trPr>
        <w:tc>
          <w:tcPr>
            <w:tcW w:w="4662" w:type="dxa"/>
            <w:shd w:val="clear" w:color="auto" w:fill="auto"/>
          </w:tcPr>
          <w:p w:rsidR="00CD66F1" w:rsidRDefault="00CD66F1" w:rsidP="00196CD0">
            <w:pPr>
              <w:snapToGrid w:val="0"/>
              <w:ind w:firstLine="851"/>
            </w:pPr>
          </w:p>
          <w:p w:rsidR="00CD66F1" w:rsidRDefault="00CD66F1" w:rsidP="00196CD0">
            <w:pPr>
              <w:ind w:firstLine="851"/>
            </w:pPr>
            <w:r>
              <w:t>Заказчик:</w:t>
            </w:r>
          </w:p>
          <w:p w:rsidR="00CD66F1" w:rsidRDefault="00CD66F1" w:rsidP="00196CD0">
            <w:pPr>
              <w:ind w:firstLine="851"/>
            </w:pPr>
          </w:p>
          <w:p w:rsidR="00CD66F1" w:rsidRDefault="00CD66F1" w:rsidP="00196CD0">
            <w:pPr>
              <w:ind w:firstLine="851"/>
            </w:pPr>
            <w:r>
              <w:t xml:space="preserve">________    </w:t>
            </w:r>
            <w:r>
              <w:rPr>
                <w:u w:val="single"/>
              </w:rPr>
              <w:t>Кудрявцев К.В.</w:t>
            </w:r>
            <w:r>
              <w:t xml:space="preserve"> </w:t>
            </w:r>
          </w:p>
          <w:p w:rsidR="00CD66F1" w:rsidRDefault="00CD66F1" w:rsidP="00196CD0">
            <w:pPr>
              <w:ind w:firstLine="851"/>
            </w:pPr>
            <w:r>
              <w:rPr>
                <w:vertAlign w:val="superscript"/>
              </w:rPr>
              <w:t xml:space="preserve">(подпись)                         (Ф.И.О.)                                     </w:t>
            </w:r>
          </w:p>
        </w:tc>
        <w:tc>
          <w:tcPr>
            <w:tcW w:w="4102" w:type="dxa"/>
            <w:shd w:val="clear" w:color="auto" w:fill="auto"/>
          </w:tcPr>
          <w:p w:rsidR="00CD66F1" w:rsidRDefault="00CD66F1" w:rsidP="00196CD0">
            <w:pPr>
              <w:snapToGrid w:val="0"/>
              <w:ind w:firstLine="851"/>
            </w:pPr>
          </w:p>
          <w:p w:rsidR="00CD66F1" w:rsidRDefault="00CD66F1" w:rsidP="00196CD0">
            <w:pPr>
              <w:ind w:firstLine="851"/>
            </w:pPr>
            <w:r>
              <w:t>Исполнитель:</w:t>
            </w:r>
          </w:p>
          <w:p w:rsidR="00CD66F1" w:rsidRDefault="00CD66F1" w:rsidP="00196CD0">
            <w:pPr>
              <w:ind w:firstLine="851"/>
            </w:pPr>
          </w:p>
          <w:p w:rsidR="00CD66F1" w:rsidRDefault="00CD66F1" w:rsidP="00196CD0">
            <w:pPr>
              <w:ind w:firstLine="851"/>
              <w:rPr>
                <w:vertAlign w:val="superscript"/>
              </w:rPr>
            </w:pPr>
            <w:r>
              <w:t xml:space="preserve">________ ________________ </w:t>
            </w:r>
          </w:p>
          <w:p w:rsidR="00CD66F1" w:rsidRDefault="00CD66F1" w:rsidP="00196CD0">
            <w:pPr>
              <w:ind w:firstLine="851"/>
              <w:rPr>
                <w:sz w:val="26"/>
                <w:szCs w:val="26"/>
              </w:rPr>
            </w:pPr>
            <w:r>
              <w:rPr>
                <w:vertAlign w:val="superscript"/>
              </w:rPr>
              <w:t xml:space="preserve">(подпись)                        (Ф.И.О.)                                     </w:t>
            </w:r>
          </w:p>
        </w:tc>
      </w:tr>
    </w:tbl>
    <w:p w:rsidR="00CD66F1" w:rsidRDefault="00CD66F1" w:rsidP="00196CD0">
      <w:pPr>
        <w:pStyle w:val="ConsNonformat"/>
        <w:widowControl/>
        <w:ind w:firstLine="851"/>
        <w:rPr>
          <w:rFonts w:ascii="Times New Roman" w:hAnsi="Times New Roman" w:cs="Times New Roman"/>
          <w:sz w:val="26"/>
          <w:szCs w:val="26"/>
        </w:rPr>
      </w:pPr>
    </w:p>
    <w:p w:rsidR="00CD66F1" w:rsidRDefault="00CD66F1" w:rsidP="00196CD0">
      <w:pPr>
        <w:pStyle w:val="ConsNormal"/>
        <w:widowControl/>
        <w:ind w:firstLine="851"/>
        <w:jc w:val="right"/>
        <w:rPr>
          <w:rFonts w:ascii="Times New Roman" w:hAnsi="Times New Roman" w:cs="Times New Roman"/>
          <w:sz w:val="24"/>
          <w:szCs w:val="24"/>
        </w:rPr>
      </w:pPr>
    </w:p>
    <w:p w:rsidR="00CD66F1" w:rsidRDefault="00CD66F1" w:rsidP="00196CD0">
      <w:pPr>
        <w:pStyle w:val="ConsNormal"/>
        <w:widowControl/>
        <w:ind w:firstLine="851"/>
        <w:jc w:val="right"/>
        <w:rPr>
          <w:rFonts w:ascii="Times New Roman" w:hAnsi="Times New Roman" w:cs="Times New Roman"/>
          <w:sz w:val="24"/>
          <w:szCs w:val="24"/>
        </w:rPr>
      </w:pPr>
    </w:p>
    <w:p w:rsidR="00CD66F1" w:rsidRDefault="00CD66F1" w:rsidP="00196CD0">
      <w:pPr>
        <w:pStyle w:val="ConsNormal"/>
        <w:widowControl/>
        <w:ind w:firstLine="851"/>
        <w:jc w:val="right"/>
        <w:rPr>
          <w:rFonts w:ascii="Times New Roman" w:hAnsi="Times New Roman" w:cs="Times New Roman"/>
          <w:sz w:val="24"/>
          <w:szCs w:val="24"/>
        </w:rPr>
      </w:pPr>
    </w:p>
    <w:p w:rsidR="00CD66F1" w:rsidRDefault="00CD66F1" w:rsidP="00196CD0">
      <w:pPr>
        <w:pStyle w:val="ConsNormal"/>
        <w:widowControl/>
        <w:ind w:firstLine="851"/>
        <w:jc w:val="right"/>
        <w:rPr>
          <w:rFonts w:ascii="Times New Roman" w:hAnsi="Times New Roman" w:cs="Times New Roman"/>
          <w:sz w:val="24"/>
          <w:szCs w:val="24"/>
        </w:rPr>
      </w:pPr>
    </w:p>
    <w:p w:rsidR="00CD66F1" w:rsidRDefault="00CD66F1" w:rsidP="00196CD0">
      <w:pPr>
        <w:pStyle w:val="ConsNormal"/>
        <w:widowControl/>
        <w:ind w:firstLine="851"/>
        <w:jc w:val="right"/>
        <w:rPr>
          <w:rFonts w:ascii="Times New Roman" w:hAnsi="Times New Roman" w:cs="Times New Roman"/>
          <w:sz w:val="24"/>
          <w:szCs w:val="24"/>
        </w:rPr>
      </w:pPr>
    </w:p>
    <w:p w:rsidR="00CD66F1" w:rsidRDefault="00CD66F1" w:rsidP="00196CD0">
      <w:pPr>
        <w:pStyle w:val="ConsNormal"/>
        <w:widowControl/>
        <w:ind w:firstLine="851"/>
        <w:jc w:val="right"/>
        <w:rPr>
          <w:rFonts w:ascii="Times New Roman" w:hAnsi="Times New Roman" w:cs="Times New Roman"/>
          <w:sz w:val="24"/>
          <w:szCs w:val="24"/>
        </w:rPr>
      </w:pPr>
    </w:p>
    <w:p w:rsidR="00CD66F1" w:rsidRDefault="00CD66F1" w:rsidP="00196CD0">
      <w:pPr>
        <w:pStyle w:val="ConsNormal"/>
        <w:widowControl/>
        <w:ind w:firstLine="851"/>
        <w:jc w:val="right"/>
        <w:rPr>
          <w:rFonts w:ascii="Times New Roman" w:hAnsi="Times New Roman" w:cs="Times New Roman"/>
          <w:sz w:val="24"/>
          <w:szCs w:val="24"/>
        </w:rPr>
      </w:pPr>
    </w:p>
    <w:p w:rsidR="00CD66F1" w:rsidRDefault="00CD66F1" w:rsidP="00196CD0">
      <w:pPr>
        <w:pStyle w:val="ConsNormal"/>
        <w:widowControl/>
        <w:ind w:firstLine="851"/>
        <w:jc w:val="right"/>
        <w:rPr>
          <w:rFonts w:ascii="Times New Roman" w:hAnsi="Times New Roman" w:cs="Times New Roman"/>
          <w:sz w:val="24"/>
          <w:szCs w:val="24"/>
        </w:rPr>
      </w:pPr>
    </w:p>
    <w:p w:rsidR="00CD66F1" w:rsidRDefault="00CD66F1" w:rsidP="00196CD0">
      <w:pPr>
        <w:pStyle w:val="ConsNormal"/>
        <w:widowControl/>
        <w:ind w:firstLine="851"/>
        <w:jc w:val="right"/>
        <w:rPr>
          <w:rFonts w:ascii="Times New Roman" w:hAnsi="Times New Roman" w:cs="Times New Roman"/>
          <w:sz w:val="24"/>
          <w:szCs w:val="24"/>
        </w:rPr>
      </w:pPr>
    </w:p>
    <w:p w:rsidR="00CD66F1" w:rsidRDefault="00CD66F1" w:rsidP="00196CD0">
      <w:pPr>
        <w:pStyle w:val="ConsNormal"/>
        <w:widowControl/>
        <w:ind w:firstLine="851"/>
        <w:jc w:val="right"/>
        <w:rPr>
          <w:rFonts w:ascii="Times New Roman" w:hAnsi="Times New Roman" w:cs="Times New Roman"/>
          <w:sz w:val="24"/>
          <w:szCs w:val="24"/>
        </w:rPr>
      </w:pPr>
    </w:p>
    <w:p w:rsidR="00CD66F1" w:rsidRDefault="00CD66F1" w:rsidP="00196CD0">
      <w:pPr>
        <w:pStyle w:val="ConsNormal"/>
        <w:widowControl/>
        <w:ind w:firstLine="851"/>
        <w:jc w:val="right"/>
        <w:rPr>
          <w:rFonts w:ascii="Times New Roman" w:hAnsi="Times New Roman" w:cs="Times New Roman"/>
          <w:sz w:val="24"/>
          <w:szCs w:val="24"/>
        </w:rPr>
      </w:pPr>
    </w:p>
    <w:p w:rsidR="00CD66F1" w:rsidRDefault="00CD66F1" w:rsidP="00196CD0">
      <w:pPr>
        <w:pStyle w:val="ConsNormal"/>
        <w:widowControl/>
        <w:ind w:firstLine="851"/>
        <w:jc w:val="right"/>
        <w:rPr>
          <w:rFonts w:ascii="Times New Roman" w:hAnsi="Times New Roman" w:cs="Times New Roman"/>
          <w:sz w:val="24"/>
          <w:szCs w:val="24"/>
        </w:rPr>
      </w:pPr>
    </w:p>
    <w:p w:rsidR="00CD66F1" w:rsidRDefault="00CD66F1" w:rsidP="00196CD0">
      <w:pPr>
        <w:pStyle w:val="ConsNormal"/>
        <w:widowControl/>
        <w:ind w:firstLine="851"/>
        <w:jc w:val="right"/>
        <w:rPr>
          <w:rFonts w:ascii="Times New Roman" w:hAnsi="Times New Roman" w:cs="Times New Roman"/>
          <w:sz w:val="24"/>
          <w:szCs w:val="24"/>
        </w:rPr>
      </w:pPr>
    </w:p>
    <w:p w:rsidR="00CD66F1" w:rsidRDefault="00CD66F1" w:rsidP="00196CD0">
      <w:pPr>
        <w:pStyle w:val="ConsNormal"/>
        <w:widowControl/>
        <w:ind w:firstLine="851"/>
        <w:jc w:val="right"/>
        <w:rPr>
          <w:rFonts w:ascii="Times New Roman" w:hAnsi="Times New Roman" w:cs="Times New Roman"/>
          <w:sz w:val="24"/>
          <w:szCs w:val="24"/>
        </w:rPr>
      </w:pPr>
    </w:p>
    <w:p w:rsidR="00CD66F1" w:rsidRDefault="00CD66F1" w:rsidP="00196CD0">
      <w:pPr>
        <w:pStyle w:val="ConsNormal"/>
        <w:widowControl/>
        <w:ind w:firstLine="851"/>
        <w:jc w:val="right"/>
        <w:rPr>
          <w:rFonts w:ascii="Times New Roman" w:hAnsi="Times New Roman" w:cs="Times New Roman"/>
          <w:sz w:val="24"/>
          <w:szCs w:val="24"/>
        </w:rPr>
      </w:pPr>
    </w:p>
    <w:p w:rsidR="00CD66F1" w:rsidRDefault="00CD66F1" w:rsidP="00196CD0">
      <w:pPr>
        <w:pStyle w:val="ConsNormal"/>
        <w:widowControl/>
        <w:ind w:firstLine="851"/>
        <w:jc w:val="right"/>
        <w:rPr>
          <w:rFonts w:ascii="Times New Roman" w:hAnsi="Times New Roman" w:cs="Times New Roman"/>
          <w:sz w:val="24"/>
          <w:szCs w:val="24"/>
        </w:rPr>
      </w:pPr>
    </w:p>
    <w:p w:rsidR="00CD66F1" w:rsidRDefault="00CD66F1" w:rsidP="00196CD0">
      <w:pPr>
        <w:pStyle w:val="ConsNormal"/>
        <w:widowControl/>
        <w:ind w:firstLine="851"/>
        <w:jc w:val="right"/>
        <w:rPr>
          <w:rFonts w:ascii="Times New Roman" w:hAnsi="Times New Roman" w:cs="Times New Roman"/>
          <w:sz w:val="24"/>
          <w:szCs w:val="24"/>
        </w:rPr>
      </w:pPr>
    </w:p>
    <w:p w:rsidR="00CD66F1" w:rsidRDefault="00CD66F1" w:rsidP="00196CD0">
      <w:pPr>
        <w:pStyle w:val="ConsNormal"/>
        <w:widowControl/>
        <w:ind w:firstLine="851"/>
        <w:jc w:val="right"/>
        <w:rPr>
          <w:rFonts w:ascii="Times New Roman" w:hAnsi="Times New Roman" w:cs="Times New Roman"/>
          <w:sz w:val="24"/>
          <w:szCs w:val="24"/>
        </w:rPr>
      </w:pPr>
    </w:p>
    <w:p w:rsidR="00CD66F1" w:rsidRDefault="00CD66F1" w:rsidP="00196CD0">
      <w:pPr>
        <w:pStyle w:val="ConsNormal"/>
        <w:widowControl/>
        <w:ind w:firstLine="851"/>
        <w:jc w:val="right"/>
        <w:rPr>
          <w:rFonts w:ascii="Times New Roman" w:hAnsi="Times New Roman" w:cs="Times New Roman"/>
          <w:sz w:val="24"/>
          <w:szCs w:val="24"/>
        </w:rPr>
      </w:pPr>
    </w:p>
    <w:p w:rsidR="00CD66F1" w:rsidRDefault="00CD66F1" w:rsidP="00196CD0">
      <w:pPr>
        <w:pStyle w:val="ConsNormal"/>
        <w:widowControl/>
        <w:ind w:firstLine="851"/>
        <w:jc w:val="right"/>
        <w:rPr>
          <w:rFonts w:ascii="Times New Roman" w:hAnsi="Times New Roman" w:cs="Times New Roman"/>
          <w:sz w:val="24"/>
          <w:szCs w:val="24"/>
        </w:rPr>
      </w:pPr>
    </w:p>
    <w:p w:rsidR="00CD66F1" w:rsidRDefault="00CD66F1" w:rsidP="00196CD0">
      <w:pPr>
        <w:pStyle w:val="ConsNormal"/>
        <w:widowControl/>
        <w:ind w:firstLine="851"/>
        <w:jc w:val="right"/>
        <w:rPr>
          <w:rFonts w:ascii="Times New Roman" w:hAnsi="Times New Roman" w:cs="Times New Roman"/>
          <w:sz w:val="24"/>
          <w:szCs w:val="24"/>
        </w:rPr>
      </w:pPr>
    </w:p>
    <w:p w:rsidR="00CD66F1" w:rsidRDefault="00CD66F1" w:rsidP="00196CD0">
      <w:pPr>
        <w:pStyle w:val="ConsNormal"/>
        <w:widowControl/>
        <w:ind w:firstLine="851"/>
        <w:jc w:val="right"/>
        <w:rPr>
          <w:rFonts w:ascii="Times New Roman" w:hAnsi="Times New Roman" w:cs="Times New Roman"/>
          <w:sz w:val="24"/>
          <w:szCs w:val="24"/>
        </w:rPr>
      </w:pPr>
    </w:p>
    <w:p w:rsidR="00CD66F1" w:rsidRDefault="00CD66F1" w:rsidP="00196CD0">
      <w:pPr>
        <w:pStyle w:val="ConsNormal"/>
        <w:widowControl/>
        <w:ind w:firstLine="851"/>
        <w:jc w:val="right"/>
        <w:rPr>
          <w:rFonts w:ascii="Times New Roman" w:hAnsi="Times New Roman" w:cs="Times New Roman"/>
          <w:sz w:val="24"/>
          <w:szCs w:val="24"/>
        </w:rPr>
      </w:pPr>
    </w:p>
    <w:p w:rsidR="00CD66F1" w:rsidRDefault="00CD66F1" w:rsidP="00196CD0">
      <w:pPr>
        <w:pStyle w:val="ConsNormal"/>
        <w:widowControl/>
        <w:ind w:firstLine="851"/>
        <w:jc w:val="right"/>
        <w:rPr>
          <w:rFonts w:ascii="Times New Roman" w:hAnsi="Times New Roman" w:cs="Times New Roman"/>
          <w:sz w:val="24"/>
          <w:szCs w:val="24"/>
        </w:rPr>
      </w:pPr>
    </w:p>
    <w:p w:rsidR="00CD66F1" w:rsidRDefault="00CD66F1" w:rsidP="00196CD0">
      <w:pPr>
        <w:pStyle w:val="ConsNormal"/>
        <w:widowControl/>
        <w:ind w:firstLine="851"/>
        <w:jc w:val="right"/>
        <w:rPr>
          <w:rFonts w:ascii="Times New Roman" w:hAnsi="Times New Roman" w:cs="Times New Roman"/>
          <w:sz w:val="24"/>
          <w:szCs w:val="24"/>
        </w:rPr>
      </w:pPr>
    </w:p>
    <w:p w:rsidR="00CD66F1" w:rsidRDefault="00CD66F1" w:rsidP="00196CD0">
      <w:pPr>
        <w:pStyle w:val="ConsNormal"/>
        <w:widowControl/>
        <w:ind w:firstLine="851"/>
        <w:jc w:val="right"/>
        <w:rPr>
          <w:rFonts w:ascii="Times New Roman" w:hAnsi="Times New Roman" w:cs="Times New Roman"/>
          <w:sz w:val="24"/>
          <w:szCs w:val="24"/>
        </w:rPr>
      </w:pPr>
    </w:p>
    <w:p w:rsidR="00CD66F1" w:rsidRDefault="00CD66F1" w:rsidP="00196CD0">
      <w:pPr>
        <w:pStyle w:val="ConsNormal"/>
        <w:widowControl/>
        <w:ind w:firstLine="851"/>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1</w:t>
      </w:r>
    </w:p>
    <w:p w:rsidR="00CD66F1" w:rsidRDefault="00CD66F1" w:rsidP="00196CD0">
      <w:pPr>
        <w:pStyle w:val="ConsNormal"/>
        <w:widowControl/>
        <w:ind w:firstLine="851"/>
        <w:jc w:val="right"/>
        <w:rPr>
          <w:rFonts w:ascii="Times New Roman" w:hAnsi="Times New Roman" w:cs="Times New Roman"/>
          <w:sz w:val="24"/>
          <w:szCs w:val="24"/>
        </w:rPr>
      </w:pPr>
      <w:r>
        <w:rPr>
          <w:rFonts w:ascii="Times New Roman" w:hAnsi="Times New Roman" w:cs="Times New Roman"/>
          <w:sz w:val="24"/>
          <w:szCs w:val="24"/>
        </w:rPr>
        <w:t>к Договору на оказание услуг</w:t>
      </w:r>
    </w:p>
    <w:p w:rsidR="00CD66F1" w:rsidRDefault="00CD66F1" w:rsidP="00196CD0">
      <w:pPr>
        <w:pStyle w:val="ConsNormal"/>
        <w:widowControl/>
        <w:ind w:firstLine="851"/>
        <w:jc w:val="right"/>
        <w:rPr>
          <w:rFonts w:ascii="Times New Roman" w:hAnsi="Times New Roman" w:cs="Times New Roman"/>
          <w:sz w:val="24"/>
          <w:szCs w:val="24"/>
        </w:rPr>
      </w:pPr>
      <w:r>
        <w:rPr>
          <w:rFonts w:ascii="Times New Roman" w:hAnsi="Times New Roman" w:cs="Times New Roman"/>
          <w:sz w:val="24"/>
          <w:szCs w:val="24"/>
        </w:rPr>
        <w:t>№_______________________</w:t>
      </w:r>
    </w:p>
    <w:p w:rsidR="00CD66F1" w:rsidRDefault="00CD66F1" w:rsidP="00196CD0">
      <w:pPr>
        <w:pStyle w:val="ConsNormal"/>
        <w:widowControl/>
        <w:ind w:firstLine="851"/>
        <w:jc w:val="right"/>
        <w:rPr>
          <w:rFonts w:ascii="Times New Roman" w:hAnsi="Times New Roman" w:cs="Times New Roman"/>
          <w:sz w:val="24"/>
          <w:szCs w:val="24"/>
        </w:rPr>
      </w:pPr>
      <w:r>
        <w:rPr>
          <w:rFonts w:ascii="Times New Roman" w:hAnsi="Times New Roman" w:cs="Times New Roman"/>
          <w:sz w:val="24"/>
          <w:szCs w:val="24"/>
        </w:rPr>
        <w:t>от «___»_________2021 г.</w:t>
      </w:r>
    </w:p>
    <w:p w:rsidR="00CD66F1" w:rsidRDefault="00CD66F1" w:rsidP="00196CD0">
      <w:pPr>
        <w:pStyle w:val="ConsNonformat"/>
        <w:widowControl/>
        <w:ind w:firstLine="851"/>
        <w:rPr>
          <w:rFonts w:ascii="Times New Roman" w:hAnsi="Times New Roman" w:cs="Times New Roman"/>
          <w:sz w:val="24"/>
          <w:szCs w:val="24"/>
        </w:rPr>
      </w:pPr>
    </w:p>
    <w:p w:rsidR="00CD66F1" w:rsidRDefault="00CD66F1" w:rsidP="00196CD0">
      <w:pPr>
        <w:pStyle w:val="ConsNormal"/>
        <w:widowControl/>
        <w:ind w:firstLine="851"/>
        <w:jc w:val="center"/>
        <w:rPr>
          <w:rFonts w:ascii="Times New Roman" w:hAnsi="Times New Roman" w:cs="Times New Roman"/>
          <w:sz w:val="24"/>
          <w:szCs w:val="24"/>
        </w:rPr>
      </w:pPr>
      <w:r>
        <w:rPr>
          <w:rFonts w:ascii="Times New Roman" w:hAnsi="Times New Roman" w:cs="Times New Roman"/>
          <w:sz w:val="24"/>
          <w:szCs w:val="24"/>
        </w:rPr>
        <w:t>Техническое задание</w:t>
      </w:r>
    </w:p>
    <w:p w:rsidR="00CD66F1" w:rsidRDefault="00CD66F1" w:rsidP="00196CD0">
      <w:pPr>
        <w:pStyle w:val="ConsNormal"/>
        <w:widowControl/>
        <w:ind w:firstLine="851"/>
        <w:jc w:val="both"/>
        <w:rPr>
          <w:rFonts w:ascii="Times New Roman" w:hAnsi="Times New Roman" w:cs="Times New Roman"/>
          <w:sz w:val="24"/>
          <w:szCs w:val="24"/>
        </w:rPr>
      </w:pPr>
    </w:p>
    <w:p w:rsidR="00CD66F1" w:rsidRDefault="00CD66F1" w:rsidP="00196CD0">
      <w:pPr>
        <w:pStyle w:val="ConsNormal"/>
        <w:widowControl/>
        <w:ind w:firstLine="851"/>
        <w:jc w:val="both"/>
        <w:rPr>
          <w:rFonts w:ascii="Times New Roman" w:hAnsi="Times New Roman" w:cs="Times New Roman"/>
          <w:sz w:val="24"/>
          <w:szCs w:val="24"/>
        </w:rPr>
      </w:pPr>
      <w:r>
        <w:rPr>
          <w:rFonts w:ascii="Times New Roman" w:hAnsi="Times New Roman" w:cs="Times New Roman"/>
          <w:sz w:val="24"/>
          <w:szCs w:val="24"/>
        </w:rPr>
        <w:t>1. Основание для оказания Услуг – необходимость доставки документов для обеспечения перевозочного процесса и работников контейнерного терминала Забайкальск, РЖД в рабочие дни с 17.00 до 08.00, в выходные и праздничные дни,</w:t>
      </w:r>
      <w:r>
        <w:t xml:space="preserve"> </w:t>
      </w:r>
      <w:r>
        <w:rPr>
          <w:rFonts w:ascii="Times New Roman" w:hAnsi="Times New Roman" w:cs="Times New Roman"/>
          <w:sz w:val="24"/>
          <w:szCs w:val="24"/>
        </w:rPr>
        <w:t>а также на период временной нетрудоспособности и нахождения штатного водителя Заказчика в очередном отпуске -  круглосуточно.</w:t>
      </w:r>
    </w:p>
    <w:p w:rsidR="00CD66F1" w:rsidRDefault="00CD66F1" w:rsidP="00196CD0">
      <w:pPr>
        <w:ind w:firstLine="851"/>
        <w:jc w:val="both"/>
      </w:pPr>
      <w:r>
        <w:t>2. Цель Услуг – доставка документов и работников контейнерного терминала Забайкальск и РЖД.</w:t>
      </w:r>
    </w:p>
    <w:p w:rsidR="00CD66F1" w:rsidRPr="00377111" w:rsidRDefault="00CD66F1" w:rsidP="00196CD0">
      <w:pPr>
        <w:ind w:firstLine="851"/>
        <w:jc w:val="both"/>
      </w:pPr>
      <w:r>
        <w:t>Маршрут доставки (туда и обратно) документов и сотрудников (через регулируемый переезд железнодорожных путей главного хода):</w:t>
      </w:r>
    </w:p>
    <w:p w:rsidR="00CD66F1" w:rsidRPr="00377111" w:rsidRDefault="00CD66F1" w:rsidP="00196CD0">
      <w:pPr>
        <w:ind w:firstLine="851"/>
        <w:jc w:val="both"/>
      </w:pPr>
      <w:r>
        <w:t>•</w:t>
      </w:r>
      <w:r>
        <w:tab/>
        <w:t>Контейнерный терминал  Забайкальск –  Станция  Забайкальск  (расстояние 5 км);</w:t>
      </w:r>
    </w:p>
    <w:p w:rsidR="00CD66F1" w:rsidRPr="00377111" w:rsidRDefault="00CD66F1" w:rsidP="00196CD0">
      <w:pPr>
        <w:ind w:firstLine="851"/>
        <w:jc w:val="both"/>
      </w:pPr>
      <w:r>
        <w:t>•</w:t>
      </w:r>
      <w:r>
        <w:tab/>
        <w:t>Контейнерный терминал  Забайкальск – Техконтора/Западный парк ст. Забайкальск (расстояние 5 км);</w:t>
      </w:r>
    </w:p>
    <w:p w:rsidR="00CD66F1" w:rsidRPr="00377111" w:rsidRDefault="00CD66F1" w:rsidP="00196CD0">
      <w:pPr>
        <w:ind w:firstLine="851"/>
        <w:jc w:val="both"/>
      </w:pPr>
      <w:r>
        <w:t>•</w:t>
      </w:r>
      <w:r>
        <w:tab/>
        <w:t>Контейнерный терминал  Забайкальск – ПТО ст. Забайкальск (расстояние 5 км), или ПТО Западный парк (расстояние 3 км);</w:t>
      </w:r>
    </w:p>
    <w:p w:rsidR="00CD66F1" w:rsidRPr="00377111" w:rsidRDefault="00CD66F1" w:rsidP="00196CD0">
      <w:pPr>
        <w:ind w:firstLine="851"/>
        <w:jc w:val="both"/>
      </w:pPr>
      <w:r>
        <w:t>•</w:t>
      </w:r>
      <w:r>
        <w:tab/>
        <w:t>Контейнерный терминал  Забайкальск – контора МЧ-5 (расстояние 2,5 км);</w:t>
      </w:r>
    </w:p>
    <w:p w:rsidR="00CD66F1" w:rsidRPr="00B4648B" w:rsidRDefault="00CD66F1" w:rsidP="00196CD0">
      <w:pPr>
        <w:keepNext/>
        <w:tabs>
          <w:tab w:val="num" w:pos="0"/>
        </w:tabs>
        <w:ind w:firstLine="851"/>
        <w:jc w:val="both"/>
        <w:textAlignment w:val="baseline"/>
        <w:outlineLvl w:val="0"/>
        <w:rPr>
          <w:rFonts w:ascii="Arial" w:eastAsia="MS Mincho" w:hAnsi="Arial" w:cs="Arial"/>
          <w:b/>
          <w:bCs/>
          <w:color w:val="2D2D2D"/>
          <w:spacing w:val="2"/>
          <w:kern w:val="1"/>
        </w:rPr>
      </w:pPr>
      <w:r>
        <w:t xml:space="preserve">3. Требования к Услугам – </w:t>
      </w:r>
      <w:r>
        <w:rPr>
          <w:rFonts w:eastAsia="MS Mincho" w:cs="Arial"/>
          <w:bCs/>
          <w:kern w:val="1"/>
        </w:rPr>
        <w:t>Оказать Заказчику услуги надлежащего качества, соответствующие</w:t>
      </w:r>
      <w:r>
        <w:rPr>
          <w:rFonts w:eastAsia="MS Mincho" w:cs="Arial"/>
          <w:b/>
          <w:bCs/>
          <w:kern w:val="1"/>
        </w:rPr>
        <w:t xml:space="preserve"> </w:t>
      </w:r>
      <w:r>
        <w:rPr>
          <w:rFonts w:eastAsia="MS Mincho" w:cs="Arial"/>
          <w:kern w:val="1"/>
        </w:rPr>
        <w:t xml:space="preserve">ГОСТ Р 52297-2004 «Услуги транспортно-экспедиторские. Общие требования» и </w:t>
      </w:r>
      <w:r>
        <w:rPr>
          <w:rFonts w:eastAsia="MS Mincho" w:cs="Arial"/>
          <w:bCs/>
          <w:color w:val="2D2D2D"/>
          <w:spacing w:val="1"/>
          <w:kern w:val="1"/>
        </w:rPr>
        <w:t xml:space="preserve">ГОСТ 30596-97/ГОСТ Р 51006-96 «Услуги транспортные. Термины и определения», </w:t>
      </w:r>
      <w:r>
        <w:rPr>
          <w:rFonts w:eastAsia="MS Mincho" w:cs="Arial"/>
          <w:bCs/>
          <w:kern w:val="1"/>
        </w:rPr>
        <w:t xml:space="preserve">в порядке и сроки, предусмотренные Договором; </w:t>
      </w:r>
      <w:r>
        <w:rPr>
          <w:rFonts w:eastAsia="MS Mincho" w:cs="Arial"/>
          <w:bCs/>
          <w:color w:val="2D2D2D"/>
          <w:spacing w:val="2"/>
          <w:kern w:val="1"/>
        </w:rPr>
        <w:t>ГОСТ Р 51004-96. Услуги транспортные. Пассажирские перевозки. Номенклатура показателей качества</w:t>
      </w:r>
    </w:p>
    <w:p w:rsidR="00CD66F1" w:rsidRPr="00B4648B" w:rsidRDefault="00CD66F1" w:rsidP="00196CD0">
      <w:pPr>
        <w:tabs>
          <w:tab w:val="left" w:pos="1134"/>
        </w:tabs>
        <w:ind w:firstLine="851"/>
        <w:jc w:val="both"/>
      </w:pPr>
      <w:r>
        <w:t>Предоставить технически исправный автомобиль категории «В» (имеющий не менее двух пассажирских сидений) с водителем, который в течение оговоренного времени находится в распоряжении  ответственного работника контейнерного терминала Забайкальск</w:t>
      </w:r>
    </w:p>
    <w:p w:rsidR="00CD66F1" w:rsidRPr="00B4648B" w:rsidRDefault="00CD66F1" w:rsidP="00196CD0">
      <w:pPr>
        <w:tabs>
          <w:tab w:val="left" w:pos="1134"/>
        </w:tabs>
        <w:ind w:firstLine="851"/>
        <w:jc w:val="both"/>
      </w:pPr>
      <w:r>
        <w:t>4. Содержание Услуг – Перевозить документацию Заказчика и сотрудников, КТ Забайкальск и РЖД по установленному маршруту;</w:t>
      </w:r>
    </w:p>
    <w:p w:rsidR="00CD66F1" w:rsidRDefault="00CD66F1" w:rsidP="00196CD0">
      <w:pPr>
        <w:pStyle w:val="ConsNormal"/>
        <w:widowControl/>
        <w:ind w:firstLine="851"/>
        <w:jc w:val="both"/>
        <w:rPr>
          <w:rFonts w:ascii="Times New Roman" w:hAnsi="Times New Roman" w:cs="Times New Roman"/>
          <w:sz w:val="24"/>
          <w:szCs w:val="24"/>
        </w:rPr>
      </w:pPr>
      <w:r>
        <w:rPr>
          <w:rFonts w:ascii="Times New Roman" w:hAnsi="Times New Roman" w:cs="Times New Roman"/>
          <w:sz w:val="24"/>
          <w:szCs w:val="24"/>
        </w:rPr>
        <w:t>5. Форма предоставления результатов Услуг - акт сдачи-приемки Услуг или универсальный передаточный документ (далее УПД).</w:t>
      </w:r>
    </w:p>
    <w:p w:rsidR="00CD66F1" w:rsidRDefault="00CD66F1" w:rsidP="00196CD0">
      <w:pPr>
        <w:pStyle w:val="ConsNormal"/>
        <w:widowControl/>
        <w:ind w:firstLine="851"/>
        <w:jc w:val="both"/>
        <w:rPr>
          <w:rFonts w:ascii="Times New Roman" w:hAnsi="Times New Roman" w:cs="Times New Roman"/>
          <w:sz w:val="24"/>
          <w:szCs w:val="24"/>
        </w:rPr>
      </w:pPr>
    </w:p>
    <w:p w:rsidR="00CD66F1" w:rsidRDefault="00CD66F1" w:rsidP="00196CD0">
      <w:pPr>
        <w:pStyle w:val="ConsNonformat"/>
        <w:widowControl/>
        <w:ind w:firstLine="851"/>
        <w:jc w:val="both"/>
        <w:rPr>
          <w:rFonts w:ascii="Times New Roman" w:hAnsi="Times New Roman" w:cs="Times New Roman"/>
          <w:sz w:val="24"/>
          <w:szCs w:val="24"/>
        </w:rPr>
      </w:pPr>
    </w:p>
    <w:p w:rsidR="00CD66F1" w:rsidRDefault="00CD66F1" w:rsidP="00196CD0">
      <w:pPr>
        <w:pStyle w:val="ConsNonformat"/>
        <w:widowControl/>
        <w:ind w:firstLine="851"/>
        <w:rPr>
          <w:rFonts w:ascii="Times New Roman" w:hAnsi="Times New Roman" w:cs="Times New Roman"/>
          <w:sz w:val="24"/>
          <w:szCs w:val="24"/>
        </w:rPr>
      </w:pPr>
    </w:p>
    <w:tbl>
      <w:tblPr>
        <w:tblW w:w="0" w:type="auto"/>
        <w:tblInd w:w="223" w:type="dxa"/>
        <w:tblLayout w:type="fixed"/>
        <w:tblLook w:val="0000"/>
      </w:tblPr>
      <w:tblGrid>
        <w:gridCol w:w="4705"/>
        <w:gridCol w:w="4139"/>
      </w:tblGrid>
      <w:tr w:rsidR="00CD66F1">
        <w:trPr>
          <w:trHeight w:val="2074"/>
        </w:trPr>
        <w:tc>
          <w:tcPr>
            <w:tcW w:w="4705" w:type="dxa"/>
            <w:shd w:val="clear" w:color="auto" w:fill="auto"/>
          </w:tcPr>
          <w:p w:rsidR="00CD66F1" w:rsidRDefault="00CD66F1" w:rsidP="00196CD0">
            <w:pPr>
              <w:ind w:firstLine="851"/>
            </w:pPr>
            <w:r>
              <w:t>Заказчик:</w:t>
            </w:r>
          </w:p>
          <w:p w:rsidR="00CD66F1" w:rsidRDefault="00CD66F1" w:rsidP="00196CD0">
            <w:pPr>
              <w:ind w:firstLine="851"/>
            </w:pPr>
          </w:p>
          <w:p w:rsidR="00CD66F1" w:rsidRDefault="00CD66F1" w:rsidP="00196CD0">
            <w:pPr>
              <w:ind w:firstLine="851"/>
              <w:rPr>
                <w:vertAlign w:val="superscript"/>
              </w:rPr>
            </w:pPr>
            <w:r>
              <w:t>________    _</w:t>
            </w:r>
            <w:r>
              <w:rPr>
                <w:u w:val="single"/>
              </w:rPr>
              <w:t xml:space="preserve"> Кудрявцев К.В.</w:t>
            </w:r>
            <w:r>
              <w:t xml:space="preserve"> </w:t>
            </w:r>
          </w:p>
          <w:p w:rsidR="00CD66F1" w:rsidRDefault="00CD66F1" w:rsidP="00196CD0">
            <w:pPr>
              <w:ind w:firstLine="851"/>
            </w:pPr>
            <w:r>
              <w:rPr>
                <w:vertAlign w:val="superscript"/>
              </w:rPr>
              <w:t xml:space="preserve">(подпись)                        (Ф.И.О.)                                     </w:t>
            </w:r>
          </w:p>
        </w:tc>
        <w:tc>
          <w:tcPr>
            <w:tcW w:w="4139" w:type="dxa"/>
            <w:shd w:val="clear" w:color="auto" w:fill="auto"/>
          </w:tcPr>
          <w:p w:rsidR="00CD66F1" w:rsidRDefault="00CD66F1" w:rsidP="00196CD0">
            <w:pPr>
              <w:ind w:firstLine="851"/>
            </w:pPr>
            <w:r>
              <w:t>Исполнитель:</w:t>
            </w:r>
          </w:p>
          <w:p w:rsidR="00CD66F1" w:rsidRDefault="00CD66F1" w:rsidP="00196CD0">
            <w:pPr>
              <w:ind w:firstLine="851"/>
            </w:pPr>
          </w:p>
          <w:p w:rsidR="00CD66F1" w:rsidRDefault="00CD66F1" w:rsidP="00196CD0">
            <w:pPr>
              <w:ind w:firstLine="851"/>
              <w:rPr>
                <w:vertAlign w:val="superscript"/>
              </w:rPr>
            </w:pPr>
            <w:r>
              <w:t xml:space="preserve">________    _______________ </w:t>
            </w:r>
          </w:p>
          <w:p w:rsidR="00CD66F1" w:rsidRDefault="00CD66F1" w:rsidP="00196CD0">
            <w:pPr>
              <w:ind w:firstLine="851"/>
            </w:pPr>
            <w:r>
              <w:rPr>
                <w:vertAlign w:val="superscript"/>
              </w:rPr>
              <w:t xml:space="preserve">(подпись)                        (Ф.И.О.)                                     </w:t>
            </w:r>
          </w:p>
        </w:tc>
      </w:tr>
    </w:tbl>
    <w:p w:rsidR="00CD66F1" w:rsidRDefault="00CD66F1" w:rsidP="00196CD0">
      <w:pPr>
        <w:pStyle w:val="ConsNonformat"/>
        <w:widowControl/>
        <w:ind w:firstLine="851"/>
        <w:rPr>
          <w:rFonts w:ascii="Times New Roman" w:hAnsi="Times New Roman" w:cs="Times New Roman"/>
          <w:sz w:val="24"/>
          <w:szCs w:val="24"/>
        </w:rPr>
      </w:pPr>
    </w:p>
    <w:p w:rsidR="00CD66F1" w:rsidRDefault="00CD66F1" w:rsidP="00196CD0">
      <w:pPr>
        <w:pStyle w:val="ConsNormal"/>
        <w:widowControl/>
        <w:ind w:firstLine="851"/>
        <w:jc w:val="right"/>
        <w:rPr>
          <w:rFonts w:ascii="Times New Roman" w:hAnsi="Times New Roman" w:cs="Times New Roman"/>
          <w:sz w:val="24"/>
          <w:szCs w:val="24"/>
        </w:rPr>
      </w:pPr>
    </w:p>
    <w:p w:rsidR="00CD66F1" w:rsidRDefault="00CD66F1" w:rsidP="00196CD0">
      <w:pPr>
        <w:pStyle w:val="ConsNormal"/>
        <w:widowControl/>
        <w:ind w:firstLine="851"/>
        <w:jc w:val="right"/>
        <w:rPr>
          <w:rFonts w:ascii="Times New Roman" w:hAnsi="Times New Roman" w:cs="Times New Roman"/>
          <w:sz w:val="24"/>
          <w:szCs w:val="24"/>
        </w:rPr>
      </w:pPr>
    </w:p>
    <w:p w:rsidR="00CD66F1" w:rsidRDefault="00CD66F1" w:rsidP="00196CD0">
      <w:pPr>
        <w:pStyle w:val="ConsNormal"/>
        <w:widowControl/>
        <w:ind w:firstLine="851"/>
        <w:jc w:val="right"/>
        <w:rPr>
          <w:rFonts w:ascii="Times New Roman" w:hAnsi="Times New Roman" w:cs="Times New Roman"/>
          <w:sz w:val="24"/>
          <w:szCs w:val="24"/>
        </w:rPr>
      </w:pPr>
    </w:p>
    <w:p w:rsidR="00CD66F1" w:rsidRDefault="00CD66F1" w:rsidP="00196CD0">
      <w:pPr>
        <w:pStyle w:val="ConsNormal"/>
        <w:widowControl/>
        <w:ind w:firstLine="851"/>
        <w:jc w:val="right"/>
        <w:rPr>
          <w:rFonts w:ascii="Times New Roman" w:hAnsi="Times New Roman" w:cs="Times New Roman"/>
          <w:sz w:val="24"/>
          <w:szCs w:val="24"/>
        </w:rPr>
      </w:pPr>
    </w:p>
    <w:p w:rsidR="00CD66F1" w:rsidRDefault="00CD66F1" w:rsidP="00196CD0">
      <w:pPr>
        <w:pStyle w:val="ConsNormal"/>
        <w:widowControl/>
        <w:ind w:firstLine="851"/>
        <w:jc w:val="right"/>
        <w:rPr>
          <w:rFonts w:ascii="Times New Roman" w:hAnsi="Times New Roman" w:cs="Times New Roman"/>
          <w:sz w:val="24"/>
          <w:szCs w:val="24"/>
        </w:rPr>
      </w:pPr>
    </w:p>
    <w:p w:rsidR="00CD66F1" w:rsidRDefault="00CD66F1" w:rsidP="00196CD0">
      <w:pPr>
        <w:pStyle w:val="ConsNormal"/>
        <w:widowControl/>
        <w:ind w:firstLine="851"/>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2</w:t>
      </w:r>
    </w:p>
    <w:p w:rsidR="00CD66F1" w:rsidRDefault="00CD66F1" w:rsidP="00196CD0">
      <w:pPr>
        <w:pStyle w:val="ConsNormal"/>
        <w:widowControl/>
        <w:ind w:firstLine="851"/>
        <w:jc w:val="right"/>
        <w:rPr>
          <w:rFonts w:ascii="Times New Roman" w:hAnsi="Times New Roman" w:cs="Times New Roman"/>
          <w:sz w:val="24"/>
          <w:szCs w:val="24"/>
        </w:rPr>
      </w:pPr>
      <w:r>
        <w:rPr>
          <w:rFonts w:ascii="Times New Roman" w:hAnsi="Times New Roman" w:cs="Times New Roman"/>
          <w:sz w:val="24"/>
          <w:szCs w:val="24"/>
        </w:rPr>
        <w:t>к Договору на оказание услуг</w:t>
      </w:r>
    </w:p>
    <w:p w:rsidR="00CD66F1" w:rsidRDefault="00CD66F1" w:rsidP="00196CD0">
      <w:pPr>
        <w:pStyle w:val="ConsNormal"/>
        <w:widowControl/>
        <w:ind w:firstLine="851"/>
        <w:jc w:val="right"/>
        <w:rPr>
          <w:rFonts w:ascii="Times New Roman" w:hAnsi="Times New Roman" w:cs="Times New Roman"/>
          <w:sz w:val="24"/>
          <w:szCs w:val="24"/>
        </w:rPr>
      </w:pPr>
      <w:r>
        <w:rPr>
          <w:rFonts w:ascii="Times New Roman" w:hAnsi="Times New Roman" w:cs="Times New Roman"/>
          <w:sz w:val="24"/>
          <w:szCs w:val="24"/>
        </w:rPr>
        <w:t>№______________________</w:t>
      </w:r>
    </w:p>
    <w:p w:rsidR="00CD66F1" w:rsidRDefault="00CD66F1" w:rsidP="00196CD0">
      <w:pPr>
        <w:pStyle w:val="ConsNormal"/>
        <w:widowControl/>
        <w:ind w:firstLine="851"/>
        <w:jc w:val="right"/>
        <w:rPr>
          <w:rFonts w:ascii="Times New Roman" w:hAnsi="Times New Roman" w:cs="Times New Roman"/>
          <w:sz w:val="24"/>
          <w:szCs w:val="24"/>
        </w:rPr>
      </w:pPr>
      <w:r>
        <w:rPr>
          <w:rFonts w:ascii="Times New Roman" w:hAnsi="Times New Roman" w:cs="Times New Roman"/>
          <w:sz w:val="24"/>
          <w:szCs w:val="24"/>
        </w:rPr>
        <w:t>от «___»_________2021 г.</w:t>
      </w:r>
    </w:p>
    <w:p w:rsidR="00CD66F1" w:rsidRDefault="00CD66F1" w:rsidP="00196CD0">
      <w:pPr>
        <w:pStyle w:val="ConsNormal"/>
        <w:widowControl/>
        <w:ind w:firstLine="851"/>
        <w:jc w:val="right"/>
        <w:rPr>
          <w:rFonts w:ascii="Times New Roman" w:hAnsi="Times New Roman" w:cs="Times New Roman"/>
          <w:sz w:val="24"/>
          <w:szCs w:val="24"/>
        </w:rPr>
      </w:pPr>
    </w:p>
    <w:p w:rsidR="00CD66F1" w:rsidRDefault="00CD66F1" w:rsidP="00196CD0">
      <w:pPr>
        <w:pStyle w:val="ConsNonformat"/>
        <w:widowControl/>
        <w:ind w:firstLine="851"/>
        <w:rPr>
          <w:rFonts w:ascii="Times New Roman" w:hAnsi="Times New Roman" w:cs="Times New Roman"/>
          <w:sz w:val="24"/>
          <w:szCs w:val="24"/>
        </w:rPr>
      </w:pPr>
    </w:p>
    <w:p w:rsidR="00CD66F1" w:rsidRDefault="00CD66F1" w:rsidP="00196CD0">
      <w:pPr>
        <w:pStyle w:val="ConsNormal"/>
        <w:widowControl/>
        <w:ind w:firstLine="851"/>
        <w:jc w:val="center"/>
        <w:rPr>
          <w:rFonts w:ascii="Times New Roman" w:hAnsi="Times New Roman" w:cs="Times New Roman"/>
          <w:sz w:val="24"/>
          <w:szCs w:val="24"/>
        </w:rPr>
      </w:pPr>
      <w:r>
        <w:rPr>
          <w:rFonts w:ascii="Times New Roman" w:hAnsi="Times New Roman" w:cs="Times New Roman"/>
          <w:sz w:val="24"/>
          <w:szCs w:val="24"/>
        </w:rPr>
        <w:t>Протокол</w:t>
      </w:r>
    </w:p>
    <w:p w:rsidR="00CD66F1" w:rsidRDefault="00CD66F1" w:rsidP="00196CD0">
      <w:pPr>
        <w:pStyle w:val="ConsNormal"/>
        <w:widowControl/>
        <w:ind w:firstLine="851"/>
        <w:jc w:val="center"/>
        <w:rPr>
          <w:rFonts w:ascii="Times New Roman" w:hAnsi="Times New Roman" w:cs="Times New Roman"/>
          <w:sz w:val="24"/>
          <w:szCs w:val="24"/>
        </w:rPr>
      </w:pPr>
      <w:r>
        <w:rPr>
          <w:rFonts w:ascii="Times New Roman" w:hAnsi="Times New Roman" w:cs="Times New Roman"/>
          <w:sz w:val="24"/>
          <w:szCs w:val="24"/>
        </w:rPr>
        <w:t>согласования договорной цены</w:t>
      </w:r>
    </w:p>
    <w:p w:rsidR="00CD66F1" w:rsidRDefault="00CD66F1" w:rsidP="00196CD0">
      <w:pPr>
        <w:pStyle w:val="ConsNonformat"/>
        <w:widowControl/>
        <w:ind w:firstLine="851"/>
        <w:rPr>
          <w:rFonts w:ascii="Times New Roman" w:hAnsi="Times New Roman" w:cs="Times New Roman"/>
          <w:sz w:val="24"/>
          <w:szCs w:val="24"/>
        </w:rPr>
      </w:pPr>
    </w:p>
    <w:p w:rsidR="00CD66F1" w:rsidRDefault="00CD66F1" w:rsidP="00196CD0">
      <w:pPr>
        <w:pStyle w:val="ConsNonformat"/>
        <w:widowControl/>
        <w:ind w:firstLine="851"/>
        <w:rPr>
          <w:rFonts w:ascii="Times New Roman" w:hAnsi="Times New Roman" w:cs="Times New Roman"/>
          <w:sz w:val="24"/>
          <w:szCs w:val="24"/>
        </w:rPr>
      </w:pPr>
    </w:p>
    <w:p w:rsidR="00CD66F1" w:rsidRDefault="00CD66F1" w:rsidP="00196CD0">
      <w:pPr>
        <w:ind w:firstLine="851"/>
        <w:jc w:val="both"/>
      </w:pPr>
      <w:r>
        <w:t xml:space="preserve">Мы, нижеподписавшиеся, Публичного акционерного общества «Центр по перевозке грузов в контейнерах «ТрансКонтейнер» </w:t>
      </w:r>
      <w:r>
        <w:rPr>
          <w:u w:val="single"/>
        </w:rPr>
        <w:t xml:space="preserve"> Кудрявцев К.В.</w:t>
      </w:r>
      <w:r>
        <w:t xml:space="preserve">  от лица Заказчика, с другой стороны, и </w:t>
      </w:r>
      <w:r>
        <w:rPr>
          <w:u w:val="single"/>
        </w:rPr>
        <w:t>_________________</w:t>
      </w:r>
      <w:r>
        <w:t xml:space="preserve">  от лица Исполнителя, с другой стороны, удостоверяем, что Сторонами достигнуто соглашение о величине договорной цены Услуг по настоящему Договору:</w:t>
      </w:r>
    </w:p>
    <w:p w:rsidR="00CD66F1" w:rsidRPr="00762184" w:rsidRDefault="00CD66F1" w:rsidP="00196CD0">
      <w:pPr>
        <w:ind w:firstLine="851"/>
        <w:jc w:val="both"/>
      </w:pPr>
      <w:r>
        <w:t xml:space="preserve">- цена единицы услуги по доставке документов и сотрудников Контейнерного терминала Забайкальск и АО «РЖД» автомобильным транспортом в выходные и праздничные дни с 08.00 до 17.00, с 17.00 до 08.00, а также на период временной нетрудоспособности и нахождения штатного водителя Заказчика в очередном отпуске: </w:t>
      </w:r>
      <w:r>
        <w:rPr>
          <w:b/>
        </w:rPr>
        <w:t>_____(________)</w:t>
      </w:r>
      <w:r>
        <w:t>руб. в сутки с  учетом всех налогов (кроме НДС) а также всех затрат, расходов связанных с выполнением работ, оказанием услуг, в том числе подрядных (в случае наличия). Сумма НДС и условия начисления определяются в соответствии с законодательством Российской Федерации;</w:t>
      </w:r>
    </w:p>
    <w:p w:rsidR="00CD66F1" w:rsidRDefault="00CD66F1" w:rsidP="00196CD0">
      <w:pPr>
        <w:ind w:firstLine="708"/>
        <w:jc w:val="both"/>
      </w:pPr>
      <w:r>
        <w:t>- цена единицы услуги по доставке документов и сотрудников Контейнерного терминала Забайкальск и АО «РЖД» автомобильным транспортом - в рабочие дни с 17.00 до 08.00 составляет: ____(________) руб. за смену, с  учетом всех налогов, (кроме НДС), а также всех затрат, расходов связанных с выполнением работ, оказанием услуг, в том числе подрядных (в случае наличия). Сумма НДС и условия начисления определяются в соответствии с законодательством Российской Федерации.</w:t>
      </w:r>
    </w:p>
    <w:p w:rsidR="00CD66F1" w:rsidRPr="00762184" w:rsidRDefault="00CD66F1" w:rsidP="00196CD0">
      <w:pPr>
        <w:jc w:val="both"/>
      </w:pPr>
      <w:r>
        <w:tab/>
        <w:t xml:space="preserve">Сумма платежей по настоящему договору не может превышать: </w:t>
      </w:r>
      <w:r>
        <w:rPr>
          <w:rStyle w:val="FontStyle31"/>
        </w:rPr>
        <w:t xml:space="preserve">2484500 </w:t>
      </w:r>
      <w:r>
        <w:t xml:space="preserve">(два миллиона четыреста восемьдесят четыре тысячи пятьсот) рублей 00 копеек, с учетом всех налогов (кроме НДС),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оказанием услуг, в том числе подрядных (в случае наличия). Сумма НДС и условия начисления определяются в соответствии с законодательством Российской Федерации. </w:t>
      </w:r>
    </w:p>
    <w:p w:rsidR="00CD66F1" w:rsidRDefault="00CD66F1" w:rsidP="00196CD0">
      <w:pPr>
        <w:ind w:firstLine="851"/>
        <w:jc w:val="both"/>
      </w:pPr>
    </w:p>
    <w:tbl>
      <w:tblPr>
        <w:tblW w:w="0" w:type="auto"/>
        <w:tblInd w:w="223" w:type="dxa"/>
        <w:tblLayout w:type="fixed"/>
        <w:tblLook w:val="0000"/>
      </w:tblPr>
      <w:tblGrid>
        <w:gridCol w:w="4705"/>
        <w:gridCol w:w="4139"/>
      </w:tblGrid>
      <w:tr w:rsidR="00CD66F1">
        <w:trPr>
          <w:trHeight w:val="2074"/>
        </w:trPr>
        <w:tc>
          <w:tcPr>
            <w:tcW w:w="4705" w:type="dxa"/>
            <w:shd w:val="clear" w:color="auto" w:fill="auto"/>
          </w:tcPr>
          <w:p w:rsidR="00CD66F1" w:rsidRDefault="00CD66F1" w:rsidP="00196CD0">
            <w:pPr>
              <w:ind w:firstLine="851"/>
            </w:pPr>
            <w:r>
              <w:t>Заказчик:</w:t>
            </w:r>
          </w:p>
          <w:p w:rsidR="00CD66F1" w:rsidRDefault="00CD66F1" w:rsidP="00196CD0">
            <w:pPr>
              <w:ind w:firstLine="851"/>
            </w:pPr>
          </w:p>
          <w:p w:rsidR="00CD66F1" w:rsidRDefault="00CD66F1" w:rsidP="00196CD0">
            <w:pPr>
              <w:ind w:firstLine="851"/>
              <w:rPr>
                <w:vertAlign w:val="superscript"/>
              </w:rPr>
            </w:pPr>
            <w:r>
              <w:t xml:space="preserve">________    </w:t>
            </w:r>
            <w:r>
              <w:rPr>
                <w:u w:val="single"/>
              </w:rPr>
              <w:t>Кудрявцев К.В.</w:t>
            </w:r>
            <w:r>
              <w:t xml:space="preserve"> </w:t>
            </w:r>
          </w:p>
          <w:p w:rsidR="00CD66F1" w:rsidRDefault="00CD66F1" w:rsidP="00196CD0">
            <w:pPr>
              <w:ind w:firstLine="851"/>
            </w:pPr>
            <w:r>
              <w:rPr>
                <w:vertAlign w:val="superscript"/>
              </w:rPr>
              <w:t xml:space="preserve">(подпись)                        (Ф.И.О.)                                     </w:t>
            </w:r>
          </w:p>
        </w:tc>
        <w:tc>
          <w:tcPr>
            <w:tcW w:w="4139" w:type="dxa"/>
            <w:shd w:val="clear" w:color="auto" w:fill="auto"/>
          </w:tcPr>
          <w:p w:rsidR="00CD66F1" w:rsidRDefault="00CD66F1" w:rsidP="00196CD0">
            <w:pPr>
              <w:ind w:firstLine="851"/>
            </w:pPr>
            <w:r>
              <w:t>Исполнитель:</w:t>
            </w:r>
          </w:p>
          <w:p w:rsidR="00CD66F1" w:rsidRDefault="00CD66F1" w:rsidP="00196CD0">
            <w:pPr>
              <w:ind w:firstLine="851"/>
            </w:pPr>
          </w:p>
          <w:p w:rsidR="00CD66F1" w:rsidRPr="0080463F" w:rsidRDefault="00CD66F1" w:rsidP="00196CD0">
            <w:pPr>
              <w:ind w:firstLine="851"/>
            </w:pPr>
            <w:r>
              <w:t xml:space="preserve">_____________________ </w:t>
            </w:r>
          </w:p>
          <w:p w:rsidR="00CD66F1" w:rsidRDefault="00CD66F1" w:rsidP="00196CD0">
            <w:pPr>
              <w:ind w:firstLine="851"/>
            </w:pPr>
            <w:r>
              <w:rPr>
                <w:vertAlign w:val="superscript"/>
              </w:rPr>
              <w:t xml:space="preserve">(подпись)                        (Ф.И.О.)                                     </w:t>
            </w:r>
          </w:p>
        </w:tc>
      </w:tr>
    </w:tbl>
    <w:p w:rsidR="00CD66F1" w:rsidRPr="00F03CCD" w:rsidRDefault="00CD66F1" w:rsidP="00196CD0">
      <w:pPr>
        <w:pBdr>
          <w:top w:val="nil"/>
          <w:left w:val="nil"/>
          <w:bottom w:val="nil"/>
          <w:right w:val="nil"/>
          <w:between w:val="nil"/>
        </w:pBdr>
        <w:ind w:firstLine="851"/>
        <w:rPr>
          <w:color w:val="000000"/>
        </w:rPr>
      </w:pPr>
    </w:p>
    <w:p w:rsidR="00CD66F1" w:rsidRPr="00F03CCD" w:rsidRDefault="00CD66F1" w:rsidP="00196CD0">
      <w:pPr>
        <w:pBdr>
          <w:top w:val="nil"/>
          <w:left w:val="nil"/>
          <w:bottom w:val="nil"/>
          <w:right w:val="nil"/>
          <w:between w:val="nil"/>
        </w:pBdr>
        <w:ind w:left="4536" w:firstLine="851"/>
        <w:rPr>
          <w:color w:val="000000"/>
        </w:rPr>
      </w:pPr>
    </w:p>
    <w:p w:rsidR="00CD66F1" w:rsidRPr="00F03CCD" w:rsidRDefault="00CD66F1" w:rsidP="00196CD0">
      <w:pPr>
        <w:pBdr>
          <w:top w:val="nil"/>
          <w:left w:val="nil"/>
          <w:bottom w:val="nil"/>
          <w:right w:val="nil"/>
          <w:between w:val="nil"/>
        </w:pBdr>
        <w:ind w:left="4536" w:firstLine="851"/>
        <w:rPr>
          <w:color w:val="000000"/>
        </w:rPr>
      </w:pPr>
    </w:p>
    <w:p w:rsidR="00CD66F1" w:rsidRDefault="00CD66F1" w:rsidP="00196CD0">
      <w:pPr>
        <w:pBdr>
          <w:top w:val="nil"/>
          <w:left w:val="nil"/>
          <w:bottom w:val="nil"/>
          <w:right w:val="nil"/>
          <w:between w:val="nil"/>
        </w:pBdr>
        <w:ind w:left="4536" w:firstLine="851"/>
        <w:rPr>
          <w:color w:val="000000"/>
        </w:rPr>
      </w:pPr>
    </w:p>
    <w:p w:rsidR="00CD66F1" w:rsidRDefault="00CD66F1" w:rsidP="00196CD0">
      <w:pPr>
        <w:pBdr>
          <w:top w:val="nil"/>
          <w:left w:val="nil"/>
          <w:bottom w:val="nil"/>
          <w:right w:val="nil"/>
          <w:between w:val="nil"/>
        </w:pBdr>
        <w:ind w:left="4536" w:firstLine="851"/>
        <w:rPr>
          <w:color w:val="000000"/>
        </w:rPr>
      </w:pPr>
    </w:p>
    <w:p w:rsidR="00CD66F1" w:rsidRPr="00F03CCD" w:rsidRDefault="00CD66F1" w:rsidP="00196CD0">
      <w:pPr>
        <w:pBdr>
          <w:top w:val="nil"/>
          <w:left w:val="nil"/>
          <w:bottom w:val="nil"/>
          <w:right w:val="nil"/>
          <w:between w:val="nil"/>
        </w:pBdr>
        <w:ind w:left="4536" w:firstLine="851"/>
        <w:rPr>
          <w:color w:val="000000"/>
        </w:rPr>
      </w:pPr>
    </w:p>
    <w:p w:rsidR="00CD66F1" w:rsidRPr="0027408B" w:rsidRDefault="00CD66F1" w:rsidP="00196CD0">
      <w:pPr>
        <w:pBdr>
          <w:top w:val="nil"/>
          <w:left w:val="nil"/>
          <w:bottom w:val="nil"/>
          <w:right w:val="nil"/>
          <w:between w:val="nil"/>
        </w:pBdr>
        <w:ind w:left="4536" w:firstLine="851"/>
        <w:jc w:val="right"/>
        <w:rPr>
          <w:color w:val="000000"/>
        </w:rPr>
      </w:pPr>
      <w:r>
        <w:rPr>
          <w:color w:val="000000"/>
        </w:rPr>
        <w:lastRenderedPageBreak/>
        <w:t xml:space="preserve">Приложение № 3 </w:t>
      </w:r>
    </w:p>
    <w:p w:rsidR="00CD66F1" w:rsidRPr="0027408B" w:rsidRDefault="00CD66F1" w:rsidP="00196CD0">
      <w:pPr>
        <w:pBdr>
          <w:top w:val="nil"/>
          <w:left w:val="nil"/>
          <w:bottom w:val="nil"/>
          <w:right w:val="nil"/>
          <w:between w:val="nil"/>
        </w:pBdr>
        <w:tabs>
          <w:tab w:val="left" w:pos="5954"/>
        </w:tabs>
        <w:ind w:left="4536" w:firstLine="851"/>
        <w:jc w:val="right"/>
        <w:rPr>
          <w:color w:val="000000"/>
        </w:rPr>
      </w:pPr>
      <w:r>
        <w:rPr>
          <w:color w:val="000000"/>
        </w:rPr>
        <w:t xml:space="preserve">   к Договору на оказание услуг</w:t>
      </w:r>
    </w:p>
    <w:p w:rsidR="00CD66F1" w:rsidRPr="00437C3F" w:rsidRDefault="00CD66F1" w:rsidP="00196CD0">
      <w:pPr>
        <w:pBdr>
          <w:top w:val="nil"/>
          <w:left w:val="nil"/>
          <w:bottom w:val="nil"/>
          <w:right w:val="nil"/>
          <w:between w:val="nil"/>
        </w:pBdr>
        <w:ind w:left="4536" w:firstLine="851"/>
        <w:jc w:val="right"/>
        <w:rPr>
          <w:lang w:eastAsia="ru-RU"/>
        </w:rPr>
      </w:pPr>
      <w:r>
        <w:rPr>
          <w:lang w:eastAsia="ru-RU"/>
        </w:rPr>
        <w:t xml:space="preserve">            №____________________</w:t>
      </w:r>
      <w:r>
        <w:t xml:space="preserve"> </w:t>
      </w:r>
    </w:p>
    <w:p w:rsidR="00CD66F1" w:rsidRPr="0027408B" w:rsidRDefault="00CD66F1" w:rsidP="00196CD0">
      <w:pPr>
        <w:pBdr>
          <w:top w:val="nil"/>
          <w:left w:val="nil"/>
          <w:bottom w:val="nil"/>
          <w:right w:val="nil"/>
          <w:between w:val="nil"/>
        </w:pBdr>
        <w:ind w:left="4536" w:firstLine="851"/>
        <w:jc w:val="right"/>
        <w:rPr>
          <w:color w:val="000000"/>
        </w:rPr>
      </w:pPr>
      <w:r>
        <w:rPr>
          <w:color w:val="000000"/>
        </w:rPr>
        <w:t xml:space="preserve">          от «____»______________ 2021 г</w:t>
      </w:r>
      <w:r>
        <w:t>.</w:t>
      </w:r>
    </w:p>
    <w:p w:rsidR="00CD66F1" w:rsidRPr="0027408B" w:rsidRDefault="00CD66F1" w:rsidP="00196CD0">
      <w:pPr>
        <w:pBdr>
          <w:top w:val="nil"/>
          <w:left w:val="nil"/>
          <w:bottom w:val="nil"/>
          <w:right w:val="nil"/>
          <w:between w:val="nil"/>
        </w:pBdr>
        <w:ind w:firstLine="851"/>
        <w:jc w:val="center"/>
        <w:rPr>
          <w:lang w:eastAsia="ru-RU"/>
        </w:rPr>
      </w:pPr>
    </w:p>
    <w:p w:rsidR="00CD66F1" w:rsidRPr="0027408B" w:rsidRDefault="00CD66F1" w:rsidP="00196CD0">
      <w:pPr>
        <w:pBdr>
          <w:top w:val="nil"/>
          <w:left w:val="nil"/>
          <w:bottom w:val="nil"/>
          <w:right w:val="nil"/>
          <w:between w:val="nil"/>
        </w:pBdr>
        <w:ind w:firstLine="851"/>
        <w:jc w:val="center"/>
        <w:rPr>
          <w:lang w:eastAsia="ru-RU"/>
        </w:rPr>
      </w:pPr>
    </w:p>
    <w:p w:rsidR="00CD66F1" w:rsidRPr="00311259" w:rsidRDefault="00CD66F1" w:rsidP="00CD66F1">
      <w:pPr>
        <w:pStyle w:val="aff7"/>
        <w:numPr>
          <w:ilvl w:val="0"/>
          <w:numId w:val="53"/>
        </w:numPr>
        <w:suppressAutoHyphens w:val="0"/>
        <w:spacing w:line="276" w:lineRule="auto"/>
        <w:ind w:left="0" w:firstLine="851"/>
        <w:contextualSpacing/>
        <w:jc w:val="both"/>
      </w:pPr>
      <w:r>
        <w:t xml:space="preserve">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w:t>
      </w:r>
      <w:r>
        <w:rPr>
          <w:szCs w:val="28"/>
        </w:rPr>
        <w:t>квалифицированной электронной подписи</w:t>
      </w:r>
      <w:r>
        <w:t>.</w:t>
      </w:r>
    </w:p>
    <w:p w:rsidR="00CD66F1" w:rsidRPr="00311259" w:rsidRDefault="00CD66F1" w:rsidP="00CD66F1">
      <w:pPr>
        <w:pStyle w:val="aff7"/>
        <w:numPr>
          <w:ilvl w:val="0"/>
          <w:numId w:val="53"/>
        </w:numPr>
        <w:pBdr>
          <w:top w:val="nil"/>
          <w:left w:val="nil"/>
          <w:bottom w:val="nil"/>
          <w:right w:val="nil"/>
          <w:between w:val="nil"/>
        </w:pBdr>
        <w:suppressAutoHyphens w:val="0"/>
        <w:spacing w:line="276" w:lineRule="auto"/>
        <w:ind w:left="0" w:firstLine="851"/>
        <w:contextualSpacing/>
        <w:jc w:val="both"/>
        <w:rPr>
          <w:color w:val="000000"/>
        </w:rPr>
      </w:pPr>
      <w:r>
        <w:rPr>
          <w:color w:val="000000"/>
        </w:rPr>
        <w:t xml:space="preserve">В электронной форме составляются и подписываются </w:t>
      </w:r>
      <w:r>
        <w:rPr>
          <w:szCs w:val="28"/>
        </w:rPr>
        <w:t>квалифицированной электронной подписью</w:t>
      </w:r>
      <w:r>
        <w:rPr>
          <w:color w:val="000000"/>
        </w:rPr>
        <w:t xml:space="preserve"> документы, перечень и формат которых указаны в приложении № 4а к Договору  (далее – </w:t>
      </w:r>
      <w:r>
        <w:t>«</w:t>
      </w:r>
      <w:r>
        <w:rPr>
          <w:color w:val="000000"/>
        </w:rPr>
        <w:t>первичные документы</w:t>
      </w:r>
      <w:r>
        <w:t>»</w:t>
      </w:r>
      <w:r>
        <w:rPr>
          <w:color w:val="000000"/>
        </w:rPr>
        <w:t>).</w:t>
      </w:r>
    </w:p>
    <w:p w:rsidR="00CD66F1" w:rsidRPr="00311259" w:rsidRDefault="00CD66F1" w:rsidP="00CD66F1">
      <w:pPr>
        <w:numPr>
          <w:ilvl w:val="0"/>
          <w:numId w:val="53"/>
        </w:numPr>
        <w:suppressAutoHyphens w:val="0"/>
        <w:autoSpaceDE w:val="0"/>
        <w:autoSpaceDN w:val="0"/>
        <w:spacing w:line="276" w:lineRule="auto"/>
        <w:ind w:left="0" w:firstLine="851"/>
        <w:jc w:val="both"/>
      </w:pPr>
      <w: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29" w:history="1">
        <w:r>
          <w:rPr>
            <w:rStyle w:val="a7"/>
          </w:rPr>
          <w:t>https://www.nalog.ru/rn77/taxation/submission_statements/operations/</w:t>
        </w:r>
      </w:hyperlink>
      <w:r>
        <w:t>).</w:t>
      </w:r>
    </w:p>
    <w:p w:rsidR="00CD66F1" w:rsidRPr="00311259" w:rsidRDefault="00CD66F1" w:rsidP="00CD66F1">
      <w:pPr>
        <w:pStyle w:val="aff7"/>
        <w:numPr>
          <w:ilvl w:val="0"/>
          <w:numId w:val="54"/>
        </w:numPr>
        <w:suppressAutoHyphens w:val="0"/>
        <w:spacing w:after="200" w:line="276" w:lineRule="auto"/>
        <w:ind w:left="0" w:firstLine="851"/>
        <w:contextualSpacing/>
        <w:jc w:val="both"/>
      </w:pPr>
      <w:r>
        <w:t xml:space="preserve">Направление, получение, подписание и обмен первичными документами  происходит в электронном виде с использованием </w:t>
      </w:r>
      <w:r>
        <w:rPr>
          <w:szCs w:val="28"/>
        </w:rPr>
        <w:t>квалифицированной электронной подписи</w:t>
      </w:r>
      <w:r>
        <w:t xml:space="preserve">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w:t>
      </w:r>
      <w:r>
        <w:rPr>
          <w:szCs w:val="28"/>
        </w:rPr>
        <w:t>квалифицированной электронной подписью</w:t>
      </w:r>
      <w:r>
        <w:t xml:space="preserve"> приравниваются к первичным документам бухгалтерского учета, подписанными уполномоченными лицами Сторон на бумажном носителе.</w:t>
      </w:r>
    </w:p>
    <w:p w:rsidR="00CD66F1" w:rsidRPr="00311259" w:rsidRDefault="00CD66F1" w:rsidP="00CD66F1">
      <w:pPr>
        <w:pStyle w:val="aff7"/>
        <w:numPr>
          <w:ilvl w:val="0"/>
          <w:numId w:val="54"/>
        </w:numPr>
        <w:suppressAutoHyphens w:val="0"/>
        <w:spacing w:after="200" w:line="276" w:lineRule="auto"/>
        <w:ind w:left="0" w:firstLine="851"/>
        <w:contextualSpacing/>
        <w:jc w:val="both"/>
      </w:pPr>
      <w:r>
        <w:rPr>
          <w:szCs w:val="28"/>
        </w:rPr>
        <w:t>Квалифицированная электронная подпись</w:t>
      </w:r>
      <w:r>
        <w:t xml:space="preserve"> документа признается равнозначной собственноручной подписи уполномоченных лиц – владельцев  сертификата </w:t>
      </w:r>
      <w:r>
        <w:rPr>
          <w:szCs w:val="28"/>
        </w:rPr>
        <w:t>квалифицированной электронной подписи</w:t>
      </w:r>
      <w:r>
        <w:t xml:space="preserve">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CD66F1" w:rsidRPr="00311259" w:rsidRDefault="00CD66F1" w:rsidP="00CD66F1">
      <w:pPr>
        <w:pStyle w:val="aff7"/>
        <w:numPr>
          <w:ilvl w:val="0"/>
          <w:numId w:val="54"/>
        </w:numPr>
        <w:suppressAutoHyphens w:val="0"/>
        <w:spacing w:after="200" w:line="276" w:lineRule="auto"/>
        <w:ind w:left="0" w:firstLine="851"/>
        <w:contextualSpacing/>
        <w:jc w:val="both"/>
      </w:pPr>
      <w: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CD66F1" w:rsidRPr="00311259" w:rsidRDefault="00CD66F1" w:rsidP="00CD66F1">
      <w:pPr>
        <w:pStyle w:val="aff7"/>
        <w:numPr>
          <w:ilvl w:val="0"/>
          <w:numId w:val="54"/>
        </w:numPr>
        <w:suppressAutoHyphens w:val="0"/>
        <w:spacing w:after="200" w:line="276" w:lineRule="auto"/>
        <w:ind w:left="0" w:firstLine="851"/>
        <w:contextualSpacing/>
        <w:jc w:val="both"/>
      </w:pPr>
      <w:r>
        <w:t xml:space="preserve">Каждая из Сторон несет ответственность за обеспечение конфиденциальности ключей </w:t>
      </w:r>
      <w:r>
        <w:rPr>
          <w:szCs w:val="28"/>
        </w:rPr>
        <w:t>квалифицированной электронной подписи</w:t>
      </w:r>
      <w:r>
        <w:t xml:space="preserve">, недопущения использования принадлежащих ей ключей без ее согласия. Если в сертификате </w:t>
      </w:r>
      <w:r>
        <w:rPr>
          <w:szCs w:val="28"/>
        </w:rPr>
        <w:t>квалифицированной электронной подписи</w:t>
      </w:r>
      <w:r>
        <w:t xml:space="preserve"> не указан орган или физическое лицо, действующее от имени Стороны при подписании первичных документов, то в каждом случае получения подписанных </w:t>
      </w:r>
      <w:r>
        <w:rPr>
          <w:szCs w:val="28"/>
        </w:rPr>
        <w:lastRenderedPageBreak/>
        <w:t>квалифицированной электронной подписью</w:t>
      </w:r>
      <w:r>
        <w:t xml:space="preserve"> первичных документов Стороны добросовестно исходят из того, что первичные документы подписаны </w:t>
      </w:r>
      <w:r>
        <w:rPr>
          <w:szCs w:val="28"/>
        </w:rPr>
        <w:t>квалифицированной электронной подписью</w:t>
      </w:r>
      <w:r>
        <w:t xml:space="preserve"> от имени надлежащего лица, действующего в пределах имеющихся у него полномочий.</w:t>
      </w:r>
    </w:p>
    <w:p w:rsidR="00CD66F1" w:rsidRPr="00311259" w:rsidRDefault="00CD66F1" w:rsidP="00CD66F1">
      <w:pPr>
        <w:pStyle w:val="aff7"/>
        <w:numPr>
          <w:ilvl w:val="0"/>
          <w:numId w:val="54"/>
        </w:numPr>
        <w:suppressAutoHyphens w:val="0"/>
        <w:spacing w:after="200" w:line="276" w:lineRule="auto"/>
        <w:ind w:left="0" w:firstLine="851"/>
        <w:contextualSpacing/>
        <w:jc w:val="both"/>
      </w:pPr>
      <w: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CD66F1" w:rsidRPr="00311259" w:rsidRDefault="00CD66F1" w:rsidP="00CD66F1">
      <w:pPr>
        <w:pStyle w:val="aff7"/>
        <w:numPr>
          <w:ilvl w:val="0"/>
          <w:numId w:val="54"/>
        </w:numPr>
        <w:suppressAutoHyphens w:val="0"/>
        <w:spacing w:line="276" w:lineRule="auto"/>
        <w:ind w:left="0" w:firstLine="851"/>
        <w:contextualSpacing/>
        <w:jc w:val="both"/>
      </w:pPr>
      <w:r>
        <w:t xml:space="preserve">Стороны обязаны в течение 3 (трех) рабочих дней информировать друг друга о невозможности обмена первичными документами в электронном виде, подписанными </w:t>
      </w:r>
      <w:r>
        <w:rPr>
          <w:szCs w:val="28"/>
        </w:rPr>
        <w:t>квалифицированной электронной подписью</w:t>
      </w:r>
      <w:r>
        <w:t>,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CD66F1" w:rsidRPr="00311259" w:rsidRDefault="00CD66F1" w:rsidP="00CD66F1">
      <w:pPr>
        <w:pStyle w:val="1fd"/>
        <w:numPr>
          <w:ilvl w:val="0"/>
          <w:numId w:val="54"/>
        </w:numPr>
        <w:shd w:val="clear" w:color="auto" w:fill="auto"/>
        <w:spacing w:before="0" w:after="0" w:line="276" w:lineRule="auto"/>
        <w:ind w:left="0" w:firstLine="851"/>
        <w:rPr>
          <w:rFonts w:ascii="Times New Roman" w:hAnsi="Times New Roman"/>
          <w:sz w:val="24"/>
          <w:szCs w:val="24"/>
        </w:rPr>
      </w:pPr>
      <w:r>
        <w:rPr>
          <w:rFonts w:ascii="Times New Roman" w:hAnsi="Times New Roman"/>
          <w:sz w:val="24"/>
          <w:szCs w:val="24"/>
        </w:rPr>
        <w:t xml:space="preserve">В отношениях, не урегулированных настоящим Приложением, Стороны руководствуются законодательством Российской Федерации. </w:t>
      </w:r>
    </w:p>
    <w:p w:rsidR="00CD66F1" w:rsidRDefault="00CD66F1" w:rsidP="00196CD0">
      <w:pPr>
        <w:pStyle w:val="aff7"/>
        <w:ind w:left="426" w:firstLine="851"/>
        <w:jc w:val="both"/>
      </w:pPr>
      <w:bookmarkStart w:id="20" w:name="_gjdgxs" w:colFirst="0" w:colLast="0"/>
      <w:bookmarkEnd w:id="20"/>
    </w:p>
    <w:p w:rsidR="00CD66F1" w:rsidRDefault="00CD66F1" w:rsidP="00196CD0">
      <w:pPr>
        <w:pStyle w:val="aff7"/>
        <w:ind w:left="426" w:firstLine="851"/>
        <w:jc w:val="both"/>
      </w:pPr>
    </w:p>
    <w:p w:rsidR="00CD66F1" w:rsidRPr="006716DB" w:rsidRDefault="00CD66F1" w:rsidP="00196CD0">
      <w:pPr>
        <w:pStyle w:val="aff7"/>
        <w:ind w:left="426" w:firstLine="851"/>
        <w:jc w:val="both"/>
      </w:pPr>
    </w:p>
    <w:tbl>
      <w:tblPr>
        <w:tblW w:w="9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495"/>
        <w:gridCol w:w="4336"/>
      </w:tblGrid>
      <w:tr w:rsidR="00CD66F1" w:rsidTr="00196CD0">
        <w:trPr>
          <w:trHeight w:val="2120"/>
        </w:trPr>
        <w:tc>
          <w:tcPr>
            <w:tcW w:w="5495" w:type="dxa"/>
            <w:tcBorders>
              <w:top w:val="nil"/>
              <w:left w:val="nil"/>
              <w:bottom w:val="nil"/>
              <w:right w:val="nil"/>
            </w:tcBorders>
          </w:tcPr>
          <w:p w:rsidR="00CD66F1" w:rsidRDefault="00CD66F1" w:rsidP="00196CD0">
            <w:pPr>
              <w:ind w:firstLine="851"/>
            </w:pPr>
            <w:r>
              <w:t>Заказчик:</w:t>
            </w:r>
          </w:p>
          <w:p w:rsidR="00CD66F1" w:rsidRDefault="00CD66F1" w:rsidP="00196CD0">
            <w:pPr>
              <w:ind w:firstLine="851"/>
            </w:pPr>
          </w:p>
          <w:p w:rsidR="00CD66F1" w:rsidRDefault="00CD66F1" w:rsidP="00196CD0">
            <w:pPr>
              <w:ind w:firstLine="851"/>
              <w:rPr>
                <w:vertAlign w:val="superscript"/>
              </w:rPr>
            </w:pPr>
            <w:r>
              <w:t>________    _</w:t>
            </w:r>
            <w:r>
              <w:rPr>
                <w:u w:val="single"/>
              </w:rPr>
              <w:t xml:space="preserve"> Кудрявцев К.В.</w:t>
            </w:r>
            <w:r>
              <w:t xml:space="preserve"> </w:t>
            </w:r>
          </w:p>
          <w:p w:rsidR="00CD66F1" w:rsidRDefault="00CD66F1" w:rsidP="00196CD0">
            <w:pPr>
              <w:ind w:firstLine="851"/>
            </w:pPr>
            <w:r>
              <w:rPr>
                <w:vertAlign w:val="superscript"/>
              </w:rPr>
              <w:t xml:space="preserve">(подпись)                        (Ф.И.О.)                                     </w:t>
            </w:r>
          </w:p>
        </w:tc>
        <w:tc>
          <w:tcPr>
            <w:tcW w:w="4336" w:type="dxa"/>
            <w:tcBorders>
              <w:top w:val="nil"/>
              <w:left w:val="nil"/>
              <w:bottom w:val="nil"/>
              <w:right w:val="nil"/>
            </w:tcBorders>
          </w:tcPr>
          <w:p w:rsidR="00CD66F1" w:rsidRDefault="00CD66F1" w:rsidP="00196CD0">
            <w:pPr>
              <w:ind w:firstLine="851"/>
            </w:pPr>
            <w:r>
              <w:t>Исполнитель:</w:t>
            </w:r>
          </w:p>
          <w:p w:rsidR="00CD66F1" w:rsidRDefault="00CD66F1" w:rsidP="00196CD0">
            <w:pPr>
              <w:ind w:firstLine="851"/>
            </w:pPr>
          </w:p>
          <w:p w:rsidR="00CD66F1" w:rsidRDefault="00CD66F1" w:rsidP="00196CD0">
            <w:pPr>
              <w:ind w:firstLine="851"/>
              <w:rPr>
                <w:vertAlign w:val="superscript"/>
              </w:rPr>
            </w:pPr>
            <w:r>
              <w:t xml:space="preserve">________    _________________ </w:t>
            </w:r>
          </w:p>
          <w:p w:rsidR="00CD66F1" w:rsidRDefault="00CD66F1" w:rsidP="00196CD0">
            <w:pPr>
              <w:ind w:firstLine="851"/>
            </w:pPr>
            <w:r>
              <w:rPr>
                <w:vertAlign w:val="superscript"/>
              </w:rPr>
              <w:t xml:space="preserve">(подпись)                        (Ф.И.О.)                                     </w:t>
            </w:r>
          </w:p>
        </w:tc>
      </w:tr>
    </w:tbl>
    <w:p w:rsidR="00CD66F1" w:rsidRPr="0027408B" w:rsidRDefault="00CD66F1" w:rsidP="00196CD0">
      <w:pPr>
        <w:pStyle w:val="aff7"/>
        <w:ind w:left="0" w:firstLine="851"/>
        <w:jc w:val="both"/>
      </w:pPr>
    </w:p>
    <w:p w:rsidR="00CD66F1" w:rsidRPr="0027408B" w:rsidRDefault="00CD66F1" w:rsidP="00196CD0">
      <w:pPr>
        <w:pStyle w:val="aff7"/>
        <w:ind w:left="0" w:firstLine="851"/>
        <w:jc w:val="both"/>
      </w:pPr>
    </w:p>
    <w:p w:rsidR="00CD66F1" w:rsidRPr="0027408B" w:rsidRDefault="00CD66F1" w:rsidP="00196CD0">
      <w:pPr>
        <w:pStyle w:val="aff7"/>
        <w:ind w:left="0" w:firstLine="851"/>
        <w:jc w:val="both"/>
      </w:pPr>
    </w:p>
    <w:p w:rsidR="00CD66F1" w:rsidRPr="0027408B" w:rsidRDefault="00CD66F1" w:rsidP="00196CD0">
      <w:pPr>
        <w:pStyle w:val="aff7"/>
        <w:ind w:left="0" w:firstLine="851"/>
        <w:jc w:val="both"/>
      </w:pPr>
    </w:p>
    <w:p w:rsidR="00CD66F1" w:rsidRPr="0027408B" w:rsidRDefault="00CD66F1" w:rsidP="00196CD0">
      <w:pPr>
        <w:pStyle w:val="aff7"/>
        <w:ind w:left="0" w:firstLine="851"/>
        <w:jc w:val="both"/>
      </w:pPr>
    </w:p>
    <w:p w:rsidR="00CD66F1" w:rsidRPr="0027408B" w:rsidRDefault="00CD66F1" w:rsidP="00196CD0">
      <w:pPr>
        <w:pStyle w:val="aff7"/>
        <w:ind w:left="0" w:firstLine="851"/>
        <w:jc w:val="both"/>
      </w:pPr>
    </w:p>
    <w:p w:rsidR="00CD66F1" w:rsidRPr="0027408B" w:rsidRDefault="00CD66F1" w:rsidP="00196CD0">
      <w:pPr>
        <w:pStyle w:val="aff7"/>
        <w:ind w:left="0" w:firstLine="851"/>
        <w:jc w:val="both"/>
      </w:pPr>
    </w:p>
    <w:p w:rsidR="00CD66F1" w:rsidRPr="0027408B" w:rsidRDefault="00CD66F1" w:rsidP="00196CD0">
      <w:pPr>
        <w:pStyle w:val="aff7"/>
        <w:ind w:left="0" w:firstLine="851"/>
        <w:jc w:val="both"/>
      </w:pPr>
    </w:p>
    <w:p w:rsidR="00CD66F1" w:rsidRPr="0027408B" w:rsidRDefault="00CD66F1" w:rsidP="00196CD0">
      <w:pPr>
        <w:pStyle w:val="aff7"/>
        <w:ind w:left="0" w:firstLine="851"/>
        <w:jc w:val="both"/>
      </w:pPr>
    </w:p>
    <w:p w:rsidR="00CD66F1" w:rsidRPr="0027408B" w:rsidRDefault="00CD66F1" w:rsidP="00196CD0">
      <w:pPr>
        <w:pStyle w:val="aff7"/>
        <w:ind w:left="0" w:firstLine="851"/>
        <w:jc w:val="both"/>
      </w:pPr>
    </w:p>
    <w:p w:rsidR="00CD66F1" w:rsidRPr="0027408B" w:rsidRDefault="00CD66F1" w:rsidP="00196CD0">
      <w:pPr>
        <w:pStyle w:val="aff7"/>
        <w:ind w:left="0" w:firstLine="851"/>
        <w:jc w:val="both"/>
      </w:pPr>
    </w:p>
    <w:p w:rsidR="00CD66F1" w:rsidRPr="0027408B" w:rsidRDefault="00CD66F1" w:rsidP="00196CD0">
      <w:pPr>
        <w:pStyle w:val="aff7"/>
        <w:ind w:left="0" w:firstLine="851"/>
        <w:jc w:val="both"/>
      </w:pPr>
    </w:p>
    <w:p w:rsidR="00CD66F1" w:rsidRDefault="00CD66F1" w:rsidP="00196CD0">
      <w:pPr>
        <w:pBdr>
          <w:top w:val="nil"/>
          <w:left w:val="nil"/>
          <w:bottom w:val="nil"/>
          <w:right w:val="nil"/>
          <w:between w:val="nil"/>
        </w:pBdr>
        <w:ind w:left="4536" w:firstLine="851"/>
        <w:rPr>
          <w:color w:val="000000"/>
        </w:rPr>
      </w:pPr>
    </w:p>
    <w:p w:rsidR="00CD66F1" w:rsidRDefault="00CD66F1" w:rsidP="00196CD0">
      <w:pPr>
        <w:pBdr>
          <w:top w:val="nil"/>
          <w:left w:val="nil"/>
          <w:bottom w:val="nil"/>
          <w:right w:val="nil"/>
          <w:between w:val="nil"/>
        </w:pBdr>
        <w:ind w:left="4536" w:firstLine="851"/>
        <w:rPr>
          <w:color w:val="000000"/>
        </w:rPr>
      </w:pPr>
    </w:p>
    <w:p w:rsidR="00CD66F1" w:rsidRDefault="00CD66F1" w:rsidP="00196CD0">
      <w:pPr>
        <w:pBdr>
          <w:top w:val="nil"/>
          <w:left w:val="nil"/>
          <w:bottom w:val="nil"/>
          <w:right w:val="nil"/>
          <w:between w:val="nil"/>
        </w:pBdr>
        <w:ind w:left="4536" w:firstLine="851"/>
        <w:rPr>
          <w:color w:val="000000"/>
        </w:rPr>
      </w:pPr>
    </w:p>
    <w:p w:rsidR="00CD66F1" w:rsidRDefault="00CD66F1" w:rsidP="00196CD0">
      <w:pPr>
        <w:pBdr>
          <w:top w:val="nil"/>
          <w:left w:val="nil"/>
          <w:bottom w:val="nil"/>
          <w:right w:val="nil"/>
          <w:between w:val="nil"/>
        </w:pBdr>
        <w:ind w:left="4536" w:firstLine="851"/>
        <w:rPr>
          <w:color w:val="000000"/>
        </w:rPr>
      </w:pPr>
    </w:p>
    <w:p w:rsidR="00CD66F1" w:rsidRDefault="00CD66F1" w:rsidP="00196CD0">
      <w:pPr>
        <w:pBdr>
          <w:top w:val="nil"/>
          <w:left w:val="nil"/>
          <w:bottom w:val="nil"/>
          <w:right w:val="nil"/>
          <w:between w:val="nil"/>
        </w:pBdr>
        <w:ind w:left="4536" w:firstLine="851"/>
        <w:rPr>
          <w:color w:val="000000"/>
        </w:rPr>
      </w:pPr>
    </w:p>
    <w:p w:rsidR="00CD66F1" w:rsidRDefault="00CD66F1" w:rsidP="00196CD0">
      <w:pPr>
        <w:pBdr>
          <w:top w:val="nil"/>
          <w:left w:val="nil"/>
          <w:bottom w:val="nil"/>
          <w:right w:val="nil"/>
          <w:between w:val="nil"/>
        </w:pBdr>
        <w:ind w:left="4536" w:firstLine="851"/>
        <w:rPr>
          <w:color w:val="000000"/>
        </w:rPr>
      </w:pPr>
    </w:p>
    <w:p w:rsidR="00CD66F1" w:rsidRDefault="00CD66F1" w:rsidP="00196CD0">
      <w:pPr>
        <w:pBdr>
          <w:top w:val="nil"/>
          <w:left w:val="nil"/>
          <w:bottom w:val="nil"/>
          <w:right w:val="nil"/>
          <w:between w:val="nil"/>
        </w:pBdr>
        <w:ind w:left="4536" w:firstLine="851"/>
        <w:rPr>
          <w:color w:val="000000"/>
        </w:rPr>
      </w:pPr>
    </w:p>
    <w:p w:rsidR="008F1AE1" w:rsidRDefault="008F1AE1" w:rsidP="00196CD0">
      <w:pPr>
        <w:pBdr>
          <w:top w:val="nil"/>
          <w:left w:val="nil"/>
          <w:bottom w:val="nil"/>
          <w:right w:val="nil"/>
          <w:between w:val="nil"/>
        </w:pBdr>
        <w:ind w:left="4536" w:firstLine="851"/>
        <w:rPr>
          <w:color w:val="000000"/>
        </w:rPr>
      </w:pPr>
    </w:p>
    <w:p w:rsidR="00CD66F1" w:rsidRDefault="00CD66F1" w:rsidP="00196CD0">
      <w:pPr>
        <w:pBdr>
          <w:top w:val="nil"/>
          <w:left w:val="nil"/>
          <w:bottom w:val="nil"/>
          <w:right w:val="nil"/>
          <w:between w:val="nil"/>
        </w:pBdr>
        <w:ind w:left="4536" w:firstLine="851"/>
        <w:rPr>
          <w:color w:val="000000"/>
        </w:rPr>
      </w:pPr>
    </w:p>
    <w:p w:rsidR="00CD66F1" w:rsidRDefault="00CD66F1" w:rsidP="00196CD0">
      <w:pPr>
        <w:pBdr>
          <w:top w:val="nil"/>
          <w:left w:val="nil"/>
          <w:bottom w:val="nil"/>
          <w:right w:val="nil"/>
          <w:between w:val="nil"/>
        </w:pBdr>
        <w:ind w:left="4536" w:firstLine="851"/>
        <w:rPr>
          <w:color w:val="000000"/>
        </w:rPr>
      </w:pPr>
    </w:p>
    <w:p w:rsidR="00CD66F1" w:rsidRDefault="00CD66F1" w:rsidP="00196CD0">
      <w:pPr>
        <w:pBdr>
          <w:top w:val="nil"/>
          <w:left w:val="nil"/>
          <w:bottom w:val="nil"/>
          <w:right w:val="nil"/>
          <w:between w:val="nil"/>
        </w:pBdr>
        <w:ind w:left="4536" w:firstLine="851"/>
        <w:rPr>
          <w:color w:val="000000"/>
        </w:rPr>
      </w:pPr>
    </w:p>
    <w:p w:rsidR="00CD66F1" w:rsidRPr="007F170E" w:rsidRDefault="00CD66F1" w:rsidP="00196CD0">
      <w:pPr>
        <w:pBdr>
          <w:top w:val="nil"/>
          <w:left w:val="nil"/>
          <w:bottom w:val="nil"/>
          <w:right w:val="nil"/>
          <w:between w:val="nil"/>
        </w:pBdr>
        <w:ind w:left="4536" w:firstLine="851"/>
        <w:jc w:val="right"/>
        <w:rPr>
          <w:color w:val="000000"/>
        </w:rPr>
      </w:pPr>
      <w:r>
        <w:rPr>
          <w:color w:val="000000"/>
        </w:rPr>
        <w:lastRenderedPageBreak/>
        <w:t xml:space="preserve">Приложение № 3а </w:t>
      </w:r>
    </w:p>
    <w:p w:rsidR="00CD66F1" w:rsidRPr="0027408B" w:rsidRDefault="00CD66F1" w:rsidP="00196CD0">
      <w:pPr>
        <w:pBdr>
          <w:top w:val="nil"/>
          <w:left w:val="nil"/>
          <w:bottom w:val="nil"/>
          <w:right w:val="nil"/>
          <w:between w:val="nil"/>
        </w:pBdr>
        <w:tabs>
          <w:tab w:val="left" w:pos="5954"/>
        </w:tabs>
        <w:ind w:left="4536" w:firstLine="851"/>
        <w:jc w:val="right"/>
        <w:rPr>
          <w:color w:val="000000"/>
        </w:rPr>
      </w:pPr>
      <w:r>
        <w:rPr>
          <w:color w:val="000000"/>
        </w:rPr>
        <w:t xml:space="preserve">   к Договору на оказание услуг</w:t>
      </w:r>
    </w:p>
    <w:p w:rsidR="00CD66F1" w:rsidRPr="00437C3F" w:rsidRDefault="00CD66F1" w:rsidP="00196CD0">
      <w:pPr>
        <w:pBdr>
          <w:top w:val="nil"/>
          <w:left w:val="nil"/>
          <w:bottom w:val="nil"/>
          <w:right w:val="nil"/>
          <w:between w:val="nil"/>
        </w:pBdr>
        <w:ind w:left="4536" w:firstLine="851"/>
        <w:jc w:val="right"/>
        <w:rPr>
          <w:lang w:eastAsia="ru-RU"/>
        </w:rPr>
      </w:pPr>
      <w:r>
        <w:rPr>
          <w:lang w:eastAsia="ru-RU"/>
        </w:rPr>
        <w:t xml:space="preserve">            № ____________________</w:t>
      </w:r>
    </w:p>
    <w:p w:rsidR="00CD66F1" w:rsidRPr="0027408B" w:rsidRDefault="00CD66F1" w:rsidP="00196CD0">
      <w:pPr>
        <w:pBdr>
          <w:top w:val="nil"/>
          <w:left w:val="nil"/>
          <w:bottom w:val="nil"/>
          <w:right w:val="nil"/>
          <w:between w:val="nil"/>
        </w:pBdr>
        <w:ind w:left="4536" w:firstLine="851"/>
        <w:jc w:val="right"/>
        <w:rPr>
          <w:color w:val="000000"/>
        </w:rPr>
      </w:pPr>
      <w:r>
        <w:rPr>
          <w:color w:val="000000"/>
        </w:rPr>
        <w:t xml:space="preserve">                от «____»____________2021 г</w:t>
      </w:r>
      <w:r>
        <w:t>.</w:t>
      </w:r>
    </w:p>
    <w:p w:rsidR="00CD66F1" w:rsidRPr="007F170E" w:rsidRDefault="00CD66F1" w:rsidP="00196CD0">
      <w:pPr>
        <w:pBdr>
          <w:top w:val="nil"/>
          <w:left w:val="nil"/>
          <w:bottom w:val="nil"/>
          <w:right w:val="nil"/>
          <w:between w:val="nil"/>
        </w:pBdr>
        <w:ind w:left="720" w:firstLine="851"/>
        <w:jc w:val="center"/>
        <w:rPr>
          <w:color w:val="000000"/>
        </w:rPr>
      </w:pPr>
    </w:p>
    <w:p w:rsidR="00CD66F1" w:rsidRPr="0027408B" w:rsidRDefault="00CD66F1" w:rsidP="00196CD0">
      <w:pPr>
        <w:pBdr>
          <w:top w:val="nil"/>
          <w:left w:val="nil"/>
          <w:bottom w:val="nil"/>
          <w:right w:val="nil"/>
          <w:between w:val="nil"/>
        </w:pBdr>
        <w:ind w:left="720" w:firstLine="851"/>
        <w:rPr>
          <w:color w:val="000000"/>
        </w:rPr>
      </w:pPr>
      <w:r>
        <w:rPr>
          <w:color w:val="000000"/>
        </w:rPr>
        <w:t>Перечень и формат электронных документов</w:t>
      </w:r>
    </w:p>
    <w:tbl>
      <w:tblPr>
        <w:tblW w:w="990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0"/>
        <w:gridCol w:w="754"/>
        <w:gridCol w:w="3618"/>
        <w:gridCol w:w="1146"/>
        <w:gridCol w:w="4025"/>
        <w:gridCol w:w="332"/>
      </w:tblGrid>
      <w:tr w:rsidR="00CD66F1" w:rsidTr="00196CD0">
        <w:trPr>
          <w:gridBefore w:val="1"/>
          <w:gridAfter w:val="1"/>
          <w:wBefore w:w="30" w:type="dxa"/>
          <w:wAfter w:w="332" w:type="dxa"/>
          <w:trHeight w:val="781"/>
        </w:trPr>
        <w:tc>
          <w:tcPr>
            <w:tcW w:w="754" w:type="dxa"/>
            <w:tcBorders>
              <w:top w:val="single" w:sz="4" w:space="0" w:color="000000"/>
              <w:left w:val="single" w:sz="4" w:space="0" w:color="000000"/>
              <w:bottom w:val="single" w:sz="4" w:space="0" w:color="000000"/>
              <w:right w:val="single" w:sz="4" w:space="0" w:color="000000"/>
            </w:tcBorders>
          </w:tcPr>
          <w:p w:rsidR="00CD66F1" w:rsidRPr="0027408B" w:rsidRDefault="00CD66F1" w:rsidP="00196CD0">
            <w:pPr>
              <w:ind w:firstLine="851"/>
              <w:jc w:val="center"/>
              <w:rPr>
                <w:color w:val="000000"/>
              </w:rPr>
            </w:pPr>
            <w:r>
              <w:t>№</w:t>
            </w:r>
          </w:p>
        </w:tc>
        <w:tc>
          <w:tcPr>
            <w:tcW w:w="3618" w:type="dxa"/>
            <w:tcBorders>
              <w:top w:val="single" w:sz="4" w:space="0" w:color="000000"/>
              <w:left w:val="single" w:sz="4" w:space="0" w:color="000000"/>
              <w:bottom w:val="single" w:sz="4" w:space="0" w:color="000000"/>
              <w:right w:val="single" w:sz="4" w:space="0" w:color="000000"/>
            </w:tcBorders>
          </w:tcPr>
          <w:p w:rsidR="00CD66F1" w:rsidRPr="0027408B" w:rsidRDefault="00CD66F1" w:rsidP="00196CD0">
            <w:pPr>
              <w:pBdr>
                <w:top w:val="nil"/>
                <w:left w:val="nil"/>
                <w:bottom w:val="nil"/>
                <w:right w:val="nil"/>
                <w:between w:val="nil"/>
              </w:pBdr>
              <w:ind w:left="101"/>
              <w:jc w:val="center"/>
              <w:rPr>
                <w:color w:val="000000"/>
              </w:rPr>
            </w:pPr>
            <w:r>
              <w:rPr>
                <w:color w:val="000000"/>
              </w:rPr>
              <w:t>Наименование</w:t>
            </w:r>
          </w:p>
          <w:p w:rsidR="00CD66F1" w:rsidRPr="0027408B" w:rsidRDefault="00CD66F1" w:rsidP="00196CD0">
            <w:pPr>
              <w:pBdr>
                <w:top w:val="nil"/>
                <w:left w:val="nil"/>
                <w:bottom w:val="nil"/>
                <w:right w:val="nil"/>
                <w:between w:val="nil"/>
              </w:pBdr>
              <w:ind w:left="101"/>
              <w:jc w:val="center"/>
              <w:rPr>
                <w:color w:val="000000"/>
              </w:rPr>
            </w:pPr>
            <w:r>
              <w:rPr>
                <w:color w:val="000000"/>
              </w:rPr>
              <w:t>электронного документа</w:t>
            </w:r>
            <w:r>
              <w:rPr>
                <w:color w:val="000000"/>
                <w:vertAlign w:val="superscript"/>
              </w:rPr>
              <w:footnoteReference w:id="4"/>
            </w:r>
          </w:p>
        </w:tc>
        <w:tc>
          <w:tcPr>
            <w:tcW w:w="5171" w:type="dxa"/>
            <w:gridSpan w:val="2"/>
            <w:tcBorders>
              <w:top w:val="single" w:sz="4" w:space="0" w:color="000000"/>
              <w:left w:val="single" w:sz="4" w:space="0" w:color="000000"/>
              <w:bottom w:val="single" w:sz="4" w:space="0" w:color="000000"/>
              <w:right w:val="single" w:sz="4" w:space="0" w:color="000000"/>
            </w:tcBorders>
          </w:tcPr>
          <w:p w:rsidR="00CD66F1" w:rsidRPr="0027408B" w:rsidRDefault="00CD66F1" w:rsidP="00196CD0">
            <w:pPr>
              <w:pBdr>
                <w:top w:val="nil"/>
                <w:left w:val="nil"/>
                <w:bottom w:val="nil"/>
                <w:right w:val="nil"/>
                <w:between w:val="nil"/>
              </w:pBdr>
              <w:ind w:left="470"/>
              <w:jc w:val="center"/>
              <w:rPr>
                <w:color w:val="000000"/>
              </w:rPr>
            </w:pPr>
            <w:r>
              <w:rPr>
                <w:color w:val="000000"/>
              </w:rPr>
              <w:t>Формат электронного документа</w:t>
            </w:r>
          </w:p>
        </w:tc>
      </w:tr>
      <w:tr w:rsidR="00CD66F1" w:rsidTr="00196CD0">
        <w:trPr>
          <w:gridBefore w:val="1"/>
          <w:gridAfter w:val="1"/>
          <w:wBefore w:w="30" w:type="dxa"/>
          <w:wAfter w:w="332" w:type="dxa"/>
          <w:trHeight w:val="3794"/>
        </w:trPr>
        <w:tc>
          <w:tcPr>
            <w:tcW w:w="754" w:type="dxa"/>
            <w:tcBorders>
              <w:top w:val="single" w:sz="4" w:space="0" w:color="000000"/>
              <w:left w:val="single" w:sz="4" w:space="0" w:color="000000"/>
              <w:right w:val="single" w:sz="4" w:space="0" w:color="000000"/>
            </w:tcBorders>
            <w:shd w:val="clear" w:color="auto" w:fill="auto"/>
          </w:tcPr>
          <w:p w:rsidR="00CD66F1" w:rsidRPr="0027408B" w:rsidRDefault="00CD66F1" w:rsidP="00196CD0">
            <w:pPr>
              <w:pBdr>
                <w:top w:val="nil"/>
                <w:left w:val="nil"/>
                <w:bottom w:val="nil"/>
                <w:right w:val="nil"/>
                <w:between w:val="nil"/>
              </w:pBdr>
              <w:ind w:left="720" w:firstLine="851"/>
              <w:jc w:val="center"/>
              <w:rPr>
                <w:color w:val="000000"/>
              </w:rPr>
            </w:pPr>
            <w:r>
              <w:rPr>
                <w:color w:val="000000"/>
              </w:rPr>
              <w:t>1.</w:t>
            </w:r>
          </w:p>
          <w:p w:rsidR="00CD66F1" w:rsidRPr="0027408B" w:rsidRDefault="00CD66F1" w:rsidP="00196CD0">
            <w:pPr>
              <w:pBdr>
                <w:top w:val="nil"/>
                <w:left w:val="nil"/>
                <w:bottom w:val="nil"/>
                <w:right w:val="nil"/>
                <w:between w:val="nil"/>
              </w:pBdr>
              <w:ind w:firstLine="851"/>
              <w:jc w:val="center"/>
              <w:rPr>
                <w:color w:val="000000"/>
              </w:rPr>
            </w:pPr>
          </w:p>
        </w:tc>
        <w:tc>
          <w:tcPr>
            <w:tcW w:w="3618" w:type="dxa"/>
            <w:tcBorders>
              <w:top w:val="single" w:sz="4" w:space="0" w:color="000000"/>
              <w:left w:val="single" w:sz="4" w:space="0" w:color="000000"/>
              <w:right w:val="single" w:sz="4" w:space="0" w:color="000000"/>
            </w:tcBorders>
            <w:shd w:val="clear" w:color="auto" w:fill="auto"/>
          </w:tcPr>
          <w:p w:rsidR="00CD66F1" w:rsidRPr="0027408B" w:rsidRDefault="00CD66F1" w:rsidP="00196CD0">
            <w:pPr>
              <w:pBdr>
                <w:top w:val="nil"/>
                <w:left w:val="nil"/>
                <w:bottom w:val="nil"/>
                <w:right w:val="nil"/>
                <w:between w:val="nil"/>
              </w:pBdr>
              <w:ind w:left="101"/>
              <w:jc w:val="center"/>
              <w:rPr>
                <w:i/>
                <w:color w:val="000000"/>
              </w:rPr>
            </w:pPr>
            <w:r>
              <w:rPr>
                <w:i/>
                <w:color w:val="000000"/>
              </w:rPr>
              <w:t>Универсальный передаточный документ УПД</w:t>
            </w:r>
          </w:p>
          <w:p w:rsidR="00CD66F1" w:rsidRDefault="00CD66F1" w:rsidP="00196CD0">
            <w:pPr>
              <w:pBdr>
                <w:top w:val="nil"/>
                <w:left w:val="nil"/>
                <w:bottom w:val="nil"/>
                <w:right w:val="nil"/>
                <w:between w:val="nil"/>
              </w:pBdr>
              <w:ind w:left="101"/>
              <w:jc w:val="center"/>
              <w:rPr>
                <w:i/>
                <w:color w:val="000000"/>
              </w:rPr>
            </w:pPr>
          </w:p>
          <w:p w:rsidR="00CD66F1" w:rsidRPr="0027408B" w:rsidRDefault="00CD66F1" w:rsidP="00196CD0">
            <w:pPr>
              <w:pBdr>
                <w:top w:val="nil"/>
                <w:left w:val="nil"/>
                <w:bottom w:val="nil"/>
                <w:right w:val="nil"/>
                <w:between w:val="nil"/>
              </w:pBdr>
              <w:ind w:left="101"/>
              <w:jc w:val="center"/>
              <w:rPr>
                <w:i/>
                <w:color w:val="000000"/>
              </w:rPr>
            </w:pPr>
            <w:r>
              <w:rPr>
                <w:i/>
                <w:color w:val="000000"/>
              </w:rPr>
              <w:t>Акт о выполненных работах (оказанных услугах)</w:t>
            </w:r>
          </w:p>
          <w:p w:rsidR="00CD66F1" w:rsidRDefault="00CD66F1" w:rsidP="00196CD0">
            <w:pPr>
              <w:pBdr>
                <w:top w:val="nil"/>
                <w:left w:val="nil"/>
                <w:bottom w:val="nil"/>
                <w:right w:val="nil"/>
                <w:between w:val="nil"/>
              </w:pBdr>
              <w:ind w:left="101"/>
              <w:jc w:val="center"/>
              <w:rPr>
                <w:i/>
                <w:color w:val="000000"/>
              </w:rPr>
            </w:pPr>
          </w:p>
          <w:p w:rsidR="00CD66F1" w:rsidRPr="0027408B" w:rsidRDefault="00CD66F1" w:rsidP="00196CD0">
            <w:pPr>
              <w:pBdr>
                <w:top w:val="nil"/>
                <w:left w:val="nil"/>
                <w:bottom w:val="nil"/>
                <w:right w:val="nil"/>
                <w:between w:val="nil"/>
              </w:pBdr>
              <w:ind w:left="101"/>
              <w:jc w:val="center"/>
              <w:rPr>
                <w:color w:val="000000"/>
              </w:rPr>
            </w:pPr>
          </w:p>
        </w:tc>
        <w:tc>
          <w:tcPr>
            <w:tcW w:w="5171" w:type="dxa"/>
            <w:gridSpan w:val="2"/>
            <w:tcBorders>
              <w:top w:val="single" w:sz="4" w:space="0" w:color="000000"/>
              <w:left w:val="single" w:sz="4" w:space="0" w:color="000000"/>
              <w:right w:val="single" w:sz="4" w:space="0" w:color="000000"/>
            </w:tcBorders>
            <w:shd w:val="clear" w:color="auto" w:fill="auto"/>
          </w:tcPr>
          <w:p w:rsidR="00CD66F1" w:rsidRPr="0027408B" w:rsidRDefault="00CD66F1" w:rsidP="00196CD0">
            <w:pPr>
              <w:pBdr>
                <w:top w:val="nil"/>
                <w:left w:val="nil"/>
                <w:bottom w:val="nil"/>
                <w:right w:val="nil"/>
                <w:between w:val="nil"/>
              </w:pBdr>
              <w:ind w:left="470"/>
              <w:jc w:val="center"/>
              <w:rPr>
                <w:color w:val="000000"/>
              </w:rPr>
            </w:pPr>
            <w:r>
              <w:rPr>
                <w:color w:val="000000"/>
              </w:rPr>
              <w:t>XML, утв. приказом ФНС России от 19.12.2018 №ММВ-7-15/820@ с уточнениями.</w:t>
            </w:r>
          </w:p>
          <w:p w:rsidR="00CD66F1" w:rsidRPr="0027408B" w:rsidRDefault="00CD66F1" w:rsidP="00196CD0">
            <w:pPr>
              <w:pBdr>
                <w:top w:val="nil"/>
                <w:left w:val="nil"/>
                <w:bottom w:val="nil"/>
                <w:right w:val="nil"/>
                <w:between w:val="nil"/>
              </w:pBdr>
              <w:ind w:left="470"/>
              <w:jc w:val="center"/>
              <w:rPr>
                <w:color w:val="000000"/>
              </w:rPr>
            </w:pPr>
            <w:r>
              <w:rPr>
                <w:color w:val="000000"/>
              </w:rPr>
              <w:t>С обязательным заполнением в группе «ИнфПолФХЖ1»:</w:t>
            </w:r>
          </w:p>
          <w:p w:rsidR="00CD66F1" w:rsidRPr="0027408B" w:rsidRDefault="00CD66F1" w:rsidP="00196CD0">
            <w:pPr>
              <w:pBdr>
                <w:top w:val="nil"/>
                <w:left w:val="nil"/>
                <w:bottom w:val="nil"/>
                <w:right w:val="nil"/>
                <w:between w:val="nil"/>
              </w:pBdr>
              <w:ind w:left="470"/>
              <w:jc w:val="center"/>
              <w:rPr>
                <w:color w:val="000000"/>
              </w:rPr>
            </w:pPr>
            <w:r>
              <w:rPr>
                <w:color w:val="000000"/>
              </w:rPr>
              <w:t>1. элемента «ОснПер»:</w:t>
            </w:r>
          </w:p>
          <w:p w:rsidR="00CD66F1" w:rsidRPr="0027408B" w:rsidRDefault="00CD66F1" w:rsidP="00196CD0">
            <w:pPr>
              <w:pBdr>
                <w:top w:val="nil"/>
                <w:left w:val="nil"/>
                <w:bottom w:val="nil"/>
                <w:right w:val="nil"/>
                <w:between w:val="nil"/>
              </w:pBdr>
              <w:ind w:left="470"/>
              <w:jc w:val="center"/>
              <w:rPr>
                <w:color w:val="000000"/>
              </w:rPr>
            </w:pPr>
            <w:r>
              <w:rPr>
                <w:color w:val="000000"/>
              </w:rPr>
              <w:t>в поле «НаимОсн» указать  «Договор»,</w:t>
            </w:r>
          </w:p>
          <w:p w:rsidR="00CD66F1" w:rsidRPr="0027408B" w:rsidRDefault="00CD66F1" w:rsidP="00196CD0">
            <w:pPr>
              <w:pBdr>
                <w:top w:val="nil"/>
                <w:left w:val="nil"/>
                <w:bottom w:val="nil"/>
                <w:right w:val="nil"/>
                <w:between w:val="nil"/>
              </w:pBdr>
              <w:ind w:left="470"/>
              <w:jc w:val="center"/>
              <w:rPr>
                <w:color w:val="000000"/>
              </w:rPr>
            </w:pPr>
            <w:r>
              <w:rPr>
                <w:color w:val="000000"/>
              </w:rPr>
              <w:t>в поле «НомерОсн» указать «_______</w:t>
            </w:r>
            <w:r>
              <w:rPr>
                <w:color w:val="000000"/>
                <w:vertAlign w:val="superscript"/>
              </w:rPr>
              <w:footnoteReference w:id="5"/>
            </w:r>
            <w:r>
              <w:rPr>
                <w:color w:val="000000"/>
              </w:rPr>
              <w:t>»,</w:t>
            </w:r>
          </w:p>
          <w:p w:rsidR="00CD66F1" w:rsidRPr="0027408B" w:rsidRDefault="00CD66F1" w:rsidP="00196CD0">
            <w:pPr>
              <w:pBdr>
                <w:top w:val="nil"/>
                <w:left w:val="nil"/>
                <w:bottom w:val="nil"/>
                <w:right w:val="nil"/>
                <w:between w:val="nil"/>
              </w:pBdr>
              <w:ind w:left="470"/>
              <w:jc w:val="center"/>
              <w:rPr>
                <w:color w:val="000000"/>
              </w:rPr>
            </w:pPr>
            <w:r>
              <w:rPr>
                <w:color w:val="000000"/>
              </w:rPr>
              <w:t>в поле  «ДатаОсн» указать</w:t>
            </w:r>
            <w:r>
              <w:t xml:space="preserve">  </w:t>
            </w:r>
            <w:r>
              <w:rPr>
                <w:color w:val="000000"/>
              </w:rPr>
              <w:t xml:space="preserve"> «______</w:t>
            </w:r>
            <w:r>
              <w:rPr>
                <w:color w:val="000000"/>
                <w:vertAlign w:val="superscript"/>
              </w:rPr>
              <w:footnoteReference w:id="6"/>
            </w:r>
            <w:r>
              <w:rPr>
                <w:color w:val="000000"/>
              </w:rPr>
              <w:t>».</w:t>
            </w:r>
          </w:p>
        </w:tc>
      </w:tr>
      <w:tr w:rsidR="00CD66F1" w:rsidTr="00196CD0">
        <w:trPr>
          <w:gridBefore w:val="1"/>
          <w:gridAfter w:val="1"/>
          <w:wBefore w:w="30" w:type="dxa"/>
          <w:wAfter w:w="332" w:type="dxa"/>
          <w:trHeight w:val="988"/>
        </w:trPr>
        <w:tc>
          <w:tcPr>
            <w:tcW w:w="754" w:type="dxa"/>
            <w:tcBorders>
              <w:top w:val="single" w:sz="4" w:space="0" w:color="000000"/>
              <w:left w:val="single" w:sz="4" w:space="0" w:color="000000"/>
              <w:bottom w:val="single" w:sz="4" w:space="0" w:color="000000"/>
              <w:right w:val="single" w:sz="4" w:space="0" w:color="000000"/>
            </w:tcBorders>
          </w:tcPr>
          <w:p w:rsidR="00CD66F1" w:rsidRPr="0027408B" w:rsidRDefault="00CD66F1" w:rsidP="00196CD0">
            <w:pPr>
              <w:pBdr>
                <w:top w:val="nil"/>
                <w:left w:val="nil"/>
                <w:bottom w:val="nil"/>
                <w:right w:val="nil"/>
                <w:between w:val="nil"/>
              </w:pBdr>
              <w:ind w:left="720" w:firstLine="851"/>
              <w:jc w:val="center"/>
              <w:rPr>
                <w:color w:val="000000"/>
              </w:rPr>
            </w:pPr>
            <w:r>
              <w:rPr>
                <w:color w:val="000000"/>
              </w:rPr>
              <w:t>2.</w:t>
            </w:r>
          </w:p>
        </w:tc>
        <w:tc>
          <w:tcPr>
            <w:tcW w:w="3618" w:type="dxa"/>
            <w:tcBorders>
              <w:top w:val="single" w:sz="4" w:space="0" w:color="000000"/>
              <w:left w:val="single" w:sz="4" w:space="0" w:color="000000"/>
              <w:bottom w:val="single" w:sz="4" w:space="0" w:color="000000"/>
              <w:right w:val="single" w:sz="4" w:space="0" w:color="000000"/>
            </w:tcBorders>
          </w:tcPr>
          <w:p w:rsidR="00CD66F1" w:rsidRPr="00DB2155" w:rsidRDefault="00CD66F1" w:rsidP="00196CD0">
            <w:pPr>
              <w:pBdr>
                <w:top w:val="nil"/>
                <w:left w:val="nil"/>
                <w:bottom w:val="nil"/>
                <w:right w:val="nil"/>
                <w:between w:val="nil"/>
              </w:pBdr>
              <w:ind w:left="101"/>
              <w:jc w:val="center"/>
              <w:rPr>
                <w:color w:val="000000"/>
              </w:rPr>
            </w:pPr>
            <w:r>
              <w:rPr>
                <w:i/>
                <w:color w:val="000000"/>
              </w:rPr>
              <w:t xml:space="preserve">Универсальный  </w:t>
            </w:r>
            <w:r>
              <w:rPr>
                <w:i/>
              </w:rPr>
              <w:t>к</w:t>
            </w:r>
            <w:r>
              <w:rPr>
                <w:i/>
                <w:color w:val="000000"/>
              </w:rPr>
              <w:t xml:space="preserve">орректировочный </w:t>
            </w:r>
            <w:r>
              <w:rPr>
                <w:i/>
              </w:rPr>
              <w:t>д</w:t>
            </w:r>
            <w:r>
              <w:rPr>
                <w:i/>
                <w:color w:val="000000"/>
              </w:rPr>
              <w:t>окумент.</w:t>
            </w:r>
          </w:p>
        </w:tc>
        <w:tc>
          <w:tcPr>
            <w:tcW w:w="5171" w:type="dxa"/>
            <w:gridSpan w:val="2"/>
            <w:tcBorders>
              <w:top w:val="single" w:sz="4" w:space="0" w:color="000000"/>
              <w:left w:val="single" w:sz="4" w:space="0" w:color="000000"/>
              <w:bottom w:val="single" w:sz="4" w:space="0" w:color="000000"/>
              <w:right w:val="single" w:sz="4" w:space="0" w:color="000000"/>
            </w:tcBorders>
          </w:tcPr>
          <w:p w:rsidR="00CD66F1" w:rsidRPr="0027408B" w:rsidRDefault="00CD66F1" w:rsidP="00196CD0">
            <w:pPr>
              <w:pBdr>
                <w:top w:val="nil"/>
                <w:left w:val="nil"/>
                <w:bottom w:val="nil"/>
                <w:right w:val="nil"/>
                <w:between w:val="nil"/>
              </w:pBdr>
              <w:ind w:left="470"/>
              <w:jc w:val="center"/>
              <w:rPr>
                <w:color w:val="000000"/>
              </w:rPr>
            </w:pPr>
            <w:r>
              <w:rPr>
                <w:color w:val="000000"/>
              </w:rPr>
              <w:t>XML, утв. приказом ФНС России от 13.04.2016 № ММВ-7-15/189@ с уточнениями.</w:t>
            </w:r>
          </w:p>
        </w:tc>
      </w:tr>
      <w:tr w:rsidR="00CD66F1" w:rsidTr="00196CD0">
        <w:trPr>
          <w:trHeight w:val="1624"/>
        </w:trPr>
        <w:tc>
          <w:tcPr>
            <w:tcW w:w="5548" w:type="dxa"/>
            <w:gridSpan w:val="4"/>
            <w:tcBorders>
              <w:top w:val="nil"/>
              <w:left w:val="nil"/>
              <w:bottom w:val="nil"/>
              <w:right w:val="nil"/>
            </w:tcBorders>
          </w:tcPr>
          <w:p w:rsidR="00CD66F1" w:rsidRDefault="00CD66F1" w:rsidP="00196CD0">
            <w:pPr>
              <w:ind w:firstLine="851"/>
              <w:jc w:val="center"/>
            </w:pPr>
          </w:p>
        </w:tc>
        <w:tc>
          <w:tcPr>
            <w:tcW w:w="4357" w:type="dxa"/>
            <w:gridSpan w:val="2"/>
            <w:tcBorders>
              <w:top w:val="nil"/>
              <w:left w:val="nil"/>
              <w:bottom w:val="nil"/>
              <w:right w:val="nil"/>
            </w:tcBorders>
          </w:tcPr>
          <w:p w:rsidR="00CD66F1" w:rsidRDefault="00CD66F1" w:rsidP="00196CD0">
            <w:pPr>
              <w:ind w:firstLine="851"/>
              <w:jc w:val="center"/>
            </w:pPr>
          </w:p>
        </w:tc>
      </w:tr>
    </w:tbl>
    <w:p w:rsidR="00CD66F1" w:rsidRDefault="00CD66F1" w:rsidP="00196CD0">
      <w:pPr>
        <w:ind w:firstLine="851"/>
        <w:jc w:val="right"/>
        <w:rPr>
          <w:sz w:val="20"/>
        </w:rPr>
      </w:pPr>
    </w:p>
    <w:p w:rsidR="00CD66F1" w:rsidRDefault="00CD66F1" w:rsidP="00196CD0">
      <w:pPr>
        <w:ind w:firstLine="851"/>
        <w:jc w:val="right"/>
        <w:rPr>
          <w:sz w:val="20"/>
        </w:rPr>
      </w:pPr>
    </w:p>
    <w:tbl>
      <w:tblPr>
        <w:tblW w:w="9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495"/>
        <w:gridCol w:w="4336"/>
      </w:tblGrid>
      <w:tr w:rsidR="00CD66F1" w:rsidTr="00196CD0">
        <w:trPr>
          <w:trHeight w:val="2120"/>
        </w:trPr>
        <w:tc>
          <w:tcPr>
            <w:tcW w:w="5495" w:type="dxa"/>
            <w:tcBorders>
              <w:top w:val="nil"/>
              <w:left w:val="nil"/>
              <w:bottom w:val="nil"/>
              <w:right w:val="nil"/>
            </w:tcBorders>
          </w:tcPr>
          <w:p w:rsidR="00CD66F1" w:rsidRDefault="00CD66F1" w:rsidP="00196CD0">
            <w:pPr>
              <w:ind w:firstLine="851"/>
            </w:pPr>
            <w:r>
              <w:t>Заказчик:</w:t>
            </w:r>
          </w:p>
          <w:p w:rsidR="00CD66F1" w:rsidRDefault="00CD66F1" w:rsidP="00196CD0">
            <w:pPr>
              <w:ind w:firstLine="851"/>
            </w:pPr>
          </w:p>
          <w:p w:rsidR="00CD66F1" w:rsidRDefault="00CD66F1" w:rsidP="00196CD0">
            <w:pPr>
              <w:ind w:firstLine="851"/>
              <w:rPr>
                <w:vertAlign w:val="superscript"/>
              </w:rPr>
            </w:pPr>
            <w:r>
              <w:t>________    _</w:t>
            </w:r>
            <w:r>
              <w:rPr>
                <w:u w:val="single"/>
              </w:rPr>
              <w:t xml:space="preserve"> Кудрявцев К.В.</w:t>
            </w:r>
            <w:r>
              <w:t xml:space="preserve"> </w:t>
            </w:r>
          </w:p>
          <w:p w:rsidR="00CD66F1" w:rsidRDefault="00CD66F1" w:rsidP="00196CD0">
            <w:pPr>
              <w:ind w:firstLine="851"/>
            </w:pPr>
            <w:r>
              <w:rPr>
                <w:vertAlign w:val="superscript"/>
              </w:rPr>
              <w:t xml:space="preserve">(подпись)                        (Ф.И.О.)                                     </w:t>
            </w:r>
          </w:p>
        </w:tc>
        <w:tc>
          <w:tcPr>
            <w:tcW w:w="4336" w:type="dxa"/>
            <w:tcBorders>
              <w:top w:val="nil"/>
              <w:left w:val="nil"/>
              <w:bottom w:val="nil"/>
              <w:right w:val="nil"/>
            </w:tcBorders>
          </w:tcPr>
          <w:p w:rsidR="00CD66F1" w:rsidRDefault="00CD66F1" w:rsidP="00196CD0">
            <w:pPr>
              <w:ind w:firstLine="851"/>
            </w:pPr>
            <w:r>
              <w:t>Исполнитель:</w:t>
            </w:r>
          </w:p>
          <w:p w:rsidR="00CD66F1" w:rsidRDefault="00CD66F1" w:rsidP="00196CD0">
            <w:pPr>
              <w:ind w:firstLine="851"/>
            </w:pPr>
          </w:p>
          <w:p w:rsidR="00CD66F1" w:rsidRDefault="00CD66F1" w:rsidP="00196CD0">
            <w:pPr>
              <w:ind w:firstLine="851"/>
              <w:rPr>
                <w:vertAlign w:val="superscript"/>
              </w:rPr>
            </w:pPr>
            <w:r>
              <w:t xml:space="preserve">________    _________________ </w:t>
            </w:r>
          </w:p>
          <w:p w:rsidR="00CD66F1" w:rsidRDefault="00CD66F1" w:rsidP="00196CD0">
            <w:pPr>
              <w:ind w:firstLine="851"/>
            </w:pPr>
            <w:r>
              <w:rPr>
                <w:vertAlign w:val="superscript"/>
              </w:rPr>
              <w:t xml:space="preserve">(подпись)                        (Ф.И.О.)                                     </w:t>
            </w:r>
          </w:p>
        </w:tc>
      </w:tr>
    </w:tbl>
    <w:p w:rsidR="00CD66F1" w:rsidRDefault="00CD66F1" w:rsidP="00196CD0">
      <w:pPr>
        <w:ind w:firstLine="851"/>
        <w:jc w:val="right"/>
        <w:rPr>
          <w:sz w:val="20"/>
        </w:rPr>
      </w:pPr>
    </w:p>
    <w:p w:rsidR="00CD66F1" w:rsidRDefault="00CD66F1" w:rsidP="00196CD0">
      <w:pPr>
        <w:ind w:firstLine="851"/>
        <w:jc w:val="right"/>
      </w:pPr>
    </w:p>
    <w:p w:rsidR="00CD66F1" w:rsidRDefault="00CD66F1" w:rsidP="00196CD0">
      <w:pPr>
        <w:ind w:firstLine="851"/>
        <w:jc w:val="right"/>
      </w:pPr>
    </w:p>
    <w:p w:rsidR="00CD66F1" w:rsidRDefault="00CD66F1" w:rsidP="00196CD0">
      <w:pPr>
        <w:ind w:firstLine="851"/>
        <w:jc w:val="right"/>
      </w:pPr>
    </w:p>
    <w:p w:rsidR="00CD66F1" w:rsidRDefault="00CD66F1" w:rsidP="00196CD0">
      <w:pPr>
        <w:ind w:firstLine="851"/>
        <w:jc w:val="right"/>
      </w:pPr>
    </w:p>
    <w:p w:rsidR="00CD66F1" w:rsidRDefault="00CD66F1" w:rsidP="00196CD0">
      <w:pPr>
        <w:ind w:firstLine="851"/>
        <w:jc w:val="right"/>
      </w:pPr>
    </w:p>
    <w:p w:rsidR="00CD66F1" w:rsidRDefault="00CD66F1" w:rsidP="00196CD0">
      <w:pPr>
        <w:ind w:firstLine="851"/>
        <w:jc w:val="right"/>
      </w:pPr>
    </w:p>
    <w:p w:rsidR="00CD66F1" w:rsidRDefault="00CD66F1" w:rsidP="00196CD0">
      <w:pPr>
        <w:ind w:firstLine="851"/>
        <w:jc w:val="right"/>
      </w:pPr>
    </w:p>
    <w:p w:rsidR="00CD66F1" w:rsidRPr="00F03CCD" w:rsidRDefault="00CD66F1" w:rsidP="00196CD0">
      <w:pPr>
        <w:ind w:firstLine="851"/>
        <w:jc w:val="right"/>
      </w:pPr>
      <w:r>
        <w:t xml:space="preserve">Приложение №4 </w:t>
      </w:r>
    </w:p>
    <w:p w:rsidR="00CD66F1" w:rsidRPr="00F03CCD" w:rsidRDefault="00CD66F1" w:rsidP="00196CD0">
      <w:pPr>
        <w:ind w:firstLine="851"/>
        <w:jc w:val="right"/>
      </w:pPr>
      <w:r>
        <w:t xml:space="preserve">к Договору </w:t>
      </w:r>
      <w:r>
        <w:rPr>
          <w:color w:val="000000"/>
        </w:rPr>
        <w:t>на оказание услуг</w:t>
      </w:r>
      <w:r>
        <w:t xml:space="preserve"> </w:t>
      </w:r>
    </w:p>
    <w:p w:rsidR="00CD66F1" w:rsidRPr="00F03CCD" w:rsidRDefault="00CD66F1" w:rsidP="00196CD0">
      <w:pPr>
        <w:ind w:firstLine="851"/>
        <w:jc w:val="right"/>
      </w:pPr>
      <w:r>
        <w:t>№ ______________________</w:t>
      </w:r>
    </w:p>
    <w:p w:rsidR="00CD66F1" w:rsidRPr="00F03CCD" w:rsidRDefault="00CD66F1" w:rsidP="00196CD0">
      <w:pPr>
        <w:ind w:firstLine="851"/>
        <w:jc w:val="right"/>
      </w:pPr>
      <w:r>
        <w:t>от «__» ____________ 2021г.</w:t>
      </w:r>
    </w:p>
    <w:p w:rsidR="00CD66F1" w:rsidRPr="00B521D0" w:rsidRDefault="00CD66F1" w:rsidP="00196CD0">
      <w:pPr>
        <w:tabs>
          <w:tab w:val="left" w:pos="-4140"/>
          <w:tab w:val="left" w:pos="2160"/>
          <w:tab w:val="left" w:pos="6480"/>
        </w:tabs>
        <w:ind w:firstLine="851"/>
        <w:jc w:val="center"/>
      </w:pPr>
    </w:p>
    <w:p w:rsidR="00CD66F1" w:rsidRPr="00B521D0" w:rsidRDefault="00CD66F1" w:rsidP="00196CD0">
      <w:pPr>
        <w:tabs>
          <w:tab w:val="left" w:pos="-4140"/>
          <w:tab w:val="left" w:pos="2160"/>
          <w:tab w:val="left" w:pos="6480"/>
        </w:tabs>
        <w:ind w:firstLine="851"/>
        <w:jc w:val="center"/>
      </w:pPr>
      <w:r>
        <w:t xml:space="preserve">Правила безопасности </w:t>
      </w:r>
    </w:p>
    <w:p w:rsidR="00CD66F1" w:rsidRPr="00B521D0" w:rsidRDefault="00CD66F1" w:rsidP="00196CD0">
      <w:pPr>
        <w:tabs>
          <w:tab w:val="left" w:pos="-4140"/>
          <w:tab w:val="left" w:pos="2160"/>
          <w:tab w:val="left" w:pos="6480"/>
        </w:tabs>
        <w:ind w:firstLine="851"/>
        <w:jc w:val="center"/>
      </w:pPr>
      <w:r>
        <w:t>при нахождении на терминале Заказчика</w:t>
      </w:r>
    </w:p>
    <w:p w:rsidR="00CD66F1" w:rsidRPr="00B521D0" w:rsidRDefault="00CD66F1" w:rsidP="00196CD0">
      <w:pPr>
        <w:tabs>
          <w:tab w:val="left" w:pos="-4140"/>
          <w:tab w:val="left" w:pos="2160"/>
          <w:tab w:val="left" w:pos="6480"/>
        </w:tabs>
        <w:ind w:firstLine="851"/>
        <w:jc w:val="center"/>
      </w:pPr>
    </w:p>
    <w:p w:rsidR="00CD66F1" w:rsidRPr="00B521D0" w:rsidRDefault="00CD66F1" w:rsidP="00196CD0">
      <w:pPr>
        <w:tabs>
          <w:tab w:val="left" w:pos="-4140"/>
          <w:tab w:val="left" w:pos="2160"/>
          <w:tab w:val="left" w:pos="6480"/>
        </w:tabs>
        <w:ind w:firstLine="851"/>
        <w:jc w:val="both"/>
      </w:pPr>
      <w:r>
        <w:t>1. Лица, находящиеся на терминале Заказчика,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rsidR="00CD66F1" w:rsidRPr="00B521D0" w:rsidRDefault="00CD66F1" w:rsidP="00196CD0">
      <w:pPr>
        <w:tabs>
          <w:tab w:val="left" w:pos="-4140"/>
          <w:tab w:val="left" w:pos="2160"/>
          <w:tab w:val="left" w:pos="6480"/>
        </w:tabs>
        <w:ind w:firstLine="851"/>
        <w:jc w:val="both"/>
      </w:pPr>
      <w:r>
        <w:t xml:space="preserve">2. На терминале Заказчика и в пределах прилегающих к нему технологических зон необходимо: </w:t>
      </w:r>
    </w:p>
    <w:p w:rsidR="00CD66F1" w:rsidRPr="00B521D0" w:rsidRDefault="00CD66F1" w:rsidP="00196CD0">
      <w:pPr>
        <w:tabs>
          <w:tab w:val="left" w:pos="-4140"/>
          <w:tab w:val="left" w:pos="2160"/>
          <w:tab w:val="left" w:pos="6480"/>
        </w:tabs>
        <w:ind w:firstLine="851"/>
        <w:jc w:val="both"/>
      </w:pPr>
      <w:r>
        <w:t xml:space="preserve">2.1. 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 </w:t>
      </w:r>
    </w:p>
    <w:p w:rsidR="00CD66F1" w:rsidRPr="00B521D0" w:rsidRDefault="00CD66F1" w:rsidP="00196CD0">
      <w:pPr>
        <w:tabs>
          <w:tab w:val="left" w:pos="-4140"/>
          <w:tab w:val="left" w:pos="2160"/>
          <w:tab w:val="left" w:pos="6480"/>
        </w:tabs>
        <w:ind w:firstLine="851"/>
        <w:jc w:val="both"/>
      </w:pPr>
      <w:r>
        <w:t xml:space="preserve">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 </w:t>
      </w:r>
    </w:p>
    <w:p w:rsidR="00CD66F1" w:rsidRPr="00B521D0" w:rsidRDefault="00CD66F1" w:rsidP="00196CD0">
      <w:pPr>
        <w:tabs>
          <w:tab w:val="left" w:pos="-4140"/>
          <w:tab w:val="left" w:pos="2160"/>
          <w:tab w:val="left" w:pos="6480"/>
        </w:tabs>
        <w:ind w:firstLine="851"/>
        <w:jc w:val="both"/>
      </w:pPr>
      <w:r>
        <w:t>2.3. соблюдать предельную осторожность, уступать дорогу погрузочно-разгрузочной технике;</w:t>
      </w:r>
    </w:p>
    <w:p w:rsidR="00CD66F1" w:rsidRPr="00B521D0" w:rsidRDefault="00CD66F1" w:rsidP="00196CD0">
      <w:pPr>
        <w:tabs>
          <w:tab w:val="left" w:pos="-4140"/>
          <w:tab w:val="left" w:pos="2160"/>
          <w:tab w:val="left" w:pos="6480"/>
        </w:tabs>
        <w:ind w:firstLine="851"/>
        <w:jc w:val="both"/>
      </w:pPr>
      <w:r>
        <w:t xml:space="preserve">2.4. выполнять указания работников охранных агентств (охранников) и уполномоченных работников Заказчика о режиме движения; </w:t>
      </w:r>
    </w:p>
    <w:p w:rsidR="00CD66F1" w:rsidRPr="00B521D0" w:rsidRDefault="00CD66F1" w:rsidP="00196CD0">
      <w:pPr>
        <w:tabs>
          <w:tab w:val="left" w:pos="-4140"/>
          <w:tab w:val="left" w:pos="2160"/>
          <w:tab w:val="left" w:pos="6480"/>
        </w:tabs>
        <w:ind w:firstLine="851"/>
        <w:jc w:val="both"/>
      </w:pPr>
      <w:r>
        <w:t xml:space="preserve">2.5. осуществлять начало движения Транспортного средства только после разрешения приемосдатчика или охранника; </w:t>
      </w:r>
    </w:p>
    <w:p w:rsidR="00CD66F1" w:rsidRPr="00B521D0" w:rsidRDefault="00CD66F1" w:rsidP="00196CD0">
      <w:pPr>
        <w:tabs>
          <w:tab w:val="left" w:pos="-4140"/>
          <w:tab w:val="left" w:pos="2160"/>
          <w:tab w:val="left" w:pos="6480"/>
        </w:tabs>
        <w:ind w:firstLine="851"/>
        <w:jc w:val="both"/>
      </w:pPr>
      <w:r>
        <w:t xml:space="preserve">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в сигнальном (светоотражающем) жилете и защитной каске. </w:t>
      </w:r>
    </w:p>
    <w:p w:rsidR="00CD66F1" w:rsidRPr="00B521D0" w:rsidRDefault="00CD66F1" w:rsidP="00196CD0">
      <w:pPr>
        <w:tabs>
          <w:tab w:val="left" w:pos="-4140"/>
          <w:tab w:val="left" w:pos="2160"/>
          <w:tab w:val="left" w:pos="6480"/>
        </w:tabs>
        <w:ind w:firstLine="851"/>
        <w:jc w:val="both"/>
      </w:pPr>
      <w:r>
        <w:t xml:space="preserve">3. На терминале Заказчика и в пределах прилегающих к нему технологических зон запрещается: </w:t>
      </w:r>
    </w:p>
    <w:p w:rsidR="00CD66F1" w:rsidRPr="00B521D0" w:rsidRDefault="00CD66F1" w:rsidP="00196CD0">
      <w:pPr>
        <w:tabs>
          <w:tab w:val="left" w:pos="-4140"/>
          <w:tab w:val="left" w:pos="2160"/>
          <w:tab w:val="left" w:pos="6480"/>
        </w:tabs>
        <w:ind w:firstLine="851"/>
        <w:jc w:val="both"/>
      </w:pPr>
      <w:r>
        <w:t xml:space="preserve">3.1. самовольный проход / проезд через КПП, а также нахождение на терминале Заказчика без разрешения; </w:t>
      </w:r>
    </w:p>
    <w:p w:rsidR="00CD66F1" w:rsidRPr="00B521D0" w:rsidRDefault="00CD66F1" w:rsidP="00196CD0">
      <w:pPr>
        <w:tabs>
          <w:tab w:val="left" w:pos="-4140"/>
          <w:tab w:val="left" w:pos="2160"/>
          <w:tab w:val="left" w:pos="6480"/>
        </w:tabs>
        <w:ind w:firstLine="851"/>
        <w:jc w:val="both"/>
      </w:pPr>
      <w:r>
        <w:t xml:space="preserve">3.2. провоз на территорию терминала Заказчика пассажиров, не имеющих пропусков, оформленных надлежащим образом; </w:t>
      </w:r>
    </w:p>
    <w:p w:rsidR="00CD66F1" w:rsidRPr="00B521D0" w:rsidRDefault="00CD66F1" w:rsidP="00196CD0">
      <w:pPr>
        <w:tabs>
          <w:tab w:val="left" w:pos="-4140"/>
          <w:tab w:val="left" w:pos="2160"/>
          <w:tab w:val="left" w:pos="6480"/>
        </w:tabs>
        <w:ind w:firstLine="851"/>
        <w:jc w:val="both"/>
      </w:pPr>
      <w:r>
        <w:t xml:space="preserve">3.3. нахождение на терминале Заказчика без сигнального (светоотражающего) жилета, защитной каски, а при необходимости иных средств индивидуальной защиты (СИЗ) в исправном состоянии; </w:t>
      </w:r>
    </w:p>
    <w:p w:rsidR="00CD66F1" w:rsidRPr="00B521D0" w:rsidRDefault="00CD66F1" w:rsidP="00196CD0">
      <w:pPr>
        <w:tabs>
          <w:tab w:val="left" w:pos="-4140"/>
          <w:tab w:val="left" w:pos="2160"/>
          <w:tab w:val="left" w:pos="6480"/>
        </w:tabs>
        <w:ind w:firstLine="851"/>
        <w:jc w:val="both"/>
      </w:pPr>
      <w:r>
        <w:t>3.4. нарушение схемы маршрутов прохода и проезда по терминалу Заказчика;</w:t>
      </w:r>
    </w:p>
    <w:p w:rsidR="00CD66F1" w:rsidRPr="00B521D0" w:rsidRDefault="00CD66F1" w:rsidP="00196CD0">
      <w:pPr>
        <w:tabs>
          <w:tab w:val="left" w:pos="-4140"/>
          <w:tab w:val="left" w:pos="2160"/>
          <w:tab w:val="left" w:pos="6480"/>
        </w:tabs>
        <w:ind w:firstLine="851"/>
        <w:jc w:val="both"/>
      </w:pPr>
      <w:r>
        <w:t xml:space="preserve">3.5. превышение скоростного режима; </w:t>
      </w:r>
    </w:p>
    <w:p w:rsidR="00CD66F1" w:rsidRPr="00B521D0" w:rsidRDefault="00CD66F1" w:rsidP="00196CD0">
      <w:pPr>
        <w:tabs>
          <w:tab w:val="left" w:pos="-4140"/>
          <w:tab w:val="left" w:pos="2160"/>
          <w:tab w:val="left" w:pos="6480"/>
        </w:tabs>
        <w:ind w:firstLine="851"/>
        <w:jc w:val="both"/>
      </w:pPr>
      <w:r>
        <w:t xml:space="preserve">3.6. обгон и выезд на полосу встречного движения; </w:t>
      </w:r>
    </w:p>
    <w:p w:rsidR="00CD66F1" w:rsidRPr="00B521D0" w:rsidRDefault="00CD66F1" w:rsidP="00196CD0">
      <w:pPr>
        <w:tabs>
          <w:tab w:val="left" w:pos="-4140"/>
          <w:tab w:val="left" w:pos="2160"/>
          <w:tab w:val="left" w:pos="6480"/>
        </w:tabs>
        <w:ind w:firstLine="851"/>
        <w:jc w:val="both"/>
      </w:pPr>
      <w:r>
        <w:t xml:space="preserve">3.7. создание помех прочим участникам дорожного движения, а также перемещению погрузо-разгрузочной техники; </w:t>
      </w:r>
    </w:p>
    <w:p w:rsidR="00CD66F1" w:rsidRPr="00B521D0" w:rsidRDefault="00CD66F1" w:rsidP="00196CD0">
      <w:pPr>
        <w:tabs>
          <w:tab w:val="left" w:pos="-4140"/>
          <w:tab w:val="left" w:pos="2160"/>
          <w:tab w:val="left" w:pos="6480"/>
        </w:tabs>
        <w:ind w:firstLine="851"/>
        <w:jc w:val="both"/>
      </w:pPr>
      <w:r>
        <w:t>3.8. въезд в зоны погрузки / выгрузки без полученного на то разрешения;</w:t>
      </w:r>
    </w:p>
    <w:p w:rsidR="00CD66F1" w:rsidRPr="00B521D0" w:rsidRDefault="00CD66F1" w:rsidP="00196CD0">
      <w:pPr>
        <w:tabs>
          <w:tab w:val="left" w:pos="-4140"/>
          <w:tab w:val="left" w:pos="2160"/>
          <w:tab w:val="left" w:pos="6480"/>
        </w:tabs>
        <w:ind w:firstLine="851"/>
        <w:jc w:val="both"/>
      </w:pPr>
      <w:r>
        <w:t>3.9. нахождение в зоне проведения Работ лицам, не имеющим отношения к производственному процессу;</w:t>
      </w:r>
    </w:p>
    <w:p w:rsidR="00CD66F1" w:rsidRPr="00B521D0" w:rsidRDefault="00CD66F1" w:rsidP="00196CD0">
      <w:pPr>
        <w:tabs>
          <w:tab w:val="left" w:pos="-4140"/>
          <w:tab w:val="left" w:pos="2160"/>
          <w:tab w:val="left" w:pos="6480"/>
        </w:tabs>
        <w:ind w:firstLine="851"/>
        <w:jc w:val="both"/>
      </w:pPr>
      <w:r>
        <w:t xml:space="preserve">3.10. нахождение ближе 10 (десяти) метров от работающей техники и вне зоны видимости водителя / механизатора техники; </w:t>
      </w:r>
    </w:p>
    <w:p w:rsidR="00CD66F1" w:rsidRPr="00B521D0" w:rsidRDefault="00CD66F1" w:rsidP="00196CD0">
      <w:pPr>
        <w:tabs>
          <w:tab w:val="left" w:pos="-4140"/>
          <w:tab w:val="left" w:pos="2160"/>
          <w:tab w:val="left" w:pos="6480"/>
        </w:tabs>
        <w:ind w:firstLine="851"/>
        <w:jc w:val="both"/>
      </w:pPr>
      <w:r>
        <w:t xml:space="preserve">3.11. нахождение под перемещаемым грузом; </w:t>
      </w:r>
    </w:p>
    <w:p w:rsidR="00CD66F1" w:rsidRPr="00B521D0" w:rsidRDefault="00CD66F1" w:rsidP="00196CD0">
      <w:pPr>
        <w:tabs>
          <w:tab w:val="left" w:pos="-4140"/>
          <w:tab w:val="left" w:pos="2160"/>
          <w:tab w:val="left" w:pos="6480"/>
        </w:tabs>
        <w:ind w:firstLine="851"/>
        <w:jc w:val="both"/>
      </w:pPr>
      <w:r>
        <w:lastRenderedPageBreak/>
        <w:t>3.12. приближение к Транспортному средству и занятие места водителя до завершения погрузочно-разгрузочных работ;</w:t>
      </w:r>
    </w:p>
    <w:p w:rsidR="00CD66F1" w:rsidRPr="00B521D0" w:rsidRDefault="00CD66F1" w:rsidP="00196CD0">
      <w:pPr>
        <w:tabs>
          <w:tab w:val="left" w:pos="-4140"/>
          <w:tab w:val="left" w:pos="2160"/>
          <w:tab w:val="left" w:pos="6480"/>
        </w:tabs>
        <w:ind w:firstLine="851"/>
        <w:jc w:val="both"/>
      </w:pPr>
      <w:r>
        <w:t>3.13. оставление Транспортного средства на длительное время;</w:t>
      </w:r>
    </w:p>
    <w:p w:rsidR="00CD66F1" w:rsidRPr="00B521D0" w:rsidRDefault="00CD66F1" w:rsidP="00196CD0">
      <w:pPr>
        <w:tabs>
          <w:tab w:val="left" w:pos="-4140"/>
          <w:tab w:val="left" w:pos="2160"/>
          <w:tab w:val="left" w:pos="6480"/>
        </w:tabs>
        <w:ind w:firstLine="851"/>
        <w:jc w:val="both"/>
      </w:pPr>
      <w:r>
        <w:t xml:space="preserve">3.14. занятие для стоянки автотранспорта проездов, переездов и мест складирования груза; </w:t>
      </w:r>
    </w:p>
    <w:p w:rsidR="00CD66F1" w:rsidRPr="00B521D0" w:rsidRDefault="00CD66F1" w:rsidP="00196CD0">
      <w:pPr>
        <w:tabs>
          <w:tab w:val="left" w:pos="-4140"/>
          <w:tab w:val="left" w:pos="2160"/>
          <w:tab w:val="left" w:pos="6480"/>
        </w:tabs>
        <w:ind w:firstLine="851"/>
        <w:jc w:val="both"/>
      </w:pPr>
      <w:r>
        <w:t xml:space="preserve">3.15. производство любых ремонтных, а также сварочных и иных работ с применением открытого огня / пламени; </w:t>
      </w:r>
    </w:p>
    <w:p w:rsidR="00CD66F1" w:rsidRPr="00B521D0" w:rsidRDefault="00CD66F1" w:rsidP="00196CD0">
      <w:pPr>
        <w:tabs>
          <w:tab w:val="left" w:pos="-4140"/>
          <w:tab w:val="left" w:pos="2160"/>
          <w:tab w:val="left" w:pos="6480"/>
        </w:tabs>
        <w:ind w:firstLine="851"/>
        <w:jc w:val="both"/>
      </w:pPr>
      <w:r>
        <w:t>3.16. пользование переносными газовыми плитами для подогрева пищи и обогрева, а также разведение открытого огня;</w:t>
      </w:r>
    </w:p>
    <w:p w:rsidR="00CD66F1" w:rsidRPr="00B521D0" w:rsidRDefault="00CD66F1" w:rsidP="00196CD0">
      <w:pPr>
        <w:tabs>
          <w:tab w:val="left" w:pos="-4140"/>
          <w:tab w:val="left" w:pos="2160"/>
          <w:tab w:val="left" w:pos="6480"/>
        </w:tabs>
        <w:ind w:firstLine="851"/>
        <w:jc w:val="both"/>
      </w:pPr>
      <w:r>
        <w:t xml:space="preserve">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 </w:t>
      </w:r>
    </w:p>
    <w:p w:rsidR="00CD66F1" w:rsidRPr="00B521D0" w:rsidRDefault="00CD66F1" w:rsidP="00196CD0">
      <w:pPr>
        <w:tabs>
          <w:tab w:val="left" w:pos="-4140"/>
          <w:tab w:val="left" w:pos="2160"/>
          <w:tab w:val="left" w:pos="6480"/>
        </w:tabs>
        <w:ind w:firstLine="851"/>
        <w:jc w:val="both"/>
      </w:pPr>
      <w:r>
        <w:t>3.18. курение в неустановленных местах, не обозначенных знаком «место для курения»;</w:t>
      </w:r>
    </w:p>
    <w:p w:rsidR="00CD66F1" w:rsidRPr="00B521D0" w:rsidRDefault="00CD66F1" w:rsidP="00196CD0">
      <w:pPr>
        <w:tabs>
          <w:tab w:val="left" w:pos="-4140"/>
          <w:tab w:val="left" w:pos="2160"/>
          <w:tab w:val="left" w:pos="6480"/>
        </w:tabs>
        <w:ind w:firstLine="851"/>
        <w:jc w:val="both"/>
      </w:pPr>
      <w:r>
        <w:t>3.19. выброс в непредусмотренных местах мусора, отходов и пр.</w:t>
      </w:r>
    </w:p>
    <w:p w:rsidR="00CD66F1" w:rsidRPr="00B521D0" w:rsidRDefault="00CD66F1" w:rsidP="00196CD0">
      <w:pPr>
        <w:ind w:firstLine="851"/>
      </w:pPr>
    </w:p>
    <w:p w:rsidR="00CD66F1" w:rsidRPr="00B521D0" w:rsidRDefault="00CD66F1" w:rsidP="00196CD0">
      <w:pPr>
        <w:pStyle w:val="ConsNormal"/>
        <w:widowControl/>
        <w:ind w:firstLine="851"/>
        <w:jc w:val="right"/>
        <w:rPr>
          <w:rFonts w:ascii="Times New Roman" w:hAnsi="Times New Roman"/>
          <w:sz w:val="24"/>
          <w:szCs w:val="24"/>
        </w:rPr>
      </w:pP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520"/>
        <w:gridCol w:w="4335"/>
      </w:tblGrid>
      <w:tr w:rsidR="00CD66F1" w:rsidTr="00196CD0">
        <w:trPr>
          <w:trHeight w:val="1940"/>
        </w:trPr>
        <w:tc>
          <w:tcPr>
            <w:tcW w:w="5520" w:type="dxa"/>
            <w:tcBorders>
              <w:top w:val="nil"/>
              <w:left w:val="nil"/>
              <w:bottom w:val="nil"/>
              <w:right w:val="nil"/>
            </w:tcBorders>
          </w:tcPr>
          <w:p w:rsidR="00CD66F1" w:rsidRPr="00DB2155" w:rsidRDefault="00CD66F1" w:rsidP="00196CD0">
            <w:pPr>
              <w:ind w:firstLine="851"/>
            </w:pPr>
          </w:p>
          <w:p w:rsidR="00CD66F1" w:rsidRDefault="00CD66F1" w:rsidP="00196CD0">
            <w:pPr>
              <w:ind w:firstLine="851"/>
            </w:pPr>
            <w:r>
              <w:t>Заказчик:</w:t>
            </w:r>
          </w:p>
          <w:p w:rsidR="00CD66F1" w:rsidRDefault="00CD66F1" w:rsidP="00196CD0">
            <w:pPr>
              <w:ind w:firstLine="851"/>
            </w:pPr>
          </w:p>
          <w:p w:rsidR="00CD66F1" w:rsidRDefault="00CD66F1" w:rsidP="00196CD0">
            <w:pPr>
              <w:ind w:firstLine="851"/>
              <w:rPr>
                <w:vertAlign w:val="superscript"/>
              </w:rPr>
            </w:pPr>
            <w:r>
              <w:t xml:space="preserve">________    </w:t>
            </w:r>
            <w:r>
              <w:rPr>
                <w:u w:val="single"/>
              </w:rPr>
              <w:t>Кудрявцев К.В.</w:t>
            </w:r>
            <w:r>
              <w:t xml:space="preserve"> </w:t>
            </w:r>
          </w:p>
          <w:p w:rsidR="00CD66F1" w:rsidRDefault="00CD66F1" w:rsidP="00196CD0">
            <w:pPr>
              <w:ind w:firstLine="851"/>
            </w:pPr>
            <w:r>
              <w:rPr>
                <w:vertAlign w:val="superscript"/>
              </w:rPr>
              <w:t xml:space="preserve">(подпись)                        (Ф.И.О.)                                     </w:t>
            </w:r>
          </w:p>
        </w:tc>
        <w:tc>
          <w:tcPr>
            <w:tcW w:w="4335" w:type="dxa"/>
            <w:tcBorders>
              <w:top w:val="nil"/>
              <w:left w:val="nil"/>
              <w:bottom w:val="nil"/>
              <w:right w:val="nil"/>
            </w:tcBorders>
          </w:tcPr>
          <w:p w:rsidR="00CD66F1" w:rsidRPr="00DB2155" w:rsidRDefault="00CD66F1" w:rsidP="00196CD0">
            <w:pPr>
              <w:ind w:firstLine="851"/>
            </w:pPr>
          </w:p>
          <w:p w:rsidR="00CD66F1" w:rsidRDefault="00CD66F1" w:rsidP="00196CD0">
            <w:pPr>
              <w:ind w:firstLine="851"/>
            </w:pPr>
            <w:r>
              <w:t>Исполнитель:</w:t>
            </w:r>
          </w:p>
          <w:p w:rsidR="00CD66F1" w:rsidRDefault="00CD66F1" w:rsidP="00196CD0">
            <w:pPr>
              <w:ind w:firstLine="851"/>
            </w:pPr>
          </w:p>
          <w:p w:rsidR="00CD66F1" w:rsidRDefault="00CD66F1" w:rsidP="00196CD0">
            <w:pPr>
              <w:ind w:firstLine="851"/>
              <w:rPr>
                <w:vertAlign w:val="superscript"/>
              </w:rPr>
            </w:pPr>
            <w:r>
              <w:t xml:space="preserve">________    _________________ </w:t>
            </w:r>
          </w:p>
          <w:p w:rsidR="00CD66F1" w:rsidRDefault="00CD66F1" w:rsidP="00196CD0">
            <w:pPr>
              <w:ind w:firstLine="851"/>
            </w:pPr>
            <w:r>
              <w:rPr>
                <w:vertAlign w:val="superscript"/>
              </w:rPr>
              <w:t xml:space="preserve">(подпись)                        (Ф.И.О.)                                     </w:t>
            </w:r>
          </w:p>
        </w:tc>
      </w:tr>
    </w:tbl>
    <w:p w:rsidR="00CD66F1" w:rsidRDefault="00CD66F1" w:rsidP="00196CD0">
      <w:pPr>
        <w:ind w:firstLine="851"/>
      </w:pPr>
    </w:p>
    <w:p w:rsidR="00CD66F1" w:rsidRDefault="00CD66F1" w:rsidP="00196CD0">
      <w:pPr>
        <w:ind w:firstLine="851"/>
      </w:pPr>
    </w:p>
    <w:p w:rsidR="00CD66F1" w:rsidRDefault="00CD66F1" w:rsidP="00196CD0">
      <w:pPr>
        <w:ind w:firstLine="851"/>
      </w:pPr>
    </w:p>
    <w:p w:rsidR="00CD66F1" w:rsidRDefault="00CD66F1" w:rsidP="00196CD0">
      <w:pPr>
        <w:ind w:firstLine="851"/>
      </w:pPr>
    </w:p>
    <w:p w:rsidR="00CD66F1" w:rsidRDefault="00CD66F1" w:rsidP="00196CD0">
      <w:pPr>
        <w:ind w:firstLine="851"/>
      </w:pPr>
    </w:p>
    <w:p w:rsidR="00CD66F1" w:rsidRDefault="00CD66F1" w:rsidP="00196CD0">
      <w:pPr>
        <w:ind w:firstLine="851"/>
      </w:pPr>
    </w:p>
    <w:p w:rsidR="00CD66F1" w:rsidRDefault="00CD66F1" w:rsidP="00196CD0">
      <w:pPr>
        <w:ind w:firstLine="851"/>
      </w:pPr>
    </w:p>
    <w:p w:rsidR="00CD66F1" w:rsidRDefault="00CD66F1" w:rsidP="00196CD0">
      <w:pPr>
        <w:ind w:firstLine="851"/>
      </w:pPr>
    </w:p>
    <w:p w:rsidR="00CD66F1" w:rsidRDefault="00CD66F1" w:rsidP="00196CD0">
      <w:pPr>
        <w:ind w:firstLine="851"/>
      </w:pPr>
    </w:p>
    <w:p w:rsidR="00CD66F1" w:rsidRDefault="00CD66F1" w:rsidP="00196CD0">
      <w:pPr>
        <w:ind w:firstLine="851"/>
      </w:pPr>
    </w:p>
    <w:p w:rsidR="00CD66F1" w:rsidRDefault="00CD66F1" w:rsidP="00196CD0">
      <w:pPr>
        <w:ind w:firstLine="851"/>
      </w:pPr>
    </w:p>
    <w:p w:rsidR="00CD66F1" w:rsidRDefault="00CD66F1" w:rsidP="00196CD0">
      <w:pPr>
        <w:ind w:firstLine="851"/>
      </w:pPr>
    </w:p>
    <w:p w:rsidR="00CD66F1" w:rsidRDefault="00CD66F1" w:rsidP="00196CD0">
      <w:pPr>
        <w:ind w:firstLine="851"/>
      </w:pPr>
    </w:p>
    <w:p w:rsidR="00CD66F1" w:rsidRDefault="00CD66F1" w:rsidP="00196CD0">
      <w:pPr>
        <w:ind w:firstLine="851"/>
      </w:pPr>
    </w:p>
    <w:p w:rsidR="00CD66F1" w:rsidRDefault="00CD66F1" w:rsidP="00196CD0">
      <w:pPr>
        <w:ind w:firstLine="851"/>
      </w:pPr>
    </w:p>
    <w:p w:rsidR="00CD66F1" w:rsidRDefault="00CD66F1" w:rsidP="00196CD0">
      <w:pPr>
        <w:ind w:firstLine="851"/>
      </w:pPr>
    </w:p>
    <w:p w:rsidR="00CD66F1" w:rsidRDefault="00CD66F1" w:rsidP="00196CD0">
      <w:pPr>
        <w:ind w:firstLine="851"/>
      </w:pPr>
    </w:p>
    <w:p w:rsidR="00CD66F1" w:rsidRDefault="00CD66F1" w:rsidP="00196CD0">
      <w:pPr>
        <w:ind w:firstLine="851"/>
      </w:pPr>
    </w:p>
    <w:p w:rsidR="00CD66F1" w:rsidRDefault="00CD66F1" w:rsidP="00196CD0">
      <w:pPr>
        <w:ind w:firstLine="851"/>
      </w:pPr>
    </w:p>
    <w:p w:rsidR="00CD66F1" w:rsidRDefault="00CD66F1" w:rsidP="00196CD0">
      <w:pPr>
        <w:ind w:firstLine="851"/>
      </w:pPr>
    </w:p>
    <w:p w:rsidR="00CD66F1" w:rsidRDefault="00CD66F1" w:rsidP="00196CD0">
      <w:pPr>
        <w:ind w:firstLine="851"/>
      </w:pPr>
    </w:p>
    <w:p w:rsidR="00CD66F1" w:rsidRDefault="00CD66F1" w:rsidP="00196CD0">
      <w:pPr>
        <w:ind w:firstLine="851"/>
      </w:pPr>
    </w:p>
    <w:p w:rsidR="00CD66F1" w:rsidRDefault="00CD66F1" w:rsidP="00196CD0">
      <w:pPr>
        <w:ind w:firstLine="851"/>
      </w:pPr>
    </w:p>
    <w:p w:rsidR="00CD66F1" w:rsidRDefault="00CD66F1" w:rsidP="00196CD0">
      <w:pPr>
        <w:ind w:firstLine="851"/>
      </w:pPr>
    </w:p>
    <w:p w:rsidR="00CD66F1" w:rsidRDefault="00CD66F1" w:rsidP="00196CD0">
      <w:pPr>
        <w:ind w:firstLine="851"/>
      </w:pPr>
    </w:p>
    <w:p w:rsidR="00CD66F1" w:rsidRDefault="00CD66F1" w:rsidP="00196CD0">
      <w:pPr>
        <w:ind w:firstLine="851"/>
      </w:pPr>
    </w:p>
    <w:p w:rsidR="00CD66F1" w:rsidRDefault="00CD66F1" w:rsidP="00196CD0">
      <w:pPr>
        <w:ind w:firstLine="851"/>
        <w:jc w:val="right"/>
      </w:pPr>
    </w:p>
    <w:p w:rsidR="00CD66F1" w:rsidRPr="00F03CCD" w:rsidRDefault="00CD66F1" w:rsidP="00196CD0">
      <w:pPr>
        <w:ind w:firstLine="851"/>
        <w:jc w:val="right"/>
      </w:pPr>
      <w:r>
        <w:lastRenderedPageBreak/>
        <w:t xml:space="preserve">Приложение №5 </w:t>
      </w:r>
    </w:p>
    <w:p w:rsidR="00CD66F1" w:rsidRPr="00F03CCD" w:rsidRDefault="00CD66F1" w:rsidP="00196CD0">
      <w:pPr>
        <w:ind w:firstLine="851"/>
        <w:jc w:val="right"/>
      </w:pPr>
      <w:r>
        <w:t xml:space="preserve">к Договору </w:t>
      </w:r>
      <w:r>
        <w:rPr>
          <w:color w:val="000000"/>
        </w:rPr>
        <w:t>на оказание услуг</w:t>
      </w:r>
      <w:r>
        <w:t xml:space="preserve"> </w:t>
      </w:r>
    </w:p>
    <w:p w:rsidR="00CD66F1" w:rsidRPr="00F03CCD" w:rsidRDefault="00CD66F1" w:rsidP="00196CD0">
      <w:pPr>
        <w:ind w:firstLine="851"/>
        <w:jc w:val="right"/>
      </w:pPr>
      <w:r>
        <w:t>№ ______________________</w:t>
      </w:r>
    </w:p>
    <w:p w:rsidR="00CD66F1" w:rsidRDefault="00CD66F1" w:rsidP="00196CD0">
      <w:pPr>
        <w:ind w:firstLine="851"/>
        <w:jc w:val="right"/>
      </w:pPr>
      <w:r>
        <w:t>от «__» ____________ 2021г.</w:t>
      </w:r>
    </w:p>
    <w:p w:rsidR="00CD66F1" w:rsidRDefault="00CD66F1" w:rsidP="00196CD0">
      <w:pPr>
        <w:ind w:firstLine="851"/>
        <w:jc w:val="right"/>
      </w:pPr>
    </w:p>
    <w:p w:rsidR="00CD66F1" w:rsidRDefault="00CD66F1" w:rsidP="00196CD0">
      <w:pPr>
        <w:ind w:firstLine="851"/>
        <w:jc w:val="right"/>
      </w:pPr>
    </w:p>
    <w:p w:rsidR="00CD66F1" w:rsidRPr="00BD752D" w:rsidRDefault="00CD66F1" w:rsidP="00196CD0">
      <w:pPr>
        <w:ind w:firstLine="851"/>
        <w:jc w:val="center"/>
      </w:pPr>
      <w:r>
        <w:t>НАЛОГОВАЯ ОГОВОРКА</w:t>
      </w:r>
    </w:p>
    <w:p w:rsidR="00CD66F1" w:rsidRPr="00BD752D" w:rsidRDefault="00CD66F1" w:rsidP="00196CD0">
      <w:pPr>
        <w:ind w:firstLine="851"/>
        <w:jc w:val="right"/>
      </w:pPr>
    </w:p>
    <w:p w:rsidR="00CD66F1" w:rsidRPr="00BD752D" w:rsidRDefault="00CD66F1" w:rsidP="00196CD0">
      <w:pPr>
        <w:ind w:firstLine="851"/>
        <w:jc w:val="both"/>
      </w:pPr>
      <w:r>
        <w:t>1. Исполнитель на момент заключения и/или при исполнении договора от«__» ____________ 20__ г. № __, (далее также–Договор, настоящий Договор) заключенного с ПАО«ТрансКонтейнер» (далее–Заказчик), гарантирует (заверяет), что:</w:t>
      </w:r>
    </w:p>
    <w:p w:rsidR="00CD66F1" w:rsidRPr="00BD752D" w:rsidRDefault="00CD66F1" w:rsidP="00196CD0">
      <w:pPr>
        <w:ind w:firstLine="851"/>
        <w:jc w:val="both"/>
      </w:pPr>
      <w:r>
        <w:t>Исполнитель является надлежащим образом созданным юридическим лицом, действующим в соответствии с законодательством Российской Федерации;</w:t>
      </w:r>
    </w:p>
    <w:p w:rsidR="00CD66F1" w:rsidRPr="00BD752D" w:rsidRDefault="00CD66F1" w:rsidP="00196CD0">
      <w:pPr>
        <w:ind w:firstLine="851"/>
        <w:jc w:val="both"/>
      </w:pPr>
      <w: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CD66F1" w:rsidRPr="00BD752D" w:rsidRDefault="00CD66F1" w:rsidP="00196CD0">
      <w:pPr>
        <w:ind w:firstLine="851"/>
        <w:jc w:val="both"/>
      </w:pPr>
      <w: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CD66F1" w:rsidRPr="00BD752D" w:rsidRDefault="00CD66F1" w:rsidP="00196CD0">
      <w:pPr>
        <w:ind w:firstLine="851"/>
        <w:jc w:val="both"/>
      </w:pPr>
      <w: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CD66F1" w:rsidRPr="00BD752D" w:rsidRDefault="00CD66F1" w:rsidP="00196CD0">
      <w:pPr>
        <w:ind w:firstLine="851"/>
        <w:jc w:val="both"/>
      </w:pPr>
      <w:r>
        <w:t>является членом саморегулируемой организации, если осуществляемая по Договору деятельность требует членства в саморегулируемой организации;</w:t>
      </w:r>
    </w:p>
    <w:p w:rsidR="00CD66F1" w:rsidRPr="00BD752D" w:rsidRDefault="00CD66F1" w:rsidP="00196CD0">
      <w:pPr>
        <w:ind w:firstLine="851"/>
        <w:jc w:val="both"/>
      </w:pPr>
      <w:r>
        <w:t>не совершает сделок (операций) основной целью которых являются неуплата (неполная уплата) и (или) зачет (возврат) суммы налога;</w:t>
      </w:r>
    </w:p>
    <w:p w:rsidR="00CD66F1" w:rsidRPr="00BD752D" w:rsidRDefault="00CD66F1" w:rsidP="00196CD0">
      <w:pPr>
        <w:ind w:firstLine="851"/>
        <w:jc w:val="both"/>
      </w:pPr>
      <w: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CD66F1" w:rsidRPr="00BD752D" w:rsidRDefault="00CD66F1" w:rsidP="00196CD0">
      <w:pPr>
        <w:ind w:firstLine="851"/>
        <w:jc w:val="both"/>
      </w:pPr>
      <w: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CD66F1" w:rsidRPr="00BD752D" w:rsidRDefault="00CD66F1" w:rsidP="00196CD0">
      <w:pPr>
        <w:ind w:firstLine="851"/>
        <w:jc w:val="both"/>
      </w:pPr>
      <w: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
    <w:p w:rsidR="00CD66F1" w:rsidRPr="00BD752D" w:rsidRDefault="00CD66F1" w:rsidP="00196CD0">
      <w:pPr>
        <w:ind w:firstLine="851"/>
        <w:jc w:val="both"/>
      </w:pPr>
      <w:r>
        <w:t>принимает исполнения обязательств по сделкам лишь от лиц, являющихся стороной договора, заключенного с Исполнителем  и (или) лиц, которым обязательство по исполнению сделки (операции) передано по договору или закону;</w:t>
      </w:r>
    </w:p>
    <w:p w:rsidR="00CD66F1" w:rsidRPr="00BD752D" w:rsidRDefault="00CD66F1" w:rsidP="00196CD0">
      <w:pPr>
        <w:ind w:firstLine="851"/>
        <w:jc w:val="both"/>
      </w:pPr>
      <w:r>
        <w:t>своевременно и в полном объеме уплачивает налоги, сборы и страховые взносы; отражает в налоговой отчетности по НДС все суммы НДС, предъявленные Заказчику;</w:t>
      </w:r>
    </w:p>
    <w:p w:rsidR="00CD66F1" w:rsidRPr="00BD752D" w:rsidRDefault="00CD66F1" w:rsidP="00196CD0">
      <w:pPr>
        <w:ind w:firstLine="851"/>
        <w:jc w:val="both"/>
      </w:pPr>
      <w:r>
        <w:t>лица, подписывающие от его имени первичные документы и счета-фактуры, имеют на это все необходимые полномочия.</w:t>
      </w:r>
    </w:p>
    <w:p w:rsidR="00CD66F1" w:rsidRPr="00BD752D" w:rsidRDefault="00CD66F1" w:rsidP="00196CD0">
      <w:pPr>
        <w:ind w:firstLine="851"/>
        <w:jc w:val="both"/>
      </w:pPr>
      <w:r>
        <w:t>2. В соответствии со ст. 406.1 Гражданского кодекса Российской Федерации (далее –ГК РФ) Стороны также договорились, что в случае, если по итогам налоговой проверки или иных мероприятий налогового контроля в отношении Заказчика налоговый орган:</w:t>
      </w:r>
    </w:p>
    <w:p w:rsidR="00CD66F1" w:rsidRPr="00BD752D" w:rsidRDefault="00CD66F1" w:rsidP="00196CD0">
      <w:pPr>
        <w:ind w:firstLine="851"/>
        <w:jc w:val="both"/>
      </w:pPr>
      <w:r>
        <w:lastRenderedPageBreak/>
        <w:t>2.1.</w:t>
      </w:r>
      <w:r>
        <w:tab/>
        <w:t xml:space="preserve"> установит получение Заказчиком необоснованной налоговой выгоды в связи с исполнением Договора и/или</w:t>
      </w:r>
    </w:p>
    <w:p w:rsidR="00CD66F1" w:rsidRPr="00BD752D" w:rsidRDefault="00CD66F1" w:rsidP="00196CD0">
      <w:pPr>
        <w:ind w:firstLine="851"/>
        <w:jc w:val="both"/>
      </w:pPr>
      <w:r>
        <w:t>2.2.</w:t>
      </w:r>
      <w:r>
        <w:tab/>
        <w:t xml:space="preserve"> признает неправомерным учет расходов Заказчика на приобретение товаров, работ, услуг или иных объектов гражданских прав по Договору и/или</w:t>
      </w:r>
    </w:p>
    <w:p w:rsidR="00CD66F1" w:rsidRPr="00BD752D" w:rsidRDefault="00CD66F1" w:rsidP="00196CD0">
      <w:pPr>
        <w:ind w:firstLine="851"/>
        <w:jc w:val="both"/>
      </w:pPr>
      <w:r>
        <w:t>2.3.</w:t>
      </w:r>
      <w:r>
        <w:tab/>
        <w:t xml:space="preserve"> признает неправомерным применение Заказчиком налоговых вычетов в отношении сумм НДС</w:t>
      </w:r>
    </w:p>
    <w:p w:rsidR="00CD66F1" w:rsidRPr="00BD752D" w:rsidRDefault="00CD66F1" w:rsidP="00196CD0">
      <w:pPr>
        <w:ind w:firstLine="851"/>
        <w:jc w:val="both"/>
      </w:pPr>
      <w:r>
        <w:t>в связи с тем, что Исполнитель:</w:t>
      </w:r>
    </w:p>
    <w:p w:rsidR="00CD66F1" w:rsidRPr="00BD752D" w:rsidRDefault="00CD66F1" w:rsidP="00196CD0">
      <w:pPr>
        <w:ind w:firstLine="851"/>
        <w:jc w:val="both"/>
      </w:pPr>
      <w:r>
        <w:t>2.4.</w:t>
      </w:r>
      <w:r>
        <w:tab/>
        <w:t xml:space="preserve"> нарушал свои налоговые обязанности по отражению в качестве дохода сумм, полученных от Заказчика по Договору, а равно по исчислению и перечислению в бюджет НДС и/или</w:t>
      </w:r>
    </w:p>
    <w:p w:rsidR="00CD66F1" w:rsidRPr="00BD752D" w:rsidRDefault="00CD66F1" w:rsidP="00196CD0">
      <w:pPr>
        <w:ind w:firstLine="851"/>
        <w:jc w:val="both"/>
      </w:pPr>
      <w:r>
        <w:t>2.5.</w:t>
      </w:r>
      <w:r>
        <w:tab/>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CD66F1" w:rsidRPr="00BD752D" w:rsidRDefault="00CD66F1" w:rsidP="00196CD0">
      <w:pPr>
        <w:ind w:firstLine="851"/>
        <w:jc w:val="both"/>
      </w:pPr>
      <w:r>
        <w:t>(обстоятельства,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Исполнителем, то Исполнитель вправе в течение 10 (десяти) рабочих дней с даты письменного предложения Заказчика возместить последнему имущественные потери (далее также – Имущественные потери, связанные с налоговой проверкой), определяемые как:</w:t>
      </w:r>
    </w:p>
    <w:p w:rsidR="00CD66F1" w:rsidRPr="00BD752D" w:rsidRDefault="00CD66F1" w:rsidP="00196CD0">
      <w:pPr>
        <w:ind w:firstLine="851"/>
        <w:jc w:val="both"/>
      </w:pPr>
      <w:r>
        <w:t>2.6.</w:t>
      </w:r>
      <w:r>
        <w:tab/>
        <w:t xml:space="preserve"> сумма доначисленного Заказчику налоговым органом своим решением (далее – Решение налогового органа) налога на прибыль организаций и/или НДС в связи с Эпизодами, связанными с Исполнителем (далее – Доначисленные налоги); плюс</w:t>
      </w:r>
    </w:p>
    <w:p w:rsidR="00CD66F1" w:rsidRPr="00BD752D" w:rsidRDefault="00CD66F1" w:rsidP="00196CD0">
      <w:pPr>
        <w:ind w:firstLine="851"/>
        <w:jc w:val="both"/>
      </w:pPr>
      <w:r>
        <w:t>2.7.</w:t>
      </w:r>
      <w:r>
        <w:tab/>
        <w:t xml:space="preserve"> сумма начисленных Заказчику пеней на сумму Доначисленных налогов (далее – Пени); плюс</w:t>
      </w:r>
    </w:p>
    <w:p w:rsidR="00CD66F1" w:rsidRPr="00BD752D" w:rsidRDefault="00CD66F1" w:rsidP="00196CD0">
      <w:pPr>
        <w:ind w:firstLine="851"/>
        <w:jc w:val="both"/>
      </w:pPr>
      <w:r>
        <w:t>2.8.</w:t>
      </w:r>
      <w:r>
        <w:tab/>
        <w:t>штрафы начисленные Заказчику за соответствующие налоговые нарушения в связи с неуплатой ею Доначисленных налогов (далее – Штрафы).</w:t>
      </w:r>
    </w:p>
    <w:p w:rsidR="00CD66F1" w:rsidRPr="00BD752D" w:rsidRDefault="00CD66F1" w:rsidP="00196CD0">
      <w:pPr>
        <w:ind w:firstLine="851"/>
        <w:jc w:val="both"/>
      </w:pPr>
      <w:r>
        <w:t>3.</w:t>
      </w:r>
      <w:r>
        <w:tab/>
        <w:t>Стороны, в соответствии со ст. 406.1 ГК РФ также договорились, что в случае предъявления Заказчику третьими лицами (для целей настоящего Договора) – лицами, приобретавшими у Заказчика товары результаты работ, (услуг), имущественные права являющиеся объектом настоящего Договора, имущественных требований:</w:t>
      </w:r>
    </w:p>
    <w:p w:rsidR="00CD66F1" w:rsidRPr="00BD752D" w:rsidRDefault="00CD66F1" w:rsidP="00196CD0">
      <w:pPr>
        <w:ind w:firstLine="851"/>
        <w:jc w:val="both"/>
      </w:pPr>
      <w:r>
        <w:t>3.1.</w:t>
      </w:r>
      <w:r>
        <w:tab/>
        <w:t xml:space="preserve"> о возмещении убытков и/или имущественных потерь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w:t>
      </w:r>
    </w:p>
    <w:p w:rsidR="00CD66F1" w:rsidRPr="00BD752D" w:rsidRDefault="00CD66F1" w:rsidP="00196CD0">
      <w:pPr>
        <w:ind w:firstLine="851"/>
        <w:jc w:val="both"/>
      </w:pPr>
      <w:r>
        <w:t>(обстоятельства,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Заказчика), то Исполнитель обязан в течение 10 (десять) рабочих дней с даты письменного требования Заказчика возместить последнему Имущественные потери, связанные с нарушением имущественных прав третьих лиц.</w:t>
      </w:r>
    </w:p>
    <w:p w:rsidR="00CD66F1" w:rsidRPr="00BD752D" w:rsidRDefault="00CD66F1" w:rsidP="00196CD0">
      <w:pPr>
        <w:ind w:firstLine="851"/>
        <w:jc w:val="both"/>
      </w:pPr>
      <w:r>
        <w:t>4.</w:t>
      </w:r>
      <w:r>
        <w:tab/>
        <w:t>В соответствии со ст. 406.1 ГК РФ Стороны также предусмотрели, что в случае не реализации Исполнителем права, указанного в пункте 2.5 настоящей Налоговой оговорки, на возмещение Заказчику Имущественных потерь, связанных с налоговой проверкой, Заказчик вправе оспорить Решение налогового органа в установленном законом порядке и в этом случае Исполнитель будет обязан возместить Заказчику имущественные потери, в течение 10 (десяти) рабочих дней с даты письменного требования Заказчика об этом (с приложением копии Решения налогового органа и копии вступившего в силу судебного акта (-ов), принятого (-ых) по результатам оспаривания Заказчиком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Исполнителем), определяемые как:</w:t>
      </w:r>
    </w:p>
    <w:p w:rsidR="00CD66F1" w:rsidRPr="00BD752D" w:rsidRDefault="00CD66F1" w:rsidP="00196CD0">
      <w:pPr>
        <w:ind w:firstLine="851"/>
        <w:jc w:val="both"/>
      </w:pPr>
      <w:r>
        <w:lastRenderedPageBreak/>
        <w:t>4.1.</w:t>
      </w:r>
      <w:r>
        <w:tab/>
        <w:t>такие Доначисленные налоги, Пени и Штрафы с учетом возможных корректировок в соответствии с вступившим в законную силу решением суда по делу</w:t>
      </w:r>
    </w:p>
    <w:p w:rsidR="00CD66F1" w:rsidRPr="00BD752D" w:rsidRDefault="00CD66F1" w:rsidP="00196CD0">
      <w:pPr>
        <w:ind w:firstLine="851"/>
        <w:jc w:val="both"/>
      </w:pPr>
      <w:r>
        <w:t>(-ам), в рамках которого (-ых) Заказчик предпринял добросовестные усилия по оспариванию Решения налогового органа, а также</w:t>
      </w:r>
    </w:p>
    <w:p w:rsidR="00CD66F1" w:rsidRPr="00BD752D" w:rsidRDefault="00CD66F1" w:rsidP="00196CD0">
      <w:pPr>
        <w:ind w:firstLine="851"/>
        <w:jc w:val="both"/>
      </w:pPr>
      <w:r>
        <w:t>4.2.</w:t>
      </w:r>
      <w:r>
        <w:tab/>
        <w:t>судебные расходы Заказчика в связи с оспариванием Решения налогового органа в полном размере.</w:t>
      </w:r>
    </w:p>
    <w:p w:rsidR="00CD66F1" w:rsidRPr="00BD752D" w:rsidRDefault="00CD66F1" w:rsidP="00196CD0">
      <w:pPr>
        <w:ind w:firstLine="851"/>
        <w:jc w:val="both"/>
      </w:pPr>
      <w:r>
        <w:t>5.</w:t>
      </w:r>
      <w:r>
        <w:tab/>
        <w:t>Исполнитель признает и соглашается, что Заказчик 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Заказчик оспаривает Решение налогового органа, содержащее Эпизоды, связанные с Исполнителем. Исполнитель не вправе ссылаться на данное обстоятельство как на условие, способствовавшее возникновению или увеличению имущественных потерь у Заказчика и в обоснование своего отказа или задержки возмещать Заказчику Имущественные потери, связанные с налоговой проверкой.</w:t>
      </w:r>
    </w:p>
    <w:p w:rsidR="00CD66F1" w:rsidRPr="00BD752D" w:rsidRDefault="00CD66F1" w:rsidP="00196CD0">
      <w:pPr>
        <w:ind w:firstLine="851"/>
        <w:jc w:val="both"/>
      </w:pPr>
      <w:r>
        <w:t>6.</w:t>
      </w:r>
      <w:r>
        <w:tab/>
        <w:t>В случае если Исполнитель возместит Заказчику Имущественные потери, связанные с налоговой проверкой, а Заказчик впоследствии продолжит оспаривание Решения налогового органа в части Эпизодов, связанных с Исполнителем, и вернет из бюджета полностью или частично Доначисленные налоги, Пени и/или Штрафы (далее – Возвращенные суммы), то Заказчик обязуется уведомить Исполнителя 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Исполнителя об этом.</w:t>
      </w:r>
    </w:p>
    <w:p w:rsidR="00CD66F1" w:rsidRPr="00BD752D" w:rsidRDefault="00CD66F1" w:rsidP="00196CD0">
      <w:pPr>
        <w:ind w:firstLine="851"/>
        <w:jc w:val="both"/>
      </w:pPr>
      <w:r>
        <w:t>7.</w:t>
      </w:r>
      <w:r>
        <w:tab/>
        <w:t>Исполнитель обязан предпринять максимальные усилия для содействия Заказчику в предотвращении доначисления налогов, штрафов и пеней по Эпизодам, связанным с Исполнителем, а также в досудебном и судебном обжаловании Решения налогового органа в части Эпизодов, связанных с Исполнителем, в частности, представлять Заказчику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Заказчику в сборе таких доказательств в ходе досудебного и судебного обжалования Эпизодов, связанных с Исполнителем, обеспечивать, где необходимо, явку своих свидетелей-сотрудников для дачи показаний налоговому органу, суду и прочее.</w:t>
      </w:r>
    </w:p>
    <w:p w:rsidR="00CD66F1" w:rsidRPr="00BD752D" w:rsidRDefault="00CD66F1" w:rsidP="00196CD0">
      <w:pPr>
        <w:ind w:firstLine="851"/>
        <w:jc w:val="both"/>
      </w:pPr>
      <w:r>
        <w:t>8.</w:t>
      </w:r>
      <w:r>
        <w:tab/>
        <w:t>Исполнитель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Исполнитель обязан возместить Заказчику по его требованию убытки, причиненные недостоверностью таких заверений.</w:t>
      </w:r>
    </w:p>
    <w:p w:rsidR="00CD66F1" w:rsidRDefault="00CD66F1" w:rsidP="00196CD0">
      <w:pPr>
        <w:ind w:firstLine="851"/>
        <w:jc w:val="right"/>
      </w:pPr>
    </w:p>
    <w:p w:rsidR="00CD66F1" w:rsidRDefault="00CD66F1" w:rsidP="00196CD0">
      <w:pPr>
        <w:ind w:firstLine="851"/>
        <w:jc w:val="right"/>
      </w:pP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520"/>
        <w:gridCol w:w="4335"/>
      </w:tblGrid>
      <w:tr w:rsidR="00CD66F1" w:rsidTr="00196CD0">
        <w:trPr>
          <w:trHeight w:val="1940"/>
        </w:trPr>
        <w:tc>
          <w:tcPr>
            <w:tcW w:w="5520" w:type="dxa"/>
            <w:tcBorders>
              <w:top w:val="nil"/>
              <w:left w:val="nil"/>
              <w:bottom w:val="nil"/>
              <w:right w:val="nil"/>
            </w:tcBorders>
          </w:tcPr>
          <w:p w:rsidR="00CD66F1" w:rsidRPr="00DB2155" w:rsidRDefault="00CD66F1" w:rsidP="00196CD0">
            <w:pPr>
              <w:ind w:firstLine="851"/>
            </w:pPr>
          </w:p>
          <w:p w:rsidR="00CD66F1" w:rsidRDefault="00CD66F1" w:rsidP="00196CD0">
            <w:pPr>
              <w:ind w:firstLine="851"/>
            </w:pPr>
            <w:r>
              <w:t>Заказчик:</w:t>
            </w:r>
          </w:p>
          <w:p w:rsidR="00CD66F1" w:rsidRDefault="00CD66F1" w:rsidP="00196CD0">
            <w:pPr>
              <w:ind w:firstLine="851"/>
            </w:pPr>
          </w:p>
          <w:p w:rsidR="00CD66F1" w:rsidRDefault="00CD66F1" w:rsidP="00196CD0">
            <w:pPr>
              <w:ind w:firstLine="851"/>
              <w:rPr>
                <w:vertAlign w:val="superscript"/>
              </w:rPr>
            </w:pPr>
            <w:r>
              <w:t xml:space="preserve">________    </w:t>
            </w:r>
            <w:r>
              <w:rPr>
                <w:u w:val="single"/>
              </w:rPr>
              <w:t>Кудрявцев К.В.</w:t>
            </w:r>
            <w:r>
              <w:t xml:space="preserve"> </w:t>
            </w:r>
          </w:p>
          <w:p w:rsidR="00CD66F1" w:rsidRDefault="00CD66F1" w:rsidP="00196CD0">
            <w:pPr>
              <w:ind w:firstLine="851"/>
            </w:pPr>
            <w:r>
              <w:rPr>
                <w:vertAlign w:val="superscript"/>
              </w:rPr>
              <w:t xml:space="preserve">(подпись)                        (Ф.И.О.)                                     </w:t>
            </w:r>
          </w:p>
        </w:tc>
        <w:tc>
          <w:tcPr>
            <w:tcW w:w="4335" w:type="dxa"/>
            <w:tcBorders>
              <w:top w:val="nil"/>
              <w:left w:val="nil"/>
              <w:bottom w:val="nil"/>
              <w:right w:val="nil"/>
            </w:tcBorders>
          </w:tcPr>
          <w:p w:rsidR="00CD66F1" w:rsidRPr="00DB2155" w:rsidRDefault="00CD66F1" w:rsidP="00196CD0">
            <w:pPr>
              <w:ind w:firstLine="851"/>
            </w:pPr>
          </w:p>
          <w:p w:rsidR="00CD66F1" w:rsidRDefault="00CD66F1" w:rsidP="00196CD0">
            <w:pPr>
              <w:ind w:firstLine="851"/>
            </w:pPr>
            <w:r>
              <w:t>Исполнитель:</w:t>
            </w:r>
          </w:p>
          <w:p w:rsidR="00CD66F1" w:rsidRDefault="00CD66F1" w:rsidP="00196CD0">
            <w:pPr>
              <w:ind w:firstLine="851"/>
            </w:pPr>
          </w:p>
          <w:p w:rsidR="00CD66F1" w:rsidRDefault="00CD66F1" w:rsidP="00196CD0">
            <w:pPr>
              <w:ind w:firstLine="851"/>
              <w:rPr>
                <w:vertAlign w:val="superscript"/>
              </w:rPr>
            </w:pPr>
            <w:r>
              <w:t xml:space="preserve">________    _________________ </w:t>
            </w:r>
          </w:p>
          <w:p w:rsidR="00CD66F1" w:rsidRDefault="00CD66F1" w:rsidP="00196CD0">
            <w:pPr>
              <w:ind w:firstLine="851"/>
            </w:pPr>
            <w:r>
              <w:rPr>
                <w:vertAlign w:val="superscript"/>
              </w:rPr>
              <w:t xml:space="preserve">(подпись)                        (Ф.И.О.)    </w:t>
            </w:r>
          </w:p>
        </w:tc>
      </w:tr>
    </w:tbl>
    <w:p w:rsidR="00CD66F1" w:rsidRPr="00BD752D" w:rsidRDefault="00CD66F1" w:rsidP="00196CD0">
      <w:pPr>
        <w:ind w:firstLine="851"/>
        <w:jc w:val="right"/>
      </w:pPr>
    </w:p>
    <w:p w:rsidR="00CD66F1" w:rsidRDefault="00CD66F1" w:rsidP="00196CD0">
      <w:pPr>
        <w:ind w:firstLine="851"/>
      </w:pPr>
    </w:p>
    <w:p w:rsidR="00474A37" w:rsidRPr="00474A37" w:rsidRDefault="00474A37" w:rsidP="00474A37">
      <w:pPr>
        <w:pStyle w:val="19"/>
        <w:ind w:firstLine="0"/>
        <w:outlineLvl w:val="0"/>
      </w:pPr>
    </w:p>
    <w:p w:rsidR="00474A37" w:rsidRPr="00474A37" w:rsidRDefault="00474A37" w:rsidP="00474A37">
      <w:pPr>
        <w:pStyle w:val="19"/>
        <w:jc w:val="right"/>
        <w:outlineLvl w:val="0"/>
        <w:sectPr w:rsidR="00474A37" w:rsidRPr="00474A37" w:rsidSect="007C51E1">
          <w:pgSz w:w="11907" w:h="16840" w:code="9"/>
          <w:pgMar w:top="1134" w:right="851" w:bottom="1134" w:left="1418" w:header="794" w:footer="794" w:gutter="0"/>
          <w:cols w:space="720"/>
          <w:titlePg/>
          <w:docGrid w:linePitch="326"/>
        </w:sectPr>
      </w:pPr>
    </w:p>
    <w:p w:rsidR="00CD66F1" w:rsidRDefault="00196CD0">
      <w:pPr>
        <w:pStyle w:val="19"/>
        <w:ind w:firstLine="0"/>
        <w:jc w:val="right"/>
        <w:outlineLvl w:val="0"/>
        <w:rPr>
          <w:b/>
          <w:i/>
          <w:iCs/>
        </w:rPr>
      </w:pPr>
      <w:r>
        <w:lastRenderedPageBreak/>
        <w:t>Приложение № 6</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7"/>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r>
              <w:t>В % к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w:t>
      </w:r>
    </w:p>
    <w:p w:rsidR="00493F52" w:rsidRPr="0074281A" w:rsidRDefault="00474A37" w:rsidP="00493F52">
      <w:pPr>
        <w:rPr>
          <w:sz w:val="28"/>
          <w:szCs w:val="28"/>
          <w:lang w:eastAsia="ru-RU"/>
        </w:rPr>
      </w:pPr>
      <w:r>
        <w:rPr>
          <w:sz w:val="28"/>
          <w:szCs w:val="28"/>
          <w:lang w:eastAsia="ru-RU"/>
        </w:rPr>
        <w:t>«____» ____________ 20___ г.</w:t>
      </w:r>
    </w:p>
    <w:p w:rsidR="00493F52" w:rsidRDefault="00493F52" w:rsidP="00493F52">
      <w:pPr>
        <w:sectPr w:rsidR="00493F52" w:rsidSect="007C51E1">
          <w:pgSz w:w="11907" w:h="16840" w:code="9"/>
          <w:pgMar w:top="1134" w:right="851" w:bottom="1134" w:left="1418" w:header="794" w:footer="794" w:gutter="0"/>
          <w:cols w:space="720"/>
          <w:titlePg/>
          <w:docGrid w:linePitch="326"/>
        </w:sectPr>
      </w:pPr>
    </w:p>
    <w:p w:rsidR="00CD66F1" w:rsidRDefault="00196CD0">
      <w:pPr>
        <w:pStyle w:val="19"/>
        <w:ind w:firstLine="0"/>
        <w:jc w:val="right"/>
        <w:outlineLvl w:val="0"/>
        <w:rPr>
          <w:rFonts w:eastAsia="MS Mincho"/>
          <w:b/>
          <w:sz w:val="60"/>
          <w:szCs w:val="60"/>
          <w:highlight w:val="cyan"/>
        </w:rPr>
      </w:pPr>
      <w:r>
        <w:lastRenderedPageBreak/>
        <w:t xml:space="preserve"> </w:t>
      </w:r>
    </w:p>
    <w:p w:rsidR="00CD66F1" w:rsidRDefault="00196CD0">
      <w:pPr>
        <w:pStyle w:val="19"/>
        <w:ind w:firstLine="0"/>
        <w:jc w:val="right"/>
        <w:outlineLvl w:val="0"/>
        <w:rPr>
          <w:rFonts w:eastAsia="MS Mincho"/>
          <w:b/>
          <w:sz w:val="60"/>
          <w:szCs w:val="60"/>
          <w:highlight w:val="cyan"/>
        </w:rPr>
      </w:pPr>
      <w:r>
        <w:t xml:space="preserve"> Приложение № 7 </w:t>
      </w:r>
    </w:p>
    <w:p w:rsidR="00C10125" w:rsidRDefault="00C10125" w:rsidP="00C03380">
      <w:pPr>
        <w:jc w:val="right"/>
        <w:rPr>
          <w:sz w:val="28"/>
        </w:rPr>
      </w:pPr>
      <w:r>
        <w:rPr>
          <w:sz w:val="28"/>
        </w:rPr>
        <w:t>к документации о закупке</w:t>
      </w:r>
    </w:p>
    <w:p w:rsidR="00C03380" w:rsidRPr="00C03380" w:rsidRDefault="00C03380" w:rsidP="00C03380">
      <w:pPr>
        <w:jc w:val="right"/>
        <w:rPr>
          <w:b/>
          <w:i/>
          <w:iCs/>
          <w:sz w:val="28"/>
        </w:rPr>
      </w:pPr>
    </w:p>
    <w:p w:rsidR="00CD66F1" w:rsidRDefault="00CD66F1" w:rsidP="00196CD0">
      <w:pPr>
        <w:jc w:val="center"/>
        <w:outlineLvl w:val="1"/>
        <w:rPr>
          <w:b/>
          <w:bCs/>
        </w:rPr>
      </w:pPr>
      <w:r>
        <w:rPr>
          <w:b/>
          <w:bCs/>
        </w:rPr>
        <w:t>СВЕДЕНИЯ О ВОДИТЕЛЯХ</w:t>
      </w:r>
    </w:p>
    <w:p w:rsidR="00CD66F1" w:rsidRPr="00916DD1" w:rsidRDefault="00CD66F1" w:rsidP="00196CD0">
      <w:pPr>
        <w:jc w:val="center"/>
        <w:outlineLvl w:val="1"/>
        <w:rPr>
          <w:b/>
          <w:bCs/>
        </w:rPr>
      </w:pPr>
      <w:r>
        <w:rPr>
          <w:b/>
          <w:bCs/>
        </w:rPr>
        <w:t xml:space="preserve"> </w:t>
      </w:r>
    </w:p>
    <w:p w:rsidR="00CD66F1" w:rsidRPr="00916DD1" w:rsidRDefault="00CD66F1" w:rsidP="00196CD0">
      <w:pPr>
        <w:jc w:val="center"/>
      </w:pPr>
      <w:r>
        <w:t>(</w:t>
      </w:r>
      <w:r>
        <w:rPr>
          <w:i/>
        </w:rPr>
        <w:t>указывается водители, которые необходимы для оказания услуг, являющихся предметом процедуры Открытого конкурса</w:t>
      </w:r>
      <w:r>
        <w:t>)</w:t>
      </w:r>
    </w:p>
    <w:p w:rsidR="00CD66F1" w:rsidRPr="00916DD1" w:rsidRDefault="00CD66F1" w:rsidP="00196CD0">
      <w:pPr>
        <w:tabs>
          <w:tab w:val="left" w:pos="-4140"/>
          <w:tab w:val="left" w:pos="2160"/>
          <w:tab w:val="left" w:pos="6480"/>
        </w:tabs>
      </w:pPr>
    </w:p>
    <w:p w:rsidR="00CD66F1" w:rsidRPr="00916DD1" w:rsidRDefault="00CD66F1" w:rsidP="00196CD0">
      <w:pPr>
        <w:tabs>
          <w:tab w:val="left" w:pos="-4140"/>
          <w:tab w:val="left" w:pos="2160"/>
          <w:tab w:val="left" w:pos="6480"/>
        </w:tabs>
      </w:pPr>
    </w:p>
    <w:tbl>
      <w:tblPr>
        <w:tblW w:w="10120" w:type="dxa"/>
        <w:jc w:val="center"/>
        <w:tblInd w:w="-20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03"/>
        <w:gridCol w:w="2299"/>
        <w:gridCol w:w="5018"/>
      </w:tblGrid>
      <w:tr w:rsidR="00CD66F1" w:rsidRPr="00916DD1" w:rsidTr="00196CD0">
        <w:trPr>
          <w:jc w:val="center"/>
        </w:trPr>
        <w:tc>
          <w:tcPr>
            <w:tcW w:w="2803" w:type="dxa"/>
            <w:vAlign w:val="center"/>
          </w:tcPr>
          <w:p w:rsidR="00CD66F1" w:rsidRPr="00916DD1" w:rsidRDefault="00CD66F1" w:rsidP="00196CD0">
            <w:pPr>
              <w:tabs>
                <w:tab w:val="left" w:pos="9639"/>
              </w:tabs>
              <w:jc w:val="center"/>
            </w:pPr>
            <w:r>
              <w:t>№ п/п</w:t>
            </w:r>
          </w:p>
        </w:tc>
        <w:tc>
          <w:tcPr>
            <w:tcW w:w="2299" w:type="dxa"/>
            <w:vAlign w:val="center"/>
          </w:tcPr>
          <w:p w:rsidR="00CD66F1" w:rsidRPr="00916DD1" w:rsidRDefault="00CD66F1" w:rsidP="00196CD0">
            <w:pPr>
              <w:jc w:val="center"/>
              <w:rPr>
                <w:b/>
                <w:bCs/>
              </w:rPr>
            </w:pPr>
            <w:r>
              <w:rPr>
                <w:b/>
                <w:bCs/>
              </w:rPr>
              <w:t>Ф.И.О.</w:t>
            </w:r>
          </w:p>
        </w:tc>
        <w:tc>
          <w:tcPr>
            <w:tcW w:w="5018" w:type="dxa"/>
            <w:vAlign w:val="center"/>
          </w:tcPr>
          <w:p w:rsidR="00CD66F1" w:rsidRPr="00916DD1" w:rsidRDefault="00CD66F1" w:rsidP="00196CD0">
            <w:pPr>
              <w:jc w:val="center"/>
              <w:rPr>
                <w:b/>
                <w:bCs/>
              </w:rPr>
            </w:pPr>
            <w:r>
              <w:rPr>
                <w:b/>
                <w:bCs/>
              </w:rPr>
              <w:t>Водительское удостоверение</w:t>
            </w:r>
            <w:r>
              <w:rPr>
                <w:rStyle w:val="af6"/>
                <w:b/>
                <w:bCs/>
              </w:rPr>
              <w:footnoteReference w:id="8"/>
            </w:r>
          </w:p>
        </w:tc>
      </w:tr>
      <w:tr w:rsidR="00CD66F1" w:rsidRPr="00916DD1" w:rsidTr="00196CD0">
        <w:trPr>
          <w:jc w:val="center"/>
        </w:trPr>
        <w:tc>
          <w:tcPr>
            <w:tcW w:w="2803" w:type="dxa"/>
            <w:vAlign w:val="center"/>
          </w:tcPr>
          <w:p w:rsidR="00CD66F1" w:rsidRPr="00916DD1" w:rsidRDefault="00CD66F1" w:rsidP="00196CD0">
            <w:pPr>
              <w:tabs>
                <w:tab w:val="left" w:pos="9639"/>
              </w:tabs>
              <w:jc w:val="center"/>
            </w:pPr>
            <w:r>
              <w:t>1</w:t>
            </w:r>
          </w:p>
        </w:tc>
        <w:tc>
          <w:tcPr>
            <w:tcW w:w="2299" w:type="dxa"/>
            <w:vAlign w:val="center"/>
          </w:tcPr>
          <w:p w:rsidR="00CD66F1" w:rsidRPr="00916DD1" w:rsidRDefault="00CD66F1" w:rsidP="00196CD0">
            <w:pPr>
              <w:tabs>
                <w:tab w:val="left" w:pos="9639"/>
              </w:tabs>
              <w:jc w:val="center"/>
            </w:pPr>
          </w:p>
        </w:tc>
        <w:tc>
          <w:tcPr>
            <w:tcW w:w="5018" w:type="dxa"/>
          </w:tcPr>
          <w:p w:rsidR="00CD66F1" w:rsidRPr="00916DD1" w:rsidRDefault="00CD66F1" w:rsidP="00196CD0">
            <w:pPr>
              <w:tabs>
                <w:tab w:val="left" w:pos="9639"/>
              </w:tabs>
              <w:jc w:val="center"/>
            </w:pPr>
          </w:p>
        </w:tc>
      </w:tr>
      <w:tr w:rsidR="00CD66F1" w:rsidRPr="00916DD1" w:rsidTr="00196CD0">
        <w:trPr>
          <w:jc w:val="center"/>
        </w:trPr>
        <w:tc>
          <w:tcPr>
            <w:tcW w:w="2803" w:type="dxa"/>
            <w:vAlign w:val="center"/>
          </w:tcPr>
          <w:p w:rsidR="00CD66F1" w:rsidRPr="00916DD1" w:rsidRDefault="00CD66F1" w:rsidP="00196CD0">
            <w:pPr>
              <w:tabs>
                <w:tab w:val="left" w:pos="9639"/>
              </w:tabs>
              <w:jc w:val="center"/>
            </w:pPr>
            <w:r>
              <w:t>2</w:t>
            </w:r>
          </w:p>
        </w:tc>
        <w:tc>
          <w:tcPr>
            <w:tcW w:w="2299" w:type="dxa"/>
            <w:vAlign w:val="center"/>
          </w:tcPr>
          <w:p w:rsidR="00CD66F1" w:rsidRPr="00916DD1" w:rsidRDefault="00CD66F1" w:rsidP="00196CD0">
            <w:pPr>
              <w:tabs>
                <w:tab w:val="left" w:pos="9639"/>
              </w:tabs>
              <w:jc w:val="center"/>
            </w:pPr>
          </w:p>
        </w:tc>
        <w:tc>
          <w:tcPr>
            <w:tcW w:w="5018" w:type="dxa"/>
          </w:tcPr>
          <w:p w:rsidR="00CD66F1" w:rsidRPr="00916DD1" w:rsidRDefault="00CD66F1" w:rsidP="00196CD0">
            <w:pPr>
              <w:tabs>
                <w:tab w:val="left" w:pos="9639"/>
              </w:tabs>
              <w:jc w:val="center"/>
            </w:pPr>
          </w:p>
        </w:tc>
      </w:tr>
    </w:tbl>
    <w:p w:rsidR="00CD66F1" w:rsidRDefault="00CD66F1" w:rsidP="00196CD0">
      <w:pPr>
        <w:tabs>
          <w:tab w:val="left" w:pos="-4140"/>
          <w:tab w:val="left" w:pos="2160"/>
          <w:tab w:val="left" w:pos="6480"/>
        </w:tabs>
      </w:pPr>
    </w:p>
    <w:p w:rsidR="00CD66F1" w:rsidRPr="00916DD1" w:rsidRDefault="00CD66F1" w:rsidP="00196CD0">
      <w:pPr>
        <w:tabs>
          <w:tab w:val="left" w:pos="-4140"/>
          <w:tab w:val="left" w:pos="2160"/>
          <w:tab w:val="left" w:pos="6480"/>
        </w:tabs>
        <w:rPr>
          <w:rFonts w:eastAsia="MS Mincho"/>
          <w:b/>
          <w:i/>
        </w:rPr>
      </w:pPr>
      <w:r>
        <w:t>Приложение: копии водительских удостоверений</w:t>
      </w:r>
    </w:p>
    <w:p w:rsidR="00CD66F1" w:rsidRPr="00916DD1" w:rsidRDefault="00CD66F1" w:rsidP="00196CD0"/>
    <w:p w:rsidR="00CD66F1" w:rsidRPr="00916DD1" w:rsidRDefault="00CD66F1" w:rsidP="00196CD0"/>
    <w:p w:rsidR="00CD66F1" w:rsidRPr="00916DD1" w:rsidRDefault="00CD66F1" w:rsidP="00196CD0"/>
    <w:p w:rsidR="00CD66F1" w:rsidRPr="00916DD1" w:rsidRDefault="00CD66F1" w:rsidP="00196CD0">
      <w:pPr>
        <w:keepNext/>
        <w:ind w:firstLine="706"/>
        <w:jc w:val="both"/>
        <w:rPr>
          <w:bCs/>
        </w:rPr>
      </w:pPr>
      <w:r>
        <w:rPr>
          <w:b/>
          <w:bCs/>
        </w:rPr>
        <w:t>Представитель, имеющий полномочия подписать Заявку на участие в Открытом конкурсе от имени ____________________________ ________________________________________________________________</w:t>
      </w:r>
    </w:p>
    <w:p w:rsidR="00CD66F1" w:rsidRPr="00916DD1" w:rsidRDefault="00CD66F1" w:rsidP="00196CD0">
      <w:pPr>
        <w:tabs>
          <w:tab w:val="left" w:pos="8640"/>
        </w:tabs>
        <w:jc w:val="center"/>
        <w:rPr>
          <w:i/>
        </w:rPr>
      </w:pPr>
      <w:r>
        <w:rPr>
          <w:i/>
        </w:rPr>
        <w:t>(наименование претендента)</w:t>
      </w:r>
    </w:p>
    <w:p w:rsidR="00CD66F1" w:rsidRPr="00916DD1" w:rsidRDefault="00CD66F1" w:rsidP="00196CD0">
      <w:r>
        <w:t>____________________________________________________________________</w:t>
      </w:r>
    </w:p>
    <w:p w:rsidR="00CD66F1" w:rsidRPr="00916DD1" w:rsidRDefault="00CD66F1" w:rsidP="00196CD0">
      <w:pPr>
        <w:rPr>
          <w:i/>
        </w:rPr>
      </w:pPr>
      <w:r>
        <w:rPr>
          <w:i/>
        </w:rPr>
        <w:t xml:space="preserve">       М.П.</w:t>
      </w:r>
      <w:r>
        <w:rPr>
          <w:i/>
        </w:rPr>
        <w:tab/>
      </w:r>
      <w:r>
        <w:rPr>
          <w:i/>
        </w:rPr>
        <w:tab/>
      </w:r>
      <w:r>
        <w:rPr>
          <w:i/>
        </w:rPr>
        <w:tab/>
        <w:t>(должность, подпись, ФИО)</w:t>
      </w:r>
    </w:p>
    <w:p w:rsidR="00CD66F1" w:rsidRPr="00916DD1" w:rsidRDefault="00CD66F1" w:rsidP="00196CD0">
      <w:r>
        <w:t>"____" ____________ 201__ г.</w:t>
      </w:r>
    </w:p>
    <w:p w:rsidR="00CD66F1" w:rsidRPr="00916DD1" w:rsidRDefault="00CD66F1" w:rsidP="00196CD0">
      <w:pPr>
        <w:pStyle w:val="af9"/>
        <w:ind w:firstLine="0"/>
        <w:outlineLvl w:val="0"/>
        <w:rPr>
          <w:sz w:val="24"/>
          <w:lang w:eastAsia="ru-RU"/>
        </w:rPr>
      </w:pPr>
    </w:p>
    <w:p w:rsidR="00CD66F1" w:rsidRPr="00916DD1" w:rsidRDefault="00CD66F1" w:rsidP="00196CD0"/>
    <w:p w:rsidR="00CD66F1" w:rsidRPr="00916DD1" w:rsidRDefault="00CD66F1" w:rsidP="00196CD0"/>
    <w:p w:rsidR="00CD66F1" w:rsidRPr="00916DD1" w:rsidRDefault="00CD66F1" w:rsidP="00196CD0"/>
    <w:p w:rsidR="00CD66F1" w:rsidRPr="00916DD1" w:rsidRDefault="00CD66F1" w:rsidP="00196CD0"/>
    <w:p w:rsidR="00CD66F1" w:rsidRPr="00916DD1" w:rsidRDefault="00CD66F1" w:rsidP="00196CD0"/>
    <w:p w:rsidR="00CD66F1" w:rsidRDefault="00CD66F1"/>
    <w:p w:rsidR="006B6573" w:rsidRDefault="006B6573" w:rsidP="002079EB"/>
    <w:p w:rsidR="006B6573" w:rsidRDefault="006B6573" w:rsidP="002079EB">
      <w:pPr>
        <w:sectPr w:rsidR="006B6573" w:rsidSect="007C51E1">
          <w:pgSz w:w="11907" w:h="16840" w:code="9"/>
          <w:pgMar w:top="1134" w:right="851" w:bottom="1134" w:left="1418" w:header="794" w:footer="794" w:gutter="0"/>
          <w:cols w:space="720"/>
          <w:titlePg/>
          <w:docGrid w:linePitch="326"/>
        </w:sectPr>
      </w:pPr>
    </w:p>
    <w:p w:rsidR="00CD66F1" w:rsidRDefault="00196CD0">
      <w:pPr>
        <w:pStyle w:val="19"/>
        <w:ind w:firstLine="0"/>
        <w:jc w:val="right"/>
        <w:outlineLvl w:val="0"/>
        <w:rPr>
          <w:b/>
          <w:i/>
          <w:iCs/>
        </w:rPr>
      </w:pPr>
      <w:r>
        <w:lastRenderedPageBreak/>
        <w:t xml:space="preserve"> </w:t>
      </w:r>
    </w:p>
    <w:p w:rsidR="00CD66F1" w:rsidRDefault="00196CD0">
      <w:pPr>
        <w:pStyle w:val="19"/>
        <w:ind w:firstLine="0"/>
        <w:jc w:val="right"/>
        <w:outlineLvl w:val="0"/>
        <w:rPr>
          <w:b/>
          <w:i/>
          <w:iCs/>
        </w:rPr>
      </w:pPr>
      <w:r>
        <w:t>Приложение № 8</w:t>
      </w:r>
      <w:r>
        <w:br/>
        <w:t>к документации о закупке</w:t>
      </w:r>
    </w:p>
    <w:p w:rsidR="00C03380" w:rsidRPr="00C03380" w:rsidRDefault="00C03380" w:rsidP="00C03380"/>
    <w:p w:rsidR="00CD66F1" w:rsidRPr="00FE1BCF" w:rsidRDefault="00CD66F1" w:rsidP="00196CD0">
      <w:pPr>
        <w:tabs>
          <w:tab w:val="left" w:pos="-4140"/>
          <w:tab w:val="left" w:pos="2160"/>
          <w:tab w:val="left" w:pos="6480"/>
        </w:tabs>
        <w:jc w:val="center"/>
        <w:rPr>
          <w:b/>
        </w:rPr>
      </w:pPr>
      <w:r>
        <w:rPr>
          <w:b/>
        </w:rPr>
        <w:t>СВЕДЕНИЯ О ТРАНСПОРТНЫХ СРЕДСТВАХ</w:t>
      </w:r>
    </w:p>
    <w:p w:rsidR="00CD66F1" w:rsidRPr="00FE1BCF" w:rsidRDefault="00CD66F1" w:rsidP="00196CD0">
      <w:pPr>
        <w:jc w:val="center"/>
      </w:pPr>
      <w:r>
        <w:t>(</w:t>
      </w:r>
      <w:r>
        <w:rPr>
          <w:i/>
        </w:rPr>
        <w:t>указывается транспортные средства, которые необходимы для выполнения работ,  являющихся предметом Открытого конкурса</w:t>
      </w:r>
      <w:r>
        <w:t>)</w:t>
      </w:r>
    </w:p>
    <w:p w:rsidR="00CD66F1" w:rsidRPr="00FE1BCF" w:rsidRDefault="00CD66F1" w:rsidP="00196CD0">
      <w:pPr>
        <w:tabs>
          <w:tab w:val="left" w:pos="9639"/>
        </w:tabs>
        <w:rPr>
          <w:b/>
          <w:bCs/>
        </w:rPr>
      </w:pPr>
    </w:p>
    <w:p w:rsidR="00CD66F1" w:rsidRPr="00FE1BCF" w:rsidRDefault="00CD66F1" w:rsidP="00196CD0">
      <w:pPr>
        <w:tabs>
          <w:tab w:val="left" w:pos="9639"/>
        </w:tabs>
        <w:rPr>
          <w:b/>
          <w:bCs/>
        </w:rPr>
      </w:pPr>
    </w:p>
    <w:tbl>
      <w:tblPr>
        <w:tblW w:w="10052" w:type="dxa"/>
        <w:jc w:val="center"/>
        <w:tblInd w:w="-3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72"/>
        <w:gridCol w:w="1829"/>
        <w:gridCol w:w="1856"/>
        <w:gridCol w:w="1376"/>
        <w:gridCol w:w="2160"/>
        <w:gridCol w:w="1759"/>
      </w:tblGrid>
      <w:tr w:rsidR="00CD66F1" w:rsidRPr="00FE1BCF" w:rsidTr="00196CD0">
        <w:trPr>
          <w:jc w:val="center"/>
        </w:trPr>
        <w:tc>
          <w:tcPr>
            <w:tcW w:w="1072" w:type="dxa"/>
            <w:vAlign w:val="center"/>
          </w:tcPr>
          <w:p w:rsidR="00CD66F1" w:rsidRPr="00FE1BCF" w:rsidRDefault="00CD66F1" w:rsidP="00196CD0">
            <w:pPr>
              <w:tabs>
                <w:tab w:val="left" w:pos="9639"/>
              </w:tabs>
              <w:jc w:val="center"/>
            </w:pPr>
            <w:r>
              <w:t>№ п/п</w:t>
            </w:r>
          </w:p>
        </w:tc>
        <w:tc>
          <w:tcPr>
            <w:tcW w:w="1829" w:type="dxa"/>
            <w:vAlign w:val="center"/>
          </w:tcPr>
          <w:p w:rsidR="00CD66F1" w:rsidRPr="00FE1BCF" w:rsidRDefault="00CD66F1" w:rsidP="00196CD0">
            <w:pPr>
              <w:jc w:val="center"/>
              <w:rPr>
                <w:color w:val="000000"/>
              </w:rPr>
            </w:pPr>
            <w:r>
              <w:rPr>
                <w:color w:val="000000"/>
              </w:rPr>
              <w:t>Марка/ модель ТС</w:t>
            </w:r>
          </w:p>
        </w:tc>
        <w:tc>
          <w:tcPr>
            <w:tcW w:w="1856" w:type="dxa"/>
            <w:vAlign w:val="center"/>
          </w:tcPr>
          <w:p w:rsidR="00CD66F1" w:rsidRPr="00FE1BCF" w:rsidRDefault="00CD66F1" w:rsidP="00196CD0">
            <w:pPr>
              <w:jc w:val="center"/>
              <w:rPr>
                <w:color w:val="000000"/>
              </w:rPr>
            </w:pPr>
            <w:r>
              <w:rPr>
                <w:color w:val="000000"/>
              </w:rPr>
              <w:t>Государственный № ТС</w:t>
            </w:r>
          </w:p>
        </w:tc>
        <w:tc>
          <w:tcPr>
            <w:tcW w:w="1376" w:type="dxa"/>
            <w:vAlign w:val="center"/>
          </w:tcPr>
          <w:p w:rsidR="00CD66F1" w:rsidRPr="00FE1BCF" w:rsidRDefault="00CD66F1" w:rsidP="00196CD0">
            <w:pPr>
              <w:jc w:val="center"/>
              <w:rPr>
                <w:color w:val="000000"/>
              </w:rPr>
            </w:pPr>
            <w:r>
              <w:rPr>
                <w:color w:val="000000"/>
              </w:rPr>
              <w:t>Год изготовления ТС</w:t>
            </w:r>
          </w:p>
        </w:tc>
        <w:tc>
          <w:tcPr>
            <w:tcW w:w="2160" w:type="dxa"/>
            <w:vAlign w:val="center"/>
          </w:tcPr>
          <w:p w:rsidR="00CD66F1" w:rsidRPr="00FE1BCF" w:rsidRDefault="00CD66F1" w:rsidP="00196CD0">
            <w:pPr>
              <w:jc w:val="center"/>
              <w:rPr>
                <w:color w:val="000000"/>
              </w:rPr>
            </w:pPr>
            <w:r>
              <w:rPr>
                <w:color w:val="000000"/>
              </w:rPr>
              <w:t>Номер паспорта транспортного средства</w:t>
            </w:r>
          </w:p>
        </w:tc>
        <w:tc>
          <w:tcPr>
            <w:tcW w:w="1759" w:type="dxa"/>
            <w:vAlign w:val="center"/>
          </w:tcPr>
          <w:p w:rsidR="00CD66F1" w:rsidRPr="00FE1BCF" w:rsidRDefault="00CD66F1" w:rsidP="00196CD0">
            <w:pPr>
              <w:jc w:val="center"/>
              <w:rPr>
                <w:color w:val="000000"/>
              </w:rPr>
            </w:pPr>
            <w:r>
              <w:rPr>
                <w:color w:val="000000"/>
              </w:rPr>
              <w:t>Номер свидетельства о регистрации ТС</w:t>
            </w:r>
            <w:r>
              <w:rPr>
                <w:rStyle w:val="af6"/>
                <w:color w:val="000000"/>
              </w:rPr>
              <w:footnoteReference w:id="9"/>
            </w:r>
          </w:p>
        </w:tc>
      </w:tr>
      <w:tr w:rsidR="00CD66F1" w:rsidRPr="00FE1BCF" w:rsidTr="00196CD0">
        <w:trPr>
          <w:jc w:val="center"/>
        </w:trPr>
        <w:tc>
          <w:tcPr>
            <w:tcW w:w="1072" w:type="dxa"/>
            <w:vAlign w:val="center"/>
          </w:tcPr>
          <w:p w:rsidR="00CD66F1" w:rsidRPr="00FE1BCF" w:rsidRDefault="00CD66F1" w:rsidP="00196CD0">
            <w:pPr>
              <w:tabs>
                <w:tab w:val="left" w:pos="9639"/>
              </w:tabs>
              <w:jc w:val="center"/>
            </w:pPr>
            <w:r>
              <w:t>1</w:t>
            </w:r>
          </w:p>
        </w:tc>
        <w:tc>
          <w:tcPr>
            <w:tcW w:w="1829" w:type="dxa"/>
            <w:vAlign w:val="center"/>
          </w:tcPr>
          <w:p w:rsidR="00CD66F1" w:rsidRPr="00FE1BCF" w:rsidRDefault="00CD66F1" w:rsidP="00196CD0">
            <w:pPr>
              <w:tabs>
                <w:tab w:val="left" w:pos="9639"/>
              </w:tabs>
              <w:jc w:val="center"/>
            </w:pPr>
          </w:p>
        </w:tc>
        <w:tc>
          <w:tcPr>
            <w:tcW w:w="1856" w:type="dxa"/>
          </w:tcPr>
          <w:p w:rsidR="00CD66F1" w:rsidRPr="00FE1BCF" w:rsidRDefault="00CD66F1" w:rsidP="00196CD0">
            <w:pPr>
              <w:tabs>
                <w:tab w:val="left" w:pos="9639"/>
              </w:tabs>
              <w:jc w:val="center"/>
            </w:pPr>
          </w:p>
        </w:tc>
        <w:tc>
          <w:tcPr>
            <w:tcW w:w="1376" w:type="dxa"/>
          </w:tcPr>
          <w:p w:rsidR="00CD66F1" w:rsidRPr="00FE1BCF" w:rsidRDefault="00CD66F1" w:rsidP="00196CD0">
            <w:pPr>
              <w:tabs>
                <w:tab w:val="left" w:pos="9639"/>
              </w:tabs>
              <w:jc w:val="center"/>
            </w:pPr>
          </w:p>
        </w:tc>
        <w:tc>
          <w:tcPr>
            <w:tcW w:w="2160" w:type="dxa"/>
            <w:vAlign w:val="center"/>
          </w:tcPr>
          <w:p w:rsidR="00CD66F1" w:rsidRPr="00FE1BCF" w:rsidRDefault="00CD66F1" w:rsidP="00196CD0">
            <w:pPr>
              <w:tabs>
                <w:tab w:val="left" w:pos="9639"/>
              </w:tabs>
              <w:jc w:val="center"/>
            </w:pPr>
          </w:p>
        </w:tc>
        <w:tc>
          <w:tcPr>
            <w:tcW w:w="1759" w:type="dxa"/>
            <w:vAlign w:val="center"/>
          </w:tcPr>
          <w:p w:rsidR="00CD66F1" w:rsidRPr="00FE1BCF" w:rsidRDefault="00CD66F1" w:rsidP="00196CD0">
            <w:pPr>
              <w:tabs>
                <w:tab w:val="left" w:pos="9639"/>
              </w:tabs>
              <w:jc w:val="center"/>
            </w:pPr>
          </w:p>
        </w:tc>
      </w:tr>
      <w:tr w:rsidR="00CD66F1" w:rsidRPr="00FE1BCF" w:rsidTr="00196CD0">
        <w:trPr>
          <w:jc w:val="center"/>
        </w:trPr>
        <w:tc>
          <w:tcPr>
            <w:tcW w:w="1072" w:type="dxa"/>
            <w:vAlign w:val="center"/>
          </w:tcPr>
          <w:p w:rsidR="00CD66F1" w:rsidRPr="00FE1BCF" w:rsidRDefault="00CD66F1" w:rsidP="00196CD0">
            <w:pPr>
              <w:tabs>
                <w:tab w:val="left" w:pos="9639"/>
              </w:tabs>
              <w:jc w:val="center"/>
            </w:pPr>
            <w:r>
              <w:t>2</w:t>
            </w:r>
          </w:p>
        </w:tc>
        <w:tc>
          <w:tcPr>
            <w:tcW w:w="1829" w:type="dxa"/>
            <w:vAlign w:val="center"/>
          </w:tcPr>
          <w:p w:rsidR="00CD66F1" w:rsidRPr="00FE1BCF" w:rsidRDefault="00CD66F1" w:rsidP="00196CD0">
            <w:pPr>
              <w:tabs>
                <w:tab w:val="left" w:pos="9639"/>
              </w:tabs>
              <w:jc w:val="center"/>
            </w:pPr>
          </w:p>
        </w:tc>
        <w:tc>
          <w:tcPr>
            <w:tcW w:w="1856" w:type="dxa"/>
          </w:tcPr>
          <w:p w:rsidR="00CD66F1" w:rsidRPr="00FE1BCF" w:rsidRDefault="00CD66F1" w:rsidP="00196CD0">
            <w:pPr>
              <w:tabs>
                <w:tab w:val="left" w:pos="9639"/>
              </w:tabs>
              <w:jc w:val="center"/>
            </w:pPr>
          </w:p>
        </w:tc>
        <w:tc>
          <w:tcPr>
            <w:tcW w:w="1376" w:type="dxa"/>
          </w:tcPr>
          <w:p w:rsidR="00CD66F1" w:rsidRPr="00FE1BCF" w:rsidRDefault="00CD66F1" w:rsidP="00196CD0">
            <w:pPr>
              <w:tabs>
                <w:tab w:val="left" w:pos="9639"/>
              </w:tabs>
              <w:jc w:val="center"/>
            </w:pPr>
          </w:p>
        </w:tc>
        <w:tc>
          <w:tcPr>
            <w:tcW w:w="2160" w:type="dxa"/>
            <w:vAlign w:val="center"/>
          </w:tcPr>
          <w:p w:rsidR="00CD66F1" w:rsidRPr="00FE1BCF" w:rsidRDefault="00CD66F1" w:rsidP="00196CD0">
            <w:pPr>
              <w:tabs>
                <w:tab w:val="left" w:pos="9639"/>
              </w:tabs>
              <w:jc w:val="center"/>
            </w:pPr>
          </w:p>
        </w:tc>
        <w:tc>
          <w:tcPr>
            <w:tcW w:w="1759" w:type="dxa"/>
            <w:vAlign w:val="center"/>
          </w:tcPr>
          <w:p w:rsidR="00CD66F1" w:rsidRPr="00FE1BCF" w:rsidRDefault="00CD66F1" w:rsidP="00196CD0">
            <w:pPr>
              <w:tabs>
                <w:tab w:val="left" w:pos="9639"/>
              </w:tabs>
              <w:jc w:val="center"/>
            </w:pPr>
          </w:p>
        </w:tc>
      </w:tr>
      <w:tr w:rsidR="00CD66F1" w:rsidRPr="00FE1BCF" w:rsidTr="00196CD0">
        <w:trPr>
          <w:jc w:val="center"/>
        </w:trPr>
        <w:tc>
          <w:tcPr>
            <w:tcW w:w="1072" w:type="dxa"/>
            <w:vAlign w:val="center"/>
          </w:tcPr>
          <w:p w:rsidR="00CD66F1" w:rsidRPr="00FE1BCF" w:rsidRDefault="00CD66F1" w:rsidP="00196CD0">
            <w:pPr>
              <w:tabs>
                <w:tab w:val="left" w:pos="9639"/>
              </w:tabs>
              <w:jc w:val="center"/>
            </w:pPr>
            <w:r>
              <w:t>…</w:t>
            </w:r>
          </w:p>
        </w:tc>
        <w:tc>
          <w:tcPr>
            <w:tcW w:w="1829" w:type="dxa"/>
            <w:vAlign w:val="center"/>
          </w:tcPr>
          <w:p w:rsidR="00CD66F1" w:rsidRPr="00FE1BCF" w:rsidRDefault="00CD66F1" w:rsidP="00196CD0">
            <w:pPr>
              <w:tabs>
                <w:tab w:val="left" w:pos="9639"/>
              </w:tabs>
              <w:jc w:val="center"/>
            </w:pPr>
          </w:p>
        </w:tc>
        <w:tc>
          <w:tcPr>
            <w:tcW w:w="1856" w:type="dxa"/>
          </w:tcPr>
          <w:p w:rsidR="00CD66F1" w:rsidRPr="00FE1BCF" w:rsidRDefault="00CD66F1" w:rsidP="00196CD0">
            <w:pPr>
              <w:tabs>
                <w:tab w:val="left" w:pos="9639"/>
              </w:tabs>
              <w:jc w:val="center"/>
            </w:pPr>
          </w:p>
        </w:tc>
        <w:tc>
          <w:tcPr>
            <w:tcW w:w="1376" w:type="dxa"/>
          </w:tcPr>
          <w:p w:rsidR="00CD66F1" w:rsidRPr="00FE1BCF" w:rsidRDefault="00CD66F1" w:rsidP="00196CD0">
            <w:pPr>
              <w:tabs>
                <w:tab w:val="left" w:pos="9639"/>
              </w:tabs>
              <w:jc w:val="center"/>
            </w:pPr>
          </w:p>
        </w:tc>
        <w:tc>
          <w:tcPr>
            <w:tcW w:w="2160" w:type="dxa"/>
            <w:vAlign w:val="center"/>
          </w:tcPr>
          <w:p w:rsidR="00CD66F1" w:rsidRPr="00FE1BCF" w:rsidRDefault="00CD66F1" w:rsidP="00196CD0">
            <w:pPr>
              <w:tabs>
                <w:tab w:val="left" w:pos="9639"/>
              </w:tabs>
              <w:jc w:val="center"/>
            </w:pPr>
          </w:p>
        </w:tc>
        <w:tc>
          <w:tcPr>
            <w:tcW w:w="1759" w:type="dxa"/>
            <w:vAlign w:val="center"/>
          </w:tcPr>
          <w:p w:rsidR="00CD66F1" w:rsidRPr="00FE1BCF" w:rsidRDefault="00CD66F1" w:rsidP="00196CD0">
            <w:pPr>
              <w:tabs>
                <w:tab w:val="left" w:pos="9639"/>
              </w:tabs>
              <w:jc w:val="center"/>
            </w:pPr>
          </w:p>
        </w:tc>
      </w:tr>
    </w:tbl>
    <w:p w:rsidR="00CD66F1" w:rsidRPr="00FE1BCF" w:rsidRDefault="00CD66F1" w:rsidP="00196CD0">
      <w:pPr>
        <w:tabs>
          <w:tab w:val="left" w:pos="-4140"/>
          <w:tab w:val="left" w:pos="2160"/>
          <w:tab w:val="left" w:pos="6480"/>
        </w:tabs>
      </w:pPr>
    </w:p>
    <w:p w:rsidR="00CD66F1" w:rsidRPr="00FE1BCF" w:rsidRDefault="00CD66F1" w:rsidP="00196CD0">
      <w:pPr>
        <w:tabs>
          <w:tab w:val="left" w:pos="-4140"/>
          <w:tab w:val="left" w:pos="2160"/>
          <w:tab w:val="left" w:pos="6480"/>
        </w:tabs>
      </w:pPr>
    </w:p>
    <w:p w:rsidR="00CD66F1" w:rsidRDefault="00CD66F1" w:rsidP="00196CD0">
      <w:pPr>
        <w:tabs>
          <w:tab w:val="left" w:pos="-4140"/>
          <w:tab w:val="left" w:pos="2160"/>
          <w:tab w:val="left" w:pos="6480"/>
        </w:tabs>
        <w:jc w:val="both"/>
      </w:pPr>
      <w:r>
        <w:t>Приложение: при арендованном транспортном средстве:</w:t>
      </w:r>
    </w:p>
    <w:p w:rsidR="00CD66F1" w:rsidRDefault="00CD66F1" w:rsidP="00196CD0">
      <w:pPr>
        <w:tabs>
          <w:tab w:val="left" w:pos="-4140"/>
          <w:tab w:val="left" w:pos="2160"/>
          <w:tab w:val="left" w:pos="6480"/>
        </w:tabs>
        <w:jc w:val="both"/>
      </w:pPr>
      <w:r>
        <w:t xml:space="preserve"> - копию договора аренды и копию ПТС на каждое транспортное средство, указанное в данном документе/при собственном транспортном средстве</w:t>
      </w:r>
    </w:p>
    <w:p w:rsidR="00CD66F1" w:rsidRPr="00FE1BCF" w:rsidRDefault="00CD66F1" w:rsidP="00196CD0">
      <w:pPr>
        <w:tabs>
          <w:tab w:val="left" w:pos="-4140"/>
          <w:tab w:val="left" w:pos="2160"/>
          <w:tab w:val="left" w:pos="6480"/>
        </w:tabs>
        <w:jc w:val="both"/>
      </w:pPr>
      <w:r>
        <w:t xml:space="preserve"> - копию ПТС на каждое транспортное средство указанное в данном документе.</w:t>
      </w:r>
    </w:p>
    <w:p w:rsidR="00CD66F1" w:rsidRPr="00FE1BCF" w:rsidRDefault="00CD66F1" w:rsidP="00196CD0">
      <w:pPr>
        <w:tabs>
          <w:tab w:val="left" w:pos="-4140"/>
          <w:tab w:val="left" w:pos="2160"/>
          <w:tab w:val="left" w:pos="6480"/>
        </w:tabs>
      </w:pPr>
    </w:p>
    <w:p w:rsidR="00CD66F1" w:rsidRPr="00FE1BCF" w:rsidRDefault="00CD66F1" w:rsidP="00196CD0">
      <w:pPr>
        <w:pStyle w:val="19"/>
        <w:ind w:firstLine="708"/>
        <w:rPr>
          <w:sz w:val="24"/>
          <w:szCs w:val="24"/>
        </w:rPr>
      </w:pPr>
      <w:r>
        <w:rPr>
          <w:b/>
          <w:sz w:val="24"/>
          <w:szCs w:val="24"/>
        </w:rPr>
        <w:t>Представитель, имеющий полномочия подписать заявку на участие</w:t>
      </w:r>
      <w:r>
        <w:rPr>
          <w:b/>
          <w:bCs/>
          <w:sz w:val="24"/>
          <w:szCs w:val="24"/>
        </w:rPr>
        <w:t xml:space="preserve"> в Открытом конкурсе </w:t>
      </w:r>
      <w:r>
        <w:rPr>
          <w:b/>
          <w:sz w:val="24"/>
          <w:szCs w:val="24"/>
        </w:rPr>
        <w:t xml:space="preserve">от имени </w:t>
      </w:r>
      <w:r>
        <w:rPr>
          <w:sz w:val="24"/>
          <w:szCs w:val="24"/>
        </w:rPr>
        <w:t>____________________________________________________________</w:t>
      </w:r>
    </w:p>
    <w:p w:rsidR="00CD66F1" w:rsidRPr="00FE1BCF" w:rsidRDefault="00CD66F1" w:rsidP="00196CD0">
      <w:pPr>
        <w:pStyle w:val="19"/>
        <w:ind w:firstLine="708"/>
        <w:rPr>
          <w:i/>
          <w:sz w:val="24"/>
          <w:szCs w:val="24"/>
        </w:rPr>
      </w:pPr>
      <w:r>
        <w:rPr>
          <w:i/>
          <w:sz w:val="24"/>
          <w:szCs w:val="24"/>
        </w:rPr>
        <w:t xml:space="preserve">                                        (наименование претендента)</w:t>
      </w:r>
    </w:p>
    <w:p w:rsidR="00CD66F1" w:rsidRPr="00FE1BCF" w:rsidRDefault="00CD66F1" w:rsidP="00196CD0">
      <w:pPr>
        <w:pStyle w:val="19"/>
        <w:ind w:firstLine="0"/>
        <w:rPr>
          <w:sz w:val="24"/>
          <w:szCs w:val="24"/>
        </w:rPr>
      </w:pPr>
      <w:r>
        <w:rPr>
          <w:sz w:val="24"/>
          <w:szCs w:val="24"/>
        </w:rPr>
        <w:t>__________________________________________________________________</w:t>
      </w:r>
    </w:p>
    <w:p w:rsidR="00CD66F1" w:rsidRPr="00FE1BCF" w:rsidRDefault="00CD66F1" w:rsidP="00196CD0">
      <w:pPr>
        <w:pStyle w:val="19"/>
        <w:ind w:firstLine="708"/>
        <w:rPr>
          <w:sz w:val="24"/>
          <w:szCs w:val="24"/>
        </w:rPr>
      </w:pPr>
      <w:r>
        <w:rPr>
          <w:sz w:val="24"/>
          <w:szCs w:val="24"/>
        </w:rPr>
        <w:t xml:space="preserve">       Печать</w:t>
      </w:r>
      <w:r>
        <w:rPr>
          <w:sz w:val="24"/>
          <w:szCs w:val="24"/>
        </w:rPr>
        <w:tab/>
      </w:r>
      <w:r>
        <w:rPr>
          <w:sz w:val="24"/>
          <w:szCs w:val="24"/>
        </w:rPr>
        <w:tab/>
      </w:r>
      <w:r>
        <w:rPr>
          <w:sz w:val="24"/>
          <w:szCs w:val="24"/>
        </w:rPr>
        <w:tab/>
        <w:t>(должность, подпись, ФИО)</w:t>
      </w:r>
    </w:p>
    <w:p w:rsidR="00CD66F1" w:rsidRPr="00FE1BCF" w:rsidRDefault="00CD66F1" w:rsidP="00196CD0">
      <w:pPr>
        <w:tabs>
          <w:tab w:val="left" w:pos="-4140"/>
          <w:tab w:val="left" w:pos="2160"/>
          <w:tab w:val="left" w:pos="6480"/>
        </w:tabs>
      </w:pPr>
      <w:r>
        <w:t>"____" _________ 202__ г.</w:t>
      </w:r>
    </w:p>
    <w:p w:rsidR="00CD66F1" w:rsidRPr="00FE1BCF" w:rsidRDefault="00CD66F1" w:rsidP="00196CD0"/>
    <w:sectPr w:rsidR="00CD66F1" w:rsidRPr="00FE1BCF"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00D20" w:rsidRDefault="00F00D20">
      <w:r>
        <w:separator/>
      </w:r>
    </w:p>
  </w:endnote>
  <w:endnote w:type="continuationSeparator" w:id="1">
    <w:p w:rsidR="00F00D20" w:rsidRDefault="00F00D20">
      <w:r>
        <w:continuationSeparator/>
      </w:r>
    </w:p>
  </w:endnote>
  <w:endnote w:type="continuationNotice" w:id="2">
    <w:p w:rsidR="00F00D20" w:rsidRDefault="00F00D20"/>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6CD0" w:rsidRDefault="00196CD0"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196CD0" w:rsidRDefault="00196CD0" w:rsidP="00BF6892">
    <w:pPr>
      <w:pStyle w:val="af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6CD0" w:rsidRDefault="00196CD0"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196CD0" w:rsidRDefault="00196CD0" w:rsidP="00BF6892">
    <w:pPr>
      <w:pStyle w:val="afd"/>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6CD0" w:rsidRDefault="00196CD0">
    <w:pPr>
      <w:pStyle w:val="afd"/>
      <w:jc w:val="center"/>
    </w:pPr>
  </w:p>
  <w:p w:rsidR="00196CD0" w:rsidRDefault="00196CD0" w:rsidP="00BF6892">
    <w:pPr>
      <w:pStyle w:val="afd"/>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6CD0" w:rsidRDefault="00196CD0">
    <w:pPr>
      <w:pStyle w:val="af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00D20" w:rsidRDefault="00F00D20">
      <w:r>
        <w:separator/>
      </w:r>
    </w:p>
  </w:footnote>
  <w:footnote w:type="continuationSeparator" w:id="1">
    <w:p w:rsidR="00F00D20" w:rsidRDefault="00F00D20">
      <w:r>
        <w:continuationSeparator/>
      </w:r>
    </w:p>
  </w:footnote>
  <w:footnote w:type="continuationNotice" w:id="2">
    <w:p w:rsidR="00F00D20" w:rsidRDefault="00F00D20"/>
  </w:footnote>
  <w:footnote w:id="3">
    <w:p w:rsidR="00196CD0" w:rsidRDefault="00196CD0" w:rsidP="00196CD0">
      <w:pPr>
        <w:pStyle w:val="afe"/>
      </w:pPr>
      <w:r>
        <w:rPr>
          <w:rStyle w:val="af6"/>
        </w:rPr>
        <w:footnoteRef/>
      </w:r>
      <w:r>
        <w:t xml:space="preserve"> К сведениям об опыте прилагаются копии договоров и актов в </w:t>
      </w:r>
      <w:r w:rsidRPr="00AD2CA4">
        <w:t>соответствии с подпунктом 2.</w:t>
      </w:r>
      <w:r w:rsidR="00AD2CA4" w:rsidRPr="00AD2CA4">
        <w:t>6, 2.7</w:t>
      </w:r>
      <w:r w:rsidRPr="00AD2CA4">
        <w:t xml:space="preserve"> пункта 18</w:t>
      </w:r>
      <w:r>
        <w:t xml:space="preserve"> Информационной карты</w:t>
      </w:r>
      <w:r w:rsidR="00AD2CA4">
        <w:t xml:space="preserve"> документации о закупке</w:t>
      </w:r>
      <w:r>
        <w:t>. При предоставлении копии договора и акта конфиденциальная информация (кроме цены), составляющая коммерческую или иную тайну, может быть удалена.</w:t>
      </w:r>
    </w:p>
  </w:footnote>
  <w:footnote w:id="4">
    <w:p w:rsidR="00196CD0" w:rsidRPr="002A729F" w:rsidRDefault="00196CD0" w:rsidP="00196CD0">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наименование документа в соответствии с условиями расчетов по Договору.</w:t>
      </w:r>
    </w:p>
  </w:footnote>
  <w:footnote w:id="5">
    <w:p w:rsidR="00196CD0" w:rsidRPr="002A729F" w:rsidRDefault="00196CD0" w:rsidP="00196CD0">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номер Договора </w:t>
      </w:r>
    </w:p>
  </w:footnote>
  <w:footnote w:id="6">
    <w:p w:rsidR="00196CD0" w:rsidRPr="002A729F" w:rsidRDefault="00196CD0" w:rsidP="00196CD0">
      <w:pPr>
        <w:pBdr>
          <w:top w:val="nil"/>
          <w:left w:val="nil"/>
          <w:bottom w:val="nil"/>
          <w:right w:val="nil"/>
          <w:between w:val="nil"/>
        </w:pBdr>
        <w:rPr>
          <w:color w:val="000000"/>
          <w:sz w:val="12"/>
          <w:szCs w:val="12"/>
        </w:rPr>
      </w:pPr>
      <w:r>
        <w:rPr>
          <w:sz w:val="16"/>
          <w:szCs w:val="16"/>
          <w:vertAlign w:val="superscript"/>
        </w:rPr>
        <w:footnoteRef/>
      </w:r>
      <w:r>
        <w:rPr>
          <w:color w:val="000000"/>
          <w:sz w:val="16"/>
          <w:szCs w:val="16"/>
        </w:rPr>
        <w:t xml:space="preserve"> Указывается дата Договора</w:t>
      </w:r>
    </w:p>
  </w:footnote>
  <w:footnote w:id="7">
    <w:p w:rsidR="00196CD0" w:rsidRDefault="00196CD0" w:rsidP="00474A37">
      <w:pPr>
        <w:pStyle w:val="afe"/>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 w:id="8">
    <w:p w:rsidR="00196CD0" w:rsidRDefault="00196CD0" w:rsidP="00196CD0">
      <w:pPr>
        <w:pStyle w:val="afe"/>
      </w:pPr>
      <w:r>
        <w:rPr>
          <w:rStyle w:val="af6"/>
        </w:rPr>
        <w:footnoteRef/>
      </w:r>
      <w:r>
        <w:t>К сведениям о водителях прилагаются водительских удостоверений (копии заверенные претендентом).</w:t>
      </w:r>
    </w:p>
    <w:p w:rsidR="00196CD0" w:rsidRDefault="00196CD0" w:rsidP="00196CD0">
      <w:pPr>
        <w:pStyle w:val="afe"/>
      </w:pPr>
      <w:r>
        <w:t xml:space="preserve"> </w:t>
      </w:r>
    </w:p>
    <w:p w:rsidR="00196CD0" w:rsidRPr="001A50E7" w:rsidRDefault="00196CD0" w:rsidP="00196CD0">
      <w:pPr>
        <w:pStyle w:val="afe"/>
      </w:pPr>
    </w:p>
  </w:footnote>
  <w:footnote w:id="9">
    <w:p w:rsidR="00196CD0" w:rsidRPr="00D171FD" w:rsidRDefault="00196CD0" w:rsidP="00196CD0">
      <w:pPr>
        <w:tabs>
          <w:tab w:val="left" w:pos="-4140"/>
          <w:tab w:val="left" w:pos="2160"/>
          <w:tab w:val="left" w:pos="6480"/>
        </w:tabs>
        <w:jc w:val="both"/>
        <w:rPr>
          <w:sz w:val="20"/>
          <w:szCs w:val="20"/>
        </w:rPr>
      </w:pPr>
      <w:r>
        <w:rPr>
          <w:rStyle w:val="af6"/>
        </w:rPr>
        <w:footnoteRef/>
      </w:r>
      <w:r>
        <w:t xml:space="preserve"> </w:t>
      </w:r>
      <w:r>
        <w:rPr>
          <w:sz w:val="20"/>
          <w:szCs w:val="20"/>
        </w:rPr>
        <w:t>К сведениям о транспортных средствах прилагаются заверенные претендентом копии документов, подтверждающие законное право использования (копия договора аренды/копия ПТС).</w:t>
      </w:r>
    </w:p>
    <w:p w:rsidR="00196CD0" w:rsidRDefault="00196CD0" w:rsidP="00196CD0">
      <w:pPr>
        <w:pStyle w:val="afe"/>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6CD0" w:rsidRDefault="00196CD0">
    <w:pPr>
      <w:pStyle w:val="afb"/>
      <w:jc w:val="center"/>
    </w:pPr>
    <w:fldSimple w:instr=" PAGE   \* MERGEFORMAT ">
      <w:r>
        <w:rPr>
          <w:noProof/>
        </w:rPr>
        <w:t>31</w:t>
      </w:r>
    </w:fldSimple>
  </w:p>
  <w:p w:rsidR="00196CD0" w:rsidRDefault="00196CD0">
    <w:pPr>
      <w:pStyle w:val="af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6CD0" w:rsidRDefault="00196CD0">
    <w:pPr>
      <w:pStyle w:val="afb"/>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6CD0" w:rsidRDefault="00196CD0" w:rsidP="00510148">
    <w:pPr>
      <w:pStyle w:val="afb"/>
      <w:jc w:val="center"/>
    </w:pPr>
    <w:fldSimple w:instr=" PAGE   \* MERGEFORMAT ">
      <w:r w:rsidR="008F1AE1">
        <w:rPr>
          <w:noProof/>
        </w:rPr>
        <w:t>36</w:t>
      </w:r>
    </w:fldSimple>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6CD0" w:rsidRDefault="00196CD0">
    <w:pPr>
      <w:pStyle w:val="af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4">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5">
    <w:nsid w:val="200E73E6"/>
    <w:multiLevelType w:val="hybridMultilevel"/>
    <w:tmpl w:val="39027DA4"/>
    <w:lvl w:ilvl="0" w:tplc="9830F3AA">
      <w:start w:val="1"/>
      <w:numFmt w:val="decimal"/>
      <w:lvlText w:val="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20201F75"/>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25F30A6D"/>
    <w:multiLevelType w:val="multilevel"/>
    <w:tmpl w:val="75AE16B8"/>
    <w:lvl w:ilvl="0">
      <w:start w:val="1"/>
      <w:numFmt w:val="decimal"/>
      <w:lvlText w:val="%1."/>
      <w:lvlJc w:val="left"/>
      <w:pPr>
        <w:ind w:left="2345" w:hanging="360"/>
      </w:pPr>
      <w:rPr>
        <w:rFonts w:hint="default"/>
      </w:rPr>
    </w:lvl>
    <w:lvl w:ilvl="1">
      <w:start w:val="1"/>
      <w:numFmt w:val="decimal"/>
      <w:isLgl/>
      <w:lvlText w:val="%1.%2."/>
      <w:lvlJc w:val="left"/>
      <w:pPr>
        <w:ind w:left="2705" w:hanging="72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065" w:hanging="108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425" w:hanging="1440"/>
      </w:pPr>
      <w:rPr>
        <w:rFonts w:hint="default"/>
      </w:rPr>
    </w:lvl>
    <w:lvl w:ilvl="6">
      <w:start w:val="1"/>
      <w:numFmt w:val="decimal"/>
      <w:isLgl/>
      <w:lvlText w:val="%1.%2.%3.%4.%5.%6.%7."/>
      <w:lvlJc w:val="left"/>
      <w:pPr>
        <w:ind w:left="3785" w:hanging="1800"/>
      </w:pPr>
      <w:rPr>
        <w:rFonts w:hint="default"/>
      </w:rPr>
    </w:lvl>
    <w:lvl w:ilvl="7">
      <w:start w:val="1"/>
      <w:numFmt w:val="decimal"/>
      <w:isLgl/>
      <w:lvlText w:val="%1.%2.%3.%4.%5.%6.%7.%8."/>
      <w:lvlJc w:val="left"/>
      <w:pPr>
        <w:ind w:left="3785" w:hanging="1800"/>
      </w:pPr>
      <w:rPr>
        <w:rFonts w:hint="default"/>
      </w:rPr>
    </w:lvl>
    <w:lvl w:ilvl="8">
      <w:start w:val="1"/>
      <w:numFmt w:val="decimal"/>
      <w:isLgl/>
      <w:lvlText w:val="%1.%2.%3.%4.%5.%6.%7.%8.%9."/>
      <w:lvlJc w:val="left"/>
      <w:pPr>
        <w:ind w:left="4145" w:hanging="2160"/>
      </w:pPr>
      <w:rPr>
        <w:rFonts w:hint="default"/>
      </w:rPr>
    </w:lvl>
  </w:abstractNum>
  <w:abstractNum w:abstractNumId="29">
    <w:nsid w:val="28283E5B"/>
    <w:multiLevelType w:val="hybridMultilevel"/>
    <w:tmpl w:val="58DEC2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28B27C7F"/>
    <w:multiLevelType w:val="hybridMultilevel"/>
    <w:tmpl w:val="0D98E660"/>
    <w:lvl w:ilvl="0" w:tplc="4C803D64">
      <w:start w:val="4"/>
      <w:numFmt w:val="decimal"/>
      <w:lvlText w:val="%1."/>
      <w:lvlJc w:val="left"/>
      <w:pPr>
        <w:ind w:left="720" w:hanging="360"/>
      </w:pPr>
      <w:rPr>
        <w:rFonts w:hint="default"/>
        <w:sz w:val="24"/>
        <w:szCs w:val="24"/>
      </w:rPr>
    </w:lvl>
    <w:lvl w:ilvl="1" w:tplc="B650A574">
      <w:start w:val="1"/>
      <w:numFmt w:val="lowerLetter"/>
      <w:lvlText w:val="%2."/>
      <w:lvlJc w:val="left"/>
      <w:pPr>
        <w:ind w:left="1440" w:hanging="360"/>
      </w:pPr>
    </w:lvl>
    <w:lvl w:ilvl="2" w:tplc="EFE4BD42" w:tentative="1">
      <w:start w:val="1"/>
      <w:numFmt w:val="lowerRoman"/>
      <w:lvlText w:val="%3."/>
      <w:lvlJc w:val="right"/>
      <w:pPr>
        <w:ind w:left="2160" w:hanging="180"/>
      </w:pPr>
    </w:lvl>
    <w:lvl w:ilvl="3" w:tplc="39B069AA" w:tentative="1">
      <w:start w:val="1"/>
      <w:numFmt w:val="decimal"/>
      <w:lvlText w:val="%4."/>
      <w:lvlJc w:val="left"/>
      <w:pPr>
        <w:ind w:left="2880" w:hanging="360"/>
      </w:pPr>
    </w:lvl>
    <w:lvl w:ilvl="4" w:tplc="3D6CB376" w:tentative="1">
      <w:start w:val="1"/>
      <w:numFmt w:val="lowerLetter"/>
      <w:lvlText w:val="%5."/>
      <w:lvlJc w:val="left"/>
      <w:pPr>
        <w:ind w:left="3600" w:hanging="360"/>
      </w:pPr>
    </w:lvl>
    <w:lvl w:ilvl="5" w:tplc="502E8ED4" w:tentative="1">
      <w:start w:val="1"/>
      <w:numFmt w:val="lowerRoman"/>
      <w:lvlText w:val="%6."/>
      <w:lvlJc w:val="right"/>
      <w:pPr>
        <w:ind w:left="4320" w:hanging="180"/>
      </w:pPr>
    </w:lvl>
    <w:lvl w:ilvl="6" w:tplc="DF706448" w:tentative="1">
      <w:start w:val="1"/>
      <w:numFmt w:val="decimal"/>
      <w:lvlText w:val="%7."/>
      <w:lvlJc w:val="left"/>
      <w:pPr>
        <w:ind w:left="5040" w:hanging="360"/>
      </w:pPr>
    </w:lvl>
    <w:lvl w:ilvl="7" w:tplc="A45ABEB4" w:tentative="1">
      <w:start w:val="1"/>
      <w:numFmt w:val="lowerLetter"/>
      <w:lvlText w:val="%8."/>
      <w:lvlJc w:val="left"/>
      <w:pPr>
        <w:ind w:left="5760" w:hanging="360"/>
      </w:pPr>
    </w:lvl>
    <w:lvl w:ilvl="8" w:tplc="A970DAF4" w:tentative="1">
      <w:start w:val="1"/>
      <w:numFmt w:val="lowerRoman"/>
      <w:lvlText w:val="%9."/>
      <w:lvlJc w:val="right"/>
      <w:pPr>
        <w:ind w:left="6480" w:hanging="180"/>
      </w:pPr>
    </w:lvl>
  </w:abstractNum>
  <w:abstractNum w:abstractNumId="31">
    <w:nsid w:val="2FF6223A"/>
    <w:multiLevelType w:val="hybridMultilevel"/>
    <w:tmpl w:val="61989DB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34EA343E"/>
    <w:multiLevelType w:val="hybridMultilevel"/>
    <w:tmpl w:val="E2A45B56"/>
    <w:lvl w:ilvl="0" w:tplc="B2C6D87E">
      <w:start w:val="1"/>
      <w:numFmt w:val="upperRoman"/>
      <w:lvlText w:val="%1."/>
      <w:lvlJc w:val="left"/>
      <w:pPr>
        <w:ind w:left="1320" w:hanging="72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35">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6">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3BE5083C"/>
    <w:multiLevelType w:val="hybridMultilevel"/>
    <w:tmpl w:val="5F08440E"/>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3">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5">
    <w:nsid w:val="4E1F3A9F"/>
    <w:multiLevelType w:val="hybridMultilevel"/>
    <w:tmpl w:val="3EFC9AF6"/>
    <w:lvl w:ilvl="0" w:tplc="DB1A1B10">
      <w:start w:val="1"/>
      <w:numFmt w:val="decimal"/>
      <w:lvlText w:val="3.1.%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6">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7">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8">
    <w:nsid w:val="5AD44490"/>
    <w:multiLevelType w:val="hybridMultilevel"/>
    <w:tmpl w:val="D9E6DCCA"/>
    <w:lvl w:ilvl="0" w:tplc="34F858E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9">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1">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2">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3">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4">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6">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57"/>
  </w:num>
  <w:num w:numId="9">
    <w:abstractNumId w:val="22"/>
  </w:num>
  <w:num w:numId="10">
    <w:abstractNumId w:val="42"/>
  </w:num>
  <w:num w:numId="11">
    <w:abstractNumId w:val="52"/>
  </w:num>
  <w:num w:numId="12">
    <w:abstractNumId w:val="44"/>
  </w:num>
  <w:num w:numId="13">
    <w:abstractNumId w:val="54"/>
  </w:num>
  <w:num w:numId="14">
    <w:abstractNumId w:val="58"/>
  </w:num>
  <w:num w:numId="15">
    <w:abstractNumId w:val="41"/>
  </w:num>
  <w:num w:numId="16">
    <w:abstractNumId w:val="43"/>
  </w:num>
  <w:num w:numId="17">
    <w:abstractNumId w:val="39"/>
  </w:num>
  <w:num w:numId="18">
    <w:abstractNumId w:val="35"/>
  </w:num>
  <w:num w:numId="19">
    <w:abstractNumId w:val="37"/>
  </w:num>
  <w:num w:numId="20">
    <w:abstractNumId w:val="51"/>
  </w:num>
  <w:num w:numId="2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22"/>
  </w:num>
  <w:num w:numId="24">
    <w:abstractNumId w:val="22"/>
  </w:num>
  <w:num w:numId="25">
    <w:abstractNumId w:val="22"/>
  </w:num>
  <w:num w:numId="26">
    <w:abstractNumId w:val="56"/>
  </w:num>
  <w:num w:numId="27">
    <w:abstractNumId w:val="22"/>
  </w:num>
  <w:num w:numId="28">
    <w:abstractNumId w:val="27"/>
  </w:num>
  <w:num w:numId="29">
    <w:abstractNumId w:val="24"/>
  </w:num>
  <w:num w:numId="30">
    <w:abstractNumId w:val="33"/>
  </w:num>
  <w:num w:numId="31">
    <w:abstractNumId w:val="53"/>
  </w:num>
  <w:num w:numId="32">
    <w:abstractNumId w:val="36"/>
  </w:num>
  <w:num w:numId="33">
    <w:abstractNumId w:val="49"/>
  </w:num>
  <w:num w:numId="34">
    <w:abstractNumId w:val="40"/>
  </w:num>
  <w:num w:numId="35">
    <w:abstractNumId w:val="48"/>
  </w:num>
  <w:num w:numId="36">
    <w:abstractNumId w:val="50"/>
  </w:num>
  <w:num w:numId="37">
    <w:abstractNumId w:val="23"/>
  </w:num>
  <w:num w:numId="38">
    <w:abstractNumId w:val="32"/>
  </w:num>
  <w:num w:numId="39">
    <w:abstractNumId w:val="46"/>
  </w:num>
  <w:num w:numId="40">
    <w:abstractNumId w:val="45"/>
  </w:num>
  <w:num w:numId="41">
    <w:abstractNumId w:val="38"/>
  </w:num>
  <w:num w:numId="42">
    <w:abstractNumId w:val="38"/>
    <w:lvlOverride w:ilvl="0">
      <w:startOverride w:val="1"/>
    </w:lvlOverride>
  </w:num>
  <w:num w:numId="43">
    <w:abstractNumId w:val="25"/>
  </w:num>
  <w:num w:numId="44">
    <w:abstractNumId w:val="26"/>
  </w:num>
  <w:num w:numId="4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1"/>
  </w:num>
  <w:num w:numId="50">
    <w:abstractNumId w:val="47"/>
  </w:num>
  <w:num w:numId="51">
    <w:abstractNumId w:val="29"/>
  </w:num>
  <w:num w:numId="52">
    <w:abstractNumId w:val="34"/>
  </w:num>
  <w:num w:numId="53">
    <w:abstractNumId w:val="28"/>
  </w:num>
  <w:num w:numId="54">
    <w:abstractNumId w:val="30"/>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stylePaneFormatFilter w:val="0000"/>
  <w:defaultTabStop w:val="397"/>
  <w:defaultTableStyle w:val="a"/>
  <w:drawingGridHorizontalSpacing w:val="120"/>
  <w:drawingGridVerticalSpacing w:val="0"/>
  <w:displayHorizontalDrawingGridEvery w:val="0"/>
  <w:displayVerticalDrawingGridEvery w:val="0"/>
  <w:characterSpacingControl w:val="doNotCompress"/>
  <w:footnotePr>
    <w:footnote w:id="0"/>
    <w:footnote w:id="1"/>
    <w:footnote w:id="2"/>
  </w:footnotePr>
  <w:endnotePr>
    <w:endnote w:id="0"/>
    <w:endnote w:id="1"/>
    <w:endnote w:id="2"/>
  </w:endnotePr>
  <w:compat/>
  <w:rsids>
    <w:rsidRoot w:val="00BB21E3"/>
    <w:rsid w:val="000006C8"/>
    <w:rsid w:val="0000116C"/>
    <w:rsid w:val="00004F48"/>
    <w:rsid w:val="000058BC"/>
    <w:rsid w:val="0000594A"/>
    <w:rsid w:val="00006894"/>
    <w:rsid w:val="00010BE3"/>
    <w:rsid w:val="000111FC"/>
    <w:rsid w:val="000136A9"/>
    <w:rsid w:val="00013D4E"/>
    <w:rsid w:val="00014C0B"/>
    <w:rsid w:val="0001556E"/>
    <w:rsid w:val="0001557C"/>
    <w:rsid w:val="000169F7"/>
    <w:rsid w:val="000224FB"/>
    <w:rsid w:val="000236C9"/>
    <w:rsid w:val="000266FD"/>
    <w:rsid w:val="00030F2F"/>
    <w:rsid w:val="00032BDE"/>
    <w:rsid w:val="00034376"/>
    <w:rsid w:val="00034877"/>
    <w:rsid w:val="00034E6C"/>
    <w:rsid w:val="000362F0"/>
    <w:rsid w:val="00036881"/>
    <w:rsid w:val="0003693A"/>
    <w:rsid w:val="000374AB"/>
    <w:rsid w:val="00041437"/>
    <w:rsid w:val="00044646"/>
    <w:rsid w:val="00045327"/>
    <w:rsid w:val="000454C8"/>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D6C"/>
    <w:rsid w:val="000728C1"/>
    <w:rsid w:val="000753BB"/>
    <w:rsid w:val="00076468"/>
    <w:rsid w:val="00076F66"/>
    <w:rsid w:val="0007720B"/>
    <w:rsid w:val="00080EBC"/>
    <w:rsid w:val="00081557"/>
    <w:rsid w:val="00083039"/>
    <w:rsid w:val="000846BC"/>
    <w:rsid w:val="000855D1"/>
    <w:rsid w:val="000871EB"/>
    <w:rsid w:val="00087DE4"/>
    <w:rsid w:val="00090344"/>
    <w:rsid w:val="00091B4D"/>
    <w:rsid w:val="00092D66"/>
    <w:rsid w:val="00093316"/>
    <w:rsid w:val="00093F19"/>
    <w:rsid w:val="0009404E"/>
    <w:rsid w:val="000954F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062"/>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81A"/>
    <w:rsid w:val="00101F7F"/>
    <w:rsid w:val="00102875"/>
    <w:rsid w:val="00102A8F"/>
    <w:rsid w:val="001049C1"/>
    <w:rsid w:val="00106D91"/>
    <w:rsid w:val="00107C51"/>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9CF"/>
    <w:rsid w:val="00134C04"/>
    <w:rsid w:val="00135273"/>
    <w:rsid w:val="001356F1"/>
    <w:rsid w:val="00136411"/>
    <w:rsid w:val="001366B5"/>
    <w:rsid w:val="0013760D"/>
    <w:rsid w:val="001379F0"/>
    <w:rsid w:val="00146CC2"/>
    <w:rsid w:val="00147510"/>
    <w:rsid w:val="00150594"/>
    <w:rsid w:val="00150E45"/>
    <w:rsid w:val="00151C2F"/>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25BF"/>
    <w:rsid w:val="001749AE"/>
    <w:rsid w:val="00174FFE"/>
    <w:rsid w:val="00175830"/>
    <w:rsid w:val="001758A2"/>
    <w:rsid w:val="00175A7B"/>
    <w:rsid w:val="0017674B"/>
    <w:rsid w:val="00177D5C"/>
    <w:rsid w:val="001802EE"/>
    <w:rsid w:val="00180C03"/>
    <w:rsid w:val="001823CF"/>
    <w:rsid w:val="00183500"/>
    <w:rsid w:val="0018682A"/>
    <w:rsid w:val="00196CD0"/>
    <w:rsid w:val="0019760E"/>
    <w:rsid w:val="00197C18"/>
    <w:rsid w:val="001A00F7"/>
    <w:rsid w:val="001A364E"/>
    <w:rsid w:val="001A544E"/>
    <w:rsid w:val="001A61AB"/>
    <w:rsid w:val="001A734F"/>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A58"/>
    <w:rsid w:val="00212BB1"/>
    <w:rsid w:val="00214105"/>
    <w:rsid w:val="00214302"/>
    <w:rsid w:val="00215E05"/>
    <w:rsid w:val="00216C08"/>
    <w:rsid w:val="002212A0"/>
    <w:rsid w:val="002212EA"/>
    <w:rsid w:val="00221BE8"/>
    <w:rsid w:val="00221C1A"/>
    <w:rsid w:val="00222142"/>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1079"/>
    <w:rsid w:val="00271102"/>
    <w:rsid w:val="00274113"/>
    <w:rsid w:val="002745CC"/>
    <w:rsid w:val="00274699"/>
    <w:rsid w:val="0027491F"/>
    <w:rsid w:val="0028105B"/>
    <w:rsid w:val="002810F4"/>
    <w:rsid w:val="0028168C"/>
    <w:rsid w:val="0028247A"/>
    <w:rsid w:val="00282B03"/>
    <w:rsid w:val="0028339B"/>
    <w:rsid w:val="00286B26"/>
    <w:rsid w:val="0029039D"/>
    <w:rsid w:val="00290F36"/>
    <w:rsid w:val="002910EA"/>
    <w:rsid w:val="00291899"/>
    <w:rsid w:val="00292ED6"/>
    <w:rsid w:val="00293CE8"/>
    <w:rsid w:val="002970C7"/>
    <w:rsid w:val="002A0FCB"/>
    <w:rsid w:val="002A1180"/>
    <w:rsid w:val="002A2796"/>
    <w:rsid w:val="002A2AC7"/>
    <w:rsid w:val="002A4D3C"/>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5C9"/>
    <w:rsid w:val="002F1B9C"/>
    <w:rsid w:val="002F1F4B"/>
    <w:rsid w:val="002F201F"/>
    <w:rsid w:val="002F345D"/>
    <w:rsid w:val="002F40DE"/>
    <w:rsid w:val="002F543C"/>
    <w:rsid w:val="002F6A6B"/>
    <w:rsid w:val="0030151C"/>
    <w:rsid w:val="0030184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C6F"/>
    <w:rsid w:val="00335F0B"/>
    <w:rsid w:val="0033715C"/>
    <w:rsid w:val="00340FF0"/>
    <w:rsid w:val="00341C5C"/>
    <w:rsid w:val="00343C35"/>
    <w:rsid w:val="00343D40"/>
    <w:rsid w:val="003467BF"/>
    <w:rsid w:val="003527E1"/>
    <w:rsid w:val="00353E6E"/>
    <w:rsid w:val="00357154"/>
    <w:rsid w:val="003571CE"/>
    <w:rsid w:val="00357415"/>
    <w:rsid w:val="00361C96"/>
    <w:rsid w:val="0036291B"/>
    <w:rsid w:val="003630DE"/>
    <w:rsid w:val="003657D7"/>
    <w:rsid w:val="003663BC"/>
    <w:rsid w:val="00370C44"/>
    <w:rsid w:val="00371504"/>
    <w:rsid w:val="003719A4"/>
    <w:rsid w:val="00375881"/>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7044"/>
    <w:rsid w:val="003A741B"/>
    <w:rsid w:val="003B0E4B"/>
    <w:rsid w:val="003B2AFB"/>
    <w:rsid w:val="003B2EB1"/>
    <w:rsid w:val="003B3FE8"/>
    <w:rsid w:val="003B7758"/>
    <w:rsid w:val="003B78F8"/>
    <w:rsid w:val="003B7A54"/>
    <w:rsid w:val="003C0D2C"/>
    <w:rsid w:val="003C30F3"/>
    <w:rsid w:val="003C3B1A"/>
    <w:rsid w:val="003C4173"/>
    <w:rsid w:val="003C6269"/>
    <w:rsid w:val="003D0AAE"/>
    <w:rsid w:val="003D0E23"/>
    <w:rsid w:val="003D18DF"/>
    <w:rsid w:val="003D23C9"/>
    <w:rsid w:val="003D2759"/>
    <w:rsid w:val="003D3596"/>
    <w:rsid w:val="003D3C71"/>
    <w:rsid w:val="003D3FC0"/>
    <w:rsid w:val="003D485E"/>
    <w:rsid w:val="003D63BA"/>
    <w:rsid w:val="003E0FD7"/>
    <w:rsid w:val="003E181F"/>
    <w:rsid w:val="003E2C12"/>
    <w:rsid w:val="003E4D93"/>
    <w:rsid w:val="003E4FE0"/>
    <w:rsid w:val="003E6718"/>
    <w:rsid w:val="003E74E1"/>
    <w:rsid w:val="003E7EF7"/>
    <w:rsid w:val="003F26AD"/>
    <w:rsid w:val="003F31F2"/>
    <w:rsid w:val="003F3ABA"/>
    <w:rsid w:val="003F41F5"/>
    <w:rsid w:val="003F4E90"/>
    <w:rsid w:val="003F507C"/>
    <w:rsid w:val="003F5E43"/>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472F"/>
    <w:rsid w:val="00444F6A"/>
    <w:rsid w:val="00445695"/>
    <w:rsid w:val="0044622D"/>
    <w:rsid w:val="004462FD"/>
    <w:rsid w:val="00446E0C"/>
    <w:rsid w:val="00450672"/>
    <w:rsid w:val="00451CF2"/>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3AB2"/>
    <w:rsid w:val="00493F52"/>
    <w:rsid w:val="00494C14"/>
    <w:rsid w:val="004A0B79"/>
    <w:rsid w:val="004A1302"/>
    <w:rsid w:val="004A16BC"/>
    <w:rsid w:val="004A25F0"/>
    <w:rsid w:val="004A35E4"/>
    <w:rsid w:val="004A3BBE"/>
    <w:rsid w:val="004A4212"/>
    <w:rsid w:val="004A66FA"/>
    <w:rsid w:val="004B0D75"/>
    <w:rsid w:val="004B3482"/>
    <w:rsid w:val="004B366A"/>
    <w:rsid w:val="004B4B1F"/>
    <w:rsid w:val="004B7B57"/>
    <w:rsid w:val="004C0A7F"/>
    <w:rsid w:val="004C2235"/>
    <w:rsid w:val="004C420C"/>
    <w:rsid w:val="004C43D0"/>
    <w:rsid w:val="004C7528"/>
    <w:rsid w:val="004D0F5A"/>
    <w:rsid w:val="004D291D"/>
    <w:rsid w:val="004D2E53"/>
    <w:rsid w:val="004D44D7"/>
    <w:rsid w:val="004D4FA2"/>
    <w:rsid w:val="004D51E1"/>
    <w:rsid w:val="004D5A4D"/>
    <w:rsid w:val="004D6625"/>
    <w:rsid w:val="004D6B74"/>
    <w:rsid w:val="004D6F67"/>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214"/>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98"/>
    <w:rsid w:val="00544668"/>
    <w:rsid w:val="0054646F"/>
    <w:rsid w:val="005508EC"/>
    <w:rsid w:val="0055090C"/>
    <w:rsid w:val="00551655"/>
    <w:rsid w:val="00551698"/>
    <w:rsid w:val="00556E89"/>
    <w:rsid w:val="0056027E"/>
    <w:rsid w:val="00562186"/>
    <w:rsid w:val="005633E0"/>
    <w:rsid w:val="0056426C"/>
    <w:rsid w:val="005649D6"/>
    <w:rsid w:val="00565202"/>
    <w:rsid w:val="00567173"/>
    <w:rsid w:val="005716FC"/>
    <w:rsid w:val="00571D62"/>
    <w:rsid w:val="00573F02"/>
    <w:rsid w:val="00575E36"/>
    <w:rsid w:val="0057637D"/>
    <w:rsid w:val="0057655F"/>
    <w:rsid w:val="00577B1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B12F9"/>
    <w:rsid w:val="005B1ABA"/>
    <w:rsid w:val="005B32A8"/>
    <w:rsid w:val="005B6216"/>
    <w:rsid w:val="005C58AF"/>
    <w:rsid w:val="005C5AB8"/>
    <w:rsid w:val="005C5B10"/>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BE"/>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6EDD"/>
    <w:rsid w:val="00677986"/>
    <w:rsid w:val="00677EA3"/>
    <w:rsid w:val="006801C2"/>
    <w:rsid w:val="00681C65"/>
    <w:rsid w:val="00682215"/>
    <w:rsid w:val="00685C56"/>
    <w:rsid w:val="006863B5"/>
    <w:rsid w:val="00686679"/>
    <w:rsid w:val="00687E7D"/>
    <w:rsid w:val="00690B2B"/>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573"/>
    <w:rsid w:val="006B6F50"/>
    <w:rsid w:val="006B6F56"/>
    <w:rsid w:val="006B7625"/>
    <w:rsid w:val="006C1555"/>
    <w:rsid w:val="006C1CE9"/>
    <w:rsid w:val="006C32B9"/>
    <w:rsid w:val="006C3A69"/>
    <w:rsid w:val="006C4984"/>
    <w:rsid w:val="006C5D2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E2E"/>
    <w:rsid w:val="00706C8C"/>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81A"/>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927"/>
    <w:rsid w:val="007A38EF"/>
    <w:rsid w:val="007A4852"/>
    <w:rsid w:val="007A58E3"/>
    <w:rsid w:val="007A6FD8"/>
    <w:rsid w:val="007B123F"/>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42D5"/>
    <w:rsid w:val="007D50EE"/>
    <w:rsid w:val="007D5AEA"/>
    <w:rsid w:val="007D6548"/>
    <w:rsid w:val="007E0067"/>
    <w:rsid w:val="007E2C86"/>
    <w:rsid w:val="007E34AB"/>
    <w:rsid w:val="007E48BC"/>
    <w:rsid w:val="007E5B43"/>
    <w:rsid w:val="007E5BBC"/>
    <w:rsid w:val="007E72CC"/>
    <w:rsid w:val="007F1DFC"/>
    <w:rsid w:val="007F322A"/>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309A6"/>
    <w:rsid w:val="008314C4"/>
    <w:rsid w:val="008331E9"/>
    <w:rsid w:val="00834551"/>
    <w:rsid w:val="00834DC9"/>
    <w:rsid w:val="00835CB1"/>
    <w:rsid w:val="00836996"/>
    <w:rsid w:val="008370AF"/>
    <w:rsid w:val="00837423"/>
    <w:rsid w:val="008377C6"/>
    <w:rsid w:val="00837AB7"/>
    <w:rsid w:val="008437AD"/>
    <w:rsid w:val="00847C9D"/>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300C"/>
    <w:rsid w:val="00894B17"/>
    <w:rsid w:val="0089720B"/>
    <w:rsid w:val="008A10F4"/>
    <w:rsid w:val="008A1D8F"/>
    <w:rsid w:val="008A31C7"/>
    <w:rsid w:val="008A4412"/>
    <w:rsid w:val="008A460F"/>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5FFE"/>
    <w:rsid w:val="008E60E5"/>
    <w:rsid w:val="008F1AE1"/>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E3D"/>
    <w:rsid w:val="00920884"/>
    <w:rsid w:val="0092198F"/>
    <w:rsid w:val="0092245C"/>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179B"/>
    <w:rsid w:val="009425D2"/>
    <w:rsid w:val="00945B21"/>
    <w:rsid w:val="0094610A"/>
    <w:rsid w:val="00951FCD"/>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438D"/>
    <w:rsid w:val="00994EDF"/>
    <w:rsid w:val="00995C9F"/>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89"/>
    <w:rsid w:val="009C15AA"/>
    <w:rsid w:val="009C211A"/>
    <w:rsid w:val="009C48CC"/>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36B1"/>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43C0"/>
    <w:rsid w:val="00A55DF5"/>
    <w:rsid w:val="00A57342"/>
    <w:rsid w:val="00A60D93"/>
    <w:rsid w:val="00A616F9"/>
    <w:rsid w:val="00A62399"/>
    <w:rsid w:val="00A62751"/>
    <w:rsid w:val="00A647EF"/>
    <w:rsid w:val="00A64D26"/>
    <w:rsid w:val="00A65B10"/>
    <w:rsid w:val="00A65B59"/>
    <w:rsid w:val="00A67169"/>
    <w:rsid w:val="00A6781A"/>
    <w:rsid w:val="00A7012D"/>
    <w:rsid w:val="00A74F40"/>
    <w:rsid w:val="00A77100"/>
    <w:rsid w:val="00A77CDC"/>
    <w:rsid w:val="00A77E79"/>
    <w:rsid w:val="00A804B4"/>
    <w:rsid w:val="00A81242"/>
    <w:rsid w:val="00A81896"/>
    <w:rsid w:val="00A82484"/>
    <w:rsid w:val="00A8303E"/>
    <w:rsid w:val="00A83569"/>
    <w:rsid w:val="00A856EA"/>
    <w:rsid w:val="00A876EA"/>
    <w:rsid w:val="00A90750"/>
    <w:rsid w:val="00A921C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BDC"/>
    <w:rsid w:val="00AD2CA4"/>
    <w:rsid w:val="00AD2CB8"/>
    <w:rsid w:val="00AD2E3C"/>
    <w:rsid w:val="00AD39CE"/>
    <w:rsid w:val="00AD486A"/>
    <w:rsid w:val="00AD5880"/>
    <w:rsid w:val="00AD605A"/>
    <w:rsid w:val="00AD6A1A"/>
    <w:rsid w:val="00AE1A3A"/>
    <w:rsid w:val="00AE2472"/>
    <w:rsid w:val="00AE2756"/>
    <w:rsid w:val="00AE5D91"/>
    <w:rsid w:val="00AE660B"/>
    <w:rsid w:val="00AF06D4"/>
    <w:rsid w:val="00AF2E9E"/>
    <w:rsid w:val="00AF4CAE"/>
    <w:rsid w:val="00AF6ABE"/>
    <w:rsid w:val="00B00DDA"/>
    <w:rsid w:val="00B01ABF"/>
    <w:rsid w:val="00B01D71"/>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8B5"/>
    <w:rsid w:val="00B62FB3"/>
    <w:rsid w:val="00B63139"/>
    <w:rsid w:val="00B63D9D"/>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53D9"/>
    <w:rsid w:val="00B87046"/>
    <w:rsid w:val="00B87FD5"/>
    <w:rsid w:val="00B90994"/>
    <w:rsid w:val="00B90F33"/>
    <w:rsid w:val="00B924BD"/>
    <w:rsid w:val="00B92730"/>
    <w:rsid w:val="00B931D6"/>
    <w:rsid w:val="00B9344E"/>
    <w:rsid w:val="00B938CD"/>
    <w:rsid w:val="00B94A0E"/>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3B75"/>
    <w:rsid w:val="00BD59BC"/>
    <w:rsid w:val="00BD5B44"/>
    <w:rsid w:val="00BD5D50"/>
    <w:rsid w:val="00BE06D9"/>
    <w:rsid w:val="00BE0DC2"/>
    <w:rsid w:val="00BE4C8D"/>
    <w:rsid w:val="00BE5571"/>
    <w:rsid w:val="00BE689B"/>
    <w:rsid w:val="00BE7854"/>
    <w:rsid w:val="00BF0E71"/>
    <w:rsid w:val="00BF53FF"/>
    <w:rsid w:val="00BF5C0A"/>
    <w:rsid w:val="00BF6892"/>
    <w:rsid w:val="00BF7827"/>
    <w:rsid w:val="00C03380"/>
    <w:rsid w:val="00C049E1"/>
    <w:rsid w:val="00C0703E"/>
    <w:rsid w:val="00C0748C"/>
    <w:rsid w:val="00C10125"/>
    <w:rsid w:val="00C103CF"/>
    <w:rsid w:val="00C105C7"/>
    <w:rsid w:val="00C1112E"/>
    <w:rsid w:val="00C11610"/>
    <w:rsid w:val="00C11A95"/>
    <w:rsid w:val="00C11D79"/>
    <w:rsid w:val="00C12964"/>
    <w:rsid w:val="00C13A71"/>
    <w:rsid w:val="00C140F1"/>
    <w:rsid w:val="00C14EF2"/>
    <w:rsid w:val="00C159C6"/>
    <w:rsid w:val="00C15C57"/>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5EA6"/>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51C4"/>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D66F1"/>
    <w:rsid w:val="00CE041E"/>
    <w:rsid w:val="00CE149D"/>
    <w:rsid w:val="00CE1C5D"/>
    <w:rsid w:val="00CE598D"/>
    <w:rsid w:val="00CE7661"/>
    <w:rsid w:val="00CE7EB4"/>
    <w:rsid w:val="00CF1DCB"/>
    <w:rsid w:val="00CF2BA6"/>
    <w:rsid w:val="00CF2E16"/>
    <w:rsid w:val="00CF401E"/>
    <w:rsid w:val="00CF56F6"/>
    <w:rsid w:val="00D00FD9"/>
    <w:rsid w:val="00D01C16"/>
    <w:rsid w:val="00D03894"/>
    <w:rsid w:val="00D11463"/>
    <w:rsid w:val="00D11A28"/>
    <w:rsid w:val="00D11ED5"/>
    <w:rsid w:val="00D121EE"/>
    <w:rsid w:val="00D126A9"/>
    <w:rsid w:val="00D12DC8"/>
    <w:rsid w:val="00D13938"/>
    <w:rsid w:val="00D151F3"/>
    <w:rsid w:val="00D17BAC"/>
    <w:rsid w:val="00D20AD0"/>
    <w:rsid w:val="00D217C4"/>
    <w:rsid w:val="00D239E7"/>
    <w:rsid w:val="00D253F0"/>
    <w:rsid w:val="00D25549"/>
    <w:rsid w:val="00D262D2"/>
    <w:rsid w:val="00D272EA"/>
    <w:rsid w:val="00D2783A"/>
    <w:rsid w:val="00D32FFA"/>
    <w:rsid w:val="00D33BE3"/>
    <w:rsid w:val="00D412F3"/>
    <w:rsid w:val="00D42E30"/>
    <w:rsid w:val="00D443B8"/>
    <w:rsid w:val="00D4516A"/>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DA5"/>
    <w:rsid w:val="00DD2DD9"/>
    <w:rsid w:val="00DD3B11"/>
    <w:rsid w:val="00DD4105"/>
    <w:rsid w:val="00DD498D"/>
    <w:rsid w:val="00DD6286"/>
    <w:rsid w:val="00DD75A6"/>
    <w:rsid w:val="00DD7B26"/>
    <w:rsid w:val="00DE0A47"/>
    <w:rsid w:val="00DE1965"/>
    <w:rsid w:val="00DE2C0A"/>
    <w:rsid w:val="00DE3BCD"/>
    <w:rsid w:val="00DF031E"/>
    <w:rsid w:val="00DF185F"/>
    <w:rsid w:val="00DF2046"/>
    <w:rsid w:val="00DF69CD"/>
    <w:rsid w:val="00DF6AE3"/>
    <w:rsid w:val="00DF7161"/>
    <w:rsid w:val="00DF7C35"/>
    <w:rsid w:val="00E04934"/>
    <w:rsid w:val="00E05035"/>
    <w:rsid w:val="00E06B62"/>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14C1"/>
    <w:rsid w:val="00E6258A"/>
    <w:rsid w:val="00E63C3D"/>
    <w:rsid w:val="00E655A7"/>
    <w:rsid w:val="00E658BF"/>
    <w:rsid w:val="00E66358"/>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90BB5"/>
    <w:rsid w:val="00E91758"/>
    <w:rsid w:val="00E91D7D"/>
    <w:rsid w:val="00E92117"/>
    <w:rsid w:val="00E92155"/>
    <w:rsid w:val="00E93ED1"/>
    <w:rsid w:val="00E95D99"/>
    <w:rsid w:val="00E961FF"/>
    <w:rsid w:val="00EA0326"/>
    <w:rsid w:val="00EA36BD"/>
    <w:rsid w:val="00EA385F"/>
    <w:rsid w:val="00EA674E"/>
    <w:rsid w:val="00EB17DD"/>
    <w:rsid w:val="00EB1B7D"/>
    <w:rsid w:val="00EB1F70"/>
    <w:rsid w:val="00EB23BD"/>
    <w:rsid w:val="00EB37F5"/>
    <w:rsid w:val="00EB5D3C"/>
    <w:rsid w:val="00EB75F0"/>
    <w:rsid w:val="00EC35CE"/>
    <w:rsid w:val="00EC3B8F"/>
    <w:rsid w:val="00EC4BDA"/>
    <w:rsid w:val="00ED09C7"/>
    <w:rsid w:val="00ED31C4"/>
    <w:rsid w:val="00ED7B3B"/>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0D20"/>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64E2"/>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34"/>
    <w:rsid w:val="00FC53A5"/>
    <w:rsid w:val="00FC5B98"/>
    <w:rsid w:val="00FC63B6"/>
    <w:rsid w:val="00FC75D2"/>
    <w:rsid w:val="00FD1A51"/>
    <w:rsid w:val="00FD49D2"/>
    <w:rsid w:val="00FD590C"/>
    <w:rsid w:val="00FE047C"/>
    <w:rsid w:val="00FE2342"/>
    <w:rsid w:val="00FE36FA"/>
    <w:rsid w:val="00FE3BF1"/>
    <w:rsid w:val="00FE6F33"/>
    <w:rsid w:val="00FF0053"/>
    <w:rsid w:val="00FF06F2"/>
    <w:rsid w:val="00FF32D1"/>
    <w:rsid w:val="00FF5897"/>
    <w:rsid w:val="00FF7215"/>
    <w:rsid w:val="00FF7C5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uiPriority w:val="9"/>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uiPriority w:val="9"/>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aliases w:val="Footnote Text Char Знак Знак,Footnote Text Char Знак,Footnote Text Char Знак Знак Знак Знак"/>
    <w:basedOn w:val="a"/>
    <w:link w:val="1f"/>
    <w:uiPriority w:val="99"/>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rsid w:val="00F76448"/>
    <w:rPr>
      <w:b/>
      <w:bCs/>
    </w:rPr>
  </w:style>
  <w:style w:type="paragraph" w:styleId="aff6">
    <w:name w:val="Balloon Text"/>
    <w:basedOn w:val="a"/>
    <w:link w:val="1f4"/>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
    <w:uiPriority w:val="34"/>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link w:val="affb"/>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c">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9"/>
    <w:rsid w:val="00F76448"/>
  </w:style>
  <w:style w:type="paragraph" w:customStyle="1" w:styleId="afff">
    <w:name w:val="Содержимое таблицы"/>
    <w:basedOn w:val="a"/>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0"/>
    <w:unhideWhenUsed/>
    <w:rsid w:val="009C211A"/>
    <w:rPr>
      <w:sz w:val="16"/>
      <w:szCs w:val="16"/>
    </w:rPr>
  </w:style>
  <w:style w:type="paragraph" w:styleId="afff2">
    <w:name w:val="annotation text"/>
    <w:basedOn w:val="a"/>
    <w:link w:val="1fc"/>
    <w:semiHidden/>
    <w:unhideWhenUsed/>
    <w:rsid w:val="009C211A"/>
    <w:rPr>
      <w:sz w:val="20"/>
      <w:szCs w:val="20"/>
    </w:rPr>
  </w:style>
  <w:style w:type="character" w:customStyle="1" w:styleId="1fc">
    <w:name w:val="Текст примечания Знак1"/>
    <w:basedOn w:val="a0"/>
    <w:link w:val="afff2"/>
    <w:semiHidden/>
    <w:rsid w:val="009C211A"/>
    <w:rPr>
      <w:lang w:eastAsia="ar-SA"/>
    </w:rPr>
  </w:style>
  <w:style w:type="table" w:styleId="afff3">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4">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5">
    <w:name w:val="Strong"/>
    <w:basedOn w:val="a0"/>
    <w:uiPriority w:val="99"/>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c"/>
    <w:rsid w:val="00A336B1"/>
    <w:rPr>
      <w:sz w:val="28"/>
      <w:lang w:eastAsia="ar-SA"/>
    </w:rPr>
  </w:style>
  <w:style w:type="character" w:customStyle="1" w:styleId="1f">
    <w:name w:val="Текст сноски Знак1"/>
    <w:aliases w:val="Footnote Text Char Знак Знак Знак,Footnote Text Char Знак Знак1,Footnote Text Char Знак Знак Знак Знак Знак"/>
    <w:basedOn w:val="a0"/>
    <w:link w:val="afe"/>
    <w:uiPriority w:val="99"/>
    <w:rsid w:val="00A336B1"/>
    <w:rPr>
      <w:lang w:eastAsia="ar-SA"/>
    </w:rPr>
  </w:style>
  <w:style w:type="character" w:customStyle="1" w:styleId="aff2">
    <w:name w:val="Название Знак"/>
    <w:basedOn w:val="a0"/>
    <w:link w:val="aff0"/>
    <w:rsid w:val="00A336B1"/>
    <w:rPr>
      <w:rFonts w:ascii="Arial" w:hAnsi="Arial" w:cs="Arial"/>
      <w:b/>
      <w:bCs/>
      <w:kern w:val="1"/>
      <w:sz w:val="32"/>
      <w:szCs w:val="32"/>
      <w:lang w:eastAsia="ar-SA"/>
    </w:rPr>
  </w:style>
  <w:style w:type="character" w:customStyle="1" w:styleId="1f1">
    <w:name w:val="Подзаголовок Знак1"/>
    <w:basedOn w:val="a0"/>
    <w:link w:val="aff1"/>
    <w:rsid w:val="00A336B1"/>
    <w:rPr>
      <w:b/>
      <w:bCs/>
      <w:sz w:val="24"/>
      <w:szCs w:val="24"/>
      <w:lang w:eastAsia="ar-SA"/>
    </w:rPr>
  </w:style>
  <w:style w:type="character" w:customStyle="1" w:styleId="1f3">
    <w:name w:val="Тема примечания Знак1"/>
    <w:basedOn w:val="1fc"/>
    <w:link w:val="aff5"/>
    <w:rsid w:val="00A336B1"/>
    <w:rPr>
      <w:b/>
      <w:bCs/>
      <w:lang w:eastAsia="ar-SA"/>
    </w:rPr>
  </w:style>
  <w:style w:type="character" w:customStyle="1" w:styleId="1f4">
    <w:name w:val="Текст выноски Знак1"/>
    <w:basedOn w:val="a0"/>
    <w:link w:val="aff6"/>
    <w:rsid w:val="00A336B1"/>
    <w:rPr>
      <w:rFonts w:ascii="Tahoma" w:hAnsi="Tahoma"/>
      <w:sz w:val="16"/>
      <w:szCs w:val="16"/>
      <w:lang w:eastAsia="ar-SA"/>
    </w:rPr>
  </w:style>
  <w:style w:type="character" w:customStyle="1" w:styleId="1fb">
    <w:name w:val="Текст концевой сноски Знак1"/>
    <w:basedOn w:val="a0"/>
    <w:link w:val="affd"/>
    <w:rsid w:val="00A336B1"/>
    <w:rPr>
      <w:lang w:eastAsia="ar-SA"/>
    </w:rPr>
  </w:style>
  <w:style w:type="paragraph" w:customStyle="1" w:styleId="Style1">
    <w:name w:val="Style1"/>
    <w:basedOn w:val="a"/>
    <w:uiPriority w:val="99"/>
    <w:rsid w:val="00CD66F1"/>
    <w:pPr>
      <w:widowControl w:val="0"/>
      <w:suppressAutoHyphens w:val="0"/>
      <w:autoSpaceDE w:val="0"/>
      <w:autoSpaceDN w:val="0"/>
      <w:adjustRightInd w:val="0"/>
      <w:jc w:val="center"/>
    </w:pPr>
    <w:rPr>
      <w:lang w:eastAsia="ru-RU"/>
    </w:rPr>
  </w:style>
  <w:style w:type="character" w:customStyle="1" w:styleId="FontStyle31">
    <w:name w:val="Font Style31"/>
    <w:basedOn w:val="a0"/>
    <w:uiPriority w:val="99"/>
    <w:rsid w:val="00CD66F1"/>
    <w:rPr>
      <w:rFonts w:ascii="Times New Roman" w:hAnsi="Times New Roman" w:cs="Times New Roman"/>
      <w:b/>
      <w:bCs/>
      <w:sz w:val="18"/>
      <w:szCs w:val="18"/>
    </w:rPr>
  </w:style>
  <w:style w:type="paragraph" w:customStyle="1" w:styleId="Style6">
    <w:name w:val="Style6"/>
    <w:basedOn w:val="a"/>
    <w:uiPriority w:val="99"/>
    <w:rsid w:val="00CD66F1"/>
    <w:pPr>
      <w:widowControl w:val="0"/>
      <w:suppressAutoHyphens w:val="0"/>
      <w:autoSpaceDE w:val="0"/>
      <w:autoSpaceDN w:val="0"/>
      <w:adjustRightInd w:val="0"/>
      <w:spacing w:line="228" w:lineRule="exact"/>
      <w:ind w:firstLine="312"/>
      <w:jc w:val="both"/>
    </w:pPr>
    <w:rPr>
      <w:lang w:eastAsia="ru-RU"/>
    </w:rPr>
  </w:style>
  <w:style w:type="character" w:customStyle="1" w:styleId="FontStyle32">
    <w:name w:val="Font Style32"/>
    <w:basedOn w:val="a0"/>
    <w:uiPriority w:val="99"/>
    <w:rsid w:val="00CD66F1"/>
    <w:rPr>
      <w:rFonts w:ascii="Times New Roman" w:hAnsi="Times New Roman" w:cs="Times New Roman"/>
      <w:sz w:val="18"/>
      <w:szCs w:val="18"/>
    </w:rPr>
  </w:style>
  <w:style w:type="paragraph" w:customStyle="1" w:styleId="ConsNonformat">
    <w:name w:val="ConsNonformat"/>
    <w:rsid w:val="00CD66F1"/>
    <w:pPr>
      <w:widowControl w:val="0"/>
      <w:suppressAutoHyphens/>
      <w:autoSpaceDE w:val="0"/>
    </w:pPr>
    <w:rPr>
      <w:rFonts w:ascii="Courier New" w:hAnsi="Courier New" w:cs="Courier New"/>
      <w:lang w:eastAsia="ar-SA"/>
    </w:rPr>
  </w:style>
  <w:style w:type="character" w:customStyle="1" w:styleId="afff6">
    <w:name w:val="Основной текст_"/>
    <w:link w:val="1fd"/>
    <w:locked/>
    <w:rsid w:val="00CD66F1"/>
    <w:rPr>
      <w:rFonts w:ascii="Arial" w:hAnsi="Arial"/>
      <w:sz w:val="23"/>
      <w:szCs w:val="23"/>
      <w:shd w:val="clear" w:color="auto" w:fill="FFFFFF"/>
    </w:rPr>
  </w:style>
  <w:style w:type="paragraph" w:customStyle="1" w:styleId="1fd">
    <w:name w:val="Основной текст1"/>
    <w:basedOn w:val="a"/>
    <w:link w:val="afff6"/>
    <w:rsid w:val="00CD66F1"/>
    <w:pPr>
      <w:shd w:val="clear" w:color="auto" w:fill="FFFFFF"/>
      <w:suppressAutoHyphens w:val="0"/>
      <w:spacing w:before="480" w:after="300" w:line="240" w:lineRule="atLeast"/>
      <w:jc w:val="both"/>
    </w:pPr>
    <w:rPr>
      <w:rFonts w:ascii="Arial" w:hAnsi="Arial"/>
      <w:sz w:val="23"/>
      <w:szCs w:val="23"/>
      <w:lang w:eastAsia="ru-RU"/>
    </w:rPr>
  </w:style>
  <w:style w:type="character" w:customStyle="1" w:styleId="affb">
    <w:name w:val="Без интервала Знак"/>
    <w:basedOn w:val="a0"/>
    <w:link w:val="affa"/>
    <w:uiPriority w:val="1"/>
    <w:rsid w:val="00CD66F1"/>
    <w:rPr>
      <w:rFonts w:ascii="Calibri" w:eastAsia="Calibri" w:hAnsi="Calibri"/>
      <w:sz w:val="22"/>
      <w:szCs w:val="22"/>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f"/>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rsid w:val="00F76448"/>
    <w:rPr>
      <w:b/>
      <w:bCs/>
    </w:rPr>
  </w:style>
  <w:style w:type="paragraph" w:styleId="aff6">
    <w:name w:val="Balloon Text"/>
    <w:basedOn w:val="a"/>
    <w:link w:val="1f4"/>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c"/>
    <w:semiHidden/>
    <w:unhideWhenUsed/>
    <w:rsid w:val="009C211A"/>
    <w:rPr>
      <w:sz w:val="20"/>
      <w:szCs w:val="20"/>
    </w:rPr>
  </w:style>
  <w:style w:type="character" w:customStyle="1" w:styleId="1fc">
    <w:name w:val="Текст примечания Знак1"/>
    <w:basedOn w:val="a0"/>
    <w:link w:val="afff1"/>
    <w:semiHidden/>
    <w:rsid w:val="009C211A"/>
    <w:rPr>
      <w:lang w:eastAsia="ar-SA"/>
    </w:rPr>
  </w:style>
  <w:style w:type="table" w:styleId="afff2">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c"/>
    <w:rsid w:val="00A336B1"/>
    <w:rPr>
      <w:sz w:val="28"/>
      <w:lang w:eastAsia="ar-SA"/>
    </w:rPr>
  </w:style>
  <w:style w:type="character" w:customStyle="1" w:styleId="1f">
    <w:name w:val="Текст сноски Знак1"/>
    <w:basedOn w:val="a0"/>
    <w:link w:val="afe"/>
    <w:rsid w:val="00A336B1"/>
    <w:rPr>
      <w:lang w:eastAsia="ar-SA"/>
    </w:rPr>
  </w:style>
  <w:style w:type="character" w:customStyle="1" w:styleId="aff2">
    <w:name w:val="Название Знак"/>
    <w:basedOn w:val="a0"/>
    <w:link w:val="aff0"/>
    <w:rsid w:val="00A336B1"/>
    <w:rPr>
      <w:rFonts w:ascii="Arial" w:hAnsi="Arial" w:cs="Arial"/>
      <w:b/>
      <w:bCs/>
      <w:kern w:val="1"/>
      <w:sz w:val="32"/>
      <w:szCs w:val="32"/>
      <w:lang w:eastAsia="ar-SA"/>
    </w:rPr>
  </w:style>
  <w:style w:type="character" w:customStyle="1" w:styleId="1f1">
    <w:name w:val="Подзаголовок Знак1"/>
    <w:basedOn w:val="a0"/>
    <w:link w:val="aff1"/>
    <w:rsid w:val="00A336B1"/>
    <w:rPr>
      <w:b/>
      <w:bCs/>
      <w:sz w:val="24"/>
      <w:szCs w:val="24"/>
      <w:lang w:eastAsia="ar-SA"/>
    </w:rPr>
  </w:style>
  <w:style w:type="character" w:customStyle="1" w:styleId="1f3">
    <w:name w:val="Тема примечания Знак1"/>
    <w:basedOn w:val="1fc"/>
    <w:link w:val="aff5"/>
    <w:rsid w:val="00A336B1"/>
    <w:rPr>
      <w:b/>
      <w:bCs/>
      <w:lang w:eastAsia="ar-SA"/>
    </w:rPr>
  </w:style>
  <w:style w:type="character" w:customStyle="1" w:styleId="1f4">
    <w:name w:val="Текст выноски Знак1"/>
    <w:basedOn w:val="a0"/>
    <w:link w:val="aff6"/>
    <w:rsid w:val="00A336B1"/>
    <w:rPr>
      <w:rFonts w:ascii="Tahoma" w:hAnsi="Tahoma"/>
      <w:sz w:val="16"/>
      <w:szCs w:val="16"/>
      <w:lang w:eastAsia="ar-SA"/>
    </w:rPr>
  </w:style>
  <w:style w:type="character" w:customStyle="1" w:styleId="1fb">
    <w:name w:val="Текст концевой сноски Знак1"/>
    <w:basedOn w:val="a0"/>
    <w:link w:val="affc"/>
    <w:rsid w:val="00A336B1"/>
    <w:rPr>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otc.ru/documents" TargetMode="External"/><Relationship Id="rId18" Type="http://schemas.openxmlformats.org/officeDocument/2006/relationships/footer" Target="footer1.xm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otc.ru/"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hyperlink" Target="http://otc.ru/" TargetMode="External"/><Relationship Id="rId29" Type="http://schemas.openxmlformats.org/officeDocument/2006/relationships/hyperlink" Target="https://www.nalog.ru/rn77/taxation/submission_statements/operations/"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3.xml"/><Relationship Id="rId32" Type="http://schemas.microsoft.com/office/2007/relationships/stylesWithEffects" Target="stylesWithEffects.xm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header" Target="header2.xml"/><Relationship Id="rId28" Type="http://schemas.openxmlformats.org/officeDocument/2006/relationships/footer" Target="footer4.xml"/><Relationship Id="rId10" Type="http://schemas.openxmlformats.org/officeDocument/2006/relationships/webSettings" Target="webSettings.xml"/><Relationship Id="rId19" Type="http://schemas.openxmlformats.org/officeDocument/2006/relationships/hyperlink" Target="http://www.trcont.com/"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the-company/stop-corruption/trust-line-stop-corruption" TargetMode="External"/><Relationship Id="rId22" Type="http://schemas.openxmlformats.org/officeDocument/2006/relationships/hyperlink" Target="mailto:info@otc.ru" TargetMode="External"/><Relationship Id="rId27" Type="http://schemas.openxmlformats.org/officeDocument/2006/relationships/header" Target="header4.xm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45F48A-A8C8-41E3-B168-18B898B9DED4}">
  <ds:schemaRefs>
    <ds:schemaRef ds:uri="http://schemas.openxmlformats.org/officeDocument/2006/bibliography"/>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5BAB3BB-AC57-449E-9BF7-189A58F22D60}">
  <ds:schemaRefs>
    <ds:schemaRef ds:uri="http://schemas.openxmlformats.org/officeDocument/2006/bibliography"/>
  </ds:schemaRefs>
</ds:datastoreItem>
</file>

<file path=customXml/itemProps5.xml><?xml version="1.0" encoding="utf-8"?>
<ds:datastoreItem xmlns:ds="http://schemas.openxmlformats.org/officeDocument/2006/customXml" ds:itemID="{66D6F031-F0E4-486A-94CF-366F59DEE5AF}">
  <ds:schemaRefs>
    <ds:schemaRef ds:uri="http://schemas.openxmlformats.org/officeDocument/2006/bibliography"/>
  </ds:schemaRefs>
</ds:datastoreItem>
</file>

<file path=customXml/itemProps6.xml><?xml version="1.0" encoding="utf-8"?>
<ds:datastoreItem xmlns:ds="http://schemas.openxmlformats.org/officeDocument/2006/customXml" ds:itemID="{87214D54-13A4-43AA-A249-E41C35B072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2769</TotalTime>
  <Pages>68</Pages>
  <Words>23351</Words>
  <Characters>133103</Characters>
  <Application>Microsoft Office Word</Application>
  <DocSecurity>0</DocSecurity>
  <Lines>1109</Lines>
  <Paragraphs>312</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156142</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BoldorzhievaVIU</cp:lastModifiedBy>
  <cp:revision>45</cp:revision>
  <cp:lastPrinted>2014-09-23T06:50:00Z</cp:lastPrinted>
  <dcterms:created xsi:type="dcterms:W3CDTF">2020-05-18T10:03:00Z</dcterms:created>
  <dcterms:modified xsi:type="dcterms:W3CDTF">2021-05-17T02:11:00Z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