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1CCA" w:rsidRDefault="00771CCA">
      <w:pPr>
        <w:widowControl w:val="0"/>
        <w:pBdr>
          <w:top w:val="nil"/>
          <w:left w:val="nil"/>
          <w:bottom w:val="nil"/>
          <w:right w:val="nil"/>
          <w:between w:val="nil"/>
        </w:pBdr>
        <w:spacing w:line="276" w:lineRule="auto"/>
      </w:pPr>
    </w:p>
    <w:p w:rsidR="00771CCA" w:rsidRDefault="00551178">
      <w:pPr>
        <w:tabs>
          <w:tab w:val="left" w:pos="4962"/>
        </w:tabs>
        <w:ind w:left="4820"/>
        <w:rPr>
          <w:b/>
          <w:sz w:val="28"/>
          <w:szCs w:val="28"/>
        </w:rPr>
      </w:pPr>
      <w:r>
        <w:rPr>
          <w:b/>
          <w:sz w:val="28"/>
          <w:szCs w:val="28"/>
        </w:rPr>
        <w:t>УТВЕРЖДАЮ:</w:t>
      </w:r>
    </w:p>
    <w:p w:rsidR="00771CCA" w:rsidRDefault="00771CCA">
      <w:pPr>
        <w:tabs>
          <w:tab w:val="left" w:pos="4962"/>
        </w:tabs>
        <w:ind w:left="4820"/>
        <w:rPr>
          <w:b/>
          <w:sz w:val="28"/>
          <w:szCs w:val="28"/>
        </w:rPr>
      </w:pPr>
    </w:p>
    <w:p w:rsidR="00771CCA" w:rsidRDefault="00551178">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p>
    <w:p w:rsidR="00771CCA" w:rsidRDefault="00551178">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 </w:t>
      </w:r>
    </w:p>
    <w:p w:rsidR="00771CCA" w:rsidRDefault="00771CCA">
      <w:pPr>
        <w:tabs>
          <w:tab w:val="left" w:pos="4962"/>
        </w:tabs>
        <w:ind w:left="4820"/>
        <w:rPr>
          <w:b/>
          <w:sz w:val="28"/>
          <w:szCs w:val="28"/>
        </w:rPr>
      </w:pPr>
    </w:p>
    <w:p w:rsidR="00771CCA" w:rsidRDefault="00551178">
      <w:pPr>
        <w:tabs>
          <w:tab w:val="left" w:pos="4962"/>
        </w:tabs>
        <w:ind w:left="4820"/>
        <w:rPr>
          <w:b/>
          <w:sz w:val="28"/>
          <w:szCs w:val="28"/>
        </w:rPr>
      </w:pPr>
      <w:r>
        <w:rPr>
          <w:b/>
          <w:sz w:val="28"/>
          <w:szCs w:val="28"/>
        </w:rPr>
        <w:t xml:space="preserve">____________________ </w:t>
      </w:r>
    </w:p>
    <w:p w:rsidR="00771CCA" w:rsidRDefault="00551178">
      <w:pPr>
        <w:tabs>
          <w:tab w:val="left" w:pos="4962"/>
        </w:tabs>
        <w:ind w:left="4820"/>
        <w:rPr>
          <w:b/>
          <w:sz w:val="28"/>
          <w:szCs w:val="28"/>
        </w:rPr>
      </w:pPr>
      <w:r>
        <w:rPr>
          <w:b/>
          <w:sz w:val="28"/>
          <w:szCs w:val="28"/>
        </w:rPr>
        <w:t>Сергей Александрович Лебедев</w:t>
      </w:r>
    </w:p>
    <w:p w:rsidR="00771CCA" w:rsidRDefault="00771CCA">
      <w:pPr>
        <w:tabs>
          <w:tab w:val="left" w:pos="4962"/>
        </w:tabs>
        <w:ind w:left="4820"/>
      </w:pPr>
    </w:p>
    <w:p w:rsidR="00771CCA" w:rsidRDefault="00551178">
      <w:pPr>
        <w:tabs>
          <w:tab w:val="left" w:pos="4962"/>
        </w:tabs>
        <w:ind w:left="4820"/>
        <w:rPr>
          <w:b/>
          <w:sz w:val="28"/>
          <w:szCs w:val="28"/>
        </w:rPr>
      </w:pPr>
      <w:r>
        <w:rPr>
          <w:b/>
          <w:sz w:val="28"/>
          <w:szCs w:val="28"/>
        </w:rPr>
        <w:t>«03» июня 2021 года</w:t>
      </w:r>
    </w:p>
    <w:p w:rsidR="00771CCA" w:rsidRDefault="00771CCA">
      <w:pPr>
        <w:ind w:firstLine="709"/>
        <w:rPr>
          <w:b/>
          <w:sz w:val="28"/>
          <w:szCs w:val="28"/>
        </w:rPr>
      </w:pPr>
    </w:p>
    <w:p w:rsidR="00771CCA" w:rsidRDefault="00771CCA">
      <w:pPr>
        <w:spacing w:after="120"/>
        <w:jc w:val="center"/>
        <w:rPr>
          <w:b/>
          <w:sz w:val="40"/>
          <w:szCs w:val="40"/>
        </w:rPr>
      </w:pPr>
    </w:p>
    <w:p w:rsidR="00771CCA" w:rsidRDefault="00551178">
      <w:pPr>
        <w:spacing w:after="120"/>
        <w:jc w:val="center"/>
        <w:rPr>
          <w:b/>
          <w:sz w:val="40"/>
          <w:szCs w:val="40"/>
        </w:rPr>
      </w:pPr>
      <w:r>
        <w:rPr>
          <w:b/>
          <w:sz w:val="40"/>
          <w:szCs w:val="40"/>
        </w:rPr>
        <w:t>ДОКУМЕНТАЦИЯ О ЗАКУПКЕ</w:t>
      </w:r>
    </w:p>
    <w:p w:rsidR="00771CCA" w:rsidRDefault="00771CCA">
      <w:pPr>
        <w:spacing w:after="120"/>
        <w:ind w:firstLine="709"/>
        <w:jc w:val="center"/>
        <w:rPr>
          <w:b/>
          <w:sz w:val="20"/>
          <w:szCs w:val="20"/>
        </w:rPr>
      </w:pPr>
    </w:p>
    <w:p w:rsidR="00771CCA" w:rsidRDefault="00551178">
      <w:pPr>
        <w:spacing w:after="120"/>
        <w:jc w:val="center"/>
        <w:rPr>
          <w:b/>
          <w:sz w:val="32"/>
          <w:szCs w:val="32"/>
        </w:rPr>
      </w:pPr>
      <w:r>
        <w:rPr>
          <w:b/>
          <w:sz w:val="32"/>
          <w:szCs w:val="32"/>
        </w:rPr>
        <w:t>Раздел 1. Общие положения</w:t>
      </w:r>
    </w:p>
    <w:p w:rsidR="00771CCA" w:rsidRDefault="00771CCA">
      <w:pPr>
        <w:spacing w:after="120"/>
        <w:ind w:firstLine="709"/>
        <w:jc w:val="center"/>
        <w:rPr>
          <w:sz w:val="20"/>
          <w:szCs w:val="20"/>
        </w:rPr>
      </w:pPr>
    </w:p>
    <w:p w:rsidR="00771CCA" w:rsidRDefault="00551178">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771CCA" w:rsidRDefault="00551178">
      <w:pPr>
        <w:numPr>
          <w:ilvl w:val="2"/>
          <w:numId w:val="15"/>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color w:val="000000"/>
          <w:sz w:val="28"/>
          <w:szCs w:val="28"/>
        </w:rPr>
        <w:t>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w:t>
      </w:r>
      <w:r>
        <w:rPr>
          <w:color w:val="000000"/>
          <w:sz w:val="28"/>
          <w:szCs w:val="28"/>
        </w:rPr>
        <w:t>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30 апреля 2020 г.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открытый запрос предложений в электронной форме № </w:t>
      </w:r>
      <w:r>
        <w:rPr>
          <w:color w:val="000000"/>
          <w:sz w:val="28"/>
          <w:szCs w:val="28"/>
        </w:rPr>
        <w:t>ЗПэ-</w:t>
      </w:r>
      <w:r>
        <w:rPr>
          <w:sz w:val="28"/>
          <w:szCs w:val="28"/>
        </w:rPr>
        <w:t>ЗСИБ</w:t>
      </w:r>
      <w:r>
        <w:rPr>
          <w:color w:val="000000"/>
          <w:sz w:val="28"/>
          <w:szCs w:val="28"/>
        </w:rPr>
        <w:t>-21-</w:t>
      </w:r>
      <w:r>
        <w:rPr>
          <w:sz w:val="28"/>
          <w:szCs w:val="28"/>
        </w:rPr>
        <w:t>0018</w:t>
      </w:r>
      <w:r>
        <w:rPr>
          <w:color w:val="000000"/>
          <w:sz w:val="28"/>
          <w:szCs w:val="28"/>
        </w:rPr>
        <w:t xml:space="preserve"> п</w:t>
      </w:r>
      <w:r>
        <w:rPr>
          <w:color w:val="000000"/>
          <w:sz w:val="28"/>
          <w:szCs w:val="28"/>
        </w:rPr>
        <w:t xml:space="preserve">о предмету закупки </w:t>
      </w:r>
      <w:r>
        <w:rPr>
          <w:b/>
          <w:color w:val="000000"/>
          <w:sz w:val="28"/>
          <w:szCs w:val="28"/>
        </w:rPr>
        <w:t>«Выполнение строительно-монтажных работ по проекту</w:t>
      </w:r>
      <w:proofErr w:type="gramEnd"/>
      <w:r>
        <w:rPr>
          <w:b/>
          <w:color w:val="000000"/>
          <w:sz w:val="28"/>
          <w:szCs w:val="28"/>
        </w:rPr>
        <w:t xml:space="preserve"> «Газификация контейнерного терминала </w:t>
      </w:r>
      <w:proofErr w:type="spellStart"/>
      <w:r>
        <w:rPr>
          <w:b/>
          <w:color w:val="000000"/>
          <w:sz w:val="28"/>
          <w:szCs w:val="28"/>
        </w:rPr>
        <w:t>Клещиха</w:t>
      </w:r>
      <w:proofErr w:type="spellEnd"/>
      <w:r>
        <w:rPr>
          <w:b/>
          <w:color w:val="000000"/>
          <w:sz w:val="28"/>
          <w:szCs w:val="28"/>
        </w:rPr>
        <w:t xml:space="preserve"> в </w:t>
      </w:r>
      <w:proofErr w:type="gramStart"/>
      <w:r>
        <w:rPr>
          <w:b/>
          <w:color w:val="000000"/>
          <w:sz w:val="28"/>
          <w:szCs w:val="28"/>
        </w:rPr>
        <w:t>г</w:t>
      </w:r>
      <w:proofErr w:type="gramEnd"/>
      <w:r>
        <w:rPr>
          <w:b/>
          <w:color w:val="000000"/>
          <w:sz w:val="28"/>
          <w:szCs w:val="28"/>
        </w:rPr>
        <w:t>. Новосибирске»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Запрос предложений).</w:t>
      </w:r>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Запроса предложе</w:t>
      </w:r>
      <w:r>
        <w:rPr>
          <w:color w:val="000000"/>
          <w:sz w:val="28"/>
          <w:szCs w:val="28"/>
        </w:rPr>
        <w:t>ний указана в пункте 2 раздела 5. «Информационная карта» настоящей документации о закупке (далее – Информационная карта).</w:t>
      </w:r>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w:t>
      </w:r>
      <w:r>
        <w:rPr>
          <w:color w:val="000000"/>
          <w:sz w:val="28"/>
          <w:szCs w:val="28"/>
        </w:rPr>
        <w:t>ия к настоящей документации о закупке, протоколы, оформляемые в ходе проведения Запроса предложений, и иная информация о Запросе предложений публикуется в средствах массовой информации (далее – СМИ), указанных в пункте 4 Информационной карты.</w:t>
      </w:r>
    </w:p>
    <w:p w:rsidR="00771CCA" w:rsidRDefault="00551178">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w:t>
      </w:r>
      <w:r>
        <w:rPr>
          <w:color w:val="000000"/>
          <w:sz w:val="28"/>
          <w:szCs w:val="28"/>
        </w:rPr>
        <w:t xml:space="preserve">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w:t>
      </w:r>
      <w:r>
        <w:rPr>
          <w:color w:val="000000"/>
          <w:sz w:val="28"/>
          <w:szCs w:val="28"/>
        </w:rPr>
        <w:t xml:space="preserve">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w:t>
      </w:r>
      <w:r>
        <w:rPr>
          <w:color w:val="000000"/>
          <w:sz w:val="28"/>
          <w:szCs w:val="28"/>
        </w:rPr>
        <w:t>закупке (далее – Техническое задание) и Информационной карте.</w:t>
      </w:r>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w:t>
      </w:r>
      <w:r>
        <w:rPr>
          <w:color w:val="000000"/>
          <w:sz w:val="28"/>
          <w:szCs w:val="28"/>
        </w:rPr>
        <w:t>ожения о закупках необходимо руководствоваться Положением о закупках.</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w:t>
      </w:r>
      <w:r>
        <w:rPr>
          <w:color w:val="000000"/>
          <w:sz w:val="28"/>
          <w:szCs w:val="28"/>
        </w:rPr>
        <w:t>казана в пункте 8 Информационной карты.</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 xml:space="preserve">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w:t>
      </w:r>
      <w:r>
        <w:rPr>
          <w:color w:val="000000"/>
          <w:sz w:val="28"/>
          <w:szCs w:val="28"/>
        </w:rPr>
        <w:t>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w:t>
      </w:r>
      <w:r>
        <w:rPr>
          <w:color w:val="000000"/>
          <w:sz w:val="28"/>
          <w:szCs w:val="28"/>
        </w:rPr>
        <w:t>ти) участника Запроса предложений:</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771CCA" w:rsidRDefault="00551178">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w:t>
      </w:r>
      <w:r>
        <w:rPr>
          <w:color w:val="000000"/>
          <w:sz w:val="28"/>
          <w:szCs w:val="28"/>
        </w:rPr>
        <w:t>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Для участия в Запросе предложений претендент должен:</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w:t>
      </w:r>
      <w:r>
        <w:rPr>
          <w:color w:val="000000"/>
          <w:sz w:val="28"/>
          <w:szCs w:val="28"/>
        </w:rPr>
        <w:t>тавление Заявки и представить Заявку, соответствующую требованиям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w:t>
      </w:r>
      <w:r>
        <w:rPr>
          <w:color w:val="000000"/>
          <w:sz w:val="28"/>
          <w:szCs w:val="28"/>
        </w:rPr>
        <w:t xml:space="preserve">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71CCA" w:rsidRDefault="00551178">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w:t>
      </w:r>
      <w:r>
        <w:rPr>
          <w:color w:val="000000"/>
          <w:sz w:val="28"/>
          <w:szCs w:val="28"/>
        </w:rPr>
        <w:t>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Запроса предложений, </w:t>
      </w:r>
      <w:r>
        <w:rPr>
          <w:color w:val="000000"/>
          <w:sz w:val="28"/>
          <w:szCs w:val="28"/>
        </w:rPr>
        <w:lastRenderedPageBreak/>
        <w:t>заключения договора на условиях, предложенных в его Заявке. Для всех участников Запроса предложений устанавливаютс</w:t>
      </w:r>
      <w:r>
        <w:rPr>
          <w:color w:val="000000"/>
          <w:sz w:val="28"/>
          <w:szCs w:val="28"/>
        </w:rPr>
        <w:t>я единые требования с учетом случаев, предусмотренных подпунктами 1.1.21, 1.1.22, 1.1.23, 2.3.2 настоящей документации о закупке.</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Решение о допуске претендентов к участию в Запросе предложений на основании предложения Организатора принимает Конкурсная коми</w:t>
      </w:r>
      <w:r>
        <w:rPr>
          <w:color w:val="000000"/>
          <w:sz w:val="28"/>
          <w:szCs w:val="28"/>
        </w:rPr>
        <w:t xml:space="preserve">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771CCA" w:rsidRDefault="00551178">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w:t>
      </w:r>
      <w:r>
        <w:rPr>
          <w:color w:val="000000"/>
          <w:sz w:val="28"/>
          <w:szCs w:val="28"/>
        </w:rPr>
        <w:t xml:space="preserve">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w:t>
      </w:r>
      <w:r>
        <w:rPr>
          <w:color w:val="000000"/>
          <w:sz w:val="28"/>
          <w:szCs w:val="28"/>
        </w:rPr>
        <w:t xml:space="preserve"> в Запросе предложений на любом этапе его проведения.</w:t>
      </w:r>
      <w:proofErr w:type="gramEnd"/>
    </w:p>
    <w:p w:rsidR="00771CCA" w:rsidRDefault="00551178">
      <w:pPr>
        <w:numPr>
          <w:ilvl w:val="2"/>
          <w:numId w:val="15"/>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w:t>
      </w:r>
      <w:r>
        <w:rPr>
          <w:color w:val="000000"/>
          <w:sz w:val="28"/>
          <w:szCs w:val="28"/>
        </w:rPr>
        <w:t>частием в Запросе предложений.</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w:t>
      </w:r>
      <w:r>
        <w:rPr>
          <w:color w:val="000000"/>
          <w:sz w:val="28"/>
          <w:szCs w:val="28"/>
        </w:rPr>
        <w:t>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w:t>
      </w:r>
      <w:r>
        <w:rPr>
          <w:color w:val="000000"/>
          <w:sz w:val="28"/>
          <w:szCs w:val="28"/>
        </w:rPr>
        <w:t xml:space="preserve">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w:t>
      </w:r>
      <w:r>
        <w:rPr>
          <w:color w:val="000000"/>
          <w:sz w:val="28"/>
          <w:szCs w:val="28"/>
        </w:rPr>
        <w:t xml:space="preserve">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w:t>
      </w:r>
      <w:r>
        <w:rPr>
          <w:color w:val="000000"/>
          <w:sz w:val="28"/>
          <w:szCs w:val="28"/>
        </w:rPr>
        <w:t>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w:t>
      </w:r>
      <w:r>
        <w:rPr>
          <w:color w:val="000000"/>
          <w:sz w:val="28"/>
          <w:szCs w:val="28"/>
        </w:rPr>
        <w:t>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Претендент на участие в Запросе предложений, до</w:t>
      </w:r>
      <w:r>
        <w:rPr>
          <w:color w:val="000000"/>
          <w:sz w:val="28"/>
          <w:szCs w:val="28"/>
        </w:rPr>
        <w:t xml:space="preserve">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rPr>
          <w:color w:val="000000"/>
          <w:sz w:val="28"/>
          <w:szCs w:val="28"/>
        </w:rPr>
        <w:lastRenderedPageBreak/>
        <w:t xml:space="preserve">площадки, указанной в пункте 4 Информационной карты, в порядке, предусмотренном правилами и </w:t>
      </w:r>
      <w:r>
        <w:rPr>
          <w:color w:val="000000"/>
          <w:sz w:val="28"/>
          <w:szCs w:val="28"/>
        </w:rPr>
        <w:t>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w:t>
      </w:r>
      <w:r>
        <w:rPr>
          <w:color w:val="000000"/>
          <w:sz w:val="28"/>
          <w:szCs w:val="28"/>
        </w:rPr>
        <w:t>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71CCA" w:rsidRDefault="00551178">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w:t>
      </w:r>
      <w:r>
        <w:rPr>
          <w:color w:val="000000"/>
          <w:sz w:val="28"/>
          <w:szCs w:val="28"/>
        </w:rPr>
        <w:t>ами, которым такое действие может принести убытки.</w:t>
      </w:r>
    </w:p>
    <w:p w:rsidR="00771CCA" w:rsidRDefault="00551178">
      <w:pPr>
        <w:widowControl w:val="0"/>
        <w:numPr>
          <w:ilvl w:val="2"/>
          <w:numId w:val="15"/>
        </w:numPr>
        <w:pBdr>
          <w:top w:val="nil"/>
          <w:left w:val="nil"/>
          <w:bottom w:val="nil"/>
          <w:right w:val="nil"/>
          <w:between w:val="nil"/>
        </w:pBdr>
        <w:ind w:left="0" w:firstLine="709"/>
        <w:jc w:val="both"/>
      </w:pPr>
      <w:r>
        <w:rPr>
          <w:color w:val="000000"/>
          <w:sz w:val="28"/>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w:t>
      </w:r>
      <w:r>
        <w:rPr>
          <w:color w:val="000000"/>
          <w:sz w:val="28"/>
          <w:szCs w:val="28"/>
        </w:rPr>
        <w:t>м 4 Информационной карты.</w:t>
      </w:r>
    </w:p>
    <w:p w:rsidR="00771CCA" w:rsidRDefault="00551178">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Запроса предложений.</w:t>
      </w:r>
    </w:p>
    <w:p w:rsidR="00771CCA" w:rsidRDefault="00551178">
      <w:pPr>
        <w:widowControl w:val="0"/>
        <w:pBdr>
          <w:top w:val="nil"/>
          <w:left w:val="nil"/>
          <w:bottom w:val="nil"/>
          <w:right w:val="nil"/>
          <w:between w:val="nil"/>
        </w:pBdr>
        <w:ind w:firstLine="709"/>
        <w:jc w:val="both"/>
        <w:rPr>
          <w:color w:val="000000"/>
          <w:sz w:val="28"/>
          <w:szCs w:val="28"/>
        </w:rPr>
      </w:pPr>
      <w:r>
        <w:rPr>
          <w:color w:val="000000"/>
          <w:sz w:val="28"/>
          <w:szCs w:val="28"/>
        </w:rPr>
        <w:t>В иск</w:t>
      </w:r>
      <w:r>
        <w:rPr>
          <w:color w:val="000000"/>
          <w:sz w:val="28"/>
          <w:szCs w:val="28"/>
        </w:rPr>
        <w:t xml:space="preserve">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w:t>
      </w:r>
      <w:r>
        <w:rPr>
          <w:color w:val="000000"/>
          <w:sz w:val="28"/>
          <w:szCs w:val="28"/>
        </w:rPr>
        <w:t xml:space="preserve">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w:t>
      </w:r>
      <w:r>
        <w:rPr>
          <w:color w:val="000000"/>
          <w:sz w:val="28"/>
          <w:szCs w:val="28"/>
        </w:rPr>
        <w:t xml:space="preserve">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771CCA" w:rsidRDefault="00551178">
      <w:pPr>
        <w:widowControl w:val="0"/>
        <w:numPr>
          <w:ilvl w:val="2"/>
          <w:numId w:val="15"/>
        </w:numPr>
        <w:pBdr>
          <w:top w:val="nil"/>
          <w:left w:val="nil"/>
          <w:bottom w:val="nil"/>
          <w:right w:val="nil"/>
          <w:between w:val="nil"/>
        </w:pBdr>
        <w:ind w:left="0" w:firstLine="709"/>
        <w:jc w:val="both"/>
      </w:pPr>
      <w:r>
        <w:rPr>
          <w:color w:val="000000"/>
          <w:sz w:val="28"/>
          <w:szCs w:val="28"/>
        </w:rPr>
        <w:t>В случае участия нескольких</w:t>
      </w:r>
      <w:r>
        <w:rPr>
          <w:color w:val="000000"/>
          <w:sz w:val="28"/>
          <w:szCs w:val="28"/>
        </w:rPr>
        <w:t xml:space="preserve">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w:t>
      </w:r>
      <w:r>
        <w:rPr>
          <w:color w:val="000000"/>
          <w:sz w:val="28"/>
          <w:szCs w:val="28"/>
        </w:rPr>
        <w:t>Заявку от своего имени и действующим в своих интересах.</w:t>
      </w:r>
    </w:p>
    <w:p w:rsidR="00771CCA" w:rsidRDefault="00551178">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w:t>
      </w:r>
      <w:r>
        <w:rPr>
          <w:color w:val="000000"/>
          <w:sz w:val="28"/>
          <w:szCs w:val="28"/>
        </w:rPr>
        <w:t xml:space="preserve">тировку, </w:t>
      </w:r>
      <w:r>
        <w:rPr>
          <w:color w:val="000000"/>
          <w:sz w:val="28"/>
          <w:szCs w:val="28"/>
        </w:rPr>
        <w:lastRenderedPageBreak/>
        <w:t>страхование груза, таможенную очистку).</w:t>
      </w:r>
    </w:p>
    <w:p w:rsidR="00771CCA" w:rsidRDefault="00551178">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71CCA" w:rsidRDefault="00551178">
      <w:pPr>
        <w:widowControl w:val="0"/>
        <w:numPr>
          <w:ilvl w:val="2"/>
          <w:numId w:val="15"/>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w:t>
      </w:r>
      <w:r>
        <w:rPr>
          <w:color w:val="000000"/>
          <w:sz w:val="28"/>
          <w:szCs w:val="28"/>
        </w:rPr>
        <w:t>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w:t>
      </w:r>
      <w:r>
        <w:rPr>
          <w:color w:val="000000"/>
          <w:sz w:val="28"/>
          <w:szCs w:val="28"/>
        </w:rPr>
        <w:t xml:space="preserve">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71CCA" w:rsidRDefault="00551178">
      <w:pPr>
        <w:widowControl w:val="0"/>
        <w:numPr>
          <w:ilvl w:val="2"/>
          <w:numId w:val="15"/>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w:t>
      </w:r>
      <w:r>
        <w:rPr>
          <w:color w:val="000000"/>
          <w:sz w:val="28"/>
          <w:szCs w:val="28"/>
        </w:rPr>
        <w:t>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71CCA" w:rsidRDefault="00551178">
      <w:pPr>
        <w:numPr>
          <w:ilvl w:val="2"/>
          <w:numId w:val="15"/>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Запроса предложений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w:t>
      </w:r>
      <w:r>
        <w:rPr>
          <w:color w:val="000000"/>
          <w:sz w:val="28"/>
          <w:szCs w:val="28"/>
        </w:rPr>
        <w:t>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w:t>
      </w:r>
      <w:r>
        <w:rPr>
          <w:color w:val="000000"/>
          <w:sz w:val="28"/>
          <w:szCs w:val="28"/>
        </w:rPr>
        <w:t>де проведения Запроса предложений, могут не публиковаться.</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w:t>
      </w:r>
      <w:r>
        <w:rPr>
          <w:color w:val="000000"/>
          <w:sz w:val="28"/>
          <w:szCs w:val="28"/>
        </w:rPr>
        <w:t>ерального закона «О коммерческой тайне», а также обеспечить соблюдение требований Федерального закона «О персональных данных».</w:t>
      </w:r>
    </w:p>
    <w:p w:rsidR="00771CCA" w:rsidRDefault="00551178">
      <w:pPr>
        <w:numPr>
          <w:ilvl w:val="2"/>
          <w:numId w:val="15"/>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Запроса предложений об изменениях, дополнениях, разъяснениях на</w:t>
      </w:r>
      <w:r>
        <w:rPr>
          <w:color w:val="000000"/>
          <w:sz w:val="28"/>
          <w:szCs w:val="28"/>
        </w:rPr>
        <w:t>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w:t>
      </w:r>
      <w:r>
        <w:rPr>
          <w:color w:val="000000"/>
          <w:sz w:val="28"/>
          <w:szCs w:val="28"/>
        </w:rPr>
        <w:t xml:space="preserve">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Запроса предложений при условии их надлежащего размещения в СМИ.</w:t>
      </w:r>
    </w:p>
    <w:p w:rsidR="00771CCA" w:rsidRDefault="00771CCA">
      <w:pPr>
        <w:pBdr>
          <w:top w:val="nil"/>
          <w:left w:val="nil"/>
          <w:bottom w:val="nil"/>
          <w:right w:val="nil"/>
          <w:between w:val="nil"/>
        </w:pBdr>
        <w:ind w:left="709"/>
        <w:jc w:val="both"/>
        <w:rPr>
          <w:color w:val="000000"/>
          <w:sz w:val="28"/>
          <w:szCs w:val="28"/>
        </w:rPr>
      </w:pPr>
    </w:p>
    <w:p w:rsidR="00771CCA" w:rsidRDefault="00551178">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771CCA" w:rsidRDefault="00551178">
      <w:pPr>
        <w:numPr>
          <w:ilvl w:val="2"/>
          <w:numId w:val="16"/>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771CCA" w:rsidRDefault="00551178">
      <w:pPr>
        <w:numPr>
          <w:ilvl w:val="2"/>
          <w:numId w:val="16"/>
        </w:numPr>
        <w:ind w:left="0" w:firstLine="709"/>
        <w:jc w:val="both"/>
        <w:rPr>
          <w:sz w:val="28"/>
          <w:szCs w:val="28"/>
        </w:rPr>
      </w:pPr>
      <w:proofErr w:type="gramStart"/>
      <w:r>
        <w:rPr>
          <w:sz w:val="28"/>
          <w:szCs w:val="28"/>
        </w:rPr>
        <w:t>Обмен информаци</w:t>
      </w:r>
      <w:r>
        <w:rPr>
          <w:sz w:val="28"/>
          <w:szCs w:val="28"/>
        </w:rP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771CCA" w:rsidRDefault="00551178">
      <w:pPr>
        <w:numPr>
          <w:ilvl w:val="2"/>
          <w:numId w:val="16"/>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w:t>
      </w:r>
      <w:r>
        <w:rPr>
          <w:sz w:val="28"/>
          <w:szCs w:val="28"/>
        </w:rPr>
        <w:t>ирменном) бланке претендента, подписанный лицом, имеющим право действовать от имени претендента.</w:t>
      </w:r>
    </w:p>
    <w:p w:rsidR="00771CCA" w:rsidRDefault="00551178">
      <w:pPr>
        <w:numPr>
          <w:ilvl w:val="2"/>
          <w:numId w:val="16"/>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w:t>
      </w:r>
      <w:proofErr w:type="spellStart"/>
      <w:r>
        <w:rPr>
          <w:sz w:val="28"/>
          <w:szCs w:val="28"/>
        </w:rPr>
        <w:t>спунктом</w:t>
      </w:r>
      <w:proofErr w:type="spellEnd"/>
      <w:r>
        <w:rPr>
          <w:sz w:val="28"/>
          <w:szCs w:val="28"/>
        </w:rPr>
        <w:t> 4 Информацио</w:t>
      </w:r>
      <w:r>
        <w:rPr>
          <w:sz w:val="28"/>
          <w:szCs w:val="28"/>
        </w:rPr>
        <w:t>нной карты.</w:t>
      </w:r>
    </w:p>
    <w:p w:rsidR="00771CCA" w:rsidRDefault="00551178">
      <w:pPr>
        <w:numPr>
          <w:ilvl w:val="2"/>
          <w:numId w:val="16"/>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w:t>
      </w:r>
      <w:r>
        <w:rPr>
          <w:sz w:val="28"/>
          <w:szCs w:val="28"/>
        </w:rPr>
        <w:t xml:space="preserve"> изменять предмет и существенные условия проекта договора Запроса предложений.</w:t>
      </w:r>
    </w:p>
    <w:p w:rsidR="00771CCA" w:rsidRDefault="00551178">
      <w:pPr>
        <w:numPr>
          <w:ilvl w:val="2"/>
          <w:numId w:val="16"/>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w:t>
      </w:r>
      <w:r>
        <w:rPr>
          <w:sz w:val="28"/>
          <w:szCs w:val="28"/>
        </w:rPr>
        <w:t>вленного в подпункте 1.2.1 настоящей документации о закупке.</w:t>
      </w:r>
    </w:p>
    <w:p w:rsidR="00771CCA" w:rsidRDefault="00551178">
      <w:pPr>
        <w:numPr>
          <w:ilvl w:val="2"/>
          <w:numId w:val="16"/>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771CCA" w:rsidRDefault="00771CCA">
      <w:pPr>
        <w:ind w:left="709"/>
        <w:jc w:val="both"/>
        <w:rPr>
          <w:sz w:val="28"/>
          <w:szCs w:val="28"/>
        </w:rPr>
      </w:pPr>
    </w:p>
    <w:p w:rsidR="00771CCA" w:rsidRDefault="00551178">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w:t>
      </w:r>
      <w:r>
        <w:rPr>
          <w:b/>
          <w:color w:val="000000"/>
          <w:sz w:val="28"/>
          <w:szCs w:val="28"/>
        </w:rPr>
        <w:t>ментацию о закупке</w:t>
      </w:r>
    </w:p>
    <w:p w:rsidR="00771CCA" w:rsidRDefault="00551178">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w:t>
      </w:r>
      <w:r>
        <w:rPr>
          <w:color w:val="000000"/>
          <w:sz w:val="28"/>
          <w:szCs w:val="28"/>
        </w:rPr>
        <w:t>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771CCA" w:rsidRDefault="00551178">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w:t>
      </w:r>
      <w:r>
        <w:rPr>
          <w:color w:val="000000"/>
          <w:sz w:val="28"/>
          <w:szCs w:val="28"/>
        </w:rPr>
        <w:t>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771CCA" w:rsidRDefault="00551178">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w:t>
      </w:r>
      <w:r>
        <w:rPr>
          <w:color w:val="000000"/>
          <w:sz w:val="28"/>
          <w:szCs w:val="28"/>
        </w:rPr>
        <w:t>е в Запросе предложений оставалось не менее 3 (трех) дней.</w:t>
      </w:r>
    </w:p>
    <w:p w:rsidR="00771CCA" w:rsidRDefault="00551178">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771CCA" w:rsidRDefault="00771CCA">
      <w:pPr>
        <w:pBdr>
          <w:top w:val="nil"/>
          <w:left w:val="nil"/>
          <w:bottom w:val="nil"/>
          <w:right w:val="nil"/>
          <w:between w:val="nil"/>
        </w:pBdr>
        <w:ind w:firstLine="709"/>
        <w:jc w:val="both"/>
        <w:rPr>
          <w:color w:val="000000"/>
          <w:sz w:val="28"/>
          <w:szCs w:val="28"/>
        </w:rPr>
      </w:pPr>
    </w:p>
    <w:p w:rsidR="00771CCA" w:rsidRDefault="00551178">
      <w:pPr>
        <w:numPr>
          <w:ilvl w:val="1"/>
          <w:numId w:val="15"/>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771CCA" w:rsidRDefault="00551178">
      <w:pPr>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771CCA" w:rsidRDefault="00551178">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 xml:space="preserve">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71CCA" w:rsidRDefault="00551178">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w:t>
      </w:r>
      <w:r>
        <w:rPr>
          <w:color w:val="000000"/>
          <w:sz w:val="28"/>
          <w:szCs w:val="28"/>
        </w:rPr>
        <w:t xml:space="preserve">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w:t>
      </w:r>
      <w:r>
        <w:rPr>
          <w:color w:val="000000"/>
          <w:sz w:val="28"/>
          <w:szCs w:val="28"/>
        </w:rPr>
        <w:t xml:space="preserve">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w:t>
      </w:r>
      <w:r>
        <w:rPr>
          <w:color w:val="000000"/>
          <w:sz w:val="28"/>
          <w:szCs w:val="28"/>
        </w:rPr>
        <w:t>ами каких-либо положений подпункта 1.4.1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71CCA" w:rsidRDefault="00551178">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71CCA" w:rsidRDefault="00771CCA">
      <w:pPr>
        <w:pBdr>
          <w:top w:val="nil"/>
          <w:left w:val="nil"/>
          <w:bottom w:val="nil"/>
          <w:right w:val="nil"/>
          <w:between w:val="nil"/>
        </w:pBdr>
        <w:ind w:left="709"/>
        <w:jc w:val="both"/>
        <w:rPr>
          <w:color w:val="000000"/>
          <w:sz w:val="28"/>
          <w:szCs w:val="28"/>
        </w:rPr>
      </w:pPr>
    </w:p>
    <w:p w:rsidR="00771CCA" w:rsidRDefault="00551178">
      <w:pPr>
        <w:spacing w:after="120"/>
        <w:jc w:val="center"/>
        <w:rPr>
          <w:b/>
          <w:sz w:val="32"/>
          <w:szCs w:val="32"/>
        </w:rPr>
      </w:pPr>
      <w:r>
        <w:rPr>
          <w:b/>
          <w:sz w:val="32"/>
          <w:szCs w:val="32"/>
        </w:rPr>
        <w:t>Раздел 2. Обязательные и квалификационные требования к участникам, рассмотр</w:t>
      </w:r>
      <w:r>
        <w:rPr>
          <w:b/>
          <w:sz w:val="32"/>
          <w:szCs w:val="32"/>
        </w:rPr>
        <w:t>ение, оценка и сопоставление Заявок участников</w:t>
      </w:r>
    </w:p>
    <w:p w:rsidR="00771CCA" w:rsidRDefault="00551178">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771CCA" w:rsidRDefault="0055117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771CCA" w:rsidRDefault="00551178">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w:t>
      </w:r>
      <w:r>
        <w:rPr>
          <w:sz w:val="28"/>
          <w:szCs w:val="28"/>
        </w:rPr>
        <w:t>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w:t>
      </w:r>
      <w:r>
        <w:rPr>
          <w:sz w:val="28"/>
          <w:szCs w:val="28"/>
        </w:rPr>
        <w:t>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w:t>
      </w:r>
      <w:r>
        <w:rPr>
          <w:sz w:val="28"/>
          <w:szCs w:val="28"/>
        </w:rPr>
        <w:t>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w:t>
      </w:r>
      <w:r>
        <w:rPr>
          <w:sz w:val="28"/>
          <w:szCs w:val="28"/>
        </w:rPr>
        <w:t xml:space="preserve">рения, оценки и сопоставления Заявки на участие в </w:t>
      </w:r>
      <w:r>
        <w:rPr>
          <w:sz w:val="28"/>
          <w:szCs w:val="28"/>
        </w:rPr>
        <w:lastRenderedPageBreak/>
        <w:t>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w:t>
      </w:r>
      <w:r>
        <w:rPr>
          <w:sz w:val="28"/>
          <w:szCs w:val="28"/>
        </w:rPr>
        <w:t>ерации информации о наличии у него задолженности по уплате налогов;</w:t>
      </w:r>
    </w:p>
    <w:p w:rsidR="00771CCA" w:rsidRDefault="00551178">
      <w:pPr>
        <w:ind w:firstLine="709"/>
        <w:jc w:val="both"/>
        <w:rPr>
          <w:sz w:val="28"/>
          <w:szCs w:val="28"/>
        </w:rPr>
      </w:pPr>
      <w:proofErr w:type="gramStart"/>
      <w:r>
        <w:rPr>
          <w:sz w:val="28"/>
          <w:szCs w:val="28"/>
        </w:rPr>
        <w:t>б) не находиться в процессе ликвидации;</w:t>
      </w:r>
      <w:proofErr w:type="gramEnd"/>
    </w:p>
    <w:p w:rsidR="00771CCA" w:rsidRDefault="00551178">
      <w:pPr>
        <w:ind w:firstLine="709"/>
        <w:jc w:val="both"/>
        <w:rPr>
          <w:sz w:val="28"/>
          <w:szCs w:val="28"/>
        </w:rPr>
      </w:pPr>
      <w:r>
        <w:rPr>
          <w:sz w:val="28"/>
          <w:szCs w:val="28"/>
        </w:rPr>
        <w:t>в) не быть признанным несостоятельным (банкротом);</w:t>
      </w:r>
    </w:p>
    <w:p w:rsidR="00771CCA" w:rsidRDefault="0055117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w:t>
      </w:r>
      <w:r>
        <w:rPr>
          <w:sz w:val="28"/>
          <w:szCs w:val="28"/>
        </w:rPr>
        <w:t>са предложений договору, не должен быть наложен арест, его экономическая деятельность не должна быть приостановлена;</w:t>
      </w:r>
    </w:p>
    <w:p w:rsidR="00771CCA" w:rsidRDefault="00551178">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w:t>
      </w:r>
      <w:r>
        <w:rPr>
          <w:sz w:val="28"/>
          <w:szCs w:val="28"/>
        </w:rPr>
        <w:t xml:space="preserve">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71CCA" w:rsidRDefault="0055117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w:t>
      </w:r>
      <w:r>
        <w:rPr>
          <w:sz w:val="28"/>
          <w:szCs w:val="28"/>
        </w:rPr>
        <w:t xml:space="preserve">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r>
        <w:rPr>
          <w:sz w:val="28"/>
          <w:szCs w:val="28"/>
        </w:rPr>
        <w:t>;</w:t>
      </w:r>
    </w:p>
    <w:p w:rsidR="00771CCA" w:rsidRDefault="00551178">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1CCA" w:rsidRDefault="00551178">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w:t>
      </w:r>
      <w:r>
        <w:rPr>
          <w:sz w:val="28"/>
          <w:szCs w:val="28"/>
        </w:rPr>
        <w:t>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w:t>
      </w:r>
      <w:r>
        <w:rPr>
          <w:sz w:val="28"/>
          <w:szCs w:val="28"/>
        </w:rPr>
        <w:t>онтрагентов ПАО  «</w:t>
      </w:r>
      <w:proofErr w:type="spellStart"/>
      <w:r>
        <w:rPr>
          <w:sz w:val="28"/>
          <w:szCs w:val="28"/>
        </w:rPr>
        <w:t>ТрансКонтейнер</w:t>
      </w:r>
      <w:proofErr w:type="spellEnd"/>
      <w:r>
        <w:rPr>
          <w:sz w:val="28"/>
          <w:szCs w:val="28"/>
        </w:rPr>
        <w:t>»;</w:t>
      </w:r>
      <w:proofErr w:type="gramEnd"/>
    </w:p>
    <w:p w:rsidR="00771CCA" w:rsidRDefault="00551178">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71CCA" w:rsidRDefault="00771CCA">
      <w:pPr>
        <w:ind w:firstLine="709"/>
        <w:jc w:val="both"/>
        <w:rPr>
          <w:sz w:val="28"/>
          <w:szCs w:val="28"/>
        </w:rPr>
      </w:pPr>
    </w:p>
    <w:p w:rsidR="00771CCA" w:rsidRDefault="00551178">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771CCA" w:rsidRDefault="0055117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71CCA" w:rsidRDefault="00551178">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Запроса предложений.</w:t>
      </w:r>
    </w:p>
    <w:p w:rsidR="00771CCA" w:rsidRDefault="00771CCA">
      <w:pPr>
        <w:pBdr>
          <w:top w:val="nil"/>
          <w:left w:val="nil"/>
          <w:bottom w:val="nil"/>
          <w:right w:val="nil"/>
          <w:between w:val="nil"/>
        </w:pBdr>
        <w:ind w:firstLine="709"/>
        <w:jc w:val="both"/>
        <w:rPr>
          <w:color w:val="000000"/>
          <w:sz w:val="28"/>
          <w:szCs w:val="28"/>
        </w:rPr>
      </w:pPr>
    </w:p>
    <w:p w:rsidR="00771CCA" w:rsidRDefault="00551178">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771CCA" w:rsidRDefault="00551178">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 xml:space="preserve">оответствии с требованиями Технического задания и составленное по форме приложения № 3 к настоящей документации о </w:t>
      </w:r>
      <w:proofErr w:type="spellStart"/>
      <w:r>
        <w:rPr>
          <w:color w:val="000000"/>
          <w:sz w:val="28"/>
          <w:szCs w:val="28"/>
        </w:rPr>
        <w:t>закупке</w:t>
      </w:r>
      <w:proofErr w:type="gramStart"/>
      <w:r>
        <w:rPr>
          <w:color w:val="000000"/>
          <w:sz w:val="28"/>
          <w:szCs w:val="28"/>
        </w:rPr>
        <w:t>.Д</w:t>
      </w:r>
      <w:proofErr w:type="gramEnd"/>
      <w:r>
        <w:rPr>
          <w:color w:val="000000"/>
          <w:sz w:val="28"/>
          <w:szCs w:val="28"/>
        </w:rPr>
        <w:t>окумент</w:t>
      </w:r>
      <w:proofErr w:type="spellEnd"/>
      <w:r>
        <w:rPr>
          <w:color w:val="000000"/>
          <w:sz w:val="28"/>
          <w:szCs w:val="28"/>
        </w:rPr>
        <w:t xml:space="preserve"> должен быть сканирован с оригинала, подписанного уполномоченным лицом претендента;</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копия паспорта, предоставляется на каждое </w:t>
      </w:r>
      <w:r>
        <w:rPr>
          <w:color w:val="000000"/>
          <w:sz w:val="28"/>
          <w:szCs w:val="28"/>
        </w:rPr>
        <w:t>физическое лицо /индивидуального предпринимателя, выступающее на стороне одного претендента;</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w:t>
      </w:r>
      <w:r>
        <w:rPr>
          <w:color w:val="000000"/>
          <w:sz w:val="28"/>
          <w:szCs w:val="28"/>
        </w:rPr>
        <w:t>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w:t>
      </w:r>
      <w:r>
        <w:rPr>
          <w:color w:val="000000"/>
          <w:sz w:val="28"/>
          <w:szCs w:val="28"/>
        </w:rPr>
        <w:t>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w:t>
      </w:r>
      <w:r>
        <w:rPr>
          <w:color w:val="000000"/>
          <w:sz w:val="28"/>
          <w:szCs w:val="28"/>
        </w:rPr>
        <w:t>ни претендента, в случае отсутствия полномочий по уставу претендента;</w:t>
      </w:r>
    </w:p>
    <w:p w:rsidR="00771CCA" w:rsidRDefault="00551178">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w:t>
      </w:r>
      <w:r>
        <w:rPr>
          <w:color w:val="000000"/>
          <w:sz w:val="28"/>
          <w:szCs w:val="28"/>
        </w:rPr>
        <w:t>инал или копия документа должна быть заверена подписью и печатью (при ее наличии) претендента);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71CCA" w:rsidRDefault="00551178">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w:t>
      </w:r>
      <w:r>
        <w:rPr>
          <w:color w:val="000000"/>
          <w:sz w:val="28"/>
          <w:szCs w:val="28"/>
        </w:rPr>
        <w:t>дентов в пункте 18 Информационной карты могут быть предусмотрены особые требования к предоставлению документов.</w:t>
      </w:r>
    </w:p>
    <w:p w:rsidR="00771CCA" w:rsidRDefault="00771CCA">
      <w:pPr>
        <w:pBdr>
          <w:top w:val="nil"/>
          <w:left w:val="nil"/>
          <w:bottom w:val="nil"/>
          <w:right w:val="nil"/>
          <w:between w:val="nil"/>
        </w:pBdr>
        <w:ind w:firstLine="709"/>
        <w:jc w:val="both"/>
        <w:rPr>
          <w:color w:val="000000"/>
          <w:sz w:val="28"/>
          <w:szCs w:val="28"/>
        </w:rPr>
      </w:pPr>
    </w:p>
    <w:p w:rsidR="00771CCA" w:rsidRDefault="00551178">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771CCA" w:rsidRDefault="00771CCA">
      <w:pPr>
        <w:pBdr>
          <w:top w:val="nil"/>
          <w:left w:val="nil"/>
          <w:bottom w:val="nil"/>
          <w:right w:val="nil"/>
          <w:between w:val="nil"/>
        </w:pBdr>
        <w:tabs>
          <w:tab w:val="left" w:pos="0"/>
          <w:tab w:val="left" w:pos="1440"/>
        </w:tabs>
        <w:ind w:firstLine="709"/>
        <w:jc w:val="both"/>
        <w:rPr>
          <w:color w:val="000000"/>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w:t>
      </w:r>
      <w:proofErr w:type="spellStart"/>
      <w:r>
        <w:rPr>
          <w:color w:val="000000"/>
          <w:sz w:val="28"/>
          <w:szCs w:val="28"/>
        </w:rPr>
        <w:t>закупке</w:t>
      </w:r>
      <w:proofErr w:type="gramStart"/>
      <w:r>
        <w:rPr>
          <w:color w:val="000000"/>
          <w:sz w:val="28"/>
          <w:szCs w:val="28"/>
        </w:rPr>
        <w:t>.П</w:t>
      </w:r>
      <w:proofErr w:type="gramEnd"/>
      <w:r>
        <w:rPr>
          <w:color w:val="000000"/>
          <w:sz w:val="28"/>
          <w:szCs w:val="28"/>
        </w:rPr>
        <w:t>ри</w:t>
      </w:r>
      <w:proofErr w:type="spellEnd"/>
      <w:r>
        <w:rPr>
          <w:color w:val="000000"/>
          <w:sz w:val="28"/>
          <w:szCs w:val="28"/>
        </w:rPr>
        <w:t xml:space="preserve"> проведении Запроса предложений претенденты, имеющие оформленную в соответствии с подпунктом 1.1.16 настоящей документации о закупке ЭП, подают З</w:t>
      </w:r>
      <w:r>
        <w:rPr>
          <w:color w:val="000000"/>
          <w:sz w:val="28"/>
          <w:szCs w:val="28"/>
        </w:rPr>
        <w:t>аявку в электронной форме с помощью программно-аппаратных средств ЭТП, указанной в пункте 4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Запросе предложений указана в пункте 23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w:t>
      </w:r>
      <w:r>
        <w:rPr>
          <w:color w:val="000000"/>
          <w:sz w:val="28"/>
          <w:szCs w:val="28"/>
        </w:rPr>
        <w:t>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w:t>
      </w:r>
      <w:r>
        <w:rPr>
          <w:color w:val="000000"/>
          <w:sz w:val="28"/>
          <w:szCs w:val="28"/>
        </w:rPr>
        <w:t xml:space="preserve">скими средствами </w:t>
      </w:r>
      <w:proofErr w:type="spellStart"/>
      <w:r>
        <w:rPr>
          <w:color w:val="000000"/>
          <w:sz w:val="28"/>
          <w:szCs w:val="28"/>
        </w:rPr>
        <w:t>ЭТП</w:t>
      </w:r>
      <w:proofErr w:type="gramStart"/>
      <w:r>
        <w:rPr>
          <w:color w:val="000000"/>
          <w:sz w:val="28"/>
          <w:szCs w:val="28"/>
        </w:rPr>
        <w:t>.Е</w:t>
      </w:r>
      <w:proofErr w:type="gramEnd"/>
      <w:r>
        <w:rPr>
          <w:color w:val="000000"/>
          <w:sz w:val="28"/>
          <w:szCs w:val="28"/>
        </w:rPr>
        <w:t>сли</w:t>
      </w:r>
      <w:proofErr w:type="spellEnd"/>
      <w:r>
        <w:rPr>
          <w:color w:val="000000"/>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w:t>
      </w:r>
      <w:r>
        <w:rPr>
          <w:color w:val="000000"/>
          <w:sz w:val="28"/>
          <w:szCs w:val="28"/>
        </w:rPr>
        <w:t>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w:t>
      </w:r>
      <w:r>
        <w:rPr>
          <w:color w:val="000000"/>
          <w:sz w:val="28"/>
          <w:szCs w:val="28"/>
        </w:rPr>
        <w:t>а отклоняется от участия в Запросе предложений.</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w:t>
      </w:r>
      <w:r>
        <w:rPr>
          <w:color w:val="000000"/>
          <w:sz w:val="28"/>
          <w:szCs w:val="28"/>
        </w:rPr>
        <w:t>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w:t>
      </w:r>
      <w:r>
        <w:rPr>
          <w:color w:val="000000"/>
          <w:sz w:val="28"/>
          <w:szCs w:val="28"/>
        </w:rPr>
        <w:t>те 11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w:t>
      </w:r>
      <w:r>
        <w:rPr>
          <w:color w:val="000000"/>
          <w:sz w:val="28"/>
          <w:szCs w:val="28"/>
        </w:rPr>
        <w:t xml:space="preserve">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w:t>
      </w:r>
      <w:r>
        <w:rPr>
          <w:color w:val="000000"/>
          <w:sz w:val="28"/>
          <w:szCs w:val="28"/>
        </w:rPr>
        <w:t xml:space="preserve">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color w:val="000000"/>
          <w:sz w:val="28"/>
          <w:szCs w:val="28"/>
        </w:rPr>
        <w:t>отклоняются</w:t>
      </w:r>
      <w:proofErr w:type="gramStart"/>
      <w:r>
        <w:rPr>
          <w:color w:val="000000"/>
          <w:sz w:val="28"/>
          <w:szCs w:val="28"/>
        </w:rPr>
        <w:t>,к</w:t>
      </w:r>
      <w:proofErr w:type="gramEnd"/>
      <w:r>
        <w:rPr>
          <w:color w:val="000000"/>
          <w:sz w:val="28"/>
          <w:szCs w:val="28"/>
        </w:rPr>
        <w:t>онтроль</w:t>
      </w:r>
      <w:proofErr w:type="spellEnd"/>
      <w:r>
        <w:rPr>
          <w:color w:val="000000"/>
          <w:sz w:val="28"/>
          <w:szCs w:val="28"/>
        </w:rPr>
        <w:t xml:space="preserve"> данного требования также обеспечивается тех</w:t>
      </w:r>
      <w:r>
        <w:rPr>
          <w:color w:val="000000"/>
          <w:sz w:val="28"/>
          <w:szCs w:val="28"/>
        </w:rPr>
        <w:t>ническими средствами ЭТП.</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w:t>
      </w:r>
      <w:r>
        <w:rPr>
          <w:color w:val="000000"/>
          <w:sz w:val="28"/>
          <w:szCs w:val="28"/>
        </w:rPr>
        <w:t xml:space="preserve">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w:t>
      </w:r>
      <w:r>
        <w:rPr>
          <w:color w:val="000000"/>
          <w:sz w:val="28"/>
          <w:szCs w:val="28"/>
        </w:rPr>
        <w:t>а, расположенной рядом с каждым исправлением (допиской), и заверены печатью претендента (при наличии).</w:t>
      </w:r>
      <w:proofErr w:type="gramEnd"/>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771CCA" w:rsidRDefault="00551178">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Выражение денежных сумм в других валютах расценивается Организатором/Конкурсной комиссией как несоответствие Заявки требованиям, </w:t>
      </w:r>
      <w:r>
        <w:rPr>
          <w:color w:val="000000"/>
          <w:sz w:val="28"/>
          <w:szCs w:val="28"/>
        </w:rPr>
        <w:t>установленным настоящей документацией о закупке.</w:t>
      </w:r>
    </w:p>
    <w:p w:rsidR="00771CCA" w:rsidRDefault="00771CCA">
      <w:pPr>
        <w:pBdr>
          <w:top w:val="nil"/>
          <w:left w:val="nil"/>
          <w:bottom w:val="nil"/>
          <w:right w:val="nil"/>
          <w:between w:val="nil"/>
        </w:pBdr>
        <w:ind w:firstLine="709"/>
        <w:jc w:val="both"/>
        <w:rPr>
          <w:color w:val="000000"/>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w:t>
      </w:r>
      <w:proofErr w:type="spellStart"/>
      <w:r>
        <w:rPr>
          <w:color w:val="000000"/>
          <w:sz w:val="28"/>
          <w:szCs w:val="28"/>
        </w:rPr>
        <w:t>претендента</w:t>
      </w:r>
      <w:proofErr w:type="gramStart"/>
      <w:r>
        <w:rPr>
          <w:color w:val="000000"/>
          <w:sz w:val="28"/>
          <w:szCs w:val="28"/>
        </w:rPr>
        <w:t>.В</w:t>
      </w:r>
      <w:proofErr w:type="gramEnd"/>
      <w:r>
        <w:rPr>
          <w:color w:val="000000"/>
          <w:sz w:val="28"/>
          <w:szCs w:val="28"/>
        </w:rPr>
        <w:t>се</w:t>
      </w:r>
      <w:proofErr w:type="spellEnd"/>
      <w:r>
        <w:rPr>
          <w:color w:val="000000"/>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w:t>
      </w:r>
      <w:r>
        <w:rPr>
          <w:color w:val="000000"/>
          <w:sz w:val="28"/>
          <w:szCs w:val="28"/>
        </w:rPr>
        <w:t>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w:t>
      </w:r>
      <w:r>
        <w:rPr>
          <w:color w:val="000000"/>
          <w:sz w:val="28"/>
          <w:szCs w:val="28"/>
        </w:rPr>
        <w:t>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w:t>
      </w:r>
      <w:r>
        <w:rPr>
          <w:color w:val="000000"/>
          <w:sz w:val="28"/>
          <w:szCs w:val="28"/>
        </w:rPr>
        <w:t>вкам производится на ЭТП автоматически в момент окончания срока для подачи Заявок. При этом протокол не оформляется.</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w:t>
      </w:r>
      <w:r>
        <w:rPr>
          <w:color w:val="000000"/>
          <w:sz w:val="28"/>
          <w:szCs w:val="28"/>
        </w:rPr>
        <w:t>ка и выгрузки на носители информации Заказчика считаются открытыми. Дата и время выгрузки совпадает с моментом открытия доступа к Заявкам.</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w:t>
      </w:r>
      <w:r>
        <w:rPr>
          <w:color w:val="000000"/>
          <w:sz w:val="28"/>
          <w:szCs w:val="28"/>
        </w:rPr>
        <w:t>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71CCA" w:rsidRDefault="00551178">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w:t>
      </w:r>
      <w:r>
        <w:rPr>
          <w:color w:val="000000"/>
          <w:sz w:val="28"/>
          <w:szCs w:val="28"/>
        </w:rPr>
        <w:t>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w:t>
      </w:r>
      <w:r>
        <w:rPr>
          <w:color w:val="000000"/>
          <w:sz w:val="28"/>
          <w:szCs w:val="28"/>
        </w:rPr>
        <w:t xml:space="preserve"> Заявки на участие в Запросе предложений считается дата предоставления Заказчику последней Заявки претендента.</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w:t>
      </w:r>
      <w:r>
        <w:rPr>
          <w:color w:val="000000"/>
          <w:sz w:val="28"/>
          <w:szCs w:val="28"/>
        </w:rPr>
        <w:t>ость Заявок до момента открытия доступа к Заявкам, а также их дальнейшее хранение на ресурсах ЭТП в электронном виде.</w:t>
      </w:r>
    </w:p>
    <w:p w:rsidR="00771CCA" w:rsidRDefault="00551178">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w:t>
      </w:r>
      <w:r>
        <w:rPr>
          <w:color w:val="000000"/>
          <w:sz w:val="28"/>
          <w:szCs w:val="28"/>
        </w:rPr>
        <w:t xml:space="preserve"> поступления Заявки иным образом, в частности, полученной Организатором по почте, Заявка не вскрывается и не возвращается.</w:t>
      </w:r>
    </w:p>
    <w:p w:rsidR="00771CCA" w:rsidRDefault="00771CCA">
      <w:pPr>
        <w:pBdr>
          <w:top w:val="nil"/>
          <w:left w:val="nil"/>
          <w:bottom w:val="nil"/>
          <w:right w:val="nil"/>
          <w:between w:val="nil"/>
        </w:pBdr>
        <w:ind w:left="709"/>
        <w:jc w:val="both"/>
        <w:rPr>
          <w:color w:val="000000"/>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w:t>
      </w:r>
      <w:r>
        <w:rPr>
          <w:color w:val="000000"/>
          <w:sz w:val="28"/>
          <w:szCs w:val="28"/>
        </w:rPr>
        <w:t>.1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Запр</w:t>
      </w:r>
      <w:r>
        <w:rPr>
          <w:color w:val="000000"/>
          <w:sz w:val="28"/>
          <w:szCs w:val="28"/>
        </w:rPr>
        <w:t xml:space="preserve">оса предложений заключается договор, до заключения договора дополнительно предоставляет Заказчику Заявку на бумажном </w:t>
      </w:r>
      <w:proofErr w:type="spellStart"/>
      <w:r>
        <w:rPr>
          <w:color w:val="000000"/>
          <w:sz w:val="28"/>
          <w:szCs w:val="28"/>
        </w:rPr>
        <w:t>носителе</w:t>
      </w:r>
      <w:proofErr w:type="gramStart"/>
      <w:r>
        <w:rPr>
          <w:color w:val="000000"/>
          <w:sz w:val="28"/>
          <w:szCs w:val="28"/>
        </w:rPr>
        <w:t>.З</w:t>
      </w:r>
      <w:proofErr w:type="gramEnd"/>
      <w:r>
        <w:rPr>
          <w:color w:val="000000"/>
          <w:sz w:val="28"/>
          <w:szCs w:val="28"/>
        </w:rPr>
        <w:t>аявка</w:t>
      </w:r>
      <w:proofErr w:type="spellEnd"/>
      <w:r>
        <w:rPr>
          <w:color w:val="000000"/>
          <w:sz w:val="28"/>
          <w:szCs w:val="28"/>
        </w:rPr>
        <w:t xml:space="preserve">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w:t>
      </w:r>
      <w:r>
        <w:rPr>
          <w:color w:val="000000"/>
          <w:sz w:val="28"/>
          <w:szCs w:val="28"/>
        </w:rPr>
        <w:t xml:space="preserve">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color w:val="000000"/>
          <w:sz w:val="28"/>
          <w:szCs w:val="28"/>
        </w:rPr>
        <w:t>подписавшим Заявку или лицом, имеющим право подписи документов от имени претендента.</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w:t>
      </w:r>
      <w:r>
        <w:rPr>
          <w:color w:val="000000"/>
          <w:sz w:val="28"/>
          <w:szCs w:val="28"/>
        </w:rPr>
        <w:t xml:space="preserve">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color w:val="000000"/>
          <w:sz w:val="28"/>
          <w:szCs w:val="28"/>
        </w:rPr>
        <w:t>закупке</w:t>
      </w:r>
      <w:proofErr w:type="gramStart"/>
      <w:r>
        <w:rPr>
          <w:color w:val="000000"/>
          <w:sz w:val="28"/>
          <w:szCs w:val="28"/>
        </w:rPr>
        <w:t>.Н</w:t>
      </w:r>
      <w:proofErr w:type="gramEnd"/>
      <w:r>
        <w:rPr>
          <w:color w:val="000000"/>
          <w:sz w:val="28"/>
          <w:szCs w:val="28"/>
        </w:rPr>
        <w:t>аименование</w:t>
      </w:r>
      <w:proofErr w:type="spellEnd"/>
      <w:r>
        <w:rPr>
          <w:color w:val="000000"/>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w:t>
      </w:r>
      <w:r>
        <w:rPr>
          <w:color w:val="000000"/>
          <w:sz w:val="28"/>
          <w:szCs w:val="28"/>
        </w:rPr>
        <w:t xml:space="preserve">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w:t>
      </w:r>
      <w:r>
        <w:rPr>
          <w:color w:val="000000"/>
          <w:sz w:val="28"/>
          <w:szCs w:val="28"/>
        </w:rPr>
        <w:t xml:space="preserve">открытия и печати, а </w:t>
      </w:r>
      <w:proofErr w:type="gramStart"/>
      <w:r>
        <w:rPr>
          <w:color w:val="000000"/>
          <w:sz w:val="28"/>
          <w:szCs w:val="28"/>
        </w:rPr>
        <w:t>файлы</w:t>
      </w:r>
      <w:proofErr w:type="gramEnd"/>
      <w:r>
        <w:rPr>
          <w:color w:val="000000"/>
          <w:sz w:val="28"/>
          <w:szCs w:val="28"/>
        </w:rPr>
        <w:t xml:space="preserve"> направляемые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771CCA" w:rsidRDefault="00551178">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w:t>
      </w:r>
      <w:r>
        <w:rPr>
          <w:color w:val="000000"/>
          <w:sz w:val="28"/>
          <w:szCs w:val="28"/>
        </w:rPr>
        <w:t xml:space="preserve">наименованием «Обеспечение </w:t>
      </w:r>
      <w:proofErr w:type="spellStart"/>
      <w:r>
        <w:rPr>
          <w:color w:val="000000"/>
          <w:sz w:val="28"/>
          <w:szCs w:val="28"/>
        </w:rPr>
        <w:t>заявки.pdf</w:t>
      </w:r>
      <w:proofErr w:type="spellEnd"/>
      <w:r>
        <w:rPr>
          <w:color w:val="000000"/>
          <w:sz w:val="28"/>
          <w:szCs w:val="28"/>
        </w:rPr>
        <w:t>.».</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w:t>
      </w:r>
      <w:r>
        <w:rPr>
          <w:color w:val="000000"/>
          <w:sz w:val="28"/>
          <w:szCs w:val="28"/>
        </w:rPr>
        <w:t xml:space="preserve">го телефона, номера и предмета Запроса предложений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w:t>
      </w:r>
      <w:r>
        <w:rPr>
          <w:color w:val="000000"/>
          <w:sz w:val="28"/>
          <w:szCs w:val="28"/>
        </w:rPr>
        <w:t>тавителю претендента необходимо при себе иметь документ, удостоверяющий личность.</w:t>
      </w:r>
    </w:p>
    <w:p w:rsidR="00771CCA" w:rsidRDefault="00551178">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D9129F" w:rsidRDefault="00D9129F">
      <w:pPr>
        <w:pBdr>
          <w:top w:val="nil"/>
          <w:left w:val="nil"/>
          <w:bottom w:val="nil"/>
          <w:right w:val="nil"/>
          <w:between w:val="nil"/>
        </w:pBdr>
        <w:ind w:firstLine="709"/>
        <w:jc w:val="both"/>
        <w:rPr>
          <w:noProof/>
          <w:lang w:eastAsia="ru-RU"/>
        </w:rPr>
      </w:pPr>
    </w:p>
    <w:p w:rsidR="00D9129F" w:rsidRDefault="00D9129F">
      <w:pPr>
        <w:pBdr>
          <w:top w:val="nil"/>
          <w:left w:val="nil"/>
          <w:bottom w:val="nil"/>
          <w:right w:val="nil"/>
          <w:between w:val="nil"/>
        </w:pBdr>
        <w:ind w:firstLine="709"/>
        <w:jc w:val="both"/>
        <w:rPr>
          <w:noProof/>
          <w:lang w:eastAsia="ru-RU"/>
        </w:rPr>
      </w:pPr>
    </w:p>
    <w:p w:rsidR="00D9129F" w:rsidRDefault="00D9129F">
      <w:pPr>
        <w:pBdr>
          <w:top w:val="nil"/>
          <w:left w:val="nil"/>
          <w:bottom w:val="nil"/>
          <w:right w:val="nil"/>
          <w:between w:val="nil"/>
        </w:pBdr>
        <w:ind w:firstLine="709"/>
        <w:jc w:val="both"/>
        <w:rPr>
          <w:noProof/>
          <w:lang w:eastAsia="ru-RU"/>
        </w:rPr>
      </w:pPr>
    </w:p>
    <w:p w:rsidR="00D9129F" w:rsidRDefault="00D9129F">
      <w:pPr>
        <w:pBdr>
          <w:top w:val="nil"/>
          <w:left w:val="nil"/>
          <w:bottom w:val="nil"/>
          <w:right w:val="nil"/>
          <w:between w:val="nil"/>
        </w:pBdr>
        <w:ind w:firstLine="709"/>
        <w:jc w:val="both"/>
        <w:rPr>
          <w:noProof/>
          <w:lang w:eastAsia="ru-RU"/>
        </w:rPr>
      </w:pPr>
    </w:p>
    <w:p w:rsidR="00D9129F" w:rsidRDefault="00D9129F">
      <w:pPr>
        <w:pBdr>
          <w:top w:val="nil"/>
          <w:left w:val="nil"/>
          <w:bottom w:val="nil"/>
          <w:right w:val="nil"/>
          <w:between w:val="nil"/>
        </w:pBdr>
        <w:ind w:firstLine="709"/>
        <w:jc w:val="both"/>
        <w:rPr>
          <w:noProof/>
          <w:lang w:eastAsia="ru-RU"/>
        </w:rPr>
      </w:pPr>
    </w:p>
    <w:p w:rsidR="00D9129F" w:rsidRPr="00D9129F" w:rsidRDefault="00D9129F" w:rsidP="00D9129F">
      <w:pPr>
        <w:pBdr>
          <w:top w:val="nil"/>
          <w:left w:val="nil"/>
          <w:bottom w:val="nil"/>
          <w:right w:val="nil"/>
          <w:between w:val="nil"/>
        </w:pBdr>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6pt;margin-top:-61.4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D9129F" w:rsidRPr="007E6DE4" w:rsidRDefault="00D9129F" w:rsidP="00D9129F">
                  <w:pPr>
                    <w:jc w:val="center"/>
                    <w:rPr>
                      <w:b/>
                      <w:sz w:val="28"/>
                      <w:szCs w:val="28"/>
                    </w:rPr>
                  </w:pPr>
                  <w:r w:rsidRPr="007E6DE4">
                    <w:rPr>
                      <w:b/>
                      <w:sz w:val="28"/>
                      <w:szCs w:val="28"/>
                    </w:rPr>
                    <w:t>_____________________________________________,</w:t>
                  </w:r>
                </w:p>
                <w:p w:rsidR="00D9129F" w:rsidRDefault="00D9129F" w:rsidP="00D9129F">
                  <w:pPr>
                    <w:jc w:val="center"/>
                    <w:rPr>
                      <w:sz w:val="28"/>
                      <w:szCs w:val="28"/>
                    </w:rPr>
                  </w:pPr>
                  <w:r w:rsidRPr="007E6DE4">
                    <w:rPr>
                      <w:i/>
                      <w:sz w:val="20"/>
                      <w:szCs w:val="20"/>
                    </w:rPr>
                    <w:t xml:space="preserve">наименование </w:t>
                  </w:r>
                  <w:r>
                    <w:rPr>
                      <w:i/>
                      <w:sz w:val="20"/>
                      <w:szCs w:val="20"/>
                    </w:rPr>
                    <w:t>участника</w:t>
                  </w:r>
                </w:p>
                <w:p w:rsidR="00D9129F" w:rsidRPr="007E6DE4" w:rsidRDefault="00D9129F" w:rsidP="00D9129F">
                  <w:pPr>
                    <w:jc w:val="center"/>
                    <w:rPr>
                      <w:b/>
                      <w:sz w:val="28"/>
                      <w:szCs w:val="28"/>
                    </w:rPr>
                  </w:pPr>
                  <w:r w:rsidRPr="007E6DE4">
                    <w:rPr>
                      <w:b/>
                      <w:sz w:val="28"/>
                      <w:szCs w:val="28"/>
                    </w:rPr>
                    <w:t>_____________________________</w:t>
                  </w:r>
                  <w:r>
                    <w:rPr>
                      <w:b/>
                      <w:sz w:val="28"/>
                      <w:szCs w:val="28"/>
                    </w:rPr>
                    <w:t>__________________</w:t>
                  </w:r>
                </w:p>
                <w:p w:rsidR="00D9129F" w:rsidRPr="007E6DE4" w:rsidRDefault="00D9129F" w:rsidP="00D9129F">
                  <w:pPr>
                    <w:jc w:val="center"/>
                    <w:rPr>
                      <w:i/>
                      <w:sz w:val="20"/>
                      <w:szCs w:val="20"/>
                    </w:rPr>
                  </w:pPr>
                  <w:r w:rsidRPr="007E6DE4">
                    <w:rPr>
                      <w:i/>
                      <w:sz w:val="20"/>
                      <w:szCs w:val="20"/>
                    </w:rPr>
                    <w:t xml:space="preserve">ИНН </w:t>
                  </w:r>
                  <w:r>
                    <w:rPr>
                      <w:i/>
                      <w:sz w:val="20"/>
                      <w:szCs w:val="20"/>
                    </w:rPr>
                    <w:t>участника</w:t>
                  </w:r>
                </w:p>
                <w:p w:rsidR="00D9129F" w:rsidRDefault="00D9129F" w:rsidP="00D9129F">
                  <w:pPr>
                    <w:jc w:val="center"/>
                  </w:pPr>
                </w:p>
                <w:p w:rsidR="00D9129F" w:rsidRDefault="00D9129F" w:rsidP="00D9129F">
                  <w:pPr>
                    <w:jc w:val="center"/>
                    <w:rPr>
                      <w:b/>
                    </w:rPr>
                  </w:pPr>
                  <w:r>
                    <w:rPr>
                      <w:b/>
                    </w:rPr>
                    <w:t xml:space="preserve">ЗАЯВКА НА УЧАСТИЕ В ЗАПРОСЕ ПРЕДЛОЖЕНИЙ № </w:t>
                  </w:r>
                </w:p>
                <w:p w:rsidR="00D9129F" w:rsidRPr="00BC003A" w:rsidRDefault="00D9129F" w:rsidP="00D9129F">
                  <w:pPr>
                    <w:jc w:val="center"/>
                    <w:rPr>
                      <w:i/>
                    </w:rPr>
                  </w:pPr>
                  <w:r w:rsidRPr="00BC003A">
                    <w:rPr>
                      <w:i/>
                    </w:rPr>
                    <w:t>(указывается номер процедуры)</w:t>
                  </w:r>
                </w:p>
                <w:p w:rsidR="00D9129F" w:rsidRPr="00BC003A" w:rsidRDefault="00D9129F" w:rsidP="00D9129F">
                  <w:pPr>
                    <w:jc w:val="center"/>
                    <w:rPr>
                      <w:b/>
                    </w:rPr>
                  </w:pPr>
                  <w:r w:rsidRPr="00BC003A">
                    <w:rPr>
                      <w:b/>
                    </w:rPr>
                    <w:t>(лот № _________)</w:t>
                  </w:r>
                </w:p>
                <w:p w:rsidR="00D9129F" w:rsidRPr="006471D1" w:rsidRDefault="00D9129F" w:rsidP="00D9129F">
                  <w:pPr>
                    <w:jc w:val="center"/>
                    <w:rPr>
                      <w:i/>
                    </w:rPr>
                  </w:pPr>
                  <w:r w:rsidRPr="00BC003A">
                    <w:rPr>
                      <w:i/>
                    </w:rPr>
                    <w:t>(указывается номер лота)</w:t>
                  </w:r>
                </w:p>
              </w:txbxContent>
            </v:textbox>
            <w10:wrap type="tight"/>
          </v:shape>
        </w:pic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Обеспечения З</w:t>
      </w:r>
      <w:r>
        <w:rPr>
          <w:color w:val="000000"/>
          <w:sz w:val="28"/>
          <w:szCs w:val="28"/>
        </w:rPr>
        <w:t>аявки по истечении срока, указанного в пункте 7 Информационной карты, не принимаются.</w:t>
      </w:r>
    </w:p>
    <w:p w:rsidR="00771CCA" w:rsidRDefault="00551178">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w:t>
      </w:r>
      <w:r>
        <w:rPr>
          <w:color w:val="000000"/>
          <w:sz w:val="28"/>
          <w:szCs w:val="28"/>
        </w:rPr>
        <w:t>нные с выбором способа доставки.</w:t>
      </w:r>
    </w:p>
    <w:p w:rsidR="00771CCA" w:rsidRDefault="00551178">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w:t>
      </w:r>
      <w:r>
        <w:rPr>
          <w:color w:val="000000"/>
          <w:sz w:val="28"/>
          <w:szCs w:val="28"/>
        </w:rPr>
        <w:t>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w:t>
      </w:r>
      <w:r>
        <w:rPr>
          <w:color w:val="000000"/>
          <w:sz w:val="28"/>
          <w:szCs w:val="28"/>
        </w:rPr>
        <w:t>ого отправления. Подтверждение получения документов почтовым отправлением осуществляется росписью представителя Заказчика при получении.</w:t>
      </w:r>
    </w:p>
    <w:p w:rsidR="00771CCA" w:rsidRDefault="00771CCA">
      <w:pPr>
        <w:pBdr>
          <w:top w:val="nil"/>
          <w:left w:val="nil"/>
          <w:bottom w:val="nil"/>
          <w:right w:val="nil"/>
          <w:between w:val="nil"/>
        </w:pBdr>
        <w:ind w:firstLine="709"/>
        <w:jc w:val="both"/>
        <w:rPr>
          <w:color w:val="000000"/>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771CCA" w:rsidRDefault="00551178">
      <w:pPr>
        <w:numPr>
          <w:ilvl w:val="0"/>
          <w:numId w:val="28"/>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xml:space="preserve">,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771CCA" w:rsidRDefault="00551178">
      <w:pPr>
        <w:numPr>
          <w:ilvl w:val="0"/>
          <w:numId w:val="28"/>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Запроса предложений или в виде фиксированной суммы в рублях</w:t>
      </w:r>
      <w:r>
        <w:rPr>
          <w:sz w:val="28"/>
          <w:szCs w:val="28"/>
        </w:rPr>
        <w:t xml:space="preserve"> или иной валюте, указанной в пункте 12 Информационной карты. Сумма обесп</w:t>
      </w:r>
      <w:r>
        <w:rPr>
          <w:sz w:val="28"/>
          <w:szCs w:val="28"/>
        </w:rPr>
        <w:t>ечения Заявки указанная в валюте, может быть также указана в рублевом эквиваленте</w:t>
      </w:r>
      <w:r>
        <w:rPr>
          <w:color w:val="000000"/>
          <w:sz w:val="28"/>
          <w:szCs w:val="28"/>
        </w:rPr>
        <w:t>.</w:t>
      </w:r>
    </w:p>
    <w:p w:rsidR="00771CCA" w:rsidRDefault="00551178">
      <w:pPr>
        <w:numPr>
          <w:ilvl w:val="0"/>
          <w:numId w:val="28"/>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771CCA" w:rsidRDefault="00551178">
      <w:pPr>
        <w:numPr>
          <w:ilvl w:val="0"/>
          <w:numId w:val="28"/>
        </w:numPr>
        <w:ind w:left="0" w:firstLine="709"/>
        <w:jc w:val="both"/>
        <w:rPr>
          <w:color w:val="000000"/>
          <w:sz w:val="28"/>
          <w:szCs w:val="28"/>
        </w:rPr>
      </w:pPr>
      <w:r>
        <w:rPr>
          <w:color w:val="000000"/>
          <w:sz w:val="28"/>
          <w:szCs w:val="28"/>
        </w:rPr>
        <w:t>В случае если начальная (максимальная) цена Запроса предложений установлена в</w:t>
      </w:r>
      <w:r>
        <w:rPr>
          <w:color w:val="000000"/>
          <w:sz w:val="28"/>
          <w:szCs w:val="28"/>
        </w:rPr>
        <w:t xml:space="preserve">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w:t>
      </w:r>
      <w:r>
        <w:rPr>
          <w:sz w:val="28"/>
          <w:szCs w:val="28"/>
        </w:rPr>
        <w:t>ке, исходя из размера обеспечения Заявки.</w:t>
      </w:r>
    </w:p>
    <w:p w:rsidR="00771CCA" w:rsidRDefault="00551178">
      <w:pPr>
        <w:numPr>
          <w:ilvl w:val="0"/>
          <w:numId w:val="28"/>
        </w:numPr>
        <w:ind w:left="0" w:firstLine="709"/>
        <w:jc w:val="both"/>
        <w:rPr>
          <w:color w:val="000000"/>
          <w:sz w:val="28"/>
          <w:szCs w:val="28"/>
        </w:rPr>
      </w:pPr>
      <w:r>
        <w:rPr>
          <w:color w:val="000000"/>
          <w:sz w:val="28"/>
          <w:szCs w:val="28"/>
        </w:rPr>
        <w:t>Требование об обеспечении Заявки на участие в Запросе предложений в равной мере относится ко всем участникам закупки.</w:t>
      </w:r>
    </w:p>
    <w:p w:rsidR="00771CCA" w:rsidRDefault="00551178">
      <w:pPr>
        <w:numPr>
          <w:ilvl w:val="0"/>
          <w:numId w:val="28"/>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Запрос</w:t>
      </w:r>
      <w:r>
        <w:rPr>
          <w:color w:val="000000"/>
          <w:sz w:val="28"/>
          <w:szCs w:val="28"/>
        </w:rPr>
        <w:t>а предложений предоставляет оригинал независимой (банковской) гарантии, выданной одним из банков, указанных в пункте 23 Информационной карты.</w:t>
      </w:r>
    </w:p>
    <w:p w:rsidR="00771CCA" w:rsidRDefault="00551178">
      <w:pPr>
        <w:numPr>
          <w:ilvl w:val="0"/>
          <w:numId w:val="28"/>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w:t>
      </w:r>
      <w:r>
        <w:rPr>
          <w:color w:val="000000"/>
          <w:sz w:val="28"/>
          <w:szCs w:val="28"/>
        </w:rPr>
        <w:t>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rPr>
        <w:t>ение Заявки.</w:t>
      </w:r>
    </w:p>
    <w:p w:rsidR="00771CCA" w:rsidRDefault="00551178">
      <w:pPr>
        <w:numPr>
          <w:ilvl w:val="0"/>
          <w:numId w:val="28"/>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w:t>
      </w:r>
      <w:r>
        <w:rPr>
          <w:color w:val="000000"/>
          <w:sz w:val="28"/>
          <w:szCs w:val="28"/>
        </w:rPr>
        <w:t>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771CCA" w:rsidRDefault="00551178">
      <w:pPr>
        <w:numPr>
          <w:ilvl w:val="0"/>
          <w:numId w:val="28"/>
        </w:numPr>
        <w:ind w:left="0" w:firstLine="709"/>
        <w:jc w:val="both"/>
        <w:rPr>
          <w:color w:val="000000"/>
          <w:sz w:val="28"/>
          <w:szCs w:val="28"/>
        </w:rPr>
      </w:pPr>
      <w:r>
        <w:rPr>
          <w:sz w:val="28"/>
          <w:szCs w:val="28"/>
        </w:rPr>
        <w:t>Срок действия обеспечения Заявки должен быть не менее срока действия Заявки, указанного участником в св</w:t>
      </w:r>
      <w:r>
        <w:rPr>
          <w:sz w:val="28"/>
          <w:szCs w:val="28"/>
        </w:rPr>
        <w:t xml:space="preserve">оей Заявке на участие в Запросе предложений, </w:t>
      </w:r>
      <w:r>
        <w:rPr>
          <w:color w:val="000000"/>
          <w:sz w:val="28"/>
          <w:szCs w:val="28"/>
        </w:rPr>
        <w:t>если иное не указано в настоящей документации о закупке</w:t>
      </w:r>
      <w:r>
        <w:rPr>
          <w:sz w:val="28"/>
          <w:szCs w:val="28"/>
        </w:rPr>
        <w:t>.</w:t>
      </w:r>
    </w:p>
    <w:p w:rsidR="00771CCA" w:rsidRDefault="00551178">
      <w:pPr>
        <w:numPr>
          <w:ilvl w:val="0"/>
          <w:numId w:val="28"/>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w:t>
      </w:r>
      <w:r>
        <w:rPr>
          <w:color w:val="000000"/>
          <w:sz w:val="28"/>
          <w:szCs w:val="28"/>
        </w:rPr>
        <w:t>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w:t>
      </w:r>
      <w:r>
        <w:rPr>
          <w:color w:val="000000"/>
          <w:sz w:val="28"/>
          <w:szCs w:val="28"/>
        </w:rPr>
        <w:t xml:space="preserve">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 соответствующая требованиям настоящей документации о закупке.</w:t>
      </w:r>
    </w:p>
    <w:p w:rsidR="00771CCA" w:rsidRDefault="00551178">
      <w:pPr>
        <w:numPr>
          <w:ilvl w:val="0"/>
          <w:numId w:val="28"/>
        </w:numPr>
        <w:ind w:left="0" w:firstLine="709"/>
        <w:jc w:val="both"/>
        <w:rPr>
          <w:color w:val="000000"/>
          <w:sz w:val="28"/>
          <w:szCs w:val="28"/>
        </w:rPr>
      </w:pPr>
      <w:r>
        <w:rPr>
          <w:color w:val="000000"/>
          <w:sz w:val="28"/>
          <w:szCs w:val="28"/>
        </w:rPr>
        <w:t>Возврат участнику Запроса предлож</w:t>
      </w:r>
      <w:r>
        <w:rPr>
          <w:color w:val="000000"/>
          <w:sz w:val="28"/>
          <w:szCs w:val="28"/>
        </w:rPr>
        <w:t>ений обеспечения Заявки на участие в закупке не производится в случаях, установленных законодательством Российской Федерации, в том числе:</w:t>
      </w:r>
    </w:p>
    <w:p w:rsidR="00771CCA" w:rsidRDefault="00551178">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771CCA" w:rsidRDefault="00551178">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w:t>
      </w:r>
      <w:r>
        <w:rPr>
          <w:color w:val="000000"/>
          <w:sz w:val="28"/>
          <w:szCs w:val="28"/>
        </w:rPr>
        <w:t>и в настоящей документации о закупке установлены требования обеспечения исполнения договора).</w:t>
      </w:r>
    </w:p>
    <w:p w:rsidR="00771CCA" w:rsidRDefault="00551178">
      <w:pPr>
        <w:numPr>
          <w:ilvl w:val="0"/>
          <w:numId w:val="28"/>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w:t>
      </w:r>
      <w:r>
        <w:rPr>
          <w:sz w:val="28"/>
          <w:szCs w:val="28"/>
        </w:rPr>
        <w:t>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w:t>
      </w:r>
      <w:r>
        <w:rPr>
          <w:sz w:val="28"/>
          <w:szCs w:val="28"/>
        </w:rPr>
        <w:t>а, указанному(-</w:t>
      </w:r>
      <w:proofErr w:type="spellStart"/>
      <w:r>
        <w:rPr>
          <w:sz w:val="28"/>
          <w:szCs w:val="28"/>
        </w:rPr>
        <w:t>ым</w:t>
      </w:r>
      <w:proofErr w:type="spellEnd"/>
      <w:r>
        <w:rPr>
          <w:sz w:val="28"/>
          <w:szCs w:val="28"/>
        </w:rPr>
        <w:t>) в пункте 2 Информационной карты.</w:t>
      </w:r>
    </w:p>
    <w:p w:rsidR="00771CCA" w:rsidRDefault="00551178">
      <w:pPr>
        <w:numPr>
          <w:ilvl w:val="0"/>
          <w:numId w:val="28"/>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71CCA" w:rsidRDefault="00551178">
      <w:pPr>
        <w:ind w:firstLine="397"/>
        <w:jc w:val="both"/>
        <w:rPr>
          <w:color w:val="000000"/>
          <w:sz w:val="28"/>
          <w:szCs w:val="28"/>
        </w:rPr>
      </w:pPr>
      <w:r>
        <w:rPr>
          <w:color w:val="000000"/>
          <w:sz w:val="28"/>
          <w:szCs w:val="28"/>
        </w:rPr>
        <w:t>1) после истечения срока действия обеспечения Заявки;</w:t>
      </w:r>
    </w:p>
    <w:p w:rsidR="00771CCA" w:rsidRDefault="00551178">
      <w:pPr>
        <w:ind w:firstLine="397"/>
        <w:jc w:val="both"/>
        <w:rPr>
          <w:color w:val="000000"/>
          <w:sz w:val="28"/>
          <w:szCs w:val="28"/>
        </w:rPr>
      </w:pPr>
      <w:r>
        <w:rPr>
          <w:color w:val="000000"/>
          <w:sz w:val="28"/>
          <w:szCs w:val="28"/>
        </w:rPr>
        <w:t>2) после принятия решения об отказе</w:t>
      </w:r>
      <w:r>
        <w:rPr>
          <w:color w:val="000000"/>
          <w:sz w:val="28"/>
          <w:szCs w:val="28"/>
        </w:rPr>
        <w:t xml:space="preserve"> в проведении Запроса предложений (опубликования информации в соответствии с пунктом 4 Информационной карты);</w:t>
      </w:r>
    </w:p>
    <w:p w:rsidR="00771CCA" w:rsidRDefault="00551178">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w:t>
      </w:r>
      <w:r>
        <w:rPr>
          <w:color w:val="000000"/>
          <w:sz w:val="28"/>
          <w:szCs w:val="28"/>
        </w:rPr>
        <w:t>й карты);</w:t>
      </w:r>
    </w:p>
    <w:p w:rsidR="00771CCA" w:rsidRDefault="00551178">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771CCA" w:rsidRDefault="00551178">
      <w:pPr>
        <w:ind w:firstLine="397"/>
        <w:jc w:val="both"/>
        <w:rPr>
          <w:color w:val="000000"/>
          <w:sz w:val="28"/>
          <w:szCs w:val="28"/>
        </w:rPr>
      </w:pPr>
      <w:r>
        <w:rPr>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w:t>
      </w:r>
      <w:r>
        <w:rPr>
          <w:color w:val="000000"/>
          <w:sz w:val="28"/>
          <w:szCs w:val="28"/>
        </w:rPr>
        <w:t>сии в соответствии с пунктом 4 Информационной карты);</w:t>
      </w:r>
    </w:p>
    <w:p w:rsidR="00771CCA" w:rsidRDefault="00551178">
      <w:pPr>
        <w:ind w:firstLine="397"/>
        <w:jc w:val="both"/>
        <w:rPr>
          <w:color w:val="000000"/>
          <w:sz w:val="28"/>
          <w:szCs w:val="28"/>
        </w:rPr>
      </w:pPr>
      <w:r>
        <w:rPr>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771CCA" w:rsidRDefault="00551178">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w:t>
      </w:r>
      <w:r>
        <w:rPr>
          <w:color w:val="000000"/>
          <w:sz w:val="28"/>
          <w:szCs w:val="28"/>
        </w:rPr>
        <w:t>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w:t>
      </w:r>
      <w:r>
        <w:rPr>
          <w:color w:val="000000"/>
          <w:sz w:val="28"/>
          <w:szCs w:val="28"/>
        </w:rPr>
        <w:t xml:space="preserve"> – Участник со вторым порядковым номером);</w:t>
      </w:r>
    </w:p>
    <w:p w:rsidR="00771CCA" w:rsidRDefault="00551178">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771CCA" w:rsidRDefault="00551178">
      <w:pPr>
        <w:numPr>
          <w:ilvl w:val="0"/>
          <w:numId w:val="28"/>
        </w:numPr>
        <w:ind w:left="0" w:firstLine="709"/>
        <w:jc w:val="both"/>
        <w:rPr>
          <w:color w:val="000000"/>
          <w:sz w:val="28"/>
          <w:szCs w:val="28"/>
        </w:rPr>
      </w:pPr>
      <w:r>
        <w:rPr>
          <w:sz w:val="28"/>
          <w:szCs w:val="28"/>
        </w:rPr>
        <w:lastRenderedPageBreak/>
        <w:t>При возврате обеспечения в виде независи</w:t>
      </w:r>
      <w:r>
        <w:rPr>
          <w:sz w:val="28"/>
          <w:szCs w:val="28"/>
        </w:rPr>
        <w:t>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w:t>
      </w:r>
      <w:r>
        <w:rPr>
          <w:sz w:val="28"/>
          <w:szCs w:val="28"/>
        </w:rPr>
        <w:t>. Независимая (банковская) гарантия возвращается в согласованный с Заказчиком день прибытия уполномоченного представителя участника.</w:t>
      </w:r>
    </w:p>
    <w:p w:rsidR="00771CCA" w:rsidRDefault="00771CCA">
      <w:pPr>
        <w:ind w:firstLine="397"/>
        <w:jc w:val="both"/>
        <w:rPr>
          <w:b/>
        </w:rPr>
      </w:pPr>
    </w:p>
    <w:p w:rsidR="00771CCA" w:rsidRDefault="00551178">
      <w:pPr>
        <w:pStyle w:val="2"/>
        <w:keepNext w:val="0"/>
        <w:widowControl w:val="0"/>
        <w:numPr>
          <w:ilvl w:val="1"/>
          <w:numId w:val="30"/>
        </w:numPr>
        <w:spacing w:before="0" w:after="0"/>
        <w:ind w:left="0" w:firstLine="720"/>
        <w:jc w:val="both"/>
        <w:rPr>
          <w:i w:val="0"/>
        </w:rPr>
      </w:pPr>
      <w:r>
        <w:rPr>
          <w:i w:val="0"/>
        </w:rPr>
        <w:t>Финансово-коммерческое предложение</w:t>
      </w: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w:t>
      </w:r>
      <w:r>
        <w:rPr>
          <w:color w:val="000000"/>
          <w:sz w:val="28"/>
          <w:szCs w:val="28"/>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сроки поставки товаров, выполнения </w:t>
      </w:r>
      <w:r>
        <w:rPr>
          <w:color w:val="000000"/>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sz w:val="28"/>
          <w:szCs w:val="28"/>
        </w:rPr>
        <w:t>формационной карте, проекте договора (приложение № 5 к настоящей документации о закупке)).</w:t>
      </w: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w:t>
      </w:r>
      <w:r>
        <w:rPr>
          <w:color w:val="000000"/>
          <w:sz w:val="28"/>
          <w:szCs w:val="28"/>
        </w:rPr>
        <w:t xml:space="preserve"> начальную (максимальную) цену товаров, работ, услуг, определенную Заказчиком в настоящей документации о закупке.</w:t>
      </w:r>
    </w:p>
    <w:p w:rsidR="00771CCA" w:rsidRDefault="00771CCA">
      <w:pPr>
        <w:pBdr>
          <w:top w:val="nil"/>
          <w:left w:val="nil"/>
          <w:bottom w:val="nil"/>
          <w:right w:val="nil"/>
          <w:between w:val="nil"/>
        </w:pBdr>
        <w:ind w:firstLine="709"/>
        <w:jc w:val="both"/>
        <w:rPr>
          <w:color w:val="000000"/>
          <w:sz w:val="28"/>
          <w:szCs w:val="28"/>
        </w:rPr>
      </w:pP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w:t>
      </w:r>
      <w:r>
        <w:rPr>
          <w:color w:val="000000"/>
          <w:sz w:val="28"/>
          <w:szCs w:val="28"/>
        </w:rPr>
        <w:t>териалов, представленных в Техническом задании. Расчет оформляется в виде приложения к финансово-коммерческому предложению.</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w:t>
      </w:r>
      <w:r>
        <w:rPr>
          <w:color w:val="000000"/>
          <w:sz w:val="28"/>
          <w:szCs w:val="28"/>
        </w:rPr>
        <w:t>адании и/или Информационной карте.</w:t>
      </w:r>
    </w:p>
    <w:p w:rsidR="00771CCA" w:rsidRDefault="00771CCA">
      <w:pPr>
        <w:pBdr>
          <w:top w:val="nil"/>
          <w:left w:val="nil"/>
          <w:bottom w:val="nil"/>
          <w:right w:val="nil"/>
          <w:between w:val="nil"/>
        </w:pBdr>
        <w:ind w:firstLine="709"/>
        <w:jc w:val="both"/>
        <w:rPr>
          <w:color w:val="000000"/>
          <w:sz w:val="28"/>
          <w:szCs w:val="28"/>
        </w:rPr>
      </w:pP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color w:val="000000"/>
          <w:sz w:val="28"/>
          <w:szCs w:val="28"/>
        </w:rPr>
        <w:lastRenderedPageBreak/>
        <w:t>поставку товаров, выпол</w:t>
      </w:r>
      <w:r>
        <w:rPr>
          <w:color w:val="000000"/>
          <w:sz w:val="28"/>
          <w:szCs w:val="28"/>
        </w:rPr>
        <w:t xml:space="preserve">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771CCA" w:rsidRDefault="00551178">
      <w:pPr>
        <w:numPr>
          <w:ilvl w:val="2"/>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w:t>
      </w:r>
      <w:r>
        <w:rPr>
          <w:color w:val="000000"/>
          <w:sz w:val="28"/>
          <w:szCs w:val="28"/>
        </w:rP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w:t>
      </w:r>
      <w:r>
        <w:rPr>
          <w:color w:val="000000"/>
          <w:sz w:val="28"/>
          <w:szCs w:val="28"/>
        </w:rPr>
        <w:t>ментации о закупке предоставляет сведения о таких организациях.</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771CCA" w:rsidRDefault="00771CCA">
      <w:pPr>
        <w:pBdr>
          <w:top w:val="nil"/>
          <w:left w:val="nil"/>
          <w:bottom w:val="nil"/>
          <w:right w:val="nil"/>
          <w:between w:val="nil"/>
        </w:pBdr>
        <w:ind w:firstLine="709"/>
        <w:jc w:val="both"/>
        <w:rPr>
          <w:color w:val="000000"/>
          <w:sz w:val="28"/>
          <w:szCs w:val="28"/>
        </w:rPr>
      </w:pPr>
    </w:p>
    <w:p w:rsidR="00771CCA" w:rsidRDefault="00771CCA">
      <w:pPr>
        <w:pBdr>
          <w:top w:val="nil"/>
          <w:left w:val="nil"/>
          <w:bottom w:val="nil"/>
          <w:right w:val="nil"/>
          <w:between w:val="nil"/>
        </w:pBdr>
        <w:ind w:firstLine="709"/>
        <w:jc w:val="both"/>
        <w:rPr>
          <w:b/>
          <w:color w:val="000000"/>
          <w:sz w:val="26"/>
          <w:szCs w:val="26"/>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771CCA" w:rsidRDefault="0055117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w:t>
      </w:r>
      <w:r>
        <w:rPr>
          <w:sz w:val="28"/>
          <w:szCs w:val="28"/>
        </w:rPr>
        <w:t>лении победител</w:t>
      </w:r>
      <w:proofErr w:type="gramStart"/>
      <w:r>
        <w:rPr>
          <w:sz w:val="28"/>
          <w:szCs w:val="28"/>
        </w:rPr>
        <w:t>я(</w:t>
      </w:r>
      <w:proofErr w:type="gramEnd"/>
      <w:r>
        <w:rPr>
          <w:sz w:val="28"/>
          <w:szCs w:val="28"/>
        </w:rPr>
        <w:t>-ей).</w:t>
      </w:r>
    </w:p>
    <w:p w:rsidR="00771CCA" w:rsidRDefault="0055117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w:t>
      </w:r>
      <w:r>
        <w:rPr>
          <w:sz w:val="28"/>
          <w:szCs w:val="28"/>
        </w:rPr>
        <w:t>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71CCA" w:rsidRDefault="0055117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w:t>
      </w:r>
      <w:r>
        <w:rPr>
          <w:color w:val="000000"/>
          <w:sz w:val="28"/>
          <w:szCs w:val="28"/>
        </w:rPr>
        <w:t>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w:t>
      </w:r>
      <w:r>
        <w:rPr>
          <w:color w:val="000000"/>
          <w:sz w:val="28"/>
          <w:szCs w:val="28"/>
        </w:rPr>
        <w:t>олностью соответствовать каждому из установленных настоящей документацией о закупке требований.</w:t>
      </w:r>
    </w:p>
    <w:p w:rsidR="00771CCA" w:rsidRDefault="0055117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w:t>
      </w:r>
      <w:r>
        <w:rPr>
          <w:sz w:val="28"/>
          <w:szCs w:val="28"/>
        </w:rPr>
        <w:t xml:space="preserve">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Запросе предложений применяются в равной степени ко всем Заявкам участников закупки.</w:t>
      </w:r>
    </w:p>
    <w:p w:rsidR="00771CCA" w:rsidRDefault="00551178">
      <w:pPr>
        <w:numPr>
          <w:ilvl w:val="0"/>
          <w:numId w:val="9"/>
        </w:numPr>
        <w:ind w:left="0" w:firstLine="709"/>
        <w:jc w:val="both"/>
        <w:rPr>
          <w:sz w:val="28"/>
          <w:szCs w:val="28"/>
        </w:rPr>
      </w:pPr>
      <w:r>
        <w:rPr>
          <w:sz w:val="28"/>
          <w:szCs w:val="28"/>
        </w:rPr>
        <w:t xml:space="preserve"> Претендент може</w:t>
      </w:r>
      <w:r>
        <w:rPr>
          <w:sz w:val="28"/>
          <w:szCs w:val="28"/>
        </w:rPr>
        <w:t>т быть не допущен к участию в Запросе предложений, а также его Заявка может быть отклонена, в случае:</w:t>
      </w:r>
    </w:p>
    <w:p w:rsidR="00771CCA" w:rsidRDefault="00551178">
      <w:pPr>
        <w:ind w:firstLine="794"/>
        <w:jc w:val="both"/>
        <w:rPr>
          <w:sz w:val="28"/>
          <w:szCs w:val="28"/>
        </w:rPr>
      </w:pPr>
      <w:r>
        <w:rPr>
          <w:sz w:val="28"/>
          <w:szCs w:val="28"/>
        </w:rPr>
        <w:lastRenderedPageBreak/>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w:t>
      </w:r>
      <w:r>
        <w:rPr>
          <w:sz w:val="28"/>
          <w:szCs w:val="28"/>
        </w:rPr>
        <w:t>ющихся предметом Запроса предложений;</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w:t>
      </w:r>
      <w:r>
        <w:rPr>
          <w:color w:val="000000"/>
          <w:sz w:val="28"/>
          <w:szCs w:val="28"/>
        </w:rPr>
        <w:t>нным требованиям и/или непредставления документов, подтверждающих соответствие этим требованиям;</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w:t>
      </w:r>
      <w:r>
        <w:rPr>
          <w:color w:val="000000"/>
          <w:sz w:val="28"/>
          <w:szCs w:val="28"/>
        </w:rPr>
        <w:t xml:space="preserve">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w:t>
      </w:r>
      <w:r>
        <w:rPr>
          <w:color w:val="000000"/>
          <w:sz w:val="28"/>
          <w:szCs w:val="28"/>
        </w:rPr>
        <w:t>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w:t>
      </w:r>
      <w:r>
        <w:rPr>
          <w:color w:val="000000"/>
          <w:sz w:val="28"/>
          <w:szCs w:val="28"/>
        </w:rPr>
        <w:t xml:space="preserve">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771CCA" w:rsidRDefault="00551178">
      <w:pPr>
        <w:ind w:firstLine="709"/>
        <w:jc w:val="both"/>
        <w:rPr>
          <w:sz w:val="28"/>
          <w:szCs w:val="28"/>
        </w:rPr>
      </w:pPr>
      <w:r>
        <w:rPr>
          <w:sz w:val="28"/>
          <w:szCs w:val="28"/>
        </w:rPr>
        <w:t>6) невн</w:t>
      </w:r>
      <w:r>
        <w:rPr>
          <w:sz w:val="28"/>
          <w:szCs w:val="28"/>
        </w:rPr>
        <w:t xml:space="preserve">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771CCA" w:rsidRDefault="00551178">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w:t>
      </w:r>
      <w:r>
        <w:rPr>
          <w:sz w:val="28"/>
          <w:szCs w:val="28"/>
        </w:rPr>
        <w:t>ческих и/или юридических лиц, выступающих на стороне претендента).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771CCA" w:rsidRDefault="0055117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w:t>
      </w:r>
      <w:r>
        <w:rPr>
          <w:sz w:val="28"/>
          <w:szCs w:val="28"/>
        </w:rPr>
        <w:t>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71CCA" w:rsidRDefault="00551178">
      <w:pPr>
        <w:numPr>
          <w:ilvl w:val="0"/>
          <w:numId w:val="9"/>
        </w:numPr>
        <w:ind w:left="0" w:firstLine="709"/>
        <w:jc w:val="both"/>
        <w:rPr>
          <w:sz w:val="28"/>
          <w:szCs w:val="28"/>
        </w:rPr>
      </w:pPr>
      <w:r>
        <w:rPr>
          <w:color w:val="000000"/>
          <w:sz w:val="28"/>
          <w:szCs w:val="28"/>
        </w:rPr>
        <w:t>Организатор в</w:t>
      </w:r>
      <w:r>
        <w:rPr>
          <w:color w:val="000000"/>
          <w:sz w:val="28"/>
          <w:szCs w:val="28"/>
        </w:rPr>
        <w:t xml:space="preserve">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 xml:space="preserve">уполномоченного удостоверяющего центра, выдавшего сертификат ключа проверки </w:t>
      </w:r>
      <w:r>
        <w:rPr>
          <w:color w:val="000000"/>
          <w:sz w:val="28"/>
          <w:szCs w:val="28"/>
        </w:rPr>
        <w:t>ЭП.</w:t>
      </w:r>
    </w:p>
    <w:p w:rsidR="00771CCA" w:rsidRDefault="00551178">
      <w:pPr>
        <w:numPr>
          <w:ilvl w:val="0"/>
          <w:numId w:val="9"/>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w:t>
      </w:r>
      <w:r>
        <w:rPr>
          <w:sz w:val="28"/>
          <w:szCs w:val="28"/>
        </w:rPr>
        <w:t xml:space="preserve">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w:t>
      </w:r>
      <w:r>
        <w:rPr>
          <w:sz w:val="28"/>
          <w:szCs w:val="28"/>
        </w:rPr>
        <w:t>ковый номер.</w:t>
      </w:r>
    </w:p>
    <w:p w:rsidR="00771CCA" w:rsidRDefault="0055117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71CCA" w:rsidRDefault="00551178">
      <w:pPr>
        <w:numPr>
          <w:ilvl w:val="0"/>
          <w:numId w:val="9"/>
        </w:numPr>
        <w:ind w:left="0" w:firstLine="709"/>
        <w:jc w:val="both"/>
        <w:rPr>
          <w:sz w:val="28"/>
          <w:szCs w:val="28"/>
        </w:rPr>
      </w:pPr>
      <w:r>
        <w:rPr>
          <w:sz w:val="28"/>
          <w:szCs w:val="28"/>
        </w:rPr>
        <w:t>Каждой За</w:t>
      </w:r>
      <w:r>
        <w:rPr>
          <w:sz w:val="28"/>
          <w:szCs w:val="28"/>
        </w:rPr>
        <w:t>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w:t>
      </w:r>
      <w:r>
        <w:rPr>
          <w:sz w:val="28"/>
          <w:szCs w:val="28"/>
        </w:rPr>
        <w:t>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71CCA" w:rsidRDefault="0055117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771CCA" w:rsidRDefault="0055117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w:t>
      </w:r>
      <w:r>
        <w:rPr>
          <w:sz w:val="28"/>
          <w:szCs w:val="28"/>
        </w:rPr>
        <w:t xml:space="preserve">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w:t>
      </w:r>
      <w:r>
        <w:rPr>
          <w:sz w:val="28"/>
          <w:szCs w:val="28"/>
        </w:rPr>
        <w:t>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w:t>
      </w:r>
      <w:r>
        <w:rPr>
          <w:sz w:val="28"/>
          <w:szCs w:val="28"/>
        </w:rPr>
        <w:t>мотрении, оценке и сопоставлении Заявок, могут не приниматься во внимание.</w:t>
      </w:r>
    </w:p>
    <w:p w:rsidR="00771CCA" w:rsidRDefault="0055117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w:t>
      </w:r>
      <w:r>
        <w:rPr>
          <w:sz w:val="28"/>
          <w:szCs w:val="28"/>
        </w:rPr>
        <w:t>ческом предложении участника, подтвержденная участником после дополнительного запроса через ЭТП.</w:t>
      </w:r>
    </w:p>
    <w:p w:rsidR="00771CCA" w:rsidRDefault="00551178">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w:t>
      </w:r>
      <w:r>
        <w:rPr>
          <w:sz w:val="28"/>
          <w:szCs w:val="28"/>
        </w:rPr>
        <w:t>ки, Запрос предложений признается несостоявшимся.</w:t>
      </w:r>
    </w:p>
    <w:p w:rsidR="00771CCA" w:rsidRDefault="00551178">
      <w:pPr>
        <w:numPr>
          <w:ilvl w:val="0"/>
          <w:numId w:val="9"/>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w:t>
      </w:r>
      <w:r>
        <w:rPr>
          <w:sz w:val="28"/>
          <w:szCs w:val="28"/>
        </w:rPr>
        <w:t>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w:t>
      </w:r>
      <w:r>
        <w:rPr>
          <w:sz w:val="28"/>
          <w:szCs w:val="28"/>
        </w:rPr>
        <w:t>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w:t>
      </w:r>
      <w:r>
        <w:rPr>
          <w:sz w:val="28"/>
          <w:szCs w:val="28"/>
        </w:rPr>
        <w:t>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771CCA" w:rsidRDefault="00551178">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w:t>
      </w:r>
      <w:r>
        <w:rPr>
          <w:sz w:val="28"/>
          <w:szCs w:val="28"/>
        </w:rPr>
        <w:t>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w:t>
      </w:r>
      <w:r>
        <w:rPr>
          <w:sz w:val="28"/>
          <w:szCs w:val="28"/>
        </w:rPr>
        <w:t>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771CCA" w:rsidRDefault="0055117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w:t>
      </w:r>
      <w:r>
        <w:rPr>
          <w:sz w:val="28"/>
          <w:szCs w:val="28"/>
        </w:rPr>
        <w:t xml:space="preserve"> должна содержаться следующая информация:</w:t>
      </w:r>
    </w:p>
    <w:p w:rsidR="00771CCA" w:rsidRDefault="00551178">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771CCA" w:rsidRDefault="00551178">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771CCA" w:rsidRDefault="00551178">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Запросе</w:t>
      </w:r>
      <w:r>
        <w:rPr>
          <w:color w:val="000000"/>
          <w:sz w:val="28"/>
          <w:szCs w:val="28"/>
        </w:rPr>
        <w:t xml:space="preserve"> предложений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71CCA" w:rsidRDefault="00551178">
      <w:pPr>
        <w:numPr>
          <w:ilvl w:val="0"/>
          <w:numId w:val="29"/>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w:t>
      </w:r>
      <w:r>
        <w:rPr>
          <w:color w:val="000000"/>
          <w:sz w:val="28"/>
          <w:szCs w:val="28"/>
        </w:rPr>
        <w:t>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w:t>
      </w:r>
      <w:r>
        <w:rPr>
          <w:color w:val="000000"/>
          <w:sz w:val="28"/>
          <w:szCs w:val="28"/>
        </w:rPr>
        <w:t>ультатам оценки баллами.</w:t>
      </w:r>
      <w:proofErr w:type="gramEnd"/>
    </w:p>
    <w:p w:rsidR="00771CCA" w:rsidRDefault="00551178">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71CCA" w:rsidRDefault="00551178">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771CCA" w:rsidRDefault="00551178">
      <w:pPr>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w:t>
      </w:r>
      <w:r>
        <w:rPr>
          <w:color w:val="000000"/>
          <w:sz w:val="28"/>
          <w:szCs w:val="28"/>
        </w:rPr>
        <w:t xml:space="preserve">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w:t>
      </w:r>
      <w:r>
        <w:rPr>
          <w:color w:val="000000"/>
          <w:sz w:val="28"/>
          <w:szCs w:val="28"/>
        </w:rPr>
        <w:lastRenderedPageBreak/>
        <w:t>рассмотрении, оценке и сопоставлении Заявок и представляется на рассмотрение и утверждение Конкурсной комиссии. Допускается размещение на</w:t>
      </w:r>
      <w:r>
        <w:rPr>
          <w:color w:val="000000"/>
          <w:sz w:val="28"/>
          <w:szCs w:val="28"/>
        </w:rPr>
        <w:t xml:space="preserve"> сайте Общества и ЭТП выписки из протокола.</w:t>
      </w:r>
    </w:p>
    <w:p w:rsidR="00771CCA" w:rsidRDefault="00771CCA">
      <w:pPr>
        <w:pBdr>
          <w:top w:val="nil"/>
          <w:left w:val="nil"/>
          <w:bottom w:val="nil"/>
          <w:right w:val="nil"/>
          <w:between w:val="nil"/>
        </w:pBdr>
        <w:ind w:left="709"/>
        <w:jc w:val="both"/>
        <w:rPr>
          <w:color w:val="000000"/>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Запроса предложений</w:t>
      </w:r>
    </w:p>
    <w:p w:rsidR="00771CCA" w:rsidRDefault="00551178">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71CCA" w:rsidRDefault="00551178">
      <w:pPr>
        <w:numPr>
          <w:ilvl w:val="0"/>
          <w:numId w:val="12"/>
        </w:numPr>
        <w:ind w:left="0" w:firstLine="709"/>
        <w:jc w:val="both"/>
        <w:rPr>
          <w:sz w:val="28"/>
          <w:szCs w:val="28"/>
        </w:rPr>
      </w:pPr>
      <w:r>
        <w:rPr>
          <w:sz w:val="28"/>
          <w:szCs w:val="28"/>
        </w:rPr>
        <w:t>Подведение итогов Запроса пре</w:t>
      </w:r>
      <w:r>
        <w:rPr>
          <w:sz w:val="28"/>
          <w:szCs w:val="28"/>
        </w:rPr>
        <w:t>дложений проводится Конкурсной комиссией в срок, указанный в пункте 9 Информационной карты.</w:t>
      </w:r>
    </w:p>
    <w:p w:rsidR="00771CCA" w:rsidRDefault="0055117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71CCA" w:rsidRDefault="0055117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w:t>
      </w:r>
      <w:r>
        <w:rPr>
          <w:sz w:val="28"/>
          <w:szCs w:val="28"/>
        </w:rPr>
        <w:t>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71CCA" w:rsidRDefault="00551178">
      <w:pPr>
        <w:numPr>
          <w:ilvl w:val="0"/>
          <w:numId w:val="12"/>
        </w:numPr>
        <w:ind w:left="0" w:firstLine="709"/>
        <w:jc w:val="both"/>
        <w:rPr>
          <w:sz w:val="28"/>
          <w:szCs w:val="28"/>
        </w:rPr>
      </w:pPr>
      <w:r>
        <w:rPr>
          <w:sz w:val="28"/>
          <w:szCs w:val="28"/>
        </w:rPr>
        <w:t>Конкурсной коми</w:t>
      </w:r>
      <w:r>
        <w:rPr>
          <w:sz w:val="28"/>
          <w:szCs w:val="28"/>
        </w:rPr>
        <w:t>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71CCA" w:rsidRDefault="0055117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w:t>
      </w:r>
      <w:r>
        <w:rPr>
          <w:sz w:val="28"/>
          <w:szCs w:val="28"/>
        </w:rPr>
        <w:t>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71CCA" w:rsidRDefault="00551178">
      <w:pPr>
        <w:numPr>
          <w:ilvl w:val="0"/>
          <w:numId w:val="12"/>
        </w:numPr>
        <w:ind w:left="0" w:firstLine="709"/>
        <w:jc w:val="both"/>
        <w:rPr>
          <w:sz w:val="28"/>
          <w:szCs w:val="28"/>
        </w:rPr>
      </w:pPr>
      <w:r>
        <w:rPr>
          <w:sz w:val="28"/>
          <w:szCs w:val="28"/>
        </w:rPr>
        <w:t>Конкурсной комиссией может быть прин</w:t>
      </w:r>
      <w:r>
        <w:rPr>
          <w:sz w:val="28"/>
          <w:szCs w:val="28"/>
        </w:rPr>
        <w:t>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w:t>
      </w:r>
      <w:r>
        <w:rPr>
          <w:color w:val="000000"/>
          <w:sz w:val="28"/>
          <w:szCs w:val="28"/>
        </w:rPr>
        <w:t>и Заявок участников.</w:t>
      </w:r>
    </w:p>
    <w:p w:rsidR="00771CCA" w:rsidRDefault="0055117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w:t>
      </w:r>
      <w:r>
        <w:rPr>
          <w:sz w:val="28"/>
          <w:szCs w:val="28"/>
        </w:rPr>
        <w:t>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w:t>
      </w:r>
      <w:r>
        <w:rPr>
          <w:sz w:val="28"/>
          <w:szCs w:val="28"/>
        </w:rPr>
        <w:t>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71CCA" w:rsidRDefault="00551178">
      <w:pPr>
        <w:ind w:firstLine="709"/>
        <w:jc w:val="both"/>
        <w:rPr>
          <w:sz w:val="28"/>
          <w:szCs w:val="28"/>
        </w:rPr>
      </w:pPr>
      <w:r>
        <w:rPr>
          <w:sz w:val="28"/>
          <w:szCs w:val="28"/>
        </w:rPr>
        <w:t>Участник вправе не участвовать в переторжке, тогда его Заявка остается действующей</w:t>
      </w:r>
      <w:r>
        <w:rPr>
          <w:sz w:val="28"/>
          <w:szCs w:val="28"/>
        </w:rPr>
        <w:t xml:space="preserve">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w:t>
      </w:r>
      <w:r>
        <w:rPr>
          <w:sz w:val="28"/>
          <w:szCs w:val="28"/>
        </w:rPr>
        <w:t>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w:t>
      </w:r>
      <w:r>
        <w:rPr>
          <w:sz w:val="28"/>
          <w:szCs w:val="28"/>
        </w:rPr>
        <w:t>тозвать поданное предложение с измененными условиями в любое время до окончания срока подачи предложений с измененными условиями.</w:t>
      </w:r>
    </w:p>
    <w:p w:rsidR="00771CCA" w:rsidRDefault="0055117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w:t>
      </w:r>
      <w:r>
        <w:rPr>
          <w:sz w:val="28"/>
          <w:szCs w:val="28"/>
        </w:rPr>
        <w:t>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71CCA" w:rsidRDefault="00551178">
      <w:pPr>
        <w:numPr>
          <w:ilvl w:val="0"/>
          <w:numId w:val="12"/>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771CCA" w:rsidRDefault="00551178">
      <w:pPr>
        <w:numPr>
          <w:ilvl w:val="0"/>
          <w:numId w:val="12"/>
        </w:numPr>
        <w:ind w:left="0" w:firstLine="709"/>
        <w:jc w:val="both"/>
        <w:rPr>
          <w:sz w:val="28"/>
          <w:szCs w:val="28"/>
        </w:rPr>
      </w:pPr>
      <w:r>
        <w:rPr>
          <w:sz w:val="28"/>
          <w:szCs w:val="28"/>
        </w:rPr>
        <w:t>Запрос предложений признается несостоявшимся, если:</w:t>
      </w:r>
    </w:p>
    <w:p w:rsidR="00771CCA" w:rsidRDefault="00551178">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771CCA" w:rsidRDefault="00551178">
      <w:pPr>
        <w:ind w:firstLine="709"/>
        <w:jc w:val="both"/>
        <w:rPr>
          <w:sz w:val="28"/>
          <w:szCs w:val="28"/>
        </w:rPr>
      </w:pPr>
      <w:r>
        <w:rPr>
          <w:sz w:val="28"/>
          <w:szCs w:val="28"/>
        </w:rPr>
        <w:t>2) на участие в Запросе предложений подана одна Заявка;</w:t>
      </w:r>
    </w:p>
    <w:p w:rsidR="00771CCA" w:rsidRDefault="00551178">
      <w:pPr>
        <w:ind w:firstLine="709"/>
        <w:jc w:val="both"/>
        <w:rPr>
          <w:sz w:val="28"/>
          <w:szCs w:val="28"/>
        </w:rPr>
      </w:pPr>
      <w:r>
        <w:rPr>
          <w:sz w:val="28"/>
          <w:szCs w:val="28"/>
        </w:rPr>
        <w:t>3) по итогам рассмотрения Заявок к участию в Запросе предло</w:t>
      </w:r>
      <w:r>
        <w:rPr>
          <w:sz w:val="28"/>
          <w:szCs w:val="28"/>
        </w:rPr>
        <w:t>жений допущен один участник;</w:t>
      </w:r>
    </w:p>
    <w:p w:rsidR="00771CCA" w:rsidRDefault="00551178">
      <w:pPr>
        <w:ind w:firstLine="709"/>
        <w:jc w:val="both"/>
        <w:rPr>
          <w:sz w:val="28"/>
          <w:szCs w:val="28"/>
        </w:rPr>
      </w:pPr>
      <w:r>
        <w:rPr>
          <w:sz w:val="28"/>
          <w:szCs w:val="28"/>
        </w:rPr>
        <w:t>4) ни один из претендентов не допущен к участию в Запросе предложений.</w:t>
      </w:r>
    </w:p>
    <w:p w:rsidR="00771CCA" w:rsidRDefault="00551178">
      <w:pPr>
        <w:numPr>
          <w:ilvl w:val="0"/>
          <w:numId w:val="12"/>
        </w:numPr>
        <w:ind w:left="0" w:firstLine="709"/>
        <w:jc w:val="both"/>
        <w:rPr>
          <w:sz w:val="28"/>
          <w:szCs w:val="28"/>
        </w:rPr>
      </w:pPr>
      <w:r>
        <w:rPr>
          <w:sz w:val="28"/>
          <w:szCs w:val="28"/>
        </w:rPr>
        <w:t xml:space="preserve">В случае если на участие в Запросе предложений подана одна Заявка и/или только одна Заявка соответствует </w:t>
      </w:r>
      <w:proofErr w:type="gramStart"/>
      <w:r>
        <w:rPr>
          <w:sz w:val="28"/>
          <w:szCs w:val="28"/>
        </w:rPr>
        <w:t>требованиям, установленным в настоящей документации</w:t>
      </w:r>
      <w:r>
        <w:rPr>
          <w:sz w:val="28"/>
          <w:szCs w:val="28"/>
        </w:rPr>
        <w:t xml:space="preserve"> о закупке и допущена</w:t>
      </w:r>
      <w:proofErr w:type="gramEnd"/>
      <w:r>
        <w:rPr>
          <w:sz w:val="28"/>
          <w:szCs w:val="28"/>
        </w:rPr>
        <w:t xml:space="preserve"> до участия, Конкурсная комиссия вправе принять одно из следующих решений:</w:t>
      </w:r>
    </w:p>
    <w:p w:rsidR="00771CCA" w:rsidRDefault="00551178">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w:t>
      </w:r>
      <w:r>
        <w:rPr>
          <w:sz w:val="28"/>
          <w:szCs w:val="28"/>
        </w:rPr>
        <w:t>ов, работ, услуг не превышает начальную (максимальную) цену договора;</w:t>
      </w:r>
    </w:p>
    <w:p w:rsidR="00771CCA" w:rsidRDefault="00551178">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771CCA" w:rsidRDefault="00551178">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w:t>
      </w:r>
      <w:r>
        <w:rPr>
          <w:sz w:val="28"/>
          <w:szCs w:val="28"/>
        </w:rPr>
        <w:t>авшим Заявку.</w:t>
      </w:r>
    </w:p>
    <w:p w:rsidR="00771CCA" w:rsidRDefault="00551178">
      <w:pPr>
        <w:numPr>
          <w:ilvl w:val="0"/>
          <w:numId w:val="12"/>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771CCA" w:rsidRDefault="00551178">
      <w:pPr>
        <w:numPr>
          <w:ilvl w:val="0"/>
          <w:numId w:val="1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w:t>
      </w:r>
      <w:r>
        <w:rPr>
          <w:sz w:val="28"/>
          <w:szCs w:val="28"/>
        </w:rPr>
        <w:t>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71CCA" w:rsidRDefault="00551178">
      <w:pPr>
        <w:ind w:firstLine="709"/>
        <w:jc w:val="both"/>
        <w:rPr>
          <w:sz w:val="28"/>
          <w:szCs w:val="28"/>
        </w:rPr>
      </w:pPr>
      <w:r>
        <w:rPr>
          <w:sz w:val="28"/>
          <w:szCs w:val="28"/>
        </w:rPr>
        <w:t>Допускается размещение на сайте Общества и ЭТП выписки из протокола.</w:t>
      </w:r>
    </w:p>
    <w:p w:rsidR="00771CCA" w:rsidRDefault="00551178">
      <w:pPr>
        <w:numPr>
          <w:ilvl w:val="0"/>
          <w:numId w:val="12"/>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w:t>
      </w:r>
      <w:r>
        <w:rPr>
          <w:sz w:val="28"/>
          <w:szCs w:val="28"/>
        </w:rPr>
        <w:t xml:space="preserve">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71CCA" w:rsidRDefault="00771CCA">
      <w:pPr>
        <w:pBdr>
          <w:top w:val="nil"/>
          <w:left w:val="nil"/>
          <w:bottom w:val="nil"/>
          <w:right w:val="nil"/>
          <w:between w:val="nil"/>
        </w:pBdr>
        <w:tabs>
          <w:tab w:val="left" w:pos="1680"/>
        </w:tabs>
        <w:ind w:firstLine="709"/>
        <w:jc w:val="both"/>
        <w:rPr>
          <w:color w:val="000000"/>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771CCA" w:rsidRDefault="00551178">
      <w:pPr>
        <w:numPr>
          <w:ilvl w:val="0"/>
          <w:numId w:val="5"/>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w:t>
      </w:r>
      <w:r>
        <w:rPr>
          <w:sz w:val="28"/>
          <w:szCs w:val="28"/>
        </w:rPr>
        <w:t xml:space="preserve"> частью настоящей документации о закупке.</w:t>
      </w:r>
    </w:p>
    <w:p w:rsidR="00771CCA" w:rsidRDefault="00551178">
      <w:pPr>
        <w:numPr>
          <w:ilvl w:val="0"/>
          <w:numId w:val="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771CCA" w:rsidRDefault="00551178">
      <w:pPr>
        <w:numPr>
          <w:ilvl w:val="0"/>
          <w:numId w:val="5"/>
        </w:numPr>
        <w:ind w:left="0" w:firstLine="709"/>
        <w:jc w:val="both"/>
        <w:rPr>
          <w:sz w:val="28"/>
          <w:szCs w:val="28"/>
        </w:rPr>
      </w:pPr>
      <w:r>
        <w:rPr>
          <w:color w:val="000000"/>
          <w:sz w:val="28"/>
          <w:szCs w:val="28"/>
        </w:rPr>
        <w:t>В случае необходимости одобрения органом управления Заказчика в</w:t>
      </w:r>
      <w:r>
        <w:rPr>
          <w:color w:val="000000"/>
          <w:sz w:val="28"/>
          <w:szCs w:val="28"/>
        </w:rPr>
        <w:t xml:space="preserve">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771CCA" w:rsidRDefault="00551178">
      <w:pPr>
        <w:numPr>
          <w:ilvl w:val="0"/>
          <w:numId w:val="5"/>
        </w:numPr>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w:t>
      </w:r>
      <w:r>
        <w:rPr>
          <w:sz w:val="28"/>
          <w:szCs w:val="28"/>
        </w:rPr>
        <w:t>,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w:t>
      </w:r>
      <w:r>
        <w:rPr>
          <w:sz w:val="28"/>
          <w:szCs w:val="28"/>
        </w:rPr>
        <w:t>рядком установленным ЭТП.</w:t>
      </w:r>
    </w:p>
    <w:p w:rsidR="00771CCA" w:rsidRDefault="00551178">
      <w:pPr>
        <w:numPr>
          <w:ilvl w:val="0"/>
          <w:numId w:val="5"/>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w:t>
      </w:r>
      <w:r>
        <w:rPr>
          <w:sz w:val="28"/>
          <w:szCs w:val="28"/>
        </w:rPr>
        <w:t>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w:t>
      </w:r>
      <w:r>
        <w:rPr>
          <w:sz w:val="28"/>
          <w:szCs w:val="28"/>
        </w:rPr>
        <w:t>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w:t>
      </w:r>
      <w:r>
        <w:rPr>
          <w:sz w:val="28"/>
          <w:szCs w:val="28"/>
        </w:rPr>
        <w:t xml:space="preserve">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71CCA" w:rsidRDefault="00551178">
      <w:pPr>
        <w:numPr>
          <w:ilvl w:val="0"/>
          <w:numId w:val="5"/>
        </w:numPr>
        <w:ind w:left="0" w:firstLine="709"/>
        <w:jc w:val="both"/>
        <w:rPr>
          <w:sz w:val="28"/>
          <w:szCs w:val="28"/>
        </w:rPr>
      </w:pPr>
      <w:r>
        <w:rPr>
          <w:sz w:val="28"/>
          <w:szCs w:val="28"/>
        </w:rPr>
        <w:t>Участник, с которым в соответствии с настоящей документацией о закупк</w:t>
      </w:r>
      <w:r>
        <w:rPr>
          <w:sz w:val="28"/>
          <w:szCs w:val="28"/>
        </w:rPr>
        <w:t>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w:t>
      </w:r>
      <w:r>
        <w:rPr>
          <w:sz w:val="28"/>
          <w:szCs w:val="28"/>
        </w:rPr>
        <w:t xml:space="preserve">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771CCA" w:rsidRDefault="00551178">
      <w:pPr>
        <w:numPr>
          <w:ilvl w:val="0"/>
          <w:numId w:val="5"/>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w:t>
      </w:r>
      <w:r>
        <w:rPr>
          <w:sz w:val="28"/>
          <w:szCs w:val="28"/>
        </w:rPr>
        <w:t xml:space="preserve">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771CCA" w:rsidRDefault="00551178">
      <w:pPr>
        <w:numPr>
          <w:ilvl w:val="0"/>
          <w:numId w:val="5"/>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w:t>
      </w:r>
      <w:r>
        <w:rPr>
          <w:sz w:val="28"/>
          <w:szCs w:val="28"/>
        </w:rPr>
        <w:t>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w:t>
      </w:r>
      <w:r>
        <w:rPr>
          <w:sz w:val="28"/>
          <w:szCs w:val="28"/>
        </w:rPr>
        <w:t>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771CCA" w:rsidRDefault="00551178">
      <w:pPr>
        <w:numPr>
          <w:ilvl w:val="0"/>
          <w:numId w:val="5"/>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w:t>
      </w:r>
      <w:r>
        <w:rPr>
          <w:sz w:val="28"/>
          <w:szCs w:val="28"/>
        </w:rPr>
        <w:t xml:space="preserve">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w:t>
      </w:r>
      <w:r>
        <w:rPr>
          <w:sz w:val="28"/>
          <w:szCs w:val="28"/>
        </w:rPr>
        <w:t>от заключения договора.</w:t>
      </w:r>
    </w:p>
    <w:p w:rsidR="00771CCA" w:rsidRDefault="00551178">
      <w:pPr>
        <w:numPr>
          <w:ilvl w:val="0"/>
          <w:numId w:val="5"/>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w:t>
      </w:r>
      <w:r>
        <w:rPr>
          <w:sz w:val="28"/>
          <w:szCs w:val="28"/>
        </w:rPr>
        <w:t xml:space="preserve">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771CCA" w:rsidRDefault="00551178">
      <w:pPr>
        <w:numPr>
          <w:ilvl w:val="0"/>
          <w:numId w:val="5"/>
        </w:numPr>
        <w:ind w:left="0" w:firstLine="709"/>
        <w:jc w:val="both"/>
        <w:rPr>
          <w:sz w:val="28"/>
          <w:szCs w:val="28"/>
        </w:rPr>
      </w:pPr>
      <w:r>
        <w:rPr>
          <w:sz w:val="28"/>
          <w:szCs w:val="28"/>
        </w:rPr>
        <w:t xml:space="preserve">Участник со вторым </w:t>
      </w:r>
      <w:r>
        <w:rPr>
          <w:sz w:val="28"/>
          <w:szCs w:val="28"/>
        </w:rPr>
        <w:t>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71CCA" w:rsidRDefault="00551178">
      <w:pPr>
        <w:numPr>
          <w:ilvl w:val="0"/>
          <w:numId w:val="5"/>
        </w:numPr>
        <w:ind w:left="0" w:firstLine="709"/>
        <w:jc w:val="both"/>
        <w:rPr>
          <w:sz w:val="28"/>
          <w:szCs w:val="28"/>
        </w:rPr>
      </w:pPr>
      <w:r>
        <w:rPr>
          <w:sz w:val="28"/>
          <w:szCs w:val="28"/>
        </w:rPr>
        <w:t>Не допуск</w:t>
      </w:r>
      <w:r>
        <w:rPr>
          <w:sz w:val="28"/>
          <w:szCs w:val="28"/>
        </w:rPr>
        <w:t>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w:t>
      </w:r>
      <w:r>
        <w:rPr>
          <w:sz w:val="28"/>
          <w:szCs w:val="28"/>
        </w:rPr>
        <w:t>, предусмотренных пунктом 20 Информационной карты.</w:t>
      </w:r>
    </w:p>
    <w:p w:rsidR="00771CCA" w:rsidRDefault="00551178">
      <w:pPr>
        <w:numPr>
          <w:ilvl w:val="0"/>
          <w:numId w:val="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color w:val="000000"/>
          <w:sz w:val="28"/>
          <w:szCs w:val="28"/>
        </w:rPr>
        <w:t xml:space="preserve">лица, с которым заключается договор, и его Заявки требованиям, установленным в пунктах 2.1 и 2.2 настоящей документации о закупке и в </w:t>
      </w:r>
      <w:r>
        <w:rPr>
          <w:color w:val="000000"/>
          <w:sz w:val="28"/>
          <w:szCs w:val="28"/>
        </w:rPr>
        <w:lastRenderedPageBreak/>
        <w:t>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w:t>
      </w:r>
      <w:r>
        <w:rPr>
          <w:color w:val="000000"/>
          <w:sz w:val="28"/>
          <w:szCs w:val="28"/>
        </w:rPr>
        <w:t xml:space="preserve">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771CCA" w:rsidRDefault="00551178">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771CCA" w:rsidRDefault="00771CCA">
      <w:pPr>
        <w:ind w:left="709"/>
        <w:jc w:val="both"/>
        <w:rPr>
          <w:sz w:val="28"/>
          <w:szCs w:val="28"/>
        </w:rPr>
      </w:pPr>
    </w:p>
    <w:p w:rsidR="00771CCA" w:rsidRDefault="00551178">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w:t>
      </w:r>
      <w:r>
        <w:rPr>
          <w:b/>
          <w:color w:val="000000"/>
          <w:sz w:val="28"/>
          <w:szCs w:val="28"/>
        </w:rPr>
        <w:t>овора</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Запроса предложений, в виде предоставления независимой (банковской) гарантии или</w:t>
      </w:r>
      <w:r>
        <w:rPr>
          <w:color w:val="000000"/>
          <w:sz w:val="28"/>
          <w:szCs w:val="28"/>
        </w:rPr>
        <w:t xml:space="preserve">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w:t>
      </w:r>
      <w:r>
        <w:rPr>
          <w:color w:val="000000"/>
          <w:sz w:val="28"/>
          <w:szCs w:val="28"/>
        </w:rPr>
        <w:t>ументации о закупке.</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w:t>
      </w:r>
      <w:r>
        <w:rPr>
          <w:color w:val="000000"/>
          <w:sz w:val="28"/>
          <w:szCs w:val="28"/>
        </w:rPr>
        <w:t>ты. Сумма обеспечения исполнения договора, указанная в валюте, может быть также указана в рублевом эквиваленте.</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w:t>
      </w:r>
      <w:r>
        <w:rPr>
          <w:color w:val="000000"/>
          <w:sz w:val="28"/>
          <w:szCs w:val="28"/>
        </w:rPr>
        <w:t>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Запроса пр</w:t>
      </w:r>
      <w:r>
        <w:rPr>
          <w:color w:val="000000"/>
          <w:sz w:val="28"/>
          <w:szCs w:val="28"/>
        </w:rPr>
        <w:t>едложений предоставляет оригинал независимой (банковской) гарантии выданной соответствующим банком.</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w:t>
      </w:r>
      <w:r>
        <w:rPr>
          <w:color w:val="000000"/>
          <w:sz w:val="28"/>
          <w:szCs w:val="28"/>
        </w:rPr>
        <w:t xml:space="preserve">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color w:val="000000"/>
          <w:sz w:val="28"/>
          <w:szCs w:val="28"/>
        </w:rPr>
        <w:lastRenderedPageBreak/>
        <w:t>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w:t>
      </w:r>
      <w:r>
        <w:rPr>
          <w:color w:val="000000"/>
          <w:sz w:val="28"/>
          <w:szCs w:val="28"/>
        </w:rPr>
        <w:t>тается исполненным в момент поступления денежной суммы на счет Заказчика.</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Если документаци</w:t>
      </w:r>
      <w:r>
        <w:rPr>
          <w:color w:val="000000"/>
          <w:sz w:val="28"/>
          <w:szCs w:val="28"/>
        </w:rPr>
        <w:t>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w:t>
      </w:r>
      <w:r>
        <w:rPr>
          <w:color w:val="000000"/>
          <w:sz w:val="28"/>
          <w:szCs w:val="28"/>
        </w:rPr>
        <w:t>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w:t>
      </w:r>
      <w:r>
        <w:rPr>
          <w:color w:val="000000"/>
          <w:sz w:val="28"/>
          <w:szCs w:val="28"/>
        </w:rPr>
        <w:t xml:space="preserve">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color w:val="000000"/>
          <w:sz w:val="28"/>
          <w:szCs w:val="28"/>
        </w:rPr>
        <w:t>договора</w:t>
      </w:r>
      <w:proofErr w:type="gramStart"/>
      <w:r>
        <w:rPr>
          <w:color w:val="000000"/>
          <w:sz w:val="28"/>
          <w:szCs w:val="28"/>
        </w:rPr>
        <w:t>.В</w:t>
      </w:r>
      <w:proofErr w:type="spellEnd"/>
      <w:proofErr w:type="gramEnd"/>
      <w:r>
        <w:rPr>
          <w:color w:val="000000"/>
          <w:sz w:val="28"/>
          <w:szCs w:val="28"/>
        </w:rPr>
        <w:t xml:space="preserve"> этом случае Заказчик вправе заклю</w:t>
      </w:r>
      <w:r>
        <w:rPr>
          <w:color w:val="000000"/>
          <w:sz w:val="28"/>
          <w:szCs w:val="28"/>
        </w:rPr>
        <w:t>чить договор с Участником со вторым порядковым номером.</w:t>
      </w:r>
    </w:p>
    <w:p w:rsidR="00771CCA" w:rsidRDefault="00551178">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w:t>
      </w:r>
      <w:r>
        <w:rPr>
          <w:color w:val="000000"/>
          <w:sz w:val="28"/>
          <w:szCs w:val="28"/>
        </w:rPr>
        <w:t>вора.</w:t>
      </w:r>
    </w:p>
    <w:p w:rsidR="00771CCA" w:rsidRDefault="00551178">
      <w:pPr>
        <w:numPr>
          <w:ilvl w:val="0"/>
          <w:numId w:val="1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w:t>
      </w:r>
      <w:r>
        <w:rPr>
          <w:color w:val="000000"/>
          <w:sz w:val="28"/>
          <w:szCs w:val="28"/>
        </w:rPr>
        <w:t>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71CCA" w:rsidRDefault="00771CCA">
      <w:pPr>
        <w:pBdr>
          <w:top w:val="nil"/>
          <w:left w:val="nil"/>
          <w:bottom w:val="nil"/>
          <w:right w:val="nil"/>
          <w:between w:val="nil"/>
        </w:pBdr>
        <w:ind w:left="709"/>
        <w:jc w:val="both"/>
        <w:rPr>
          <w:color w:val="000000"/>
          <w:sz w:val="28"/>
          <w:szCs w:val="28"/>
        </w:rPr>
      </w:pPr>
    </w:p>
    <w:p w:rsidR="00771CCA" w:rsidRDefault="00551178">
      <w:pPr>
        <w:spacing w:after="120"/>
        <w:jc w:val="center"/>
        <w:rPr>
          <w:b/>
          <w:sz w:val="28"/>
          <w:szCs w:val="28"/>
        </w:rPr>
      </w:pPr>
      <w:r>
        <w:rPr>
          <w:b/>
          <w:sz w:val="32"/>
          <w:szCs w:val="32"/>
        </w:rPr>
        <w:t>Раздел 4. Техническое задание</w:t>
      </w:r>
    </w:p>
    <w:p w:rsidR="00771CCA" w:rsidRDefault="00771CCA">
      <w:pPr>
        <w:ind w:firstLine="709"/>
        <w:jc w:val="both"/>
        <w:rPr>
          <w:b/>
          <w:sz w:val="28"/>
          <w:szCs w:val="28"/>
        </w:rPr>
      </w:pPr>
    </w:p>
    <w:p w:rsidR="00771CCA" w:rsidRDefault="00551178">
      <w:pPr>
        <w:ind w:firstLine="709"/>
        <w:jc w:val="both"/>
        <w:rPr>
          <w:b/>
          <w:sz w:val="28"/>
          <w:szCs w:val="28"/>
        </w:rPr>
      </w:pPr>
      <w:r>
        <w:rPr>
          <w:b/>
          <w:sz w:val="28"/>
          <w:szCs w:val="28"/>
        </w:rPr>
        <w:t xml:space="preserve">4.1. Цель Запроса предложений. </w:t>
      </w:r>
    </w:p>
    <w:p w:rsidR="00771CCA" w:rsidRDefault="00551178">
      <w:pPr>
        <w:ind w:firstLine="709"/>
        <w:jc w:val="both"/>
        <w:rPr>
          <w:sz w:val="28"/>
          <w:szCs w:val="28"/>
        </w:rPr>
      </w:pPr>
      <w:r>
        <w:rPr>
          <w:sz w:val="28"/>
          <w:szCs w:val="28"/>
        </w:rPr>
        <w:t xml:space="preserve">Выполнение строительно-монтажных работ по проекту «Газификация контейнерного терминала </w:t>
      </w:r>
      <w:proofErr w:type="spellStart"/>
      <w:r>
        <w:rPr>
          <w:sz w:val="28"/>
          <w:szCs w:val="28"/>
        </w:rPr>
        <w:t>Клещиха</w:t>
      </w:r>
      <w:proofErr w:type="spellEnd"/>
      <w:r>
        <w:rPr>
          <w:sz w:val="28"/>
          <w:szCs w:val="28"/>
        </w:rPr>
        <w:t xml:space="preserve"> в </w:t>
      </w:r>
      <w:proofErr w:type="gramStart"/>
      <w:r>
        <w:rPr>
          <w:sz w:val="28"/>
          <w:szCs w:val="28"/>
        </w:rPr>
        <w:t>г</w:t>
      </w:r>
      <w:proofErr w:type="gramEnd"/>
      <w:r>
        <w:rPr>
          <w:sz w:val="28"/>
          <w:szCs w:val="28"/>
        </w:rPr>
        <w:t>. Новосибирске»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(далее – Работы).</w:t>
      </w:r>
    </w:p>
    <w:p w:rsidR="00771CCA" w:rsidRDefault="00551178">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4.2.1. Общие сведения по предмету </w:t>
      </w:r>
      <w:r>
        <w:rPr>
          <w:sz w:val="28"/>
          <w:szCs w:val="28"/>
        </w:rPr>
        <w:t>запроса предложений.</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Техническое задание составлено на основании проектно-сметной документации шифр 039-20 (проектная часть - приложение № 8; сметная часть - приложение № 9 к документации о закупке).</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претендента должны быть изложены усл</w:t>
      </w:r>
      <w:r>
        <w:rPr>
          <w:color w:val="000000"/>
          <w:sz w:val="28"/>
          <w:szCs w:val="28"/>
        </w:rPr>
        <w:t>овия, соответствующие требованиям технического задания, либо более выгодные для Заказчика.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w:t>
      </w:r>
      <w:r>
        <w:rPr>
          <w:color w:val="000000"/>
          <w:sz w:val="28"/>
          <w:szCs w:val="28"/>
        </w:rPr>
        <w:t>в (соисполнителей) допускается по письменному согласованию с Заказчиком.</w:t>
      </w:r>
    </w:p>
    <w:p w:rsidR="00771CCA" w:rsidRDefault="00551178">
      <w:pPr>
        <w:pBdr>
          <w:top w:val="nil"/>
          <w:left w:val="nil"/>
          <w:bottom w:val="nil"/>
          <w:right w:val="nil"/>
          <w:between w:val="nil"/>
        </w:pBdr>
        <w:ind w:firstLine="709"/>
        <w:jc w:val="both"/>
        <w:rPr>
          <w:color w:val="000000"/>
          <w:sz w:val="28"/>
          <w:szCs w:val="28"/>
        </w:rPr>
      </w:pPr>
      <w:proofErr w:type="gramStart"/>
      <w:r>
        <w:rPr>
          <w:color w:val="000000"/>
          <w:sz w:val="28"/>
          <w:szCs w:val="28"/>
        </w:rPr>
        <w:t>Начальная (максимальная) цена договора составляет 27 489 830 (двадцать семь миллионов четыреста восемьдесят девять тысяч восемьсот тридцать) рублей 00 копеек с учетом всех налогов (кр</w:t>
      </w:r>
      <w:r>
        <w:rPr>
          <w:color w:val="000000"/>
          <w:sz w:val="28"/>
          <w:szCs w:val="28"/>
        </w:rPr>
        <w:t>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w:t>
      </w:r>
      <w:r>
        <w:rPr>
          <w:color w:val="000000"/>
          <w:sz w:val="28"/>
          <w:szCs w:val="28"/>
        </w:rPr>
        <w:t>нением работ, оказанием услуг, в том</w:t>
      </w:r>
      <w:proofErr w:type="gramEnd"/>
      <w:r>
        <w:rPr>
          <w:color w:val="000000"/>
          <w:sz w:val="28"/>
          <w:szCs w:val="28"/>
        </w:rPr>
        <w:t xml:space="preserve"> числе </w:t>
      </w:r>
      <w:proofErr w:type="gramStart"/>
      <w:r>
        <w:rPr>
          <w:color w:val="000000"/>
          <w:sz w:val="28"/>
          <w:szCs w:val="28"/>
        </w:rPr>
        <w:t>подрядных</w:t>
      </w:r>
      <w:proofErr w:type="gramEnd"/>
      <w:r>
        <w:rPr>
          <w:color w:val="000000"/>
          <w:sz w:val="28"/>
          <w:szCs w:val="28"/>
        </w:rPr>
        <w:t>. Сумма НДС и условия начисления определяются в соответствии с законодательством Российской Федерации.</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4.2.2. </w:t>
      </w:r>
      <w:r>
        <w:rPr>
          <w:b/>
          <w:color w:val="000000"/>
          <w:sz w:val="28"/>
          <w:szCs w:val="28"/>
        </w:rPr>
        <w:t>Сведения о месте выполнения работ.</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Адрес: Российская Федерация,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w:t>
      </w:r>
      <w:r>
        <w:rPr>
          <w:color w:val="000000"/>
          <w:sz w:val="28"/>
          <w:szCs w:val="28"/>
        </w:rPr>
        <w:t>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771CCA" w:rsidRDefault="00551178">
      <w:pPr>
        <w:pBdr>
          <w:top w:val="nil"/>
          <w:left w:val="nil"/>
          <w:bottom w:val="nil"/>
          <w:right w:val="nil"/>
          <w:between w:val="nil"/>
        </w:pBdr>
        <w:ind w:firstLine="709"/>
        <w:jc w:val="both"/>
        <w:rPr>
          <w:b/>
          <w:color w:val="000000"/>
          <w:sz w:val="28"/>
          <w:szCs w:val="28"/>
        </w:rPr>
      </w:pPr>
      <w:r>
        <w:rPr>
          <w:color w:val="000000"/>
          <w:sz w:val="28"/>
          <w:szCs w:val="28"/>
        </w:rPr>
        <w:t>4.2.3.</w:t>
      </w:r>
      <w:r>
        <w:rPr>
          <w:b/>
          <w:color w:val="000000"/>
          <w:sz w:val="28"/>
          <w:szCs w:val="28"/>
        </w:rPr>
        <w:t xml:space="preserve"> Требования к разработке и оформлению ППР.</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Работы производить в соответствии с проектом организации строительства (</w:t>
      </w:r>
      <w:proofErr w:type="gramStart"/>
      <w:r>
        <w:rPr>
          <w:color w:val="000000"/>
          <w:sz w:val="28"/>
          <w:szCs w:val="28"/>
        </w:rPr>
        <w:t>ПОС</w:t>
      </w:r>
      <w:proofErr w:type="gramEnd"/>
      <w:r>
        <w:rPr>
          <w:color w:val="000000"/>
          <w:sz w:val="28"/>
          <w:szCs w:val="28"/>
        </w:rPr>
        <w:t xml:space="preserve">) - в составе проекта и проектом производства работ (ППР) на отдельные виды работ, разработанным подрядчиком и согласованным заказчиком до начала производства работ. ППР необходимо </w:t>
      </w:r>
      <w:r>
        <w:rPr>
          <w:color w:val="000000"/>
          <w:sz w:val="28"/>
          <w:szCs w:val="28"/>
        </w:rPr>
        <w:t xml:space="preserve">оформлять в соответствии с требованиями «СП 48.13330.2011.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771CCA" w:rsidRDefault="00551178">
      <w:pPr>
        <w:pBdr>
          <w:top w:val="nil"/>
          <w:left w:val="nil"/>
          <w:bottom w:val="nil"/>
          <w:right w:val="nil"/>
          <w:between w:val="nil"/>
        </w:pBdr>
        <w:ind w:firstLine="851"/>
        <w:jc w:val="both"/>
        <w:rPr>
          <w:b/>
          <w:color w:val="000000"/>
          <w:sz w:val="28"/>
          <w:szCs w:val="28"/>
        </w:rPr>
      </w:pPr>
      <w:r>
        <w:rPr>
          <w:b/>
          <w:color w:val="000000"/>
          <w:sz w:val="28"/>
          <w:szCs w:val="28"/>
        </w:rPr>
        <w:t>4.4. Требования к материалам и оборудованию, применяемым для выполнения работ.</w:t>
      </w:r>
    </w:p>
    <w:p w:rsidR="00771CCA" w:rsidRDefault="00551178">
      <w:pPr>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w:t>
      </w:r>
      <w:r>
        <w:rPr>
          <w:color w:val="000000"/>
          <w:sz w:val="28"/>
          <w:szCs w:val="28"/>
        </w:rPr>
        <w:t>водства работ – в соответствии с проектно-сметной документацией.</w:t>
      </w:r>
    </w:p>
    <w:p w:rsidR="00771CCA" w:rsidRDefault="00551178">
      <w:pPr>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w:t>
      </w:r>
      <w:r>
        <w:rPr>
          <w:color w:val="000000"/>
          <w:sz w:val="28"/>
          <w:szCs w:val="28"/>
        </w:rPr>
        <w:t xml:space="preserve">енования материалов и оборудования (в том числе их характеристики) перед началом выполнения работ должны быть согласованы с Заказчиком. </w:t>
      </w:r>
    </w:p>
    <w:p w:rsidR="00771CCA" w:rsidRDefault="00551178">
      <w:pPr>
        <w:pBdr>
          <w:top w:val="nil"/>
          <w:left w:val="nil"/>
          <w:bottom w:val="nil"/>
          <w:right w:val="nil"/>
          <w:between w:val="nil"/>
        </w:pBdr>
        <w:ind w:firstLine="851"/>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w:t>
      </w:r>
      <w:r>
        <w:rPr>
          <w:color w:val="000000"/>
          <w:sz w:val="28"/>
          <w:szCs w:val="28"/>
        </w:rPr>
        <w:t>ренные копии  технических паспортов и сертификатов (документов качества) на все примененные и применяемые на текущий момент материалы.</w:t>
      </w:r>
    </w:p>
    <w:p w:rsidR="00771CCA" w:rsidRDefault="00551178">
      <w:pPr>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Срок выполнения работ – не более 180 (ста восьмидесяти) календарных дней </w:t>
      </w:r>
      <w:proofErr w:type="gramStart"/>
      <w:r>
        <w:rPr>
          <w:color w:val="000000"/>
          <w:sz w:val="28"/>
          <w:szCs w:val="28"/>
        </w:rPr>
        <w:t>с даты за</w:t>
      </w:r>
      <w:r>
        <w:rPr>
          <w:color w:val="000000"/>
          <w:sz w:val="28"/>
          <w:szCs w:val="28"/>
        </w:rPr>
        <w:t>ключения</w:t>
      </w:r>
      <w:proofErr w:type="gramEnd"/>
      <w:r>
        <w:rPr>
          <w:color w:val="000000"/>
          <w:sz w:val="28"/>
          <w:szCs w:val="28"/>
        </w:rPr>
        <w:t xml:space="preserve"> договора.</w:t>
      </w:r>
    </w:p>
    <w:p w:rsidR="00771CCA" w:rsidRDefault="00551178">
      <w:pPr>
        <w:pBdr>
          <w:top w:val="nil"/>
          <w:left w:val="nil"/>
          <w:bottom w:val="nil"/>
          <w:right w:val="nil"/>
          <w:between w:val="nil"/>
        </w:pBdr>
        <w:ind w:firstLine="709"/>
        <w:jc w:val="both"/>
        <w:rPr>
          <w:rFonts w:ascii="Calibri" w:eastAsia="Calibri" w:hAnsi="Calibri" w:cs="Calibri"/>
          <w:color w:val="000000"/>
          <w:sz w:val="28"/>
          <w:szCs w:val="28"/>
        </w:rPr>
      </w:pPr>
      <w:r>
        <w:rPr>
          <w:b/>
          <w:color w:val="000000"/>
          <w:sz w:val="28"/>
          <w:szCs w:val="28"/>
        </w:rPr>
        <w:tab/>
        <w:t>4.6. Требования к выполняемым работам, безопасности и качеству работ.</w:t>
      </w:r>
      <w:r>
        <w:rPr>
          <w:color w:val="000000"/>
          <w:sz w:val="28"/>
          <w:szCs w:val="28"/>
        </w:rPr>
        <w:tab/>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4.6.1 Выполняемые работы, равно как и их результат, должны соответствовать требованиям:</w:t>
      </w:r>
    </w:p>
    <w:p w:rsidR="00771CCA" w:rsidRDefault="00551178">
      <w:pPr>
        <w:numPr>
          <w:ilvl w:val="0"/>
          <w:numId w:val="27"/>
        </w:numPr>
        <w:pBdr>
          <w:top w:val="nil"/>
          <w:left w:val="nil"/>
          <w:bottom w:val="nil"/>
          <w:right w:val="nil"/>
          <w:between w:val="nil"/>
        </w:pBdr>
        <w:jc w:val="both"/>
        <w:rPr>
          <w:color w:val="000000"/>
          <w:sz w:val="28"/>
          <w:szCs w:val="28"/>
        </w:rPr>
      </w:pPr>
      <w:r>
        <w:rPr>
          <w:color w:val="000000"/>
          <w:sz w:val="28"/>
          <w:szCs w:val="28"/>
        </w:rPr>
        <w:lastRenderedPageBreak/>
        <w:t>«</w:t>
      </w:r>
      <w:proofErr w:type="spellStart"/>
      <w:r>
        <w:rPr>
          <w:color w:val="000000"/>
          <w:sz w:val="28"/>
          <w:szCs w:val="28"/>
        </w:rPr>
        <w:t>СНиП</w:t>
      </w:r>
      <w:proofErr w:type="spellEnd"/>
      <w:r>
        <w:rPr>
          <w:color w:val="000000"/>
          <w:sz w:val="28"/>
          <w:szCs w:val="28"/>
        </w:rPr>
        <w:t xml:space="preserve"> 12-03-2001. "</w:t>
      </w:r>
      <w:r>
        <w:rPr>
          <w:color w:val="000000"/>
          <w:sz w:val="28"/>
          <w:szCs w:val="28"/>
        </w:rPr>
        <w:t>Безопасность труда в строительстве. Часть 1. Общие требования»;</w:t>
      </w:r>
    </w:p>
    <w:p w:rsidR="00771CCA" w:rsidRDefault="00551178">
      <w:pPr>
        <w:numPr>
          <w:ilvl w:val="0"/>
          <w:numId w:val="26"/>
        </w:numPr>
        <w:pBdr>
          <w:top w:val="nil"/>
          <w:left w:val="nil"/>
          <w:bottom w:val="nil"/>
          <w:right w:val="nil"/>
          <w:between w:val="nil"/>
        </w:pBdr>
        <w:jc w:val="both"/>
        <w:rPr>
          <w:color w:val="000000"/>
          <w:sz w:val="28"/>
          <w:szCs w:val="28"/>
        </w:rPr>
      </w:pPr>
      <w:r>
        <w:rPr>
          <w:color w:val="000000"/>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Pr>
          <w:color w:val="000000"/>
          <w:sz w:val="28"/>
          <w:szCs w:val="28"/>
        </w:rPr>
        <w:t>СНиП</w:t>
      </w:r>
      <w:proofErr w:type="spellEnd"/>
      <w:r>
        <w:rPr>
          <w:color w:val="000000"/>
          <w:sz w:val="28"/>
          <w:szCs w:val="28"/>
        </w:rPr>
        <w:t xml:space="preserve"> 12-0</w:t>
      </w:r>
      <w:r>
        <w:rPr>
          <w:color w:val="000000"/>
          <w:sz w:val="28"/>
          <w:szCs w:val="28"/>
        </w:rPr>
        <w:t xml:space="preserve">4-2002»; </w:t>
      </w:r>
    </w:p>
    <w:p w:rsidR="00771CCA" w:rsidRDefault="00551178">
      <w:pPr>
        <w:numPr>
          <w:ilvl w:val="0"/>
          <w:numId w:val="26"/>
        </w:numPr>
        <w:pBdr>
          <w:top w:val="nil"/>
          <w:left w:val="nil"/>
          <w:bottom w:val="nil"/>
          <w:right w:val="nil"/>
          <w:between w:val="nil"/>
        </w:pBdr>
        <w:jc w:val="both"/>
        <w:rPr>
          <w:color w:val="000000"/>
          <w:sz w:val="28"/>
          <w:szCs w:val="28"/>
        </w:rPr>
      </w:pPr>
      <w:r>
        <w:rPr>
          <w:color w:val="000000"/>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771CCA" w:rsidRDefault="00551178">
      <w:pPr>
        <w:numPr>
          <w:ilvl w:val="0"/>
          <w:numId w:val="26"/>
        </w:numPr>
        <w:pBdr>
          <w:top w:val="nil"/>
          <w:left w:val="nil"/>
          <w:bottom w:val="nil"/>
          <w:right w:val="nil"/>
          <w:between w:val="nil"/>
        </w:pBdr>
        <w:jc w:val="both"/>
        <w:rPr>
          <w:color w:val="000000"/>
          <w:sz w:val="28"/>
          <w:szCs w:val="28"/>
        </w:rPr>
      </w:pPr>
      <w:r>
        <w:rPr>
          <w:color w:val="000000"/>
          <w:sz w:val="28"/>
          <w:szCs w:val="28"/>
        </w:rPr>
        <w:t xml:space="preserve">«СП 12-135-2003. Безопасность труда в строительстве. Отраслевые типовые </w:t>
      </w:r>
      <w:r>
        <w:rPr>
          <w:color w:val="000000"/>
          <w:sz w:val="28"/>
          <w:szCs w:val="28"/>
        </w:rPr>
        <w:t>инструкции по охране труда»;</w:t>
      </w:r>
    </w:p>
    <w:p w:rsidR="00771CCA" w:rsidRDefault="00551178">
      <w:pPr>
        <w:numPr>
          <w:ilvl w:val="0"/>
          <w:numId w:val="26"/>
        </w:numPr>
        <w:pBdr>
          <w:top w:val="nil"/>
          <w:left w:val="nil"/>
          <w:bottom w:val="nil"/>
          <w:right w:val="nil"/>
          <w:between w:val="nil"/>
        </w:pBdr>
        <w:jc w:val="both"/>
        <w:rPr>
          <w:color w:val="000000"/>
          <w:sz w:val="28"/>
          <w:szCs w:val="28"/>
        </w:rPr>
      </w:pPr>
      <w:r>
        <w:rPr>
          <w:color w:val="000000"/>
          <w:sz w:val="28"/>
          <w:szCs w:val="28"/>
        </w:rPr>
        <w:t xml:space="preserve">иные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связанные с выполнением работ.</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4.6.2 Победитель открытого конкурса (Исполнитель) обязан:</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w:t>
      </w:r>
      <w:r>
        <w:rPr>
          <w:color w:val="000000"/>
          <w:sz w:val="28"/>
          <w:szCs w:val="28"/>
        </w:rPr>
        <w:t xml:space="preserve">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w:t>
      </w:r>
      <w:r>
        <w:rPr>
          <w:color w:val="000000"/>
          <w:sz w:val="28"/>
          <w:szCs w:val="28"/>
        </w:rPr>
        <w:t>бот;</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w:t>
      </w:r>
      <w:r>
        <w:rPr>
          <w:color w:val="000000"/>
          <w:sz w:val="28"/>
          <w:szCs w:val="28"/>
        </w:rPr>
        <w:t>06 и СП 48.13330.2011 «Организация строительства» в объеме, достаточном для сдачи объекта в эксплуатацию.</w:t>
      </w:r>
    </w:p>
    <w:p w:rsidR="00771CCA" w:rsidRDefault="00551178">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режима р</w:t>
      </w:r>
      <w:r>
        <w:rPr>
          <w:color w:val="000000"/>
          <w:sz w:val="28"/>
          <w:szCs w:val="28"/>
        </w:rPr>
        <w:t xml:space="preserve">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4.6.4. Все работы выполняются с использованием материалов и оборудования Исполнителя. Примен</w:t>
      </w:r>
      <w:r>
        <w:rPr>
          <w:color w:val="000000"/>
          <w:sz w:val="28"/>
          <w:szCs w:val="28"/>
        </w:rPr>
        <w:t>яемые Исполнителем материалы должны соответствовать стандартам РФ и иметь сертификаты.</w:t>
      </w:r>
    </w:p>
    <w:p w:rsidR="00771CCA" w:rsidRDefault="00551178">
      <w:pPr>
        <w:pBdr>
          <w:top w:val="nil"/>
          <w:left w:val="nil"/>
          <w:bottom w:val="nil"/>
          <w:right w:val="nil"/>
          <w:between w:val="nil"/>
        </w:pBdr>
        <w:ind w:firstLine="708"/>
        <w:jc w:val="both"/>
        <w:rPr>
          <w:b/>
          <w:color w:val="000000"/>
          <w:sz w:val="28"/>
          <w:szCs w:val="28"/>
        </w:rPr>
      </w:pPr>
      <w:r>
        <w:rPr>
          <w:color w:val="000000"/>
          <w:sz w:val="28"/>
          <w:szCs w:val="28"/>
        </w:rPr>
        <w:t xml:space="preserve"> </w:t>
      </w:r>
      <w:r>
        <w:rPr>
          <w:b/>
          <w:color w:val="000000"/>
          <w:sz w:val="28"/>
          <w:szCs w:val="28"/>
        </w:rPr>
        <w:t>4.7. Требования к особым условиям работ.</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w:t>
      </w:r>
      <w:r>
        <w:rPr>
          <w:color w:val="000000"/>
          <w:sz w:val="28"/>
          <w:szCs w:val="28"/>
        </w:rPr>
        <w:t>оты грузоподъемных механизмов, большегрузных погрузчиков, автотранспорта.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lastRenderedPageBreak/>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771CCA" w:rsidRDefault="00551178">
      <w:pPr>
        <w:pBdr>
          <w:top w:val="nil"/>
          <w:left w:val="nil"/>
          <w:bottom w:val="nil"/>
          <w:right w:val="nil"/>
          <w:between w:val="nil"/>
        </w:pBdr>
        <w:ind w:firstLine="708"/>
        <w:jc w:val="both"/>
        <w:rPr>
          <w:b/>
          <w:color w:val="000000"/>
          <w:sz w:val="28"/>
          <w:szCs w:val="28"/>
        </w:rPr>
      </w:pPr>
      <w:r>
        <w:rPr>
          <w:b/>
          <w:color w:val="000000"/>
          <w:sz w:val="28"/>
          <w:szCs w:val="28"/>
        </w:rPr>
        <w:t xml:space="preserve">4.8. Требования к </w:t>
      </w:r>
      <w:r>
        <w:rPr>
          <w:b/>
          <w:color w:val="000000"/>
          <w:sz w:val="28"/>
          <w:szCs w:val="28"/>
        </w:rPr>
        <w:t>сроку и (или) объему предоставления гарантий.</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Гарантийные обязательства:</w:t>
      </w:r>
      <w:r>
        <w:rPr>
          <w:color w:val="000000"/>
          <w:sz w:val="28"/>
          <w:szCs w:val="28"/>
          <w:highlight w:val="white"/>
        </w:rPr>
        <w:t xml:space="preserve"> гарантийный период на соответствие качества результата работ требованиям, указанным в договоре, составляет не менее 24 (двадцати четырех) месяцев </w:t>
      </w:r>
      <w:proofErr w:type="gramStart"/>
      <w:r>
        <w:rPr>
          <w:color w:val="000000"/>
          <w:sz w:val="28"/>
          <w:szCs w:val="28"/>
          <w:highlight w:val="white"/>
        </w:rPr>
        <w:t>с даты подписания</w:t>
      </w:r>
      <w:proofErr w:type="gramEnd"/>
      <w:r>
        <w:rPr>
          <w:color w:val="000000"/>
          <w:sz w:val="28"/>
          <w:szCs w:val="28"/>
          <w:highlight w:val="white"/>
        </w:rPr>
        <w:t xml:space="preserve"> Акта приемки законч</w:t>
      </w:r>
      <w:r>
        <w:rPr>
          <w:color w:val="000000"/>
          <w:sz w:val="28"/>
          <w:szCs w:val="28"/>
          <w:highlight w:val="white"/>
        </w:rPr>
        <w:t>енного строительством объекта приемочной комиссией по форме КС-14.</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Pr>
          <w:color w:val="000000"/>
          <w:sz w:val="28"/>
          <w:szCs w:val="28"/>
        </w:rPr>
        <w:t>.</w:t>
      </w:r>
    </w:p>
    <w:p w:rsidR="00771CCA" w:rsidRDefault="00551178">
      <w:pPr>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 работ.</w:t>
      </w:r>
    </w:p>
    <w:p w:rsidR="00771CCA" w:rsidRDefault="00551178">
      <w:pPr>
        <w:pBdr>
          <w:top w:val="nil"/>
          <w:left w:val="nil"/>
          <w:bottom w:val="nil"/>
          <w:right w:val="nil"/>
          <w:between w:val="nil"/>
        </w:pBdr>
        <w:ind w:firstLine="720"/>
        <w:jc w:val="both"/>
        <w:rPr>
          <w:sz w:val="28"/>
          <w:szCs w:val="28"/>
        </w:rPr>
      </w:pPr>
      <w:r>
        <w:rPr>
          <w:sz w:val="28"/>
          <w:szCs w:val="28"/>
        </w:rPr>
        <w:t>4.9.1.</w:t>
      </w:r>
      <w:r>
        <w:rPr>
          <w:sz w:val="28"/>
          <w:szCs w:val="28"/>
        </w:rPr>
        <w:tab/>
      </w:r>
      <w:r>
        <w:rPr>
          <w:sz w:val="28"/>
          <w:szCs w:val="28"/>
        </w:rPr>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71CCA" w:rsidRDefault="00551178">
      <w:pPr>
        <w:pBdr>
          <w:top w:val="nil"/>
          <w:left w:val="nil"/>
          <w:bottom w:val="nil"/>
          <w:right w:val="nil"/>
          <w:between w:val="nil"/>
        </w:pBdr>
        <w:ind w:firstLine="720"/>
        <w:jc w:val="both"/>
        <w:rPr>
          <w:sz w:val="28"/>
          <w:szCs w:val="28"/>
        </w:rPr>
      </w:pPr>
      <w:r>
        <w:rPr>
          <w:sz w:val="28"/>
          <w:szCs w:val="28"/>
        </w:rPr>
        <w:t>4.9.2. Подрядчик за 10 (Десять) дней</w:t>
      </w:r>
      <w:r>
        <w:rPr>
          <w:sz w:val="28"/>
          <w:szCs w:val="28"/>
        </w:rPr>
        <w:t xml:space="preserve">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w:t>
      </w:r>
      <w:r>
        <w:rPr>
          <w:sz w:val="28"/>
          <w:szCs w:val="28"/>
        </w:rPr>
        <w:t xml:space="preserve"> электронном виде, в составе, необходимом Заказчику для эксплуатации Результата Работ.</w:t>
      </w:r>
    </w:p>
    <w:p w:rsidR="00771CCA" w:rsidRDefault="00551178">
      <w:pPr>
        <w:pBdr>
          <w:top w:val="nil"/>
          <w:left w:val="nil"/>
          <w:bottom w:val="nil"/>
          <w:right w:val="nil"/>
          <w:between w:val="nil"/>
        </w:pBdr>
        <w:ind w:firstLine="720"/>
        <w:jc w:val="both"/>
        <w:rPr>
          <w:sz w:val="28"/>
          <w:szCs w:val="28"/>
        </w:rPr>
      </w:pPr>
      <w:r>
        <w:rPr>
          <w:sz w:val="28"/>
          <w:szCs w:val="28"/>
        </w:rPr>
        <w:t>4.9.3.</w:t>
      </w:r>
      <w:r>
        <w:rPr>
          <w:sz w:val="28"/>
          <w:szCs w:val="28"/>
        </w:rPr>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771CCA" w:rsidRDefault="00551178">
      <w:pPr>
        <w:pBdr>
          <w:top w:val="nil"/>
          <w:left w:val="nil"/>
          <w:bottom w:val="nil"/>
          <w:right w:val="nil"/>
          <w:between w:val="nil"/>
        </w:pBdr>
        <w:ind w:firstLine="720"/>
        <w:jc w:val="both"/>
        <w:rPr>
          <w:sz w:val="28"/>
          <w:szCs w:val="28"/>
        </w:rPr>
      </w:pPr>
      <w:r>
        <w:rPr>
          <w:sz w:val="28"/>
          <w:szCs w:val="28"/>
        </w:rPr>
        <w:t>4.9.4</w:t>
      </w:r>
      <w:r>
        <w:rPr>
          <w:sz w:val="28"/>
          <w:szCs w:val="28"/>
        </w:rPr>
        <w:t xml:space="preserve">. </w:t>
      </w:r>
      <w:proofErr w:type="gramStart"/>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w:t>
      </w:r>
      <w:r>
        <w:rPr>
          <w:sz w:val="28"/>
          <w:szCs w:val="28"/>
        </w:rPr>
        <w:t>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w:t>
      </w:r>
      <w:r>
        <w:rPr>
          <w:sz w:val="28"/>
          <w:szCs w:val="28"/>
        </w:rPr>
        <w:t>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71CCA" w:rsidRDefault="00551178">
      <w:pPr>
        <w:pBdr>
          <w:top w:val="nil"/>
          <w:left w:val="nil"/>
          <w:bottom w:val="nil"/>
          <w:right w:val="nil"/>
          <w:between w:val="nil"/>
        </w:pBdr>
        <w:ind w:firstLine="720"/>
        <w:jc w:val="both"/>
        <w:rPr>
          <w:sz w:val="28"/>
          <w:szCs w:val="28"/>
        </w:rPr>
      </w:pPr>
      <w:r>
        <w:rPr>
          <w:sz w:val="28"/>
          <w:szCs w:val="28"/>
        </w:rPr>
        <w:t>4.9.5.</w:t>
      </w:r>
      <w:r>
        <w:rPr>
          <w:sz w:val="28"/>
          <w:szCs w:val="28"/>
        </w:rPr>
        <w:tab/>
        <w:t>По окончании проверки Исполнительной документации и выполненного Объем</w:t>
      </w:r>
      <w:r>
        <w:rPr>
          <w:sz w:val="28"/>
          <w:szCs w:val="28"/>
        </w:rPr>
        <w:t>а Работ Стороны проводят сдачу-приемку Результата Работ и подписывают Акт приемки законченного строительством Объекта Приемочной комиссией.</w:t>
      </w:r>
    </w:p>
    <w:p w:rsidR="00771CCA" w:rsidRDefault="00551178">
      <w:pPr>
        <w:pBdr>
          <w:top w:val="nil"/>
          <w:left w:val="nil"/>
          <w:bottom w:val="nil"/>
          <w:right w:val="nil"/>
          <w:between w:val="nil"/>
        </w:pBdr>
        <w:ind w:firstLine="720"/>
        <w:jc w:val="both"/>
        <w:rPr>
          <w:sz w:val="28"/>
          <w:szCs w:val="28"/>
        </w:rPr>
      </w:pPr>
      <w:r>
        <w:rPr>
          <w:sz w:val="28"/>
          <w:szCs w:val="28"/>
        </w:rPr>
        <w:t>4.9.6.</w:t>
      </w:r>
      <w:r>
        <w:rPr>
          <w:sz w:val="28"/>
          <w:szCs w:val="28"/>
        </w:rPr>
        <w:tab/>
        <w:t>Акт приемки законченного строительством Объекта Приемочной комиссией не может быть подписан до подписания Сто</w:t>
      </w:r>
      <w:r>
        <w:rPr>
          <w:sz w:val="28"/>
          <w:szCs w:val="28"/>
        </w:rPr>
        <w:t xml:space="preserve">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771CCA" w:rsidRDefault="00551178">
      <w:pPr>
        <w:pBdr>
          <w:top w:val="nil"/>
          <w:left w:val="nil"/>
          <w:bottom w:val="nil"/>
          <w:right w:val="nil"/>
          <w:between w:val="nil"/>
        </w:pBdr>
        <w:ind w:firstLine="720"/>
        <w:jc w:val="both"/>
        <w:rPr>
          <w:b/>
          <w:color w:val="000000"/>
          <w:sz w:val="28"/>
          <w:szCs w:val="28"/>
        </w:rPr>
      </w:pPr>
      <w:r>
        <w:rPr>
          <w:sz w:val="28"/>
          <w:szCs w:val="28"/>
        </w:rPr>
        <w:lastRenderedPageBreak/>
        <w:t>4.9.7.</w:t>
      </w:r>
      <w:r>
        <w:rPr>
          <w:sz w:val="28"/>
          <w:szCs w:val="28"/>
        </w:rPr>
        <w:tab/>
        <w:t xml:space="preserve">Работа считается выполненной, Результат </w:t>
      </w:r>
      <w:proofErr w:type="gramStart"/>
      <w:r>
        <w:rPr>
          <w:sz w:val="28"/>
          <w:szCs w:val="28"/>
        </w:rPr>
        <w:t>Работ</w:t>
      </w:r>
      <w:proofErr w:type="gramEnd"/>
      <w:r>
        <w:rPr>
          <w:sz w:val="28"/>
          <w:szCs w:val="28"/>
        </w:rPr>
        <w:t xml:space="preserve"> достигнут и пер</w:t>
      </w:r>
      <w:r>
        <w:rPr>
          <w:sz w:val="28"/>
          <w:szCs w:val="28"/>
        </w:rPr>
        <w:t>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w:t>
      </w:r>
      <w:r>
        <w:rPr>
          <w:sz w:val="28"/>
          <w:szCs w:val="28"/>
        </w:rPr>
        <w:t>тельством Объекта Приемочной комиссией.</w:t>
      </w:r>
    </w:p>
    <w:p w:rsidR="00771CCA" w:rsidRDefault="00551178">
      <w:pPr>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p>
    <w:p w:rsidR="00771CCA" w:rsidRDefault="00551178">
      <w:pPr>
        <w:pBdr>
          <w:top w:val="nil"/>
          <w:left w:val="nil"/>
          <w:bottom w:val="nil"/>
          <w:right w:val="nil"/>
          <w:between w:val="nil"/>
        </w:pBdr>
        <w:ind w:firstLine="709"/>
        <w:jc w:val="both"/>
        <w:rPr>
          <w:color w:val="000000"/>
          <w:sz w:val="28"/>
          <w:szCs w:val="28"/>
        </w:rPr>
      </w:pPr>
      <w:r>
        <w:rPr>
          <w:b/>
          <w:i/>
          <w:color w:val="000000"/>
          <w:sz w:val="28"/>
          <w:szCs w:val="28"/>
        </w:rPr>
        <w:t>Вариант 1 (без авансового платежа):</w:t>
      </w:r>
      <w:r>
        <w:rPr>
          <w:i/>
          <w:color w:val="000000"/>
          <w:sz w:val="28"/>
          <w:szCs w:val="28"/>
        </w:rPr>
        <w:t xml:space="preserve"> </w:t>
      </w:r>
    </w:p>
    <w:p w:rsidR="00771CCA" w:rsidRDefault="00551178">
      <w:pPr>
        <w:shd w:val="clear" w:color="auto" w:fill="FFFFFF"/>
        <w:ind w:firstLine="700"/>
        <w:jc w:val="both"/>
        <w:rPr>
          <w:sz w:val="28"/>
          <w:szCs w:val="28"/>
        </w:rPr>
      </w:pPr>
      <w:r>
        <w:rPr>
          <w:color w:val="000000"/>
          <w:sz w:val="28"/>
          <w:szCs w:val="28"/>
        </w:rPr>
        <w:t xml:space="preserve">- после получения Подрядчиком оборудования для </w:t>
      </w:r>
      <w:r>
        <w:rPr>
          <w:sz w:val="28"/>
          <w:szCs w:val="28"/>
        </w:rPr>
        <w:t>строительства</w:t>
      </w:r>
      <w:r>
        <w:rPr>
          <w:color w:val="000000"/>
          <w:sz w:val="28"/>
          <w:szCs w:val="28"/>
        </w:rPr>
        <w:t xml:space="preserve"> и предост</w:t>
      </w:r>
      <w:r>
        <w:rPr>
          <w:sz w:val="28"/>
          <w:szCs w:val="28"/>
        </w:rPr>
        <w:t>авления Заказчику подтверждающих до</w:t>
      </w:r>
      <w:r>
        <w:rPr>
          <w:sz w:val="28"/>
          <w:szCs w:val="28"/>
        </w:rPr>
        <w:t>кументов: товарной накладной ТОРГ-12 либо УПД в течение 14 (четырнадцати) календарных дней на основании предоставленного Подрядчиком счета (оплачивается Заказчиком не более 1 (одного) раза в два месяца);</w:t>
      </w:r>
    </w:p>
    <w:p w:rsidR="00771CCA" w:rsidRDefault="00551178">
      <w:pPr>
        <w:shd w:val="clear" w:color="auto" w:fill="FFFFFF"/>
        <w:ind w:firstLine="700"/>
        <w:jc w:val="both"/>
        <w:rPr>
          <w:sz w:val="28"/>
          <w:szCs w:val="28"/>
        </w:rPr>
      </w:pPr>
      <w:proofErr w:type="gramStart"/>
      <w:r>
        <w:rPr>
          <w:sz w:val="28"/>
          <w:szCs w:val="28"/>
        </w:rPr>
        <w:t>- после подписания Сторонами промежуточного Акта о п</w:t>
      </w:r>
      <w:r>
        <w:rPr>
          <w:sz w:val="28"/>
          <w:szCs w:val="28"/>
        </w:rPr>
        <w:t>риемке выполненных работ формы КС-2, Справки</w:t>
      </w:r>
      <w:r>
        <w:rPr>
          <w:b/>
          <w:color w:val="202124"/>
          <w:sz w:val="28"/>
          <w:szCs w:val="28"/>
        </w:rPr>
        <w:t xml:space="preserve"> </w:t>
      </w:r>
      <w:r>
        <w:rPr>
          <w:sz w:val="28"/>
          <w:szCs w:val="28"/>
        </w:rPr>
        <w:t>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w:t>
      </w:r>
      <w:r>
        <w:rPr>
          <w:sz w:val="28"/>
          <w:szCs w:val="28"/>
        </w:rPr>
        <w:t>ленного Подрядчиком счета (оплачивается Заказчиком не более 1 (одного) раза в два месяца).</w:t>
      </w:r>
      <w:proofErr w:type="gramEnd"/>
      <w:r>
        <w:rPr>
          <w:sz w:val="28"/>
          <w:szCs w:val="28"/>
        </w:rPr>
        <w:t xml:space="preserve"> </w:t>
      </w:r>
      <w:r>
        <w:rPr>
          <w:color w:val="000000"/>
          <w:sz w:val="28"/>
          <w:szCs w:val="28"/>
        </w:rPr>
        <w:t>Промежуточный Акт подписывается только для расчетов, перехода права собственности на результат работ не происходит.</w:t>
      </w:r>
    </w:p>
    <w:p w:rsidR="00771CCA" w:rsidRDefault="00551178">
      <w:pPr>
        <w:shd w:val="clear" w:color="auto" w:fill="FFFFFF"/>
        <w:ind w:firstLine="700"/>
        <w:jc w:val="both"/>
        <w:rPr>
          <w:i/>
          <w:sz w:val="28"/>
          <w:szCs w:val="28"/>
        </w:rPr>
      </w:pPr>
      <w:r>
        <w:rPr>
          <w:sz w:val="28"/>
          <w:szCs w:val="28"/>
        </w:rPr>
        <w:t xml:space="preserve">- </w:t>
      </w:r>
      <w:r>
        <w:rPr>
          <w:color w:val="000000"/>
          <w:sz w:val="28"/>
          <w:szCs w:val="28"/>
        </w:rPr>
        <w:t xml:space="preserve">окончательный расчет </w:t>
      </w:r>
      <w:r>
        <w:rPr>
          <w:sz w:val="28"/>
          <w:szCs w:val="28"/>
        </w:rPr>
        <w:t>производится</w:t>
      </w:r>
      <w:r>
        <w:rPr>
          <w:color w:val="000000"/>
          <w:sz w:val="28"/>
          <w:szCs w:val="28"/>
        </w:rPr>
        <w:t xml:space="preserve"> в течение 30 (</w:t>
      </w:r>
      <w:r>
        <w:rPr>
          <w:sz w:val="28"/>
          <w:szCs w:val="28"/>
        </w:rPr>
        <w:t>т</w:t>
      </w:r>
      <w:r>
        <w:rPr>
          <w:color w:val="000000"/>
          <w:sz w:val="28"/>
          <w:szCs w:val="28"/>
        </w:rPr>
        <w:t xml:space="preserve">ридцати) календарных дней </w:t>
      </w:r>
      <w:proofErr w:type="gramStart"/>
      <w:r>
        <w:rPr>
          <w:color w:val="000000"/>
          <w:sz w:val="28"/>
          <w:szCs w:val="28"/>
        </w:rPr>
        <w:t>с даты подписания</w:t>
      </w:r>
      <w:proofErr w:type="gramEnd"/>
      <w:r>
        <w:rPr>
          <w:color w:val="000000"/>
          <w:sz w:val="28"/>
          <w:szCs w:val="28"/>
        </w:rPr>
        <w:t xml:space="preserve"> </w:t>
      </w:r>
      <w:r>
        <w:rPr>
          <w:sz w:val="28"/>
          <w:szCs w:val="28"/>
        </w:rPr>
        <w:t>А</w:t>
      </w:r>
      <w:r>
        <w:rPr>
          <w:color w:val="000000"/>
          <w:sz w:val="28"/>
          <w:szCs w:val="28"/>
        </w:rPr>
        <w:t xml:space="preserve">кта о приемке выполненных работ формы КС-2, </w:t>
      </w:r>
      <w:r>
        <w:rPr>
          <w:sz w:val="28"/>
          <w:szCs w:val="28"/>
        </w:rPr>
        <w:t>Справки</w:t>
      </w:r>
      <w:r>
        <w:rPr>
          <w:b/>
          <w:color w:val="202124"/>
          <w:sz w:val="28"/>
          <w:szCs w:val="28"/>
        </w:rPr>
        <w:t xml:space="preserve"> </w:t>
      </w:r>
      <w:r>
        <w:rPr>
          <w:sz w:val="28"/>
          <w:szCs w:val="28"/>
        </w:rPr>
        <w:t>о стоимости выполненных работ и затрат формы КС-3 (с предоставлением Подрядчиком счета-фактуры), А</w:t>
      </w:r>
      <w:r>
        <w:rPr>
          <w:color w:val="000000"/>
          <w:sz w:val="28"/>
          <w:szCs w:val="28"/>
        </w:rPr>
        <w:t>кта приемки законченного строительством Объек</w:t>
      </w:r>
      <w:r>
        <w:rPr>
          <w:color w:val="000000"/>
          <w:sz w:val="28"/>
          <w:szCs w:val="28"/>
        </w:rPr>
        <w:t>та Приемочной комиссией</w:t>
      </w:r>
      <w:r>
        <w:rPr>
          <w:i/>
          <w:color w:val="000000"/>
          <w:sz w:val="28"/>
          <w:szCs w:val="28"/>
        </w:rPr>
        <w:t xml:space="preserve"> </w:t>
      </w:r>
      <w:r>
        <w:rPr>
          <w:color w:val="000000"/>
          <w:sz w:val="28"/>
          <w:szCs w:val="28"/>
        </w:rPr>
        <w:t>форм</w:t>
      </w:r>
      <w:r>
        <w:rPr>
          <w:sz w:val="28"/>
          <w:szCs w:val="28"/>
        </w:rPr>
        <w:t xml:space="preserve">ы КС-14 </w:t>
      </w:r>
      <w:r>
        <w:rPr>
          <w:color w:val="000000"/>
          <w:sz w:val="28"/>
          <w:szCs w:val="28"/>
        </w:rPr>
        <w:t>на основании предоставленного Подрядчиком счета.</w:t>
      </w:r>
    </w:p>
    <w:p w:rsidR="00771CCA" w:rsidRDefault="00551178">
      <w:pPr>
        <w:pBdr>
          <w:top w:val="nil"/>
          <w:left w:val="nil"/>
          <w:bottom w:val="nil"/>
          <w:right w:val="nil"/>
          <w:between w:val="nil"/>
        </w:pBdr>
        <w:ind w:firstLine="709"/>
        <w:jc w:val="both"/>
        <w:rPr>
          <w:color w:val="000000"/>
          <w:sz w:val="28"/>
          <w:szCs w:val="28"/>
        </w:rPr>
      </w:pPr>
      <w:r>
        <w:rPr>
          <w:b/>
          <w:i/>
          <w:color w:val="000000"/>
          <w:sz w:val="28"/>
          <w:szCs w:val="28"/>
        </w:rPr>
        <w:t>Вариант 2 (с авансовым платежом):</w:t>
      </w:r>
    </w:p>
    <w:p w:rsidR="00771CCA" w:rsidRDefault="00551178">
      <w:pPr>
        <w:shd w:val="clear" w:color="auto" w:fill="FFFFFF"/>
        <w:ind w:firstLine="700"/>
        <w:jc w:val="both"/>
        <w:rPr>
          <w:sz w:val="28"/>
          <w:szCs w:val="28"/>
        </w:rPr>
      </w:pPr>
      <w:r>
        <w:rPr>
          <w:color w:val="000000"/>
          <w:sz w:val="28"/>
          <w:szCs w:val="28"/>
        </w:rPr>
        <w:t xml:space="preserve">- </w:t>
      </w:r>
      <w:r>
        <w:rPr>
          <w:sz w:val="28"/>
          <w:szCs w:val="28"/>
        </w:rPr>
        <w:t xml:space="preserve">путем перечисления Заказчиком авансового платежа </w:t>
      </w:r>
      <w:r>
        <w:rPr>
          <w:color w:val="000000"/>
          <w:sz w:val="28"/>
          <w:szCs w:val="28"/>
        </w:rPr>
        <w:t>в размере не более 25</w:t>
      </w:r>
      <w:r>
        <w:rPr>
          <w:sz w:val="28"/>
          <w:szCs w:val="28"/>
        </w:rPr>
        <w:t xml:space="preserve"> </w:t>
      </w:r>
      <w:r>
        <w:rPr>
          <w:color w:val="000000"/>
          <w:sz w:val="28"/>
          <w:szCs w:val="28"/>
        </w:rPr>
        <w:t xml:space="preserve">% процентов от Цены Договора в течение 14 (четырнадцати) дней </w:t>
      </w:r>
      <w:r>
        <w:rPr>
          <w:sz w:val="28"/>
          <w:szCs w:val="28"/>
        </w:rPr>
        <w:t xml:space="preserve">с даты предоставления обеспечения надлежащего исполнения </w:t>
      </w:r>
      <w:proofErr w:type="gramStart"/>
      <w:r>
        <w:rPr>
          <w:sz w:val="28"/>
          <w:szCs w:val="28"/>
        </w:rPr>
        <w:t>договора</w:t>
      </w:r>
      <w:proofErr w:type="gramEnd"/>
      <w:r>
        <w:rPr>
          <w:sz w:val="28"/>
          <w:szCs w:val="28"/>
        </w:rPr>
        <w:t xml:space="preserve"> на основании предоставленного Подрядчиком счета.</w:t>
      </w:r>
    </w:p>
    <w:p w:rsidR="00771CCA" w:rsidRDefault="00551178">
      <w:pPr>
        <w:shd w:val="clear" w:color="auto" w:fill="FFFFFF"/>
        <w:ind w:firstLine="700"/>
        <w:jc w:val="both"/>
        <w:rPr>
          <w:sz w:val="28"/>
          <w:szCs w:val="28"/>
        </w:rPr>
      </w:pPr>
      <w:r>
        <w:rPr>
          <w:color w:val="000000"/>
          <w:sz w:val="28"/>
          <w:szCs w:val="28"/>
        </w:rPr>
        <w:t xml:space="preserve">- после получения Подрядчиком оборудования для </w:t>
      </w:r>
      <w:r>
        <w:rPr>
          <w:sz w:val="28"/>
          <w:szCs w:val="28"/>
        </w:rPr>
        <w:t>строительства</w:t>
      </w:r>
      <w:r>
        <w:rPr>
          <w:color w:val="000000"/>
          <w:sz w:val="28"/>
          <w:szCs w:val="28"/>
        </w:rPr>
        <w:t xml:space="preserve"> и предост</w:t>
      </w:r>
      <w:r>
        <w:rPr>
          <w:sz w:val="28"/>
          <w:szCs w:val="28"/>
        </w:rPr>
        <w:t>авления Заказчику подтверждающих документов: товарной накладной ТОРГ-12</w:t>
      </w:r>
      <w:r>
        <w:rPr>
          <w:sz w:val="28"/>
          <w:szCs w:val="28"/>
        </w:rPr>
        <w:t xml:space="preserve"> либо УПД в течение 14 (четырнадцати) календарных дней (без вычета суммы авансового платежа) на основании предоставленного Подрядчиком счета (оплачивается Заказчиком не более 1 (одного) раза в два месяца);</w:t>
      </w:r>
    </w:p>
    <w:p w:rsidR="00771CCA" w:rsidRDefault="00551178">
      <w:pPr>
        <w:shd w:val="clear" w:color="auto" w:fill="FFFFFF"/>
        <w:ind w:firstLine="700"/>
        <w:jc w:val="both"/>
        <w:rPr>
          <w:sz w:val="28"/>
          <w:szCs w:val="28"/>
        </w:rPr>
      </w:pPr>
      <w:proofErr w:type="gramStart"/>
      <w:r>
        <w:rPr>
          <w:sz w:val="28"/>
          <w:szCs w:val="28"/>
        </w:rPr>
        <w:t>- после подписания Сторонами промежуточного Акта о</w:t>
      </w:r>
      <w:r>
        <w:rPr>
          <w:sz w:val="28"/>
          <w:szCs w:val="28"/>
        </w:rPr>
        <w:t xml:space="preserve"> приемке выполненных работ формы КС-2, Справки</w:t>
      </w:r>
      <w:r>
        <w:rPr>
          <w:b/>
          <w:color w:val="202124"/>
          <w:sz w:val="28"/>
          <w:szCs w:val="28"/>
        </w:rPr>
        <w:t xml:space="preserve"> </w:t>
      </w:r>
      <w:r>
        <w:rPr>
          <w:sz w:val="28"/>
          <w:szCs w:val="28"/>
        </w:rPr>
        <w:t>о стоимости выполненных работ 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w:t>
      </w:r>
      <w:r>
        <w:rPr>
          <w:sz w:val="28"/>
          <w:szCs w:val="28"/>
        </w:rPr>
        <w:t>авленного Подрядчиком счета (оплачивается Заказчиком не более 1 (одного) раза в два месяца).</w:t>
      </w:r>
      <w:proofErr w:type="gramEnd"/>
      <w:r>
        <w:rPr>
          <w:sz w:val="28"/>
          <w:szCs w:val="28"/>
        </w:rPr>
        <w:t xml:space="preserve"> </w:t>
      </w:r>
      <w:r>
        <w:rPr>
          <w:color w:val="000000"/>
          <w:sz w:val="28"/>
          <w:szCs w:val="28"/>
        </w:rPr>
        <w:lastRenderedPageBreak/>
        <w:t>Промежуточный Акт подписывается только для расчетов, перехода права собственности не происходит.</w:t>
      </w:r>
    </w:p>
    <w:p w:rsidR="00771CCA" w:rsidRDefault="00551178">
      <w:pPr>
        <w:shd w:val="clear" w:color="auto" w:fill="FFFFFF"/>
        <w:ind w:firstLine="700"/>
        <w:jc w:val="both"/>
        <w:rPr>
          <w:i/>
          <w:sz w:val="28"/>
          <w:szCs w:val="28"/>
          <w:highlight w:val="yellow"/>
        </w:rPr>
      </w:pPr>
      <w:r>
        <w:rPr>
          <w:sz w:val="28"/>
          <w:szCs w:val="28"/>
        </w:rPr>
        <w:t xml:space="preserve">- </w:t>
      </w:r>
      <w:r>
        <w:rPr>
          <w:color w:val="000000"/>
          <w:sz w:val="28"/>
          <w:szCs w:val="28"/>
        </w:rPr>
        <w:t xml:space="preserve">окончательный расчет </w:t>
      </w:r>
      <w:r>
        <w:rPr>
          <w:sz w:val="28"/>
          <w:szCs w:val="28"/>
        </w:rPr>
        <w:t>производится</w:t>
      </w:r>
      <w:r>
        <w:rPr>
          <w:color w:val="000000"/>
          <w:sz w:val="28"/>
          <w:szCs w:val="28"/>
        </w:rPr>
        <w:t xml:space="preserve"> в течение 30 (</w:t>
      </w:r>
      <w:r>
        <w:rPr>
          <w:sz w:val="28"/>
          <w:szCs w:val="28"/>
        </w:rPr>
        <w:t>т</w:t>
      </w:r>
      <w:r>
        <w:rPr>
          <w:color w:val="000000"/>
          <w:sz w:val="28"/>
          <w:szCs w:val="28"/>
        </w:rPr>
        <w:t>ридцати) календ</w:t>
      </w:r>
      <w:r>
        <w:rPr>
          <w:color w:val="000000"/>
          <w:sz w:val="28"/>
          <w:szCs w:val="28"/>
        </w:rPr>
        <w:t xml:space="preserve">арных дней </w:t>
      </w:r>
      <w:proofErr w:type="gramStart"/>
      <w:r>
        <w:rPr>
          <w:color w:val="000000"/>
          <w:sz w:val="28"/>
          <w:szCs w:val="28"/>
        </w:rPr>
        <w:t>с даты подписания</w:t>
      </w:r>
      <w:proofErr w:type="gramEnd"/>
      <w:r>
        <w:rPr>
          <w:color w:val="000000"/>
          <w:sz w:val="28"/>
          <w:szCs w:val="28"/>
        </w:rPr>
        <w:t xml:space="preserve"> </w:t>
      </w:r>
      <w:r>
        <w:rPr>
          <w:sz w:val="28"/>
          <w:szCs w:val="28"/>
        </w:rPr>
        <w:t>А</w:t>
      </w:r>
      <w:r>
        <w:rPr>
          <w:color w:val="000000"/>
          <w:sz w:val="28"/>
          <w:szCs w:val="28"/>
        </w:rPr>
        <w:t xml:space="preserve">кта о приемке выполненных работ формы КС-2, </w:t>
      </w:r>
      <w:r>
        <w:rPr>
          <w:sz w:val="28"/>
          <w:szCs w:val="28"/>
        </w:rPr>
        <w:t>Справки</w:t>
      </w:r>
      <w:r>
        <w:rPr>
          <w:b/>
          <w:color w:val="202124"/>
          <w:sz w:val="28"/>
          <w:szCs w:val="28"/>
        </w:rPr>
        <w:t xml:space="preserve"> </w:t>
      </w:r>
      <w:r>
        <w:rPr>
          <w:sz w:val="28"/>
          <w:szCs w:val="28"/>
        </w:rPr>
        <w:t>о стоимости выполненных работ и затрат формы КС-3 (с предоставлением Подрядчиком счета-фактуры), А</w:t>
      </w:r>
      <w:r>
        <w:rPr>
          <w:color w:val="000000"/>
          <w:sz w:val="28"/>
          <w:szCs w:val="28"/>
        </w:rPr>
        <w:t>кта приемки законченного строительством Объекта Приемочной комиссией</w:t>
      </w:r>
      <w:r>
        <w:rPr>
          <w:i/>
          <w:color w:val="000000"/>
          <w:sz w:val="28"/>
          <w:szCs w:val="28"/>
        </w:rPr>
        <w:t xml:space="preserve"> </w:t>
      </w:r>
      <w:r>
        <w:rPr>
          <w:color w:val="000000"/>
          <w:sz w:val="28"/>
          <w:szCs w:val="28"/>
        </w:rPr>
        <w:t>форм</w:t>
      </w:r>
      <w:r>
        <w:rPr>
          <w:sz w:val="28"/>
          <w:szCs w:val="28"/>
        </w:rPr>
        <w:t>ы К</w:t>
      </w:r>
      <w:r>
        <w:rPr>
          <w:sz w:val="28"/>
          <w:szCs w:val="28"/>
        </w:rPr>
        <w:t xml:space="preserve">С-14 </w:t>
      </w:r>
      <w:r>
        <w:rPr>
          <w:color w:val="000000"/>
          <w:sz w:val="28"/>
          <w:szCs w:val="28"/>
        </w:rPr>
        <w:t>на основании предоставленного Подрядчиком счета.</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случае варианта оплаты с авансированием – Победитель представляет Обеспечение надлежащего исполнения договора в размере аванса, указанного в его Заявке в соответствии с пунктом 2</w:t>
      </w:r>
      <w:r>
        <w:rPr>
          <w:sz w:val="28"/>
          <w:szCs w:val="28"/>
        </w:rPr>
        <w:t>4 раздела 5</w:t>
      </w:r>
      <w:r>
        <w:rPr>
          <w:color w:val="000000"/>
          <w:sz w:val="28"/>
          <w:szCs w:val="28"/>
        </w:rPr>
        <w:t xml:space="preserve"> Информацио</w:t>
      </w:r>
      <w:r>
        <w:rPr>
          <w:color w:val="000000"/>
          <w:sz w:val="28"/>
          <w:szCs w:val="28"/>
        </w:rPr>
        <w:t>нной карты настоящей документации о закупке и Требованиями к независимой (банковской) гарантии (Приложение № 7 к Документации о закупке)</w:t>
      </w:r>
    </w:p>
    <w:p w:rsidR="00771CCA" w:rsidRDefault="00551178">
      <w:pPr>
        <w:pBdr>
          <w:top w:val="nil"/>
          <w:left w:val="nil"/>
          <w:bottom w:val="nil"/>
          <w:right w:val="nil"/>
          <w:between w:val="nil"/>
        </w:pBdr>
        <w:ind w:firstLine="709"/>
        <w:jc w:val="both"/>
        <w:rPr>
          <w:b/>
          <w:color w:val="000000"/>
          <w:sz w:val="28"/>
          <w:szCs w:val="28"/>
        </w:rPr>
      </w:pPr>
      <w:r>
        <w:rPr>
          <w:b/>
          <w:color w:val="000000"/>
          <w:sz w:val="28"/>
          <w:szCs w:val="28"/>
        </w:rPr>
        <w:t xml:space="preserve">4.11. Порядок формирования цены договора. </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Цена договора формируется Участником на основе проектно</w:t>
      </w:r>
      <w:r>
        <w:rPr>
          <w:sz w:val="28"/>
          <w:szCs w:val="28"/>
        </w:rPr>
        <w:t xml:space="preserve">-сметной </w:t>
      </w:r>
      <w:r>
        <w:rPr>
          <w:color w:val="000000"/>
          <w:sz w:val="28"/>
          <w:szCs w:val="28"/>
        </w:rPr>
        <w:t xml:space="preserve"> документации № 039-20.</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2">
        <w:r>
          <w:rPr>
            <w:b/>
            <w:color w:val="000000"/>
            <w:sz w:val="28"/>
            <w:szCs w:val="28"/>
            <w:u w:val="single"/>
          </w:rPr>
          <w:t>www.otc.ru</w:t>
        </w:r>
      </w:hyperlink>
      <w:r>
        <w:rPr>
          <w:color w:val="000000"/>
          <w:sz w:val="28"/>
          <w:szCs w:val="28"/>
        </w:rPr>
        <w:t xml:space="preserve"> и на сайте ПАО «</w:t>
      </w:r>
      <w:proofErr w:type="spellStart"/>
      <w:r>
        <w:rPr>
          <w:color w:val="000000"/>
          <w:sz w:val="28"/>
          <w:szCs w:val="28"/>
        </w:rPr>
        <w:t>ТрансКонтейнер</w:t>
      </w:r>
      <w:proofErr w:type="spellEnd"/>
      <w:r>
        <w:rPr>
          <w:color w:val="000000"/>
          <w:sz w:val="28"/>
          <w:szCs w:val="28"/>
        </w:rPr>
        <w:t xml:space="preserve">» </w:t>
      </w:r>
      <w:hyperlink r:id="rId13">
        <w:r>
          <w:rPr>
            <w:b/>
            <w:color w:val="000000"/>
            <w:sz w:val="28"/>
            <w:szCs w:val="28"/>
            <w:u w:val="single"/>
          </w:rPr>
          <w:t>www.trcont.</w:t>
        </w:r>
      </w:hyperlink>
      <w:r>
        <w:rPr>
          <w:b/>
          <w:color w:val="000000"/>
          <w:sz w:val="28"/>
          <w:szCs w:val="28"/>
          <w:u w:val="single"/>
        </w:rPr>
        <w:t xml:space="preserve">com </w:t>
      </w:r>
      <w:r>
        <w:rPr>
          <w:color w:val="000000"/>
          <w:sz w:val="28"/>
          <w:szCs w:val="28"/>
        </w:rPr>
        <w:t>(раздел Компания/Закупки).</w:t>
      </w:r>
    </w:p>
    <w:p w:rsidR="00771CCA" w:rsidRDefault="00551178">
      <w:pPr>
        <w:pBdr>
          <w:top w:val="nil"/>
          <w:left w:val="nil"/>
          <w:bottom w:val="nil"/>
          <w:right w:val="nil"/>
          <w:between w:val="nil"/>
        </w:pBdr>
        <w:ind w:firstLine="709"/>
        <w:jc w:val="both"/>
        <w:rPr>
          <w:b/>
          <w:color w:val="000000"/>
          <w:sz w:val="28"/>
          <w:szCs w:val="28"/>
        </w:rPr>
      </w:pPr>
      <w:r>
        <w:rPr>
          <w:b/>
          <w:color w:val="000000"/>
          <w:sz w:val="28"/>
          <w:szCs w:val="28"/>
        </w:rPr>
        <w:t>4.12. Прочие условия.</w:t>
      </w:r>
    </w:p>
    <w:p w:rsidR="00771CCA" w:rsidRDefault="00551178">
      <w:pPr>
        <w:pBdr>
          <w:top w:val="nil"/>
          <w:left w:val="nil"/>
          <w:bottom w:val="nil"/>
          <w:right w:val="nil"/>
          <w:between w:val="nil"/>
        </w:pBdr>
        <w:ind w:firstLine="709"/>
        <w:jc w:val="both"/>
        <w:rPr>
          <w:b/>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w:t>
      </w:r>
      <w:r>
        <w:rPr>
          <w:color w:val="000000"/>
          <w:sz w:val="28"/>
          <w:szCs w:val="28"/>
        </w:rPr>
        <w:t>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w:t>
      </w:r>
      <w:r>
        <w:rPr>
          <w:color w:val="000000"/>
          <w:sz w:val="28"/>
          <w:szCs w:val="28"/>
        </w:rPr>
        <w:t>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771CCA" w:rsidRDefault="00551178">
      <w:pPr>
        <w:pBdr>
          <w:top w:val="nil"/>
          <w:left w:val="nil"/>
          <w:bottom w:val="nil"/>
          <w:right w:val="nil"/>
          <w:between w:val="nil"/>
        </w:pBdr>
        <w:tabs>
          <w:tab w:val="left" w:pos="0"/>
        </w:tabs>
        <w:ind w:firstLine="851"/>
        <w:jc w:val="both"/>
        <w:rPr>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w:t>
      </w:r>
      <w:r>
        <w:rPr>
          <w:color w:val="000000"/>
          <w:sz w:val="28"/>
          <w:szCs w:val="28"/>
        </w:rPr>
        <w:t>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771CCA" w:rsidRDefault="00551178">
      <w:pPr>
        <w:spacing w:after="120"/>
        <w:sectPr w:rsidR="00771CCA">
          <w:headerReference w:type="default" r:id="rId14"/>
          <w:footerReference w:type="even" r:id="rId15"/>
          <w:pgSz w:w="11907" w:h="16840"/>
          <w:pgMar w:top="1134" w:right="851" w:bottom="1134" w:left="1418" w:header="794" w:footer="794" w:gutter="0"/>
          <w:pgNumType w:start="1"/>
          <w:cols w:space="720"/>
          <w:titlePg/>
        </w:sectPr>
      </w:pPr>
      <w:r>
        <w:br w:type="page"/>
      </w:r>
    </w:p>
    <w:p w:rsidR="00771CCA" w:rsidRDefault="00551178">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771CCA" w:rsidRDefault="00771CCA">
      <w:pPr>
        <w:pBdr>
          <w:top w:val="nil"/>
          <w:left w:val="nil"/>
          <w:bottom w:val="nil"/>
          <w:right w:val="nil"/>
          <w:between w:val="nil"/>
        </w:pBdr>
        <w:jc w:val="both"/>
        <w:rPr>
          <w:color w:val="000000"/>
          <w:sz w:val="23"/>
          <w:szCs w:val="23"/>
        </w:rPr>
      </w:pPr>
    </w:p>
    <w:p w:rsidR="00771CCA" w:rsidRDefault="00551178">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Style w:val="af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771CCA">
        <w:tc>
          <w:tcPr>
            <w:tcW w:w="426" w:type="dxa"/>
            <w:vAlign w:val="center"/>
          </w:tcPr>
          <w:p w:rsidR="00771CCA" w:rsidRDefault="00551178">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771CCA" w:rsidRDefault="00551178">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771CCA" w:rsidRDefault="00551178">
            <w:pPr>
              <w:pBdr>
                <w:top w:val="nil"/>
                <w:left w:val="nil"/>
                <w:bottom w:val="nil"/>
                <w:right w:val="nil"/>
                <w:between w:val="nil"/>
              </w:pBdr>
              <w:jc w:val="center"/>
              <w:rPr>
                <w:b/>
                <w:color w:val="000000"/>
              </w:rPr>
            </w:pPr>
            <w:r>
              <w:rPr>
                <w:b/>
                <w:color w:val="000000"/>
              </w:rPr>
              <w:t>Содержание</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w:t>
            </w:r>
          </w:p>
        </w:tc>
        <w:tc>
          <w:tcPr>
            <w:tcW w:w="2126" w:type="dxa"/>
          </w:tcPr>
          <w:p w:rsidR="00771CCA" w:rsidRDefault="00551178">
            <w:pPr>
              <w:pBdr>
                <w:top w:val="nil"/>
                <w:left w:val="nil"/>
                <w:bottom w:val="nil"/>
                <w:right w:val="nil"/>
                <w:between w:val="nil"/>
              </w:pBdr>
              <w:rPr>
                <w:b/>
                <w:color w:val="000000"/>
              </w:rPr>
            </w:pPr>
            <w:r>
              <w:rPr>
                <w:b/>
                <w:color w:val="000000"/>
              </w:rPr>
              <w:t>Предмет Запроса предложений</w:t>
            </w:r>
          </w:p>
        </w:tc>
        <w:tc>
          <w:tcPr>
            <w:tcW w:w="7200" w:type="dxa"/>
          </w:tcPr>
          <w:p w:rsidR="00771CCA" w:rsidRDefault="00551178">
            <w:pPr>
              <w:pBdr>
                <w:top w:val="nil"/>
                <w:left w:val="nil"/>
                <w:bottom w:val="nil"/>
                <w:right w:val="nil"/>
                <w:between w:val="nil"/>
              </w:pBdr>
              <w:ind w:firstLine="397"/>
              <w:jc w:val="both"/>
              <w:rPr>
                <w:color w:val="000000"/>
              </w:rPr>
            </w:pPr>
            <w:r>
              <w:rPr>
                <w:color w:val="000000"/>
              </w:rPr>
              <w:t>Запрос предложений в электронной форме № З</w:t>
            </w:r>
            <w:r>
              <w:rPr>
                <w:color w:val="000000"/>
              </w:rPr>
              <w:t>Пэ-</w:t>
            </w:r>
            <w:r>
              <w:t>ЗСИБ</w:t>
            </w:r>
            <w:r>
              <w:rPr>
                <w:color w:val="000000"/>
              </w:rPr>
              <w:t>-21-</w:t>
            </w:r>
            <w:r>
              <w:t>0018</w:t>
            </w:r>
            <w:r>
              <w:rPr>
                <w:color w:val="000000"/>
              </w:rPr>
              <w:t xml:space="preserve"> </w:t>
            </w:r>
            <w:r>
              <w:rPr>
                <w:color w:val="000000"/>
              </w:rPr>
              <w:t xml:space="preserve">по предмету закупки «Выполнение строительно-монтажных работ по проекту «Газификация контейнерного терминала </w:t>
            </w:r>
            <w:proofErr w:type="spellStart"/>
            <w:r>
              <w:rPr>
                <w:color w:val="000000"/>
              </w:rPr>
              <w:t>Клещиха</w:t>
            </w:r>
            <w:proofErr w:type="spellEnd"/>
            <w:r>
              <w:rPr>
                <w:color w:val="000000"/>
              </w:rPr>
              <w:t xml:space="preserve"> в </w:t>
            </w:r>
            <w:proofErr w:type="gramStart"/>
            <w:r>
              <w:rPr>
                <w:color w:val="000000"/>
              </w:rPr>
              <w:t>г</w:t>
            </w:r>
            <w:proofErr w:type="gramEnd"/>
            <w:r>
              <w:rPr>
                <w:color w:val="000000"/>
              </w:rPr>
              <w:t>. Новосибирске»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2.</w:t>
            </w:r>
          </w:p>
        </w:tc>
        <w:tc>
          <w:tcPr>
            <w:tcW w:w="2126" w:type="dxa"/>
          </w:tcPr>
          <w:p w:rsidR="00771CCA" w:rsidRDefault="00551178">
            <w:pPr>
              <w:pBdr>
                <w:top w:val="nil"/>
                <w:left w:val="nil"/>
                <w:bottom w:val="nil"/>
                <w:right w:val="nil"/>
                <w:between w:val="nil"/>
              </w:pBdr>
              <w:rPr>
                <w:b/>
                <w:color w:val="000000"/>
              </w:rPr>
            </w:pPr>
            <w:r>
              <w:rPr>
                <w:b/>
                <w:color w:val="000000"/>
              </w:rPr>
              <w:t>Организатор Запроса предложений, адрес, контактные лица и представители Заказчика</w:t>
            </w:r>
          </w:p>
        </w:tc>
        <w:tc>
          <w:tcPr>
            <w:tcW w:w="7200" w:type="dxa"/>
          </w:tcPr>
          <w:p w:rsidR="00771CCA" w:rsidRDefault="00551178">
            <w:pPr>
              <w:pBdr>
                <w:top w:val="nil"/>
                <w:left w:val="nil"/>
                <w:bottom w:val="nil"/>
                <w:right w:val="nil"/>
                <w:between w:val="nil"/>
              </w:pBdr>
              <w:ind w:firstLine="397"/>
              <w:jc w:val="both"/>
              <w:rPr>
                <w:color w:val="000000"/>
              </w:rPr>
            </w:pPr>
            <w:r>
              <w:rPr>
                <w:color w:val="000000"/>
              </w:rPr>
              <w:t>Организатором Запроса предложений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w:t>
            </w:r>
            <w:r>
              <w:rPr>
                <w:color w:val="000000"/>
              </w:rPr>
              <w:t>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771CCA" w:rsidRDefault="00551178">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w:t>
            </w:r>
            <w:r>
              <w:t>елезной дороге</w:t>
            </w:r>
          </w:p>
          <w:p w:rsidR="00771CCA" w:rsidRDefault="00551178">
            <w:pPr>
              <w:pBdr>
                <w:top w:val="nil"/>
                <w:left w:val="nil"/>
                <w:bottom w:val="nil"/>
                <w:right w:val="nil"/>
                <w:between w:val="nil"/>
              </w:pBdr>
              <w:jc w:val="both"/>
              <w:rPr>
                <w:color w:val="000000"/>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д. 102</w:t>
            </w:r>
          </w:p>
          <w:p w:rsidR="00771CCA" w:rsidRDefault="00551178">
            <w:pPr>
              <w:pBdr>
                <w:top w:val="nil"/>
                <w:left w:val="nil"/>
                <w:bottom w:val="nil"/>
                <w:right w:val="nil"/>
                <w:between w:val="nil"/>
              </w:pBdr>
              <w:rPr>
                <w:color w:val="000000"/>
              </w:rPr>
            </w:pPr>
            <w:r>
              <w:rPr>
                <w:b/>
                <w:color w:val="000000"/>
              </w:rPr>
              <w:t>Контактно</w:t>
            </w:r>
            <w:proofErr w:type="gramStart"/>
            <w:r>
              <w:rPr>
                <w:b/>
                <w:color w:val="000000"/>
              </w:rPr>
              <w:t>е(</w:t>
            </w:r>
            <w:proofErr w:type="gramEnd"/>
            <w:r>
              <w:rPr>
                <w:b/>
                <w:color w:val="000000"/>
              </w:rPr>
              <w:t>-</w:t>
            </w:r>
            <w:proofErr w:type="spellStart"/>
            <w:r>
              <w:rPr>
                <w:b/>
                <w:color w:val="000000"/>
              </w:rPr>
              <w:t>ые</w:t>
            </w:r>
            <w:proofErr w:type="spellEnd"/>
            <w:r>
              <w:rPr>
                <w:b/>
                <w:color w:val="000000"/>
              </w:rPr>
              <w:t>) лицо(-а) Заказчика:</w:t>
            </w:r>
            <w:r>
              <w:rPr>
                <w:color w:val="000000"/>
              </w:rPr>
              <w:t xml:space="preserve"> Дмитриева Алла Ивановна, тел. +7(495)7881717(5517</w:t>
            </w:r>
            <w:r>
              <w:rPr>
                <w:color w:val="000000"/>
              </w:rPr>
              <w:t xml:space="preserve">), электронный адрес </w:t>
            </w:r>
            <w:proofErr w:type="spellStart"/>
            <w:r>
              <w:rPr>
                <w:color w:val="000000"/>
              </w:rPr>
              <w:t>dmitrievaai@trcont.ru</w:t>
            </w:r>
            <w:proofErr w:type="spellEnd"/>
            <w:r>
              <w:rPr>
                <w:color w:val="000000"/>
              </w:rPr>
              <w:t>.</w:t>
            </w:r>
          </w:p>
          <w:p w:rsidR="00771CCA" w:rsidRDefault="00551178">
            <w:pPr>
              <w:pBdr>
                <w:top w:val="nil"/>
                <w:left w:val="nil"/>
                <w:bottom w:val="nil"/>
                <w:right w:val="nil"/>
                <w:between w:val="nil"/>
              </w:pBdr>
              <w:jc w:val="both"/>
              <w:rPr>
                <w:b/>
                <w:color w:val="000000"/>
              </w:rPr>
            </w:pPr>
            <w:r>
              <w:rPr>
                <w:b/>
                <w:color w:val="000000"/>
              </w:rPr>
              <w:t>Контактная информация Организатора:</w:t>
            </w:r>
          </w:p>
          <w:p w:rsidR="00771CCA" w:rsidRDefault="00551178">
            <w:pPr>
              <w:pBdr>
                <w:top w:val="nil"/>
                <w:left w:val="nil"/>
                <w:bottom w:val="nil"/>
                <w:right w:val="nil"/>
                <w:between w:val="nil"/>
              </w:pBdr>
              <w:jc w:val="both"/>
              <w:rPr>
                <w:color w:val="000000"/>
              </w:rPr>
            </w:pPr>
            <w:r>
              <w:rPr>
                <w:color w:val="000000"/>
              </w:rPr>
              <w:t>Ф.И.О.: Ременных Татьяна Николаевна</w:t>
            </w:r>
          </w:p>
          <w:p w:rsidR="00771CCA" w:rsidRDefault="00551178">
            <w:pPr>
              <w:pBdr>
                <w:top w:val="nil"/>
                <w:left w:val="nil"/>
                <w:bottom w:val="nil"/>
                <w:right w:val="nil"/>
                <w:between w:val="nil"/>
              </w:pBdr>
              <w:jc w:val="both"/>
              <w:rPr>
                <w:color w:val="000000"/>
              </w:rPr>
            </w:pPr>
            <w:r>
              <w:rPr>
                <w:color w:val="000000"/>
              </w:rPr>
              <w:t>Адрес электронной почты: remennykhtn@trcont.ru</w:t>
            </w:r>
          </w:p>
          <w:p w:rsidR="00771CCA" w:rsidRDefault="00551178">
            <w:pPr>
              <w:pBdr>
                <w:top w:val="nil"/>
                <w:left w:val="nil"/>
                <w:bottom w:val="nil"/>
                <w:right w:val="nil"/>
                <w:between w:val="nil"/>
              </w:pBdr>
              <w:jc w:val="both"/>
              <w:rPr>
                <w:color w:val="000000"/>
              </w:rPr>
            </w:pPr>
            <w:r>
              <w:rPr>
                <w:color w:val="000000"/>
              </w:rPr>
              <w:t>Телефон: +7(495)7881717(5539)</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3.</w:t>
            </w:r>
          </w:p>
        </w:tc>
        <w:tc>
          <w:tcPr>
            <w:tcW w:w="2126" w:type="dxa"/>
          </w:tcPr>
          <w:p w:rsidR="00771CCA" w:rsidRDefault="00551178">
            <w:pPr>
              <w:pBdr>
                <w:top w:val="nil"/>
                <w:left w:val="nil"/>
                <w:bottom w:val="nil"/>
                <w:right w:val="nil"/>
                <w:between w:val="nil"/>
              </w:pBdr>
              <w:rPr>
                <w:b/>
                <w:color w:val="000000"/>
              </w:rPr>
            </w:pPr>
            <w:r>
              <w:rPr>
                <w:b/>
                <w:color w:val="000000"/>
              </w:rPr>
              <w:t>Конкурсная комиссия</w:t>
            </w:r>
          </w:p>
        </w:tc>
        <w:tc>
          <w:tcPr>
            <w:tcW w:w="7200" w:type="dxa"/>
          </w:tcPr>
          <w:p w:rsidR="00771CCA" w:rsidRDefault="00551178">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Запроса предложений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w:t>
            </w:r>
          </w:p>
          <w:p w:rsidR="00771CCA" w:rsidRDefault="00551178">
            <w:pPr>
              <w:pBdr>
                <w:top w:val="nil"/>
                <w:left w:val="nil"/>
                <w:bottom w:val="nil"/>
                <w:right w:val="nil"/>
                <w:between w:val="nil"/>
              </w:pBdr>
              <w:jc w:val="both"/>
              <w:rPr>
                <w:color w:val="000000"/>
                <w:highlight w:val="cyan"/>
              </w:rPr>
            </w:pPr>
            <w:r>
              <w:rPr>
                <w:color w:val="000000"/>
              </w:rPr>
              <w:t xml:space="preserve">Адрес: РФ, </w:t>
            </w:r>
            <w:r>
              <w:rPr>
                <w:color w:val="000000"/>
              </w:rPr>
              <w:t>125047, г. Москва, Оружейный переулок, д. 19.</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4.</w:t>
            </w:r>
          </w:p>
        </w:tc>
        <w:tc>
          <w:tcPr>
            <w:tcW w:w="2126" w:type="dxa"/>
          </w:tcPr>
          <w:p w:rsidR="00771CCA" w:rsidRDefault="00551178">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771CCA" w:rsidRDefault="00551178">
            <w:pPr>
              <w:pBdr>
                <w:top w:val="nil"/>
                <w:left w:val="nil"/>
                <w:bottom w:val="nil"/>
                <w:right w:val="nil"/>
                <w:between w:val="nil"/>
              </w:pBdr>
              <w:ind w:firstLine="397"/>
              <w:jc w:val="both"/>
              <w:rPr>
                <w:color w:val="000000"/>
              </w:rPr>
            </w:pPr>
            <w:proofErr w:type="gramStart"/>
            <w:r>
              <w:rPr>
                <w:color w:val="000000"/>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w:t>
            </w:r>
            <w:r>
              <w:rPr>
                <w:color w:val="000000"/>
              </w:rPr>
              <w:t>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6">
              <w:r>
                <w:rPr>
                  <w:color w:val="0000FF"/>
                  <w:u w:val="single"/>
                </w:rPr>
                <w:t>www.trcont.com</w:t>
              </w:r>
            </w:hyperlink>
            <w:r>
              <w:rPr>
                <w:color w:val="000000"/>
              </w:rPr>
              <w:t>).</w:t>
            </w:r>
            <w:proofErr w:type="gramEnd"/>
          </w:p>
          <w:p w:rsidR="00771CCA" w:rsidRDefault="00551178">
            <w:pPr>
              <w:pBdr>
                <w:top w:val="nil"/>
                <w:left w:val="nil"/>
                <w:bottom w:val="nil"/>
                <w:right w:val="nil"/>
                <w:between w:val="nil"/>
              </w:pBdr>
              <w:ind w:firstLine="397"/>
              <w:jc w:val="both"/>
              <w:rPr>
                <w:color w:val="000000"/>
              </w:rPr>
            </w:pPr>
            <w:proofErr w:type="gramStart"/>
            <w:r>
              <w:rPr>
                <w:color w:val="000000"/>
              </w:rPr>
              <w:t>Для целей провед</w:t>
            </w:r>
            <w:r>
              <w:rPr>
                <w:color w:val="000000"/>
              </w:rPr>
              <w:t>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w:t>
            </w:r>
            <w:r>
              <w:rPr>
                <w:color w:val="000000"/>
              </w:rPr>
              <w:t xml:space="preserve">равление участниками Запроса предложений запросов о даче </w:t>
            </w:r>
            <w:r>
              <w:rPr>
                <w:color w:val="000000"/>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w:t>
            </w:r>
            <w:r>
              <w:rPr>
                <w:color w:val="000000"/>
              </w:rPr>
              <w:t>ии</w:t>
            </w:r>
            <w:proofErr w:type="gramEnd"/>
            <w:r>
              <w:rPr>
                <w:color w:val="000000"/>
              </w:rPr>
              <w:t xml:space="preserve"> с настоящей документацией о закупке предусмотрен оператор ЭТП.</w:t>
            </w:r>
          </w:p>
          <w:p w:rsidR="00771CCA" w:rsidRDefault="00551178">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w:t>
            </w:r>
            <w:r>
              <w:rPr>
                <w:color w:val="000000"/>
              </w:rPr>
              <w:t xml:space="preserve">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r>
                <w:rPr>
                  <w:color w:val="0000FF"/>
                  <w:u w:val="single"/>
                </w:rPr>
                <w:t>www.otc.ru</w:t>
              </w:r>
            </w:hyperlink>
            <w:r>
              <w:rPr>
                <w:color w:val="000000"/>
              </w:rPr>
              <w:t>.</w:t>
            </w:r>
          </w:p>
          <w:p w:rsidR="00771CCA" w:rsidRDefault="00551178">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8">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w:t>
            </w:r>
            <w:r>
              <w:rPr>
                <w:color w:val="000000"/>
              </w:rPr>
              <w:t>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9">
              <w:r>
                <w:rPr>
                  <w:color w:val="0000FF"/>
                  <w:u w:val="single"/>
                </w:rPr>
                <w:t>info@otc.ru</w:t>
              </w:r>
            </w:hyperlink>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771CCA" w:rsidRDefault="00551178">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771CCA" w:rsidRDefault="00551178">
            <w:pPr>
              <w:pBdr>
                <w:top w:val="nil"/>
                <w:left w:val="nil"/>
                <w:bottom w:val="nil"/>
                <w:right w:val="nil"/>
                <w:between w:val="nil"/>
              </w:pBdr>
              <w:ind w:firstLine="397"/>
              <w:jc w:val="both"/>
              <w:rPr>
                <w:color w:val="000000"/>
              </w:rPr>
            </w:pPr>
            <w:proofErr w:type="gramStart"/>
            <w:r>
              <w:rPr>
                <w:color w:val="000000"/>
              </w:rPr>
              <w:t>Начальная (максимальная) цена договора составляет 27489830 (двадцать семь миллионов четыреста восемьдесят девять тысяч восемьсот тридцать) рублей 00 копеек с учетом всех налогов (кроме НДС), с учетом стоимости материалов, изделий, конструкций и оборудовани</w:t>
            </w:r>
            <w:r>
              <w:rPr>
                <w:color w:val="000000"/>
              </w:rPr>
              <w:t>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color w:val="000000"/>
              </w:rPr>
              <w:t xml:space="preserve"> числе </w:t>
            </w:r>
            <w:proofErr w:type="gramStart"/>
            <w:r>
              <w:rPr>
                <w:color w:val="000000"/>
              </w:rPr>
              <w:t>подрядных</w:t>
            </w:r>
            <w:proofErr w:type="gramEnd"/>
            <w:r>
              <w:rPr>
                <w:color w:val="000000"/>
              </w:rPr>
              <w:t xml:space="preserve">. Сумма НДС и </w:t>
            </w:r>
            <w:r>
              <w:rPr>
                <w:color w:val="000000"/>
              </w:rPr>
              <w:t>условия начисления определяются в соответствии с законодательством Российской Федерации.</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6.</w:t>
            </w:r>
          </w:p>
        </w:tc>
        <w:tc>
          <w:tcPr>
            <w:tcW w:w="2126" w:type="dxa"/>
          </w:tcPr>
          <w:p w:rsidR="00771CCA" w:rsidRDefault="00551178">
            <w:pPr>
              <w:pBdr>
                <w:top w:val="nil"/>
                <w:left w:val="nil"/>
                <w:bottom w:val="nil"/>
                <w:right w:val="nil"/>
                <w:between w:val="nil"/>
              </w:pBdr>
              <w:rPr>
                <w:b/>
                <w:color w:val="000000"/>
              </w:rPr>
            </w:pPr>
            <w:r>
              <w:rPr>
                <w:b/>
                <w:color w:val="000000"/>
              </w:rPr>
              <w:t>Дата опубликования Запроса предложений</w:t>
            </w:r>
          </w:p>
        </w:tc>
        <w:tc>
          <w:tcPr>
            <w:tcW w:w="7200" w:type="dxa"/>
          </w:tcPr>
          <w:p w:rsidR="00771CCA" w:rsidRDefault="00551178">
            <w:pPr>
              <w:jc w:val="both"/>
              <w:rPr>
                <w:b/>
              </w:rPr>
            </w:pPr>
            <w:r>
              <w:t>«03» июня 2021 г.</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7.</w:t>
            </w:r>
          </w:p>
        </w:tc>
        <w:tc>
          <w:tcPr>
            <w:tcW w:w="2126" w:type="dxa"/>
          </w:tcPr>
          <w:p w:rsidR="00771CCA" w:rsidRDefault="00551178">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771CCA" w:rsidRDefault="00551178">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Запроса предложений и до «</w:t>
            </w:r>
            <w:r>
              <w:t>11</w:t>
            </w:r>
            <w:r>
              <w:rPr>
                <w:color w:val="000000"/>
              </w:rPr>
              <w:t xml:space="preserve">» </w:t>
            </w:r>
            <w:r>
              <w:t>июня</w:t>
            </w:r>
            <w:r>
              <w:rPr>
                <w:color w:val="000000"/>
              </w:rPr>
              <w:t xml:space="preserve"> 2021 г. </w:t>
            </w:r>
            <w:r>
              <w:t xml:space="preserve">10 </w:t>
            </w:r>
            <w:r>
              <w:rPr>
                <w:color w:val="000000"/>
              </w:rPr>
              <w:t>часов 00 минут местного времени. Открытие доступа к Заявкам состоится автоматически в Программно-</w:t>
            </w:r>
            <w:r>
              <w:rPr>
                <w:color w:val="000000"/>
              </w:rPr>
              <w:t>аппаратном средстве ЭТП в момент окончания срока для подачи Заявок.</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8.</w:t>
            </w:r>
          </w:p>
        </w:tc>
        <w:tc>
          <w:tcPr>
            <w:tcW w:w="2126" w:type="dxa"/>
          </w:tcPr>
          <w:p w:rsidR="00771CCA" w:rsidRDefault="00551178">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771CCA" w:rsidRDefault="00551178">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w:t>
            </w:r>
            <w:r w:rsidR="00D9129F">
              <w:t>15</w:t>
            </w:r>
            <w:r>
              <w:rPr>
                <w:color w:val="000000"/>
              </w:rPr>
              <w:t xml:space="preserve">» </w:t>
            </w:r>
            <w:r>
              <w:t>июня</w:t>
            </w:r>
            <w:r>
              <w:rPr>
                <w:color w:val="000000"/>
              </w:rPr>
              <w:t xml:space="preserve"> 2021 г. </w:t>
            </w:r>
            <w:r>
              <w:t xml:space="preserve">10 </w:t>
            </w:r>
            <w:r>
              <w:rPr>
                <w:color w:val="000000"/>
              </w:rPr>
              <w:t>часов 00 минут местного времени по адресу, указанному в пункте 2 Информационной карты.</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9.</w:t>
            </w:r>
          </w:p>
        </w:tc>
        <w:tc>
          <w:tcPr>
            <w:tcW w:w="2126" w:type="dxa"/>
          </w:tcPr>
          <w:p w:rsidR="00771CCA" w:rsidRDefault="00551178">
            <w:pPr>
              <w:pBdr>
                <w:top w:val="nil"/>
                <w:left w:val="nil"/>
                <w:bottom w:val="nil"/>
                <w:right w:val="nil"/>
                <w:between w:val="nil"/>
              </w:pBdr>
              <w:rPr>
                <w:b/>
                <w:color w:val="000000"/>
              </w:rPr>
            </w:pPr>
            <w:r>
              <w:rPr>
                <w:b/>
                <w:color w:val="000000"/>
              </w:rPr>
              <w:t>Подведение итогов</w:t>
            </w:r>
          </w:p>
        </w:tc>
        <w:tc>
          <w:tcPr>
            <w:tcW w:w="7200" w:type="dxa"/>
          </w:tcPr>
          <w:p w:rsidR="00771CCA" w:rsidRDefault="00551178">
            <w:pPr>
              <w:pBdr>
                <w:top w:val="nil"/>
                <w:left w:val="nil"/>
                <w:bottom w:val="nil"/>
                <w:right w:val="nil"/>
                <w:between w:val="nil"/>
              </w:pBdr>
              <w:jc w:val="both"/>
              <w:rPr>
                <w:color w:val="000000"/>
                <w:highlight w:val="cyan"/>
              </w:rPr>
            </w:pPr>
            <w:r>
              <w:rPr>
                <w:color w:val="000000"/>
              </w:rPr>
              <w:t>Подведение итогов состоится не поздн</w:t>
            </w:r>
            <w:r>
              <w:rPr>
                <w:color w:val="000000"/>
              </w:rPr>
              <w:t xml:space="preserve">ее </w:t>
            </w:r>
            <w:bookmarkStart w:id="16" w:name="bookmark=id.2jxsxqh" w:colFirst="0" w:colLast="0"/>
            <w:bookmarkStart w:id="17" w:name="bookmark=id.z337ya" w:colFirst="0" w:colLast="0"/>
            <w:bookmarkStart w:id="18" w:name="bookmark=id.44sinio" w:colFirst="0" w:colLast="0"/>
            <w:bookmarkEnd w:id="16"/>
            <w:bookmarkEnd w:id="17"/>
            <w:bookmarkEnd w:id="18"/>
            <w:r>
              <w:rPr>
                <w:color w:val="000000"/>
              </w:rPr>
              <w:t>«</w:t>
            </w:r>
            <w:r>
              <w:t>06</w:t>
            </w:r>
            <w:r>
              <w:rPr>
                <w:color w:val="000000"/>
              </w:rPr>
              <w:t xml:space="preserve">» </w:t>
            </w:r>
            <w:r>
              <w:t>июля</w:t>
            </w:r>
            <w:r>
              <w:rPr>
                <w:color w:val="000000"/>
              </w:rPr>
              <w:t xml:space="preserve"> 2021 г. 14 часов 00 минут местного времени по адресу, указанному в пункт</w:t>
            </w:r>
            <w:r>
              <w:rPr>
                <w:color w:val="000000"/>
              </w:rPr>
              <w:t>е 3 Информационной карты.</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10.</w:t>
            </w:r>
          </w:p>
        </w:tc>
        <w:tc>
          <w:tcPr>
            <w:tcW w:w="2126" w:type="dxa"/>
          </w:tcPr>
          <w:p w:rsidR="00771CCA" w:rsidRDefault="00551178">
            <w:pPr>
              <w:pBdr>
                <w:top w:val="nil"/>
                <w:left w:val="nil"/>
                <w:bottom w:val="nil"/>
                <w:right w:val="nil"/>
                <w:between w:val="nil"/>
              </w:pBdr>
              <w:rPr>
                <w:b/>
                <w:color w:val="000000"/>
              </w:rPr>
            </w:pPr>
            <w:r>
              <w:rPr>
                <w:b/>
                <w:color w:val="000000"/>
              </w:rPr>
              <w:t>Количество лотов</w:t>
            </w:r>
          </w:p>
        </w:tc>
        <w:tc>
          <w:tcPr>
            <w:tcW w:w="7200" w:type="dxa"/>
          </w:tcPr>
          <w:p w:rsidR="00771CCA" w:rsidRDefault="00551178">
            <w:pPr>
              <w:pBdr>
                <w:top w:val="nil"/>
                <w:left w:val="nil"/>
                <w:bottom w:val="nil"/>
                <w:right w:val="nil"/>
                <w:between w:val="nil"/>
              </w:pBdr>
              <w:jc w:val="both"/>
              <w:rPr>
                <w:b/>
                <w:color w:val="000000"/>
              </w:rPr>
            </w:pPr>
            <w:r>
              <w:rPr>
                <w:color w:val="000000"/>
              </w:rPr>
              <w:t>один лот</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11.</w:t>
            </w:r>
          </w:p>
        </w:tc>
        <w:tc>
          <w:tcPr>
            <w:tcW w:w="2126" w:type="dxa"/>
          </w:tcPr>
          <w:p w:rsidR="00771CCA" w:rsidRDefault="00551178">
            <w:pPr>
              <w:pBdr>
                <w:top w:val="nil"/>
                <w:left w:val="nil"/>
                <w:bottom w:val="nil"/>
                <w:right w:val="nil"/>
                <w:between w:val="nil"/>
              </w:pBdr>
              <w:rPr>
                <w:b/>
                <w:color w:val="000000"/>
              </w:rPr>
            </w:pPr>
            <w:r>
              <w:rPr>
                <w:b/>
                <w:color w:val="000000"/>
              </w:rPr>
              <w:t>Официальный язык</w:t>
            </w:r>
          </w:p>
        </w:tc>
        <w:tc>
          <w:tcPr>
            <w:tcW w:w="7200" w:type="dxa"/>
          </w:tcPr>
          <w:p w:rsidR="00771CCA" w:rsidRDefault="00551178">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Запроса предложений ведется на русском языке.</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12.</w:t>
            </w:r>
          </w:p>
        </w:tc>
        <w:tc>
          <w:tcPr>
            <w:tcW w:w="2126" w:type="dxa"/>
          </w:tcPr>
          <w:p w:rsidR="00771CCA" w:rsidRDefault="00551178">
            <w:pPr>
              <w:pBdr>
                <w:top w:val="nil"/>
                <w:left w:val="nil"/>
                <w:bottom w:val="nil"/>
                <w:right w:val="nil"/>
                <w:between w:val="nil"/>
              </w:pBdr>
              <w:rPr>
                <w:b/>
                <w:color w:val="000000"/>
              </w:rPr>
            </w:pPr>
            <w:r>
              <w:rPr>
                <w:b/>
                <w:color w:val="000000"/>
              </w:rPr>
              <w:t>Валюта Запроса предложений</w:t>
            </w:r>
          </w:p>
        </w:tc>
        <w:tc>
          <w:tcPr>
            <w:tcW w:w="7200" w:type="dxa"/>
          </w:tcPr>
          <w:p w:rsidR="00771CCA" w:rsidRDefault="00551178">
            <w:pPr>
              <w:pBdr>
                <w:top w:val="nil"/>
                <w:left w:val="nil"/>
                <w:bottom w:val="nil"/>
                <w:right w:val="nil"/>
                <w:between w:val="nil"/>
              </w:pBdr>
              <w:rPr>
                <w:b/>
                <w:color w:val="000000"/>
                <w:highlight w:val="yellow"/>
              </w:rPr>
            </w:pPr>
            <w:r>
              <w:rPr>
                <w:color w:val="000000"/>
              </w:rPr>
              <w:t>Рубли Российской Федерации.</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13.</w:t>
            </w:r>
          </w:p>
        </w:tc>
        <w:tc>
          <w:tcPr>
            <w:tcW w:w="2126" w:type="dxa"/>
          </w:tcPr>
          <w:p w:rsidR="00771CCA" w:rsidRDefault="00551178">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771CCA" w:rsidRDefault="00551178">
            <w:pPr>
              <w:pBdr>
                <w:top w:val="nil"/>
                <w:left w:val="nil"/>
                <w:bottom w:val="nil"/>
                <w:right w:val="nil"/>
                <w:between w:val="nil"/>
              </w:pBdr>
              <w:jc w:val="both"/>
              <w:rPr>
                <w:color w:val="000000"/>
              </w:rPr>
            </w:pPr>
            <w:r>
              <w:rPr>
                <w:color w:val="000000"/>
              </w:rPr>
              <w:t>Оплата выполненных Работ производится: Вариант 1 (без авансового платежа): - после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w:t>
            </w:r>
            <w:r>
              <w:rPr>
                <w:color w:val="000000"/>
              </w:rPr>
              <w:t xml:space="preserve">лендарных дней на основании предоставленного Подрядчиком счета (оплачивается Заказчиком не более 1 (одного) раза в два месяца);  - </w:t>
            </w:r>
            <w:proofErr w:type="gramStart"/>
            <w:r>
              <w:rPr>
                <w:color w:val="000000"/>
              </w:rPr>
              <w:t xml:space="preserve">после подписания Сторонами промежуточного Акта о приемке выполненных работ формы КС-2, Справки о стоимости выполненных работ </w:t>
            </w:r>
            <w:r>
              <w:rPr>
                <w:color w:val="000000"/>
              </w:rPr>
              <w:t>и затрат 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w:t>
            </w:r>
            <w:r>
              <w:rPr>
                <w:color w:val="000000"/>
              </w:rPr>
              <w:t xml:space="preserve"> в два месяца).</w:t>
            </w:r>
            <w:proofErr w:type="gramEnd"/>
            <w:r>
              <w:rPr>
                <w:color w:val="000000"/>
              </w:rPr>
              <w:t xml:space="preserve"> Промежуточный Акт подписывается только для расчетов, перехода права собственности на результат работ не происходит</w:t>
            </w:r>
            <w:proofErr w:type="gramStart"/>
            <w:r>
              <w:rPr>
                <w:color w:val="000000"/>
              </w:rPr>
              <w:t>.</w:t>
            </w:r>
            <w:proofErr w:type="gramEnd"/>
            <w:r>
              <w:rPr>
                <w:color w:val="000000"/>
              </w:rPr>
              <w:t xml:space="preserve">  - </w:t>
            </w:r>
            <w:proofErr w:type="gramStart"/>
            <w:r>
              <w:rPr>
                <w:color w:val="000000"/>
              </w:rPr>
              <w:t>о</w:t>
            </w:r>
            <w:proofErr w:type="gramEnd"/>
            <w:r>
              <w:rPr>
                <w:color w:val="000000"/>
              </w:rPr>
              <w:t>кончательный расчет производится в течение 30 (тридцати) календарных дней с даты подписания Акта о приемке выполненных р</w:t>
            </w:r>
            <w:r>
              <w:rPr>
                <w:color w:val="000000"/>
              </w:rPr>
              <w:t>абот формы КС-2, Справки о стоимости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 формы КС-14 на основании предоставленного Подрядчиком счета.  Ва</w:t>
            </w:r>
            <w:r>
              <w:rPr>
                <w:color w:val="000000"/>
              </w:rPr>
              <w:t>риант 2 (с авансовым платежом):  - путем перечисления Заказчиком авансового платежа в размере не более 25 % процентов от Цены Договора в течение 14 (четырнадцати) дней с даты предоставления обеспечения надлежащего исполнения договора на основании предостав</w:t>
            </w:r>
            <w:r>
              <w:rPr>
                <w:color w:val="000000"/>
              </w:rPr>
              <w:t>ленного Подрядчиком счета</w:t>
            </w:r>
            <w:proofErr w:type="gramStart"/>
            <w:r>
              <w:rPr>
                <w:color w:val="000000"/>
              </w:rPr>
              <w:t>.</w:t>
            </w:r>
            <w:proofErr w:type="gramEnd"/>
            <w:r>
              <w:rPr>
                <w:color w:val="000000"/>
              </w:rPr>
              <w:t xml:space="preserve">  - </w:t>
            </w:r>
            <w:proofErr w:type="gramStart"/>
            <w:r>
              <w:rPr>
                <w:color w:val="000000"/>
              </w:rPr>
              <w:t>п</w:t>
            </w:r>
            <w:proofErr w:type="gramEnd"/>
            <w:r>
              <w:rPr>
                <w:color w:val="000000"/>
              </w:rPr>
              <w:t>осле получения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(без вычета суммы авансового пла</w:t>
            </w:r>
            <w:r>
              <w:rPr>
                <w:color w:val="000000"/>
              </w:rPr>
              <w:t xml:space="preserve">тежа) на основании предоставленного Подрядчиком счета (оплачивается Заказчиком не более 1 (одного) раза в два месяца);  - </w:t>
            </w:r>
            <w:proofErr w:type="gramStart"/>
            <w:r>
              <w:rPr>
                <w:color w:val="000000"/>
              </w:rPr>
              <w:t xml:space="preserve">после подписания Сторонами промежуточного Акта о приемке выполненных работ формы КС-2, Справки о стоимости выполненных работ и затрат </w:t>
            </w:r>
            <w:r>
              <w:rPr>
                <w:color w:val="000000"/>
              </w:rPr>
              <w:t>формы КС-3 (без предоставления Подрядчиком  счета-фактуры) в размере 100% от стоимости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w:t>
            </w:r>
            <w:r>
              <w:rPr>
                <w:color w:val="000000"/>
              </w:rPr>
              <w:t>сяца).</w:t>
            </w:r>
            <w:proofErr w:type="gramEnd"/>
            <w:r>
              <w:rPr>
                <w:color w:val="000000"/>
              </w:rPr>
              <w:t xml:space="preserve"> Промежуточный Акт подписывается только для расчетов, перехода права собственности не происходит</w:t>
            </w:r>
            <w:proofErr w:type="gramStart"/>
            <w:r>
              <w:rPr>
                <w:color w:val="000000"/>
              </w:rPr>
              <w:t>.</w:t>
            </w:r>
            <w:proofErr w:type="gramEnd"/>
            <w:r>
              <w:rPr>
                <w:color w:val="000000"/>
              </w:rPr>
              <w:t xml:space="preserve">  - </w:t>
            </w:r>
            <w:proofErr w:type="gramStart"/>
            <w:r>
              <w:rPr>
                <w:color w:val="000000"/>
              </w:rPr>
              <w:t>о</w:t>
            </w:r>
            <w:proofErr w:type="gramEnd"/>
            <w:r>
              <w:rPr>
                <w:color w:val="000000"/>
              </w:rPr>
              <w:t>кончательный расчет производится в течение 30 (тридцати) календарных дней с даты подписания Акта о приемке выполненных работ формы КС-2, Справки о с</w:t>
            </w:r>
            <w:r>
              <w:rPr>
                <w:color w:val="000000"/>
              </w:rPr>
              <w:t xml:space="preserve">тоимости выполненных работ и затрат формы КС-3 (с предоставлением Подрядчиком счета-фактуры), Акта приемки законченного строительством Объекта Приемочной комиссией формы КС-14 на </w:t>
            </w:r>
            <w:r>
              <w:rPr>
                <w:color w:val="000000"/>
              </w:rPr>
              <w:lastRenderedPageBreak/>
              <w:t>основании предоставленного Подрядчиком счета.  В случае варианта оплаты с ава</w:t>
            </w:r>
            <w:r>
              <w:rPr>
                <w:color w:val="000000"/>
              </w:rPr>
              <w:t>нсированием – Победитель представляет Обеспечение надлежащего исполнения договора в размере аванса, указанного в его Заявке в соответствии с пунктом 24 раздела 5 Информационной карты настоящей документации о закупке и Требованиями к независимой (банковской</w:t>
            </w:r>
            <w:r>
              <w:rPr>
                <w:color w:val="000000"/>
              </w:rPr>
              <w:t>) гарантии (Приложение № 7 к Документации о закупке).</w:t>
            </w:r>
          </w:p>
          <w:p w:rsidR="00771CCA" w:rsidRDefault="00771CCA">
            <w:pPr>
              <w:pBdr>
                <w:top w:val="nil"/>
                <w:left w:val="nil"/>
                <w:bottom w:val="nil"/>
                <w:right w:val="nil"/>
                <w:between w:val="nil"/>
              </w:pBdr>
              <w:jc w:val="both"/>
              <w:rPr>
                <w:color w:val="000000"/>
              </w:rPr>
            </w:pP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14.</w:t>
            </w:r>
          </w:p>
        </w:tc>
        <w:tc>
          <w:tcPr>
            <w:tcW w:w="2126" w:type="dxa"/>
          </w:tcPr>
          <w:p w:rsidR="00771CCA" w:rsidRDefault="00551178">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771CCA" w:rsidRDefault="00551178">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180 (ста восьмидесяти) календарных дней </w:t>
            </w:r>
            <w:proofErr w:type="gramStart"/>
            <w:r>
              <w:rPr>
                <w:color w:val="000000"/>
              </w:rPr>
              <w:t>с даты заключения</w:t>
            </w:r>
            <w:proofErr w:type="gramEnd"/>
            <w:r>
              <w:rPr>
                <w:color w:val="000000"/>
              </w:rPr>
              <w:t xml:space="preserve"> договора.</w:t>
            </w: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551178">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РФ,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15.</w:t>
            </w:r>
          </w:p>
        </w:tc>
        <w:tc>
          <w:tcPr>
            <w:tcW w:w="2126" w:type="dxa"/>
          </w:tcPr>
          <w:p w:rsidR="00771CCA" w:rsidRDefault="00551178">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771CCA" w:rsidRDefault="00551178">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16.</w:t>
            </w:r>
          </w:p>
        </w:tc>
        <w:tc>
          <w:tcPr>
            <w:tcW w:w="2126" w:type="dxa"/>
          </w:tcPr>
          <w:p w:rsidR="00771CCA" w:rsidRDefault="00551178">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771CCA" w:rsidRDefault="00771CCA">
            <w:pPr>
              <w:widowControl w:val="0"/>
              <w:pBdr>
                <w:top w:val="nil"/>
                <w:left w:val="nil"/>
                <w:bottom w:val="nil"/>
                <w:right w:val="nil"/>
                <w:between w:val="nil"/>
              </w:pBdr>
              <w:spacing w:line="276" w:lineRule="auto"/>
              <w:rPr>
                <w:b/>
                <w:color w:val="000000"/>
              </w:rPr>
            </w:pPr>
          </w:p>
          <w:tbl>
            <w:tblPr>
              <w:tblStyle w:val="affff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771CCA">
              <w:tc>
                <w:tcPr>
                  <w:tcW w:w="534" w:type="dxa"/>
                  <w:tcBorders>
                    <w:top w:val="single" w:sz="4" w:space="0" w:color="000000"/>
                    <w:left w:val="single" w:sz="4" w:space="0" w:color="000000"/>
                    <w:bottom w:val="single" w:sz="4" w:space="0" w:color="000000"/>
                    <w:right w:val="single" w:sz="4" w:space="0" w:color="000000"/>
                  </w:tcBorders>
                </w:tcPr>
                <w:p w:rsidR="00771CCA" w:rsidRDefault="00551178">
                  <w:pPr>
                    <w:rPr>
                      <w:sz w:val="20"/>
                      <w:szCs w:val="20"/>
                    </w:rPr>
                  </w:pPr>
                  <w:r>
                    <w:rPr>
                      <w:sz w:val="20"/>
                      <w:szCs w:val="20"/>
                    </w:rPr>
                    <w:t xml:space="preserve">№ </w:t>
                  </w:r>
                </w:p>
                <w:p w:rsidR="00771CCA" w:rsidRDefault="00551178">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771CCA" w:rsidRDefault="00551178">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771CCA" w:rsidRDefault="00551178">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771CCA" w:rsidRDefault="00551178">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771CCA" w:rsidRDefault="00551178">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771CCA" w:rsidRDefault="00551178">
                  <w:pPr>
                    <w:ind w:left="-57" w:right="85"/>
                    <w:rPr>
                      <w:sz w:val="20"/>
                      <w:szCs w:val="20"/>
                    </w:rPr>
                  </w:pPr>
                  <w:r>
                    <w:rPr>
                      <w:sz w:val="20"/>
                      <w:szCs w:val="20"/>
                    </w:rPr>
                    <w:t>Номер строки ПЗ</w:t>
                  </w:r>
                </w:p>
              </w:tc>
            </w:tr>
            <w:tr w:rsidR="00771CCA">
              <w:tc>
                <w:tcPr>
                  <w:tcW w:w="534"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771CCA" w:rsidRDefault="00551178">
                  <w:pPr>
                    <w:rPr>
                      <w:sz w:val="22"/>
                      <w:szCs w:val="22"/>
                    </w:rPr>
                  </w:pPr>
                  <w:r>
                    <w:rPr>
                      <w:sz w:val="22"/>
                      <w:szCs w:val="22"/>
                    </w:rPr>
                    <w:t>42.21.22.130</w:t>
                  </w:r>
                </w:p>
              </w:tc>
              <w:tc>
                <w:tcPr>
                  <w:tcW w:w="1417" w:type="dxa"/>
                  <w:tcBorders>
                    <w:top w:val="single" w:sz="4" w:space="0" w:color="000000"/>
                    <w:left w:val="single" w:sz="4" w:space="0" w:color="000000"/>
                    <w:bottom w:val="single" w:sz="4" w:space="0" w:color="000000"/>
                    <w:right w:val="single" w:sz="4" w:space="0" w:color="000000"/>
                  </w:tcBorders>
                </w:tcPr>
                <w:p w:rsidR="00771CCA" w:rsidRDefault="00551178">
                  <w:pPr>
                    <w:rPr>
                      <w:sz w:val="22"/>
                      <w:szCs w:val="22"/>
                    </w:rPr>
                  </w:pPr>
                  <w:r>
                    <w:rPr>
                      <w:sz w:val="22"/>
                      <w:szCs w:val="22"/>
                    </w:rPr>
                    <w:t>42.21</w:t>
                  </w:r>
                </w:p>
              </w:tc>
              <w:tc>
                <w:tcPr>
                  <w:tcW w:w="1134" w:type="dxa"/>
                  <w:tcBorders>
                    <w:top w:val="single" w:sz="4" w:space="0" w:color="000000"/>
                    <w:left w:val="single" w:sz="4" w:space="0" w:color="000000"/>
                    <w:bottom w:val="single" w:sz="4" w:space="0" w:color="000000"/>
                    <w:right w:val="single" w:sz="4" w:space="0" w:color="000000"/>
                  </w:tcBorders>
                </w:tcPr>
                <w:p w:rsidR="00771CCA" w:rsidRDefault="00551178">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771CCA" w:rsidRDefault="00551178">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771CCA" w:rsidRDefault="00551178">
                  <w:pPr>
                    <w:rPr>
                      <w:sz w:val="22"/>
                      <w:szCs w:val="22"/>
                    </w:rPr>
                  </w:pPr>
                  <w:r>
                    <w:rPr>
                      <w:sz w:val="22"/>
                      <w:szCs w:val="22"/>
                    </w:rPr>
                    <w:t>223</w:t>
                  </w:r>
                </w:p>
              </w:tc>
            </w:tr>
          </w:tbl>
          <w:p w:rsidR="00771CCA" w:rsidRDefault="00771CCA"/>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17.</w:t>
            </w:r>
          </w:p>
        </w:tc>
        <w:tc>
          <w:tcPr>
            <w:tcW w:w="2126" w:type="dxa"/>
          </w:tcPr>
          <w:p w:rsidR="00771CCA" w:rsidRDefault="00551178">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Запросе предложений </w:t>
            </w:r>
          </w:p>
        </w:tc>
        <w:tc>
          <w:tcPr>
            <w:tcW w:w="7200" w:type="dxa"/>
          </w:tcPr>
          <w:p w:rsidR="00771CCA" w:rsidRDefault="00551178">
            <w:pPr>
              <w:numPr>
                <w:ilvl w:val="0"/>
                <w:numId w:val="1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771CCA" w:rsidRDefault="00551178">
            <w:pPr>
              <w:numPr>
                <w:ilvl w:val="1"/>
                <w:numId w:val="1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771CCA" w:rsidRDefault="00551178">
            <w:pPr>
              <w:numPr>
                <w:ilvl w:val="1"/>
                <w:numId w:val="1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771CCA" w:rsidRDefault="00551178">
            <w:pPr>
              <w:numPr>
                <w:ilvl w:val="1"/>
                <w:numId w:val="13"/>
              </w:numPr>
              <w:pBdr>
                <w:top w:val="nil"/>
                <w:left w:val="nil"/>
                <w:bottom w:val="nil"/>
                <w:right w:val="nil"/>
                <w:between w:val="nil"/>
              </w:pBdr>
              <w:ind w:left="601" w:hanging="426"/>
              <w:jc w:val="both"/>
            </w:pPr>
            <w:r>
              <w:rPr>
                <w:color w:val="000000"/>
              </w:rPr>
              <w:t>на</w:t>
            </w:r>
            <w:r>
              <w:rPr>
                <w:color w:val="000000"/>
              </w:rPr>
              <w:t>личие опыта выполнения строительно-монтажных работ за период 2018-2021 гг. в части строительства/реконструкции газопроводов, котельных с суммарной стоимостью договора</w:t>
            </w:r>
            <w:proofErr w:type="gramStart"/>
            <w:r>
              <w:rPr>
                <w:color w:val="000000"/>
              </w:rPr>
              <w:t xml:space="preserve"> (-</w:t>
            </w:r>
            <w:proofErr w:type="spellStart"/>
            <w:proofErr w:type="gramEnd"/>
            <w:r>
              <w:rPr>
                <w:color w:val="000000"/>
              </w:rPr>
              <w:t>ов</w:t>
            </w:r>
            <w:proofErr w:type="spellEnd"/>
            <w:r>
              <w:rPr>
                <w:color w:val="000000"/>
              </w:rPr>
              <w:t>) не менее 30 % от начальной (максимальной) цены договора/цены лота;</w:t>
            </w:r>
          </w:p>
          <w:p w:rsidR="00771CCA" w:rsidRDefault="00551178">
            <w:pPr>
              <w:numPr>
                <w:ilvl w:val="1"/>
                <w:numId w:val="13"/>
              </w:numPr>
              <w:pBdr>
                <w:top w:val="nil"/>
                <w:left w:val="nil"/>
                <w:bottom w:val="nil"/>
                <w:right w:val="nil"/>
                <w:between w:val="nil"/>
              </w:pBdr>
              <w:ind w:left="601" w:hanging="426"/>
              <w:jc w:val="both"/>
            </w:pPr>
            <w:proofErr w:type="gramStart"/>
            <w:r>
              <w:rPr>
                <w:color w:val="000000"/>
              </w:rPr>
              <w:t>претендент долже</w:t>
            </w:r>
            <w:r>
              <w:rPr>
                <w:color w:val="000000"/>
              </w:rPr>
              <w:t>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w:t>
            </w:r>
            <w:r>
              <w:rPr>
                <w:color w:val="000000"/>
              </w:rPr>
              <w:t xml:space="preserve">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w:t>
            </w:r>
            <w:r>
              <w:rPr>
                <w:color w:val="000000"/>
              </w:rPr>
              <w:lastRenderedPageBreak/>
              <w:t>строител</w:t>
            </w:r>
            <w:r>
              <w:rPr>
                <w:color w:val="000000"/>
              </w:rPr>
              <w:t>ьства;</w:t>
            </w:r>
            <w:proofErr w:type="gramEnd"/>
            <w:r>
              <w:rPr>
                <w:color w:val="000000"/>
              </w:rP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w:t>
            </w:r>
            <w:r>
              <w:rPr>
                <w:color w:val="000000"/>
              </w:rPr>
              <w:t>го кодекса Российской Федерации.</w:t>
            </w:r>
          </w:p>
          <w:p w:rsidR="00771CCA" w:rsidRDefault="00551178">
            <w:pPr>
              <w:numPr>
                <w:ilvl w:val="0"/>
                <w:numId w:val="1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771CCA" w:rsidRDefault="00551178">
            <w:pPr>
              <w:numPr>
                <w:ilvl w:val="1"/>
                <w:numId w:val="1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w:t>
            </w:r>
            <w:r>
              <w:rPr>
                <w:color w:val="000000"/>
              </w:rPr>
              <w:t>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71CCA" w:rsidRDefault="00551178">
            <w:pPr>
              <w:numPr>
                <w:ilvl w:val="1"/>
                <w:numId w:val="1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w:t>
            </w:r>
            <w:r>
              <w:rPr>
                <w:color w:val="000000"/>
              </w:rPr>
              <w:t>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color w:val="000000"/>
              </w:rPr>
              <w:t>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w:t>
            </w:r>
            <w:r>
              <w:rPr>
                <w:color w:val="000000"/>
              </w:rPr>
              <w:t xml:space="preserve">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w:t>
            </w:r>
            <w:r>
              <w:rPr>
                <w:color w:val="000000"/>
              </w:rPr>
              <w:t>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w:t>
            </w:r>
            <w:r>
              <w:rPr>
                <w:color w:val="000000"/>
              </w:rPr>
              <w:t>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771CCA" w:rsidRDefault="00551178">
            <w:pPr>
              <w:numPr>
                <w:ilvl w:val="1"/>
                <w:numId w:val="13"/>
              </w:numPr>
              <w:pBdr>
                <w:top w:val="nil"/>
                <w:left w:val="nil"/>
                <w:bottom w:val="nil"/>
                <w:right w:val="nil"/>
                <w:between w:val="nil"/>
              </w:pBdr>
              <w:ind w:left="601" w:hanging="426"/>
              <w:jc w:val="both"/>
            </w:pPr>
            <w:proofErr w:type="gramStart"/>
            <w:r>
              <w:rPr>
                <w:color w:val="000000"/>
              </w:rPr>
              <w:t>в подтверждение соответствия требованиям, установленным частью  «а» и «г» пункта 2.1 документации о закупке, и отсутствия а</w:t>
            </w:r>
            <w:r>
              <w:rPr>
                <w:color w:val="000000"/>
              </w:rPr>
              <w:t xml:space="preserve">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w:t>
            </w:r>
            <w:r>
              <w:rPr>
                <w:color w:val="000000"/>
              </w:rPr>
              <w:t>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федеральном реестре юридически значимых сведений о фактах деятельности юридических лиц, индивидуальных предпринимателей и иных субъектов э</w:t>
            </w:r>
            <w:r>
              <w:rPr>
                <w:color w:val="000000"/>
              </w:rPr>
              <w:t xml:space="preserve">кономической деятельности http://www.fedresurs.ru.В случае </w:t>
            </w:r>
            <w:r>
              <w:rPr>
                <w:color w:val="000000"/>
              </w:rPr>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w:t>
            </w:r>
            <w:r>
              <w:rPr>
                <w:color w:val="000000"/>
              </w:rPr>
              <w:t>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постановления о прекращении исполнительного производства и т.п.)</w:t>
            </w:r>
            <w:proofErr w:type="gramStart"/>
            <w:r>
              <w:rPr>
                <w:color w:val="000000"/>
              </w:rPr>
              <w:t>.О</w:t>
            </w:r>
            <w:proofErr w:type="gramEnd"/>
            <w:r>
              <w:rPr>
                <w:color w:val="000000"/>
              </w:rPr>
              <w:t xml:space="preserve">рганизатором на день </w:t>
            </w:r>
            <w:r>
              <w:rPr>
                <w:color w:val="000000"/>
              </w:rPr>
              <w:t xml:space="preserve">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w:t>
            </w:r>
            <w:r>
              <w:rPr>
                <w:color w:val="000000"/>
              </w:rPr>
              <w:t xml:space="preserve">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w:t>
            </w:r>
            <w:r>
              <w:rPr>
                <w:color w:val="000000"/>
              </w:rPr>
              <w:t xml:space="preserve">ных производств и/или </w:t>
            </w:r>
            <w:proofErr w:type="spellStart"/>
            <w:r>
              <w:rPr>
                <w:color w:val="000000"/>
              </w:rPr>
              <w:t>неприостановлении</w:t>
            </w:r>
            <w:proofErr w:type="spellEnd"/>
            <w:r>
              <w:rPr>
                <w:color w:val="000000"/>
              </w:rPr>
              <w:t xml:space="preserve"> деятельности);</w:t>
            </w:r>
          </w:p>
          <w:p w:rsidR="00771CCA" w:rsidRDefault="00551178">
            <w:pPr>
              <w:numPr>
                <w:ilvl w:val="1"/>
                <w:numId w:val="1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w:t>
            </w:r>
            <w:r>
              <w:rPr>
                <w:color w:val="000000"/>
              </w:rPr>
              <w:t xml:space="preserve">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Pr>
                <w:color w:val="000000"/>
              </w:rPr>
              <w:t>Предоставляется копия документа о</w:t>
            </w:r>
            <w:r>
              <w:rPr>
                <w:color w:val="000000"/>
              </w:rPr>
              <w:t>т каждого юридического лица и лица выступающего на стороне одного претендента;</w:t>
            </w:r>
            <w:proofErr w:type="gramEnd"/>
          </w:p>
          <w:p w:rsidR="00771CCA" w:rsidRDefault="00551178">
            <w:pPr>
              <w:numPr>
                <w:ilvl w:val="1"/>
                <w:numId w:val="13"/>
              </w:numPr>
              <w:pBdr>
                <w:top w:val="nil"/>
                <w:left w:val="nil"/>
                <w:bottom w:val="nil"/>
                <w:right w:val="nil"/>
                <w:between w:val="nil"/>
              </w:pBdr>
              <w:ind w:left="601" w:hanging="426"/>
              <w:jc w:val="both"/>
            </w:pPr>
            <w:r>
              <w:rPr>
                <w:color w:val="000000"/>
              </w:rPr>
              <w:t xml:space="preserve">действующую на дату рассмотрения, оценки и сопоставление Заявок выписку из реестра членов </w:t>
            </w:r>
            <w:proofErr w:type="spellStart"/>
            <w:r>
              <w:rPr>
                <w:color w:val="000000"/>
              </w:rPr>
              <w:t>саморегулируемой</w:t>
            </w:r>
            <w:proofErr w:type="spellEnd"/>
            <w:r>
              <w:rPr>
                <w:color w:val="000000"/>
              </w:rPr>
              <w:t xml:space="preserve"> организации в области строительства, реконструкции и капитального ремо</w:t>
            </w:r>
            <w:r>
              <w:rPr>
                <w:color w:val="000000"/>
              </w:rPr>
              <w:t xml:space="preserve">нта, членом которой является участник, выданную указанной </w:t>
            </w:r>
            <w:proofErr w:type="spellStart"/>
            <w:r>
              <w:rPr>
                <w:color w:val="000000"/>
              </w:rPr>
              <w:t>саморегулируемой</w:t>
            </w:r>
            <w:proofErr w:type="spellEnd"/>
            <w:r>
              <w:rPr>
                <w:color w:val="000000"/>
              </w:rPr>
              <w:t xml:space="preserve"> организацией (срок действия выписки из реестра членов СРО один месяц </w:t>
            </w:r>
            <w:proofErr w:type="gramStart"/>
            <w:r>
              <w:rPr>
                <w:color w:val="000000"/>
              </w:rPr>
              <w:t>с даты</w:t>
            </w:r>
            <w:proofErr w:type="gramEnd"/>
            <w:r>
              <w:rPr>
                <w:color w:val="000000"/>
              </w:rPr>
              <w:t xml:space="preserve"> ее выдачи);</w:t>
            </w:r>
          </w:p>
          <w:p w:rsidR="00771CCA" w:rsidRDefault="00551178">
            <w:pPr>
              <w:numPr>
                <w:ilvl w:val="1"/>
                <w:numId w:val="1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w:t>
            </w:r>
            <w:r>
              <w:rPr>
                <w:color w:val="000000"/>
              </w:rPr>
              <w:t>полнения работ, оказания услуг, указанного в подпункте 1.3 части 1 пункта 17 Информационной карты;</w:t>
            </w:r>
          </w:p>
          <w:p w:rsidR="00771CCA" w:rsidRDefault="00551178">
            <w:pPr>
              <w:numPr>
                <w:ilvl w:val="1"/>
                <w:numId w:val="1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771CCA" w:rsidRDefault="00551178">
            <w:pPr>
              <w:numPr>
                <w:ilvl w:val="1"/>
                <w:numId w:val="13"/>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w:t>
            </w:r>
            <w:r>
              <w:rPr>
                <w:color w:val="000000"/>
              </w:rPr>
              <w:t xml:space="preserve">ных работ, оказанных услуг, акты сверки, универсальные передаточные документы и т.п.). Допускается в качестве подтверждения </w:t>
            </w:r>
            <w:r>
              <w:rPr>
                <w:color w:val="000000"/>
              </w:rPr>
              <w:lastRenderedPageBreak/>
              <w:t xml:space="preserve">опыта предоставление официального письма контрагента претендента с указанием предмета договора, периода поставки товара, выполнения </w:t>
            </w:r>
            <w:r>
              <w:rPr>
                <w:color w:val="000000"/>
              </w:rPr>
              <w:t>работ, оказания услуг и их стоимости. Письмо должно содержать контактную информацию контрагента претендента;</w:t>
            </w:r>
          </w:p>
          <w:p w:rsidR="00771CCA" w:rsidRDefault="00551178">
            <w:pPr>
              <w:numPr>
                <w:ilvl w:val="1"/>
                <w:numId w:val="1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w:t>
            </w:r>
            <w:r>
              <w:rPr>
                <w:color w:val="000000"/>
              </w:rPr>
              <w:t>чае привлечения субподрядчиков).</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771CCA" w:rsidRDefault="00551178">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771CCA" w:rsidRDefault="00551178">
            <w:pPr>
              <w:pBdr>
                <w:top w:val="nil"/>
                <w:left w:val="nil"/>
                <w:bottom w:val="nil"/>
                <w:right w:val="nil"/>
                <w:between w:val="nil"/>
              </w:pBdr>
              <w:ind w:firstLine="742"/>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w:t>
            </w:r>
            <w:r>
              <w:t xml:space="preserve">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w:t>
            </w:r>
            <w:r>
              <w:t>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w:t>
            </w:r>
            <w:r>
              <w:t xml:space="preserve">а могут подтверждаться </w:t>
            </w:r>
            <w:proofErr w:type="gramStart"/>
            <w:r>
              <w:t>заверением</w:t>
            </w:r>
            <w:proofErr w:type="gramEnd"/>
            <w:r>
              <w:t xml:space="preserve"> иностранного лица.</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19.</w:t>
            </w:r>
          </w:p>
        </w:tc>
        <w:tc>
          <w:tcPr>
            <w:tcW w:w="2126" w:type="dxa"/>
          </w:tcPr>
          <w:p w:rsidR="00771CCA" w:rsidRDefault="00551178">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771CCA" w:rsidRDefault="00771CCA">
            <w:pPr>
              <w:widowControl w:val="0"/>
              <w:pBdr>
                <w:top w:val="nil"/>
                <w:left w:val="nil"/>
                <w:bottom w:val="nil"/>
                <w:right w:val="nil"/>
                <w:between w:val="nil"/>
              </w:pBdr>
              <w:spacing w:line="276" w:lineRule="auto"/>
              <w:rPr>
                <w:b/>
                <w:color w:val="000000"/>
              </w:rPr>
            </w:pPr>
          </w:p>
          <w:tbl>
            <w:tblPr>
              <w:tblStyle w:val="af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771CCA">
              <w:tc>
                <w:tcPr>
                  <w:tcW w:w="4423" w:type="dxa"/>
                </w:tcPr>
                <w:p w:rsidR="00771CCA" w:rsidRDefault="00551178">
                  <w:pPr>
                    <w:pBdr>
                      <w:top w:val="nil"/>
                      <w:left w:val="nil"/>
                      <w:bottom w:val="nil"/>
                      <w:right w:val="nil"/>
                      <w:between w:val="nil"/>
                    </w:pBdr>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 оценки</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Значение </w:t>
                  </w:r>
                  <w:proofErr w:type="spellStart"/>
                  <w:r>
                    <w:rPr>
                      <w:rFonts w:ascii="Times New Roman" w:eastAsia="Times New Roman" w:hAnsi="Times New Roman" w:cs="Times New Roman"/>
                      <w:b/>
                      <w:color w:val="000000"/>
                    </w:rPr>
                    <w:t>Кз</w:t>
                  </w:r>
                  <w:proofErr w:type="spellEnd"/>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выполнения работ, указанный претендентом в финансово-коммерческом предложении. Наилучшим признается наиме</w:t>
                  </w:r>
                  <w:r>
                    <w:rPr>
                      <w:rFonts w:ascii="Times New Roman" w:eastAsia="Times New Roman" w:hAnsi="Times New Roman" w:cs="Times New Roman"/>
                      <w:color w:val="000000"/>
                    </w:rPr>
                    <w:t>ньший срок, предложенный претендентом</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0,15</w:t>
                  </w:r>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оплаты. Наибольшее количество баллов присваивается участнику, не претендующему на авансовый платеж.</w:t>
                  </w:r>
                  <w:r>
                    <w:rPr>
                      <w:rFonts w:ascii="Times New Roman" w:eastAsia="Times New Roman" w:hAnsi="Times New Roman" w:cs="Times New Roman"/>
                      <w:color w:val="000000"/>
                    </w:rPr>
                    <w:t xml:space="preserve"> Далее баллы распределяются </w:t>
                  </w:r>
                  <w:proofErr w:type="gramStart"/>
                  <w:r>
                    <w:rPr>
                      <w:rFonts w:ascii="Times New Roman" w:eastAsia="Times New Roman" w:hAnsi="Times New Roman" w:cs="Times New Roman"/>
                      <w:color w:val="000000"/>
                    </w:rPr>
                    <w:t>по</w:t>
                  </w:r>
                  <w:proofErr w:type="gramEnd"/>
                  <w:r>
                    <w:rPr>
                      <w:rFonts w:ascii="Times New Roman" w:eastAsia="Times New Roman" w:hAnsi="Times New Roman" w:cs="Times New Roman"/>
                      <w:color w:val="000000"/>
                    </w:rPr>
                    <w:t xml:space="preserve"> убывающей в </w:t>
                  </w:r>
                  <w:r>
                    <w:rPr>
                      <w:rFonts w:ascii="Times New Roman" w:eastAsia="Times New Roman" w:hAnsi="Times New Roman" w:cs="Times New Roman"/>
                      <w:color w:val="000000"/>
                    </w:rPr>
                    <w:lastRenderedPageBreak/>
                    <w:t>зависимости от процента авансового платежа</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0,05</w:t>
                  </w:r>
                </w:p>
              </w:tc>
            </w:tr>
            <w:tr w:rsidR="00771CCA">
              <w:tc>
                <w:tcPr>
                  <w:tcW w:w="4423"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Наличие согласия участника осуществлять электронный документооборот (ЭДО) на условиях, изложенных в приложениях №7 и 7а к проекту договора (приложение № 5 к докумен</w:t>
                  </w:r>
                  <w:r>
                    <w:rPr>
                      <w:rFonts w:ascii="Times New Roman" w:eastAsia="Times New Roman" w:hAnsi="Times New Roman" w:cs="Times New Roman"/>
                      <w:color w:val="000000"/>
                    </w:rPr>
                    <w:t>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p>
              </w:tc>
              <w:tc>
                <w:tcPr>
                  <w:tcW w:w="2551" w:type="dxa"/>
                </w:tcPr>
                <w:p w:rsidR="00771CCA" w:rsidRDefault="0055117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bl>
          <w:p w:rsidR="00771CCA" w:rsidRDefault="00771CCA">
            <w:pPr>
              <w:pBdr>
                <w:top w:val="nil"/>
                <w:left w:val="nil"/>
                <w:bottom w:val="nil"/>
                <w:right w:val="nil"/>
                <w:between w:val="nil"/>
              </w:pBdr>
              <w:ind w:firstLine="709"/>
              <w:jc w:val="both"/>
              <w:rPr>
                <w:b/>
                <w:i/>
                <w:color w:val="000000"/>
              </w:rPr>
            </w:pP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771CCA" w:rsidRDefault="00551178">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771CCA" w:rsidRDefault="00771CCA">
            <w:pPr>
              <w:widowControl w:val="0"/>
              <w:pBdr>
                <w:top w:val="nil"/>
                <w:left w:val="nil"/>
                <w:bottom w:val="nil"/>
                <w:right w:val="nil"/>
                <w:between w:val="nil"/>
              </w:pBdr>
              <w:spacing w:line="276" w:lineRule="auto"/>
              <w:rPr>
                <w:b/>
                <w:color w:val="000000"/>
              </w:rPr>
            </w:pPr>
          </w:p>
          <w:tbl>
            <w:tblPr>
              <w:tblStyle w:val="affff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771CCA">
              <w:tc>
                <w:tcPr>
                  <w:tcW w:w="6974" w:type="dxa"/>
                </w:tcPr>
                <w:p w:rsidR="00771CCA" w:rsidRDefault="00551178">
                  <w:pPr>
                    <w:pBdr>
                      <w:top w:val="nil"/>
                      <w:left w:val="nil"/>
                      <w:bottom w:val="nil"/>
                      <w:right w:val="nil"/>
                      <w:between w:val="nil"/>
                    </w:pBdr>
                    <w:ind w:left="6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I. Внесение изменений в договор:</w:t>
                  </w:r>
                </w:p>
                <w:p w:rsidR="00771CCA" w:rsidRDefault="00551178">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71CCA" w:rsidRDefault="00551178">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71CCA" w:rsidRDefault="00551178">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могут касаться тол</w:t>
                  </w:r>
                  <w:r>
                    <w:rPr>
                      <w:rFonts w:ascii="Times New Roman" w:eastAsia="Times New Roman" w:hAnsi="Times New Roman" w:cs="Times New Roman"/>
                      <w:color w:val="000000"/>
                    </w:rPr>
                    <w:t>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71CCA" w:rsidRDefault="00551178">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771CCA" w:rsidRDefault="00551178">
                  <w:pPr>
                    <w:pBdr>
                      <w:top w:val="nil"/>
                      <w:left w:val="nil"/>
                      <w:bottom w:val="nil"/>
                      <w:right w:val="nil"/>
                      <w:between w:val="nil"/>
                    </w:pBdr>
                    <w:ind w:firstLine="62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не имеет права отказаться от заключения договора, если его предложения по внесению в договор изменений не были со</w:t>
                  </w:r>
                  <w:r>
                    <w:rPr>
                      <w:rFonts w:ascii="Times New Roman" w:eastAsia="Times New Roman" w:hAnsi="Times New Roman" w:cs="Times New Roman"/>
                      <w:color w:val="000000"/>
                    </w:rPr>
                    <w:t>гласованы.</w:t>
                  </w:r>
                </w:p>
                <w:p w:rsidR="00771CCA" w:rsidRDefault="00771CCA">
                  <w:pPr>
                    <w:pBdr>
                      <w:top w:val="nil"/>
                      <w:left w:val="nil"/>
                      <w:bottom w:val="nil"/>
                      <w:right w:val="nil"/>
                      <w:between w:val="nil"/>
                    </w:pBdr>
                    <w:ind w:firstLine="709"/>
                    <w:jc w:val="both"/>
                    <w:rPr>
                      <w:rFonts w:ascii="Times New Roman" w:eastAsia="Times New Roman" w:hAnsi="Times New Roman" w:cs="Times New Roman"/>
                      <w:color w:val="000000"/>
                    </w:rPr>
                  </w:pPr>
                </w:p>
              </w:tc>
            </w:tr>
            <w:tr w:rsidR="00771CCA">
              <w:tc>
                <w:tcPr>
                  <w:tcW w:w="6974" w:type="dxa"/>
                </w:tcPr>
                <w:p w:rsidR="00771CCA" w:rsidRDefault="00551178">
                  <w:pPr>
                    <w:pBdr>
                      <w:top w:val="nil"/>
                      <w:left w:val="nil"/>
                      <w:bottom w:val="nil"/>
                      <w:right w:val="nil"/>
                      <w:between w:val="nil"/>
                    </w:pBdr>
                    <w:ind w:left="600"/>
                    <w:jc w:val="both"/>
                    <w:rPr>
                      <w:rFonts w:ascii="Times New Roman" w:eastAsia="Times New Roman" w:hAnsi="Times New Roman" w:cs="Times New Roman"/>
                      <w:color w:val="000000"/>
                    </w:rPr>
                  </w:pPr>
                  <w:r>
                    <w:rPr>
                      <w:rFonts w:ascii="Times New Roman" w:eastAsia="Times New Roman" w:hAnsi="Times New Roman" w:cs="Times New Roman"/>
                      <w:b/>
                      <w:color w:val="000000"/>
                    </w:rPr>
                    <w:t>II. Увеличение цены договора:</w:t>
                  </w:r>
                  <w:r>
                    <w:rPr>
                      <w:rFonts w:ascii="Times New Roman" w:eastAsia="Times New Roman" w:hAnsi="Times New Roman" w:cs="Times New Roman"/>
                      <w:b/>
                      <w:color w:val="000000"/>
                    </w:rPr>
                    <w:br/>
                  </w:r>
                  <w:r>
                    <w:rPr>
                      <w:rFonts w:ascii="Times New Roman" w:eastAsia="Times New Roman" w:hAnsi="Times New Roman" w:cs="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771CCA" w:rsidRDefault="00551178">
                  <w:pPr>
                    <w:pBdr>
                      <w:top w:val="nil"/>
                      <w:left w:val="nil"/>
                      <w:bottom w:val="nil"/>
                      <w:right w:val="nil"/>
                      <w:between w:val="nil"/>
                    </w:pBdr>
                    <w:ind w:left="60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цена за единицу р</w:t>
                  </w:r>
                  <w:r>
                    <w:rPr>
                      <w:rFonts w:ascii="Times New Roman" w:eastAsia="Times New Roman" w:hAnsi="Times New Roman" w:cs="Times New Roman"/>
                      <w:color w:val="000000"/>
                    </w:rPr>
                    <w:t>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771CCA" w:rsidRDefault="00551178">
                  <w:pPr>
                    <w:pBdr>
                      <w:top w:val="nil"/>
                      <w:left w:val="nil"/>
                      <w:bottom w:val="nil"/>
                      <w:right w:val="nil"/>
                      <w:between w:val="nil"/>
                    </w:pBdr>
                    <w:ind w:left="600"/>
                    <w:jc w:val="both"/>
                    <w:rPr>
                      <w:rFonts w:ascii="Times New Roman" w:eastAsia="Times New Roman" w:hAnsi="Times New Roman" w:cs="Times New Roman"/>
                      <w:b/>
                      <w:color w:val="000000"/>
                    </w:rPr>
                  </w:pPr>
                  <w:r>
                    <w:rPr>
                      <w:rFonts w:ascii="Times New Roman" w:eastAsia="Times New Roman" w:hAnsi="Times New Roman" w:cs="Times New Roman"/>
                      <w:color w:val="000000"/>
                    </w:rPr>
                    <w:t>- увеличение общей цены договора не превышает 10 %  от первоначальной цены договора за весь срок действия договора.</w:t>
                  </w:r>
                </w:p>
              </w:tc>
            </w:tr>
          </w:tbl>
          <w:p w:rsidR="00771CCA" w:rsidRDefault="00771CCA">
            <w:pPr>
              <w:pBdr>
                <w:top w:val="nil"/>
                <w:left w:val="nil"/>
                <w:bottom w:val="nil"/>
                <w:right w:val="nil"/>
                <w:between w:val="nil"/>
              </w:pBdr>
              <w:ind w:left="601"/>
              <w:jc w:val="both"/>
              <w:rPr>
                <w:color w:val="000000"/>
              </w:rPr>
            </w:pP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771CCA" w:rsidRDefault="00551178">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771CCA" w:rsidRDefault="00551178">
            <w:pPr>
              <w:pBdr>
                <w:top w:val="nil"/>
                <w:left w:val="nil"/>
                <w:bottom w:val="nil"/>
                <w:right w:val="nil"/>
                <w:between w:val="nil"/>
              </w:pBdr>
              <w:jc w:val="both"/>
              <w:rPr>
                <w:color w:val="000000"/>
              </w:rPr>
            </w:pPr>
            <w:r>
              <w:rPr>
                <w:color w:val="000000"/>
              </w:rPr>
              <w:t>Допускается</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22.</w:t>
            </w:r>
          </w:p>
        </w:tc>
        <w:tc>
          <w:tcPr>
            <w:tcW w:w="2126" w:type="dxa"/>
          </w:tcPr>
          <w:p w:rsidR="00771CCA" w:rsidRDefault="00551178">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771CCA" w:rsidRDefault="00551178">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771CCA">
        <w:tc>
          <w:tcPr>
            <w:tcW w:w="426" w:type="dxa"/>
          </w:tcPr>
          <w:p w:rsidR="00771CCA" w:rsidRDefault="00551178">
            <w:pPr>
              <w:pBdr>
                <w:top w:val="nil"/>
                <w:left w:val="nil"/>
                <w:bottom w:val="nil"/>
                <w:right w:val="nil"/>
                <w:between w:val="nil"/>
              </w:pBdr>
              <w:ind w:left="-57" w:right="-108"/>
              <w:jc w:val="both"/>
              <w:rPr>
                <w:b/>
                <w:color w:val="000000"/>
              </w:rPr>
            </w:pPr>
            <w:bookmarkStart w:id="19" w:name="_heading=h.3j2qqm3" w:colFirst="0" w:colLast="0"/>
            <w:bookmarkEnd w:id="19"/>
            <w:r>
              <w:rPr>
                <w:b/>
                <w:color w:val="000000"/>
              </w:rPr>
              <w:t>23.</w:t>
            </w:r>
          </w:p>
        </w:tc>
        <w:tc>
          <w:tcPr>
            <w:tcW w:w="2126" w:type="dxa"/>
          </w:tcPr>
          <w:p w:rsidR="00771CCA" w:rsidRDefault="00551178">
            <w:pPr>
              <w:pBdr>
                <w:top w:val="nil"/>
                <w:left w:val="nil"/>
                <w:bottom w:val="nil"/>
                <w:right w:val="nil"/>
                <w:between w:val="nil"/>
              </w:pBdr>
              <w:rPr>
                <w:b/>
                <w:color w:val="000000"/>
              </w:rPr>
            </w:pPr>
            <w:r>
              <w:rPr>
                <w:b/>
                <w:color w:val="000000"/>
              </w:rPr>
              <w:t>Обеспечение Заявки</w:t>
            </w:r>
          </w:p>
        </w:tc>
        <w:tc>
          <w:tcPr>
            <w:tcW w:w="7200" w:type="dxa"/>
          </w:tcPr>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551178">
            <w:pPr>
              <w:pBdr>
                <w:top w:val="nil"/>
                <w:left w:val="nil"/>
                <w:bottom w:val="nil"/>
                <w:right w:val="nil"/>
                <w:between w:val="nil"/>
              </w:pBdr>
              <w:jc w:val="both"/>
              <w:rPr>
                <w:color w:val="000000"/>
              </w:rPr>
            </w:pPr>
            <w:r>
              <w:rPr>
                <w:color w:val="000000"/>
              </w:rPr>
              <w:t>Не предусмотрено.</w:t>
            </w:r>
          </w:p>
          <w:p w:rsidR="00771CCA" w:rsidRDefault="00771CCA">
            <w:pPr>
              <w:pBdr>
                <w:top w:val="nil"/>
                <w:left w:val="nil"/>
                <w:bottom w:val="nil"/>
                <w:right w:val="nil"/>
                <w:between w:val="nil"/>
              </w:pBdr>
              <w:ind w:firstLine="397"/>
              <w:jc w:val="both"/>
              <w:rPr>
                <w:color w:val="000000"/>
              </w:rPr>
            </w:pPr>
          </w:p>
          <w:p w:rsidR="00771CCA" w:rsidRDefault="00771CCA">
            <w:pPr>
              <w:pBdr>
                <w:top w:val="nil"/>
                <w:left w:val="nil"/>
                <w:bottom w:val="nil"/>
                <w:right w:val="nil"/>
                <w:between w:val="nil"/>
              </w:pBdr>
              <w:jc w:val="both"/>
              <w:rPr>
                <w:color w:val="000000"/>
              </w:rPr>
            </w:pP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24.</w:t>
            </w:r>
          </w:p>
        </w:tc>
        <w:tc>
          <w:tcPr>
            <w:tcW w:w="2126" w:type="dxa"/>
          </w:tcPr>
          <w:p w:rsidR="00771CCA" w:rsidRDefault="00551178">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771CCA" w:rsidRDefault="00551178">
            <w:pPr>
              <w:ind w:firstLine="493"/>
              <w:jc w:val="both"/>
            </w:pPr>
            <w:r>
              <w:t>Обеспечение надлежащего исполнения договора:</w:t>
            </w:r>
          </w:p>
          <w:p w:rsidR="00771CCA" w:rsidRDefault="00551178">
            <w:pPr>
              <w:ind w:firstLine="397"/>
              <w:jc w:val="both"/>
            </w:pPr>
            <w:r>
              <w:t>- устанавливается в размере аванса указанного претендентом в его Заявке и в соответствии с положениями пункта 13 Информационной карты настоящей документации о закупке;</w:t>
            </w:r>
          </w:p>
          <w:p w:rsidR="00771CCA" w:rsidRDefault="00551178">
            <w:pPr>
              <w:ind w:firstLine="397"/>
              <w:jc w:val="both"/>
            </w:pPr>
            <w:r>
              <w:t xml:space="preserve">- предоставляется в течение 5 (пяти) рабочих дней </w:t>
            </w:r>
            <w:proofErr w:type="gramStart"/>
            <w:r>
              <w:t>с даты подписания</w:t>
            </w:r>
            <w:proofErr w:type="gramEnd"/>
            <w:r>
              <w:t xml:space="preserve"> договора;</w:t>
            </w:r>
          </w:p>
          <w:p w:rsidR="00771CCA" w:rsidRDefault="00551178">
            <w:pPr>
              <w:ind w:firstLine="427"/>
              <w:jc w:val="both"/>
            </w:pPr>
            <w:r>
              <w:t>- оформляется по выбору претендента в виде:</w:t>
            </w:r>
          </w:p>
          <w:p w:rsidR="00771CCA" w:rsidRDefault="00551178">
            <w:pPr>
              <w:ind w:firstLine="397"/>
              <w:jc w:val="both"/>
            </w:pPr>
            <w:r>
              <w:t>1)</w:t>
            </w:r>
            <w:r>
              <w:tab/>
              <w:t>независимой (банковской) гарантией, составленной в соответствии с требованиями, изложенными в приложении № 7 к настоящей документац</w:t>
            </w:r>
            <w:r>
              <w:t>ии о закупке, выданной одним из следующих банков:</w:t>
            </w:r>
          </w:p>
          <w:tbl>
            <w:tblPr>
              <w:tblStyle w:val="affffa"/>
              <w:tblW w:w="6690" w:type="dxa"/>
              <w:tblInd w:w="0" w:type="dxa"/>
              <w:tblLayout w:type="fixed"/>
              <w:tblLook w:val="0400"/>
            </w:tblPr>
            <w:tblGrid>
              <w:gridCol w:w="555"/>
              <w:gridCol w:w="15"/>
              <w:gridCol w:w="4236"/>
              <w:gridCol w:w="12"/>
              <w:gridCol w:w="1872"/>
            </w:tblGrid>
            <w:tr w:rsidR="00771CCA">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jc w:val="center"/>
                    <w:rPr>
                      <w:color w:val="000000"/>
                      <w:sz w:val="20"/>
                      <w:szCs w:val="20"/>
                    </w:rPr>
                  </w:pPr>
                  <w:r>
                    <w:rPr>
                      <w:color w:val="000000"/>
                      <w:sz w:val="20"/>
                      <w:szCs w:val="20"/>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771CCA" w:rsidRDefault="00551178">
                  <w:pPr>
                    <w:jc w:val="center"/>
                    <w:rPr>
                      <w:sz w:val="20"/>
                      <w:szCs w:val="20"/>
                    </w:rPr>
                  </w:pPr>
                  <w:r>
                    <w:rPr>
                      <w:sz w:val="20"/>
                      <w:szCs w:val="20"/>
                    </w:rPr>
                    <w:t>Перечень банков</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771CCA" w:rsidRDefault="00551178">
                  <w:pPr>
                    <w:jc w:val="center"/>
                    <w:rPr>
                      <w:sz w:val="20"/>
                      <w:szCs w:val="20"/>
                    </w:rPr>
                  </w:pPr>
                  <w:r>
                    <w:rPr>
                      <w:sz w:val="20"/>
                      <w:szCs w:val="20"/>
                    </w:rPr>
                    <w:t>Лимит на прием независимых (банковских) гарантий, млн. руб.</w:t>
                  </w:r>
                </w:p>
              </w:tc>
            </w:tr>
            <w:tr w:rsidR="00771CCA">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771CCA" w:rsidRDefault="00551178">
                  <w:pPr>
                    <w:rPr>
                      <w:color w:val="000000"/>
                      <w:sz w:val="20"/>
                      <w:szCs w:val="20"/>
                    </w:rPr>
                  </w:pPr>
                  <w:r>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771CCA" w:rsidRDefault="00551178">
                  <w:pPr>
                    <w:rPr>
                      <w:sz w:val="20"/>
                      <w:szCs w:val="20"/>
                    </w:rPr>
                  </w:pPr>
                  <w:r>
                    <w:rPr>
                      <w:sz w:val="20"/>
                      <w:szCs w:val="20"/>
                    </w:rPr>
                    <w:t>ПАО Сбербанк</w:t>
                  </w:r>
                </w:p>
              </w:tc>
              <w:tc>
                <w:tcPr>
                  <w:tcW w:w="1872" w:type="dxa"/>
                  <w:tcBorders>
                    <w:top w:val="single" w:sz="4" w:space="0" w:color="000000"/>
                    <w:left w:val="nil"/>
                    <w:bottom w:val="nil"/>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 xml:space="preserve">Банк ВТБ (ПАО) </w:t>
                  </w:r>
                </w:p>
              </w:tc>
              <w:tc>
                <w:tcPr>
                  <w:tcW w:w="1872" w:type="dxa"/>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w:t>
                  </w:r>
                </w:p>
              </w:tc>
              <w:tc>
                <w:tcPr>
                  <w:tcW w:w="4249" w:type="dxa"/>
                  <w:gridSpan w:val="2"/>
                  <w:tcBorders>
                    <w:top w:val="nil"/>
                    <w:left w:val="nil"/>
                    <w:bottom w:val="nil"/>
                    <w:right w:val="single" w:sz="4" w:space="0" w:color="000000"/>
                  </w:tcBorders>
                  <w:shd w:val="clear" w:color="auto" w:fill="FFFFFF"/>
                </w:tcPr>
                <w:p w:rsidR="00771CCA" w:rsidRDefault="00551178">
                  <w:pPr>
                    <w:rPr>
                      <w:sz w:val="20"/>
                      <w:szCs w:val="20"/>
                    </w:rPr>
                  </w:pPr>
                  <w:r>
                    <w:rPr>
                      <w:sz w:val="20"/>
                      <w:szCs w:val="20"/>
                    </w:rPr>
                    <w:t>Банк ГПБ (АО)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АО «Альфа-Банк»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«Московский кредитный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sz w:val="20"/>
                      <w:szCs w:val="20"/>
                    </w:rPr>
                  </w:pPr>
                  <w:r>
                    <w:rPr>
                      <w:sz w:val="20"/>
                      <w:szCs w:val="20"/>
                    </w:rPr>
                    <w:t>7.</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Банк «ФК Открытие»</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sz w:val="20"/>
                      <w:szCs w:val="20"/>
                    </w:rPr>
                  </w:pPr>
                  <w:r>
                    <w:rPr>
                      <w:sz w:val="20"/>
                      <w:szCs w:val="20"/>
                    </w:rPr>
                    <w:t>8.</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Райффайзенбанк</w:t>
                  </w:r>
                  <w:proofErr w:type="spellEnd"/>
                  <w:r>
                    <w:rPr>
                      <w:sz w:val="20"/>
                      <w:szCs w:val="20"/>
                    </w:rPr>
                    <w:t>»</w:t>
                  </w:r>
                </w:p>
              </w:tc>
              <w:tc>
                <w:tcPr>
                  <w:tcW w:w="1872" w:type="dxa"/>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tcPr>
                <w:p w:rsidR="00771CCA" w:rsidRDefault="00551178">
                  <w:pPr>
                    <w:rPr>
                      <w:color w:val="000000"/>
                      <w:sz w:val="20"/>
                      <w:szCs w:val="20"/>
                    </w:rPr>
                  </w:pPr>
                  <w:r>
                    <w:rPr>
                      <w:sz w:val="20"/>
                      <w:szCs w:val="20"/>
                    </w:rPr>
                    <w:t>ПАО РОСБАНК</w:t>
                  </w:r>
                </w:p>
              </w:tc>
              <w:tc>
                <w:tcPr>
                  <w:tcW w:w="1872" w:type="dxa"/>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771CCA" w:rsidRDefault="00551178">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872" w:type="dxa"/>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tcPr>
                <w:p w:rsidR="00771CCA" w:rsidRDefault="00551178">
                  <w:pPr>
                    <w:rPr>
                      <w:sz w:val="20"/>
                      <w:szCs w:val="20"/>
                    </w:rPr>
                  </w:pPr>
                  <w:r>
                    <w:rPr>
                      <w:sz w:val="20"/>
                      <w:szCs w:val="20"/>
                    </w:rPr>
                    <w:t>АО «АБ «РОССИЯ»</w:t>
                  </w:r>
                </w:p>
              </w:tc>
              <w:tc>
                <w:tcPr>
                  <w:tcW w:w="1872" w:type="dxa"/>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АО «Всероссийский банк развития регионов»</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ПАО «Банк «Санкт-Петербург»</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АО КБ «</w:t>
                  </w:r>
                  <w:proofErr w:type="spellStart"/>
                  <w:r>
                    <w:rPr>
                      <w:sz w:val="20"/>
                      <w:szCs w:val="20"/>
                    </w:rPr>
                    <w:t>Ситибанк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pBdr>
                      <w:top w:val="nil"/>
                      <w:left w:val="nil"/>
                      <w:bottom w:val="nil"/>
                      <w:right w:val="nil"/>
                      <w:between w:val="nil"/>
                    </w:pBdr>
                    <w:rPr>
                      <w:color w:val="000000"/>
                    </w:rPr>
                  </w:pPr>
                  <w:r>
                    <w:rPr>
                      <w:color w:val="000000"/>
                      <w:sz w:val="20"/>
                      <w:szCs w:val="20"/>
                    </w:rPr>
                    <w:t xml:space="preserve">Акционерный коммерческий банк «АК БАРС» </w:t>
                  </w:r>
                </w:p>
                <w:tbl>
                  <w:tblPr>
                    <w:tblStyle w:val="affffb"/>
                    <w:tblW w:w="2520" w:type="dxa"/>
                    <w:tblInd w:w="0" w:type="dxa"/>
                    <w:tblBorders>
                      <w:top w:val="nil"/>
                      <w:left w:val="nil"/>
                      <w:bottom w:val="nil"/>
                      <w:right w:val="nil"/>
                    </w:tblBorders>
                    <w:tblLayout w:type="fixed"/>
                    <w:tblLook w:val="0000"/>
                  </w:tblPr>
                  <w:tblGrid>
                    <w:gridCol w:w="2520"/>
                  </w:tblGrid>
                  <w:tr w:rsidR="00771CCA">
                    <w:trPr>
                      <w:trHeight w:val="109"/>
                    </w:trPr>
                    <w:tc>
                      <w:tcPr>
                        <w:tcW w:w="2520" w:type="dxa"/>
                      </w:tcPr>
                      <w:p w:rsidR="00771CCA" w:rsidRDefault="00551178">
                        <w:pPr>
                          <w:rPr>
                            <w:color w:val="000000"/>
                            <w:sz w:val="20"/>
                            <w:szCs w:val="20"/>
                          </w:rPr>
                        </w:pPr>
                        <w:r>
                          <w:rPr>
                            <w:color w:val="000000"/>
                            <w:sz w:val="20"/>
                            <w:szCs w:val="20"/>
                          </w:rPr>
                          <w:t xml:space="preserve">ПАО «АК БАРС» БАНК </w:t>
                        </w:r>
                      </w:p>
                    </w:tc>
                  </w:tr>
                </w:tbl>
                <w:p w:rsidR="00771CCA" w:rsidRDefault="00771CCA">
                  <w:pPr>
                    <w:rPr>
                      <w:sz w:val="20"/>
                      <w:szCs w:val="20"/>
                    </w:rPr>
                  </w:pP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АО «СМП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АКБ "НОВИКОМБАНК</w:t>
                  </w:r>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500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АКБ «Абсолют Банк» (ПАО)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РНКБ Банк (ПАО)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r>
                    <w:rPr>
                      <w:sz w:val="20"/>
                      <w:szCs w:val="20"/>
                    </w:rPr>
                    <w:t>Банк «Возрождение» (ПАО)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«Банк Зенит»</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w:t>
                  </w:r>
                  <w:proofErr w:type="spellStart"/>
                  <w:r>
                    <w:rPr>
                      <w:sz w:val="20"/>
                      <w:szCs w:val="20"/>
                    </w:rPr>
                    <w:t>МТС-Банк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«ИНГ Банк (Евразия)»</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350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«ОТП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КБ «Ренессанс Кредит» (ООО)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28.</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«МСП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АКБ «Авангард»</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lastRenderedPageBreak/>
                    <w:t>30.</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«КБ «</w:t>
                  </w:r>
                  <w:proofErr w:type="spellStart"/>
                  <w:r>
                    <w:rPr>
                      <w:sz w:val="20"/>
                      <w:szCs w:val="20"/>
                    </w:rPr>
                    <w:t>Локо-Банк</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18"/>
                      <w:szCs w:val="18"/>
                    </w:rPr>
                  </w:pPr>
                  <w:r>
                    <w:rPr>
                      <w:sz w:val="18"/>
                      <w:szCs w:val="18"/>
                    </w:rPr>
                    <w:t>АО «</w:t>
                  </w:r>
                  <w:proofErr w:type="spellStart"/>
                  <w:r>
                    <w:rPr>
                      <w:sz w:val="18"/>
                      <w:szCs w:val="18"/>
                    </w:rPr>
                    <w:t>Сургутнефтегазбанк</w:t>
                  </w:r>
                  <w:proofErr w:type="spellEnd"/>
                  <w:r>
                    <w:rPr>
                      <w:sz w:val="18"/>
                      <w:szCs w:val="18"/>
                    </w:rPr>
                    <w:t>» (АО БАНК "СНГБ")</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«СЭБ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Банк СОЮЗ (АО)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СумитомоМицуи</w:t>
                  </w:r>
                  <w:proofErr w:type="spellEnd"/>
                  <w:r>
                    <w:rPr>
                      <w:sz w:val="20"/>
                      <w:szCs w:val="20"/>
                    </w:rPr>
                    <w:t xml:space="preserve"> Рус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Эм-Ю-Эф-Джи</w:t>
                  </w:r>
                  <w:proofErr w:type="spellEnd"/>
                  <w:r>
                    <w:rPr>
                      <w:sz w:val="20"/>
                      <w:szCs w:val="20"/>
                    </w:rPr>
                    <w:t xml:space="preserve"> Банк (Евразия)»</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proofErr w:type="spellStart"/>
                  <w:r>
                    <w:rPr>
                      <w:sz w:val="20"/>
                      <w:szCs w:val="20"/>
                    </w:rPr>
                    <w:t>Эйч-Эс-Би-Си</w:t>
                  </w:r>
                  <w:proofErr w:type="spellEnd"/>
                  <w:r>
                    <w:rPr>
                      <w:sz w:val="20"/>
                      <w:szCs w:val="20"/>
                    </w:rPr>
                    <w:t xml:space="preserve"> Банк (HSBC)</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Тойота</w:t>
                  </w:r>
                  <w:proofErr w:type="spellEnd"/>
                  <w:r>
                    <w:rPr>
                      <w:sz w:val="20"/>
                      <w:szCs w:val="20"/>
                    </w:rPr>
                    <w:t xml:space="preserve">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40.</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proofErr w:type="spellStart"/>
                  <w:r>
                    <w:rPr>
                      <w:sz w:val="20"/>
                      <w:szCs w:val="20"/>
                    </w:rPr>
                    <w:t>АйСиБиси</w:t>
                  </w:r>
                  <w:proofErr w:type="spellEnd"/>
                  <w:r>
                    <w:rPr>
                      <w:sz w:val="20"/>
                      <w:szCs w:val="20"/>
                    </w:rPr>
                    <w:t xml:space="preserve"> Банк (АО)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41.</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w:t>
                  </w:r>
                  <w:proofErr w:type="spellStart"/>
                  <w:r>
                    <w:rPr>
                      <w:sz w:val="20"/>
                      <w:szCs w:val="20"/>
                    </w:rPr>
                    <w:t>Росгосстрах</w:t>
                  </w:r>
                  <w:proofErr w:type="spellEnd"/>
                  <w:r>
                    <w:rPr>
                      <w:sz w:val="20"/>
                      <w:szCs w:val="20"/>
                    </w:rPr>
                    <w:t xml:space="preserve"> Банк» (ПАО «РГС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42.</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«БКС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43.</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АКБ «БЭНК ОФ ЧАЙНА» (АО)</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44.</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АО «</w:t>
                  </w:r>
                  <w:proofErr w:type="spellStart"/>
                  <w:r>
                    <w:rPr>
                      <w:sz w:val="20"/>
                      <w:szCs w:val="20"/>
                    </w:rPr>
                    <w:t>Нордеа</w:t>
                  </w:r>
                  <w:proofErr w:type="spellEnd"/>
                  <w:r>
                    <w:rPr>
                      <w:sz w:val="20"/>
                      <w:szCs w:val="20"/>
                    </w:rPr>
                    <w:t xml:space="preserve"> Банк»</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45.</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ООО «Фольксваген Банк РУС»</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46.</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ООО «</w:t>
                  </w:r>
                  <w:proofErr w:type="spellStart"/>
                  <w:r>
                    <w:rPr>
                      <w:sz w:val="20"/>
                      <w:szCs w:val="20"/>
                    </w:rPr>
                    <w:t>Мерседес-Бенц</w:t>
                  </w:r>
                  <w:proofErr w:type="spellEnd"/>
                  <w:r>
                    <w:rPr>
                      <w:sz w:val="20"/>
                      <w:szCs w:val="20"/>
                    </w:rPr>
                    <w:t xml:space="preserve"> Банк Рус»</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771CCA" w:rsidRDefault="00551178">
                  <w:pPr>
                    <w:rPr>
                      <w:color w:val="000000"/>
                      <w:sz w:val="20"/>
                      <w:szCs w:val="20"/>
                    </w:rPr>
                  </w:pPr>
                  <w:r>
                    <w:rPr>
                      <w:color w:val="000000"/>
                      <w:sz w:val="20"/>
                      <w:szCs w:val="20"/>
                    </w:rPr>
                    <w:t>47.</w:t>
                  </w:r>
                </w:p>
              </w:tc>
              <w:tc>
                <w:tcPr>
                  <w:tcW w:w="4264" w:type="dxa"/>
                  <w:gridSpan w:val="3"/>
                  <w:tcBorders>
                    <w:top w:val="nil"/>
                    <w:left w:val="nil"/>
                    <w:bottom w:val="single" w:sz="4" w:space="0" w:color="000000"/>
                    <w:right w:val="single" w:sz="4" w:space="0" w:color="000000"/>
                  </w:tcBorders>
                  <w:shd w:val="clear" w:color="auto" w:fill="FFFFFF"/>
                </w:tcPr>
                <w:p w:rsidR="00771CCA" w:rsidRDefault="00551178">
                  <w:pPr>
                    <w:rPr>
                      <w:color w:val="000000"/>
                      <w:sz w:val="20"/>
                      <w:szCs w:val="20"/>
                    </w:rPr>
                  </w:pPr>
                  <w:r>
                    <w:rPr>
                      <w:sz w:val="20"/>
                      <w:szCs w:val="20"/>
                    </w:rPr>
                    <w:t>ПАО БАНК "АЛЕКСАНДРОВСКИЙ"</w:t>
                  </w:r>
                </w:p>
              </w:tc>
              <w:tc>
                <w:tcPr>
                  <w:tcW w:w="1872" w:type="dxa"/>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150</w:t>
                  </w:r>
                </w:p>
              </w:tc>
            </w:tr>
            <w:tr w:rsidR="00771CCA">
              <w:trPr>
                <w:trHeight w:val="23"/>
              </w:trPr>
              <w:tc>
                <w:tcPr>
                  <w:tcW w:w="6691" w:type="dxa"/>
                  <w:gridSpan w:val="5"/>
                  <w:tcBorders>
                    <w:top w:val="nil"/>
                    <w:left w:val="single" w:sz="4" w:space="0" w:color="000000"/>
                    <w:bottom w:val="single" w:sz="4" w:space="0" w:color="000000"/>
                    <w:right w:val="single" w:sz="4" w:space="0" w:color="000000"/>
                  </w:tcBorders>
                  <w:shd w:val="clear" w:color="auto" w:fill="FFFFFF"/>
                </w:tcPr>
                <w:p w:rsidR="00771CCA" w:rsidRDefault="00551178">
                  <w:pPr>
                    <w:jc w:val="center"/>
                    <w:rPr>
                      <w:b/>
                      <w:sz w:val="20"/>
                      <w:szCs w:val="20"/>
                    </w:rPr>
                  </w:pPr>
                  <w:r>
                    <w:rPr>
                      <w:b/>
                      <w:sz w:val="20"/>
                      <w:szCs w:val="20"/>
                    </w:rPr>
                    <w:t>Иностранные банковские учреждения</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771CCA" w:rsidRDefault="00551178">
                  <w:pPr>
                    <w:jc w:val="center"/>
                    <w:rPr>
                      <w:color w:val="000000"/>
                      <w:sz w:val="20"/>
                      <w:szCs w:val="20"/>
                    </w:rPr>
                  </w:pPr>
                  <w:r>
                    <w:rPr>
                      <w:color w:val="000000"/>
                      <w:sz w:val="20"/>
                      <w:szCs w:val="20"/>
                    </w:rPr>
                    <w:t>48.</w:t>
                  </w:r>
                </w:p>
              </w:tc>
              <w:tc>
                <w:tcPr>
                  <w:tcW w:w="4252"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proofErr w:type="spellStart"/>
                  <w:r>
                    <w:rPr>
                      <w:sz w:val="20"/>
                      <w:szCs w:val="20"/>
                    </w:rPr>
                    <w:t>BankofChina</w:t>
                  </w:r>
                  <w:proofErr w:type="spellEnd"/>
                </w:p>
              </w:tc>
              <w:tc>
                <w:tcPr>
                  <w:tcW w:w="1884" w:type="dxa"/>
                  <w:gridSpan w:val="2"/>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771CCA" w:rsidRDefault="00551178">
                  <w:pPr>
                    <w:jc w:val="center"/>
                    <w:rPr>
                      <w:color w:val="000000"/>
                      <w:sz w:val="20"/>
                      <w:szCs w:val="20"/>
                    </w:rPr>
                  </w:pPr>
                  <w:r>
                    <w:rPr>
                      <w:color w:val="000000"/>
                      <w:sz w:val="20"/>
                      <w:szCs w:val="20"/>
                    </w:rPr>
                    <w:t>49.</w:t>
                  </w:r>
                </w:p>
              </w:tc>
              <w:tc>
                <w:tcPr>
                  <w:tcW w:w="4252" w:type="dxa"/>
                  <w:gridSpan w:val="2"/>
                  <w:tcBorders>
                    <w:top w:val="nil"/>
                    <w:left w:val="nil"/>
                    <w:bottom w:val="single" w:sz="4" w:space="0" w:color="000000"/>
                    <w:right w:val="single" w:sz="4" w:space="0" w:color="000000"/>
                  </w:tcBorders>
                  <w:shd w:val="clear" w:color="auto" w:fill="FFFFFF"/>
                </w:tcPr>
                <w:p w:rsidR="00771CCA" w:rsidRDefault="00551178">
                  <w:pPr>
                    <w:rPr>
                      <w:sz w:val="20"/>
                      <w:szCs w:val="20"/>
                    </w:rPr>
                  </w:pPr>
                  <w:proofErr w:type="spellStart"/>
                  <w:r>
                    <w:rPr>
                      <w:sz w:val="20"/>
                      <w:szCs w:val="20"/>
                    </w:rPr>
                    <w:t>ShinhanBank</w:t>
                  </w:r>
                  <w:proofErr w:type="spellEnd"/>
                </w:p>
              </w:tc>
              <w:tc>
                <w:tcPr>
                  <w:tcW w:w="1884" w:type="dxa"/>
                  <w:gridSpan w:val="2"/>
                  <w:tcBorders>
                    <w:top w:val="nil"/>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r w:rsidR="00771CCA">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771CCA" w:rsidRDefault="00551178">
                  <w:pPr>
                    <w:jc w:val="center"/>
                    <w:rPr>
                      <w:color w:val="000000"/>
                      <w:sz w:val="20"/>
                      <w:szCs w:val="20"/>
                    </w:rPr>
                  </w:pPr>
                  <w:r>
                    <w:rPr>
                      <w:color w:val="000000"/>
                      <w:sz w:val="20"/>
                      <w:szCs w:val="20"/>
                    </w:rPr>
                    <w:t>50.</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771CCA" w:rsidRPr="00D9129F" w:rsidRDefault="00551178">
                  <w:pPr>
                    <w:rPr>
                      <w:sz w:val="20"/>
                      <w:szCs w:val="20"/>
                      <w:lang w:val="en-US"/>
                    </w:rPr>
                  </w:pPr>
                  <w:r w:rsidRPr="00D9129F">
                    <w:rPr>
                      <w:sz w:val="20"/>
                      <w:szCs w:val="20"/>
                      <w:lang w:val="en-US"/>
                    </w:rPr>
                    <w:t>Standard Chartered Bank (China) Limited</w:t>
                  </w:r>
                </w:p>
              </w:tc>
              <w:tc>
                <w:tcPr>
                  <w:tcW w:w="1884" w:type="dxa"/>
                  <w:gridSpan w:val="2"/>
                  <w:tcBorders>
                    <w:top w:val="single" w:sz="4" w:space="0" w:color="000000"/>
                    <w:left w:val="nil"/>
                    <w:bottom w:val="single" w:sz="4" w:space="0" w:color="000000"/>
                    <w:right w:val="single" w:sz="4" w:space="0" w:color="000000"/>
                  </w:tcBorders>
                  <w:shd w:val="clear" w:color="auto" w:fill="FFFFFF"/>
                </w:tcPr>
                <w:p w:rsidR="00771CCA" w:rsidRDefault="00551178">
                  <w:pPr>
                    <w:jc w:val="center"/>
                    <w:rPr>
                      <w:sz w:val="20"/>
                      <w:szCs w:val="20"/>
                    </w:rPr>
                  </w:pPr>
                  <w:r>
                    <w:rPr>
                      <w:sz w:val="20"/>
                      <w:szCs w:val="20"/>
                    </w:rPr>
                    <w:t>1 000</w:t>
                  </w:r>
                </w:p>
              </w:tc>
            </w:tr>
          </w:tbl>
          <w:p w:rsidR="00771CCA" w:rsidRDefault="00771CCA">
            <w:pPr>
              <w:ind w:firstLine="397"/>
              <w:jc w:val="both"/>
            </w:pPr>
          </w:p>
          <w:p w:rsidR="00771CCA" w:rsidRDefault="00551178">
            <w:pPr>
              <w:ind w:firstLine="397"/>
              <w:jc w:val="both"/>
            </w:pPr>
            <w:r>
              <w:t>2)</w:t>
            </w:r>
            <w:r>
              <w:tab/>
              <w:t>денежными средствами, размещаемыми на банковском счете с реквизитами:</w:t>
            </w:r>
          </w:p>
          <w:p w:rsidR="00771CCA" w:rsidRDefault="00551178">
            <w:pPr>
              <w:ind w:firstLine="397"/>
              <w:jc w:val="both"/>
            </w:pPr>
            <w:proofErr w:type="spellStart"/>
            <w:proofErr w:type="gramStart"/>
            <w:r>
              <w:t>р</w:t>
            </w:r>
            <w:proofErr w:type="spellEnd"/>
            <w:proofErr w:type="gramEnd"/>
            <w:r>
              <w:t>/с 40702810200030004399</w:t>
            </w:r>
          </w:p>
          <w:p w:rsidR="00771CCA" w:rsidRDefault="00551178">
            <w:pPr>
              <w:ind w:firstLine="397"/>
              <w:jc w:val="both"/>
            </w:pPr>
            <w:r>
              <w:t>в ПАО Банк ВТБ г</w:t>
            </w:r>
            <w:proofErr w:type="gramStart"/>
            <w:r>
              <w:t>.М</w:t>
            </w:r>
            <w:proofErr w:type="gramEnd"/>
            <w:r>
              <w:t>осква</w:t>
            </w:r>
          </w:p>
          <w:p w:rsidR="00771CCA" w:rsidRDefault="00551178">
            <w:pPr>
              <w:ind w:firstLine="397"/>
              <w:jc w:val="both"/>
            </w:pPr>
            <w:r>
              <w:t>БИК 044525187</w:t>
            </w:r>
          </w:p>
          <w:p w:rsidR="00771CCA" w:rsidRDefault="00551178">
            <w:pPr>
              <w:ind w:firstLine="397"/>
              <w:jc w:val="both"/>
            </w:pPr>
            <w:r>
              <w:t>к/с № 30101810700000000187</w:t>
            </w:r>
          </w:p>
          <w:p w:rsidR="00771CCA" w:rsidRDefault="00551178">
            <w:pPr>
              <w:ind w:firstLine="397"/>
              <w:jc w:val="both"/>
            </w:pPr>
            <w:r>
              <w:t>Наименование получателя денежных средств:</w:t>
            </w:r>
          </w:p>
          <w:p w:rsidR="00771CCA" w:rsidRDefault="00551178">
            <w:pPr>
              <w:ind w:firstLine="397"/>
              <w:jc w:val="both"/>
            </w:pPr>
            <w:r>
              <w:t>ПАО «</w:t>
            </w:r>
            <w:proofErr w:type="spellStart"/>
            <w:r>
              <w:t>ТрансКонтейнер</w:t>
            </w:r>
            <w:proofErr w:type="spellEnd"/>
            <w:r>
              <w:t>»</w:t>
            </w:r>
          </w:p>
          <w:p w:rsidR="00771CCA" w:rsidRDefault="00551178">
            <w:pPr>
              <w:ind w:firstLine="397"/>
              <w:jc w:val="both"/>
            </w:pPr>
            <w:r>
              <w:t>ИНН 7708591995</w:t>
            </w:r>
          </w:p>
          <w:p w:rsidR="00771CCA" w:rsidRDefault="00551178">
            <w:pPr>
              <w:ind w:firstLine="397"/>
              <w:jc w:val="both"/>
            </w:pPr>
            <w:r>
              <w:t>КПП 997650001</w:t>
            </w:r>
          </w:p>
          <w:p w:rsidR="00771CCA" w:rsidRDefault="00551178">
            <w:pPr>
              <w:ind w:firstLine="72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w:t>
            </w:r>
            <w:r>
              <w:t xml:space="preserve">положениями настоящей документации о закупке заключается договор. </w:t>
            </w:r>
          </w:p>
          <w:p w:rsidR="00771CCA" w:rsidRDefault="00551178">
            <w:pPr>
              <w:ind w:firstLine="720"/>
              <w:jc w:val="both"/>
            </w:pPr>
            <w:r>
              <w:t xml:space="preserve">В случае если победитель или лицо, с которым в соответствии с положениями настоящей документации о закупке </w:t>
            </w:r>
            <w:proofErr w:type="gramStart"/>
            <w:r>
              <w:t>заключается договор не предоставил</w:t>
            </w:r>
            <w:proofErr w:type="gramEnd"/>
            <w:r>
              <w:t xml:space="preserve"> обеспечение надлежащего исполнения договора, выплата аванса не осуществляется, при этом  цена, сроки и другие усло</w:t>
            </w:r>
            <w:r>
              <w:t>вия выполнения обязательств договора продолжают действовать и остаются неизменными.</w:t>
            </w:r>
          </w:p>
          <w:p w:rsidR="00771CCA" w:rsidRDefault="00551178">
            <w:pPr>
              <w:ind w:firstLine="720"/>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w:t>
            </w:r>
            <w:r>
              <w:t xml:space="preserve"> банком, направив письменное обращение Заказчику с приложением проекта банковской гарантии.</w:t>
            </w:r>
          </w:p>
          <w:p w:rsidR="00771CCA" w:rsidRDefault="00551178">
            <w:pPr>
              <w:ind w:firstLine="720"/>
              <w:jc w:val="both"/>
            </w:pPr>
            <w:r>
              <w:t xml:space="preserve">Обращение о согласовании банка рассматривается в течение 5 рабочих дней </w:t>
            </w:r>
            <w:proofErr w:type="gramStart"/>
            <w:r>
              <w:t>с даты получения</w:t>
            </w:r>
            <w:proofErr w:type="gramEnd"/>
            <w:r>
              <w:t xml:space="preserve"> обращения. В случае если предложенный банк соответствует требованиям Заказч</w:t>
            </w:r>
            <w:r>
              <w:t xml:space="preserve">ика к кредитным качествам и платежеспособности банков, предоставление банковской гарантии предложенным банком </w:t>
            </w:r>
            <w:r>
              <w:lastRenderedPageBreak/>
              <w:t>может быть согласовано.</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771CCA" w:rsidRDefault="00551178">
            <w:pPr>
              <w:pBdr>
                <w:top w:val="nil"/>
                <w:left w:val="nil"/>
                <w:bottom w:val="nil"/>
                <w:right w:val="nil"/>
                <w:between w:val="nil"/>
              </w:pBdr>
              <w:rPr>
                <w:b/>
                <w:color w:val="000000"/>
              </w:rPr>
            </w:pPr>
            <w:r>
              <w:rPr>
                <w:b/>
                <w:color w:val="000000"/>
              </w:rPr>
              <w:t>Срок заключения договора</w:t>
            </w:r>
          </w:p>
        </w:tc>
        <w:tc>
          <w:tcPr>
            <w:tcW w:w="7200" w:type="dxa"/>
          </w:tcPr>
          <w:p w:rsidR="00771CCA" w:rsidRDefault="00551178">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w:t>
            </w:r>
            <w:r>
              <w:rPr>
                <w:color w:val="000000"/>
              </w:rPr>
              <w:t xml:space="preserve">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771CCA">
        <w:tc>
          <w:tcPr>
            <w:tcW w:w="426" w:type="dxa"/>
          </w:tcPr>
          <w:p w:rsidR="00771CCA" w:rsidRDefault="00551178">
            <w:pPr>
              <w:pBdr>
                <w:top w:val="nil"/>
                <w:left w:val="nil"/>
                <w:bottom w:val="nil"/>
                <w:right w:val="nil"/>
                <w:between w:val="nil"/>
              </w:pBdr>
              <w:ind w:left="-57" w:right="-108"/>
              <w:jc w:val="both"/>
              <w:rPr>
                <w:b/>
                <w:color w:val="000000"/>
              </w:rPr>
            </w:pPr>
            <w:r>
              <w:rPr>
                <w:b/>
                <w:color w:val="000000"/>
              </w:rPr>
              <w:t>26.</w:t>
            </w:r>
          </w:p>
        </w:tc>
        <w:tc>
          <w:tcPr>
            <w:tcW w:w="2126" w:type="dxa"/>
          </w:tcPr>
          <w:p w:rsidR="00771CCA" w:rsidRDefault="00551178">
            <w:pPr>
              <w:pBdr>
                <w:top w:val="nil"/>
                <w:left w:val="nil"/>
                <w:bottom w:val="nil"/>
                <w:right w:val="nil"/>
                <w:between w:val="nil"/>
              </w:pBdr>
              <w:rPr>
                <w:b/>
                <w:color w:val="000000"/>
              </w:rPr>
            </w:pPr>
            <w:r>
              <w:rPr>
                <w:b/>
                <w:color w:val="000000"/>
              </w:rPr>
              <w:t>Срок действия договора</w:t>
            </w:r>
          </w:p>
        </w:tc>
        <w:tc>
          <w:tcPr>
            <w:tcW w:w="7200" w:type="dxa"/>
          </w:tcPr>
          <w:p w:rsidR="00771CCA" w:rsidRDefault="00551178">
            <w:pPr>
              <w:pBdr>
                <w:top w:val="nil"/>
                <w:left w:val="nil"/>
                <w:bottom w:val="nil"/>
                <w:right w:val="nil"/>
                <w:between w:val="nil"/>
              </w:pBdr>
              <w:jc w:val="both"/>
              <w:rPr>
                <w:color w:val="000000"/>
              </w:rPr>
            </w:pPr>
            <w:r>
              <w:rPr>
                <w:color w:val="000000"/>
              </w:rPr>
              <w:t xml:space="preserve">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tc>
      </w:tr>
    </w:tbl>
    <w:p w:rsidR="00771CCA" w:rsidRDefault="00771CCA">
      <w:pPr>
        <w:pBdr>
          <w:top w:val="nil"/>
          <w:left w:val="nil"/>
          <w:bottom w:val="nil"/>
          <w:right w:val="nil"/>
          <w:between w:val="nil"/>
        </w:pBdr>
        <w:jc w:val="right"/>
        <w:rPr>
          <w:color w:val="000000"/>
          <w:sz w:val="28"/>
          <w:szCs w:val="28"/>
        </w:rPr>
        <w:sectPr w:rsidR="00771CCA">
          <w:headerReference w:type="even" r:id="rId20"/>
          <w:headerReference w:type="default" r:id="rId21"/>
          <w:footerReference w:type="even" r:id="rId22"/>
          <w:footerReference w:type="default" r:id="rId23"/>
          <w:headerReference w:type="first" r:id="rId24"/>
          <w:footerReference w:type="first" r:id="rId25"/>
          <w:pgSz w:w="11907" w:h="16840"/>
          <w:pgMar w:top="1134" w:right="851" w:bottom="1134" w:left="1418" w:header="794" w:footer="794" w:gutter="0"/>
          <w:cols w:space="720"/>
          <w:titlePg/>
        </w:sectPr>
      </w:pPr>
    </w:p>
    <w:p w:rsidR="00771CCA" w:rsidRDefault="00551178">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771CCA" w:rsidRDefault="00551178">
      <w:pPr>
        <w:ind w:firstLine="425"/>
        <w:jc w:val="right"/>
        <w:rPr>
          <w:sz w:val="28"/>
          <w:szCs w:val="28"/>
        </w:rPr>
      </w:pPr>
      <w:r>
        <w:rPr>
          <w:sz w:val="28"/>
          <w:szCs w:val="28"/>
        </w:rPr>
        <w:t>к документации о закупке</w:t>
      </w:r>
    </w:p>
    <w:p w:rsidR="00771CCA" w:rsidRDefault="00771CCA">
      <w:pPr>
        <w:ind w:firstLine="425"/>
        <w:jc w:val="right"/>
        <w:rPr>
          <w:sz w:val="28"/>
          <w:szCs w:val="28"/>
        </w:rPr>
      </w:pPr>
    </w:p>
    <w:p w:rsidR="00771CCA" w:rsidRDefault="00551178">
      <w:pPr>
        <w:jc w:val="center"/>
        <w:rPr>
          <w:b/>
          <w:sz w:val="28"/>
          <w:szCs w:val="28"/>
        </w:rPr>
      </w:pPr>
      <w:r>
        <w:rPr>
          <w:b/>
          <w:sz w:val="28"/>
          <w:szCs w:val="28"/>
        </w:rPr>
        <w:t>На бланке претендента</w:t>
      </w:r>
    </w:p>
    <w:p w:rsidR="00771CCA" w:rsidRDefault="00551178">
      <w:pPr>
        <w:jc w:val="center"/>
        <w:rPr>
          <w:b/>
          <w:sz w:val="28"/>
          <w:szCs w:val="28"/>
        </w:rPr>
      </w:pPr>
      <w:r>
        <w:rPr>
          <w:b/>
          <w:sz w:val="28"/>
          <w:szCs w:val="28"/>
        </w:rPr>
        <w:t xml:space="preserve">ЗАЯВКА ______________ </w:t>
      </w:r>
      <w:r>
        <w:rPr>
          <w:b/>
          <w:i/>
        </w:rPr>
        <w:t>(наименование претендента)</w:t>
      </w:r>
    </w:p>
    <w:p w:rsidR="00771CCA" w:rsidRDefault="00551178">
      <w:pPr>
        <w:jc w:val="center"/>
        <w:rPr>
          <w:b/>
          <w:sz w:val="28"/>
          <w:szCs w:val="28"/>
        </w:rPr>
      </w:pPr>
      <w:r>
        <w:rPr>
          <w:b/>
          <w:sz w:val="28"/>
          <w:szCs w:val="28"/>
        </w:rPr>
        <w:t>НА УЧАСТИЕ В ЗАПРОСЕ ПРЕДЛОЖЕНИЙ № </w:t>
      </w:r>
      <w:proofErr w:type="spellStart"/>
      <w:r>
        <w:rPr>
          <w:b/>
          <w:sz w:val="28"/>
          <w:szCs w:val="28"/>
        </w:rPr>
        <w:t>ЗПэ</w:t>
      </w:r>
      <w:proofErr w:type="gramStart"/>
      <w:r>
        <w:rPr>
          <w:b/>
          <w:sz w:val="28"/>
          <w:szCs w:val="28"/>
        </w:rPr>
        <w:t>-____-____</w:t>
      </w:r>
      <w:proofErr w:type="spellEnd"/>
      <w:r>
        <w:rPr>
          <w:b/>
          <w:sz w:val="28"/>
          <w:szCs w:val="28"/>
        </w:rPr>
        <w:t>-_____</w:t>
      </w:r>
      <w:proofErr w:type="gramEnd"/>
    </w:p>
    <w:p w:rsidR="00771CCA" w:rsidRDefault="00771CCA">
      <w:pPr>
        <w:jc w:val="center"/>
      </w:pPr>
    </w:p>
    <w:p w:rsidR="00771CCA" w:rsidRDefault="00551178">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w:t>
      </w:r>
      <w:r>
        <w:rPr>
          <w:i/>
          <w:color w:val="000000"/>
        </w:rPr>
        <w:t>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взапросе</w:t>
      </w:r>
      <w:proofErr w:type="spellEnd"/>
      <w:r>
        <w:rPr>
          <w:color w:val="000000"/>
          <w:sz w:val="28"/>
          <w:szCs w:val="28"/>
        </w:rPr>
        <w:t xml:space="preserve"> предложений (далее – Заявка) № </w:t>
      </w:r>
      <w:proofErr w:type="spellStart"/>
      <w:r>
        <w:rPr>
          <w:color w:val="000000"/>
          <w:sz w:val="28"/>
          <w:szCs w:val="28"/>
        </w:rPr>
        <w:t>ЗП</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Запрос предложений) на ____________ </w:t>
      </w:r>
      <w:r>
        <w:rPr>
          <w:i/>
          <w:color w:val="000000"/>
        </w:rPr>
        <w:t>(поста</w:t>
      </w:r>
      <w:r>
        <w:rPr>
          <w:i/>
          <w:color w:val="000000"/>
        </w:rPr>
        <w:t>вку товаров, выполнение работ, оказание услуг - указать из предмета Запроса предложений</w:t>
      </w:r>
      <w:r>
        <w:rPr>
          <w:i/>
          <w:color w:val="000000"/>
          <w:sz w:val="28"/>
          <w:szCs w:val="28"/>
        </w:rPr>
        <w:t>)</w:t>
      </w:r>
      <w:r>
        <w:rPr>
          <w:color w:val="000000"/>
          <w:sz w:val="28"/>
          <w:szCs w:val="28"/>
        </w:rPr>
        <w:t>.</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w:t>
      </w:r>
      <w:r>
        <w:rPr>
          <w:color w:val="000000"/>
          <w:sz w:val="28"/>
          <w:szCs w:val="28"/>
        </w:rPr>
        <w:t>м нас банкам за разъяснениями относительно финансовых и технических вопросов.</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w:t>
      </w:r>
      <w:r>
        <w:rPr>
          <w:color w:val="000000"/>
          <w:sz w:val="28"/>
          <w:szCs w:val="28"/>
        </w:rPr>
        <w:t>я в настоящей Заявке, или относящихся к ресурсам, опыту и компетенции претендента.</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В частнос</w:t>
      </w:r>
      <w:r>
        <w:rPr>
          <w:color w:val="000000"/>
          <w:sz w:val="28"/>
          <w:szCs w:val="28"/>
        </w:rPr>
        <w:t xml:space="preserve">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771CCA" w:rsidRDefault="00551178">
      <w:pPr>
        <w:widowControl w:val="0"/>
        <w:numPr>
          <w:ilvl w:val="0"/>
          <w:numId w:val="2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w:t>
      </w:r>
      <w:r>
        <w:rPr>
          <w:color w:val="000000"/>
          <w:sz w:val="28"/>
          <w:szCs w:val="28"/>
        </w:rPr>
        <w:t>жении Заказчика;</w:t>
      </w:r>
    </w:p>
    <w:p w:rsidR="00771CCA" w:rsidRDefault="00551178">
      <w:pPr>
        <w:numPr>
          <w:ilvl w:val="0"/>
          <w:numId w:val="2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771CCA" w:rsidRDefault="00551178">
      <w:pPr>
        <w:numPr>
          <w:ilvl w:val="0"/>
          <w:numId w:val="2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Запрос предложений может быть прекращен в любой момент до заключения договора по Запросу предложений без объяснения причин.</w:t>
      </w:r>
    </w:p>
    <w:p w:rsidR="00771CCA" w:rsidRDefault="00551178">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771CCA" w:rsidRDefault="00551178">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w:t>
      </w:r>
      <w:r>
        <w:rPr>
          <w:sz w:val="28"/>
          <w:szCs w:val="28"/>
        </w:rPr>
        <w:t>победителем обязуется:</w:t>
      </w:r>
    </w:p>
    <w:p w:rsidR="00771CCA" w:rsidRDefault="00551178">
      <w:pPr>
        <w:numPr>
          <w:ilvl w:val="0"/>
          <w:numId w:val="25"/>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771CCA" w:rsidRDefault="00551178">
      <w:pPr>
        <w:numPr>
          <w:ilvl w:val="0"/>
          <w:numId w:val="25"/>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w:t>
      </w:r>
      <w:r>
        <w:rPr>
          <w:sz w:val="28"/>
          <w:szCs w:val="28"/>
        </w:rPr>
        <w:t> «</w:t>
      </w:r>
      <w:proofErr w:type="spellStart"/>
      <w:r>
        <w:rPr>
          <w:sz w:val="28"/>
          <w:szCs w:val="28"/>
        </w:rPr>
        <w:t>ТрансКонтейнер</w:t>
      </w:r>
      <w:proofErr w:type="spellEnd"/>
      <w:r>
        <w:rPr>
          <w:sz w:val="28"/>
          <w:szCs w:val="28"/>
        </w:rPr>
        <w:t>».</w:t>
      </w:r>
    </w:p>
    <w:p w:rsidR="00771CCA" w:rsidRDefault="00551178">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771CCA" w:rsidRDefault="00551178">
      <w:pPr>
        <w:numPr>
          <w:ilvl w:val="0"/>
          <w:numId w:val="25"/>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Запросе предложений и на условиях,</w:t>
      </w:r>
      <w:r>
        <w:rPr>
          <w:sz w:val="28"/>
          <w:szCs w:val="28"/>
        </w:rPr>
        <w:t xml:space="preserve"> объявленных в документации о закупке.</w:t>
      </w:r>
    </w:p>
    <w:p w:rsidR="00771CCA" w:rsidRDefault="00551178">
      <w:pPr>
        <w:numPr>
          <w:ilvl w:val="0"/>
          <w:numId w:val="25"/>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771CCA" w:rsidRDefault="00551178">
      <w:pPr>
        <w:numPr>
          <w:ilvl w:val="0"/>
          <w:numId w:val="25"/>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771CCA" w:rsidRDefault="00551178">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свободны от любых прав со стороны третьих лиц, согласно в случае признания победителем и подписания договор</w:t>
      </w:r>
      <w:r>
        <w:rPr>
          <w:color w:val="000000"/>
          <w:sz w:val="28"/>
          <w:szCs w:val="28"/>
        </w:rPr>
        <w:t xml:space="preserve">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Запросе предложений не признан несостоятельным (банкротом), в том числе о</w:t>
      </w:r>
      <w:r>
        <w:rPr>
          <w:color w:val="000000"/>
          <w:sz w:val="28"/>
          <w:szCs w:val="28"/>
        </w:rPr>
        <w:t>тсутствует возбужденные в отношении него дела о несостоятельности (банкротстве);</w:t>
      </w:r>
      <w:proofErr w:type="gramEnd"/>
    </w:p>
    <w:p w:rsidR="00771CCA" w:rsidRDefault="00551178">
      <w:pPr>
        <w:ind w:firstLine="540"/>
        <w:jc w:val="both"/>
        <w:rPr>
          <w:highlight w:val="cyan"/>
        </w:rPr>
      </w:pPr>
      <w:r>
        <w:rPr>
          <w:sz w:val="28"/>
          <w:szCs w:val="28"/>
        </w:rPr>
        <w:t>4. На имущество не наложен арест, экономическая деятельность не приостановлена;</w:t>
      </w:r>
    </w:p>
    <w:p w:rsidR="00771CCA" w:rsidRDefault="00551178">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771CCA" w:rsidRDefault="00551178">
      <w:pPr>
        <w:ind w:firstLine="540"/>
        <w:jc w:val="both"/>
        <w:rPr>
          <w:sz w:val="28"/>
          <w:szCs w:val="28"/>
        </w:rPr>
      </w:pPr>
      <w:r>
        <w:rPr>
          <w:sz w:val="28"/>
          <w:szCs w:val="28"/>
        </w:rPr>
        <w:t xml:space="preserve">6. Отсутствует задолженность по уплате налогов, сборов, пени, налоговых </w:t>
      </w:r>
      <w:r>
        <w:rPr>
          <w:sz w:val="28"/>
          <w:szCs w:val="28"/>
        </w:rPr>
        <w:t>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w:t>
      </w:r>
      <w:r>
        <w:rPr>
          <w:color w:val="000000"/>
          <w:sz w:val="28"/>
          <w:szCs w:val="28"/>
        </w:rPr>
        <w:t>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w:t>
      </w:r>
      <w:r>
        <w:rPr>
          <w:color w:val="000000"/>
          <w:sz w:val="28"/>
          <w:szCs w:val="28"/>
        </w:rPr>
        <w:t>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Запрос предложений по одному и более предмету закупки (лоту) в любое время до заключения договора по Запросу предложений;</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 xml:space="preserve">9. Полностью и без каких-либо оговорок принимает условия, </w:t>
      </w:r>
      <w:r>
        <w:rPr>
          <w:color w:val="000000"/>
          <w:sz w:val="28"/>
          <w:szCs w:val="28"/>
        </w:rPr>
        <w:t>указанные в документации о закупке Запроса предложений;</w:t>
      </w:r>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771CCA" w:rsidRDefault="00551178">
      <w:pPr>
        <w:pBdr>
          <w:top w:val="nil"/>
          <w:left w:val="nil"/>
          <w:bottom w:val="nil"/>
          <w:right w:val="nil"/>
          <w:between w:val="nil"/>
        </w:pBdr>
        <w:ind w:firstLine="553"/>
        <w:jc w:val="both"/>
        <w:rPr>
          <w:color w:val="000000"/>
          <w:sz w:val="28"/>
          <w:szCs w:val="28"/>
        </w:rPr>
      </w:pPr>
      <w:proofErr w:type="gramStart"/>
      <w:r>
        <w:rPr>
          <w:color w:val="000000"/>
          <w:sz w:val="28"/>
          <w:szCs w:val="28"/>
        </w:rPr>
        <w:t>11.При подготовке и подаче Заявки на участие в Запросе пре</w:t>
      </w:r>
      <w:r>
        <w:rPr>
          <w:color w:val="000000"/>
          <w:sz w:val="28"/>
          <w:szCs w:val="28"/>
        </w:rPr>
        <w:t xml:space="preserve">дложений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w:t>
      </w:r>
      <w:r>
        <w:rPr>
          <w:color w:val="000000"/>
          <w:sz w:val="28"/>
          <w:szCs w:val="28"/>
        </w:rPr>
        <w:t>ъектов персональных данных, указанных в Заявке, в целях проведения Запроса предложений.</w:t>
      </w:r>
      <w:proofErr w:type="gramEnd"/>
    </w:p>
    <w:p w:rsidR="00771CCA" w:rsidRDefault="00551178">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w:t>
      </w:r>
      <w:r>
        <w:rPr>
          <w:color w:val="000000"/>
          <w:sz w:val="28"/>
          <w:szCs w:val="28"/>
        </w:rPr>
        <w:t>одательства Российской Федерации, в целях проведения Запроса предложений.</w:t>
      </w:r>
    </w:p>
    <w:p w:rsidR="00771CCA" w:rsidRDefault="00551178">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71CCA" w:rsidRDefault="00551178">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771CCA" w:rsidRDefault="00771CCA">
      <w:pPr>
        <w:pBdr>
          <w:top w:val="nil"/>
          <w:left w:val="nil"/>
          <w:bottom w:val="nil"/>
          <w:right w:val="nil"/>
          <w:between w:val="nil"/>
        </w:pBdr>
        <w:ind w:firstLine="553"/>
        <w:jc w:val="both"/>
        <w:rPr>
          <w:color w:val="000000"/>
          <w:sz w:val="28"/>
          <w:szCs w:val="28"/>
        </w:rPr>
      </w:pPr>
    </w:p>
    <w:p w:rsidR="00771CCA" w:rsidRDefault="0055117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71CCA" w:rsidRDefault="00551178">
      <w:pPr>
        <w:tabs>
          <w:tab w:val="left" w:pos="8640"/>
        </w:tabs>
        <w:jc w:val="center"/>
        <w:rPr>
          <w:i/>
        </w:rPr>
      </w:pPr>
      <w:r>
        <w:rPr>
          <w:i/>
        </w:rPr>
        <w:t xml:space="preserve">                                               (наименование </w:t>
      </w:r>
      <w:r>
        <w:rPr>
          <w:i/>
        </w:rPr>
        <w:t>претендента)</w:t>
      </w:r>
    </w:p>
    <w:p w:rsidR="00771CCA" w:rsidRDefault="0055117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71CCA" w:rsidRDefault="00551178">
      <w:pPr>
        <w:rPr>
          <w:i/>
        </w:rPr>
      </w:pPr>
      <w:r>
        <w:rPr>
          <w:i/>
        </w:rPr>
        <w:t xml:space="preserve">       МП</w:t>
      </w:r>
      <w:r>
        <w:rPr>
          <w:i/>
        </w:rPr>
        <w:tab/>
      </w:r>
      <w:r>
        <w:rPr>
          <w:i/>
        </w:rPr>
        <w:tab/>
      </w:r>
      <w:r>
        <w:rPr>
          <w:i/>
        </w:rPr>
        <w:tab/>
        <w:t>(должность, подпись, ФИО)</w:t>
      </w:r>
    </w:p>
    <w:p w:rsidR="00771CCA" w:rsidRDefault="00551178">
      <w:pPr>
        <w:pBdr>
          <w:top w:val="nil"/>
          <w:left w:val="nil"/>
          <w:bottom w:val="nil"/>
          <w:right w:val="nil"/>
          <w:between w:val="nil"/>
        </w:pBdr>
        <w:rPr>
          <w:color w:val="000000"/>
          <w:sz w:val="28"/>
          <w:szCs w:val="28"/>
        </w:rPr>
      </w:pPr>
      <w:r>
        <w:rPr>
          <w:color w:val="000000"/>
          <w:sz w:val="28"/>
          <w:szCs w:val="28"/>
        </w:rPr>
        <w:t>«____» _________ 20___ г.</w:t>
      </w:r>
    </w:p>
    <w:p w:rsidR="00771CCA" w:rsidRDefault="00771CCA">
      <w:pPr>
        <w:pBdr>
          <w:top w:val="nil"/>
          <w:left w:val="nil"/>
          <w:bottom w:val="nil"/>
          <w:right w:val="nil"/>
          <w:between w:val="nil"/>
        </w:pBdr>
        <w:jc w:val="right"/>
        <w:rPr>
          <w:color w:val="000000"/>
          <w:sz w:val="28"/>
          <w:szCs w:val="28"/>
        </w:rPr>
      </w:pPr>
    </w:p>
    <w:p w:rsidR="00771CCA" w:rsidRDefault="00771CCA">
      <w:pPr>
        <w:pBdr>
          <w:top w:val="nil"/>
          <w:left w:val="nil"/>
          <w:bottom w:val="nil"/>
          <w:right w:val="nil"/>
          <w:between w:val="nil"/>
        </w:pBdr>
        <w:rPr>
          <w:color w:val="000000"/>
          <w:sz w:val="28"/>
          <w:szCs w:val="28"/>
        </w:rPr>
        <w:sectPr w:rsidR="00771CCA">
          <w:pgSz w:w="11907" w:h="16840"/>
          <w:pgMar w:top="1134" w:right="851" w:bottom="1134" w:left="1418" w:header="794" w:footer="794" w:gutter="0"/>
          <w:cols w:space="720"/>
          <w:titlePg/>
        </w:sectPr>
      </w:pPr>
    </w:p>
    <w:p w:rsidR="00771CCA" w:rsidRDefault="0055117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771CCA" w:rsidRDefault="00551178">
      <w:pPr>
        <w:ind w:firstLine="425"/>
        <w:jc w:val="right"/>
        <w:rPr>
          <w:sz w:val="28"/>
          <w:szCs w:val="28"/>
        </w:rPr>
      </w:pPr>
      <w:r>
        <w:rPr>
          <w:sz w:val="28"/>
          <w:szCs w:val="28"/>
        </w:rPr>
        <w:t>к документации о закупке</w:t>
      </w:r>
    </w:p>
    <w:p w:rsidR="00771CCA" w:rsidRDefault="00771CCA">
      <w:pPr>
        <w:pBdr>
          <w:top w:val="nil"/>
          <w:left w:val="nil"/>
          <w:bottom w:val="nil"/>
          <w:right w:val="nil"/>
          <w:between w:val="nil"/>
        </w:pBdr>
        <w:ind w:firstLine="709"/>
        <w:jc w:val="center"/>
        <w:rPr>
          <w:b/>
          <w:color w:val="000000"/>
          <w:sz w:val="28"/>
          <w:szCs w:val="28"/>
        </w:rPr>
      </w:pPr>
    </w:p>
    <w:p w:rsidR="00771CCA" w:rsidRDefault="00551178">
      <w:pPr>
        <w:jc w:val="center"/>
        <w:rPr>
          <w:b/>
        </w:rPr>
      </w:pPr>
      <w:r>
        <w:rPr>
          <w:b/>
          <w:sz w:val="28"/>
          <w:szCs w:val="28"/>
        </w:rPr>
        <w:t xml:space="preserve">СВЕДЕНИЯ О ПРЕТЕНДЕНТЕ </w:t>
      </w:r>
      <w:r>
        <w:rPr>
          <w:i/>
        </w:rPr>
        <w:t>(для юридических лиц)</w:t>
      </w:r>
    </w:p>
    <w:p w:rsidR="00771CCA" w:rsidRDefault="00551178">
      <w:pPr>
        <w:pBdr>
          <w:top w:val="nil"/>
          <w:left w:val="nil"/>
          <w:bottom w:val="nil"/>
          <w:right w:val="nil"/>
          <w:between w:val="nil"/>
        </w:pBdr>
        <w:ind w:firstLine="709"/>
        <w:jc w:val="center"/>
        <w:rPr>
          <w:i/>
          <w:color w:val="000000"/>
          <w:sz w:val="28"/>
          <w:szCs w:val="28"/>
        </w:rPr>
      </w:pPr>
      <w:r>
        <w:rPr>
          <w:i/>
          <w:color w:val="000000"/>
        </w:rPr>
        <w:t>(в случае</w:t>
      </w:r>
      <w:proofErr w:type="gramStart"/>
      <w:r>
        <w:rPr>
          <w:i/>
          <w:color w:val="000000"/>
        </w:rPr>
        <w:t>,</w:t>
      </w:r>
      <w:proofErr w:type="gramEnd"/>
      <w:r>
        <w:rPr>
          <w:i/>
          <w:color w:val="000000"/>
        </w:rPr>
        <w:t xml:space="preserve"> если на стороне одного претендента участвует несколько юридических лиц, сведения предоставляются на каждое юридическое лицо)</w:t>
      </w:r>
    </w:p>
    <w:p w:rsidR="00771CCA" w:rsidRDefault="00771CCA">
      <w:pPr>
        <w:pBdr>
          <w:top w:val="nil"/>
          <w:left w:val="nil"/>
          <w:bottom w:val="nil"/>
          <w:right w:val="nil"/>
          <w:between w:val="nil"/>
        </w:pBdr>
        <w:ind w:firstLine="709"/>
        <w:jc w:val="center"/>
        <w:rPr>
          <w:color w:val="000000"/>
          <w:sz w:val="28"/>
          <w:szCs w:val="28"/>
        </w:rPr>
      </w:pPr>
    </w:p>
    <w:p w:rsidR="00771CCA" w:rsidRDefault="00551178">
      <w:pPr>
        <w:pBdr>
          <w:top w:val="nil"/>
          <w:left w:val="nil"/>
          <w:bottom w:val="nil"/>
          <w:right w:val="nil"/>
          <w:between w:val="nil"/>
        </w:pBdr>
        <w:jc w:val="both"/>
        <w:rPr>
          <w:color w:val="000000"/>
          <w:sz w:val="28"/>
          <w:szCs w:val="28"/>
        </w:rPr>
      </w:pPr>
      <w:r>
        <w:rPr>
          <w:color w:val="000000"/>
          <w:sz w:val="28"/>
          <w:szCs w:val="28"/>
        </w:rPr>
        <w:t xml:space="preserve">1. Полное и сокращенное наименование претендента____________ </w:t>
      </w:r>
      <w:r>
        <w:rPr>
          <w:i/>
          <w:color w:val="000000"/>
        </w:rPr>
        <w:t>(если менялось в течение последних 5 лет, указать, когда менялось и прежнее название)</w:t>
      </w:r>
    </w:p>
    <w:p w:rsidR="00771CCA" w:rsidRDefault="00551178">
      <w:pPr>
        <w:pBdr>
          <w:top w:val="nil"/>
          <w:left w:val="nil"/>
          <w:bottom w:val="nil"/>
          <w:right w:val="nil"/>
          <w:between w:val="nil"/>
        </w:pBdr>
        <w:ind w:firstLine="397"/>
        <w:jc w:val="both"/>
        <w:rPr>
          <w:color w:val="000000"/>
          <w:sz w:val="28"/>
          <w:szCs w:val="28"/>
        </w:rPr>
      </w:pPr>
      <w:r>
        <w:rPr>
          <w:color w:val="000000"/>
          <w:sz w:val="28"/>
          <w:szCs w:val="28"/>
        </w:rPr>
        <w:t>Для претендентов-резидентов Российской Федерации:</w:t>
      </w:r>
    </w:p>
    <w:p w:rsidR="00771CCA" w:rsidRDefault="00551178">
      <w:pPr>
        <w:pBdr>
          <w:top w:val="nil"/>
          <w:left w:val="nil"/>
          <w:bottom w:val="nil"/>
          <w:right w:val="nil"/>
          <w:between w:val="nil"/>
        </w:pBdr>
        <w:ind w:left="720"/>
        <w:jc w:val="both"/>
        <w:rPr>
          <w:color w:val="000000"/>
          <w:sz w:val="28"/>
          <w:szCs w:val="28"/>
        </w:rPr>
      </w:pPr>
      <w:r>
        <w:rPr>
          <w:color w:val="000000"/>
          <w:sz w:val="28"/>
          <w:szCs w:val="28"/>
        </w:rPr>
        <w:t xml:space="preserve">ОГРН ___, ИНН ____, КПП____, ОКПО ___, ОКТМО___, ОКОПФ ___ </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П</w:t>
      </w:r>
      <w:r>
        <w:rPr>
          <w:color w:val="000000"/>
          <w:sz w:val="28"/>
          <w:szCs w:val="28"/>
        </w:rPr>
        <w:t>очтовый адрес ___________________________________________</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Телефон/факс</w:t>
      </w:r>
      <w:proofErr w:type="gramStart"/>
      <w:r>
        <w:rPr>
          <w:color w:val="000000"/>
          <w:sz w:val="28"/>
          <w:szCs w:val="28"/>
        </w:rPr>
        <w:t xml:space="preserve"> (______) _____________________________________</w:t>
      </w:r>
      <w:proofErr w:type="gramEnd"/>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Электронный адрес сайта компании: __________________________</w:t>
      </w:r>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Прямая ссылка на сайт претендента: _______________</w:t>
      </w:r>
    </w:p>
    <w:p w:rsidR="00771CCA" w:rsidRDefault="00771CCA">
      <w:pPr>
        <w:pBdr>
          <w:top w:val="nil"/>
          <w:left w:val="nil"/>
          <w:bottom w:val="nil"/>
          <w:right w:val="nil"/>
          <w:between w:val="nil"/>
        </w:pBdr>
        <w:jc w:val="both"/>
        <w:rPr>
          <w:color w:val="000000"/>
          <w:sz w:val="20"/>
          <w:szCs w:val="20"/>
        </w:rPr>
      </w:pPr>
    </w:p>
    <w:p w:rsidR="00771CCA" w:rsidRDefault="00551178">
      <w:pPr>
        <w:pBdr>
          <w:top w:val="nil"/>
          <w:left w:val="nil"/>
          <w:bottom w:val="nil"/>
          <w:right w:val="nil"/>
          <w:between w:val="nil"/>
        </w:pBdr>
        <w:ind w:firstLine="397"/>
        <w:jc w:val="both"/>
        <w:rPr>
          <w:color w:val="000000"/>
          <w:sz w:val="28"/>
          <w:szCs w:val="28"/>
        </w:rPr>
      </w:pPr>
      <w:r>
        <w:rPr>
          <w:color w:val="000000"/>
          <w:sz w:val="28"/>
          <w:szCs w:val="28"/>
        </w:rPr>
        <w:t xml:space="preserve">Для </w:t>
      </w:r>
      <w:r>
        <w:rPr>
          <w:b/>
          <w:color w:val="000000"/>
          <w:sz w:val="28"/>
          <w:szCs w:val="28"/>
        </w:rPr>
        <w:t>нерезидента</w:t>
      </w:r>
      <w:r>
        <w:rPr>
          <w:color w:val="000000"/>
          <w:sz w:val="28"/>
          <w:szCs w:val="28"/>
        </w:rPr>
        <w:t xml:space="preserve"> Российской Федерации </w:t>
      </w:r>
      <w:r>
        <w:rPr>
          <w:i/>
          <w:color w:val="000000"/>
        </w:rPr>
        <w:t>(заполняется только нерезидентом, в ином случае удаляется</w:t>
      </w:r>
      <w:r>
        <w:rPr>
          <w:color w:val="000000"/>
        </w:rPr>
        <w:t>)</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71CCA" w:rsidRDefault="00551178">
      <w:pPr>
        <w:pBdr>
          <w:top w:val="nil"/>
          <w:left w:val="nil"/>
          <w:bottom w:val="nil"/>
          <w:right w:val="nil"/>
          <w:between w:val="nil"/>
        </w:pBdr>
        <w:ind w:firstLine="696"/>
        <w:jc w:val="both"/>
        <w:rPr>
          <w:color w:val="000000"/>
          <w:sz w:val="28"/>
          <w:szCs w:val="28"/>
        </w:rPr>
      </w:pPr>
      <w:r>
        <w:rPr>
          <w:color w:val="000000"/>
          <w:sz w:val="28"/>
          <w:szCs w:val="28"/>
        </w:rPr>
        <w:t>Телефон/факс</w:t>
      </w:r>
      <w:proofErr w:type="gramStart"/>
      <w:r>
        <w:rPr>
          <w:color w:val="000000"/>
          <w:sz w:val="28"/>
          <w:szCs w:val="28"/>
        </w:rPr>
        <w:t xml:space="preserve"> (______) ______________________________________</w:t>
      </w:r>
      <w:proofErr w:type="gramEnd"/>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 xml:space="preserve">Адрес электронной </w:t>
      </w:r>
      <w:r>
        <w:rPr>
          <w:color w:val="000000"/>
          <w:sz w:val="28"/>
          <w:szCs w:val="28"/>
        </w:rPr>
        <w:t>почты __________________@_______________</w:t>
      </w:r>
    </w:p>
    <w:p w:rsidR="00771CCA" w:rsidRDefault="00551178">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71CCA" w:rsidRDefault="00551178">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771CCA" w:rsidRDefault="00551178">
      <w:pPr>
        <w:pBdr>
          <w:top w:val="nil"/>
          <w:left w:val="nil"/>
          <w:bottom w:val="nil"/>
          <w:right w:val="nil"/>
          <w:between w:val="nil"/>
        </w:pBdr>
        <w:tabs>
          <w:tab w:val="left" w:pos="1080"/>
        </w:tabs>
        <w:ind w:firstLine="698"/>
        <w:jc w:val="both"/>
        <w:rPr>
          <w:color w:val="000000"/>
          <w:sz w:val="28"/>
          <w:szCs w:val="28"/>
        </w:rPr>
      </w:pPr>
      <w:r>
        <w:rPr>
          <w:color w:val="000000"/>
          <w:sz w:val="28"/>
          <w:szCs w:val="28"/>
        </w:rPr>
        <w:t>Прямая ссылка на сайт претендента: _______________</w:t>
      </w:r>
    </w:p>
    <w:p w:rsidR="00771CCA" w:rsidRDefault="00551178">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771CCA" w:rsidRDefault="00551178">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771CCA" w:rsidRDefault="00551178">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71CCA" w:rsidRDefault="00771CCA">
      <w:pPr>
        <w:tabs>
          <w:tab w:val="left" w:pos="9639"/>
        </w:tabs>
        <w:ind w:firstLine="539"/>
        <w:jc w:val="both"/>
        <w:rPr>
          <w:b/>
          <w:sz w:val="28"/>
          <w:szCs w:val="28"/>
        </w:rPr>
      </w:pPr>
    </w:p>
    <w:p w:rsidR="00771CCA" w:rsidRDefault="00551178">
      <w:pPr>
        <w:tabs>
          <w:tab w:val="left" w:pos="9639"/>
        </w:tabs>
        <w:ind w:firstLine="539"/>
        <w:rPr>
          <w:b/>
          <w:sz w:val="28"/>
          <w:szCs w:val="28"/>
        </w:rPr>
      </w:pPr>
      <w:r>
        <w:rPr>
          <w:b/>
          <w:sz w:val="28"/>
          <w:szCs w:val="28"/>
        </w:rPr>
        <w:t>Контактные лица</w:t>
      </w:r>
    </w:p>
    <w:p w:rsidR="00771CCA" w:rsidRDefault="0055117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771CCA" w:rsidRDefault="00771CCA">
      <w:pPr>
        <w:tabs>
          <w:tab w:val="left" w:pos="9639"/>
        </w:tabs>
        <w:rPr>
          <w:sz w:val="28"/>
          <w:szCs w:val="28"/>
          <w:u w:val="single"/>
        </w:rPr>
      </w:pPr>
    </w:p>
    <w:p w:rsidR="00771CCA" w:rsidRDefault="0055117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71CCA" w:rsidRDefault="00551178">
      <w:pPr>
        <w:tabs>
          <w:tab w:val="left" w:pos="9639"/>
        </w:tabs>
        <w:jc w:val="right"/>
        <w:rPr>
          <w:i/>
        </w:rPr>
      </w:pPr>
      <w:r>
        <w:rPr>
          <w:i/>
        </w:rPr>
        <w:t>Контактное лицо (должность, ФИО, телефон)</w:t>
      </w:r>
    </w:p>
    <w:p w:rsidR="00771CCA" w:rsidRDefault="0055117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771CCA" w:rsidRDefault="00551178">
      <w:pPr>
        <w:tabs>
          <w:tab w:val="left" w:pos="9639"/>
        </w:tabs>
        <w:jc w:val="right"/>
        <w:rPr>
          <w:i/>
        </w:rPr>
      </w:pPr>
      <w:r>
        <w:rPr>
          <w:i/>
        </w:rPr>
        <w:t>Контактное лицо (должность, ФИО, телефон)</w:t>
      </w:r>
    </w:p>
    <w:p w:rsidR="00771CCA" w:rsidRDefault="0055117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71CCA" w:rsidRDefault="00551178">
      <w:pPr>
        <w:tabs>
          <w:tab w:val="left" w:pos="9639"/>
        </w:tabs>
        <w:jc w:val="right"/>
        <w:rPr>
          <w:i/>
        </w:rPr>
      </w:pPr>
      <w:r>
        <w:rPr>
          <w:i/>
        </w:rPr>
        <w:t>Контактное лицо (должность, ФИО, телефон)</w:t>
      </w:r>
    </w:p>
    <w:p w:rsidR="00771CCA" w:rsidRDefault="00551178">
      <w:pPr>
        <w:tabs>
          <w:tab w:val="left" w:pos="9639"/>
        </w:tabs>
        <w:rPr>
          <w:sz w:val="28"/>
          <w:szCs w:val="28"/>
          <w:u w:val="single"/>
        </w:rPr>
      </w:pPr>
      <w:r>
        <w:rPr>
          <w:sz w:val="28"/>
          <w:szCs w:val="28"/>
          <w:u w:val="single"/>
        </w:rPr>
        <w:lastRenderedPageBreak/>
        <w:t>Справки по финансовым вопросам</w:t>
      </w:r>
      <w:r>
        <w:rPr>
          <w:sz w:val="28"/>
          <w:szCs w:val="28"/>
          <w:u w:val="single"/>
        </w:rPr>
        <w:t xml:space="preserve">: </w:t>
      </w:r>
      <w:r>
        <w:rPr>
          <w:sz w:val="28"/>
          <w:szCs w:val="28"/>
        </w:rPr>
        <w:t>______________________________________</w:t>
      </w:r>
    </w:p>
    <w:p w:rsidR="00771CCA" w:rsidRDefault="00551178">
      <w:pPr>
        <w:tabs>
          <w:tab w:val="left" w:pos="9639"/>
        </w:tabs>
        <w:jc w:val="right"/>
        <w:rPr>
          <w:i/>
        </w:rPr>
      </w:pPr>
      <w:r>
        <w:rPr>
          <w:i/>
        </w:rPr>
        <w:t>Контактное лицо (должность, ФИО, телефон)</w:t>
      </w:r>
    </w:p>
    <w:p w:rsidR="00771CCA" w:rsidRDefault="00771CCA">
      <w:pPr>
        <w:pBdr>
          <w:top w:val="nil"/>
          <w:left w:val="nil"/>
          <w:bottom w:val="nil"/>
          <w:right w:val="nil"/>
          <w:between w:val="nil"/>
        </w:pBdr>
        <w:ind w:firstLine="709"/>
        <w:jc w:val="both"/>
        <w:rPr>
          <w:color w:val="000000"/>
          <w:sz w:val="28"/>
          <w:szCs w:val="28"/>
        </w:rPr>
      </w:pPr>
    </w:p>
    <w:p w:rsidR="00771CCA" w:rsidRDefault="0055117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71CCA" w:rsidRDefault="00551178">
      <w:pPr>
        <w:tabs>
          <w:tab w:val="left" w:pos="8640"/>
        </w:tabs>
        <w:jc w:val="center"/>
        <w:rPr>
          <w:i/>
        </w:rPr>
      </w:pPr>
      <w:r>
        <w:rPr>
          <w:i/>
        </w:rPr>
        <w:t xml:space="preserve">                                         (наименование претендента)</w:t>
      </w:r>
    </w:p>
    <w:p w:rsidR="00771CCA" w:rsidRDefault="0055117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71CCA" w:rsidRDefault="00551178">
      <w:pPr>
        <w:rPr>
          <w:i/>
        </w:rPr>
      </w:pPr>
      <w:r>
        <w:rPr>
          <w:i/>
        </w:rPr>
        <w:t xml:space="preserve">       МП</w:t>
      </w:r>
      <w:r>
        <w:rPr>
          <w:i/>
        </w:rPr>
        <w:tab/>
      </w:r>
      <w:r>
        <w:rPr>
          <w:i/>
        </w:rPr>
        <w:tab/>
      </w:r>
      <w:r>
        <w:rPr>
          <w:i/>
        </w:rPr>
        <w:tab/>
        <w:t>(должность, подпись, ФИО)</w:t>
      </w:r>
    </w:p>
    <w:p w:rsidR="00771CCA" w:rsidRDefault="00551178">
      <w:pPr>
        <w:pBdr>
          <w:top w:val="nil"/>
          <w:left w:val="nil"/>
          <w:bottom w:val="nil"/>
          <w:right w:val="nil"/>
          <w:between w:val="nil"/>
        </w:pBdr>
        <w:rPr>
          <w:color w:val="000000"/>
          <w:sz w:val="28"/>
          <w:szCs w:val="28"/>
        </w:rPr>
      </w:pPr>
      <w:r>
        <w:rPr>
          <w:color w:val="000000"/>
          <w:sz w:val="28"/>
          <w:szCs w:val="28"/>
        </w:rPr>
        <w:t>«____» _________ 20___ г.</w:t>
      </w:r>
    </w:p>
    <w:p w:rsidR="00771CCA" w:rsidRDefault="00551178">
      <w:pPr>
        <w:rPr>
          <w:sz w:val="28"/>
          <w:szCs w:val="28"/>
        </w:rPr>
      </w:pPr>
      <w:r>
        <w:br w:type="page"/>
      </w:r>
    </w:p>
    <w:p w:rsidR="00771CCA" w:rsidRDefault="00771CCA">
      <w:pPr>
        <w:pBdr>
          <w:top w:val="nil"/>
          <w:left w:val="nil"/>
          <w:bottom w:val="nil"/>
          <w:right w:val="nil"/>
          <w:between w:val="nil"/>
        </w:pBdr>
        <w:rPr>
          <w:b/>
          <w:color w:val="000000"/>
          <w:sz w:val="28"/>
          <w:szCs w:val="28"/>
        </w:rPr>
      </w:pPr>
    </w:p>
    <w:p w:rsidR="00771CCA" w:rsidRDefault="00551178">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771CCA" w:rsidRDefault="00771CCA">
      <w:pPr>
        <w:pBdr>
          <w:top w:val="nil"/>
          <w:left w:val="nil"/>
          <w:bottom w:val="nil"/>
          <w:right w:val="nil"/>
          <w:between w:val="nil"/>
        </w:pBdr>
        <w:ind w:firstLine="709"/>
        <w:jc w:val="center"/>
        <w:rPr>
          <w:b/>
          <w:color w:val="000000"/>
          <w:sz w:val="28"/>
          <w:szCs w:val="28"/>
        </w:rPr>
      </w:pPr>
    </w:p>
    <w:p w:rsidR="00771CCA" w:rsidRDefault="00771CCA">
      <w:pPr>
        <w:pBdr>
          <w:top w:val="nil"/>
          <w:left w:val="nil"/>
          <w:bottom w:val="nil"/>
          <w:right w:val="nil"/>
          <w:between w:val="nil"/>
        </w:pBdr>
        <w:ind w:firstLine="709"/>
        <w:jc w:val="center"/>
        <w:rPr>
          <w:b/>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771CCA" w:rsidRDefault="00771CCA">
      <w:pPr>
        <w:pBdr>
          <w:top w:val="nil"/>
          <w:left w:val="nil"/>
          <w:bottom w:val="nil"/>
          <w:right w:val="nil"/>
          <w:between w:val="nil"/>
        </w:pBdr>
        <w:ind w:left="709"/>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771CCA" w:rsidRDefault="00771CCA">
      <w:pPr>
        <w:pBdr>
          <w:top w:val="nil"/>
          <w:left w:val="nil"/>
          <w:bottom w:val="nil"/>
          <w:right w:val="nil"/>
          <w:between w:val="nil"/>
        </w:pBdr>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771CCA" w:rsidRDefault="00771CCA">
      <w:pPr>
        <w:pBdr>
          <w:top w:val="nil"/>
          <w:left w:val="nil"/>
          <w:bottom w:val="nil"/>
          <w:right w:val="nil"/>
          <w:between w:val="nil"/>
        </w:pBdr>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771CCA" w:rsidRDefault="00771CCA">
      <w:pPr>
        <w:pBdr>
          <w:top w:val="nil"/>
          <w:left w:val="nil"/>
          <w:bottom w:val="nil"/>
          <w:right w:val="nil"/>
          <w:between w:val="nil"/>
        </w:pBdr>
        <w:ind w:left="709"/>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771CCA" w:rsidRDefault="00771CCA">
      <w:pPr>
        <w:pBdr>
          <w:top w:val="nil"/>
          <w:left w:val="nil"/>
          <w:bottom w:val="nil"/>
          <w:right w:val="nil"/>
          <w:between w:val="nil"/>
        </w:pBdr>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771CCA" w:rsidRDefault="00771CCA">
      <w:pPr>
        <w:pBdr>
          <w:top w:val="nil"/>
          <w:left w:val="nil"/>
          <w:bottom w:val="nil"/>
          <w:right w:val="nil"/>
          <w:between w:val="nil"/>
        </w:pBdr>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771CCA" w:rsidRDefault="00771CCA">
      <w:pPr>
        <w:pBdr>
          <w:top w:val="nil"/>
          <w:left w:val="nil"/>
          <w:bottom w:val="nil"/>
          <w:right w:val="nil"/>
          <w:between w:val="nil"/>
        </w:pBdr>
        <w:ind w:left="720"/>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Адрес сайта _____________________________________________</w:t>
      </w:r>
    </w:p>
    <w:p w:rsidR="00771CCA" w:rsidRDefault="00771CCA">
      <w:pPr>
        <w:pBdr>
          <w:top w:val="nil"/>
          <w:left w:val="nil"/>
          <w:bottom w:val="nil"/>
          <w:right w:val="nil"/>
          <w:between w:val="nil"/>
        </w:pBdr>
        <w:ind w:left="720"/>
        <w:rPr>
          <w:color w:val="000000"/>
          <w:sz w:val="28"/>
          <w:szCs w:val="28"/>
        </w:rPr>
      </w:pPr>
    </w:p>
    <w:p w:rsidR="00771CCA" w:rsidRDefault="00551178">
      <w:pPr>
        <w:numPr>
          <w:ilvl w:val="2"/>
          <w:numId w:val="6"/>
        </w:numPr>
        <w:pBdr>
          <w:top w:val="nil"/>
          <w:left w:val="nil"/>
          <w:bottom w:val="nil"/>
          <w:right w:val="nil"/>
          <w:between w:val="nil"/>
        </w:pBdr>
        <w:ind w:left="0" w:firstLine="709"/>
        <w:rPr>
          <w:color w:val="000000"/>
          <w:sz w:val="28"/>
          <w:szCs w:val="28"/>
        </w:rPr>
      </w:pPr>
      <w:r>
        <w:rPr>
          <w:color w:val="000000"/>
          <w:sz w:val="28"/>
          <w:szCs w:val="28"/>
        </w:rPr>
        <w:t>Прямая ссылка на сайт претендента: ________________________</w:t>
      </w:r>
    </w:p>
    <w:p w:rsidR="00771CCA" w:rsidRDefault="00771CCA">
      <w:pPr>
        <w:rPr>
          <w:sz w:val="28"/>
          <w:szCs w:val="28"/>
        </w:rPr>
      </w:pPr>
    </w:p>
    <w:p w:rsidR="00771CCA" w:rsidRDefault="00771CCA">
      <w:pPr>
        <w:pBdr>
          <w:top w:val="nil"/>
          <w:left w:val="nil"/>
          <w:bottom w:val="nil"/>
          <w:right w:val="nil"/>
          <w:between w:val="nil"/>
        </w:pBdr>
        <w:ind w:left="709" w:firstLine="709"/>
        <w:jc w:val="both"/>
        <w:rPr>
          <w:color w:val="000000"/>
          <w:sz w:val="28"/>
          <w:szCs w:val="28"/>
        </w:rPr>
      </w:pPr>
    </w:p>
    <w:p w:rsidR="00771CCA" w:rsidRDefault="00551178">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Запросе предложений от имени </w:t>
      </w:r>
      <w:r>
        <w:rPr>
          <w:color w:val="000000"/>
          <w:sz w:val="28"/>
          <w:szCs w:val="28"/>
        </w:rPr>
        <w:t>_______________________________________</w:t>
      </w:r>
    </w:p>
    <w:p w:rsidR="00771CCA" w:rsidRDefault="00551178">
      <w:pPr>
        <w:tabs>
          <w:tab w:val="left" w:pos="8640"/>
        </w:tabs>
        <w:jc w:val="center"/>
        <w:rPr>
          <w:i/>
        </w:rPr>
      </w:pPr>
      <w:r>
        <w:rPr>
          <w:i/>
        </w:rPr>
        <w:t xml:space="preserve">                                         (наименование претендента)</w:t>
      </w:r>
    </w:p>
    <w:p w:rsidR="00771CCA" w:rsidRDefault="00551178">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71CCA" w:rsidRDefault="00551178">
      <w:pPr>
        <w:rPr>
          <w:i/>
        </w:rPr>
      </w:pPr>
      <w:r>
        <w:rPr>
          <w:i/>
        </w:rPr>
        <w:t xml:space="preserve">       МП</w:t>
      </w:r>
      <w:r>
        <w:rPr>
          <w:i/>
        </w:rPr>
        <w:tab/>
      </w:r>
      <w:r>
        <w:rPr>
          <w:i/>
        </w:rPr>
        <w:tab/>
      </w:r>
      <w:r>
        <w:rPr>
          <w:i/>
        </w:rPr>
        <w:tab/>
        <w:t>(должность, подпись, ФИО)</w:t>
      </w:r>
    </w:p>
    <w:p w:rsidR="00771CCA" w:rsidRDefault="00551178">
      <w:pPr>
        <w:pBdr>
          <w:top w:val="nil"/>
          <w:left w:val="nil"/>
          <w:bottom w:val="nil"/>
          <w:right w:val="nil"/>
          <w:between w:val="nil"/>
        </w:pBdr>
        <w:rPr>
          <w:color w:val="000000"/>
          <w:sz w:val="28"/>
          <w:szCs w:val="28"/>
        </w:rPr>
      </w:pPr>
      <w:r>
        <w:rPr>
          <w:color w:val="000000"/>
          <w:sz w:val="28"/>
          <w:szCs w:val="28"/>
        </w:rPr>
        <w:t>«____» _________ 20___ г.</w:t>
      </w:r>
    </w:p>
    <w:p w:rsidR="00771CCA" w:rsidRDefault="00771CCA">
      <w:pPr>
        <w:pBdr>
          <w:top w:val="nil"/>
          <w:left w:val="nil"/>
          <w:bottom w:val="nil"/>
          <w:right w:val="nil"/>
          <w:between w:val="nil"/>
        </w:pBdr>
        <w:rPr>
          <w:color w:val="000000"/>
          <w:sz w:val="28"/>
          <w:szCs w:val="28"/>
        </w:rPr>
        <w:sectPr w:rsidR="00771CCA">
          <w:pgSz w:w="11907" w:h="16840"/>
          <w:pgMar w:top="1134" w:right="851" w:bottom="1134" w:left="1418" w:header="794" w:footer="794" w:gutter="0"/>
          <w:cols w:space="720"/>
          <w:titlePg/>
        </w:sectPr>
      </w:pPr>
    </w:p>
    <w:p w:rsidR="00771CCA" w:rsidRDefault="00551178">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771CCA" w:rsidRDefault="00551178">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71CCA" w:rsidRDefault="00771CCA">
      <w:pPr>
        <w:pBdr>
          <w:top w:val="nil"/>
          <w:left w:val="nil"/>
          <w:bottom w:val="nil"/>
          <w:right w:val="nil"/>
          <w:between w:val="nil"/>
        </w:pBdr>
        <w:rPr>
          <w:color w:val="000000"/>
          <w:sz w:val="28"/>
          <w:szCs w:val="28"/>
        </w:rPr>
      </w:pPr>
    </w:p>
    <w:p w:rsidR="00771CCA" w:rsidRDefault="00771CCA">
      <w:pPr>
        <w:widowControl w:val="0"/>
        <w:pBdr>
          <w:top w:val="nil"/>
          <w:left w:val="nil"/>
          <w:bottom w:val="nil"/>
          <w:right w:val="nil"/>
          <w:between w:val="nil"/>
        </w:pBdr>
        <w:spacing w:line="276" w:lineRule="auto"/>
      </w:pPr>
    </w:p>
    <w:p w:rsidR="00771CCA" w:rsidRDefault="00771CCA">
      <w:pPr>
        <w:widowControl w:val="0"/>
        <w:pBdr>
          <w:top w:val="nil"/>
          <w:left w:val="nil"/>
          <w:bottom w:val="nil"/>
          <w:right w:val="nil"/>
          <w:between w:val="nil"/>
        </w:pBdr>
        <w:spacing w:line="276" w:lineRule="auto"/>
      </w:pPr>
    </w:p>
    <w:p w:rsidR="00771CCA" w:rsidRDefault="00551178">
      <w:pPr>
        <w:ind w:firstLine="709"/>
        <w:jc w:val="center"/>
        <w:rPr>
          <w:b/>
          <w:sz w:val="28"/>
          <w:szCs w:val="28"/>
        </w:rPr>
      </w:pPr>
      <w:r>
        <w:rPr>
          <w:b/>
          <w:sz w:val="28"/>
          <w:szCs w:val="28"/>
        </w:rPr>
        <w:t>Финансово-коммерческое предложение</w:t>
      </w:r>
    </w:p>
    <w:p w:rsidR="00771CCA" w:rsidRDefault="00771CCA"/>
    <w:p w:rsidR="00771CCA" w:rsidRDefault="00551178">
      <w:pPr>
        <w:rPr>
          <w:sz w:val="28"/>
          <w:szCs w:val="28"/>
        </w:rPr>
      </w:pPr>
      <w:r>
        <w:rPr>
          <w:sz w:val="28"/>
          <w:szCs w:val="28"/>
        </w:rPr>
        <w:t xml:space="preserve"> «____» ___________ 20__ г.           Запрос предложений №</w:t>
      </w:r>
      <w:proofErr w:type="spellStart"/>
      <w:r>
        <w:rPr>
          <w:sz w:val="28"/>
          <w:szCs w:val="28"/>
        </w:rPr>
        <w:t>ЗПэ</w:t>
      </w:r>
      <w:proofErr w:type="gramStart"/>
      <w:r>
        <w:rPr>
          <w:sz w:val="28"/>
          <w:szCs w:val="28"/>
        </w:rPr>
        <w:t>-____-____</w:t>
      </w:r>
      <w:proofErr w:type="spellEnd"/>
      <w:r>
        <w:rPr>
          <w:sz w:val="28"/>
          <w:szCs w:val="28"/>
        </w:rPr>
        <w:t>-____</w:t>
      </w:r>
      <w:proofErr w:type="gramEnd"/>
    </w:p>
    <w:p w:rsidR="00771CCA" w:rsidRDefault="00771CCA">
      <w:pPr>
        <w:rPr>
          <w:sz w:val="28"/>
          <w:szCs w:val="28"/>
        </w:rPr>
      </w:pPr>
    </w:p>
    <w:p w:rsidR="00771CCA" w:rsidRDefault="00551178">
      <w:pPr>
        <w:rPr>
          <w:sz w:val="32"/>
          <w:szCs w:val="32"/>
        </w:rPr>
      </w:pPr>
      <w:r>
        <w:rPr>
          <w:sz w:val="32"/>
          <w:szCs w:val="32"/>
        </w:rPr>
        <w:t>__________________________________________________________</w:t>
      </w:r>
    </w:p>
    <w:p w:rsidR="00771CCA" w:rsidRDefault="00551178">
      <w:pPr>
        <w:ind w:firstLine="3"/>
        <w:jc w:val="center"/>
        <w:rPr>
          <w:i/>
        </w:rPr>
      </w:pPr>
      <w:r>
        <w:rPr>
          <w:i/>
        </w:rPr>
        <w:t>(полное наименование претендента)</w:t>
      </w:r>
    </w:p>
    <w:p w:rsidR="00771CCA" w:rsidRDefault="00771CCA">
      <w:pPr>
        <w:ind w:firstLine="720"/>
        <w:jc w:val="center"/>
        <w:rPr>
          <w:sz w:val="16"/>
          <w:szCs w:val="16"/>
        </w:rPr>
      </w:pPr>
    </w:p>
    <w:p w:rsidR="00771CCA" w:rsidRDefault="00771CCA">
      <w:pPr>
        <w:ind w:firstLine="720"/>
        <w:jc w:val="center"/>
        <w:rPr>
          <w:sz w:val="16"/>
          <w:szCs w:val="16"/>
        </w:rPr>
      </w:pPr>
    </w:p>
    <w:tbl>
      <w:tblPr>
        <w:tblStyle w:val="affffc"/>
        <w:tblW w:w="9456" w:type="dxa"/>
        <w:tblInd w:w="108" w:type="dxa"/>
        <w:tblLayout w:type="fixed"/>
        <w:tblLook w:val="0000"/>
      </w:tblPr>
      <w:tblGrid>
        <w:gridCol w:w="526"/>
        <w:gridCol w:w="2169"/>
        <w:gridCol w:w="1558"/>
        <w:gridCol w:w="1417"/>
        <w:gridCol w:w="1844"/>
        <w:gridCol w:w="1942"/>
      </w:tblGrid>
      <w:tr w:rsidR="00771CCA">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771CCA" w:rsidRDefault="00771CCA">
            <w:pPr>
              <w:pBdr>
                <w:top w:val="nil"/>
                <w:left w:val="nil"/>
                <w:bottom w:val="nil"/>
                <w:right w:val="nil"/>
                <w:between w:val="nil"/>
              </w:pBdr>
              <w:spacing w:after="160" w:line="259" w:lineRule="auto"/>
              <w:rPr>
                <w:color w:val="00000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417"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844"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942" w:type="dxa"/>
            <w:tcBorders>
              <w:top w:val="single" w:sz="4" w:space="0" w:color="000000"/>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sz w:val="22"/>
                <w:szCs w:val="22"/>
              </w:rPr>
            </w:pPr>
            <w:r>
              <w:rPr>
                <w:color w:val="000000"/>
                <w:sz w:val="22"/>
                <w:szCs w:val="22"/>
              </w:rPr>
              <w:t xml:space="preserve">Гарантийный срок на выполненные работы, мес. (указывается срок не менее 24 месяцев </w:t>
            </w:r>
            <w:proofErr w:type="gramStart"/>
            <w:r>
              <w:rPr>
                <w:color w:val="000000"/>
                <w:sz w:val="22"/>
                <w:szCs w:val="22"/>
              </w:rPr>
              <w:t>с даты подписания</w:t>
            </w:r>
            <w:proofErr w:type="gramEnd"/>
            <w:r>
              <w:rPr>
                <w:color w:val="000000"/>
                <w:sz w:val="22"/>
                <w:szCs w:val="22"/>
              </w:rPr>
              <w:t xml:space="preserve"> </w:t>
            </w:r>
            <w:r>
              <w:rPr>
                <w:color w:val="000000"/>
                <w:sz w:val="22"/>
                <w:szCs w:val="22"/>
                <w:highlight w:val="white"/>
              </w:rPr>
              <w:t>Акта пр</w:t>
            </w:r>
            <w:r>
              <w:rPr>
                <w:color w:val="000000"/>
                <w:sz w:val="22"/>
                <w:szCs w:val="22"/>
                <w:highlight w:val="white"/>
              </w:rPr>
              <w:t>иемки законченного строительством объекта приемочной комиссией по форме КС-14</w:t>
            </w:r>
            <w:r>
              <w:rPr>
                <w:color w:val="000000"/>
                <w:sz w:val="22"/>
                <w:szCs w:val="22"/>
              </w:rPr>
              <w:t>)</w:t>
            </w:r>
          </w:p>
        </w:tc>
      </w:tr>
      <w:tr w:rsidR="00771CCA">
        <w:trPr>
          <w:trHeight w:val="284"/>
        </w:trPr>
        <w:tc>
          <w:tcPr>
            <w:tcW w:w="526" w:type="dxa"/>
            <w:tcBorders>
              <w:top w:val="nil"/>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1</w:t>
            </w:r>
          </w:p>
        </w:tc>
        <w:tc>
          <w:tcPr>
            <w:tcW w:w="2169" w:type="dxa"/>
            <w:tcBorders>
              <w:top w:val="nil"/>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3</w:t>
            </w:r>
          </w:p>
        </w:tc>
        <w:tc>
          <w:tcPr>
            <w:tcW w:w="1417" w:type="dxa"/>
            <w:tcBorders>
              <w:top w:val="single" w:sz="4" w:space="0" w:color="000000"/>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6</w:t>
            </w:r>
          </w:p>
        </w:tc>
      </w:tr>
      <w:tr w:rsidR="00771CCA">
        <w:trPr>
          <w:trHeight w:val="3382"/>
        </w:trPr>
        <w:tc>
          <w:tcPr>
            <w:tcW w:w="526" w:type="dxa"/>
            <w:tcBorders>
              <w:top w:val="nil"/>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jc w:val="center"/>
              <w:rPr>
                <w:color w:val="000000"/>
              </w:rPr>
            </w:pPr>
            <w:r>
              <w:rPr>
                <w:color w:val="000000"/>
              </w:rPr>
              <w:t>1</w:t>
            </w:r>
          </w:p>
        </w:tc>
        <w:tc>
          <w:tcPr>
            <w:tcW w:w="2169" w:type="dxa"/>
            <w:tcBorders>
              <w:top w:val="nil"/>
              <w:left w:val="nil"/>
              <w:bottom w:val="single" w:sz="4" w:space="0" w:color="000000"/>
              <w:right w:val="single" w:sz="4" w:space="0" w:color="000000"/>
            </w:tcBorders>
            <w:vAlign w:val="bottom"/>
          </w:tcPr>
          <w:p w:rsidR="00771CCA" w:rsidRDefault="00551178">
            <w:pPr>
              <w:rPr>
                <w:sz w:val="22"/>
                <w:szCs w:val="22"/>
              </w:rPr>
            </w:pPr>
            <w:r>
              <w:rPr>
                <w:color w:val="000000"/>
                <w:sz w:val="22"/>
                <w:szCs w:val="22"/>
              </w:rPr>
              <w:t xml:space="preserve">Выполнение строительно-монтажных работ по проекту «Газификация контейнерного терминала </w:t>
            </w:r>
            <w:proofErr w:type="spellStart"/>
            <w:r>
              <w:rPr>
                <w:color w:val="000000"/>
                <w:sz w:val="22"/>
                <w:szCs w:val="22"/>
              </w:rPr>
              <w:t>Клещиха</w:t>
            </w:r>
            <w:proofErr w:type="spellEnd"/>
            <w:r>
              <w:rPr>
                <w:color w:val="000000"/>
                <w:sz w:val="22"/>
                <w:szCs w:val="22"/>
              </w:rPr>
              <w:t xml:space="preserve"> в </w:t>
            </w:r>
            <w:proofErr w:type="gramStart"/>
            <w:r>
              <w:rPr>
                <w:color w:val="000000"/>
                <w:sz w:val="22"/>
                <w:szCs w:val="22"/>
              </w:rPr>
              <w:t>г</w:t>
            </w:r>
            <w:proofErr w:type="gramEnd"/>
            <w:r>
              <w:rPr>
                <w:color w:val="000000"/>
                <w:sz w:val="22"/>
                <w:szCs w:val="22"/>
              </w:rPr>
              <w:t>. Новосибирске» филиала ПАО «</w:t>
            </w:r>
            <w:proofErr w:type="spellStart"/>
            <w:r>
              <w:rPr>
                <w:color w:val="000000"/>
                <w:sz w:val="22"/>
                <w:szCs w:val="22"/>
              </w:rPr>
              <w:t>ТрансКонтейнер</w:t>
            </w:r>
            <w:proofErr w:type="spellEnd"/>
            <w:r>
              <w:rPr>
                <w:color w:val="000000"/>
                <w:sz w:val="22"/>
                <w:szCs w:val="22"/>
              </w:rPr>
              <w:t xml:space="preserve">» на </w:t>
            </w:r>
            <w:proofErr w:type="spellStart"/>
            <w:r>
              <w:rPr>
                <w:color w:val="000000"/>
                <w:sz w:val="22"/>
                <w:szCs w:val="22"/>
              </w:rPr>
              <w:t>Западно-Сибирской</w:t>
            </w:r>
            <w:proofErr w:type="spellEnd"/>
            <w:r>
              <w:rPr>
                <w:color w:val="000000"/>
                <w:sz w:val="22"/>
                <w:szCs w:val="22"/>
              </w:rPr>
              <w:t xml:space="preserve"> железной дороге»</w:t>
            </w:r>
          </w:p>
        </w:tc>
        <w:tc>
          <w:tcPr>
            <w:tcW w:w="1558" w:type="dxa"/>
            <w:tcBorders>
              <w:top w:val="single" w:sz="4" w:space="0" w:color="000000"/>
              <w:left w:val="single" w:sz="4" w:space="0" w:color="000000"/>
              <w:bottom w:val="single" w:sz="4" w:space="0" w:color="000000"/>
              <w:right w:val="single" w:sz="4" w:space="0" w:color="000000"/>
            </w:tcBorders>
            <w:vAlign w:val="bottom"/>
          </w:tcPr>
          <w:p w:rsidR="00771CCA" w:rsidRDefault="00771CCA">
            <w:pPr>
              <w:pBdr>
                <w:top w:val="nil"/>
                <w:left w:val="nil"/>
                <w:bottom w:val="nil"/>
                <w:right w:val="nil"/>
                <w:between w:val="nil"/>
              </w:pBdr>
              <w:spacing w:after="160" w:line="259" w:lineRule="auto"/>
              <w:rPr>
                <w:color w:val="000000"/>
              </w:rPr>
            </w:pPr>
          </w:p>
        </w:tc>
        <w:tc>
          <w:tcPr>
            <w:tcW w:w="1417" w:type="dxa"/>
            <w:tcBorders>
              <w:top w:val="single" w:sz="4" w:space="0" w:color="000000"/>
              <w:left w:val="nil"/>
              <w:bottom w:val="single" w:sz="4" w:space="0" w:color="000000"/>
              <w:right w:val="single" w:sz="4" w:space="0" w:color="000000"/>
            </w:tcBorders>
          </w:tcPr>
          <w:p w:rsidR="00771CCA" w:rsidRDefault="00771CCA">
            <w:pPr>
              <w:pBdr>
                <w:top w:val="nil"/>
                <w:left w:val="nil"/>
                <w:bottom w:val="nil"/>
                <w:right w:val="nil"/>
                <w:between w:val="nil"/>
              </w:pBdr>
              <w:spacing w:after="160" w:line="259"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771CCA" w:rsidRDefault="00771CCA">
            <w:pPr>
              <w:pBdr>
                <w:top w:val="nil"/>
                <w:left w:val="nil"/>
                <w:bottom w:val="nil"/>
                <w:right w:val="nil"/>
                <w:between w:val="nil"/>
              </w:pBdr>
              <w:spacing w:after="160" w:line="259" w:lineRule="auto"/>
              <w:rPr>
                <w:color w:val="000000"/>
              </w:rPr>
            </w:pPr>
          </w:p>
        </w:tc>
        <w:tc>
          <w:tcPr>
            <w:tcW w:w="1942" w:type="dxa"/>
            <w:tcBorders>
              <w:top w:val="nil"/>
              <w:left w:val="nil"/>
              <w:bottom w:val="single" w:sz="4" w:space="0" w:color="000000"/>
              <w:right w:val="single" w:sz="4" w:space="0" w:color="000000"/>
            </w:tcBorders>
            <w:vAlign w:val="bottom"/>
          </w:tcPr>
          <w:p w:rsidR="00771CCA" w:rsidRDefault="00771CCA">
            <w:pPr>
              <w:pBdr>
                <w:top w:val="nil"/>
                <w:left w:val="nil"/>
                <w:bottom w:val="nil"/>
                <w:right w:val="nil"/>
                <w:between w:val="nil"/>
              </w:pBdr>
              <w:spacing w:after="160" w:line="259" w:lineRule="auto"/>
              <w:rPr>
                <w:color w:val="000000"/>
              </w:rPr>
            </w:pPr>
          </w:p>
        </w:tc>
      </w:tr>
      <w:tr w:rsidR="00771CCA">
        <w:trPr>
          <w:trHeight w:val="340"/>
        </w:trPr>
        <w:tc>
          <w:tcPr>
            <w:tcW w:w="2695" w:type="dxa"/>
            <w:gridSpan w:val="2"/>
            <w:tcBorders>
              <w:top w:val="nil"/>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Итого:</w:t>
            </w:r>
          </w:p>
        </w:tc>
        <w:tc>
          <w:tcPr>
            <w:tcW w:w="1558" w:type="dxa"/>
            <w:tcBorders>
              <w:top w:val="single" w:sz="4" w:space="0" w:color="000000"/>
              <w:left w:val="single" w:sz="4" w:space="0" w:color="000000"/>
              <w:bottom w:val="single" w:sz="4" w:space="0" w:color="000000"/>
              <w:right w:val="single" w:sz="4" w:space="0" w:color="000000"/>
            </w:tcBorders>
            <w:vAlign w:val="center"/>
          </w:tcPr>
          <w:p w:rsidR="00771CCA" w:rsidRDefault="00771CCA">
            <w:pPr>
              <w:pBdr>
                <w:top w:val="nil"/>
                <w:left w:val="nil"/>
                <w:bottom w:val="nil"/>
                <w:right w:val="nil"/>
                <w:between w:val="nil"/>
              </w:pBdr>
              <w:spacing w:after="160" w:line="259" w:lineRule="auto"/>
              <w:rPr>
                <w:color w:val="000000"/>
              </w:rPr>
            </w:pPr>
          </w:p>
        </w:tc>
        <w:tc>
          <w:tcPr>
            <w:tcW w:w="1417" w:type="dxa"/>
            <w:tcBorders>
              <w:top w:val="single" w:sz="4" w:space="0" w:color="000000"/>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w:t>
            </w:r>
          </w:p>
        </w:tc>
        <w:tc>
          <w:tcPr>
            <w:tcW w:w="1942" w:type="dxa"/>
            <w:tcBorders>
              <w:top w:val="nil"/>
              <w:left w:val="nil"/>
              <w:bottom w:val="single" w:sz="4" w:space="0" w:color="000000"/>
              <w:right w:val="single" w:sz="4" w:space="0" w:color="000000"/>
            </w:tcBorders>
            <w:vAlign w:val="center"/>
          </w:tcPr>
          <w:p w:rsidR="00771CCA" w:rsidRDefault="00551178">
            <w:pPr>
              <w:pBdr>
                <w:top w:val="nil"/>
                <w:left w:val="nil"/>
                <w:bottom w:val="nil"/>
                <w:right w:val="nil"/>
                <w:between w:val="nil"/>
              </w:pBdr>
              <w:spacing w:after="160" w:line="259" w:lineRule="auto"/>
              <w:rPr>
                <w:color w:val="000000"/>
              </w:rPr>
            </w:pPr>
            <w:r>
              <w:rPr>
                <w:color w:val="000000"/>
                <w:sz w:val="22"/>
                <w:szCs w:val="22"/>
              </w:rPr>
              <w:t>-</w:t>
            </w:r>
          </w:p>
        </w:tc>
      </w:tr>
    </w:tbl>
    <w:p w:rsidR="00771CCA" w:rsidRDefault="00771CCA">
      <w:pPr>
        <w:pBdr>
          <w:top w:val="nil"/>
          <w:left w:val="nil"/>
          <w:bottom w:val="nil"/>
          <w:right w:val="nil"/>
          <w:between w:val="nil"/>
        </w:pBdr>
        <w:ind w:firstLine="720"/>
        <w:jc w:val="both"/>
        <w:rPr>
          <w:color w:val="000000"/>
          <w:sz w:val="28"/>
          <w:szCs w:val="28"/>
        </w:rPr>
      </w:pP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w:t>
      </w:r>
      <w:r>
        <w:rPr>
          <w:color w:val="000000"/>
          <w:sz w:val="28"/>
          <w:szCs w:val="28"/>
        </w:rPr>
        <w:t xml:space="preserve">х с доставкой на объект, хранением, погрузочно-разгрузочными работами, по выполнению всех </w:t>
      </w:r>
      <w:r>
        <w:rPr>
          <w:color w:val="000000"/>
          <w:sz w:val="28"/>
          <w:szCs w:val="28"/>
        </w:rPr>
        <w:lastRenderedPageBreak/>
        <w:t>установленных таможенных процедур, а также всех затрат, расходов связанных с выполнением работ, оказанием услуг, в том числе  подрядных</w:t>
      </w:r>
      <w:r>
        <w:rPr>
          <w:i/>
          <w:color w:val="000000"/>
        </w:rPr>
        <w:t>.</w:t>
      </w:r>
      <w:proofErr w:type="gramEnd"/>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w:t>
      </w:r>
      <w:r>
        <w:rPr>
          <w:i/>
          <w:color w:val="000000"/>
          <w:sz w:val="28"/>
          <w:szCs w:val="28"/>
        </w:rPr>
        <w:t xml:space="preserve">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771CCA" w:rsidRDefault="00551178">
      <w:pPr>
        <w:pBdr>
          <w:top w:val="nil"/>
          <w:left w:val="nil"/>
          <w:bottom w:val="nil"/>
          <w:right w:val="nil"/>
          <w:between w:val="nil"/>
        </w:pBdr>
        <w:ind w:firstLine="720"/>
        <w:rPr>
          <w:color w:val="000000"/>
          <w:sz w:val="28"/>
          <w:szCs w:val="28"/>
        </w:rPr>
      </w:pPr>
      <w:r>
        <w:rPr>
          <w:color w:val="000000"/>
          <w:sz w:val="28"/>
          <w:szCs w:val="28"/>
        </w:rPr>
        <w:t>2. Дополнительные условия поставки товаров, выполнения работ, оказания услуг __________________________________</w:t>
      </w:r>
      <w:r>
        <w:rPr>
          <w:color w:val="000000"/>
          <w:sz w:val="28"/>
          <w:szCs w:val="28"/>
        </w:rPr>
        <w:t xml:space="preserve">_____________________ </w:t>
      </w:r>
    </w:p>
    <w:p w:rsidR="00771CCA" w:rsidRDefault="00551178">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акт о приемке выполненных работ (форма КС-2);</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справка о стоимости вып</w:t>
      </w:r>
      <w:r>
        <w:rPr>
          <w:color w:val="000000"/>
          <w:sz w:val="28"/>
          <w:szCs w:val="28"/>
        </w:rPr>
        <w:t>олненных работ и затрат (форма КС-3);</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w:t>
      </w:r>
      <w:r>
        <w:rPr>
          <w:i/>
          <w:color w:val="000000"/>
        </w:rPr>
        <w:t>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w:t>
      </w:r>
      <w:r>
        <w:rPr>
          <w:i/>
          <w:color w:val="000000"/>
        </w:rPr>
        <w:t>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w:t>
      </w:r>
      <w:r>
        <w:rPr>
          <w:i/>
          <w:color w:val="000000"/>
        </w:rPr>
        <w:t>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71CCA" w:rsidRDefault="00551178">
      <w:pPr>
        <w:pBdr>
          <w:top w:val="nil"/>
          <w:left w:val="nil"/>
          <w:bottom w:val="nil"/>
          <w:right w:val="nil"/>
          <w:between w:val="nil"/>
        </w:pBdr>
        <w:ind w:firstLine="720"/>
        <w:jc w:val="both"/>
        <w:rPr>
          <w:color w:val="000000"/>
          <w:sz w:val="28"/>
          <w:szCs w:val="28"/>
        </w:rPr>
      </w:pPr>
      <w:proofErr w:type="gramStart"/>
      <w:r>
        <w:rPr>
          <w:color w:val="000000"/>
          <w:sz w:val="28"/>
          <w:szCs w:val="28"/>
        </w:rPr>
        <w:t>7. _____</w:t>
      </w:r>
      <w:r>
        <w:rPr>
          <w:color w:val="000000"/>
          <w:sz w:val="28"/>
          <w:szCs w:val="28"/>
        </w:rPr>
        <w:t>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w:t>
      </w:r>
      <w:r>
        <w:rPr>
          <w:color w:val="000000"/>
          <w:sz w:val="28"/>
          <w:szCs w:val="28"/>
        </w:rPr>
        <w:t>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w:t>
      </w:r>
      <w:r>
        <w:rPr>
          <w:color w:val="000000"/>
          <w:sz w:val="28"/>
          <w:szCs w:val="28"/>
        </w:rPr>
        <w:t>рческое предложение и информация о нашей победе будут считаться имеющими силу договора между нами.</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771CCA" w:rsidRDefault="00551178">
      <w:pPr>
        <w:pBdr>
          <w:top w:val="nil"/>
          <w:left w:val="nil"/>
          <w:bottom w:val="nil"/>
          <w:right w:val="nil"/>
          <w:between w:val="nil"/>
        </w:pBdr>
        <w:ind w:firstLine="720"/>
        <w:jc w:val="both"/>
        <w:rPr>
          <w:color w:val="000000"/>
          <w:sz w:val="28"/>
          <w:szCs w:val="28"/>
        </w:rPr>
      </w:pPr>
      <w:r>
        <w:rPr>
          <w:color w:val="000000"/>
          <w:sz w:val="28"/>
          <w:szCs w:val="28"/>
        </w:rPr>
        <w:lastRenderedPageBreak/>
        <w:t>1) приложение № 1 (расчет стоимости)_________ (поставки товаров, выполнения работ, оказания услуг и т.д.) на ___ листах.</w:t>
      </w:r>
    </w:p>
    <w:p w:rsidR="00771CCA" w:rsidRDefault="00771CCA">
      <w:pPr>
        <w:pBdr>
          <w:top w:val="nil"/>
          <w:left w:val="nil"/>
          <w:bottom w:val="nil"/>
          <w:right w:val="nil"/>
          <w:between w:val="nil"/>
        </w:pBdr>
        <w:rPr>
          <w:color w:val="000000"/>
          <w:sz w:val="28"/>
          <w:szCs w:val="28"/>
        </w:rPr>
      </w:pPr>
    </w:p>
    <w:p w:rsidR="00771CCA" w:rsidRDefault="00771CCA">
      <w:pPr>
        <w:pBdr>
          <w:top w:val="nil"/>
          <w:left w:val="nil"/>
          <w:bottom w:val="nil"/>
          <w:right w:val="nil"/>
          <w:between w:val="nil"/>
        </w:pBdr>
        <w:rPr>
          <w:color w:val="000000"/>
          <w:sz w:val="28"/>
          <w:szCs w:val="28"/>
        </w:rPr>
      </w:pPr>
    </w:p>
    <w:p w:rsidR="00771CCA" w:rsidRDefault="0055117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771CCA" w:rsidRDefault="0055117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771CCA" w:rsidRDefault="005511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771CCA" w:rsidRDefault="005511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771CCA" w:rsidRDefault="00551178">
      <w:pPr>
        <w:pBdr>
          <w:top w:val="nil"/>
          <w:left w:val="nil"/>
          <w:bottom w:val="nil"/>
          <w:right w:val="nil"/>
          <w:between w:val="nil"/>
        </w:pBdr>
        <w:jc w:val="both"/>
        <w:rPr>
          <w:i/>
          <w:color w:val="000000"/>
        </w:rPr>
      </w:pPr>
      <w:r>
        <w:rPr>
          <w:i/>
          <w:color w:val="000000"/>
        </w:rPr>
        <w:t xml:space="preserve">          </w:t>
      </w:r>
      <w:r>
        <w:rPr>
          <w:i/>
          <w:color w:val="000000"/>
        </w:rPr>
        <w:t xml:space="preserve">       М.П.</w:t>
      </w:r>
      <w:r>
        <w:rPr>
          <w:i/>
          <w:color w:val="000000"/>
        </w:rPr>
        <w:tab/>
      </w:r>
      <w:r>
        <w:rPr>
          <w:i/>
          <w:color w:val="000000"/>
        </w:rPr>
        <w:tab/>
      </w:r>
      <w:r>
        <w:rPr>
          <w:i/>
          <w:color w:val="000000"/>
        </w:rPr>
        <w:tab/>
        <w:t xml:space="preserve">    (ФИО, должность, подпись)</w:t>
      </w:r>
    </w:p>
    <w:p w:rsidR="00771CCA" w:rsidRDefault="00551178">
      <w:pPr>
        <w:pBdr>
          <w:top w:val="nil"/>
          <w:left w:val="nil"/>
          <w:bottom w:val="nil"/>
          <w:right w:val="nil"/>
          <w:between w:val="nil"/>
        </w:pBdr>
        <w:jc w:val="both"/>
        <w:rPr>
          <w:color w:val="000000"/>
          <w:sz w:val="28"/>
          <w:szCs w:val="28"/>
        </w:rPr>
      </w:pPr>
      <w:r>
        <w:rPr>
          <w:color w:val="000000"/>
          <w:sz w:val="28"/>
          <w:szCs w:val="28"/>
        </w:rPr>
        <w:t>«____» ____________ 20__ г.</w:t>
      </w:r>
    </w:p>
    <w:p w:rsidR="00771CCA" w:rsidRDefault="00771CCA">
      <w:pPr>
        <w:pBdr>
          <w:top w:val="nil"/>
          <w:left w:val="nil"/>
          <w:bottom w:val="nil"/>
          <w:right w:val="nil"/>
          <w:between w:val="nil"/>
        </w:pBdr>
        <w:rPr>
          <w:color w:val="000000"/>
        </w:rPr>
        <w:sectPr w:rsidR="00771CCA">
          <w:pgSz w:w="11907" w:h="16840"/>
          <w:pgMar w:top="1134" w:right="851" w:bottom="1134" w:left="1418" w:header="794" w:footer="794" w:gutter="0"/>
          <w:cols w:space="720"/>
          <w:titlePg/>
        </w:sectPr>
      </w:pPr>
    </w:p>
    <w:p w:rsidR="00771CCA" w:rsidRDefault="00771CCA">
      <w:pPr>
        <w:pBdr>
          <w:top w:val="nil"/>
          <w:left w:val="nil"/>
          <w:bottom w:val="nil"/>
          <w:right w:val="nil"/>
          <w:between w:val="nil"/>
        </w:pBdr>
        <w:jc w:val="right"/>
        <w:rPr>
          <w:color w:val="000000"/>
          <w:sz w:val="26"/>
          <w:szCs w:val="26"/>
        </w:rPr>
      </w:pPr>
    </w:p>
    <w:p w:rsidR="00771CCA" w:rsidRDefault="00551178">
      <w:pPr>
        <w:pBdr>
          <w:top w:val="nil"/>
          <w:left w:val="nil"/>
          <w:bottom w:val="nil"/>
          <w:right w:val="nil"/>
          <w:between w:val="nil"/>
        </w:pBdr>
        <w:jc w:val="right"/>
        <w:rPr>
          <w:color w:val="000000"/>
          <w:sz w:val="26"/>
          <w:szCs w:val="26"/>
        </w:rPr>
      </w:pPr>
      <w:r>
        <w:rPr>
          <w:color w:val="000000"/>
          <w:sz w:val="26"/>
          <w:szCs w:val="26"/>
        </w:rPr>
        <w:t>Приложение № 4</w:t>
      </w:r>
    </w:p>
    <w:p w:rsidR="00771CCA" w:rsidRDefault="00551178">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71CCA" w:rsidRDefault="00771CCA">
      <w:pPr>
        <w:pBdr>
          <w:top w:val="nil"/>
          <w:left w:val="nil"/>
          <w:bottom w:val="nil"/>
          <w:right w:val="nil"/>
          <w:between w:val="nil"/>
        </w:pBdr>
        <w:rPr>
          <w:color w:val="000000"/>
          <w:sz w:val="28"/>
          <w:szCs w:val="28"/>
        </w:rPr>
      </w:pPr>
    </w:p>
    <w:p w:rsidR="00771CCA" w:rsidRDefault="00551178">
      <w:pPr>
        <w:jc w:val="center"/>
        <w:rPr>
          <w:b/>
          <w:sz w:val="28"/>
          <w:szCs w:val="28"/>
        </w:rPr>
      </w:pPr>
      <w:r>
        <w:rPr>
          <w:b/>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771CCA" w:rsidRDefault="00551178">
      <w:pPr>
        <w:rPr>
          <w:i/>
        </w:rPr>
      </w:pPr>
      <w:r>
        <w:rPr>
          <w:i/>
        </w:rPr>
        <w:t xml:space="preserve">                                                           (наименование претендента)</w:t>
      </w:r>
    </w:p>
    <w:tbl>
      <w:tblPr>
        <w:tblStyle w:val="affff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771CCA">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 xml:space="preserve"> Наименование к</w:t>
            </w:r>
            <w:r>
              <w:t xml:space="preserve">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 xml:space="preserve"> Сумма стоимости оказанных услуг по договору, без учета НДС, руб.</w:t>
            </w:r>
          </w:p>
        </w:tc>
      </w:tr>
      <w:tr w:rsidR="00771CCA">
        <w:trPr>
          <w:trHeight w:val="274"/>
        </w:trPr>
        <w:tc>
          <w:tcPr>
            <w:tcW w:w="674" w:type="dxa"/>
            <w:tcBorders>
              <w:top w:val="single" w:sz="4" w:space="0" w:color="000000"/>
              <w:left w:val="single" w:sz="4" w:space="0" w:color="000000"/>
              <w:bottom w:val="single" w:sz="4" w:space="0" w:color="000000"/>
              <w:right w:val="single" w:sz="4" w:space="0" w:color="000000"/>
            </w:tcBorders>
          </w:tcPr>
          <w:p w:rsidR="00771CCA" w:rsidRDefault="00551178">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771CCA" w:rsidRDefault="00771CCA">
            <w:pPr>
              <w:jc w:val="center"/>
            </w:pPr>
          </w:p>
        </w:tc>
        <w:tc>
          <w:tcPr>
            <w:tcW w:w="2665" w:type="dxa"/>
            <w:tcBorders>
              <w:top w:val="single" w:sz="4" w:space="0" w:color="000000"/>
              <w:left w:val="single" w:sz="4" w:space="0" w:color="000000"/>
              <w:bottom w:val="single" w:sz="4" w:space="0" w:color="000000"/>
              <w:right w:val="single" w:sz="4" w:space="0" w:color="000000"/>
            </w:tcBorders>
          </w:tcPr>
          <w:p w:rsidR="00771CCA" w:rsidRDefault="00771CCA"/>
        </w:tc>
        <w:tc>
          <w:tcPr>
            <w:tcW w:w="1735" w:type="dxa"/>
            <w:tcBorders>
              <w:top w:val="single" w:sz="4" w:space="0" w:color="000000"/>
              <w:left w:val="single" w:sz="4" w:space="0" w:color="000000"/>
              <w:bottom w:val="single" w:sz="4" w:space="0" w:color="000000"/>
              <w:right w:val="single" w:sz="4" w:space="0" w:color="000000"/>
            </w:tcBorders>
          </w:tcPr>
          <w:p w:rsidR="00771CCA" w:rsidRDefault="00771CCA"/>
        </w:tc>
        <w:tc>
          <w:tcPr>
            <w:tcW w:w="1894" w:type="dxa"/>
            <w:tcBorders>
              <w:top w:val="single" w:sz="4" w:space="0" w:color="000000"/>
              <w:left w:val="single" w:sz="4" w:space="0" w:color="000000"/>
              <w:bottom w:val="single" w:sz="4" w:space="0" w:color="000000"/>
              <w:right w:val="single" w:sz="4" w:space="0" w:color="000000"/>
            </w:tcBorders>
          </w:tcPr>
          <w:p w:rsidR="00771CCA" w:rsidRDefault="00771CCA"/>
        </w:tc>
        <w:tc>
          <w:tcPr>
            <w:tcW w:w="1599" w:type="dxa"/>
            <w:tcBorders>
              <w:top w:val="single" w:sz="4" w:space="0" w:color="000000"/>
              <w:left w:val="single" w:sz="4" w:space="0" w:color="000000"/>
              <w:bottom w:val="single" w:sz="4" w:space="0" w:color="000000"/>
              <w:right w:val="single" w:sz="4" w:space="0" w:color="000000"/>
            </w:tcBorders>
          </w:tcPr>
          <w:p w:rsidR="00771CCA" w:rsidRDefault="00771CCA"/>
        </w:tc>
      </w:tr>
      <w:tr w:rsidR="00771CCA">
        <w:trPr>
          <w:trHeight w:val="262"/>
        </w:trPr>
        <w:tc>
          <w:tcPr>
            <w:tcW w:w="674" w:type="dxa"/>
            <w:tcBorders>
              <w:top w:val="single" w:sz="4" w:space="0" w:color="000000"/>
              <w:left w:val="single" w:sz="4" w:space="0" w:color="000000"/>
              <w:bottom w:val="single" w:sz="4" w:space="0" w:color="000000"/>
              <w:right w:val="single" w:sz="4" w:space="0" w:color="000000"/>
            </w:tcBorders>
          </w:tcPr>
          <w:p w:rsidR="00771CCA" w:rsidRDefault="00551178">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771CCA" w:rsidRDefault="00771CCA">
            <w:pPr>
              <w:jc w:val="center"/>
            </w:pPr>
          </w:p>
        </w:tc>
        <w:tc>
          <w:tcPr>
            <w:tcW w:w="2665" w:type="dxa"/>
            <w:tcBorders>
              <w:top w:val="single" w:sz="4" w:space="0" w:color="000000"/>
              <w:left w:val="single" w:sz="4" w:space="0" w:color="000000"/>
              <w:bottom w:val="single" w:sz="4" w:space="0" w:color="000000"/>
              <w:right w:val="single" w:sz="4" w:space="0" w:color="000000"/>
            </w:tcBorders>
          </w:tcPr>
          <w:p w:rsidR="00771CCA" w:rsidRDefault="00771CCA"/>
        </w:tc>
        <w:tc>
          <w:tcPr>
            <w:tcW w:w="1735" w:type="dxa"/>
            <w:tcBorders>
              <w:top w:val="single" w:sz="4" w:space="0" w:color="000000"/>
              <w:left w:val="single" w:sz="4" w:space="0" w:color="000000"/>
              <w:bottom w:val="single" w:sz="4" w:space="0" w:color="000000"/>
              <w:right w:val="single" w:sz="4" w:space="0" w:color="000000"/>
            </w:tcBorders>
          </w:tcPr>
          <w:p w:rsidR="00771CCA" w:rsidRDefault="00771CCA"/>
        </w:tc>
        <w:tc>
          <w:tcPr>
            <w:tcW w:w="1894" w:type="dxa"/>
            <w:tcBorders>
              <w:top w:val="single" w:sz="4" w:space="0" w:color="000000"/>
              <w:left w:val="single" w:sz="4" w:space="0" w:color="000000"/>
              <w:bottom w:val="single" w:sz="4" w:space="0" w:color="000000"/>
              <w:right w:val="single" w:sz="4" w:space="0" w:color="000000"/>
            </w:tcBorders>
          </w:tcPr>
          <w:p w:rsidR="00771CCA" w:rsidRDefault="00771CCA"/>
        </w:tc>
        <w:tc>
          <w:tcPr>
            <w:tcW w:w="1599" w:type="dxa"/>
            <w:tcBorders>
              <w:top w:val="single" w:sz="4" w:space="0" w:color="000000"/>
              <w:left w:val="single" w:sz="4" w:space="0" w:color="000000"/>
              <w:bottom w:val="single" w:sz="4" w:space="0" w:color="000000"/>
              <w:right w:val="single" w:sz="4" w:space="0" w:color="000000"/>
            </w:tcBorders>
          </w:tcPr>
          <w:p w:rsidR="00771CCA" w:rsidRDefault="00771CCA"/>
        </w:tc>
      </w:tr>
      <w:tr w:rsidR="00771CCA">
        <w:trPr>
          <w:trHeight w:val="207"/>
        </w:trPr>
        <w:tc>
          <w:tcPr>
            <w:tcW w:w="674" w:type="dxa"/>
            <w:tcBorders>
              <w:top w:val="single" w:sz="4" w:space="0" w:color="000000"/>
              <w:left w:val="single" w:sz="4" w:space="0" w:color="000000"/>
              <w:bottom w:val="single" w:sz="4" w:space="0" w:color="000000"/>
              <w:right w:val="single" w:sz="4" w:space="0" w:color="000000"/>
            </w:tcBorders>
          </w:tcPr>
          <w:p w:rsidR="00771CCA" w:rsidRDefault="00771CCA"/>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771CCA" w:rsidRDefault="00551178">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771CCA" w:rsidRDefault="00771CCA"/>
        </w:tc>
        <w:tc>
          <w:tcPr>
            <w:tcW w:w="1599" w:type="dxa"/>
            <w:tcBorders>
              <w:top w:val="single" w:sz="4" w:space="0" w:color="000000"/>
              <w:left w:val="single" w:sz="4" w:space="0" w:color="000000"/>
              <w:bottom w:val="single" w:sz="4" w:space="0" w:color="000000"/>
              <w:right w:val="single" w:sz="4" w:space="0" w:color="000000"/>
            </w:tcBorders>
          </w:tcPr>
          <w:p w:rsidR="00771CCA" w:rsidRDefault="00771CCA"/>
        </w:tc>
      </w:tr>
    </w:tbl>
    <w:p w:rsidR="00771CCA" w:rsidRDefault="00771CCA">
      <w:pPr>
        <w:jc w:val="center"/>
      </w:pPr>
    </w:p>
    <w:p w:rsidR="00771CCA" w:rsidRDefault="00551178">
      <w:r>
        <w:t>Приложение: 1. копия договора на ____ листах.</w:t>
      </w:r>
    </w:p>
    <w:p w:rsidR="00771CCA" w:rsidRDefault="00551178">
      <w:r>
        <w:tab/>
        <w:t xml:space="preserve">            2. копия акта на </w:t>
      </w:r>
      <w:r>
        <w:tab/>
        <w:t>____ листах.</w:t>
      </w:r>
    </w:p>
    <w:p w:rsidR="00771CCA" w:rsidRDefault="00771CCA">
      <w:pPr>
        <w:jc w:val="center"/>
        <w:rPr>
          <w:b/>
        </w:rPr>
      </w:pPr>
    </w:p>
    <w:p w:rsidR="00771CCA" w:rsidRDefault="00771CCA"/>
    <w:p w:rsidR="00771CCA" w:rsidRDefault="00771CCA"/>
    <w:p w:rsidR="00771CCA" w:rsidRDefault="00551178">
      <w:pPr>
        <w:keepNext/>
        <w:ind w:firstLine="706"/>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________________________________________________________________</w:t>
      </w:r>
    </w:p>
    <w:p w:rsidR="00771CCA" w:rsidRDefault="00551178">
      <w:pPr>
        <w:tabs>
          <w:tab w:val="left" w:pos="8640"/>
        </w:tabs>
        <w:jc w:val="center"/>
        <w:rPr>
          <w:i/>
        </w:rPr>
      </w:pPr>
      <w:r>
        <w:rPr>
          <w:i/>
        </w:rPr>
        <w:t>(наименование претендента)</w:t>
      </w:r>
    </w:p>
    <w:p w:rsidR="00771CCA" w:rsidRDefault="00551178">
      <w:pPr>
        <w:rPr>
          <w:sz w:val="28"/>
          <w:szCs w:val="28"/>
        </w:rPr>
      </w:pPr>
      <w:r>
        <w:rPr>
          <w:sz w:val="28"/>
          <w:szCs w:val="28"/>
        </w:rPr>
        <w:t>________________________________________________________________</w:t>
      </w:r>
    </w:p>
    <w:p w:rsidR="00771CCA" w:rsidRDefault="00551178">
      <w:pPr>
        <w:rPr>
          <w:i/>
        </w:rPr>
      </w:pPr>
      <w:r>
        <w:rPr>
          <w:i/>
        </w:rPr>
        <w:t xml:space="preserve">      М.П.</w:t>
      </w:r>
      <w:r>
        <w:rPr>
          <w:i/>
        </w:rPr>
        <w:tab/>
      </w:r>
      <w:r>
        <w:rPr>
          <w:i/>
        </w:rPr>
        <w:tab/>
      </w:r>
      <w:r>
        <w:rPr>
          <w:i/>
        </w:rPr>
        <w:tab/>
        <w:t>(должность, под</w:t>
      </w:r>
      <w:r>
        <w:rPr>
          <w:i/>
        </w:rPr>
        <w:t>пись, ФИО)</w:t>
      </w:r>
    </w:p>
    <w:p w:rsidR="00771CCA" w:rsidRDefault="00771CCA">
      <w:pPr>
        <w:rPr>
          <w:i/>
        </w:rPr>
      </w:pPr>
    </w:p>
    <w:p w:rsidR="00771CCA" w:rsidRDefault="00771CCA">
      <w:pPr>
        <w:rPr>
          <w:i/>
        </w:rPr>
      </w:pPr>
    </w:p>
    <w:p w:rsidR="00771CCA" w:rsidRDefault="00771CCA">
      <w:pPr>
        <w:rPr>
          <w:i/>
        </w:rPr>
      </w:pPr>
    </w:p>
    <w:p w:rsidR="00771CCA" w:rsidRDefault="00551178">
      <w:pPr>
        <w:rPr>
          <w:sz w:val="28"/>
          <w:szCs w:val="28"/>
        </w:rPr>
      </w:pPr>
      <w:r>
        <w:rPr>
          <w:sz w:val="28"/>
          <w:szCs w:val="28"/>
        </w:rPr>
        <w:t>"____" _________ 202__ г.</w:t>
      </w:r>
    </w:p>
    <w:p w:rsidR="00771CCA" w:rsidRDefault="00771CCA"/>
    <w:p w:rsidR="00771CCA" w:rsidRDefault="00771CCA">
      <w:pPr>
        <w:pBdr>
          <w:top w:val="nil"/>
          <w:left w:val="nil"/>
          <w:bottom w:val="nil"/>
          <w:right w:val="nil"/>
          <w:between w:val="nil"/>
        </w:pBdr>
        <w:rPr>
          <w:color w:val="000000"/>
        </w:rPr>
      </w:pPr>
    </w:p>
    <w:p w:rsidR="00771CCA" w:rsidRDefault="00551178">
      <w:pPr>
        <w:keepNext/>
        <w:keepLines/>
        <w:jc w:val="right"/>
        <w:rPr>
          <w:sz w:val="28"/>
          <w:szCs w:val="28"/>
        </w:rPr>
      </w:pPr>
      <w:r>
        <w:rPr>
          <w:sz w:val="28"/>
          <w:szCs w:val="28"/>
        </w:rPr>
        <w:lastRenderedPageBreak/>
        <w:t>Приложение № 5</w:t>
      </w:r>
    </w:p>
    <w:p w:rsidR="00771CCA" w:rsidRDefault="00551178">
      <w:pPr>
        <w:keepNext/>
        <w:keepLines/>
        <w:jc w:val="right"/>
        <w:rPr>
          <w:sz w:val="28"/>
          <w:szCs w:val="28"/>
        </w:rPr>
      </w:pPr>
      <w:r>
        <w:rPr>
          <w:sz w:val="28"/>
          <w:szCs w:val="28"/>
        </w:rPr>
        <w:t xml:space="preserve"> к документации о закупке</w:t>
      </w:r>
    </w:p>
    <w:p w:rsidR="00771CCA" w:rsidRDefault="00771CCA">
      <w:pPr>
        <w:keepNext/>
        <w:keepLines/>
        <w:jc w:val="right"/>
        <w:rPr>
          <w:sz w:val="28"/>
          <w:szCs w:val="28"/>
        </w:rPr>
      </w:pPr>
    </w:p>
    <w:p w:rsidR="00771CCA" w:rsidRDefault="00771CCA">
      <w:pPr>
        <w:keepNext/>
        <w:keepLines/>
        <w:jc w:val="right"/>
        <w:rPr>
          <w:sz w:val="28"/>
          <w:szCs w:val="28"/>
        </w:rPr>
      </w:pPr>
    </w:p>
    <w:p w:rsidR="00771CCA" w:rsidRDefault="00771CCA">
      <w:pPr>
        <w:keepNext/>
        <w:keepLines/>
        <w:jc w:val="right"/>
        <w:rPr>
          <w:sz w:val="28"/>
          <w:szCs w:val="28"/>
        </w:rPr>
      </w:pPr>
    </w:p>
    <w:p w:rsidR="00771CCA" w:rsidRDefault="00551178">
      <w:pPr>
        <w:keepNext/>
        <w:keepLines/>
        <w:jc w:val="center"/>
        <w:rPr>
          <w:b/>
        </w:rPr>
      </w:pPr>
      <w:r>
        <w:rPr>
          <w:b/>
        </w:rPr>
        <w:t>Договор  №_____________</w:t>
      </w:r>
    </w:p>
    <w:p w:rsidR="00771CCA" w:rsidRDefault="00551178">
      <w:pPr>
        <w:keepNext/>
        <w:keepLines/>
        <w:ind w:firstLine="851"/>
        <w:jc w:val="center"/>
        <w:rPr>
          <w:b/>
        </w:rPr>
      </w:pPr>
      <w:r>
        <w:rPr>
          <w:b/>
        </w:rPr>
        <w:t xml:space="preserve">на выполнение </w:t>
      </w:r>
      <w:proofErr w:type="spellStart"/>
      <w:proofErr w:type="gramStart"/>
      <w:r>
        <w:rPr>
          <w:b/>
        </w:rPr>
        <w:t>строительно</w:t>
      </w:r>
      <w:proofErr w:type="spellEnd"/>
      <w:r>
        <w:rPr>
          <w:b/>
        </w:rPr>
        <w:t xml:space="preserve"> – монтажных</w:t>
      </w:r>
      <w:proofErr w:type="gramEnd"/>
      <w:r>
        <w:rPr>
          <w:b/>
        </w:rPr>
        <w:t xml:space="preserve"> работ</w:t>
      </w:r>
    </w:p>
    <w:p w:rsidR="00771CCA" w:rsidRDefault="00551178">
      <w:pPr>
        <w:keepNext/>
        <w:keepLines/>
        <w:ind w:firstLine="851"/>
        <w:jc w:val="center"/>
      </w:pPr>
      <w:r>
        <w:rPr>
          <w:b/>
        </w:rPr>
        <w:t xml:space="preserve"> </w:t>
      </w:r>
    </w:p>
    <w:p w:rsidR="00771CCA" w:rsidRDefault="00551178">
      <w:pPr>
        <w:keepNext/>
        <w:keepLines/>
        <w:jc w:val="both"/>
      </w:pPr>
      <w:r>
        <w:t>г. Новосибирск                                                                                               «__»_______ 2021 г.</w:t>
      </w:r>
    </w:p>
    <w:p w:rsidR="00771CCA" w:rsidRDefault="00771CCA">
      <w:pPr>
        <w:keepNext/>
        <w:keepLines/>
        <w:ind w:firstLine="851"/>
        <w:jc w:val="both"/>
      </w:pPr>
    </w:p>
    <w:p w:rsidR="00771CCA" w:rsidRDefault="00551178">
      <w:pPr>
        <w:keepNext/>
        <w:keepLines/>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w:t>
      </w:r>
      <w:r>
        <w:t>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 </w:t>
      </w:r>
      <w:proofErr w:type="gramStart"/>
      <w:r>
        <w:t>Ц</w:t>
      </w:r>
      <w:proofErr w:type="gramEnd"/>
      <w:r>
        <w:t xml:space="preserve">/2021/НКП З-СИБ -39г от 11.02.2021, с одной стороны, и ___________ </w:t>
      </w:r>
      <w:r>
        <w:rPr>
          <w:i/>
        </w:rPr>
        <w:t>(указывае</w:t>
      </w:r>
      <w:r>
        <w:rPr>
          <w:i/>
        </w:rPr>
        <w:t>тся полностью организационно-правовая форма юридического лица, соответствующее его уставу)</w:t>
      </w:r>
      <w:r>
        <w:t xml:space="preserve">, именуемое в дальнейшем «Подрядчик», в лице _________ </w:t>
      </w:r>
      <w:r>
        <w:rPr>
          <w:i/>
        </w:rPr>
        <w:t xml:space="preserve">(должность, </w:t>
      </w:r>
      <w:proofErr w:type="gramStart"/>
      <w:r>
        <w:rPr>
          <w:i/>
        </w:rPr>
        <w:t>Ф.И.О. - полностью)</w:t>
      </w:r>
      <w:r>
        <w:t xml:space="preserve">, действующего на основании ___________ </w:t>
      </w:r>
      <w:r>
        <w:rPr>
          <w:i/>
        </w:rPr>
        <w:t xml:space="preserve">(указывается документ, уполномочивающий </w:t>
      </w:r>
      <w:r>
        <w:rPr>
          <w:i/>
        </w:rPr>
        <w:t>лицо на заключение настоящего договора, например: устава/доверенности от "___" ________ № и т.д.)</w:t>
      </w:r>
      <w:r>
        <w:t>,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roofErr w:type="gramEnd"/>
    </w:p>
    <w:p w:rsidR="00771CCA" w:rsidRDefault="00771CCA">
      <w:pPr>
        <w:keepNext/>
        <w:keepLines/>
        <w:ind w:firstLine="851"/>
        <w:jc w:val="both"/>
      </w:pPr>
    </w:p>
    <w:p w:rsidR="00771CCA" w:rsidRDefault="00551178">
      <w:pPr>
        <w:keepNext/>
        <w:keepLines/>
        <w:ind w:firstLine="851"/>
        <w:jc w:val="center"/>
        <w:rPr>
          <w:b/>
        </w:rPr>
      </w:pPr>
      <w:r>
        <w:rPr>
          <w:b/>
        </w:rPr>
        <w:t>1. Предмет Договора</w:t>
      </w:r>
    </w:p>
    <w:p w:rsidR="00771CCA" w:rsidRDefault="00551178">
      <w:pPr>
        <w:keepNext/>
        <w:keepLines/>
        <w:numPr>
          <w:ilvl w:val="1"/>
          <w:numId w:val="10"/>
        </w:numPr>
        <w:ind w:left="0" w:firstLine="851"/>
        <w:jc w:val="both"/>
      </w:pPr>
      <w:r>
        <w:t>Подрядчик обязуется в установленный Договором срок по заданию Заказчика выполнить строительно-монтажные работы</w:t>
      </w:r>
      <w:r>
        <w:rPr>
          <w:i/>
          <w:vertAlign w:val="superscript"/>
        </w:rPr>
        <w:t xml:space="preserve"> </w:t>
      </w:r>
      <w:r>
        <w:t xml:space="preserve">(далее – Работы) по проекту «Газификация контейнерного терминала </w:t>
      </w:r>
      <w:proofErr w:type="spellStart"/>
      <w:r>
        <w:t>Клещиха</w:t>
      </w:r>
      <w:proofErr w:type="spellEnd"/>
      <w:r>
        <w:t xml:space="preserve"> в </w:t>
      </w:r>
      <w:proofErr w:type="gramStart"/>
      <w:r>
        <w:t>г</w:t>
      </w:r>
      <w:proofErr w:type="gramEnd"/>
      <w:r>
        <w:t>. Новосибирске» филиала ПАО «</w:t>
      </w:r>
      <w:proofErr w:type="spellStart"/>
      <w:r>
        <w:t>ТрансКонтейнер</w:t>
      </w:r>
      <w:proofErr w:type="spellEnd"/>
      <w:r>
        <w:t>» н</w:t>
      </w:r>
      <w:r>
        <w:t xml:space="preserve">а </w:t>
      </w:r>
      <w:proofErr w:type="spellStart"/>
      <w:r>
        <w:t>Западно-Сибирской</w:t>
      </w:r>
      <w:proofErr w:type="spellEnd"/>
      <w:r>
        <w:t xml:space="preserve"> железной дороге»</w:t>
      </w: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
    <w:p w:rsidR="00771CCA" w:rsidRDefault="00551178">
      <w:pPr>
        <w:keepNext/>
        <w:keepLines/>
        <w:ind w:firstLine="851"/>
        <w:jc w:val="both"/>
        <w:rPr>
          <w:i/>
        </w:rPr>
      </w:pPr>
      <w:r>
        <w:t xml:space="preserve">1.2. Объект, указанный в п.1.1 настоящего Договора расположен по адресу </w:t>
      </w:r>
      <w:proofErr w:type="gramStart"/>
      <w:r>
        <w:t>г</w:t>
      </w:r>
      <w:proofErr w:type="gramEnd"/>
      <w:r>
        <w:t xml:space="preserve">. Новосибирск, ул. </w:t>
      </w:r>
      <w:proofErr w:type="spellStart"/>
      <w:r>
        <w:t>Толмачевская</w:t>
      </w:r>
      <w:proofErr w:type="spellEnd"/>
      <w:r>
        <w:t>, 1.</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w:t>
      </w:r>
      <w:r>
        <w:rPr>
          <w:color w:val="000000"/>
        </w:rPr>
        <w:t xml:space="preserve">ру), </w:t>
      </w:r>
      <w:r>
        <w:t>Сводным с</w:t>
      </w:r>
      <w:r>
        <w:rPr>
          <w:color w:val="000000"/>
        </w:rPr>
        <w:t>метным расчетом (Приложение №2 к настоящему Договору) и сметными расчетами (Приложения 2.1. - 2.8.), Проектной документацией шифр 039-20-ТК, Рабочей документацией шифр 039-20.</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1.4.Результатом Работ по настоящему Договору является: законченный</w:t>
      </w:r>
      <w:r>
        <w:rPr>
          <w:color w:val="000000"/>
        </w:rPr>
        <w:t xml:space="preserve"> строительством Объект и готовый к эксплуатации в соответствии с требованиями настоящего Договора и действующих нормативных документов РФ</w:t>
      </w:r>
      <w:r>
        <w:t>.</w:t>
      </w:r>
    </w:p>
    <w:p w:rsidR="00771CCA" w:rsidRDefault="00771CCA">
      <w:pPr>
        <w:keepNext/>
        <w:keepLines/>
        <w:pBdr>
          <w:top w:val="nil"/>
          <w:left w:val="nil"/>
          <w:bottom w:val="nil"/>
          <w:right w:val="nil"/>
          <w:between w:val="nil"/>
        </w:pBdr>
        <w:tabs>
          <w:tab w:val="left" w:pos="6810"/>
        </w:tabs>
        <w:ind w:firstLine="851"/>
        <w:jc w:val="both"/>
        <w:rPr>
          <w:color w:val="000000"/>
        </w:rPr>
      </w:pPr>
    </w:p>
    <w:p w:rsidR="00771CCA" w:rsidRDefault="00551178">
      <w:pPr>
        <w:keepNext/>
        <w:keepLines/>
        <w:ind w:firstLine="851"/>
        <w:jc w:val="center"/>
        <w:rPr>
          <w:b/>
        </w:rPr>
      </w:pPr>
      <w:r>
        <w:rPr>
          <w:b/>
        </w:rPr>
        <w:t>2. Определения и толкования</w:t>
      </w:r>
    </w:p>
    <w:p w:rsidR="00771CCA" w:rsidRDefault="00551178">
      <w:pPr>
        <w:keepNext/>
        <w:keepLines/>
        <w:ind w:firstLine="851"/>
        <w:jc w:val="both"/>
      </w:pPr>
      <w:r>
        <w:t xml:space="preserve">2.1. Настоящий Договор состоит из Статей. Статьи состоят из Пунктов. Приложения состоят </w:t>
      </w:r>
      <w:r>
        <w:t>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71CCA" w:rsidRDefault="00551178">
      <w:pPr>
        <w:keepNext/>
        <w:keepLines/>
        <w:pBdr>
          <w:top w:val="nil"/>
          <w:left w:val="nil"/>
          <w:bottom w:val="nil"/>
          <w:right w:val="nil"/>
          <w:between w:val="nil"/>
        </w:pBdr>
        <w:tabs>
          <w:tab w:val="left" w:pos="6810"/>
        </w:tabs>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771CCA" w:rsidRDefault="00551178">
      <w:pPr>
        <w:keepNext/>
        <w:keepLines/>
        <w:tabs>
          <w:tab w:val="left" w:pos="540"/>
        </w:tabs>
        <w:ind w:firstLine="540"/>
        <w:jc w:val="both"/>
      </w:pPr>
      <w:proofErr w:type="gramStart"/>
      <w:r>
        <w:rPr>
          <w:b/>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w:t>
      </w:r>
      <w:r>
        <w:t>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771CCA" w:rsidRDefault="00551178">
      <w:pPr>
        <w:keepNext/>
        <w:keepLines/>
        <w:tabs>
          <w:tab w:val="left" w:pos="540"/>
        </w:tabs>
        <w:ind w:firstLine="540"/>
        <w:jc w:val="both"/>
      </w:pPr>
      <w:proofErr w:type="gramStart"/>
      <w:r>
        <w:rPr>
          <w:b/>
        </w:rPr>
        <w:t>«Акт</w:t>
      </w:r>
      <w:r>
        <w:rPr>
          <w:b/>
        </w:rPr>
        <w:t xml:space="preserve"> приемки законченного строительством Объекта Приемочной комиссией»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в котором фиксируется прие</w:t>
      </w:r>
      <w:r>
        <w:t>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771CCA" w:rsidRDefault="00551178">
      <w:pPr>
        <w:keepNext/>
        <w:keepLines/>
        <w:tabs>
          <w:tab w:val="left" w:pos="540"/>
        </w:tabs>
        <w:ind w:firstLine="540"/>
        <w:jc w:val="both"/>
      </w:pPr>
      <w:r>
        <w:rPr>
          <w:b/>
        </w:rPr>
        <w:t>«Внеплощадочные инженерные сети»</w:t>
      </w:r>
      <w:r>
        <w:rPr>
          <w:b/>
        </w:rPr>
        <w:t xml:space="preserve"> </w:t>
      </w:r>
      <w:r>
        <w:t>– инженерные коммуникации и сооружения, находящиеся вне Строительной площадки;</w:t>
      </w:r>
    </w:p>
    <w:p w:rsidR="00771CCA" w:rsidRDefault="00551178">
      <w:pPr>
        <w:keepNext/>
        <w:keepLines/>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771CCA" w:rsidRDefault="00551178">
      <w:pPr>
        <w:keepNext/>
        <w:keepLines/>
        <w:tabs>
          <w:tab w:val="left" w:pos="540"/>
        </w:tabs>
        <w:ind w:firstLine="540"/>
        <w:jc w:val="both"/>
      </w:pPr>
      <w:r>
        <w:rPr>
          <w:b/>
        </w:rPr>
        <w:t>«Временные объекты»</w:t>
      </w:r>
      <w:r>
        <w:t xml:space="preserve"> – в</w:t>
      </w:r>
      <w:r>
        <w:t>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w:t>
      </w:r>
      <w:r>
        <w:t>овиях, предусмотренных настоящим Договором;</w:t>
      </w:r>
    </w:p>
    <w:p w:rsidR="00771CCA" w:rsidRDefault="00551178">
      <w:pPr>
        <w:keepNext/>
        <w:keepLines/>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xml:space="preserve">– временной интервал, указанный в п. 14.2. настоящего Договора, который должен составлять не менее </w:t>
      </w:r>
      <w:r>
        <w:t>24</w:t>
      </w:r>
      <w:r>
        <w:rPr>
          <w:color w:val="000000"/>
        </w:rPr>
        <w:t xml:space="preserve"> (</w:t>
      </w:r>
      <w:r>
        <w:t>двадцати четырех</w:t>
      </w:r>
      <w:r>
        <w:rPr>
          <w:color w:val="000000"/>
        </w:rPr>
        <w:t>) месяцев со дня, следующего за датой Завершения Работ;</w:t>
      </w:r>
    </w:p>
    <w:p w:rsidR="00771CCA" w:rsidRDefault="00551178">
      <w:pPr>
        <w:keepNext/>
        <w:keepLines/>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rsidR="00771CCA" w:rsidRDefault="00551178">
      <w:pPr>
        <w:keepNext/>
        <w:keepLines/>
        <w:tabs>
          <w:tab w:val="left" w:pos="540"/>
        </w:tabs>
        <w:ind w:firstLine="540"/>
        <w:jc w:val="both"/>
      </w:pPr>
      <w:r>
        <w:rPr>
          <w:b/>
        </w:rPr>
        <w:t>«Журналы производства Работ»</w:t>
      </w:r>
      <w:r>
        <w:t xml:space="preserve"> – имеет значения, предусмотренные в п. 9.7 настоящего Договора;</w:t>
      </w:r>
    </w:p>
    <w:p w:rsidR="00771CCA" w:rsidRDefault="00551178">
      <w:pPr>
        <w:keepNext/>
        <w:keepLines/>
        <w:tabs>
          <w:tab w:val="left" w:pos="540"/>
        </w:tabs>
        <w:ind w:firstLine="540"/>
        <w:jc w:val="both"/>
      </w:pPr>
      <w:r>
        <w:rPr>
          <w:b/>
        </w:rPr>
        <w:t>«З</w:t>
      </w:r>
      <w:r>
        <w:rPr>
          <w:b/>
        </w:rPr>
        <w:t>авершение Работ»</w:t>
      </w:r>
      <w:r>
        <w:t xml:space="preserve"> – подписание Сторонами Акта приемки законченного строительством Объекта Приемочной комиссией и передача Результата Работ от Подрядчика Заказчику;</w:t>
      </w:r>
    </w:p>
    <w:p w:rsidR="00771CCA" w:rsidRDefault="00551178">
      <w:pPr>
        <w:keepNext/>
        <w:keepLines/>
        <w:tabs>
          <w:tab w:val="left" w:pos="540"/>
        </w:tabs>
        <w:ind w:firstLine="540"/>
        <w:jc w:val="both"/>
      </w:pPr>
      <w:r>
        <w:rPr>
          <w:b/>
        </w:rPr>
        <w:t>«Заказчик»</w:t>
      </w:r>
      <w:r>
        <w:t xml:space="preserve"> – ПАО «</w:t>
      </w:r>
      <w:proofErr w:type="spellStart"/>
      <w:r>
        <w:t>ТрансКонтейнер</w:t>
      </w:r>
      <w:proofErr w:type="spellEnd"/>
      <w:r>
        <w:t>», юридическое лицо, учрежденное и действующее в соответствии</w:t>
      </w:r>
      <w:r>
        <w:t xml:space="preserve">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71CCA" w:rsidRDefault="00551178">
      <w:pPr>
        <w:keepNext/>
        <w:keepLines/>
        <w:tabs>
          <w:tab w:val="left" w:pos="540"/>
        </w:tabs>
        <w:ind w:firstLine="540"/>
        <w:jc w:val="both"/>
      </w:pPr>
      <w:r>
        <w:rPr>
          <w:b/>
        </w:rPr>
        <w:t xml:space="preserve">«Исполнительная документация» </w:t>
      </w:r>
      <w:r>
        <w:t>– полный комплект Рабочей документации с внесенн</w:t>
      </w:r>
      <w:r>
        <w:t xml:space="preserve">ыми в нее изменениями и дополнениями, имевшими место в период выполнения Работ, а также включая, </w:t>
      </w:r>
      <w:proofErr w:type="gramStart"/>
      <w:r>
        <w:t>но</w:t>
      </w:r>
      <w:proofErr w:type="gramEnd"/>
      <w: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w:t>
      </w:r>
      <w:r>
        <w:t>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771CCA" w:rsidRDefault="00551178">
      <w:pPr>
        <w:keepNext/>
        <w:keepLines/>
        <w:tabs>
          <w:tab w:val="left" w:pos="540"/>
        </w:tabs>
        <w:ind w:firstLine="540"/>
        <w:jc w:val="both"/>
        <w:rPr>
          <w:b/>
        </w:rPr>
      </w:pPr>
      <w:r>
        <w:rPr>
          <w:b/>
        </w:rPr>
        <w:t>«Конструкции»</w:t>
      </w:r>
      <w:r>
        <w:t xml:space="preserve"> – элементы модульных зданий: фундаменты, стеновые панели, </w:t>
      </w:r>
      <w:r>
        <w:t>кровельные панели, панели перекрытия, лестничные марши и пр.;</w:t>
      </w:r>
    </w:p>
    <w:p w:rsidR="00771CCA" w:rsidRDefault="00551178">
      <w:pPr>
        <w:keepNext/>
        <w:keepLines/>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71CCA" w:rsidRDefault="00551178">
      <w:pPr>
        <w:keepNext/>
        <w:keepLines/>
        <w:tabs>
          <w:tab w:val="left" w:pos="540"/>
        </w:tabs>
        <w:ind w:firstLine="540"/>
        <w:jc w:val="both"/>
      </w:pPr>
      <w:r>
        <w:rPr>
          <w:b/>
        </w:rPr>
        <w:lastRenderedPageBreak/>
        <w:t>«Недостатки»</w:t>
      </w:r>
      <w:r>
        <w:t>– любые несоответст</w:t>
      </w:r>
      <w:r>
        <w:t>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w:t>
      </w:r>
      <w:r>
        <w:t xml:space="preserve">ке и на условиях, определенных настоящим Договором; </w:t>
      </w:r>
    </w:p>
    <w:p w:rsidR="00771CCA" w:rsidRDefault="00551178">
      <w:pPr>
        <w:keepNext/>
        <w:keepLines/>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71CCA" w:rsidRDefault="00551178">
      <w:pPr>
        <w:keepNext/>
        <w:keepLines/>
        <w:tabs>
          <w:tab w:val="left" w:pos="540"/>
        </w:tabs>
        <w:ind w:firstLine="540"/>
        <w:jc w:val="both"/>
        <w:rPr>
          <w:b/>
        </w:rPr>
      </w:pPr>
      <w:r>
        <w:rPr>
          <w:b/>
        </w:rPr>
        <w:t>«Обстоятельства</w:t>
      </w:r>
      <w:r>
        <w:rPr>
          <w:b/>
        </w:rPr>
        <w:t xml:space="preserve"> непреодолимой силы»</w:t>
      </w:r>
      <w:r>
        <w:t xml:space="preserve"> – имеет значения, предусмотренные в статье 17 настоящего Договора;</w:t>
      </w:r>
    </w:p>
    <w:p w:rsidR="00771CCA" w:rsidRDefault="00551178">
      <w:pPr>
        <w:keepNext/>
        <w:keepLines/>
        <w:tabs>
          <w:tab w:val="left" w:pos="540"/>
        </w:tabs>
        <w:ind w:firstLine="540"/>
        <w:jc w:val="both"/>
      </w:pPr>
      <w:r>
        <w:rPr>
          <w:b/>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w:t>
      </w:r>
      <w:r>
        <w:t>струкции (модернизации), ремонту; указывается в  п.1.1 настоящего Договора;</w:t>
      </w:r>
    </w:p>
    <w:p w:rsidR="00771CCA" w:rsidRDefault="00551178">
      <w:pPr>
        <w:keepNext/>
        <w:keepLines/>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w:t>
      </w:r>
      <w:r>
        <w:t xml:space="preserve"> (Приложение №1), Сводным сметным расчетом (Приложение № 2 к настоящему Договору), сметными расчетами (Приложения 2.1. - 2.8);</w:t>
      </w:r>
    </w:p>
    <w:p w:rsidR="00771CCA" w:rsidRDefault="00551178">
      <w:pPr>
        <w:keepNext/>
        <w:keepLines/>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w:t>
      </w:r>
      <w:r>
        <w:t>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71CCA" w:rsidRDefault="00551178">
      <w:pPr>
        <w:keepNext/>
        <w:keepLines/>
        <w:tabs>
          <w:tab w:val="left" w:pos="540"/>
        </w:tabs>
        <w:ind w:firstLine="540"/>
        <w:jc w:val="both"/>
      </w:pPr>
      <w:r>
        <w:rPr>
          <w:b/>
        </w:rPr>
        <w:t>«Персонал З</w:t>
      </w:r>
      <w:r>
        <w:rPr>
          <w:b/>
        </w:rPr>
        <w:t>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w:t>
      </w:r>
      <w:r>
        <w:t>говора;</w:t>
      </w:r>
    </w:p>
    <w:p w:rsidR="00771CCA" w:rsidRDefault="00551178">
      <w:pPr>
        <w:keepNext/>
        <w:keepLines/>
        <w:tabs>
          <w:tab w:val="left" w:pos="567"/>
        </w:tabs>
        <w:ind w:firstLine="567"/>
        <w:jc w:val="both"/>
      </w:pPr>
      <w:r>
        <w:rPr>
          <w:b/>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w:t>
      </w:r>
      <w:r>
        <w:t xml:space="preserve">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w:t>
      </w:r>
      <w:r>
        <w:t xml:space="preserve">го Подрядчик предоставляет Заказчику при подписании настоящего Договора; </w:t>
      </w:r>
    </w:p>
    <w:p w:rsidR="00771CCA" w:rsidRDefault="00551178">
      <w:pPr>
        <w:keepNext/>
        <w:keepLines/>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w:t>
      </w:r>
      <w:r>
        <w:t>,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w:t>
      </w:r>
      <w:r>
        <w:t>тавщики привлекаются Подрядчиком в порядке и на условиях, определенных настоящим Договором;</w:t>
      </w:r>
    </w:p>
    <w:p w:rsidR="00771CCA" w:rsidRDefault="00551178">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w:t>
      </w:r>
      <w:r>
        <w:t xml:space="preserve">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71CCA" w:rsidRDefault="00551178">
      <w:pPr>
        <w:keepNext/>
        <w:keepLines/>
        <w:tabs>
          <w:tab w:val="left" w:pos="540"/>
        </w:tabs>
        <w:ind w:firstLine="540"/>
        <w:jc w:val="both"/>
      </w:pPr>
      <w:r>
        <w:rPr>
          <w:b/>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w:t>
      </w:r>
      <w:r>
        <w:t>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771CCA" w:rsidRDefault="00551178">
      <w:pPr>
        <w:keepNext/>
        <w:keepLines/>
        <w:tabs>
          <w:tab w:val="left" w:pos="540"/>
        </w:tabs>
        <w:ind w:firstLine="540"/>
        <w:jc w:val="both"/>
      </w:pPr>
      <w:r>
        <w:rPr>
          <w:b/>
        </w:rPr>
        <w:lastRenderedPageBreak/>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w:t>
      </w:r>
      <w:r>
        <w:t>, указанными в доверенности, удостоверенной Заказчиком надлежащим образом;</w:t>
      </w:r>
    </w:p>
    <w:p w:rsidR="00771CCA" w:rsidRDefault="00551178">
      <w:pPr>
        <w:keepNext/>
        <w:keepLines/>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w:t>
      </w:r>
      <w:r>
        <w:t>вору;</w:t>
      </w:r>
    </w:p>
    <w:p w:rsidR="00771CCA" w:rsidRDefault="00551178">
      <w:pPr>
        <w:keepNext/>
        <w:keepLines/>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771CCA" w:rsidRDefault="00551178">
      <w:pPr>
        <w:keepNext/>
        <w:keepLines/>
        <w:ind w:firstLine="567"/>
        <w:jc w:val="both"/>
      </w:pPr>
      <w:r>
        <w:rPr>
          <w:b/>
        </w:rPr>
        <w:t>«Проект п</w:t>
      </w:r>
      <w:r>
        <w:rPr>
          <w:b/>
        </w:rPr>
        <w:t>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w:t>
      </w:r>
      <w:r>
        <w:t>работ.</w:t>
      </w:r>
    </w:p>
    <w:p w:rsidR="00771CCA" w:rsidRDefault="00551178">
      <w:pPr>
        <w:keepNext/>
        <w:keepLines/>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w:t>
      </w:r>
      <w:r>
        <w:t>ая на основании Проектной документации.</w:t>
      </w:r>
    </w:p>
    <w:p w:rsidR="00771CCA" w:rsidRDefault="00551178">
      <w:pPr>
        <w:keepNext/>
        <w:keepLines/>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rsidR="00771CCA" w:rsidRDefault="00551178">
      <w:pPr>
        <w:keepNext/>
        <w:keepLines/>
        <w:tabs>
          <w:tab w:val="left" w:pos="540"/>
        </w:tabs>
        <w:ind w:firstLine="539"/>
        <w:jc w:val="both"/>
      </w:pPr>
      <w:r>
        <w:t>«</w:t>
      </w:r>
      <w:r>
        <w:rPr>
          <w:b/>
        </w:rPr>
        <w:t>Результат Работ</w:t>
      </w:r>
      <w:r>
        <w:t>» – имеет значение, указанное в п.1.4 настоящего Договора;</w:t>
      </w:r>
    </w:p>
    <w:p w:rsidR="00771CCA" w:rsidRDefault="00551178">
      <w:pPr>
        <w:keepNext/>
        <w:keepLines/>
        <w:tabs>
          <w:tab w:val="left" w:pos="540"/>
        </w:tabs>
        <w:ind w:firstLine="540"/>
        <w:jc w:val="both"/>
        <w:rPr>
          <w:b/>
        </w:rPr>
      </w:pPr>
      <w:r>
        <w:rPr>
          <w:b/>
        </w:rPr>
        <w:t>«Рекламационный акт»</w:t>
      </w:r>
      <w:r>
        <w:t xml:space="preserve"> – имеет значение, предус</w:t>
      </w:r>
      <w:r>
        <w:t>мотренное в статье 14 настоящего Договора;</w:t>
      </w:r>
    </w:p>
    <w:p w:rsidR="00771CCA" w:rsidRDefault="00551178">
      <w:pPr>
        <w:keepNext/>
        <w:keepLines/>
        <w:tabs>
          <w:tab w:val="left" w:pos="540"/>
        </w:tabs>
        <w:ind w:firstLine="540"/>
        <w:jc w:val="both"/>
      </w:pPr>
      <w:r>
        <w:rPr>
          <w:b/>
        </w:rPr>
        <w:t xml:space="preserve">«РФ» </w:t>
      </w:r>
      <w:r>
        <w:t>– Российская Федерация;</w:t>
      </w:r>
    </w:p>
    <w:p w:rsidR="00771CCA" w:rsidRDefault="00551178">
      <w:pPr>
        <w:keepNext/>
        <w:keepLines/>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w:t>
      </w:r>
      <w:r>
        <w:t>риемке Заказчиком по акту приемки скрытых работ до их закрытия последующими видами Работ и конструкциями;</w:t>
      </w:r>
    </w:p>
    <w:p w:rsidR="00771CCA" w:rsidRDefault="00551178">
      <w:pPr>
        <w:keepNext/>
        <w:keepLines/>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w:t>
      </w:r>
      <w:r>
        <w:t xml:space="preserve">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771CCA" w:rsidRDefault="00551178">
      <w:pPr>
        <w:keepNext/>
        <w:keepLines/>
        <w:tabs>
          <w:tab w:val="left" w:pos="540"/>
        </w:tabs>
        <w:ind w:firstLine="540"/>
        <w:jc w:val="both"/>
      </w:pPr>
      <w:r>
        <w:rPr>
          <w:b/>
        </w:rPr>
        <w:t xml:space="preserve">«Справка о стоимости выполненных работ и затрат форма № КС-3» – </w:t>
      </w:r>
      <w:r>
        <w:t>док</w:t>
      </w:r>
      <w:r>
        <w:t xml:space="preserve">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771CCA" w:rsidRDefault="00551178">
      <w:pPr>
        <w:keepNext/>
        <w:keepLines/>
        <w:tabs>
          <w:tab w:val="left" w:pos="540"/>
        </w:tabs>
        <w:ind w:firstLine="540"/>
        <w:jc w:val="both"/>
      </w:pPr>
      <w:r>
        <w:rPr>
          <w:b/>
        </w:rPr>
        <w:t xml:space="preserve"> «Сто</w:t>
      </w:r>
      <w:r>
        <w:rPr>
          <w:b/>
        </w:rPr>
        <w:t>роны»</w:t>
      </w:r>
      <w:r>
        <w:t xml:space="preserve"> – Заказчик и Подрядчик по настоящему Договору в значениях, указанных выше;</w:t>
      </w:r>
    </w:p>
    <w:p w:rsidR="00771CCA" w:rsidRDefault="00551178">
      <w:pPr>
        <w:keepNext/>
        <w:keepLines/>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w:t>
      </w:r>
      <w:r>
        <w:t>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71CCA" w:rsidRDefault="00551178">
      <w:pPr>
        <w:keepNext/>
        <w:keepLines/>
        <w:tabs>
          <w:tab w:val="left" w:pos="540"/>
        </w:tabs>
        <w:ind w:firstLine="540"/>
        <w:jc w:val="both"/>
      </w:pPr>
      <w:proofErr w:type="gramStart"/>
      <w:r>
        <w:rPr>
          <w:b/>
        </w:rPr>
        <w:lastRenderedPageBreak/>
        <w:t>«Субподрядчик»</w:t>
      </w:r>
      <w:r>
        <w:t xml:space="preserve"> – юридическое лицо или индивидуальный пред</w:t>
      </w:r>
      <w:r>
        <w:t>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w:t>
      </w:r>
      <w:r>
        <w:t xml:space="preserve">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771CCA" w:rsidRDefault="00551178">
      <w:pPr>
        <w:keepNext/>
        <w:keepLines/>
        <w:ind w:firstLine="567"/>
        <w:jc w:val="both"/>
      </w:pPr>
      <w:r>
        <w:t>«</w:t>
      </w:r>
      <w:r>
        <w:rPr>
          <w:b/>
        </w:rPr>
        <w:t>Существенн</w:t>
      </w:r>
      <w:r>
        <w:rPr>
          <w:b/>
        </w:rPr>
        <w:t>ое нарушение Договора Подрядчиком</w:t>
      </w:r>
      <w:r>
        <w:t>»:</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нарушение сроков выполнения этапа Работ, при отсутствии виновных действий со стороны Заказчика более</w:t>
      </w:r>
      <w:proofErr w:type="gramStart"/>
      <w:r>
        <w:rPr>
          <w:rFonts w:ascii="Gungsuh" w:eastAsia="Gungsuh" w:hAnsi="Gungsuh" w:cs="Gungsuh"/>
        </w:rPr>
        <w:t>,</w:t>
      </w:r>
      <w:proofErr w:type="gramEnd"/>
      <w:r>
        <w:rPr>
          <w:rFonts w:ascii="Gungsuh" w:eastAsia="Gungsuh" w:hAnsi="Gungsuh" w:cs="Gungsuh"/>
        </w:rPr>
        <w:t xml:space="preserve"> чем на 30 (Тридцать) дней;</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нарушение срока сдачи Результата Работ Заказчику более</w:t>
      </w:r>
      <w:proofErr w:type="gramStart"/>
      <w:r>
        <w:rPr>
          <w:rFonts w:ascii="Gungsuh" w:eastAsia="Gungsuh" w:hAnsi="Gungsuh" w:cs="Gungsuh"/>
        </w:rPr>
        <w:t>,</w:t>
      </w:r>
      <w:proofErr w:type="gramEnd"/>
      <w:r>
        <w:rPr>
          <w:rFonts w:ascii="Gungsuh" w:eastAsia="Gungsuh" w:hAnsi="Gungsuh" w:cs="Gungsuh"/>
        </w:rPr>
        <w:t xml:space="preserve"> чем на 30 (Тридцать) дней;</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не</w:t>
      </w:r>
      <w:r>
        <w:rPr>
          <w:rFonts w:ascii="Gungsuh" w:eastAsia="Gungsuh" w:hAnsi="Gungsuh" w:cs="Gungsuh"/>
        </w:rPr>
        <w:t>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не устранение нарушений, указанных Заказчиком в соответствую</w:t>
      </w:r>
      <w:r>
        <w:rPr>
          <w:rFonts w:ascii="Gungsuh" w:eastAsia="Gungsuh" w:hAnsi="Gungsuh" w:cs="Gungsuh"/>
        </w:rPr>
        <w:t>щих актах и предписаниях в течение 10 (Десяти) дней;</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71CCA" w:rsidRDefault="00551178">
      <w:pPr>
        <w:keepNext/>
        <w:keepLines/>
        <w:ind w:firstLine="567"/>
        <w:jc w:val="both"/>
      </w:pPr>
      <w:r>
        <w:rPr>
          <w:rFonts w:ascii="Gungsuh" w:eastAsia="Gungsuh" w:hAnsi="Gungsuh" w:cs="Gungsuh"/>
        </w:rPr>
        <w:t>−</w:t>
      </w:r>
      <w:r>
        <w:rPr>
          <w:rFonts w:ascii="Gungsuh" w:eastAsia="Gungsuh" w:hAnsi="Gungsuh" w:cs="Gungsuh"/>
        </w:rPr>
        <w:t xml:space="preserve"> приостановка Подрядчиком Работ на срок более 10 (Десяти) дней, не санкционированная Заказчиком;</w:t>
      </w:r>
    </w:p>
    <w:p w:rsidR="00771CCA" w:rsidRDefault="00551178">
      <w:pPr>
        <w:keepNext/>
        <w:keepLines/>
        <w:tabs>
          <w:tab w:val="left" w:pos="540"/>
        </w:tabs>
        <w:ind w:firstLine="540"/>
        <w:jc w:val="both"/>
      </w:pPr>
      <w:r>
        <w:rPr>
          <w:b/>
        </w:rPr>
        <w:t xml:space="preserve">«Техническое задание» </w:t>
      </w:r>
      <w:r>
        <w:t>– Приложение № 1 к настоящему Договору, в котором в полном объеме изложены технические требования к Объекту, Объему Работ, условиям выпол</w:t>
      </w:r>
      <w:r>
        <w:t xml:space="preserve">нения Работ, Результату Работ и в соответствии с которым Подрядчик осуществляет выполнение обязательств по Договору; </w:t>
      </w:r>
    </w:p>
    <w:p w:rsidR="00771CCA" w:rsidRDefault="00551178">
      <w:pPr>
        <w:keepNext/>
        <w:keepLines/>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71CCA" w:rsidRDefault="00551178">
      <w:pPr>
        <w:keepNext/>
        <w:keepLines/>
        <w:tabs>
          <w:tab w:val="left" w:pos="540"/>
        </w:tabs>
        <w:ind w:firstLine="540"/>
        <w:jc w:val="both"/>
      </w:pPr>
      <w:r>
        <w:rPr>
          <w:b/>
        </w:rPr>
        <w:t xml:space="preserve">«Третьи лица» </w:t>
      </w:r>
      <w:r>
        <w:t>– юридические и физические лица, индивидуальны</w:t>
      </w:r>
      <w:r>
        <w:t>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71CCA" w:rsidRDefault="00551178">
      <w:pPr>
        <w:keepNext/>
        <w:keepLines/>
        <w:tabs>
          <w:tab w:val="left" w:pos="540"/>
        </w:tabs>
        <w:ind w:firstLine="540"/>
        <w:jc w:val="both"/>
      </w:pPr>
      <w:r>
        <w:rPr>
          <w:b/>
        </w:rPr>
        <w:t xml:space="preserve">«Цена Договора» </w:t>
      </w:r>
      <w:r>
        <w:t>– цена, указанная в п. 15.1 настоящего Договора.</w:t>
      </w:r>
    </w:p>
    <w:p w:rsidR="00771CCA" w:rsidRDefault="00551178">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71CCA" w:rsidRDefault="00551178">
      <w:pPr>
        <w:keepNext/>
        <w:keepLines/>
        <w:ind w:firstLine="851"/>
        <w:jc w:val="both"/>
      </w:pPr>
      <w:r>
        <w:t>2.4.</w:t>
      </w:r>
      <w:r>
        <w:tab/>
      </w:r>
      <w:r>
        <w:t>Заголовки Статей Договора и Разделов Приложений к нему служат только для удобства и не касаются толкования их содержания.</w:t>
      </w:r>
    </w:p>
    <w:p w:rsidR="00771CCA" w:rsidRDefault="00771CCA">
      <w:pPr>
        <w:keepNext/>
        <w:keepLines/>
        <w:pBdr>
          <w:top w:val="nil"/>
          <w:left w:val="nil"/>
          <w:bottom w:val="nil"/>
          <w:right w:val="nil"/>
          <w:between w:val="nil"/>
        </w:pBdr>
        <w:tabs>
          <w:tab w:val="left" w:pos="6810"/>
        </w:tabs>
        <w:ind w:firstLine="851"/>
        <w:jc w:val="both"/>
        <w:rPr>
          <w:i/>
          <w:color w:val="000000"/>
        </w:rPr>
      </w:pPr>
    </w:p>
    <w:p w:rsidR="00771CCA" w:rsidRDefault="00551178">
      <w:pPr>
        <w:keepNext/>
        <w:keepLines/>
        <w:pBdr>
          <w:top w:val="nil"/>
          <w:left w:val="nil"/>
          <w:bottom w:val="nil"/>
          <w:right w:val="nil"/>
          <w:between w:val="nil"/>
        </w:pBdr>
        <w:tabs>
          <w:tab w:val="left" w:pos="6810"/>
        </w:tabs>
        <w:ind w:firstLine="851"/>
        <w:jc w:val="center"/>
        <w:rPr>
          <w:b/>
          <w:color w:val="000000"/>
        </w:rPr>
      </w:pPr>
      <w:r>
        <w:rPr>
          <w:b/>
          <w:color w:val="000000"/>
        </w:rPr>
        <w:t>3. Объем Работ</w:t>
      </w:r>
    </w:p>
    <w:p w:rsidR="00771CCA" w:rsidRDefault="00551178">
      <w:pPr>
        <w:keepNext/>
        <w:keepLines/>
        <w:ind w:firstLine="851"/>
        <w:jc w:val="both"/>
      </w:pPr>
      <w:r>
        <w:t xml:space="preserve">3.1. Работы по настоящему Договору выполняются Подрядчиком за свой риск, в полном объеме в соответствии с Техническим </w:t>
      </w:r>
      <w:r>
        <w:t>заданием (Приложение №1), Сводным сметным расчетом (Приложение №2), сметными расчетами (Приложения 2.1. - 2.8).</w:t>
      </w:r>
    </w:p>
    <w:p w:rsidR="00771CCA" w:rsidRDefault="00551178">
      <w:pPr>
        <w:keepNext/>
        <w:keepLines/>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771CCA" w:rsidRDefault="00551178">
      <w:pPr>
        <w:keepNext/>
        <w:keepLines/>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771CCA" w:rsidRDefault="00551178">
      <w:pPr>
        <w:keepNext/>
        <w:keepLines/>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lastRenderedPageBreak/>
        <w:t>−</w:t>
      </w:r>
      <w:r>
        <w:rPr>
          <w:rFonts w:ascii="Gungsuh" w:eastAsia="Gungsuh" w:hAnsi="Gungsuh" w:cs="Gungsuh"/>
          <w:color w:val="000000"/>
        </w:rPr>
        <w:tab/>
        <w:t>риск, связа</w:t>
      </w:r>
      <w:r>
        <w:rPr>
          <w:rFonts w:ascii="Gungsuh" w:eastAsia="Gungsuh" w:hAnsi="Gungsuh" w:cs="Gungsuh"/>
          <w:color w:val="000000"/>
        </w:rPr>
        <w:t>нный с любыми видами ущерба, причиненного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771CCA" w:rsidRDefault="00551178">
      <w:pPr>
        <w:keepNext/>
        <w:keepLines/>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w:t>
      </w:r>
      <w:r>
        <w:rPr>
          <w:rFonts w:ascii="Gungsuh" w:eastAsia="Gungsuh" w:hAnsi="Gungsuh" w:cs="Gungsuh"/>
          <w:color w:val="000000"/>
        </w:rPr>
        <w:t>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w:t>
      </w:r>
      <w:r>
        <w:rPr>
          <w:rFonts w:ascii="Gungsuh" w:eastAsia="Gungsuh" w:hAnsi="Gungsuh" w:cs="Gungsuh"/>
          <w:color w:val="000000"/>
        </w:rPr>
        <w:t>от, отказом от работ Субподрядчиков и Поставщиком и поиском новых;</w:t>
      </w:r>
    </w:p>
    <w:p w:rsidR="00771CCA" w:rsidRDefault="00551178">
      <w:pPr>
        <w:keepNext/>
        <w:keepLines/>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771CCA" w:rsidRDefault="00551178">
      <w:pPr>
        <w:keepNext/>
        <w:keepLines/>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w:t>
      </w:r>
      <w:r>
        <w:rPr>
          <w:color w:val="000000"/>
        </w:rPr>
        <w:t>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71CCA" w:rsidRDefault="00551178">
      <w:pPr>
        <w:keepNext/>
        <w:keepLines/>
        <w:tabs>
          <w:tab w:val="left" w:pos="709"/>
        </w:tabs>
        <w:ind w:firstLine="708"/>
        <w:jc w:val="both"/>
      </w:pPr>
      <w:r>
        <w:t>3.3.</w:t>
      </w:r>
      <w:r>
        <w:tab/>
        <w:t>Объем Работ выполняется Подрядчиком в соответствии с требованиями настоящего Договора полн</w:t>
      </w:r>
      <w:r>
        <w:t xml:space="preserve">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71CCA" w:rsidRDefault="00551178">
      <w:pPr>
        <w:keepNext/>
        <w:keepLines/>
        <w:tabs>
          <w:tab w:val="left" w:pos="720"/>
        </w:tabs>
        <w:ind w:firstLine="708"/>
        <w:jc w:val="both"/>
      </w:pPr>
      <w:r>
        <w:t>3.4.</w:t>
      </w:r>
      <w:r>
        <w:tab/>
        <w:t>К</w:t>
      </w:r>
      <w:r>
        <w:t xml:space="preserve">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71CCA" w:rsidRDefault="00551178">
      <w:pPr>
        <w:keepNext/>
        <w:keepLines/>
        <w:tabs>
          <w:tab w:val="left" w:pos="720"/>
        </w:tabs>
        <w:ind w:firstLine="708"/>
        <w:jc w:val="both"/>
      </w:pPr>
      <w:r>
        <w:t>3.5.</w:t>
      </w:r>
      <w:r>
        <w:tab/>
        <w:t>Любые указания Заказчика в пределах (рамках) Объема Работ, согласн</w:t>
      </w:r>
      <w:r>
        <w:t>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w:t>
      </w:r>
      <w:r>
        <w:t>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w:t>
      </w:r>
      <w:r>
        <w:t>ия Заказчика.</w:t>
      </w:r>
    </w:p>
    <w:p w:rsidR="00771CCA" w:rsidRDefault="00771CCA">
      <w:pPr>
        <w:keepNext/>
        <w:keepLines/>
        <w:pBdr>
          <w:top w:val="nil"/>
          <w:left w:val="nil"/>
          <w:bottom w:val="nil"/>
          <w:right w:val="nil"/>
          <w:between w:val="nil"/>
        </w:pBdr>
        <w:rPr>
          <w:color w:val="000000"/>
        </w:rPr>
      </w:pPr>
    </w:p>
    <w:p w:rsidR="00771CCA" w:rsidRDefault="00551178">
      <w:pPr>
        <w:keepNext/>
        <w:keepLines/>
        <w:pBdr>
          <w:top w:val="nil"/>
          <w:left w:val="nil"/>
          <w:bottom w:val="nil"/>
          <w:right w:val="nil"/>
          <w:between w:val="nil"/>
        </w:pBdr>
        <w:tabs>
          <w:tab w:val="left" w:pos="6810"/>
        </w:tabs>
        <w:ind w:firstLine="851"/>
        <w:jc w:val="center"/>
        <w:rPr>
          <w:b/>
          <w:color w:val="000000"/>
        </w:rPr>
      </w:pPr>
      <w:r>
        <w:rPr>
          <w:b/>
          <w:color w:val="000000"/>
        </w:rPr>
        <w:t>4. Права и обязанности Заказчика</w:t>
      </w:r>
    </w:p>
    <w:p w:rsidR="00771CCA" w:rsidRDefault="00551178">
      <w:pPr>
        <w:keepNext/>
        <w:keepLines/>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771CCA" w:rsidRDefault="00551178">
      <w:pPr>
        <w:keepNext/>
        <w:keepLines/>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771CCA" w:rsidRDefault="00551178">
      <w:pPr>
        <w:keepNext/>
        <w:keepLines/>
        <w:pBdr>
          <w:top w:val="nil"/>
          <w:left w:val="nil"/>
          <w:bottom w:val="nil"/>
          <w:right w:val="nil"/>
          <w:between w:val="nil"/>
        </w:pBdr>
        <w:ind w:firstLine="851"/>
        <w:jc w:val="both"/>
        <w:rPr>
          <w:color w:val="000000"/>
        </w:rPr>
      </w:pPr>
      <w:r>
        <w:rPr>
          <w:color w:val="000000"/>
        </w:rPr>
        <w:t>4.1.1.</w:t>
      </w:r>
      <w:r>
        <w:rPr>
          <w:color w:val="000000"/>
        </w:rPr>
        <w:tab/>
      </w:r>
      <w:r>
        <w:rPr>
          <w:color w:val="000000"/>
        </w:rPr>
        <w:t>Произвести оплату Цены Договора в порядке, предусмотренном статьей 15 настоящего Договора.</w:t>
      </w:r>
    </w:p>
    <w:p w:rsidR="00771CCA" w:rsidRDefault="00551178">
      <w:pPr>
        <w:keepNext/>
        <w:keepLines/>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w:t>
      </w:r>
      <w:r>
        <w:rPr>
          <w:color w:val="000000"/>
        </w:rPr>
        <w:t>говора.</w:t>
      </w:r>
    </w:p>
    <w:p w:rsidR="00771CCA" w:rsidRDefault="00551178">
      <w:pPr>
        <w:keepNext/>
        <w:keepLines/>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Рабочую документацию шифр 039-20 </w:t>
      </w:r>
      <w:r>
        <w:t xml:space="preserve">“Газификация контейнерного терминала </w:t>
      </w:r>
      <w:proofErr w:type="spellStart"/>
      <w:r>
        <w:t>Клещиха</w:t>
      </w:r>
      <w:proofErr w:type="spellEnd"/>
      <w:r>
        <w:t>”</w:t>
      </w:r>
      <w:r>
        <w:rPr>
          <w:color w:val="000000"/>
        </w:rPr>
        <w:t xml:space="preserve"> </w:t>
      </w:r>
      <w:r>
        <w:rPr>
          <w:sz w:val="23"/>
          <w:szCs w:val="23"/>
        </w:rPr>
        <w:t xml:space="preserve">со штампом в производство работ </w:t>
      </w:r>
      <w:r>
        <w:rPr>
          <w:color w:val="000000"/>
        </w:rPr>
        <w:t>и Исходные данные в соответствии с требованиями Приложения № 3 – Перечень исходных данных, в полном объеме.</w:t>
      </w:r>
    </w:p>
    <w:p w:rsidR="00771CCA" w:rsidRDefault="00551178">
      <w:pPr>
        <w:keepNext/>
        <w:keepLines/>
        <w:pBdr>
          <w:top w:val="nil"/>
          <w:left w:val="nil"/>
          <w:bottom w:val="nil"/>
          <w:right w:val="nil"/>
          <w:between w:val="nil"/>
        </w:pBdr>
        <w:ind w:firstLine="851"/>
        <w:jc w:val="both"/>
        <w:rPr>
          <w:color w:val="000000"/>
        </w:rPr>
      </w:pPr>
      <w:r>
        <w:rPr>
          <w:color w:val="000000"/>
        </w:rPr>
        <w:t>4.</w:t>
      </w:r>
      <w:r>
        <w:rPr>
          <w:color w:val="000000"/>
        </w:rPr>
        <w:t>1.4.</w:t>
      </w:r>
      <w:r>
        <w:rPr>
          <w:color w:val="000000"/>
        </w:rPr>
        <w:tab/>
        <w:t>Передать Подрядчику Строительную площадку в соответствии с требованиями настоящего Договора для проведения Работ.</w:t>
      </w:r>
    </w:p>
    <w:p w:rsidR="00771CCA" w:rsidRDefault="00551178">
      <w:pPr>
        <w:keepNext/>
        <w:keepLines/>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771CCA" w:rsidRDefault="00551178">
      <w:pPr>
        <w:keepNext/>
        <w:keepLines/>
        <w:pBdr>
          <w:top w:val="nil"/>
          <w:left w:val="nil"/>
          <w:bottom w:val="nil"/>
          <w:right w:val="nil"/>
          <w:between w:val="nil"/>
        </w:pBdr>
        <w:ind w:firstLine="851"/>
        <w:jc w:val="both"/>
        <w:rPr>
          <w:color w:val="000000"/>
        </w:rPr>
      </w:pPr>
      <w:r>
        <w:rPr>
          <w:color w:val="000000"/>
        </w:rPr>
        <w:t>4.1</w:t>
      </w:r>
      <w:r>
        <w:rPr>
          <w:color w:val="000000"/>
        </w:rPr>
        <w:t>.6.</w:t>
      </w:r>
      <w:r>
        <w:rPr>
          <w:color w:val="000000"/>
        </w:rPr>
        <w:tab/>
        <w:t>Выполнить в полном объеме все свои обязательства, предусмотренные в других статьях настоящего Договора.</w:t>
      </w:r>
    </w:p>
    <w:p w:rsidR="00771CCA" w:rsidRDefault="00551178">
      <w:pPr>
        <w:keepNext/>
        <w:keepLines/>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w:t>
      </w:r>
      <w:r>
        <w:rPr>
          <w:color w:val="000000"/>
        </w:rPr>
        <w:t>и направлять мотивированный отказ в согласовании.</w:t>
      </w:r>
    </w:p>
    <w:p w:rsidR="00771CCA" w:rsidRDefault="00551178">
      <w:pPr>
        <w:keepNext/>
        <w:keepLines/>
        <w:pBdr>
          <w:top w:val="nil"/>
          <w:left w:val="nil"/>
          <w:bottom w:val="nil"/>
          <w:right w:val="nil"/>
          <w:between w:val="nil"/>
        </w:pBdr>
        <w:ind w:firstLine="851"/>
        <w:jc w:val="both"/>
        <w:rPr>
          <w:color w:val="000000"/>
          <w:u w:val="single"/>
        </w:rPr>
      </w:pPr>
      <w:r>
        <w:rPr>
          <w:color w:val="000000"/>
        </w:rPr>
        <w:lastRenderedPageBreak/>
        <w:t>4.2.</w:t>
      </w:r>
      <w:r>
        <w:rPr>
          <w:color w:val="000000"/>
        </w:rPr>
        <w:tab/>
      </w:r>
      <w:r>
        <w:rPr>
          <w:color w:val="000000"/>
          <w:u w:val="single"/>
        </w:rPr>
        <w:t>Заказчик вправе:</w:t>
      </w:r>
    </w:p>
    <w:p w:rsidR="00771CCA" w:rsidRDefault="00551178">
      <w:pPr>
        <w:keepNext/>
        <w:keepLines/>
        <w:pBdr>
          <w:top w:val="nil"/>
          <w:left w:val="nil"/>
          <w:bottom w:val="nil"/>
          <w:right w:val="nil"/>
          <w:between w:val="nil"/>
        </w:pBdr>
        <w:ind w:firstLine="851"/>
        <w:jc w:val="both"/>
        <w:rPr>
          <w:color w:val="000000"/>
        </w:rPr>
      </w:pPr>
      <w:r>
        <w:rPr>
          <w:color w:val="000000"/>
        </w:rPr>
        <w:t>4.2.1.</w:t>
      </w:r>
      <w:r>
        <w:rPr>
          <w:color w:val="000000"/>
        </w:rPr>
        <w:tab/>
      </w:r>
      <w:r>
        <w:rPr>
          <w:color w:val="000000"/>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71CCA" w:rsidRDefault="00551178">
      <w:pPr>
        <w:keepNext/>
        <w:keepLines/>
        <w:pBdr>
          <w:top w:val="nil"/>
          <w:left w:val="nil"/>
          <w:bottom w:val="nil"/>
          <w:right w:val="nil"/>
          <w:between w:val="nil"/>
        </w:pBdr>
        <w:ind w:firstLine="851"/>
        <w:jc w:val="both"/>
        <w:rPr>
          <w:color w:val="000000"/>
        </w:rPr>
      </w:pPr>
      <w:r>
        <w:rPr>
          <w:color w:val="000000"/>
        </w:rPr>
        <w:t>4.2.2.</w:t>
      </w:r>
      <w:r>
        <w:rPr>
          <w:color w:val="000000"/>
        </w:rPr>
        <w:tab/>
        <w:t>В люб</w:t>
      </w:r>
      <w:r>
        <w:rPr>
          <w:color w:val="000000"/>
        </w:rPr>
        <w:t>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71CCA" w:rsidRDefault="00551178">
      <w:pPr>
        <w:keepNext/>
        <w:keepLines/>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w:t>
      </w:r>
      <w:r>
        <w:rPr>
          <w:color w:val="000000"/>
        </w:rPr>
        <w:t>ния с Подрядчиком, для обсуждения вопросов, связанных с исполнением условий настоящего Договора.</w:t>
      </w:r>
    </w:p>
    <w:p w:rsidR="00771CCA" w:rsidRDefault="00551178">
      <w:pPr>
        <w:keepNext/>
        <w:keepLines/>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w:t>
      </w:r>
      <w:r>
        <w:rPr>
          <w:color w:val="000000"/>
        </w:rPr>
        <w:t>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w:t>
      </w:r>
      <w:r>
        <w:rPr>
          <w:color w:val="000000"/>
        </w:rPr>
        <w:t xml:space="preserve">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71CCA" w:rsidRDefault="00551178">
      <w:pPr>
        <w:keepNext/>
        <w:keepLines/>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w:t>
      </w:r>
      <w:r>
        <w:rPr>
          <w:color w:val="000000"/>
        </w:rPr>
        <w:t>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771CCA" w:rsidRDefault="00551178">
      <w:pPr>
        <w:keepNext/>
        <w:keepLines/>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w:t>
      </w:r>
      <w:r>
        <w:rPr>
          <w:color w:val="000000"/>
        </w:rPr>
        <w:t>ведении Работ, включая, но не ограничиваясь:</w:t>
      </w:r>
    </w:p>
    <w:p w:rsidR="00771CCA" w:rsidRDefault="00551178">
      <w:pPr>
        <w:keepNext/>
        <w:keepLines/>
        <w:pBdr>
          <w:top w:val="nil"/>
          <w:left w:val="nil"/>
          <w:bottom w:val="nil"/>
          <w:right w:val="nil"/>
          <w:between w:val="nil"/>
        </w:pBdr>
        <w:ind w:firstLine="851"/>
        <w:jc w:val="both"/>
        <w:rPr>
          <w:color w:val="000000"/>
        </w:rPr>
      </w:pPr>
      <w:r>
        <w:rPr>
          <w:color w:val="000000"/>
        </w:rPr>
        <w:t>–</w:t>
      </w:r>
      <w:r>
        <w:rPr>
          <w:color w:val="000000"/>
        </w:rPr>
        <w:tab/>
      </w:r>
      <w:r>
        <w:rPr>
          <w:color w:val="000000"/>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771CCA" w:rsidRDefault="00551178">
      <w:pPr>
        <w:keepNext/>
        <w:keepLines/>
        <w:pBdr>
          <w:top w:val="nil"/>
          <w:left w:val="nil"/>
          <w:bottom w:val="nil"/>
          <w:right w:val="nil"/>
          <w:between w:val="nil"/>
        </w:pBdr>
        <w:ind w:firstLine="851"/>
        <w:jc w:val="both"/>
        <w:rPr>
          <w:color w:val="000000"/>
        </w:rPr>
      </w:pPr>
      <w:r>
        <w:rPr>
          <w:color w:val="000000"/>
        </w:rPr>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71CCA" w:rsidRDefault="00551178">
      <w:pPr>
        <w:keepNext/>
        <w:keepLines/>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w:t>
      </w:r>
      <w:r>
        <w:rPr>
          <w:color w:val="000000"/>
        </w:rPr>
        <w:t xml:space="preserve">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Использование или не использование Заказчиком указанного </w:t>
      </w:r>
      <w:r>
        <w:rPr>
          <w:color w:val="000000"/>
        </w:rPr>
        <w:t>в настоящем пункте права не освобождает Подрядчика от ответственности за ненадлежащее исполнение обязательств по настоящему Договору.</w:t>
      </w:r>
    </w:p>
    <w:p w:rsidR="00771CCA" w:rsidRDefault="00551178">
      <w:pPr>
        <w:keepNext/>
        <w:keepLines/>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труда, промышленной и пожарной безопасности, окружаю</w:t>
      </w:r>
      <w:r>
        <w:rPr>
          <w:color w:val="000000"/>
        </w:rPr>
        <w:t>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w:t>
      </w:r>
      <w:r>
        <w:rPr>
          <w:color w:val="000000"/>
        </w:rPr>
        <w:t>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71CCA" w:rsidRDefault="00551178">
      <w:pPr>
        <w:keepNext/>
        <w:keepLines/>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w:t>
      </w:r>
      <w:r>
        <w:rPr>
          <w:color w:val="000000"/>
        </w:rPr>
        <w:t>от в порядке и сроки, предусмотренные Договором.</w:t>
      </w:r>
    </w:p>
    <w:p w:rsidR="00771CCA" w:rsidRDefault="00551178">
      <w:pPr>
        <w:keepNext/>
        <w:keepLines/>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771CCA" w:rsidRDefault="00551178">
      <w:pPr>
        <w:keepNext/>
        <w:keepLines/>
        <w:pBdr>
          <w:top w:val="nil"/>
          <w:left w:val="nil"/>
          <w:bottom w:val="nil"/>
          <w:right w:val="nil"/>
          <w:between w:val="nil"/>
        </w:pBdr>
        <w:ind w:firstLine="851"/>
        <w:jc w:val="both"/>
      </w:pPr>
      <w:r>
        <w:t>4.2.11.  Осуществлять контроль целевого использования денежных средств, перечисленных по</w:t>
      </w:r>
      <w:r>
        <w:t xml:space="preserve"> Договору  Подрядчику. </w:t>
      </w:r>
    </w:p>
    <w:p w:rsidR="00771CCA" w:rsidRDefault="00551178">
      <w:pPr>
        <w:keepNext/>
        <w:keepLines/>
        <w:pBdr>
          <w:top w:val="nil"/>
          <w:left w:val="nil"/>
          <w:bottom w:val="nil"/>
          <w:right w:val="nil"/>
          <w:between w:val="nil"/>
        </w:pBdr>
        <w:ind w:firstLine="851"/>
        <w:jc w:val="both"/>
        <w:rPr>
          <w:b/>
          <w:color w:val="000000"/>
        </w:rPr>
      </w:pPr>
      <w:r>
        <w:rPr>
          <w:color w:val="000000"/>
        </w:rPr>
        <w:lastRenderedPageBreak/>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71CCA" w:rsidRDefault="00771CCA">
      <w:pPr>
        <w:keepNext/>
        <w:keepLines/>
        <w:pBdr>
          <w:top w:val="nil"/>
          <w:left w:val="nil"/>
          <w:bottom w:val="nil"/>
          <w:right w:val="nil"/>
          <w:between w:val="nil"/>
        </w:pBdr>
        <w:rPr>
          <w:b/>
          <w:color w:val="000000"/>
        </w:rPr>
      </w:pPr>
    </w:p>
    <w:p w:rsidR="00771CCA" w:rsidRDefault="00551178">
      <w:pPr>
        <w:keepNext/>
        <w:keepLines/>
        <w:pBdr>
          <w:top w:val="nil"/>
          <w:left w:val="nil"/>
          <w:bottom w:val="nil"/>
          <w:right w:val="nil"/>
          <w:between w:val="nil"/>
        </w:pBdr>
        <w:ind w:firstLine="851"/>
        <w:jc w:val="center"/>
        <w:rPr>
          <w:b/>
          <w:color w:val="000000"/>
        </w:rPr>
      </w:pPr>
      <w:r>
        <w:rPr>
          <w:b/>
          <w:color w:val="000000"/>
        </w:rPr>
        <w:t>5. Права и обязанности Подрядчика</w:t>
      </w:r>
    </w:p>
    <w:p w:rsidR="00771CCA" w:rsidRDefault="00551178">
      <w:pPr>
        <w:keepNext/>
        <w:keepLines/>
        <w:ind w:firstLine="851"/>
        <w:jc w:val="both"/>
      </w:pPr>
      <w:r>
        <w:t>В дополнение ко всем другим правам и обязанностям Подрядчика, предусмотренным в настоящем Договоре:</w:t>
      </w:r>
    </w:p>
    <w:p w:rsidR="00771CCA" w:rsidRDefault="00551178">
      <w:pPr>
        <w:keepNext/>
        <w:keepLines/>
        <w:ind w:firstLine="851"/>
        <w:jc w:val="both"/>
      </w:pPr>
      <w:r>
        <w:t>5.1.</w:t>
      </w:r>
      <w:r>
        <w:tab/>
      </w:r>
      <w:r>
        <w:rPr>
          <w:u w:val="single"/>
        </w:rPr>
        <w:t xml:space="preserve"> Подрядчик обязуется</w:t>
      </w:r>
      <w:r>
        <w:t>:</w:t>
      </w:r>
    </w:p>
    <w:p w:rsidR="00771CCA" w:rsidRDefault="00551178">
      <w:pPr>
        <w:keepNext/>
        <w:keepLines/>
        <w:pBdr>
          <w:top w:val="nil"/>
          <w:left w:val="nil"/>
          <w:bottom w:val="nil"/>
          <w:right w:val="nil"/>
          <w:between w:val="nil"/>
        </w:pBdr>
        <w:ind w:firstLine="851"/>
        <w:jc w:val="both"/>
        <w:rPr>
          <w:color w:val="000000"/>
        </w:rPr>
      </w:pPr>
      <w:r>
        <w:rPr>
          <w:color w:val="000000"/>
        </w:rPr>
        <w:t>5.1.1. Не позднее, чем за 5 (Пять) дней до начала выполнения Работ разработать и предоставить в адрес Заказчика согласованные с З</w:t>
      </w:r>
      <w:r>
        <w:rPr>
          <w:color w:val="000000"/>
        </w:rPr>
        <w:t xml:space="preserve">аказчиком Правила доступа на Строительную площадку и нести ответственность за невыполнение этих Правил. </w:t>
      </w:r>
    </w:p>
    <w:p w:rsidR="00771CCA" w:rsidRDefault="00551178">
      <w:pPr>
        <w:keepNext/>
        <w:keepLines/>
        <w:ind w:firstLine="851"/>
        <w:jc w:val="both"/>
      </w:pPr>
      <w:r>
        <w:t>5.1.2.</w:t>
      </w:r>
      <w:r>
        <w:tab/>
        <w:t>Выполнить своими силами и силами привлеченных Субподрядчиков весь Объем Работ в соответствии с условиями настоящего Договора и в сроки, предусмо</w:t>
      </w:r>
      <w:r>
        <w:t xml:space="preserve">тренные настоящим Договором, и сдать Заказчику Результат Работ, отвечающий требованиям настоящего Договора. </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5.1.3. В порядке и на условиях, предусмотренных Договором, привлекать только тех Субподрядчиков/Поставщиков, которые обладают необходимыми допускам</w:t>
      </w:r>
      <w:r>
        <w:rPr>
          <w:color w:val="000000"/>
        </w:rPr>
        <w:t xml:space="preserve">и, лицензиями, разрешениями для выполнения Работ по настоящему Договору/поставок Материалов. </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w:t>
      </w:r>
      <w:r>
        <w:rPr>
          <w:color w:val="000000"/>
        </w:rPr>
        <w:t xml:space="preserve">же за действия или бездействие, за халатность, недосмотр любого из Субподрядчиков или Поставщиков, как за свои собственные. </w:t>
      </w:r>
    </w:p>
    <w:p w:rsidR="00771CCA" w:rsidRDefault="00551178">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w:t>
      </w:r>
      <w:r>
        <w:t>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w:t>
      </w:r>
      <w:r>
        <w:t>и/Поставщиками.</w:t>
      </w:r>
    </w:p>
    <w:p w:rsidR="00771CCA" w:rsidRDefault="00551178">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71CCA" w:rsidRDefault="00551178">
      <w:pPr>
        <w:keepNext/>
        <w:keepLines/>
        <w:ind w:firstLine="851"/>
        <w:jc w:val="both"/>
      </w:pPr>
      <w:r>
        <w:t>5.1.7.</w:t>
      </w:r>
      <w:r>
        <w:tab/>
      </w:r>
      <w:r>
        <w:t>Осуществить временное присоединение всех необходимых коммуникаций на период выполнения Работ на Строительной площадке.</w:t>
      </w:r>
    </w:p>
    <w:p w:rsidR="00771CCA" w:rsidRDefault="00551178">
      <w:pPr>
        <w:keepNext/>
        <w:keepLines/>
        <w:ind w:firstLine="851"/>
        <w:jc w:val="both"/>
      </w:pPr>
      <w:r>
        <w:t>5.1.8. За свой счет выполнять все гарантийные обязательства Подрядчика, установленные настоящим Договором.</w:t>
      </w:r>
    </w:p>
    <w:p w:rsidR="00771CCA" w:rsidRDefault="00551178">
      <w:pPr>
        <w:keepNext/>
        <w:keepLines/>
        <w:ind w:firstLine="851"/>
        <w:jc w:val="both"/>
      </w:pPr>
      <w:r>
        <w:t>5.1.9. За свой счёт и в сроки,</w:t>
      </w:r>
      <w:r>
        <w:t xml:space="preserve">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71CCA" w:rsidRDefault="00551178">
      <w:pPr>
        <w:keepNext/>
        <w:keepLines/>
        <w:ind w:firstLine="851"/>
        <w:jc w:val="both"/>
      </w:pPr>
      <w:r>
        <w:t>5.1.10. Предоставлять свободн</w:t>
      </w:r>
      <w:r>
        <w:t>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w:t>
      </w:r>
      <w:r>
        <w:t xml:space="preserve">ленном в соответствии с Правилами доступа на Строительную площадку. </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lastRenderedPageBreak/>
        <w:t>5.1.1</w:t>
      </w:r>
      <w:r>
        <w:t>1</w:t>
      </w:r>
      <w:r>
        <w:rPr>
          <w:color w:val="000000"/>
        </w:rPr>
        <w:t xml:space="preserve">.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w:t>
      </w:r>
      <w:r>
        <w:rPr>
          <w:color w:val="000000"/>
        </w:rPr>
        <w:t xml:space="preserve">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w:t>
      </w:r>
      <w:r>
        <w:rPr>
          <w:color w:val="000000"/>
        </w:rPr>
        <w:t xml:space="preserve">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71CCA" w:rsidRDefault="00551178">
      <w:pPr>
        <w:keepNext/>
        <w:keepLines/>
        <w:ind w:firstLine="851"/>
        <w:jc w:val="both"/>
      </w:pPr>
      <w:r>
        <w:t>5.1.12. В случае производства Работ в ночное время или днем в условиях плохой видимости Подрядчик должен обеспе</w:t>
      </w:r>
      <w:r>
        <w:t>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71CCA" w:rsidRDefault="00551178">
      <w:pPr>
        <w:keepNext/>
        <w:keepLines/>
        <w:ind w:firstLine="851"/>
        <w:jc w:val="both"/>
      </w:pPr>
      <w:r>
        <w:t>5.1.13. Вывезти до Завершения Работ за пределы Строительной площадки, принадлежащие ему строительную</w:t>
      </w:r>
      <w:r>
        <w:t xml:space="preserve">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71CCA" w:rsidRDefault="00551178">
      <w:pPr>
        <w:keepNext/>
        <w:keepLines/>
        <w:tabs>
          <w:tab w:val="left" w:pos="900"/>
        </w:tabs>
        <w:ind w:firstLine="851"/>
        <w:jc w:val="both"/>
      </w:pPr>
      <w:r>
        <w:t xml:space="preserve">5.1.14. </w:t>
      </w:r>
      <w:proofErr w:type="gramStart"/>
      <w: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5.1.13. настоящей статьи и осуществить передачу Строительн</w:t>
      </w:r>
      <w:r>
        <w:t xml:space="preserve">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5.1.1</w:t>
      </w:r>
      <w:r>
        <w:t>5</w:t>
      </w:r>
      <w:r>
        <w:rPr>
          <w:color w:val="000000"/>
        </w:rPr>
        <w:t>. Осуществлять в процессе выполнени</w:t>
      </w:r>
      <w:r>
        <w:rPr>
          <w:color w:val="000000"/>
        </w:rPr>
        <w:t>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w:t>
      </w:r>
      <w:r>
        <w:rPr>
          <w:color w:val="000000"/>
        </w:rPr>
        <w:t>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71CCA" w:rsidRDefault="00551178">
      <w:pPr>
        <w:keepNext/>
        <w:keepLines/>
        <w:tabs>
          <w:tab w:val="left" w:pos="993"/>
        </w:tabs>
        <w:ind w:firstLine="851"/>
        <w:jc w:val="both"/>
      </w:pPr>
      <w:r>
        <w:t>5.1.16. Обеспечивать вывоз со Строительной площадки строительных</w:t>
      </w:r>
      <w:r>
        <w:t xml:space="preserve">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71CCA" w:rsidRDefault="00551178">
      <w:pPr>
        <w:keepNext/>
        <w:keepLines/>
        <w:tabs>
          <w:tab w:val="left" w:pos="993"/>
        </w:tabs>
        <w:ind w:firstLine="851"/>
        <w:jc w:val="both"/>
      </w:pPr>
      <w:r>
        <w:t>5.1.17. Содержать территорию Строительной площадки в чистоте, органи</w:t>
      </w:r>
      <w:r>
        <w:t>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w:t>
      </w:r>
      <w:r>
        <w:t>18</w:t>
      </w:r>
      <w:r>
        <w:rPr>
          <w:color w:val="000000"/>
        </w:rPr>
        <w:t>. Перед сдачей Результата Работ Заказчику осуществлять уборку Строительной площадки, находящи</w:t>
      </w:r>
      <w:r>
        <w:rPr>
          <w:color w:val="000000"/>
        </w:rPr>
        <w:t>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w:t>
      </w:r>
      <w:r>
        <w:t>19</w:t>
      </w:r>
      <w:r>
        <w:rPr>
          <w:color w:val="000000"/>
        </w:rPr>
        <w:t>. Осуществлять доставку на Строительную площадку и вывоз с нее</w:t>
      </w:r>
      <w:r>
        <w:rPr>
          <w:color w:val="000000"/>
        </w:rPr>
        <w:t xml:space="preserve">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71CCA" w:rsidRDefault="00551178">
      <w:pPr>
        <w:keepNext/>
        <w:keepLines/>
        <w:tabs>
          <w:tab w:val="left" w:pos="720"/>
        </w:tabs>
        <w:ind w:firstLine="851"/>
        <w:jc w:val="both"/>
      </w:pPr>
      <w:r>
        <w:t xml:space="preserve">5.1.20. Уведомить Заказчика в течение 5 (Пяти) рабочих дней </w:t>
      </w:r>
      <w:proofErr w:type="gramStart"/>
      <w:r>
        <w:t>с</w:t>
      </w:r>
      <w:r>
        <w:t xml:space="preserve">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71CCA" w:rsidRDefault="00551178">
      <w:pPr>
        <w:keepNext/>
        <w:keepLines/>
        <w:pBdr>
          <w:top w:val="nil"/>
          <w:left w:val="nil"/>
          <w:bottom w:val="nil"/>
          <w:right w:val="nil"/>
          <w:between w:val="nil"/>
        </w:pBdr>
        <w:tabs>
          <w:tab w:val="left" w:pos="6810"/>
          <w:tab w:val="left" w:pos="720"/>
        </w:tabs>
        <w:ind w:firstLine="851"/>
        <w:jc w:val="both"/>
        <w:rPr>
          <w:color w:val="000000"/>
        </w:rPr>
      </w:pPr>
      <w:r>
        <w:rPr>
          <w:color w:val="000000"/>
        </w:rPr>
        <w:lastRenderedPageBreak/>
        <w:t>5.1.2</w:t>
      </w:r>
      <w:r>
        <w:t>1</w:t>
      </w:r>
      <w:r>
        <w:rPr>
          <w:color w:val="000000"/>
        </w:rPr>
        <w:t xml:space="preserve">.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71CCA" w:rsidRDefault="00551178">
      <w:pPr>
        <w:keepNext/>
        <w:keepLines/>
        <w:ind w:firstLine="851"/>
        <w:jc w:val="both"/>
      </w:pPr>
      <w:r>
        <w:t>5</w:t>
      </w:r>
      <w:r>
        <w:t>.1.22. Выполнять в полном объеме свои обязательства, поименованные в иных статьях настоящего Договора.</w:t>
      </w:r>
    </w:p>
    <w:p w:rsidR="00771CCA" w:rsidRDefault="00551178">
      <w:pPr>
        <w:keepNext/>
        <w:keepLines/>
        <w:ind w:firstLine="851"/>
        <w:jc w:val="both"/>
      </w:pPr>
      <w:r>
        <w:t xml:space="preserve">5.1.23.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w:t>
      </w:r>
      <w:r>
        <w:t>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771CCA" w:rsidRDefault="00551178">
      <w:pPr>
        <w:keepNext/>
        <w:keepLines/>
        <w:ind w:firstLine="851"/>
        <w:jc w:val="both"/>
      </w:pPr>
      <w:r>
        <w:t>5.1.24. Принять до начала выполнения Работ Ст</w:t>
      </w:r>
      <w:r>
        <w:t>роительную площадку.</w:t>
      </w:r>
    </w:p>
    <w:p w:rsidR="00771CCA" w:rsidRDefault="00551178">
      <w:pPr>
        <w:keepNext/>
        <w:keepLines/>
        <w:pBdr>
          <w:top w:val="nil"/>
          <w:left w:val="nil"/>
          <w:bottom w:val="nil"/>
          <w:right w:val="nil"/>
          <w:between w:val="nil"/>
        </w:pBdr>
        <w:tabs>
          <w:tab w:val="left" w:pos="6810"/>
        </w:tabs>
        <w:ind w:firstLine="851"/>
        <w:jc w:val="both"/>
        <w:rPr>
          <w:color w:val="000000"/>
        </w:rPr>
      </w:pPr>
      <w:r>
        <w:rPr>
          <w:color w:val="000000"/>
        </w:rPr>
        <w:t>5.1.2</w:t>
      </w:r>
      <w:r>
        <w:t>5</w:t>
      </w:r>
      <w:r>
        <w:rPr>
          <w:color w:val="000000"/>
        </w:rPr>
        <w:t>. Применять системы контроля качества, достаточные для надлежащего исполнения обязательств по Договору.</w:t>
      </w:r>
    </w:p>
    <w:p w:rsidR="00771CCA" w:rsidRDefault="00551178">
      <w:pPr>
        <w:keepNext/>
        <w:keepLines/>
        <w:ind w:firstLine="851"/>
        <w:jc w:val="both"/>
      </w:pPr>
      <w:r>
        <w:t>5.1.26.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w:t>
      </w:r>
      <w:r>
        <w:t>обходимые для этого лицензии и разрешения в соответствии с законодательством РФ.</w:t>
      </w:r>
    </w:p>
    <w:p w:rsidR="00771CCA" w:rsidRDefault="00551178">
      <w:pPr>
        <w:keepNext/>
        <w:keepLines/>
        <w:ind w:firstLine="851"/>
        <w:jc w:val="both"/>
      </w:pPr>
      <w:r>
        <w:t>5.1.27.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71CCA" w:rsidRDefault="00551178">
      <w:pPr>
        <w:keepNext/>
        <w:keepLines/>
        <w:ind w:firstLine="851"/>
        <w:jc w:val="both"/>
      </w:pPr>
      <w:r>
        <w:t>5.1.28. Воз</w:t>
      </w:r>
      <w:r>
        <w:t>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w:t>
      </w:r>
      <w:r>
        <w:t xml:space="preserve">ебования об оплате. </w:t>
      </w:r>
    </w:p>
    <w:p w:rsidR="00771CCA" w:rsidRDefault="00551178">
      <w:pPr>
        <w:keepNext/>
        <w:keepLines/>
        <w:ind w:firstLine="851"/>
        <w:jc w:val="both"/>
      </w:pPr>
      <w:r>
        <w:t>5.1.29. Возместить Заказчику ущерб, причиненный Подрядчиком имуществу Заказчика в соответствии с законодательством Российской Федерации.</w:t>
      </w:r>
    </w:p>
    <w:p w:rsidR="00771CCA" w:rsidRDefault="00551178">
      <w:pPr>
        <w:keepNext/>
        <w:keepLines/>
        <w:ind w:firstLine="851"/>
        <w:jc w:val="both"/>
      </w:pPr>
      <w:r>
        <w:t>5.1.30. Незамедлительно уведомлять Заказчика о выявленных дефектах в Рабочей документации, при нео</w:t>
      </w:r>
      <w:r>
        <w:t xml:space="preserve">бходимости, обсуждать документацию с Заказчиком. </w:t>
      </w:r>
    </w:p>
    <w:p w:rsidR="00771CCA" w:rsidRDefault="00551178">
      <w:pPr>
        <w:keepNext/>
        <w:keepLines/>
        <w:ind w:firstLine="851"/>
        <w:jc w:val="both"/>
      </w:pPr>
      <w:r>
        <w:t>5.1.31.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71CCA" w:rsidRDefault="00551178">
      <w:pPr>
        <w:keepNext/>
        <w:keepLines/>
        <w:ind w:firstLine="851"/>
        <w:jc w:val="both"/>
      </w:pPr>
      <w:r>
        <w:t xml:space="preserve">5.1.32. </w:t>
      </w:r>
      <w:proofErr w:type="gramStart"/>
      <w:r>
        <w:t>Предоставлять Заказчику еж</w:t>
      </w:r>
      <w:r>
        <w:t>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w:t>
      </w:r>
      <w:r>
        <w:t xml:space="preserve">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771CCA" w:rsidRDefault="00551178">
      <w:pPr>
        <w:keepNext/>
        <w:keepLines/>
        <w:ind w:firstLine="851"/>
        <w:jc w:val="both"/>
      </w:pPr>
      <w:r>
        <w:t>Каждый Отчет должен включать:</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 xml:space="preserve"> информацию по персоналу Подрядчика и Субподрядчиков, включая численность и квалификацию;</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w:t>
      </w:r>
      <w:r>
        <w:rPr>
          <w:rFonts w:ascii="Gungsuh" w:eastAsia="Gungsuh" w:hAnsi="Gungsuh" w:cs="Gungsuh"/>
        </w:rPr>
        <w:t>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771CCA" w:rsidRDefault="00551178">
      <w:pPr>
        <w:keepNext/>
        <w:keepLines/>
        <w:tabs>
          <w:tab w:val="left" w:pos="993"/>
        </w:tabs>
        <w:ind w:firstLine="851"/>
        <w:jc w:val="both"/>
      </w:pPr>
      <w:r>
        <w:rPr>
          <w:rFonts w:ascii="Gungsuh" w:eastAsia="Gungsuh" w:hAnsi="Gungsuh" w:cs="Gungsuh"/>
        </w:rPr>
        <w:lastRenderedPageBreak/>
        <w:t>−</w:t>
      </w:r>
      <w:r>
        <w:rPr>
          <w:rFonts w:ascii="Gungsuh" w:eastAsia="Gungsuh" w:hAnsi="Gungsuh" w:cs="Gungsuh"/>
        </w:rPr>
        <w:t xml:space="preserve"> информацию по исполнению договоров (сроки, объемы выполн</w:t>
      </w:r>
      <w:r>
        <w:rPr>
          <w:rFonts w:ascii="Gungsuh" w:eastAsia="Gungsuh" w:hAnsi="Gungsuh" w:cs="Gungsuh"/>
        </w:rPr>
        <w:t>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ab/>
        <w:t xml:space="preserve"> общие св</w:t>
      </w:r>
      <w:r>
        <w:rPr>
          <w:rFonts w:ascii="Gungsuh" w:eastAsia="Gungsuh" w:hAnsi="Gungsuh" w:cs="Gungsuh"/>
        </w:rPr>
        <w:t>едения о поступлении Материалов на Строительную площадку;</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ab/>
        <w:t xml:space="preserve"> сведения о наличии оборуд</w:t>
      </w:r>
      <w:r>
        <w:rPr>
          <w:rFonts w:ascii="Gungsuh" w:eastAsia="Gungsuh" w:hAnsi="Gungsuh" w:cs="Gungsuh"/>
        </w:rPr>
        <w:t>ования и механизмов на Строительной площадке и распределении по объектам в отчетном периоде;</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w:t>
      </w:r>
      <w:r>
        <w:rPr>
          <w:rFonts w:ascii="Gungsuh" w:eastAsia="Gungsuh" w:hAnsi="Gungsuh" w:cs="Gungsuh"/>
        </w:rPr>
        <w:t xml:space="preserve"> указанием Субподрядчика/Поставщика, № и даты заключения договора, документа согласования с Заказчиком (при необходимости);</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 xml:space="preserve"> данные о нарушениях правил техники безопасности, включая подробные сведения о любых опасных инцидентах и деятельности, связанной с</w:t>
      </w:r>
      <w:r>
        <w:rPr>
          <w:rFonts w:ascii="Gungsuh" w:eastAsia="Gungsuh" w:hAnsi="Gungsuh" w:cs="Gungsuh"/>
        </w:rPr>
        <w:t xml:space="preserve"> воздействием на окружающую среду;</w:t>
      </w:r>
    </w:p>
    <w:p w:rsidR="00771CCA" w:rsidRDefault="00551178">
      <w:pPr>
        <w:keepNext/>
        <w:keepLines/>
        <w:tabs>
          <w:tab w:val="left" w:pos="993"/>
        </w:tabs>
        <w:ind w:firstLine="851"/>
        <w:jc w:val="both"/>
      </w:pPr>
      <w:r>
        <w:rPr>
          <w:rFonts w:ascii="Gungsuh" w:eastAsia="Gungsuh" w:hAnsi="Gungsuh" w:cs="Gungsuh"/>
        </w:rPr>
        <w:t>−</w:t>
      </w:r>
      <w:r>
        <w:rPr>
          <w:rFonts w:ascii="Gungsuh" w:eastAsia="Gungsuh" w:hAnsi="Gungsuh" w:cs="Gungsuh"/>
        </w:rPr>
        <w:tab/>
        <w:t xml:space="preserve"> фотографии, отражающие ход выполнения Работ на Строительной площадке;</w:t>
      </w:r>
    </w:p>
    <w:p w:rsidR="00771CCA" w:rsidRDefault="00551178">
      <w:pPr>
        <w:keepNext/>
        <w:keepLines/>
        <w:tabs>
          <w:tab w:val="left" w:pos="993"/>
        </w:tabs>
        <w:ind w:firstLine="851"/>
        <w:jc w:val="both"/>
      </w:pPr>
      <w:r>
        <w:t>–</w:t>
      </w:r>
      <w:r>
        <w:tab/>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771CCA" w:rsidRDefault="00551178">
      <w:pPr>
        <w:keepNext/>
        <w:keepLines/>
        <w:tabs>
          <w:tab w:val="left" w:pos="993"/>
          <w:tab w:val="left" w:pos="2304"/>
        </w:tabs>
        <w:ind w:firstLine="851"/>
        <w:jc w:val="both"/>
      </w:pPr>
      <w:r>
        <w:t>Заказчик вправе предлагат</w:t>
      </w:r>
      <w:r>
        <w:t>ь вносить изменения в состав Отчета.</w:t>
      </w:r>
    </w:p>
    <w:p w:rsidR="00771CCA" w:rsidRDefault="00551178">
      <w:pPr>
        <w:keepNext/>
        <w:keepLines/>
        <w:tabs>
          <w:tab w:val="left" w:pos="900"/>
        </w:tabs>
        <w:ind w:firstLine="851"/>
        <w:jc w:val="both"/>
      </w:pPr>
      <w:r>
        <w:t>5.1.33.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71CCA" w:rsidRDefault="00551178">
      <w:pPr>
        <w:keepNext/>
        <w:keepLines/>
        <w:tabs>
          <w:tab w:val="left" w:pos="993"/>
        </w:tabs>
        <w:ind w:firstLine="851"/>
        <w:jc w:val="both"/>
      </w:pPr>
      <w:r>
        <w:t xml:space="preserve">5.1.34. </w:t>
      </w:r>
      <w:proofErr w:type="gramStart"/>
      <w:r>
        <w:t>Произвести за 1 (Один) месяц до Завершения Работ инстру</w:t>
      </w:r>
      <w:r>
        <w:t>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w:t>
      </w:r>
      <w:r>
        <w:t>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771CCA" w:rsidRDefault="00551178">
      <w:pPr>
        <w:keepNext/>
        <w:keepLines/>
        <w:tabs>
          <w:tab w:val="left" w:pos="993"/>
        </w:tabs>
        <w:ind w:firstLine="851"/>
        <w:jc w:val="both"/>
      </w:pPr>
      <w:r>
        <w:t xml:space="preserve">5.1.35. </w:t>
      </w:r>
      <w:proofErr w:type="gramStart"/>
      <w:r>
        <w:t>По указанию Заказчика, представителя Технического заказчика</w:t>
      </w:r>
      <w:r>
        <w:t>,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w:t>
      </w:r>
      <w:r>
        <w:t xml:space="preserve">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w:t>
      </w:r>
      <w:r>
        <w:t xml:space="preserve">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w:t>
      </w:r>
      <w:r>
        <w:t>ыполнения Работ для обеспечения соблюдения данного условия.</w:t>
      </w:r>
      <w:proofErr w:type="gramEnd"/>
    </w:p>
    <w:p w:rsidR="00771CCA" w:rsidRDefault="00551178">
      <w:pPr>
        <w:keepNext/>
        <w:keepLines/>
        <w:tabs>
          <w:tab w:val="left" w:pos="993"/>
        </w:tabs>
        <w:ind w:firstLine="851"/>
        <w:jc w:val="both"/>
      </w:pPr>
      <w:r>
        <w:t>5.1.36. Произвести пуско-наладочные работы, включая необходимые испытания Результата Работ, в порядке в соответствии с настоящим Договором.</w:t>
      </w:r>
    </w:p>
    <w:p w:rsidR="00771CCA" w:rsidRDefault="00551178">
      <w:pPr>
        <w:keepNext/>
        <w:keepLines/>
        <w:tabs>
          <w:tab w:val="left" w:pos="993"/>
        </w:tabs>
        <w:ind w:firstLine="851"/>
        <w:jc w:val="both"/>
      </w:pPr>
      <w:r>
        <w:t>5.1.37. Самостоятельно осуществлять подбор всего персона</w:t>
      </w:r>
      <w:r>
        <w:t xml:space="preserve">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771CCA" w:rsidRDefault="00551178">
      <w:pPr>
        <w:keepNext/>
        <w:keepLines/>
        <w:tabs>
          <w:tab w:val="left" w:pos="993"/>
        </w:tabs>
        <w:ind w:firstLine="851"/>
        <w:jc w:val="both"/>
      </w:pPr>
      <w:r>
        <w:lastRenderedPageBreak/>
        <w:t xml:space="preserve">5.1.38. </w:t>
      </w:r>
      <w:proofErr w:type="gramStart"/>
      <w:r>
        <w:t xml:space="preserve">Самостоятельно получать все необходимые разрешения или визы </w:t>
      </w:r>
      <w:r>
        <w:t>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w:t>
      </w:r>
      <w:r>
        <w:t>ходы, в том числе связанные с доставкой тела умершего в страну, гражданином которой являлся умерший.</w:t>
      </w:r>
      <w:proofErr w:type="gramEnd"/>
    </w:p>
    <w:p w:rsidR="00771CCA" w:rsidRDefault="00551178">
      <w:pPr>
        <w:keepNext/>
        <w:keepLines/>
        <w:tabs>
          <w:tab w:val="left" w:pos="993"/>
        </w:tabs>
        <w:ind w:firstLine="851"/>
        <w:jc w:val="both"/>
      </w:pPr>
      <w:r>
        <w:t>5.1.39. При необходимости обеспечивать репатриацию всего Персонала Подрядчика, занятого на Строительной площадке, в страны, откуда этот Персонал Подрядчика</w:t>
      </w:r>
      <w:r>
        <w:t xml:space="preserve"> прибыл, и за свой счет оплачивать связанные с этим расходы.</w:t>
      </w:r>
    </w:p>
    <w:p w:rsidR="00771CCA" w:rsidRDefault="00551178">
      <w:pPr>
        <w:keepNext/>
        <w:keepLines/>
        <w:tabs>
          <w:tab w:val="left" w:pos="993"/>
        </w:tabs>
        <w:ind w:firstLine="851"/>
        <w:jc w:val="both"/>
      </w:pPr>
      <w:r>
        <w:t>5.1.40.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r>
        <w:t>.</w:t>
      </w:r>
    </w:p>
    <w:p w:rsidR="00771CCA" w:rsidRDefault="00551178">
      <w:pPr>
        <w:keepNext/>
        <w:keepLines/>
        <w:tabs>
          <w:tab w:val="left" w:pos="993"/>
        </w:tabs>
        <w:ind w:firstLine="851"/>
        <w:jc w:val="both"/>
      </w:pPr>
      <w:r>
        <w:t>5.1.41.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w:t>
      </w:r>
      <w:r>
        <w:t xml:space="preserve"> в соответствии с законодательством РФ и восстанавливает за свой счет любые такие повреждения.</w:t>
      </w:r>
    </w:p>
    <w:p w:rsidR="00771CCA" w:rsidRDefault="00551178">
      <w:pPr>
        <w:keepNext/>
        <w:keepLines/>
        <w:tabs>
          <w:tab w:val="left" w:pos="993"/>
        </w:tabs>
        <w:ind w:firstLine="851"/>
        <w:jc w:val="both"/>
      </w:pPr>
      <w:r>
        <w:t>5.1.42.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w:t>
      </w:r>
      <w:r>
        <w:t>зателей.</w:t>
      </w:r>
    </w:p>
    <w:p w:rsidR="00771CCA" w:rsidRDefault="00551178">
      <w:pPr>
        <w:keepNext/>
        <w:keepLines/>
        <w:tabs>
          <w:tab w:val="left" w:pos="993"/>
        </w:tabs>
        <w:ind w:firstLine="851"/>
        <w:jc w:val="both"/>
      </w:pPr>
      <w:r>
        <w:t>5.1.43. Согласовывать с Заказчиком и представителями Заказчика порядок ведения Работ на Объекте и обеспечить его соблюдение.</w:t>
      </w:r>
    </w:p>
    <w:p w:rsidR="00771CCA" w:rsidRDefault="00551178">
      <w:pPr>
        <w:keepNext/>
        <w:keepLines/>
        <w:tabs>
          <w:tab w:val="left" w:pos="993"/>
        </w:tabs>
        <w:ind w:firstLine="851"/>
        <w:jc w:val="both"/>
      </w:pPr>
      <w:r>
        <w:t>5.1.44. Немедленно поставить в известность Заказчика и представителя строительного контроля Заказчика, в случае возникнове</w:t>
      </w:r>
      <w:r>
        <w:t>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71CCA" w:rsidRDefault="00551178">
      <w:pPr>
        <w:keepNext/>
        <w:keepLines/>
        <w:tabs>
          <w:tab w:val="left" w:pos="993"/>
        </w:tabs>
        <w:ind w:firstLine="851"/>
        <w:jc w:val="both"/>
      </w:pPr>
      <w:r>
        <w:t xml:space="preserve">5.1.45. Не превышать допустимые нормы загрязнения окружающей среды, а в случае такого допущения, </w:t>
      </w:r>
      <w:r>
        <w:t>нести ответственность перед компетентными органами.</w:t>
      </w:r>
    </w:p>
    <w:p w:rsidR="00771CCA" w:rsidRDefault="00551178">
      <w:pPr>
        <w:keepNext/>
        <w:keepLines/>
        <w:tabs>
          <w:tab w:val="left" w:pos="993"/>
        </w:tabs>
        <w:ind w:firstLine="851"/>
        <w:jc w:val="both"/>
      </w:pPr>
      <w:r>
        <w:t>5.1.46.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w:t>
      </w:r>
      <w:r>
        <w:t>, которые могут причинить ущерб имуществу Заказчика.</w:t>
      </w:r>
    </w:p>
    <w:p w:rsidR="00771CCA" w:rsidRDefault="00551178">
      <w:pPr>
        <w:keepNext/>
        <w:keepLines/>
        <w:tabs>
          <w:tab w:val="left" w:pos="993"/>
        </w:tabs>
        <w:ind w:firstLine="851"/>
        <w:jc w:val="both"/>
      </w:pPr>
      <w:r>
        <w:t>5.1.47.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w:t>
      </w:r>
      <w:r>
        <w:t xml:space="preserve"> перевозящим грузы.</w:t>
      </w:r>
    </w:p>
    <w:p w:rsidR="00771CCA" w:rsidRDefault="00551178">
      <w:pPr>
        <w:keepNext/>
        <w:keepLines/>
        <w:tabs>
          <w:tab w:val="left" w:pos="993"/>
        </w:tabs>
        <w:ind w:firstLine="851"/>
        <w:jc w:val="both"/>
      </w:pPr>
      <w:r>
        <w:t xml:space="preserve">5.1.48.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w:t>
      </w:r>
      <w:r>
        <w:t>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771CCA" w:rsidRDefault="00551178">
      <w:pPr>
        <w:keepNext/>
        <w:keepLines/>
        <w:tabs>
          <w:tab w:val="left" w:pos="993"/>
        </w:tabs>
        <w:ind w:firstLine="851"/>
        <w:jc w:val="both"/>
      </w:pPr>
      <w:r>
        <w:t>5.1.49. Незамедлительно представлять Заказчику сведения о несчаст</w:t>
      </w:r>
      <w:r>
        <w:t xml:space="preserve">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w:t>
      </w:r>
      <w:r>
        <w:t>по настоящему Договору.</w:t>
      </w:r>
    </w:p>
    <w:p w:rsidR="00771CCA" w:rsidRDefault="00551178">
      <w:pPr>
        <w:keepNext/>
        <w:keepLines/>
        <w:tabs>
          <w:tab w:val="left" w:pos="993"/>
        </w:tabs>
        <w:ind w:firstLine="851"/>
        <w:jc w:val="both"/>
      </w:pPr>
      <w:r>
        <w:t>5.1.50.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771CCA" w:rsidRDefault="00551178">
      <w:pPr>
        <w:keepNext/>
        <w:keepLines/>
        <w:tabs>
          <w:tab w:val="left" w:pos="993"/>
        </w:tabs>
        <w:ind w:firstLine="851"/>
        <w:jc w:val="both"/>
      </w:pPr>
      <w:r>
        <w:lastRenderedPageBreak/>
        <w:t>5.1.</w:t>
      </w:r>
      <w:r>
        <w:t>51.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w:t>
      </w:r>
      <w:r>
        <w:t xml:space="preserve">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w:t>
      </w:r>
      <w:r>
        <w:t>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771CCA" w:rsidRDefault="00551178">
      <w:pPr>
        <w:keepNext/>
        <w:keepLines/>
        <w:tabs>
          <w:tab w:val="left" w:pos="993"/>
        </w:tabs>
        <w:ind w:firstLine="851"/>
        <w:jc w:val="both"/>
      </w:pPr>
      <w:r>
        <w:t>5.1.52. Не допускать случаев пр</w:t>
      </w:r>
      <w:r>
        <w:t>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71CCA" w:rsidRDefault="00551178">
      <w:pPr>
        <w:keepNext/>
        <w:keepLines/>
        <w:ind w:firstLine="851"/>
        <w:jc w:val="both"/>
        <w:rPr>
          <w:u w:val="single"/>
        </w:rPr>
      </w:pPr>
      <w:r>
        <w:t>5.2.</w:t>
      </w:r>
      <w:r>
        <w:tab/>
      </w:r>
      <w:r>
        <w:rPr>
          <w:u w:val="single"/>
        </w:rPr>
        <w:t>Подрядчик вправе:</w:t>
      </w:r>
    </w:p>
    <w:p w:rsidR="00771CCA" w:rsidRDefault="00551178">
      <w:pPr>
        <w:keepNext/>
        <w:keepLines/>
        <w:ind w:firstLine="851"/>
        <w:jc w:val="both"/>
      </w:pPr>
      <w:r>
        <w:t>5.2.1</w:t>
      </w:r>
      <w:r>
        <w:t>.</w:t>
      </w:r>
      <w:r>
        <w:tab/>
        <w:t>Предлагать Заказчику изменения, позволяющие повысить качество и сократить срок выполнения Работ по Договору.</w:t>
      </w:r>
    </w:p>
    <w:p w:rsidR="00771CCA" w:rsidRDefault="00551178">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771CCA" w:rsidRDefault="00551178">
      <w:pPr>
        <w:keepNext/>
        <w:keepLines/>
        <w:ind w:firstLine="851"/>
        <w:jc w:val="both"/>
      </w:pPr>
      <w:r>
        <w:t>5.3. Подрядчик имеет право привлек</w:t>
      </w:r>
      <w:r>
        <w:t>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771CCA" w:rsidRDefault="00551178">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w:t>
      </w:r>
      <w:r>
        <w:t>лы, используемые Подрядчиком для выполнения Работ в соответствии с условиями настоящего Договора, являются собственностью Заказчика.</w:t>
      </w:r>
    </w:p>
    <w:p w:rsidR="00771CCA" w:rsidRDefault="00771CCA">
      <w:pPr>
        <w:keepNext/>
        <w:keepLines/>
        <w:pBdr>
          <w:top w:val="nil"/>
          <w:left w:val="nil"/>
          <w:bottom w:val="nil"/>
          <w:right w:val="nil"/>
          <w:between w:val="nil"/>
        </w:pBdr>
        <w:rPr>
          <w:b/>
          <w:color w:val="000000"/>
        </w:rPr>
      </w:pPr>
    </w:p>
    <w:p w:rsidR="00771CCA" w:rsidRDefault="00551178">
      <w:pPr>
        <w:keepNext/>
        <w:keepLines/>
        <w:pBdr>
          <w:top w:val="nil"/>
          <w:left w:val="nil"/>
          <w:bottom w:val="nil"/>
          <w:right w:val="nil"/>
          <w:between w:val="nil"/>
        </w:pBdr>
        <w:ind w:firstLine="851"/>
        <w:jc w:val="center"/>
        <w:rPr>
          <w:b/>
          <w:color w:val="000000"/>
        </w:rPr>
      </w:pPr>
      <w:r>
        <w:rPr>
          <w:b/>
          <w:color w:val="000000"/>
        </w:rPr>
        <w:t>6. Персонал Подрядчика</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 xml:space="preserve">6.1. </w:t>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w:t>
      </w:r>
      <w:r>
        <w:rPr>
          <w:color w:val="000000"/>
        </w:rPr>
        <w:t>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6.2.  Подрядчик несёт полную</w:t>
      </w:r>
      <w:r>
        <w:rPr>
          <w:color w:val="000000"/>
        </w:rPr>
        <w:t xml:space="preserve">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w:t>
      </w:r>
      <w:r>
        <w:rPr>
          <w:color w:val="000000"/>
        </w:rPr>
        <w:t>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 xml:space="preserve">ретьих лиц в соответствии с настоящим пунктом, Подрядчик оплачивает все убытки, издержки и расходы, возникшие у </w:t>
      </w:r>
      <w:r>
        <w:rPr>
          <w:color w:val="000000"/>
        </w:rPr>
        <w:t>Заказчика в связи с предъявлением таких претензий, требований, судебных исков со стороны Третьих лиц.</w:t>
      </w:r>
    </w:p>
    <w:p w:rsidR="00771CCA" w:rsidRDefault="00551178">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6.4.  Подрядчик не должен нанимать или пытаться нанять Персонал Подрядчика из числа лиц, работающих у Заказчика.</w:t>
      </w:r>
    </w:p>
    <w:p w:rsidR="00771CCA" w:rsidRDefault="00551178">
      <w:pPr>
        <w:keepNext/>
        <w:keepLines/>
        <w:ind w:firstLine="720"/>
        <w:jc w:val="both"/>
      </w:pPr>
      <w:r>
        <w:t>6.5.  Подрядчик обязан соблюдать все требования законодательства о труде, применимые к Персоналу Подрядчика, включая законы, относящиеся к заня</w:t>
      </w:r>
      <w:r>
        <w:t xml:space="preserve">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71CCA" w:rsidRDefault="00551178">
      <w:pPr>
        <w:keepNext/>
        <w:keepLines/>
        <w:ind w:firstLine="720"/>
        <w:jc w:val="both"/>
      </w:pPr>
      <w:r>
        <w:lastRenderedPageBreak/>
        <w:t>6.6. Подрядчик обязуется соблюдать требования безопасности и</w:t>
      </w:r>
      <w:r>
        <w:t xml:space="preserve">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w:t>
      </w:r>
      <w:r>
        <w:t>ядчиками.</w:t>
      </w:r>
    </w:p>
    <w:p w:rsidR="00771CCA" w:rsidRDefault="00551178">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w:t>
      </w:r>
      <w:r>
        <w:t>ктов.</w:t>
      </w:r>
    </w:p>
    <w:p w:rsidR="00771CCA" w:rsidRDefault="00551178">
      <w:pPr>
        <w:keepNext/>
        <w:keepLines/>
        <w:ind w:firstLine="720"/>
        <w:jc w:val="both"/>
      </w:pPr>
      <w: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w:t>
      </w:r>
      <w:r>
        <w:t>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w:t>
      </w:r>
      <w:r>
        <w:t>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w:t>
      </w:r>
      <w:r>
        <w:t xml:space="preserve">но, после его происшествия. </w:t>
      </w:r>
    </w:p>
    <w:p w:rsidR="00771CCA" w:rsidRDefault="00551178">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w:t>
      </w:r>
      <w:r>
        <w:t>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w:t>
      </w:r>
      <w:r>
        <w:t>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771CCA" w:rsidRDefault="00551178">
      <w:pPr>
        <w:keepNext/>
        <w:keepLines/>
        <w:ind w:firstLine="720"/>
        <w:jc w:val="both"/>
      </w:pPr>
      <w:r>
        <w:t>6.10.</w:t>
      </w:r>
      <w:r>
        <w:tab/>
        <w:t>Подрядчик обязан в любое время принимать все разумны</w:t>
      </w:r>
      <w:r>
        <w:t>е меры по предупреждению противозаконных действий, или нарушения порядка со стороны Персонала Подрядчика.</w:t>
      </w:r>
    </w:p>
    <w:p w:rsidR="00771CCA" w:rsidRDefault="00771CCA">
      <w:pPr>
        <w:keepNext/>
        <w:keepLines/>
        <w:pBdr>
          <w:top w:val="nil"/>
          <w:left w:val="nil"/>
          <w:bottom w:val="nil"/>
          <w:right w:val="nil"/>
          <w:between w:val="nil"/>
        </w:pBdr>
        <w:rPr>
          <w:i/>
          <w:color w:val="000000"/>
        </w:rPr>
      </w:pPr>
    </w:p>
    <w:p w:rsidR="00771CCA" w:rsidRDefault="00551178">
      <w:pPr>
        <w:keepNext/>
        <w:keepLines/>
        <w:pBdr>
          <w:top w:val="nil"/>
          <w:left w:val="nil"/>
          <w:bottom w:val="nil"/>
          <w:right w:val="nil"/>
          <w:between w:val="nil"/>
        </w:pBdr>
        <w:ind w:firstLine="851"/>
        <w:jc w:val="center"/>
        <w:rPr>
          <w:b/>
          <w:color w:val="000000"/>
        </w:rPr>
      </w:pPr>
      <w:r>
        <w:rPr>
          <w:b/>
          <w:color w:val="000000"/>
        </w:rPr>
        <w:t>7. Проектная и рабочая документация</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771CCA" w:rsidRDefault="00551178">
      <w:pPr>
        <w:keepNext/>
        <w:keepLines/>
        <w:ind w:firstLine="720"/>
        <w:jc w:val="both"/>
      </w:pPr>
      <w:r>
        <w:t>7.2. Рабочая документация и Исходные данные, согласно требован</w:t>
      </w:r>
      <w:r>
        <w:t xml:space="preserve">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771CCA" w:rsidRDefault="00551178">
      <w:pPr>
        <w:keepNext/>
        <w:keepLines/>
        <w:ind w:firstLine="720"/>
        <w:jc w:val="both"/>
      </w:pPr>
      <w:r>
        <w:t>7.3. Исходные данные являются собственностью Заказчика, должны быть возвращены Заказчику Подрядчиком</w:t>
      </w:r>
      <w:r>
        <w:t xml:space="preserve">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71CCA" w:rsidRDefault="00771CCA">
      <w:pPr>
        <w:keepNext/>
        <w:keepLines/>
        <w:ind w:firstLine="720"/>
        <w:jc w:val="both"/>
      </w:pPr>
    </w:p>
    <w:p w:rsidR="00771CCA" w:rsidRDefault="00551178">
      <w:pPr>
        <w:keepNext/>
        <w:keepLines/>
        <w:pBdr>
          <w:top w:val="nil"/>
          <w:left w:val="nil"/>
          <w:bottom w:val="nil"/>
          <w:right w:val="nil"/>
          <w:between w:val="nil"/>
        </w:pBdr>
        <w:ind w:firstLine="851"/>
        <w:jc w:val="center"/>
        <w:rPr>
          <w:b/>
          <w:color w:val="000000"/>
        </w:rPr>
      </w:pPr>
      <w:r>
        <w:rPr>
          <w:b/>
          <w:color w:val="000000"/>
        </w:rPr>
        <w:t>8. Субподрядчики/Поставщики. П</w:t>
      </w:r>
      <w:r>
        <w:rPr>
          <w:b/>
          <w:color w:val="000000"/>
        </w:rPr>
        <w:t>рава и обязанности Субподрядчиков/Поставщиков</w:t>
      </w:r>
    </w:p>
    <w:p w:rsidR="00771CCA" w:rsidRDefault="00551178">
      <w:pPr>
        <w:keepNext/>
        <w:keepLines/>
        <w:pBdr>
          <w:top w:val="nil"/>
          <w:left w:val="nil"/>
          <w:bottom w:val="nil"/>
          <w:right w:val="nil"/>
          <w:between w:val="nil"/>
        </w:pBdr>
        <w:ind w:firstLine="851"/>
        <w:jc w:val="both"/>
        <w:rPr>
          <w:color w:val="000000"/>
        </w:rPr>
      </w:pPr>
      <w:r>
        <w:rPr>
          <w:color w:val="000000"/>
        </w:rPr>
        <w:lastRenderedPageBreak/>
        <w:t>8.1.</w:t>
      </w:r>
      <w:r>
        <w:rPr>
          <w:color w:val="000000"/>
        </w:rPr>
        <w:tab/>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w:t>
      </w:r>
      <w:r>
        <w:rPr>
          <w:color w:val="000000"/>
        </w:rPr>
        <w:t xml:space="preserve">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771CCA" w:rsidRDefault="00551178">
      <w:pPr>
        <w:keepNext/>
        <w:keepLines/>
        <w:pBdr>
          <w:top w:val="nil"/>
          <w:left w:val="nil"/>
          <w:bottom w:val="nil"/>
          <w:right w:val="nil"/>
          <w:between w:val="nil"/>
        </w:pBdr>
        <w:ind w:firstLine="851"/>
        <w:jc w:val="both"/>
        <w:rPr>
          <w:color w:val="000000"/>
        </w:rPr>
      </w:pPr>
      <w:r>
        <w:rPr>
          <w:color w:val="000000"/>
        </w:rPr>
        <w:t>8.2.</w:t>
      </w:r>
      <w:r>
        <w:rPr>
          <w:color w:val="000000"/>
        </w:rPr>
        <w:tab/>
        <w:t>Подрядчик представляет Зак</w:t>
      </w:r>
      <w:r>
        <w:rPr>
          <w:color w:val="000000"/>
        </w:rPr>
        <w:t>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71CCA" w:rsidRDefault="00771CCA">
      <w:pPr>
        <w:keepNext/>
        <w:keepLines/>
        <w:pBdr>
          <w:top w:val="nil"/>
          <w:left w:val="nil"/>
          <w:bottom w:val="nil"/>
          <w:right w:val="nil"/>
          <w:between w:val="nil"/>
        </w:pBdr>
        <w:ind w:firstLine="851"/>
        <w:rPr>
          <w:color w:val="000000"/>
        </w:rPr>
      </w:pPr>
    </w:p>
    <w:p w:rsidR="00771CCA" w:rsidRDefault="00551178">
      <w:pPr>
        <w:keepNext/>
        <w:keepLines/>
        <w:pBdr>
          <w:top w:val="nil"/>
          <w:left w:val="nil"/>
          <w:bottom w:val="nil"/>
          <w:right w:val="nil"/>
          <w:between w:val="nil"/>
        </w:pBdr>
        <w:ind w:firstLine="851"/>
        <w:jc w:val="center"/>
        <w:rPr>
          <w:b/>
          <w:color w:val="000000"/>
        </w:rPr>
      </w:pPr>
      <w:r>
        <w:rPr>
          <w:b/>
          <w:color w:val="000000"/>
        </w:rPr>
        <w:t>9. Производство Работ</w:t>
      </w:r>
    </w:p>
    <w:p w:rsidR="00771CCA" w:rsidRDefault="00551178">
      <w:pPr>
        <w:keepNext/>
        <w:keepLines/>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771CCA" w:rsidRDefault="00551178">
      <w:pPr>
        <w:keepNext/>
        <w:keepLines/>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w:t>
      </w:r>
      <w:r>
        <w:rPr>
          <w:color w:val="000000"/>
        </w:rPr>
        <w:t>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w:t>
      </w:r>
      <w:r>
        <w:rPr>
          <w:color w:val="000000"/>
        </w:rPr>
        <w:t>вующие акты и/или иные документы в рамках своих полномочий, определяемых доверенностью.</w:t>
      </w:r>
    </w:p>
    <w:p w:rsidR="00771CCA" w:rsidRDefault="00551178">
      <w:pPr>
        <w:keepNext/>
        <w:keepLines/>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w:t>
      </w:r>
      <w:r>
        <w:rPr>
          <w:color w:val="000000"/>
        </w:rPr>
        <w:t>ные на своевременное и надлежащее выполнение Работ.</w:t>
      </w:r>
    </w:p>
    <w:p w:rsidR="00771CCA" w:rsidRDefault="00551178">
      <w:pPr>
        <w:keepNext/>
        <w:keepLines/>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771CCA" w:rsidRDefault="00551178">
      <w:pPr>
        <w:keepNext/>
        <w:keepLines/>
        <w:pBdr>
          <w:top w:val="nil"/>
          <w:left w:val="nil"/>
          <w:bottom w:val="nil"/>
          <w:right w:val="nil"/>
          <w:between w:val="nil"/>
        </w:pBdr>
        <w:ind w:firstLine="851"/>
        <w:jc w:val="both"/>
        <w:rPr>
          <w:color w:val="000000"/>
        </w:rPr>
      </w:pPr>
      <w:r>
        <w:rPr>
          <w:color w:val="000000"/>
        </w:rPr>
        <w:t>9.2.1.</w:t>
      </w:r>
      <w:r>
        <w:rPr>
          <w:color w:val="000000"/>
        </w:rPr>
        <w:tab/>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w:t>
      </w:r>
      <w:r>
        <w:rPr>
          <w:color w:val="000000"/>
        </w:rPr>
        <w:t xml:space="preserve">андартам и строительным нормам и правилам, действующим в Российской Федерации. </w:t>
      </w:r>
      <w:proofErr w:type="gramStart"/>
      <w:r>
        <w:rPr>
          <w:color w:val="000000"/>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w:t>
      </w:r>
      <w:r>
        <w:rPr>
          <w:color w:val="000000"/>
        </w:rPr>
        <w:t xml:space="preserve">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w:t>
      </w:r>
      <w:r>
        <w:rPr>
          <w:color w:val="000000"/>
        </w:rPr>
        <w:t>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w:t>
      </w:r>
      <w:r>
        <w:rPr>
          <w:color w:val="000000"/>
        </w:rPr>
        <w:t xml:space="preserve">нной в установленном порядке, на осуществление данных видов Работ). </w:t>
      </w:r>
    </w:p>
    <w:p w:rsidR="00771CCA" w:rsidRDefault="00551178">
      <w:pPr>
        <w:keepNext/>
        <w:keepLines/>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71CCA" w:rsidRDefault="00551178">
      <w:pPr>
        <w:keepNext/>
        <w:keepLines/>
        <w:pBdr>
          <w:top w:val="nil"/>
          <w:left w:val="nil"/>
          <w:bottom w:val="nil"/>
          <w:right w:val="nil"/>
          <w:between w:val="nil"/>
        </w:pBdr>
        <w:ind w:firstLine="851"/>
        <w:jc w:val="both"/>
        <w:rPr>
          <w:color w:val="000000"/>
        </w:rPr>
      </w:pPr>
      <w:r>
        <w:rPr>
          <w:color w:val="000000"/>
        </w:rPr>
        <w:t>9.3.</w:t>
      </w:r>
      <w:r>
        <w:rPr>
          <w:color w:val="000000"/>
        </w:rPr>
        <w:tab/>
        <w:t xml:space="preserve">Скрытые </w:t>
      </w:r>
      <w:r>
        <w:rPr>
          <w:color w:val="000000"/>
        </w:rPr>
        <w:t>работы, проверки и испытания Материалов и Конструкций, проводимые Подрядчиком:</w:t>
      </w:r>
    </w:p>
    <w:p w:rsidR="00771CCA" w:rsidRDefault="00551178">
      <w:pPr>
        <w:keepNext/>
        <w:keepLines/>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771CCA" w:rsidRDefault="00551178">
      <w:pPr>
        <w:keepNext/>
        <w:keepLines/>
        <w:pBdr>
          <w:top w:val="nil"/>
          <w:left w:val="nil"/>
          <w:bottom w:val="nil"/>
          <w:right w:val="nil"/>
          <w:between w:val="nil"/>
        </w:pBdr>
        <w:ind w:firstLine="851"/>
        <w:jc w:val="both"/>
        <w:rPr>
          <w:color w:val="000000"/>
        </w:rPr>
      </w:pPr>
      <w:r>
        <w:rPr>
          <w:color w:val="000000"/>
        </w:rPr>
        <w:lastRenderedPageBreak/>
        <w:t>9.</w:t>
      </w:r>
      <w:r>
        <w:rPr>
          <w:color w:val="000000"/>
        </w:rPr>
        <w:t>3.2.</w:t>
      </w:r>
      <w:r>
        <w:rPr>
          <w:color w:val="000000"/>
        </w:rP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w:t>
      </w:r>
      <w:r>
        <w:rPr>
          <w:color w:val="000000"/>
        </w:rPr>
        <w:t xml:space="preserve">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w:t>
      </w:r>
      <w:r>
        <w:rPr>
          <w:color w:val="000000"/>
        </w:rPr>
        <w:t xml:space="preserve">т. </w:t>
      </w:r>
    </w:p>
    <w:p w:rsidR="00771CCA" w:rsidRDefault="00551178">
      <w:pPr>
        <w:keepNext/>
        <w:keepLines/>
        <w:pBdr>
          <w:top w:val="nil"/>
          <w:left w:val="nil"/>
          <w:bottom w:val="nil"/>
          <w:right w:val="nil"/>
          <w:between w:val="nil"/>
        </w:pBdr>
        <w:ind w:firstLine="851"/>
        <w:jc w:val="both"/>
        <w:rPr>
          <w:color w:val="000000"/>
        </w:rPr>
      </w:pPr>
      <w:r>
        <w:rPr>
          <w:color w:val="000000"/>
        </w:rPr>
        <w:t>9.3.3.</w:t>
      </w:r>
      <w:r>
        <w:rPr>
          <w:color w:val="000000"/>
        </w:rPr>
        <w:tab/>
      </w:r>
      <w:r>
        <w:rPr>
          <w:color w:val="000000"/>
        </w:rPr>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w:t>
      </w:r>
      <w:r>
        <w:rPr>
          <w:color w:val="000000"/>
        </w:rPr>
        <w:t>восстановить её также за свой счёт.</w:t>
      </w:r>
    </w:p>
    <w:p w:rsidR="00771CCA" w:rsidRDefault="00551178">
      <w:pPr>
        <w:keepNext/>
        <w:keepLines/>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771CCA" w:rsidRDefault="00551178">
      <w:pPr>
        <w:keepNext/>
        <w:keepLines/>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w:t>
      </w:r>
      <w:r>
        <w:rPr>
          <w:color w:val="000000"/>
        </w:rPr>
        <w:t xml:space="preserve">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771CCA" w:rsidRDefault="00551178">
      <w:pPr>
        <w:keepNext/>
        <w:keepLines/>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w:t>
      </w:r>
      <w:r>
        <w:rPr>
          <w:color w:val="000000"/>
        </w:rPr>
        <w:t>ия Подрядчику в отношении:</w:t>
      </w:r>
    </w:p>
    <w:p w:rsidR="00771CCA" w:rsidRDefault="00551178">
      <w:pPr>
        <w:keepNext/>
        <w:keepLines/>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771CCA" w:rsidRDefault="00551178">
      <w:pPr>
        <w:keepNext/>
        <w:keepLines/>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w:t>
      </w:r>
      <w:r>
        <w:rPr>
          <w:color w:val="000000"/>
        </w:rPr>
        <w:t>татков.</w:t>
      </w:r>
    </w:p>
    <w:p w:rsidR="00771CCA" w:rsidRDefault="00551178">
      <w:pPr>
        <w:keepNext/>
        <w:keepLines/>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w:t>
      </w:r>
      <w:r>
        <w:rPr>
          <w:color w:val="000000"/>
        </w:rPr>
        <w:t>у Договору.</w:t>
      </w:r>
    </w:p>
    <w:p w:rsidR="00771CCA" w:rsidRDefault="00551178">
      <w:pPr>
        <w:keepNext/>
        <w:keepLines/>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771CCA" w:rsidRDefault="00551178">
      <w:pPr>
        <w:keepNext/>
        <w:keepLines/>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w:t>
      </w:r>
      <w:r>
        <w:rPr>
          <w:color w:val="000000"/>
        </w:rPr>
        <w:t xml:space="preserve">ортом, перевозящим </w:t>
      </w:r>
      <w:proofErr w:type="gramStart"/>
      <w:r>
        <w:rPr>
          <w:color w:val="000000"/>
        </w:rPr>
        <w:t>грузы Подрядчика</w:t>
      </w:r>
      <w:proofErr w:type="gramEnd"/>
      <w:r>
        <w:rPr>
          <w:color w:val="000000"/>
        </w:rPr>
        <w:t>.</w:t>
      </w:r>
    </w:p>
    <w:p w:rsidR="00771CCA" w:rsidRDefault="00551178">
      <w:pPr>
        <w:keepNext/>
        <w:keepLines/>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w:t>
      </w:r>
      <w:r>
        <w:rPr>
          <w:color w:val="000000"/>
        </w:rPr>
        <w:t>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w:t>
      </w:r>
      <w:r>
        <w:rPr>
          <w:color w:val="000000"/>
        </w:rPr>
        <w:t>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71CCA" w:rsidRDefault="00551178">
      <w:pPr>
        <w:keepNext/>
        <w:keepLines/>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w:t>
      </w:r>
      <w:r>
        <w:rPr>
          <w:color w:val="000000"/>
        </w:rPr>
        <w:t>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771CCA" w:rsidRDefault="00551178">
      <w:pPr>
        <w:keepNext/>
        <w:keepLines/>
        <w:pBdr>
          <w:top w:val="nil"/>
          <w:left w:val="nil"/>
          <w:bottom w:val="nil"/>
          <w:right w:val="nil"/>
          <w:between w:val="nil"/>
        </w:pBdr>
        <w:ind w:firstLine="851"/>
        <w:jc w:val="both"/>
        <w:rPr>
          <w:color w:val="000000"/>
        </w:rPr>
      </w:pPr>
      <w:r>
        <w:rPr>
          <w:color w:val="000000"/>
        </w:rPr>
        <w:t>9.6.</w:t>
      </w:r>
      <w:r>
        <w:rPr>
          <w:color w:val="000000"/>
        </w:rPr>
        <w:tab/>
        <w:t>Изменения в</w:t>
      </w:r>
      <w:r>
        <w:rPr>
          <w:color w:val="000000"/>
        </w:rPr>
        <w:t xml:space="preserve"> пределах Объема Работ:</w:t>
      </w:r>
    </w:p>
    <w:p w:rsidR="00771CCA" w:rsidRDefault="00551178">
      <w:pPr>
        <w:keepNext/>
        <w:keepLines/>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771CCA" w:rsidRDefault="00551178">
      <w:pPr>
        <w:keepNext/>
        <w:keepLines/>
        <w:pBdr>
          <w:top w:val="nil"/>
          <w:left w:val="nil"/>
          <w:bottom w:val="nil"/>
          <w:right w:val="nil"/>
          <w:between w:val="nil"/>
        </w:pBdr>
        <w:ind w:firstLine="851"/>
        <w:jc w:val="both"/>
        <w:rPr>
          <w:color w:val="000000"/>
        </w:rPr>
      </w:pPr>
      <w:r>
        <w:rPr>
          <w:color w:val="000000"/>
        </w:rPr>
        <w:lastRenderedPageBreak/>
        <w:t>Подрядчик имеет право на выполнение дополнительных работ, не входящих в Объем Работ Подрядчика по настоящему Дог</w:t>
      </w:r>
      <w:r>
        <w:rPr>
          <w:color w:val="000000"/>
        </w:rPr>
        <w:t>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w:t>
      </w:r>
      <w:r>
        <w:rPr>
          <w:color w:val="000000"/>
        </w:rPr>
        <w:t>требованию Заказчика подлежат устранению (сносу) за счет Подрядчика.</w:t>
      </w:r>
    </w:p>
    <w:p w:rsidR="00771CCA" w:rsidRDefault="00551178">
      <w:pPr>
        <w:keepNext/>
        <w:keepLines/>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771CCA" w:rsidRDefault="00551178">
      <w:pPr>
        <w:keepNext/>
        <w:keepLines/>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w:t>
      </w:r>
      <w:r>
        <w:rPr>
          <w:color w:val="000000"/>
        </w:rPr>
        <w:t>льные журналы работ, определенные строительными нормами и правилами (совместно – «Журналы производства работ») на русском языке.</w:t>
      </w:r>
    </w:p>
    <w:p w:rsidR="00771CCA" w:rsidRDefault="00551178">
      <w:pPr>
        <w:keepNext/>
        <w:keepLines/>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w:t>
      </w:r>
      <w:r>
        <w:rPr>
          <w:color w:val="000000"/>
        </w:rPr>
        <w:t>чика.</w:t>
      </w:r>
    </w:p>
    <w:p w:rsidR="00771CCA" w:rsidRDefault="00551178">
      <w:pPr>
        <w:keepNext/>
        <w:keepLines/>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771CCA" w:rsidRDefault="00551178">
      <w:pPr>
        <w:keepNext/>
        <w:keepLines/>
        <w:pBdr>
          <w:top w:val="nil"/>
          <w:left w:val="nil"/>
          <w:bottom w:val="nil"/>
          <w:right w:val="nil"/>
          <w:between w:val="nil"/>
        </w:pBdr>
        <w:ind w:firstLine="851"/>
        <w:jc w:val="both"/>
        <w:rPr>
          <w:color w:val="000000"/>
        </w:rPr>
      </w:pPr>
      <w:r>
        <w:rPr>
          <w:color w:val="000000"/>
        </w:rPr>
        <w:t>9.7.4.</w:t>
      </w:r>
      <w:r>
        <w:rPr>
          <w:color w:val="000000"/>
        </w:rPr>
        <w:tab/>
        <w:t>Заказчик регулярно проверяет и своей подписью подтверждает записи в Журналах производства работ (автор</w:t>
      </w:r>
      <w:r>
        <w:rPr>
          <w:color w:val="000000"/>
        </w:rPr>
        <w:t xml:space="preserve">ского надзора, бетонных работ, сварочных работ и т. д.). </w:t>
      </w:r>
    </w:p>
    <w:p w:rsidR="00771CCA" w:rsidRDefault="00551178">
      <w:pPr>
        <w:keepNext/>
        <w:keepLines/>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771CCA" w:rsidRDefault="00551178">
      <w:pPr>
        <w:keepNext/>
        <w:keepLines/>
        <w:pBdr>
          <w:top w:val="nil"/>
          <w:left w:val="nil"/>
          <w:bottom w:val="nil"/>
          <w:right w:val="nil"/>
          <w:between w:val="nil"/>
        </w:pBdr>
        <w:ind w:firstLine="851"/>
        <w:jc w:val="both"/>
        <w:rPr>
          <w:color w:val="000000"/>
        </w:rPr>
      </w:pPr>
      <w:r>
        <w:rPr>
          <w:color w:val="000000"/>
        </w:rPr>
        <w:t>9.8.</w:t>
      </w:r>
      <w:r>
        <w:rPr>
          <w:color w:val="000000"/>
        </w:rPr>
        <w:tab/>
        <w:t>Заказчик вправе заключ</w:t>
      </w:r>
      <w:r>
        <w:rPr>
          <w:color w:val="000000"/>
        </w:rPr>
        <w:t>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w:t>
      </w:r>
      <w:r>
        <w:rPr>
          <w:color w:val="000000"/>
        </w:rPr>
        <w:t>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71CCA" w:rsidRDefault="00551178">
      <w:pPr>
        <w:keepNext/>
        <w:keepLines/>
        <w:pBdr>
          <w:top w:val="nil"/>
          <w:left w:val="nil"/>
          <w:bottom w:val="nil"/>
          <w:right w:val="nil"/>
          <w:between w:val="nil"/>
        </w:pBdr>
        <w:ind w:firstLine="851"/>
        <w:jc w:val="both"/>
        <w:rPr>
          <w:color w:val="000000"/>
        </w:rPr>
      </w:pPr>
      <w:r>
        <w:rPr>
          <w:color w:val="000000"/>
        </w:rPr>
        <w:t>9.9.</w:t>
      </w:r>
      <w:r>
        <w:rPr>
          <w:color w:val="000000"/>
        </w:rPr>
        <w:tab/>
        <w:t xml:space="preserve">Подрядчик несет ответственность за обеспечение безопасности всех выполняемых Работ по </w:t>
      </w:r>
      <w:r>
        <w:rPr>
          <w:color w:val="000000"/>
        </w:rPr>
        <w:t xml:space="preserve">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w:t>
      </w:r>
      <w:r>
        <w:rPr>
          <w:color w:val="000000"/>
        </w:rPr>
        <w:t>лючая персонал и рабочую силу Субподрядчиков.</w:t>
      </w:r>
    </w:p>
    <w:p w:rsidR="00771CCA" w:rsidRDefault="00551178">
      <w:pPr>
        <w:keepNext/>
        <w:keepLines/>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w:t>
      </w:r>
      <w:r>
        <w:rPr>
          <w:color w:val="000000"/>
        </w:rPr>
        <w:t>и не имеющим отношения к выполнению Работ по Договору, и РФ, возмещается Подрядчиком.</w:t>
      </w:r>
    </w:p>
    <w:p w:rsidR="00771CCA" w:rsidRDefault="00551178">
      <w:pPr>
        <w:keepNext/>
        <w:keepLines/>
        <w:pBdr>
          <w:top w:val="nil"/>
          <w:left w:val="nil"/>
          <w:bottom w:val="nil"/>
          <w:right w:val="nil"/>
          <w:between w:val="nil"/>
        </w:pBdr>
        <w:ind w:firstLine="851"/>
        <w:jc w:val="both"/>
        <w:rPr>
          <w:color w:val="000000"/>
        </w:rPr>
      </w:pPr>
      <w:r>
        <w:rPr>
          <w:color w:val="000000"/>
        </w:rPr>
        <w:t>9.10.</w:t>
      </w:r>
      <w:r>
        <w:rPr>
          <w:color w:val="000000"/>
        </w:rPr>
        <w:tab/>
      </w:r>
      <w:r>
        <w:rPr>
          <w:color w:val="000000"/>
        </w:rPr>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w:t>
      </w:r>
      <w:r>
        <w:rPr>
          <w:color w:val="000000"/>
        </w:rPr>
        <w:t>ных протоколах, являются обязательными для Сторон, без дополнительного письменного подтверждения.</w:t>
      </w:r>
    </w:p>
    <w:p w:rsidR="00771CCA" w:rsidRDefault="00551178">
      <w:pPr>
        <w:keepNext/>
        <w:keepLines/>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w:t>
      </w:r>
      <w:r>
        <w:rPr>
          <w:color w:val="000000"/>
        </w:rPr>
        <w:t>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r>
        <w:rPr>
          <w:color w:val="000000"/>
        </w:rPr>
        <w:t>.</w:t>
      </w:r>
    </w:p>
    <w:p w:rsidR="00771CCA" w:rsidRDefault="00771CCA">
      <w:pPr>
        <w:keepNext/>
        <w:keepLines/>
        <w:spacing w:line="276" w:lineRule="auto"/>
        <w:ind w:firstLine="709"/>
        <w:jc w:val="center"/>
        <w:rPr>
          <w:b/>
        </w:rPr>
      </w:pPr>
    </w:p>
    <w:p w:rsidR="00771CCA" w:rsidRDefault="00551178">
      <w:pPr>
        <w:keepNext/>
        <w:keepLines/>
        <w:spacing w:line="276" w:lineRule="auto"/>
        <w:ind w:firstLine="709"/>
        <w:jc w:val="center"/>
      </w:pPr>
      <w:r>
        <w:rPr>
          <w:b/>
        </w:rPr>
        <w:t>10. Сроки выполнения Работ</w:t>
      </w:r>
    </w:p>
    <w:p w:rsidR="00771CCA" w:rsidRDefault="00551178">
      <w:pPr>
        <w:keepNext/>
        <w:keepLines/>
        <w:spacing w:line="276" w:lineRule="auto"/>
        <w:ind w:firstLine="709"/>
        <w:jc w:val="both"/>
      </w:pPr>
      <w:r>
        <w:lastRenderedPageBreak/>
        <w:t>10.1.</w:t>
      </w:r>
      <w:r>
        <w:tab/>
        <w:t>Срок выполнения Работ</w:t>
      </w:r>
      <w:proofErr w:type="gramStart"/>
      <w:r>
        <w:t xml:space="preserve">: ________ (_________) </w:t>
      </w:r>
      <w:proofErr w:type="gramEnd"/>
      <w:r>
        <w:t>календарных дней с даты заключения договора.</w:t>
      </w:r>
    </w:p>
    <w:p w:rsidR="00771CCA" w:rsidRDefault="00551178">
      <w:pPr>
        <w:keepNext/>
        <w:keepLines/>
        <w:spacing w:line="276" w:lineRule="auto"/>
        <w:ind w:firstLine="709"/>
        <w:jc w:val="both"/>
      </w:pPr>
      <w:r>
        <w:t>10.2. Подрядчик обеспечивает непрерывность выполнения Работ по настоящему Договору. Подрядчик вправе, по согласованию с Заказчиком,</w:t>
      </w:r>
      <w:r>
        <w:t xml:space="preserve"> выполнить Работы досрочно.</w:t>
      </w:r>
    </w:p>
    <w:p w:rsidR="00771CCA" w:rsidRDefault="00551178">
      <w:pPr>
        <w:keepNext/>
        <w:keepLines/>
        <w:spacing w:line="276" w:lineRule="auto"/>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71CCA" w:rsidRDefault="00551178">
      <w:pPr>
        <w:keepNext/>
        <w:keepLines/>
        <w:spacing w:line="276" w:lineRule="auto"/>
        <w:ind w:firstLine="709"/>
        <w:jc w:val="both"/>
      </w:pPr>
      <w:r>
        <w:t>10.4.</w:t>
      </w:r>
      <w:r>
        <w:tab/>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w:t>
      </w:r>
      <w:r>
        <w:t>жен быть зафиксирован Сторонами в соответствующем дополнительном соглашении к Договору.</w:t>
      </w:r>
    </w:p>
    <w:p w:rsidR="00771CCA" w:rsidRDefault="00771CCA">
      <w:pPr>
        <w:keepNext/>
        <w:keepLines/>
        <w:spacing w:line="276" w:lineRule="auto"/>
        <w:ind w:firstLine="709"/>
        <w:jc w:val="both"/>
        <w:rPr>
          <w:b/>
        </w:rPr>
      </w:pPr>
    </w:p>
    <w:p w:rsidR="00771CCA" w:rsidRDefault="00551178">
      <w:pPr>
        <w:keepNext/>
        <w:keepLines/>
        <w:spacing w:line="276" w:lineRule="auto"/>
        <w:ind w:firstLine="709"/>
        <w:jc w:val="center"/>
        <w:rPr>
          <w:b/>
        </w:rPr>
      </w:pPr>
      <w:r>
        <w:rPr>
          <w:b/>
        </w:rPr>
        <w:t>11. Приостановка Работ</w:t>
      </w:r>
    </w:p>
    <w:p w:rsidR="00771CCA" w:rsidRDefault="00551178">
      <w:pPr>
        <w:keepNext/>
        <w:keepLines/>
        <w:ind w:firstLine="709"/>
        <w:jc w:val="both"/>
      </w:pPr>
      <w:r>
        <w:t>11.1.</w:t>
      </w:r>
      <w:r>
        <w:tab/>
        <w:t>Заказчик вправе приостановить выполнение Подрядчиком части Объема Работ на определенный период. Заказчик обязан уведомить Подрядчика о при</w:t>
      </w:r>
      <w:r>
        <w:t>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771CCA" w:rsidRDefault="00551178">
      <w:pPr>
        <w:keepNext/>
        <w:keepLines/>
        <w:ind w:firstLine="709"/>
        <w:jc w:val="both"/>
      </w:pPr>
      <w:r>
        <w:t>11.2.</w:t>
      </w:r>
      <w:r>
        <w:tab/>
        <w:t>Приостановка</w:t>
      </w:r>
      <w:r>
        <w:t xml:space="preserve">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71CCA" w:rsidRDefault="00551178">
      <w:pPr>
        <w:keepNext/>
        <w:keepLines/>
        <w:ind w:firstLine="709"/>
        <w:jc w:val="both"/>
      </w:pPr>
      <w:r>
        <w:t>11.3.</w:t>
      </w:r>
      <w:r>
        <w:tab/>
        <w:t>Срок выполнения приостановленной части Объема Работ, а в соответствующих случаях – вс</w:t>
      </w:r>
      <w:r>
        <w:t xml:space="preserve">ех Работ, будет продлен на период такой приостановки. </w:t>
      </w:r>
    </w:p>
    <w:p w:rsidR="00771CCA" w:rsidRDefault="00551178">
      <w:pPr>
        <w:keepNext/>
        <w:keepLines/>
        <w:ind w:firstLine="709"/>
        <w:jc w:val="both"/>
      </w:pPr>
      <w:r>
        <w:t>11.4.</w:t>
      </w:r>
      <w:r>
        <w:tab/>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w:t>
      </w:r>
      <w:r>
        <w:t>ственностью Подрядчика.</w:t>
      </w:r>
    </w:p>
    <w:p w:rsidR="00771CCA" w:rsidRDefault="00551178">
      <w:pPr>
        <w:keepNext/>
        <w:keepLines/>
        <w:ind w:firstLine="709"/>
        <w:jc w:val="both"/>
      </w:pPr>
      <w:r>
        <w:t>11.5.</w:t>
      </w:r>
      <w:r>
        <w:tab/>
        <w:t>Приостановка Работ по инициативе Подрядчика допускается в порядке, установленном законодательством Российской Федерации.</w:t>
      </w:r>
    </w:p>
    <w:p w:rsidR="00771CCA" w:rsidRDefault="00551178">
      <w:pPr>
        <w:keepNext/>
        <w:keepLines/>
        <w:ind w:firstLine="709"/>
        <w:jc w:val="both"/>
      </w:pPr>
      <w:r>
        <w:t>11.6.</w:t>
      </w:r>
      <w:r>
        <w:tab/>
        <w:t xml:space="preserve">После получения разрешения или указания на продолжение Работ, Подрядчик вместе с Заказчиком обязан </w:t>
      </w:r>
      <w:r>
        <w:t xml:space="preserve">осмотреть Объект и Материалы, которых касалась данная приостановка Работ. </w:t>
      </w:r>
    </w:p>
    <w:p w:rsidR="00771CCA" w:rsidRDefault="00551178">
      <w:pPr>
        <w:keepNext/>
        <w:keepLines/>
        <w:ind w:firstLine="709"/>
        <w:jc w:val="both"/>
      </w:pPr>
      <w:r>
        <w:t xml:space="preserve">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w:t>
      </w:r>
      <w:r>
        <w:t>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71CCA" w:rsidRDefault="00551178">
      <w:pPr>
        <w:keepNext/>
        <w:keepLines/>
        <w:ind w:firstLine="709"/>
        <w:jc w:val="both"/>
      </w:pPr>
      <w:r>
        <w:t xml:space="preserve">а) </w:t>
      </w:r>
      <w:r>
        <w:tab/>
        <w:t>нарушение требований нормативных документов по охране труда, промышленной и/или п</w:t>
      </w:r>
      <w:r>
        <w:t>ожарной безопасности и охране окружающей среды;</w:t>
      </w:r>
    </w:p>
    <w:p w:rsidR="00771CCA" w:rsidRDefault="00551178">
      <w:pPr>
        <w:keepNext/>
        <w:keepLines/>
        <w:ind w:firstLine="709"/>
        <w:jc w:val="both"/>
      </w:pPr>
      <w:r>
        <w:t xml:space="preserve">б) </w:t>
      </w:r>
      <w:r>
        <w:tab/>
        <w:t>нарушение технологии ведения работ и правил эксплуатации оборудования.</w:t>
      </w:r>
    </w:p>
    <w:p w:rsidR="00771CCA" w:rsidRDefault="00551178">
      <w:pPr>
        <w:keepNext/>
        <w:keepLines/>
        <w:ind w:firstLine="709"/>
        <w:jc w:val="both"/>
      </w:pPr>
      <w: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w:t>
      </w:r>
      <w:r>
        <w:t>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w:t>
      </w:r>
      <w:r>
        <w:t xml:space="preserve">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71CCA" w:rsidRDefault="00551178">
      <w:pPr>
        <w:keepNext/>
        <w:keepLines/>
        <w:spacing w:after="200"/>
        <w:ind w:firstLine="709"/>
        <w:jc w:val="both"/>
      </w:pPr>
      <w:r>
        <w:lastRenderedPageBreak/>
        <w:t>Если Подрядчик докажет отсутствие договорных или законных</w:t>
      </w:r>
      <w:r>
        <w:t xml:space="preserve">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71CCA" w:rsidRDefault="00551178">
      <w:pPr>
        <w:keepNext/>
        <w:keepLines/>
        <w:pBdr>
          <w:top w:val="nil"/>
          <w:left w:val="nil"/>
          <w:bottom w:val="nil"/>
          <w:right w:val="nil"/>
          <w:between w:val="nil"/>
        </w:pBdr>
        <w:ind w:firstLine="851"/>
        <w:jc w:val="center"/>
        <w:rPr>
          <w:b/>
          <w:color w:val="000000"/>
        </w:rPr>
      </w:pPr>
      <w:r>
        <w:rPr>
          <w:b/>
          <w:color w:val="000000"/>
        </w:rPr>
        <w:t>12. Проверки и испытания</w:t>
      </w:r>
    </w:p>
    <w:p w:rsidR="00771CCA" w:rsidRDefault="00551178">
      <w:pPr>
        <w:keepNext/>
        <w:keepLines/>
        <w:ind w:firstLine="709"/>
        <w:jc w:val="both"/>
      </w:pPr>
      <w:r>
        <w:t>12.1.</w:t>
      </w:r>
      <w:r>
        <w:tab/>
      </w:r>
      <w:proofErr w:type="gramStart"/>
      <w:r>
        <w:t>Подрядчик обяз</w:t>
      </w:r>
      <w:r>
        <w:t xml:space="preserve">ан проверять и/или испытывать Материалы и Конструкции, на соответствие их условиям настоящего Договора и требованиям </w:t>
      </w:r>
      <w:proofErr w:type="spellStart"/>
      <w:r>
        <w:t>СНиП</w:t>
      </w:r>
      <w:proofErr w:type="spellEnd"/>
      <w:r>
        <w:t>, сводам правил, действующих в Российской Федерации, а также Рабочей документации в объеме проверок и испытаний достаточном, для однозн</w:t>
      </w:r>
      <w:r>
        <w:t xml:space="preserve">ачного определения соответствия Материала (Конструкции) условиям настоящего Договора, требованиям </w:t>
      </w:r>
      <w:proofErr w:type="spellStart"/>
      <w:r>
        <w:t>СНиП</w:t>
      </w:r>
      <w:proofErr w:type="spellEnd"/>
      <w:r>
        <w:t>, сводам правил, действующих в Российской Федерации, а также Рабочей документации.</w:t>
      </w:r>
      <w:proofErr w:type="gramEnd"/>
      <w:r>
        <w:t xml:space="preserve"> Объем проверок и Испытаний </w:t>
      </w:r>
      <w:proofErr w:type="gramStart"/>
      <w:r>
        <w:t>исходя из перечисленных условий Подрядчик оп</w:t>
      </w:r>
      <w:r>
        <w:t>ределяет</w:t>
      </w:r>
      <w:proofErr w:type="gramEnd"/>
      <w: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w:t>
      </w:r>
      <w:r>
        <w:t xml:space="preserve"> о необходимости проведения дополнительных проверок/испытаний Материала (Конструкции) при проведении строительного контроля.</w:t>
      </w:r>
    </w:p>
    <w:p w:rsidR="00771CCA" w:rsidRDefault="00551178">
      <w:pPr>
        <w:keepNext/>
        <w:keepLines/>
        <w:ind w:firstLine="709"/>
        <w:jc w:val="both"/>
      </w:pPr>
      <w:r>
        <w:t>12.2.</w:t>
      </w:r>
      <w:r>
        <w:tab/>
      </w:r>
      <w:proofErr w:type="gramStart"/>
      <w:r>
        <w:t>Если при проверке и/или испытании выявятся недостатки Материалов и/или Конструкций, их несоответствие условиям настоящего Дог</w:t>
      </w:r>
      <w:r>
        <w:t xml:space="preserve">овора, требованиям </w:t>
      </w:r>
      <w:proofErr w:type="spellStart"/>
      <w:r>
        <w:t>СНиП</w:t>
      </w:r>
      <w:proofErr w:type="spellEnd"/>
      <w: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w:t>
      </w:r>
      <w:r>
        <w:t>ов выполнения Работ.</w:t>
      </w:r>
      <w:proofErr w:type="gramEnd"/>
      <w: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w:t>
      </w:r>
      <w:r>
        <w:t xml:space="preserve">о выше в настоящем пункте, то использование таких Материалов, Конструкций запрещается, и они должны быть удалены со Строительной площадки. </w:t>
      </w:r>
    </w:p>
    <w:p w:rsidR="00771CCA" w:rsidRDefault="00551178">
      <w:pPr>
        <w:keepNext/>
        <w:keepLines/>
        <w:ind w:firstLine="709"/>
        <w:jc w:val="both"/>
      </w:pPr>
      <w:r>
        <w:t>12.3.</w:t>
      </w:r>
      <w:r>
        <w:tab/>
        <w:t>По окончании проверок/испытаний Материалов и/или Конструкций Подрядчик составляет Протокол, в котором указывае</w:t>
      </w:r>
      <w:r>
        <w:t>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w:t>
      </w:r>
      <w:r>
        <w:t xml:space="preserve">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w:t>
      </w:r>
      <w:r>
        <w:t>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w:t>
      </w:r>
      <w:r>
        <w:t>роверок/испытаний Материала (Конструкции).</w:t>
      </w:r>
    </w:p>
    <w:p w:rsidR="00771CCA" w:rsidRDefault="00551178">
      <w:pPr>
        <w:keepNext/>
        <w:keepLines/>
        <w:ind w:firstLine="709"/>
        <w:jc w:val="both"/>
      </w:pPr>
      <w:r>
        <w:t>12.4.</w:t>
      </w:r>
      <w:r>
        <w:tab/>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w:t>
      </w:r>
      <w:r>
        <w:t>ания.</w:t>
      </w:r>
    </w:p>
    <w:p w:rsidR="00771CCA" w:rsidRDefault="00551178">
      <w:pPr>
        <w:keepNext/>
        <w:keepLines/>
        <w:ind w:firstLine="709"/>
        <w:jc w:val="both"/>
        <w:rPr>
          <w:b/>
        </w:rPr>
      </w:pPr>
      <w:r>
        <w:t xml:space="preserve">12.5. </w:t>
      </w:r>
      <w:r>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w:t>
      </w:r>
      <w:r>
        <w:t>не влияет на права Заказчика и обязанности Подрядчика, предусмотренные статьей 14 настоящего Договора.</w:t>
      </w:r>
    </w:p>
    <w:p w:rsidR="00771CCA" w:rsidRDefault="00551178">
      <w:pPr>
        <w:keepNext/>
        <w:keepLines/>
        <w:tabs>
          <w:tab w:val="left" w:pos="709"/>
        </w:tabs>
        <w:ind w:firstLine="709"/>
        <w:jc w:val="both"/>
      </w:pPr>
      <w:r>
        <w:t>12.6.</w:t>
      </w:r>
      <w:r>
        <w:tab/>
        <w:t>По окончании выполнения Работ, Подрядчик в порядке и на условиях, установленных Техническим заданием, Рабочей документацией, действующими и примени</w:t>
      </w:r>
      <w:r>
        <w:t>мыми нормативными актами, осуществляет проведение Пуско-наладочных работ на Объекте.</w:t>
      </w:r>
    </w:p>
    <w:p w:rsidR="00771CCA" w:rsidRDefault="00771CCA">
      <w:pPr>
        <w:keepNext/>
        <w:keepLines/>
        <w:ind w:firstLine="851"/>
        <w:jc w:val="center"/>
        <w:rPr>
          <w:b/>
        </w:rPr>
      </w:pPr>
    </w:p>
    <w:p w:rsidR="00771CCA" w:rsidRDefault="00551178">
      <w:pPr>
        <w:keepNext/>
        <w:keepLines/>
        <w:ind w:firstLine="851"/>
        <w:jc w:val="center"/>
        <w:rPr>
          <w:b/>
        </w:rPr>
      </w:pPr>
      <w:r>
        <w:rPr>
          <w:b/>
        </w:rPr>
        <w:t>13. Сдача-приемка Объема Работ, Результата Работ</w:t>
      </w:r>
    </w:p>
    <w:p w:rsidR="00771CCA" w:rsidRDefault="00551178">
      <w:pPr>
        <w:keepNext/>
        <w:keepLines/>
        <w:ind w:firstLine="709"/>
        <w:jc w:val="both"/>
      </w:pPr>
      <w:r>
        <w:t>13.1.</w:t>
      </w:r>
      <w:r>
        <w:tab/>
      </w:r>
      <w:r>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71CCA" w:rsidRDefault="00551178">
      <w:pPr>
        <w:keepNext/>
        <w:keepLines/>
        <w:ind w:firstLine="709"/>
        <w:jc w:val="both"/>
      </w:pPr>
      <w:r>
        <w:t xml:space="preserve">13.2. Подрядчик за 10 (Десять) дней </w:t>
      </w:r>
      <w:r>
        <w:t xml:space="preserve">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w:t>
      </w:r>
      <w:r>
        <w:t>электронном виде, в составе, необходимом Заказчику для эксплуатации Результата Работ.</w:t>
      </w:r>
    </w:p>
    <w:p w:rsidR="00771CCA" w:rsidRDefault="00551178">
      <w:pPr>
        <w:keepNext/>
        <w:keepLines/>
        <w:ind w:firstLine="709"/>
        <w:jc w:val="both"/>
      </w:pPr>
      <w:r>
        <w:t>13.3.</w:t>
      </w:r>
      <w:r>
        <w:tab/>
        <w:t>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w:t>
      </w:r>
      <w:r>
        <w:t>ый Объем Работ по качеству и комплектности.</w:t>
      </w:r>
    </w:p>
    <w:p w:rsidR="00771CCA" w:rsidRDefault="00551178">
      <w:pPr>
        <w:keepNext/>
        <w:keepLines/>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w:t>
      </w:r>
      <w:r>
        <w:t>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w:t>
      </w:r>
      <w:r>
        <w:t xml:space="preserve">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71CCA" w:rsidRDefault="00551178">
      <w:pPr>
        <w:keepNext/>
        <w:keepLines/>
        <w:ind w:firstLine="709"/>
        <w:jc w:val="both"/>
      </w:pPr>
      <w:r>
        <w:t>13.5.</w:t>
      </w:r>
      <w:r>
        <w:tab/>
        <w:t>По окончании проверки И</w:t>
      </w:r>
      <w:r>
        <w:t>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Приемочной комиссией.</w:t>
      </w:r>
      <w:r>
        <w:rPr>
          <w:i/>
          <w:vertAlign w:val="superscript"/>
        </w:rPr>
        <w:t xml:space="preserve"> </w:t>
      </w:r>
    </w:p>
    <w:p w:rsidR="00771CCA" w:rsidRDefault="00551178">
      <w:pPr>
        <w:keepNext/>
        <w:keepLines/>
        <w:ind w:firstLine="709"/>
        <w:jc w:val="both"/>
      </w:pPr>
      <w:r>
        <w:t>13.6.</w:t>
      </w:r>
      <w:r>
        <w:tab/>
      </w:r>
      <w:r>
        <w:t>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w:t>
      </w:r>
      <w:r>
        <w:t xml:space="preserve">лного (всего) Объема Работ по Договору. </w:t>
      </w:r>
    </w:p>
    <w:p w:rsidR="00771CCA" w:rsidRDefault="00551178">
      <w:pPr>
        <w:keepNext/>
        <w:keepLines/>
        <w:ind w:firstLine="709"/>
        <w:jc w:val="both"/>
      </w:pPr>
      <w:r>
        <w:t>13.7.</w:t>
      </w:r>
      <w:r>
        <w:tab/>
        <w:t xml:space="preserve">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w:t>
      </w:r>
      <w:r>
        <w:t>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Приемочной комиссией.</w:t>
      </w:r>
    </w:p>
    <w:p w:rsidR="00771CCA" w:rsidRDefault="00551178">
      <w:pPr>
        <w:keepNext/>
        <w:keepLines/>
        <w:ind w:firstLine="709"/>
        <w:jc w:val="both"/>
      </w:pPr>
      <w:r>
        <w:t>13.8.</w:t>
      </w:r>
      <w:r>
        <w:tab/>
        <w:t>Иные процедуры, помимо предусмотренных статьей 13 настоящего Договора, независи</w:t>
      </w:r>
      <w:r>
        <w:t>мо от их содержания, способа оформления, обязательности для Сторон, не могут рассматриваться как приемка Заказчиком Результата Работ.</w:t>
      </w:r>
    </w:p>
    <w:p w:rsidR="00771CCA" w:rsidRDefault="00551178">
      <w:pPr>
        <w:keepNext/>
        <w:keepLines/>
        <w:ind w:firstLine="709"/>
        <w:jc w:val="both"/>
      </w:pPr>
      <w:r>
        <w:t>Подписание и утверждение Сторонами протоколов, справок и иных документов о ходе выполнения Работ по Договору, контроле и у</w:t>
      </w:r>
      <w:r>
        <w:t>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w:t>
      </w:r>
      <w:r>
        <w:t xml:space="preserve">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w:t>
      </w:r>
      <w:r>
        <w:t>нами Акта приемки законченного строительством Объекта Приемочной комиссией.</w:t>
      </w:r>
    </w:p>
    <w:p w:rsidR="00771CCA" w:rsidRDefault="00551178">
      <w:pPr>
        <w:keepNext/>
        <w:keepLines/>
        <w:ind w:firstLine="709"/>
        <w:jc w:val="both"/>
      </w:pPr>
      <w:r>
        <w:t>13.9.</w:t>
      </w:r>
      <w:r>
        <w:tab/>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w:t>
      </w:r>
      <w:r>
        <w:t>зультат Работ по Договору, в том числе на объекты незавершенного строительства.</w:t>
      </w:r>
    </w:p>
    <w:p w:rsidR="00771CCA" w:rsidRDefault="00771CCA">
      <w:pPr>
        <w:keepNext/>
        <w:keepLines/>
        <w:ind w:firstLine="851"/>
        <w:jc w:val="center"/>
        <w:rPr>
          <w:b/>
        </w:rPr>
      </w:pPr>
    </w:p>
    <w:p w:rsidR="00771CCA" w:rsidRDefault="00771CCA">
      <w:pPr>
        <w:keepNext/>
        <w:keepLines/>
        <w:ind w:firstLine="851"/>
        <w:jc w:val="center"/>
        <w:rPr>
          <w:b/>
        </w:rPr>
      </w:pPr>
    </w:p>
    <w:p w:rsidR="00771CCA" w:rsidRDefault="00551178">
      <w:pPr>
        <w:keepNext/>
        <w:keepLines/>
        <w:ind w:firstLine="851"/>
        <w:jc w:val="center"/>
        <w:rPr>
          <w:b/>
        </w:rPr>
      </w:pPr>
      <w:r>
        <w:rPr>
          <w:b/>
        </w:rPr>
        <w:t>14. Гарантии</w:t>
      </w:r>
    </w:p>
    <w:p w:rsidR="00771CCA" w:rsidRDefault="00551178">
      <w:pPr>
        <w:keepNext/>
        <w:keepLines/>
        <w:ind w:firstLine="709"/>
        <w:jc w:val="both"/>
      </w:pPr>
      <w:r>
        <w:t>14.1.</w:t>
      </w:r>
      <w:r>
        <w:tab/>
        <w:t>Подрядчик гарантирует:</w:t>
      </w:r>
    </w:p>
    <w:p w:rsidR="00771CCA" w:rsidRDefault="00551178">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771CCA" w:rsidRDefault="00551178">
      <w:pPr>
        <w:keepNext/>
        <w:keepLines/>
        <w:ind w:firstLine="709"/>
        <w:jc w:val="both"/>
      </w:pPr>
      <w:r>
        <w:t>–</w:t>
      </w:r>
      <w:r>
        <w:tab/>
        <w:t>надлежащее каче</w:t>
      </w:r>
      <w:r>
        <w:t>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71CCA" w:rsidRDefault="00551178">
      <w:pPr>
        <w:keepNext/>
        <w:keepLines/>
        <w:ind w:firstLine="709"/>
        <w:jc w:val="both"/>
      </w:pPr>
      <w:r>
        <w:t>–</w:t>
      </w:r>
      <w:r>
        <w:tab/>
        <w:t>своевременное устранение Недо</w:t>
      </w:r>
      <w:r>
        <w:t>статков, выявленных при приемке Этапов Работ, Результата Работ по настоящему Договору и в Гарантийный период.</w:t>
      </w:r>
    </w:p>
    <w:p w:rsidR="00771CCA" w:rsidRDefault="00551178">
      <w:pPr>
        <w:keepNext/>
        <w:keepLines/>
        <w:ind w:firstLine="709"/>
        <w:jc w:val="both"/>
      </w:pPr>
      <w:r>
        <w:t>14.2.</w:t>
      </w:r>
      <w:r>
        <w:tab/>
        <w:t>Гарантийный период на соответствие качества Результата Работ требованиям, указанным в настоящем Договоре, составляет</w:t>
      </w:r>
      <w:proofErr w:type="gramStart"/>
      <w:r>
        <w:t xml:space="preserve"> ________ (________) </w:t>
      </w:r>
      <w:proofErr w:type="gramEnd"/>
      <w:r>
        <w:t>мес</w:t>
      </w:r>
      <w:r>
        <w:t>яца и исчисляется, начиная со следующего дня, после Завершения Работ.</w:t>
      </w:r>
    </w:p>
    <w:p w:rsidR="00771CCA" w:rsidRDefault="00551178">
      <w:pPr>
        <w:keepNext/>
        <w:keepLines/>
        <w:ind w:firstLine="709"/>
        <w:jc w:val="both"/>
      </w:pPr>
      <w: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w:t>
      </w:r>
      <w:r>
        <w:t xml:space="preserve">евозможность устранения Подрядчиком Недостатков в результате воздействия Обстоятельств непреодолимой силы. </w:t>
      </w:r>
    </w:p>
    <w:p w:rsidR="00771CCA" w:rsidRDefault="00551178">
      <w:pPr>
        <w:keepNext/>
        <w:keepLines/>
        <w:ind w:firstLine="709"/>
        <w:jc w:val="both"/>
      </w:pPr>
      <w:r>
        <w:t>14.2.2.</w:t>
      </w:r>
      <w:r>
        <w:tab/>
        <w:t>В случае, когда Подрядчик исправляет часть Объема Работ или Результат Работ в целом, Гарантийный срок на Результат Работ продлевается на сро</w:t>
      </w:r>
      <w:r>
        <w:t xml:space="preserve">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71CCA" w:rsidRDefault="00551178">
      <w:pPr>
        <w:keepNext/>
        <w:keepLines/>
        <w:ind w:firstLine="709"/>
        <w:jc w:val="both"/>
      </w:pPr>
      <w:r>
        <w:t>14.3.</w:t>
      </w:r>
      <w:r>
        <w:tab/>
        <w:t>Если в течение Гарантийного периода выявитс</w:t>
      </w:r>
      <w:r>
        <w:t xml:space="preserve">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71CCA" w:rsidRDefault="00551178">
      <w:pPr>
        <w:keepNext/>
        <w:keepLines/>
        <w:ind w:firstLine="709"/>
        <w:jc w:val="both"/>
      </w:pPr>
      <w:r>
        <w:t>14.4. Подрядчик в соответ</w:t>
      </w:r>
      <w:r>
        <w:t>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w:t>
      </w:r>
      <w:r>
        <w:t xml:space="preserve">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w:t>
      </w:r>
      <w:r>
        <w:t>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771CCA" w:rsidRDefault="00551178">
      <w:pPr>
        <w:keepNext/>
        <w:keepLines/>
        <w:ind w:firstLine="709"/>
        <w:jc w:val="both"/>
      </w:pPr>
      <w:r>
        <w:t xml:space="preserve">14.5. Заказчик уведомляет о выявленных Недостатках Подрядчика. Подрядчик обязан в течение 3 (Трёх) дней </w:t>
      </w:r>
      <w:proofErr w:type="gramStart"/>
      <w:r>
        <w:t>с даты получения</w:t>
      </w:r>
      <w:proofErr w:type="gramEnd"/>
      <w:r>
        <w:t xml:space="preserve"> такого уведомле</w:t>
      </w:r>
      <w:r>
        <w:t>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w:t>
      </w:r>
      <w:r>
        <w:t>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w:t>
      </w:r>
      <w:r>
        <w:t xml:space="preserve">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w:t>
      </w:r>
      <w:r>
        <w:t>торонами или оформления Заказчиком в одностороннем порядке Рекламационного акта.</w:t>
      </w:r>
    </w:p>
    <w:p w:rsidR="00771CCA" w:rsidRDefault="00551178">
      <w:pPr>
        <w:keepNext/>
        <w:keepLines/>
        <w:ind w:firstLine="709"/>
        <w:jc w:val="both"/>
      </w:pPr>
      <w:r>
        <w:lastRenderedPageBreak/>
        <w:t>14.6.</w:t>
      </w:r>
      <w:r>
        <w:tab/>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w:t>
      </w:r>
      <w:r>
        <w:t>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771CCA" w:rsidRDefault="00551178">
      <w:pPr>
        <w:keepNext/>
        <w:keepLines/>
        <w:ind w:firstLine="709"/>
        <w:jc w:val="both"/>
      </w:pPr>
      <w:r>
        <w:t>14.7.</w:t>
      </w:r>
      <w:r>
        <w:tab/>
        <w:t xml:space="preserve">Гарантийные обязательства Подрядчика не распространяются на Конструкции, вышедшие из строя в результате несоблюдения </w:t>
      </w:r>
      <w:r>
        <w:t>Заказчиком инструкций по эксплуатации и техническому обслуживанию.</w:t>
      </w:r>
    </w:p>
    <w:p w:rsidR="00771CCA" w:rsidRDefault="00771CCA">
      <w:pPr>
        <w:keepNext/>
        <w:keepLines/>
        <w:ind w:firstLine="709"/>
        <w:jc w:val="both"/>
      </w:pPr>
    </w:p>
    <w:p w:rsidR="00771CCA" w:rsidRDefault="00551178">
      <w:pPr>
        <w:keepNext/>
        <w:keepLines/>
        <w:ind w:firstLine="851"/>
        <w:jc w:val="center"/>
        <w:rPr>
          <w:b/>
        </w:rPr>
      </w:pPr>
      <w:r>
        <w:rPr>
          <w:b/>
        </w:rPr>
        <w:t>15. Цена Договора и порядок оплаты</w:t>
      </w:r>
    </w:p>
    <w:p w:rsidR="00771CCA" w:rsidRDefault="00551178">
      <w:pPr>
        <w:keepNext/>
        <w:keepLines/>
        <w:pBdr>
          <w:top w:val="nil"/>
          <w:left w:val="nil"/>
          <w:bottom w:val="nil"/>
          <w:right w:val="nil"/>
          <w:between w:val="nil"/>
        </w:pBdr>
        <w:tabs>
          <w:tab w:val="left" w:pos="720"/>
          <w:tab w:val="left" w:pos="1080"/>
          <w:tab w:val="left" w:pos="1418"/>
        </w:tabs>
        <w:ind w:firstLine="709"/>
        <w:jc w:val="both"/>
        <w:rPr>
          <w:color w:val="000000"/>
        </w:rPr>
      </w:pPr>
      <w:r>
        <w:rPr>
          <w:color w:val="000000"/>
        </w:rPr>
        <w:t>15.1.</w:t>
      </w:r>
      <w:r>
        <w:rPr>
          <w:color w:val="000000"/>
        </w:rPr>
        <w:tab/>
      </w:r>
      <w:r>
        <w:rPr>
          <w:color w:val="000000"/>
        </w:rPr>
        <w:t>Общая Цена Работ по настоящему Договору (далее - Цена Договора) составляет</w:t>
      </w:r>
      <w:proofErr w:type="gramStart"/>
      <w:r>
        <w:rPr>
          <w:color w:val="000000"/>
        </w:rPr>
        <w:t xml:space="preserve"> ______ (________) </w:t>
      </w:r>
      <w:proofErr w:type="gramEnd"/>
      <w:r>
        <w:rPr>
          <w:color w:val="000000"/>
        </w:rPr>
        <w:t>руб., в т.ч. НДС – 20%  _______ (_________) руб., и определяется Сторонами в соответствии со Сводным сметным расчетом и Сметными расчетами (Приложение № 2, №2.1-2.</w:t>
      </w:r>
      <w:r>
        <w:rPr>
          <w:color w:val="000000"/>
        </w:rPr>
        <w:t>8 к настоящему Договору).</w:t>
      </w:r>
    </w:p>
    <w:p w:rsidR="00771CCA" w:rsidRDefault="00551178">
      <w:pPr>
        <w:keepNext/>
        <w:keepLines/>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w:t>
      </w:r>
      <w:r>
        <w:t xml:space="preserve">ах. </w:t>
      </w:r>
    </w:p>
    <w:p w:rsidR="00771CCA" w:rsidRDefault="00551178">
      <w:pPr>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771CCA" w:rsidRDefault="00551178">
      <w:pPr>
        <w:shd w:val="clear" w:color="auto" w:fill="FFFFFF"/>
        <w:jc w:val="both"/>
      </w:pPr>
      <w:r>
        <w:rPr>
          <w:color w:val="222222"/>
        </w:rPr>
        <w:t>        </w:t>
      </w:r>
      <w:r>
        <w:rPr>
          <w:color w:val="222222"/>
        </w:rPr>
        <w:tab/>
      </w:r>
      <w:proofErr w:type="gramStart"/>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771CCA" w:rsidRDefault="00551178">
      <w:pPr>
        <w:shd w:val="clear" w:color="auto" w:fill="FFFFFF"/>
        <w:ind w:firstLine="700"/>
        <w:jc w:val="both"/>
      </w:pPr>
      <w:r>
        <w:rPr>
          <w:color w:val="000000"/>
        </w:rPr>
        <w:t xml:space="preserve">- увеличение общей цены договора не превышает 10 %  от первоначальной цены договора за весь срок </w:t>
      </w:r>
      <w:r>
        <w:rPr>
          <w:color w:val="000000"/>
        </w:rPr>
        <w:t>действия договора</w:t>
      </w:r>
      <w:r>
        <w:t>.</w:t>
      </w:r>
    </w:p>
    <w:p w:rsidR="00771CCA" w:rsidRDefault="00551178">
      <w:pPr>
        <w:shd w:val="clear" w:color="auto" w:fill="FFFFFF"/>
        <w:ind w:firstLine="70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71CCA" w:rsidRDefault="00551178">
      <w:pPr>
        <w:shd w:val="clear" w:color="auto" w:fill="FFFFFF"/>
        <w:ind w:firstLine="700"/>
        <w:jc w:val="both"/>
      </w:pPr>
      <w:r>
        <w:t>15.5. Подрядчик не вправе требовать увеличения един</w:t>
      </w:r>
      <w:r>
        <w:t>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71CCA" w:rsidRDefault="00551178">
      <w:pPr>
        <w:shd w:val="clear" w:color="auto" w:fill="FFFFFF"/>
        <w:ind w:firstLine="700"/>
        <w:jc w:val="both"/>
      </w:pPr>
      <w:r>
        <w:t>15.6.</w:t>
      </w:r>
      <w:r>
        <w:tab/>
        <w:t>Це</w:t>
      </w:r>
      <w:r>
        <w:t xml:space="preserve">на Договора включает в себя все прямые и косвенные расходы Подрядчика по выполнению Объема работ по настоящему Договору, в том числе: </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t>себестоимость строительства, вознаграждение и стоимость услуг Подрядчика, в том числе и в случае привлечения им Субподр</w:t>
      </w:r>
      <w:r>
        <w:rPr>
          <w:rFonts w:ascii="Gungsuh" w:eastAsia="Gungsuh" w:hAnsi="Gungsuh" w:cs="Gungsuh"/>
        </w:rPr>
        <w:t>ядчиков и Поставщиков;</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все налоги и сборы, установленные законодательством РФ; </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r>
      <w:r>
        <w:rPr>
          <w:rFonts w:ascii="Gungsuh" w:eastAsia="Gungsuh" w:hAnsi="Gungsuh" w:cs="Gungsuh"/>
        </w:rPr>
        <w:t>полный объем работ подготовительного периода в пределах Строительной площадки, отведенной под строительство Объекта;</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t>стоимость приобретения, доставки на Строительную площадку и монтажа, проверок и испытания Материалов и Конструкций, необходимых для выпол</w:t>
      </w:r>
      <w:r>
        <w:rPr>
          <w:rFonts w:ascii="Gungsuh" w:eastAsia="Gungsuh" w:hAnsi="Gungsuh" w:cs="Gungsuh"/>
        </w:rPr>
        <w:t>нения Работ и эксплуатации Результата Работ;</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r>
      <w:r>
        <w:rPr>
          <w:rFonts w:ascii="Gungsuh" w:eastAsia="Gungsuh" w:hAnsi="Gungsuh" w:cs="Gungsuh"/>
        </w:rPr>
        <w:t xml:space="preserve">стоимость материальных ресурсов, в том числе, </w:t>
      </w:r>
      <w:proofErr w:type="gramStart"/>
      <w:r>
        <w:rPr>
          <w:rFonts w:ascii="Gungsuh" w:eastAsia="Gungsuh" w:hAnsi="Gungsuh" w:cs="Gungsuh"/>
        </w:rPr>
        <w:t>но</w:t>
      </w:r>
      <w:proofErr w:type="gramEnd"/>
      <w:r>
        <w:rPr>
          <w:rFonts w:ascii="Gungsuh" w:eastAsia="Gungsuh" w:hAnsi="Gungsuh" w:cs="Gungsuh"/>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71CCA" w:rsidRDefault="00551178">
      <w:pPr>
        <w:shd w:val="clear" w:color="auto" w:fill="FFFFFF"/>
        <w:ind w:firstLine="700"/>
        <w:jc w:val="both"/>
      </w:pPr>
      <w:r>
        <w:rPr>
          <w:rFonts w:ascii="Gungsuh" w:eastAsia="Gungsuh" w:hAnsi="Gungsuh" w:cs="Gungsuh"/>
        </w:rPr>
        <w:lastRenderedPageBreak/>
        <w:t>−</w:t>
      </w:r>
      <w:r>
        <w:rPr>
          <w:rFonts w:ascii="Gungsuh" w:eastAsia="Gungsuh" w:hAnsi="Gungsuh" w:cs="Gungsuh"/>
        </w:rPr>
        <w:t xml:space="preserve"> стоимость пуск</w:t>
      </w:r>
      <w:r>
        <w:rPr>
          <w:rFonts w:ascii="Gungsuh" w:eastAsia="Gungsuh" w:hAnsi="Gungsuh" w:cs="Gungsuh"/>
        </w:rPr>
        <w:t>оналадочных работ, необходимых для нормальной эксплуатации Результата Работ;</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w:t>
      </w:r>
      <w:r>
        <w:rPr>
          <w:rFonts w:ascii="Gungsuh" w:eastAsia="Gungsuh" w:hAnsi="Gungsuh" w:cs="Gungsuh"/>
        </w:rPr>
        <w:t>очные расходы, питание, проживание, специальную одежду и средства индивидуальной защиты;</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w:t>
      </w:r>
      <w:r>
        <w:rPr>
          <w:rFonts w:ascii="Gungsuh" w:eastAsia="Gungsuh" w:hAnsi="Gungsuh" w:cs="Gungsuh"/>
        </w:rPr>
        <w:t xml:space="preserve"> в соответствии с существующими расценками на момент совершения таможенного оформления;</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транспортные расходы и получение разрешений на транспортировку грузов, доставляемых Подрядчиком и привлекаемыми им Субподрядчиками;</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накладные расходы, прибыль, лими</w:t>
      </w:r>
      <w:r>
        <w:rPr>
          <w:rFonts w:ascii="Gungsuh" w:eastAsia="Gungsuh" w:hAnsi="Gungsuh" w:cs="Gungsuh"/>
        </w:rPr>
        <w:t>тированные затраты;</w:t>
      </w:r>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w:t>
      </w:r>
      <w:r>
        <w:rPr>
          <w:rFonts w:ascii="Gungsuh" w:eastAsia="Gungsuh" w:hAnsi="Gungsuh" w:cs="Gungsuh"/>
        </w:rPr>
        <w:t>др., а также другие затраты, в том числе сезонного характера, необходимые для функционирования Строительной площадки.</w:t>
      </w:r>
    </w:p>
    <w:p w:rsidR="00771CCA" w:rsidRDefault="00551178">
      <w:pPr>
        <w:shd w:val="clear" w:color="auto" w:fill="FFFFFF"/>
        <w:ind w:firstLine="70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w:t>
      </w:r>
      <w:r>
        <w:t>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w:t>
      </w:r>
      <w:r>
        <w:t>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771CCA" w:rsidRDefault="00551178">
      <w:pPr>
        <w:shd w:val="clear" w:color="auto" w:fill="FFFFFF"/>
        <w:ind w:firstLine="700"/>
        <w:jc w:val="both"/>
        <w:rPr>
          <w:color w:val="000000"/>
        </w:rPr>
      </w:pPr>
      <w:r>
        <w:rPr>
          <w:color w:val="000000"/>
        </w:rPr>
        <w:t>15.8.</w:t>
      </w:r>
      <w:r>
        <w:rPr>
          <w:b/>
          <w:i/>
          <w:color w:val="000000"/>
          <w:vertAlign w:val="superscript"/>
        </w:rPr>
        <w:t xml:space="preserve"> </w:t>
      </w:r>
      <w:r>
        <w:rPr>
          <w:color w:val="000000"/>
        </w:rPr>
        <w:t xml:space="preserve">Оплата </w:t>
      </w:r>
      <w:r>
        <w:t>по договору</w:t>
      </w:r>
      <w:r>
        <w:rPr>
          <w:color w:val="000000"/>
        </w:rPr>
        <w:t xml:space="preserve"> производится:</w:t>
      </w:r>
    </w:p>
    <w:p w:rsidR="00771CCA" w:rsidRDefault="00551178">
      <w:pPr>
        <w:ind w:firstLine="709"/>
        <w:jc w:val="both"/>
      </w:pPr>
      <w:r>
        <w:t>Оплата выполненных Работ производится:</w:t>
      </w:r>
    </w:p>
    <w:p w:rsidR="00771CCA" w:rsidRDefault="00551178">
      <w:pPr>
        <w:ind w:firstLine="709"/>
        <w:jc w:val="both"/>
      </w:pPr>
      <w:r>
        <w:rPr>
          <w:b/>
          <w:i/>
        </w:rPr>
        <w:t>Вариант 1 (без авансового платежа):</w:t>
      </w:r>
      <w:r>
        <w:rPr>
          <w:i/>
        </w:rPr>
        <w:t xml:space="preserve"> </w:t>
      </w:r>
    </w:p>
    <w:p w:rsidR="00771CCA" w:rsidRDefault="00551178">
      <w:pPr>
        <w:shd w:val="clear" w:color="auto" w:fill="FFFFFF"/>
        <w:ind w:firstLine="700"/>
        <w:jc w:val="both"/>
      </w:pPr>
      <w:r>
        <w:t>- после получе</w:t>
      </w:r>
      <w:r>
        <w:t>ния Подрядчиком оборудования для строительства и предоставления Заказчику подтверждающих документов: товарной накладной ТОРГ-12 либо УПД в течение 14 (четырнадцати) календарных дней на основании предоставленного Подрядчиком счета (оплачивается Заказчиком н</w:t>
      </w:r>
      <w:r>
        <w:t>е более 1 (одного) раза в два месяца);</w:t>
      </w:r>
    </w:p>
    <w:p w:rsidR="00771CCA" w:rsidRDefault="00551178">
      <w:pPr>
        <w:shd w:val="clear" w:color="auto" w:fill="FFFFFF"/>
        <w:ind w:firstLine="700"/>
        <w:jc w:val="both"/>
      </w:pPr>
      <w:proofErr w:type="gramStart"/>
      <w:r>
        <w:t>- после подписания Сторонами промежуточного Акта о приемке выполненных работ формы КС-2, Справки</w:t>
      </w:r>
      <w:r>
        <w:rPr>
          <w:b/>
          <w:color w:val="202124"/>
        </w:rPr>
        <w:t xml:space="preserve"> </w:t>
      </w:r>
      <w:r>
        <w:t>о стоимости выполненных работ и затрат формы КС-3 (без предоставления Подрядчиком  счета-фактуры) в размере 100% от стои</w:t>
      </w:r>
      <w:r>
        <w:t>мости выполненных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w:t>
      </w:r>
      <w:proofErr w:type="gramEnd"/>
      <w:r>
        <w:t xml:space="preserve"> Промежуточный Акт подписывается только для расчетов, перехода права собств</w:t>
      </w:r>
      <w:r>
        <w:t>енности на результат работ не происходит.</w:t>
      </w:r>
    </w:p>
    <w:p w:rsidR="00771CCA" w:rsidRDefault="00551178">
      <w:pPr>
        <w:shd w:val="clear" w:color="auto" w:fill="FFFFFF"/>
        <w:ind w:firstLine="700"/>
        <w:jc w:val="both"/>
        <w:rPr>
          <w:i/>
        </w:rPr>
      </w:pPr>
      <w:r>
        <w:t xml:space="preserve">- окончательный расчет производится в течение 30 (тридцати) календарных дней </w:t>
      </w:r>
      <w:proofErr w:type="gramStart"/>
      <w:r>
        <w:t>с даты подписания</w:t>
      </w:r>
      <w:proofErr w:type="gramEnd"/>
      <w:r>
        <w:t xml:space="preserve"> Акта о приемке выполненных работ формы КС-2, Справки</w:t>
      </w:r>
      <w:r>
        <w:rPr>
          <w:b/>
          <w:color w:val="202124"/>
        </w:rPr>
        <w:t xml:space="preserve"> </w:t>
      </w:r>
      <w:r>
        <w:t>о стоимости выполненных работ и затрат формы КС-3 (с предоставлени</w:t>
      </w:r>
      <w:r>
        <w:t>ем Подрядчиком счета-фактуры), Акта приемки законченного строительством Объекта Приемочной комиссией</w:t>
      </w:r>
      <w:r>
        <w:rPr>
          <w:i/>
        </w:rPr>
        <w:t xml:space="preserve"> </w:t>
      </w:r>
      <w:r>
        <w:t>формы КС-14 на основании предоставленного Подрядчиком счета.</w:t>
      </w:r>
    </w:p>
    <w:p w:rsidR="00771CCA" w:rsidRDefault="00551178">
      <w:pPr>
        <w:ind w:firstLine="709"/>
        <w:jc w:val="both"/>
      </w:pPr>
      <w:r>
        <w:rPr>
          <w:b/>
          <w:i/>
        </w:rPr>
        <w:t>Вариант 2 (с авансовым платежом):</w:t>
      </w:r>
    </w:p>
    <w:p w:rsidR="00771CCA" w:rsidRDefault="00551178">
      <w:pPr>
        <w:shd w:val="clear" w:color="auto" w:fill="FFFFFF"/>
        <w:ind w:firstLine="700"/>
        <w:jc w:val="both"/>
      </w:pPr>
      <w:r>
        <w:t>- путем перечисления Заказчиком авансового платежа в размере</w:t>
      </w:r>
      <w:r>
        <w:t xml:space="preserve"> не более 25 % процентов от Цены Договора в течение 14 (четырнадцати) дней с даты предоставления обеспечения надлежащего исполнения </w:t>
      </w:r>
      <w:proofErr w:type="gramStart"/>
      <w:r>
        <w:t>договора</w:t>
      </w:r>
      <w:proofErr w:type="gramEnd"/>
      <w:r>
        <w:t xml:space="preserve"> на основании предоставленного Подрядчиком счета.</w:t>
      </w:r>
    </w:p>
    <w:p w:rsidR="00771CCA" w:rsidRDefault="00551178">
      <w:pPr>
        <w:shd w:val="clear" w:color="auto" w:fill="FFFFFF"/>
        <w:ind w:firstLine="700"/>
        <w:jc w:val="both"/>
      </w:pPr>
      <w:r>
        <w:t>- после получения Подрядчиком оборудования для строительства и пре</w:t>
      </w:r>
      <w:r>
        <w:t xml:space="preserve">доставления Заказчику подтверждающих документов: товарной накладной ТОРГ-12 либо УПД в течение 14 (четырнадцати) календарных дней (без вычета суммы авансового платежа) на </w:t>
      </w:r>
      <w:r>
        <w:lastRenderedPageBreak/>
        <w:t>основании предоставленного Подрядчиком счета (оплачивается Заказчиком не более 1 (одн</w:t>
      </w:r>
      <w:r>
        <w:t>ого) раза в два месяца);</w:t>
      </w:r>
    </w:p>
    <w:p w:rsidR="00771CCA" w:rsidRDefault="00551178">
      <w:pPr>
        <w:shd w:val="clear" w:color="auto" w:fill="FFFFFF"/>
        <w:ind w:firstLine="700"/>
        <w:jc w:val="both"/>
      </w:pPr>
      <w:proofErr w:type="gramStart"/>
      <w:r>
        <w:t>- после подписания Сторонами промежуточного Акта о приемке выполненных работ формы КС-2, Справки</w:t>
      </w:r>
      <w:r>
        <w:rPr>
          <w:b/>
          <w:color w:val="202124"/>
        </w:rPr>
        <w:t xml:space="preserve"> </w:t>
      </w:r>
      <w:r>
        <w:t>о стоимости выполненных работ и затрат формы КС-3 (без предоставления Подрядчиком  счета-фактуры) в размере 100% от стоимости выполнен</w:t>
      </w:r>
      <w:r>
        <w:t>ных работ в течение 14 (четырнадцати) календарных дней на основании предоставленного Подрядчиком счета (оплачивается Заказчиком не более 1 (одного) раза в два месяца).</w:t>
      </w:r>
      <w:proofErr w:type="gramEnd"/>
      <w:r>
        <w:t xml:space="preserve"> Промежуточный Акт подписывается только для расчетов, перехода права собственности не про</w:t>
      </w:r>
      <w:r>
        <w:t>исходит.</w:t>
      </w:r>
    </w:p>
    <w:p w:rsidR="00771CCA" w:rsidRDefault="00551178">
      <w:pPr>
        <w:shd w:val="clear" w:color="auto" w:fill="FFFFFF"/>
        <w:ind w:firstLine="700"/>
        <w:jc w:val="both"/>
        <w:rPr>
          <w:highlight w:val="yellow"/>
        </w:rPr>
      </w:pPr>
      <w:r>
        <w:t xml:space="preserve">- окончательный расчет производится в течение 30 (тридцати) календарных дней </w:t>
      </w:r>
      <w:proofErr w:type="gramStart"/>
      <w:r>
        <w:t>с даты подписания</w:t>
      </w:r>
      <w:proofErr w:type="gramEnd"/>
      <w:r>
        <w:t xml:space="preserve"> Акта о приемке выполненных работ формы КС-2, Справки</w:t>
      </w:r>
      <w:r>
        <w:rPr>
          <w:b/>
          <w:color w:val="202124"/>
        </w:rPr>
        <w:t xml:space="preserve"> </w:t>
      </w:r>
      <w:r>
        <w:t>о стоимости выполненных работ и затрат формы КС-3 (с предоставлением Подрядчиком счета-фактуры), Ак</w:t>
      </w:r>
      <w:r>
        <w:t>та приемки законченного строительством Объекта Приемочной комиссией</w:t>
      </w:r>
      <w:r>
        <w:rPr>
          <w:i/>
        </w:rPr>
        <w:t xml:space="preserve"> </w:t>
      </w:r>
      <w:r>
        <w:t>формы КС-14 на основании предоставленного Подрядчиком счета.</w:t>
      </w:r>
    </w:p>
    <w:p w:rsidR="00771CCA" w:rsidRDefault="00551178">
      <w:pPr>
        <w:shd w:val="clear" w:color="auto" w:fill="FFFFFF"/>
        <w:ind w:firstLine="700"/>
        <w:jc w:val="both"/>
      </w:pPr>
      <w:r>
        <w:t xml:space="preserve">15.9. Все платежи по Договору осуществляются в рублях на основании оригинала счета Подрядчика, полученного Заказчиком. </w:t>
      </w:r>
    </w:p>
    <w:p w:rsidR="00771CCA" w:rsidRDefault="00551178">
      <w:pPr>
        <w:shd w:val="clear" w:color="auto" w:fill="FFFFFF"/>
        <w:ind w:firstLine="700"/>
        <w:jc w:val="both"/>
      </w:pPr>
      <w:r>
        <w:rPr>
          <w:color w:val="000000"/>
        </w:rPr>
        <w:t xml:space="preserve">15.10. </w:t>
      </w:r>
      <w:r>
        <w:rPr>
          <w:color w:val="000000"/>
        </w:rPr>
        <w:t>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771CCA" w:rsidRDefault="00551178">
      <w:pPr>
        <w:shd w:val="clear" w:color="auto" w:fill="FFFFFF"/>
        <w:ind w:firstLine="700"/>
        <w:jc w:val="both"/>
      </w:pPr>
      <w:r>
        <w:t>15.11.</w:t>
      </w:r>
      <w:r>
        <w:tab/>
        <w:t>В период действия настояще</w:t>
      </w:r>
      <w:r>
        <w:t>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771CCA" w:rsidRDefault="00551178">
      <w:pPr>
        <w:shd w:val="clear" w:color="auto" w:fill="FFFFFF"/>
        <w:ind w:firstLine="700"/>
        <w:jc w:val="both"/>
      </w:pPr>
      <w:r>
        <w:t>15.12.</w:t>
      </w:r>
      <w:r>
        <w:tab/>
        <w:t xml:space="preserve">Не позднее 5 (Пяти) дней </w:t>
      </w:r>
      <w:proofErr w:type="gramStart"/>
      <w:r>
        <w:t>с даты подписания</w:t>
      </w:r>
      <w:proofErr w:type="gramEnd"/>
      <w:r>
        <w:t xml:space="preserve"> Стор</w:t>
      </w:r>
      <w:r>
        <w:t>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771CCA" w:rsidRDefault="00551178">
      <w:pPr>
        <w:shd w:val="clear" w:color="auto" w:fill="FFFFFF"/>
        <w:ind w:firstLine="700"/>
        <w:jc w:val="both"/>
      </w:pPr>
      <w:r>
        <w:t>15.13.</w:t>
      </w:r>
      <w:r>
        <w:tab/>
      </w:r>
      <w: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71CCA" w:rsidRDefault="00551178">
      <w:pPr>
        <w:shd w:val="clear" w:color="auto" w:fill="FFFFFF"/>
        <w:ind w:firstLine="700"/>
        <w:jc w:val="both"/>
      </w:pPr>
      <w:proofErr w:type="gramStart"/>
      <w:r>
        <w:rPr>
          <w:rFonts w:ascii="Gungsuh" w:eastAsia="Gungsuh" w:hAnsi="Gungsuh" w:cs="Gungsuh"/>
        </w:rPr>
        <w:t>−</w:t>
      </w:r>
      <w:r>
        <w:rPr>
          <w:rFonts w:ascii="Gungsuh" w:eastAsia="Gungsuh" w:hAnsi="Gungsuh" w:cs="Gungsuh"/>
        </w:rPr>
        <w:tab/>
        <w:t>выписку из книги продаж, подтверждающую отражен</w:t>
      </w:r>
      <w:r>
        <w:rPr>
          <w:rFonts w:ascii="Gungsuh" w:eastAsia="Gungsuh" w:hAnsi="Gungsuh" w:cs="Gungsuh"/>
        </w:rPr>
        <w:t>ие в книге продаж Подрядчика реализацию Материалов, Работ Заказчику по Договору;</w:t>
      </w:r>
      <w:proofErr w:type="gramEnd"/>
    </w:p>
    <w:p w:rsidR="00771CCA" w:rsidRDefault="00551178">
      <w:pPr>
        <w:shd w:val="clear" w:color="auto" w:fill="FFFFFF"/>
        <w:ind w:firstLine="700"/>
        <w:jc w:val="both"/>
      </w:pPr>
      <w:r>
        <w:rPr>
          <w:rFonts w:ascii="Gungsuh" w:eastAsia="Gungsuh" w:hAnsi="Gungsuh" w:cs="Gungsuh"/>
        </w:rPr>
        <w:t>−</w:t>
      </w:r>
      <w:r>
        <w:rPr>
          <w:rFonts w:ascii="Gungsuh" w:eastAsia="Gungsuh" w:hAnsi="Gungsuh" w:cs="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w:t>
      </w:r>
      <w:r>
        <w:rPr>
          <w:rFonts w:ascii="Gungsuh" w:eastAsia="Gungsuh" w:hAnsi="Gungsuh" w:cs="Gungsuh"/>
        </w:rPr>
        <w:t>б отсутствии у Подрядчика задолженности по уплате НДС в бюджет.</w:t>
      </w:r>
    </w:p>
    <w:p w:rsidR="00771CCA" w:rsidRDefault="00551178">
      <w:pPr>
        <w:shd w:val="clear" w:color="auto" w:fill="FFFFFF"/>
        <w:ind w:firstLine="700"/>
        <w:jc w:val="both"/>
        <w:rPr>
          <w:b/>
        </w:rPr>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w:t>
      </w:r>
      <w:r>
        <w:t xml:space="preserve">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w:t>
      </w:r>
      <w:r>
        <w:t>енежной суммы.</w:t>
      </w:r>
    </w:p>
    <w:p w:rsidR="00771CCA" w:rsidRDefault="00551178">
      <w:pPr>
        <w:keepNext/>
        <w:keepLines/>
        <w:ind w:firstLine="851"/>
        <w:jc w:val="center"/>
        <w:rPr>
          <w:b/>
        </w:rPr>
      </w:pPr>
      <w:r>
        <w:rPr>
          <w:b/>
        </w:rPr>
        <w:lastRenderedPageBreak/>
        <w:t>16. Ответственность Сторон</w:t>
      </w:r>
    </w:p>
    <w:p w:rsidR="00771CCA" w:rsidRDefault="00551178">
      <w:pPr>
        <w:keepNext/>
        <w:keepLines/>
        <w:tabs>
          <w:tab w:val="left" w:pos="709"/>
        </w:tabs>
        <w:ind w:firstLine="709"/>
        <w:jc w:val="both"/>
      </w:pPr>
      <w:r>
        <w:t>16.1.</w:t>
      </w:r>
      <w:r>
        <w:tab/>
      </w:r>
      <w:r>
        <w:t>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t xml:space="preserve"> Договором не установлены. </w:t>
      </w:r>
    </w:p>
    <w:p w:rsidR="00771CCA" w:rsidRDefault="00551178">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процента) от су</w:t>
      </w:r>
      <w:r>
        <w:t>ммы просроченного платежа за каждый день просрочки.</w:t>
      </w:r>
    </w:p>
    <w:p w:rsidR="00771CCA" w:rsidRDefault="00551178">
      <w:pPr>
        <w:keepNext/>
        <w:keepLines/>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процента) от Цен</w:t>
      </w:r>
      <w:r>
        <w:t>ы Договора или стоимости не завершенных в срок Работ соответственно за каждый день просрочки.</w:t>
      </w:r>
    </w:p>
    <w:p w:rsidR="00771CCA" w:rsidRDefault="00551178">
      <w:pPr>
        <w:keepNext/>
        <w:keepLines/>
        <w:tabs>
          <w:tab w:val="left" w:pos="709"/>
        </w:tabs>
        <w:ind w:firstLine="709"/>
        <w:jc w:val="both"/>
      </w:pPr>
      <w:r>
        <w:t>16.4.</w:t>
      </w:r>
      <w:r>
        <w:tab/>
        <w:t>В случае допущения подрядчиком Существенного нарушения Договора (Статья 2 Договора), за исключением случаев, указанных в п. 16.3. настоящего Договора, Заказ</w:t>
      </w:r>
      <w:r>
        <w:t>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771CCA" w:rsidRDefault="00551178">
      <w:pPr>
        <w:keepNext/>
        <w:keepLines/>
        <w:tabs>
          <w:tab w:val="left" w:pos="709"/>
        </w:tabs>
        <w:ind w:firstLine="709"/>
        <w:jc w:val="both"/>
      </w:pPr>
      <w:r>
        <w:t>16.5. В случае нарушения Подр</w:t>
      </w:r>
      <w:r>
        <w:t>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w:t>
      </w:r>
      <w:r>
        <w:t>язан удовлетворить такое требование.</w:t>
      </w:r>
    </w:p>
    <w:p w:rsidR="00771CCA" w:rsidRDefault="00551178">
      <w:pPr>
        <w:keepNext/>
        <w:keepLines/>
        <w:ind w:right="-6" w:firstLine="851"/>
        <w:jc w:val="both"/>
      </w:pPr>
      <w:r>
        <w:t>16.6.</w:t>
      </w:r>
      <w:r>
        <w:tab/>
        <w:t>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от Цены Дого</w:t>
      </w:r>
      <w:r>
        <w:t xml:space="preserve">вора. В случае возникновения при этом у Заказчика каких-либо убытков Исполнитель возмещает такие убытки Заказчику в полном объеме. </w:t>
      </w:r>
    </w:p>
    <w:p w:rsidR="00771CCA" w:rsidRDefault="00551178">
      <w:pPr>
        <w:keepNext/>
        <w:keepLines/>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w:t>
      </w:r>
      <w:r>
        <w:t>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w:t>
      </w:r>
      <w:r>
        <w:t>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w:t>
      </w:r>
      <w:r>
        <w:t xml:space="preserve"> ставки рефинансирования ЦБ РФ.</w:t>
      </w:r>
    </w:p>
    <w:p w:rsidR="00771CCA" w:rsidRDefault="00551178">
      <w:pPr>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w:t>
      </w:r>
      <w:r>
        <w:t>влетворить такое требование, заплатив неустойку, в размере 15 000,00 (Пятнадцать тысяч) рублей за каждую неделю просрочки.</w:t>
      </w:r>
    </w:p>
    <w:p w:rsidR="00771CCA" w:rsidRDefault="00551178">
      <w:pPr>
        <w:keepNext/>
        <w:keepLines/>
        <w:tabs>
          <w:tab w:val="left" w:pos="709"/>
        </w:tabs>
        <w:ind w:firstLine="709"/>
        <w:jc w:val="both"/>
      </w:pPr>
      <w:r>
        <w:t>16.9. В случае нарушения Требований по охране труда, промышленной безопасности и экологии (Приложение № 5 к Договору), Подрядчик обяз</w:t>
      </w:r>
      <w:r>
        <w:t xml:space="preserve">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771CCA" w:rsidRDefault="00551178">
      <w:pPr>
        <w:keepNext/>
        <w:keepLines/>
        <w:tabs>
          <w:tab w:val="left" w:pos="709"/>
        </w:tabs>
        <w:ind w:firstLine="709"/>
        <w:jc w:val="both"/>
      </w:pPr>
      <w:r>
        <w:lastRenderedPageBreak/>
        <w:t>16.10. Если Подрядчиком нанесен вред окружающей среде (не по вине Зак</w:t>
      </w:r>
      <w:r>
        <w:t>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w:t>
      </w:r>
      <w:r>
        <w:t>умм, равных фактическим издержкам и затратам Заказчика, в течение 10 (Десяти) дней с даты выставления счета Заказчиком.</w:t>
      </w:r>
    </w:p>
    <w:p w:rsidR="00771CCA" w:rsidRDefault="00551178">
      <w:pPr>
        <w:keepNext/>
        <w:keepLines/>
        <w:tabs>
          <w:tab w:val="left" w:pos="709"/>
        </w:tabs>
        <w:ind w:firstLine="709"/>
        <w:jc w:val="both"/>
      </w:pPr>
      <w:r>
        <w:t xml:space="preserve">16.11. Заказчик вправе предъявить, а Подрядчик обязуется в полном объеме возместить убытки Заказчика, вызванные устранением Недостатков </w:t>
      </w:r>
      <w:r>
        <w:t>(как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771CCA" w:rsidRDefault="00551178">
      <w:pPr>
        <w:keepNext/>
        <w:keepLines/>
        <w:tabs>
          <w:tab w:val="left" w:pos="709"/>
        </w:tabs>
        <w:ind w:firstLine="709"/>
        <w:jc w:val="both"/>
      </w:pPr>
      <w:r>
        <w:t>16.12. Оплата неустоек (пени, штрафа), предусмотренных настоящей статьей,</w:t>
      </w:r>
      <w:r>
        <w:t xml:space="preserve">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w:t>
      </w:r>
      <w:r>
        <w:t xml:space="preserve">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w:t>
      </w:r>
      <w:r>
        <w:t>и не удержит  сумму неустойки (пени, штрафа), Подрядчик обязуется уплатить такую сумму по первому письменному требованию Заказчика.</w:t>
      </w:r>
    </w:p>
    <w:p w:rsidR="00771CCA" w:rsidRDefault="00551178">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w:t>
      </w:r>
      <w:r>
        <w:t>у не освобождает Стороны от исполнения этих обязательств по настоящему Договору.</w:t>
      </w:r>
    </w:p>
    <w:p w:rsidR="00771CCA" w:rsidRDefault="00551178">
      <w:pPr>
        <w:keepNext/>
        <w:keepLines/>
        <w:ind w:firstLine="709"/>
        <w:jc w:val="both"/>
        <w:rPr>
          <w:b/>
        </w:rPr>
      </w:pPr>
      <w:r>
        <w:t xml:space="preserve">16.14. </w:t>
      </w:r>
      <w:proofErr w:type="gramStart"/>
      <w:r>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w:t>
      </w:r>
      <w:r>
        <w:t>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w:t>
      </w:r>
      <w:r>
        <w:t xml:space="preserve">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771CCA" w:rsidRDefault="00551178">
      <w:pPr>
        <w:keepNext/>
        <w:keepLines/>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771CCA" w:rsidRDefault="00551178">
      <w:pPr>
        <w:keepNext/>
        <w:keepLines/>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w:t>
      </w:r>
      <w:r>
        <w:rPr>
          <w:color w:val="000000"/>
        </w:rPr>
        <w:t>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w:t>
      </w:r>
      <w:r>
        <w:rPr>
          <w:color w:val="000000"/>
        </w:rPr>
        <w:t>апретительных актов органов государственной  власти.</w:t>
      </w:r>
      <w:proofErr w:type="gramEnd"/>
    </w:p>
    <w:p w:rsidR="00771CCA" w:rsidRDefault="00551178">
      <w:pPr>
        <w:keepNext/>
        <w:keepLines/>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1CCA" w:rsidRDefault="00551178">
      <w:pPr>
        <w:keepNext/>
        <w:keepLines/>
        <w:pBdr>
          <w:top w:val="nil"/>
          <w:left w:val="nil"/>
          <w:bottom w:val="nil"/>
          <w:right w:val="nil"/>
          <w:between w:val="nil"/>
        </w:pBdr>
        <w:ind w:firstLine="709"/>
        <w:jc w:val="both"/>
        <w:rPr>
          <w:color w:val="000000"/>
        </w:rPr>
      </w:pPr>
      <w:r>
        <w:rPr>
          <w:color w:val="000000"/>
        </w:rPr>
        <w:t xml:space="preserve">17.3.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color w:val="000000"/>
        </w:rPr>
        <w:t>.</w:t>
      </w:r>
    </w:p>
    <w:p w:rsidR="00771CCA" w:rsidRDefault="00551178">
      <w:pPr>
        <w:keepNext/>
        <w:keepLines/>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771CCA" w:rsidRDefault="00771CCA">
      <w:pPr>
        <w:keepNext/>
        <w:keepLines/>
        <w:ind w:firstLine="851"/>
        <w:jc w:val="center"/>
        <w:rPr>
          <w:b/>
        </w:rPr>
      </w:pPr>
    </w:p>
    <w:p w:rsidR="00771CCA" w:rsidRDefault="00551178">
      <w:pPr>
        <w:keepNext/>
        <w:keepLines/>
        <w:ind w:firstLine="851"/>
        <w:jc w:val="center"/>
        <w:rPr>
          <w:b/>
        </w:rPr>
      </w:pPr>
      <w:r>
        <w:rPr>
          <w:b/>
        </w:rPr>
        <w:t>18. Порядок разрешения сп</w:t>
      </w:r>
      <w:r>
        <w:rPr>
          <w:b/>
        </w:rPr>
        <w:t>оров и применимое право</w:t>
      </w:r>
    </w:p>
    <w:p w:rsidR="00771CCA" w:rsidRDefault="00551178">
      <w:pPr>
        <w:keepNext/>
        <w:keepLines/>
        <w:pBdr>
          <w:top w:val="nil"/>
          <w:left w:val="nil"/>
          <w:bottom w:val="nil"/>
          <w:right w:val="nil"/>
          <w:between w:val="nil"/>
        </w:pBdr>
        <w:ind w:firstLine="709"/>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1CCA" w:rsidRDefault="00551178">
      <w:pPr>
        <w:keepNext/>
        <w:keepLines/>
        <w:pBdr>
          <w:top w:val="nil"/>
          <w:left w:val="nil"/>
          <w:bottom w:val="nil"/>
          <w:right w:val="nil"/>
          <w:between w:val="nil"/>
        </w:pBdr>
        <w:ind w:firstLine="709"/>
        <w:jc w:val="both"/>
        <w:rPr>
          <w:color w:val="000000"/>
        </w:rPr>
      </w:pPr>
      <w:r>
        <w:rPr>
          <w:color w:val="000000"/>
        </w:rPr>
        <w:lastRenderedPageBreak/>
        <w:t xml:space="preserve">18.2. Если Стороны </w:t>
      </w:r>
      <w:r>
        <w:rPr>
          <w:color w:val="000000"/>
        </w:rPr>
        <w:t xml:space="preserve">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771CCA" w:rsidRDefault="00551178">
      <w:pPr>
        <w:keepNext/>
        <w:keepLines/>
        <w:ind w:firstLine="709"/>
        <w:jc w:val="both"/>
      </w:pPr>
      <w:r>
        <w:t>18.3. В случае</w:t>
      </w:r>
      <w:proofErr w:type="gramStart"/>
      <w:r>
        <w:t>,</w:t>
      </w:r>
      <w:proofErr w:type="gramEnd"/>
      <w:r>
        <w:t xml:space="preserve"> если споры не урегулированы Сторонами с помощью переговоров и в прете</w:t>
      </w:r>
      <w:r>
        <w:t>нзионном порядке, то они передаются заинтересованной Стороной в Арбитражный суд по Новосибирской области.</w:t>
      </w:r>
    </w:p>
    <w:p w:rsidR="00771CCA" w:rsidRDefault="00551178">
      <w:pPr>
        <w:keepNext/>
        <w:keepLines/>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w:t>
      </w:r>
      <w:r>
        <w:t>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w:t>
      </w:r>
      <w:r>
        <w:t>оргово-промышленной палатой Российской Федерации по требованию одной из Сторон.</w:t>
      </w:r>
    </w:p>
    <w:p w:rsidR="00771CCA" w:rsidRDefault="00551178">
      <w:pPr>
        <w:keepNext/>
        <w:keepLines/>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w:t>
      </w:r>
      <w:r>
        <w:t>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w:t>
      </w:r>
      <w:r>
        <w:t>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771CCA" w:rsidRDefault="00551178">
      <w:pPr>
        <w:keepNext/>
        <w:keepLines/>
        <w:ind w:firstLine="709"/>
        <w:jc w:val="both"/>
      </w:pPr>
      <w:r>
        <w:t>18.6. Привлечение Экспе</w:t>
      </w:r>
      <w:r>
        <w:t>рта и проведение независимой экспертизы не является обязательной досудебной процедурой рассмотрения спора.</w:t>
      </w:r>
    </w:p>
    <w:p w:rsidR="00771CCA" w:rsidRDefault="00551178">
      <w:pPr>
        <w:keepNext/>
        <w:keepLines/>
        <w:ind w:firstLine="709"/>
        <w:jc w:val="both"/>
      </w:pPr>
      <w:r>
        <w:t>18.7.</w:t>
      </w:r>
      <w:r>
        <w:tab/>
        <w:t>Настоящий Договор, Приложения и Дополнительные соглашения, а также любые действия и обязательства Сторон по настоящему Договору регулируются ма</w:t>
      </w:r>
      <w:r>
        <w:t>териальным правом Российской Федерации.</w:t>
      </w:r>
    </w:p>
    <w:p w:rsidR="00771CCA" w:rsidRDefault="00771CCA">
      <w:pPr>
        <w:keepNext/>
        <w:keepLines/>
        <w:rPr>
          <w:b/>
        </w:rPr>
      </w:pPr>
    </w:p>
    <w:p w:rsidR="00771CCA" w:rsidRDefault="00551178">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771CCA" w:rsidRDefault="00551178">
      <w:pPr>
        <w:keepNext/>
        <w:keepLines/>
        <w:numPr>
          <w:ilvl w:val="1"/>
          <w:numId w:val="18"/>
        </w:numPr>
        <w:pBdr>
          <w:top w:val="nil"/>
          <w:left w:val="nil"/>
          <w:bottom w:val="nil"/>
          <w:right w:val="nil"/>
          <w:between w:val="nil"/>
        </w:pBdr>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771CCA" w:rsidRDefault="00551178">
      <w:pPr>
        <w:keepNext/>
        <w:keepLines/>
        <w:numPr>
          <w:ilvl w:val="1"/>
          <w:numId w:val="18"/>
        </w:numPr>
        <w:pBdr>
          <w:top w:val="nil"/>
          <w:left w:val="nil"/>
          <w:bottom w:val="nil"/>
          <w:right w:val="nil"/>
          <w:between w:val="nil"/>
        </w:pBdr>
        <w:ind w:left="0" w:firstLine="709"/>
        <w:jc w:val="both"/>
        <w:rPr>
          <w:color w:val="000000"/>
        </w:rPr>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w:t>
      </w:r>
      <w:r>
        <w:rPr>
          <w:color w:val="000000"/>
        </w:rPr>
        <w:t>йской Федерации и настоящим Договором.</w:t>
      </w:r>
    </w:p>
    <w:p w:rsidR="00771CCA" w:rsidRDefault="00551178">
      <w:pPr>
        <w:keepNext/>
        <w:keepLines/>
        <w:numPr>
          <w:ilvl w:val="1"/>
          <w:numId w:val="18"/>
        </w:numPr>
        <w:pBdr>
          <w:top w:val="nil"/>
          <w:left w:val="nil"/>
          <w:bottom w:val="nil"/>
          <w:right w:val="nil"/>
          <w:between w:val="nil"/>
        </w:pBdr>
        <w:ind w:left="0" w:firstLine="709"/>
        <w:jc w:val="both"/>
        <w:rPr>
          <w:color w:val="000000"/>
        </w:rPr>
      </w:pPr>
      <w:r>
        <w:rPr>
          <w:color w:val="000000"/>
        </w:rPr>
        <w:t xml:space="preserve">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w:t>
      </w:r>
      <w:r>
        <w:rPr>
          <w:color w:val="000000"/>
        </w:rPr>
        <w:t>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71CCA" w:rsidRDefault="00551178">
      <w:pPr>
        <w:keepNext/>
        <w:keepLines/>
        <w:ind w:firstLine="709"/>
        <w:jc w:val="both"/>
      </w:pPr>
      <w:r>
        <w:t>19.4.</w:t>
      </w:r>
      <w:r>
        <w:tab/>
        <w:t xml:space="preserve">Настоящий Договор </w:t>
      </w:r>
      <w:proofErr w:type="gramStart"/>
      <w:r>
        <w:t>может быть досрочно расторгнут</w:t>
      </w:r>
      <w:proofErr w:type="gramEnd"/>
      <w:r>
        <w:t xml:space="preserve"> полностью или частично по инициативе Заказчика </w:t>
      </w:r>
      <w:r>
        <w:t>путем одностороннего отказа от исполнения Договора в следующих случаях:</w:t>
      </w:r>
    </w:p>
    <w:p w:rsidR="00771CCA" w:rsidRDefault="00551178">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771CCA" w:rsidRDefault="00551178">
      <w:pPr>
        <w:keepNext/>
        <w:keepLines/>
        <w:ind w:firstLine="709"/>
        <w:jc w:val="both"/>
      </w:pPr>
      <w:r>
        <w:t>19.4.2. Если Подрядчик задерживает начало Работ на срок более</w:t>
      </w:r>
      <w:r>
        <w:t xml:space="preserve"> чем 30 (Тридцать) дней, по причинам независящим от Заказчика.</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lastRenderedPageBreak/>
        <w:t xml:space="preserve">19.4.3. </w:t>
      </w:r>
      <w:proofErr w:type="gramStart"/>
      <w:r>
        <w:rPr>
          <w:color w:val="000000"/>
        </w:rPr>
        <w:t>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w:t>
      </w:r>
      <w:r>
        <w:rPr>
          <w:color w:val="000000"/>
        </w:rPr>
        <w:t xml:space="preserve">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19.4.4. Если Подряд</w:t>
      </w:r>
      <w:r>
        <w:rPr>
          <w:color w:val="000000"/>
        </w:rPr>
        <w:t>чик совершил не согласованную с Заказчиком уступку прав требования.</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w:t>
      </w:r>
      <w:r>
        <w:rPr>
          <w:color w:val="000000"/>
        </w:rPr>
        <w:t>езультат Работ надлежащим качеством.</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19.4.7. Если Подрядчик более 2 (Двух) раз совершил Существенное нарушение Договора (Статья 2 Договора).</w:t>
      </w:r>
    </w:p>
    <w:p w:rsidR="00771CCA" w:rsidRDefault="00551178">
      <w:pPr>
        <w:keepNext/>
        <w:keepLines/>
        <w:ind w:firstLine="709"/>
        <w:jc w:val="both"/>
      </w:pPr>
      <w:r>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771CCA" w:rsidRDefault="00551178">
      <w:pPr>
        <w:keepNext/>
        <w:keepLines/>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771CCA" w:rsidRDefault="00551178">
      <w:pPr>
        <w:keepNext/>
        <w:keepLines/>
        <w:ind w:firstLine="709"/>
        <w:jc w:val="both"/>
      </w:pPr>
      <w:r>
        <w:t>19.5.2.</w:t>
      </w:r>
      <w:r>
        <w:tab/>
      </w:r>
      <w:r>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771CCA" w:rsidRDefault="00551178">
      <w:pPr>
        <w:keepNext/>
        <w:keepLines/>
        <w:ind w:firstLine="709"/>
        <w:jc w:val="both"/>
      </w:pPr>
      <w:r>
        <w:t>19.6. В случае расторжения настоящего Договора по любо</w:t>
      </w:r>
      <w:r>
        <w:t>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w:t>
      </w:r>
      <w:r>
        <w:t xml:space="preserve">нии Договора направляется в порядке, предусмотренном п.20.1 настоящего Договора. </w:t>
      </w:r>
    </w:p>
    <w:p w:rsidR="00771CCA" w:rsidRDefault="00551178">
      <w:pPr>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w:t>
      </w:r>
      <w:r>
        <w:t xml:space="preserve">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771CCA" w:rsidRDefault="00551178">
      <w:pPr>
        <w:keepNext/>
        <w:keepLines/>
        <w:ind w:firstLine="709"/>
        <w:jc w:val="both"/>
      </w:pPr>
      <w:r>
        <w:t>19.8. При расторжении настоящего Договора Стороны в течение 30 (Тридцати) дней или иного согласованного Ст</w:t>
      </w:r>
      <w:r>
        <w:t xml:space="preserve">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71CCA" w:rsidRDefault="00551178">
      <w:pPr>
        <w:keepNext/>
        <w:keepLines/>
        <w:ind w:firstLine="709"/>
        <w:jc w:val="both"/>
      </w:pPr>
      <w:r>
        <w:t>В ходе проведения окончательного расчета:</w:t>
      </w:r>
    </w:p>
    <w:p w:rsidR="00771CCA" w:rsidRDefault="00551178">
      <w:pPr>
        <w:keepNext/>
        <w:keepLines/>
        <w:tabs>
          <w:tab w:val="left" w:pos="1080"/>
        </w:tabs>
        <w:ind w:firstLine="709"/>
        <w:jc w:val="both"/>
      </w:pPr>
      <w:r>
        <w:t>19.8.1. Подрядчик обязуется:</w:t>
      </w:r>
    </w:p>
    <w:p w:rsidR="00771CCA" w:rsidRDefault="00551178">
      <w:pPr>
        <w:keepNext/>
        <w:keepLines/>
        <w:tabs>
          <w:tab w:val="left" w:pos="1080"/>
        </w:tabs>
        <w:ind w:firstLine="709"/>
        <w:jc w:val="both"/>
      </w:pPr>
      <w:r>
        <w:t>(</w:t>
      </w:r>
      <w:proofErr w:type="spellStart"/>
      <w:r>
        <w:t>a</w:t>
      </w:r>
      <w:proofErr w:type="spellEnd"/>
      <w:r>
        <w:t>)</w:t>
      </w:r>
      <w:r>
        <w:tab/>
        <w:t>вернуть Заказчику авансовый пл</w:t>
      </w:r>
      <w:r>
        <w:t>атеж, в части, превышающей стоимость завершенных и принятых Заказчиком Этапов Работ;</w:t>
      </w:r>
    </w:p>
    <w:p w:rsidR="00771CCA" w:rsidRDefault="00551178">
      <w:pPr>
        <w:keepNext/>
        <w:keepLines/>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71CCA" w:rsidRDefault="00551178">
      <w:pPr>
        <w:keepNext/>
        <w:keepLines/>
        <w:tabs>
          <w:tab w:val="left" w:pos="1080"/>
        </w:tabs>
        <w:ind w:firstLine="709"/>
        <w:jc w:val="both"/>
      </w:pPr>
      <w:r>
        <w:t>(</w:t>
      </w:r>
      <w:proofErr w:type="spellStart"/>
      <w:r>
        <w:t>c</w:t>
      </w:r>
      <w:proofErr w:type="spellEnd"/>
      <w:r>
        <w:t>)</w:t>
      </w:r>
      <w:r>
        <w:tab/>
        <w:t>во</w:t>
      </w:r>
      <w:r>
        <w:t xml:space="preserve">звратить Заказчику его имущество либо возместить его стоимость в порядке и на условиях, предусмотренных законодательством РФ; </w:t>
      </w:r>
    </w:p>
    <w:p w:rsidR="00771CCA" w:rsidRDefault="00551178">
      <w:pPr>
        <w:keepNext/>
        <w:keepLines/>
        <w:tabs>
          <w:tab w:val="left" w:pos="1080"/>
        </w:tabs>
        <w:ind w:firstLine="709"/>
        <w:jc w:val="both"/>
      </w:pPr>
      <w:r>
        <w:t>(</w:t>
      </w:r>
      <w:proofErr w:type="spellStart"/>
      <w:r>
        <w:t>d</w:t>
      </w:r>
      <w:proofErr w:type="spellEnd"/>
      <w:r>
        <w:t>)</w:t>
      </w:r>
      <w:r>
        <w:tab/>
        <w:t>передать Заказчику выполненные Работы.</w:t>
      </w:r>
    </w:p>
    <w:p w:rsidR="00771CCA" w:rsidRDefault="00551178">
      <w:pPr>
        <w:keepNext/>
        <w:keepLines/>
        <w:tabs>
          <w:tab w:val="left" w:pos="1080"/>
        </w:tabs>
        <w:ind w:firstLine="709"/>
        <w:jc w:val="both"/>
      </w:pPr>
      <w:r>
        <w:lastRenderedPageBreak/>
        <w:t>19.8.2.</w:t>
      </w:r>
      <w:r>
        <w:tab/>
        <w:t>Заказчик обязуется принять выполненные Работы и оплатить Подрядчику обоснованн</w:t>
      </w:r>
      <w:r>
        <w:t xml:space="preserve">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71CCA" w:rsidRDefault="00551178">
      <w:pPr>
        <w:keepNext/>
        <w:keepLines/>
        <w:tabs>
          <w:tab w:val="left" w:pos="1080"/>
        </w:tabs>
        <w:ind w:firstLine="709"/>
        <w:jc w:val="both"/>
      </w:pPr>
      <w:r>
        <w:t>19.8.3. При расторжении насто</w:t>
      </w:r>
      <w:r>
        <w:t>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71CCA" w:rsidRDefault="00551178">
      <w:pPr>
        <w:keepNext/>
        <w:keepLines/>
        <w:ind w:firstLine="709"/>
        <w:jc w:val="both"/>
      </w:pPr>
      <w:r>
        <w:t>19.9.</w:t>
      </w:r>
      <w:r>
        <w:tab/>
        <w:t>Заказчик может в любо</w:t>
      </w:r>
      <w:r>
        <w:t xml:space="preserve">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w:t>
      </w:r>
      <w:r>
        <w:t>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771CCA" w:rsidRDefault="00551178">
      <w:pPr>
        <w:keepNext/>
        <w:keepLines/>
        <w:ind w:firstLine="709"/>
        <w:jc w:val="both"/>
        <w:rPr>
          <w:b/>
        </w:rPr>
      </w:pPr>
      <w:r>
        <w:t>19.10. При расторжении настоящего Договора по любым основаниям обязанностью Подрядчика яв</w:t>
      </w:r>
      <w:r>
        <w:t>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w:t>
      </w:r>
      <w:r>
        <w:t>оящего Договора могут быть оплачены Заказчиком не ранее, чем с момента исполнения вышеуказанной обязанности Подрядчика.</w:t>
      </w:r>
    </w:p>
    <w:p w:rsidR="00771CCA" w:rsidRDefault="00771CCA">
      <w:pPr>
        <w:keepNext/>
        <w:keepLines/>
        <w:ind w:firstLine="851"/>
        <w:jc w:val="center"/>
        <w:rPr>
          <w:b/>
        </w:rPr>
      </w:pPr>
    </w:p>
    <w:p w:rsidR="00771CCA" w:rsidRDefault="00551178">
      <w:pPr>
        <w:keepNext/>
        <w:keepLines/>
        <w:numPr>
          <w:ilvl w:val="0"/>
          <w:numId w:val="18"/>
        </w:numPr>
        <w:pBdr>
          <w:top w:val="nil"/>
          <w:left w:val="nil"/>
          <w:bottom w:val="nil"/>
          <w:right w:val="nil"/>
          <w:between w:val="nil"/>
        </w:pBdr>
        <w:jc w:val="center"/>
        <w:rPr>
          <w:b/>
          <w:color w:val="000000"/>
        </w:rPr>
      </w:pPr>
      <w:r>
        <w:rPr>
          <w:b/>
          <w:color w:val="000000"/>
        </w:rPr>
        <w:t>Одобрения и уведомления</w:t>
      </w:r>
    </w:p>
    <w:p w:rsidR="00771CCA" w:rsidRDefault="00551178">
      <w:pPr>
        <w:keepNext/>
        <w:keepLines/>
        <w:ind w:firstLine="709"/>
        <w:jc w:val="both"/>
      </w:pPr>
      <w:r>
        <w:t>20.1.</w:t>
      </w:r>
      <w:r>
        <w:tab/>
      </w:r>
      <w: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w:t>
      </w:r>
      <w:r>
        <w:t xml:space="preserve">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w:t>
      </w:r>
      <w:r>
        <w:t>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71CCA" w:rsidRDefault="00551178">
      <w:pPr>
        <w:keepNext/>
        <w:keepLines/>
        <w:ind w:firstLine="709"/>
        <w:jc w:val="both"/>
      </w:pPr>
      <w:r>
        <w:t>20.2. В случае изменения местонахождения и банковских реквизитов одной из Стор</w:t>
      </w:r>
      <w:r>
        <w:t>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w:t>
      </w:r>
      <w:r>
        <w:t>я у нее сведениями, считаются исполненными надлежащим образом.</w:t>
      </w:r>
    </w:p>
    <w:p w:rsidR="00771CCA" w:rsidRDefault="00551178">
      <w:pPr>
        <w:keepNext/>
        <w:keepLines/>
        <w:ind w:firstLine="709"/>
        <w:jc w:val="both"/>
      </w:pPr>
      <w:r>
        <w:t>20.3.</w:t>
      </w:r>
      <w:r>
        <w:tab/>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71CCA" w:rsidRDefault="00551178">
      <w:pPr>
        <w:keepNext/>
        <w:keepLines/>
        <w:ind w:firstLine="709"/>
        <w:jc w:val="both"/>
      </w:pPr>
      <w:r>
        <w:rPr>
          <w:b/>
        </w:rPr>
        <w:t xml:space="preserve">Заказчику: </w:t>
      </w:r>
      <w:r>
        <w:t>630001, г. Новосибир</w:t>
      </w:r>
      <w:r>
        <w:t>ск, ул. Жуковского, д.102.</w:t>
      </w:r>
    </w:p>
    <w:p w:rsidR="00771CCA" w:rsidRDefault="00551178">
      <w:pPr>
        <w:keepNext/>
        <w:keepLines/>
        <w:ind w:firstLine="709"/>
        <w:jc w:val="both"/>
      </w:pPr>
      <w:bookmarkStart w:id="20" w:name="_heading=h.gjdgxs" w:colFirst="0" w:colLast="0"/>
      <w:bookmarkEnd w:id="20"/>
      <w:r>
        <w:rPr>
          <w:b/>
        </w:rPr>
        <w:t xml:space="preserve">Подрядчику: </w:t>
      </w:r>
      <w:r>
        <w:t>_____________.</w:t>
      </w:r>
    </w:p>
    <w:p w:rsidR="00771CCA" w:rsidRDefault="00551178">
      <w:pPr>
        <w:keepNext/>
        <w:keepLines/>
        <w:ind w:firstLine="709"/>
        <w:jc w:val="both"/>
      </w:pPr>
      <w:r>
        <w:t>20.4.</w:t>
      </w:r>
      <w:r>
        <w:tab/>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w:t>
      </w:r>
      <w:r>
        <w:t>олучения, как это прописано в п. 20.1 настоящего Договора.</w:t>
      </w:r>
    </w:p>
    <w:p w:rsidR="00771CCA" w:rsidRDefault="00771CCA">
      <w:pPr>
        <w:keepNext/>
        <w:keepLines/>
        <w:ind w:firstLine="709"/>
        <w:jc w:val="both"/>
      </w:pPr>
    </w:p>
    <w:p w:rsidR="00771CCA" w:rsidRDefault="00551178">
      <w:pPr>
        <w:keepNext/>
        <w:keepLines/>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771CCA" w:rsidRDefault="00551178">
      <w:pPr>
        <w:keepNext/>
        <w:keepLines/>
        <w:spacing w:line="276" w:lineRule="auto"/>
        <w:ind w:firstLine="709"/>
        <w:jc w:val="both"/>
      </w:pPr>
      <w:r>
        <w:lastRenderedPageBreak/>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w:t>
      </w:r>
      <w:r>
        <w:t xml:space="preserve">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1CCA" w:rsidRDefault="00551178">
      <w:pPr>
        <w:keepNext/>
        <w:keepLines/>
        <w:spacing w:line="276" w:lineRule="auto"/>
        <w:ind w:firstLine="709"/>
        <w:jc w:val="both"/>
      </w:pPr>
      <w:r>
        <w:t>При испо</w:t>
      </w:r>
      <w:r>
        <w:t xml:space="preserve">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w:t>
      </w:r>
      <w:r>
        <w:t>а также иные действия, нарушающие требования применимого законодательства и международных актов о противодействии коррупции.</w:t>
      </w:r>
    </w:p>
    <w:p w:rsidR="00771CCA" w:rsidRDefault="00551178">
      <w:pPr>
        <w:keepNext/>
        <w:keepLines/>
        <w:spacing w:line="276" w:lineRule="auto"/>
        <w:ind w:firstLine="709"/>
        <w:jc w:val="both"/>
      </w:pPr>
      <w:r>
        <w:t>21.2. В случае возникновения у Стороны подозрений, что произошло или может произойти нарушение каких-либо положений пункта 21.1 нас</w:t>
      </w:r>
      <w:r>
        <w:t>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w:t>
      </w:r>
      <w:r>
        <w:t xml:space="preserve">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71CCA" w:rsidRDefault="00551178">
      <w:pPr>
        <w:keepNext/>
        <w:keepLines/>
        <w:spacing w:line="276" w:lineRule="auto"/>
        <w:ind w:firstLine="709"/>
        <w:jc w:val="both"/>
      </w:pPr>
      <w:r>
        <w:t>Каналы уведомления Подрядчика о нарушениях каких-либо положений пункта 21.1 настоящего</w:t>
      </w:r>
      <w:r>
        <w:t xml:space="preserve"> Договора: тел. 8 (383) 269-29-43.</w:t>
      </w:r>
    </w:p>
    <w:p w:rsidR="00771CCA" w:rsidRDefault="00551178">
      <w:pPr>
        <w:keepNext/>
        <w:keepLines/>
        <w:spacing w:line="276" w:lineRule="auto"/>
        <w:ind w:firstLine="709"/>
        <w:jc w:val="both"/>
      </w:pPr>
      <w:r>
        <w:t>Каналы уведомления Заказчика о нарушениях каких-либо положений пункта 21.1 настоящего Договора: 8 (495) 788-17-17, официальный сайт www.trcont.com.</w:t>
      </w:r>
    </w:p>
    <w:p w:rsidR="00771CCA" w:rsidRDefault="00551178">
      <w:pPr>
        <w:keepNext/>
        <w:keepLines/>
        <w:spacing w:line="276" w:lineRule="auto"/>
        <w:ind w:firstLine="709"/>
        <w:jc w:val="both"/>
      </w:pPr>
      <w:r>
        <w:t>Сторона, получившая  уведомление  о  нарушении  каких-либо положений пунк</w:t>
      </w:r>
      <w:r>
        <w:t xml:space="preserve">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71CCA" w:rsidRDefault="00551178">
      <w:pPr>
        <w:keepNext/>
        <w:keepLines/>
        <w:spacing w:line="276" w:lineRule="auto"/>
        <w:ind w:firstLine="709"/>
        <w:jc w:val="both"/>
      </w:pPr>
      <w:r>
        <w:t>21.3. Стороны гарантируют осуществление надлежащего разбирате</w:t>
      </w:r>
      <w:r>
        <w:t>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w:t>
      </w:r>
      <w:r>
        <w:t>едомившей Стороны в целом, так и для конкретных работников уведомившей Стороны, сообщивших о факте нарушений. </w:t>
      </w:r>
    </w:p>
    <w:p w:rsidR="00771CCA" w:rsidRDefault="00551178">
      <w:pPr>
        <w:keepNext/>
        <w:keepLines/>
        <w:spacing w:line="276" w:lineRule="auto"/>
        <w:ind w:firstLine="709"/>
        <w:jc w:val="both"/>
      </w:pPr>
      <w:r>
        <w:t>21.4. В случае подтверждения факта нарушения одной Стороной положений пункта 21.1 настоящего Договора и/или неполучения другой Стороной информаци</w:t>
      </w:r>
      <w:r>
        <w:t xml:space="preserve">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w:t>
      </w:r>
      <w:r>
        <w:t xml:space="preserve">(Тридцать) дней до даты прекращения действия настоящего Договора. </w:t>
      </w:r>
    </w:p>
    <w:p w:rsidR="00771CCA" w:rsidRDefault="00771CCA">
      <w:pPr>
        <w:keepNext/>
        <w:keepLines/>
        <w:spacing w:line="276" w:lineRule="auto"/>
        <w:ind w:firstLine="709"/>
        <w:jc w:val="center"/>
        <w:rPr>
          <w:b/>
        </w:rPr>
      </w:pPr>
    </w:p>
    <w:p w:rsidR="00771CCA" w:rsidRDefault="00551178">
      <w:pPr>
        <w:keepNext/>
        <w:keepLines/>
        <w:spacing w:line="276" w:lineRule="auto"/>
        <w:ind w:firstLine="709"/>
        <w:jc w:val="center"/>
        <w:rPr>
          <w:b/>
        </w:rPr>
      </w:pPr>
      <w:r>
        <w:rPr>
          <w:b/>
        </w:rPr>
        <w:t>22. Гарантии и заверения Подрядчика</w:t>
      </w:r>
    </w:p>
    <w:p w:rsidR="00771CCA" w:rsidRDefault="00551178">
      <w:pPr>
        <w:keepNext/>
        <w:keepLines/>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771CCA" w:rsidRDefault="00551178">
      <w:pPr>
        <w:keepNext/>
        <w:keepLines/>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771CCA" w:rsidRDefault="00551178">
      <w:pPr>
        <w:keepNext/>
        <w:keepLines/>
        <w:pBdr>
          <w:top w:val="nil"/>
          <w:left w:val="nil"/>
          <w:bottom w:val="nil"/>
          <w:right w:val="nil"/>
          <w:between w:val="nil"/>
        </w:pBdr>
        <w:ind w:firstLine="709"/>
        <w:jc w:val="both"/>
        <w:rPr>
          <w:color w:val="000000"/>
        </w:rPr>
      </w:pPr>
      <w:r>
        <w:rPr>
          <w:color w:val="000000"/>
        </w:rPr>
        <w:lastRenderedPageBreak/>
        <w:t>22.1.2. Подрядчиком соблюдены корпоративные процедуры, необходимые для заключения настоящего Договора, заключени</w:t>
      </w:r>
      <w:r>
        <w:rPr>
          <w:color w:val="000000"/>
        </w:rPr>
        <w:t>е настоящего Договора получило одобрение органов управления Подрядчика;</w:t>
      </w:r>
    </w:p>
    <w:p w:rsidR="00771CCA" w:rsidRDefault="00551178">
      <w:pPr>
        <w:keepNext/>
        <w:keepLines/>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771CCA" w:rsidRDefault="00551178">
      <w:pPr>
        <w:keepNext/>
        <w:keepLines/>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w:t>
      </w:r>
      <w:r>
        <w:rPr>
          <w:color w:val="000000"/>
        </w:rPr>
        <w:t xml:space="preserve">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71CCA" w:rsidRDefault="00551178">
      <w:pPr>
        <w:keepNext/>
        <w:keepLines/>
        <w:pBdr>
          <w:top w:val="nil"/>
          <w:left w:val="nil"/>
          <w:bottom w:val="nil"/>
          <w:right w:val="nil"/>
          <w:between w:val="nil"/>
        </w:pBdr>
        <w:ind w:firstLine="709"/>
        <w:jc w:val="both"/>
        <w:rPr>
          <w:color w:val="000000"/>
        </w:rPr>
      </w:pPr>
      <w:r>
        <w:rPr>
          <w:color w:val="000000"/>
        </w:rPr>
        <w:t>22.1.5. не существует каких-либо обстоят</w:t>
      </w:r>
      <w:r>
        <w:rPr>
          <w:color w:val="000000"/>
        </w:rPr>
        <w:t>ельств, которые ограничивают, запрещают исполнение Подрядчиком обязательств по настоящему Договору.</w:t>
      </w:r>
    </w:p>
    <w:p w:rsidR="00771CCA" w:rsidRDefault="00551178">
      <w:pPr>
        <w:keepNext/>
        <w:keepLines/>
        <w:pBdr>
          <w:top w:val="nil"/>
          <w:left w:val="nil"/>
          <w:bottom w:val="nil"/>
          <w:right w:val="nil"/>
          <w:between w:val="nil"/>
        </w:pBdr>
        <w:ind w:firstLine="709"/>
        <w:jc w:val="both"/>
        <w:rPr>
          <w:color w:val="000000"/>
        </w:rPr>
      </w:pPr>
      <w:r>
        <w:rPr>
          <w:color w:val="000000"/>
        </w:rPr>
        <w:t xml:space="preserve">22.2. </w:t>
      </w:r>
      <w:r>
        <w:rPr>
          <w:color w:val="000000"/>
          <w:highlight w:val="white"/>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w:t>
      </w:r>
      <w:r>
        <w:rPr>
          <w:color w:val="000000"/>
          <w:highlight w:val="white"/>
        </w:rPr>
        <w:t>ласно приложению № 6 к настоящему Договору.</w:t>
      </w:r>
    </w:p>
    <w:p w:rsidR="00771CCA" w:rsidRDefault="00771CCA">
      <w:pPr>
        <w:keepNext/>
        <w:keepLines/>
        <w:ind w:firstLine="709"/>
        <w:jc w:val="both"/>
      </w:pPr>
    </w:p>
    <w:p w:rsidR="00771CCA" w:rsidRDefault="00551178">
      <w:pPr>
        <w:keepNext/>
        <w:keepLines/>
        <w:jc w:val="center"/>
        <w:rPr>
          <w:b/>
        </w:rPr>
      </w:pPr>
      <w:r>
        <w:rPr>
          <w:b/>
        </w:rPr>
        <w:t>23. Прочие условия</w:t>
      </w:r>
    </w:p>
    <w:p w:rsidR="00771CCA" w:rsidRDefault="00551178">
      <w:pPr>
        <w:keepNext/>
        <w:keepLines/>
        <w:ind w:firstLine="709"/>
        <w:jc w:val="both"/>
      </w:pPr>
      <w:r>
        <w:t>23.1.</w:t>
      </w:r>
      <w:r>
        <w:tab/>
        <w:t>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771CCA" w:rsidRDefault="00551178">
      <w:pPr>
        <w:keepNext/>
        <w:keepLines/>
        <w:ind w:firstLine="709"/>
        <w:jc w:val="both"/>
      </w:pPr>
      <w:r>
        <w:t>23.2.</w:t>
      </w:r>
      <w:r>
        <w:tab/>
      </w:r>
      <w:r>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71CCA" w:rsidRDefault="00551178">
      <w:pPr>
        <w:keepNext/>
        <w:keepLines/>
        <w:ind w:firstLine="709"/>
        <w:jc w:val="both"/>
      </w:pPr>
      <w:r>
        <w:t>23.3.</w:t>
      </w:r>
      <w:r>
        <w:tab/>
        <w:t>Подрядчик не имеет права продать или передать Исходные данные и/или Раб</w:t>
      </w:r>
      <w:r>
        <w:t>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w:t>
      </w:r>
      <w:r>
        <w:t>оих обязатель</w:t>
      </w:r>
      <w:proofErr w:type="gramStart"/>
      <w:r>
        <w:t>ств в пр</w:t>
      </w:r>
      <w:proofErr w:type="gramEnd"/>
      <w:r>
        <w:t>еделах Объема Работ по настоящему Договору.</w:t>
      </w:r>
    </w:p>
    <w:p w:rsidR="00771CCA" w:rsidRDefault="00551178">
      <w:pPr>
        <w:keepNext/>
        <w:keepLines/>
        <w:ind w:firstLine="709"/>
        <w:jc w:val="both"/>
      </w:pPr>
      <w:bookmarkStart w:id="21" w:name="_heading=h.30j0zll" w:colFirst="0" w:colLast="0"/>
      <w:bookmarkEnd w:id="21"/>
      <w:r>
        <w:t>23.4.</w:t>
      </w:r>
      <w:r>
        <w:tab/>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w:t>
      </w:r>
      <w:r>
        <w:t>лемой частью настоящего Договора.</w:t>
      </w:r>
    </w:p>
    <w:p w:rsidR="00771CCA" w:rsidRDefault="00551178">
      <w:pPr>
        <w:keepNext/>
        <w:keepLines/>
        <w:ind w:firstLine="709"/>
        <w:jc w:val="both"/>
      </w:pPr>
      <w:r>
        <w:t>23.5.</w:t>
      </w:r>
      <w:r>
        <w:tab/>
        <w:t xml:space="preserve">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w:t>
      </w:r>
      <w:r>
        <w:t>или изменений к настоящему Договору.</w:t>
      </w:r>
    </w:p>
    <w:p w:rsidR="00771CCA" w:rsidRDefault="00551178">
      <w:pPr>
        <w:keepNext/>
        <w:keepLines/>
        <w:pBdr>
          <w:top w:val="nil"/>
          <w:left w:val="nil"/>
          <w:bottom w:val="nil"/>
          <w:right w:val="nil"/>
          <w:between w:val="nil"/>
        </w:pBdr>
        <w:tabs>
          <w:tab w:val="left" w:pos="6810"/>
        </w:tabs>
        <w:ind w:firstLine="709"/>
        <w:jc w:val="both"/>
        <w:rPr>
          <w:color w:val="000000"/>
        </w:rPr>
      </w:pPr>
      <w:r>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71CCA" w:rsidRDefault="00551178">
      <w:pPr>
        <w:keepNext/>
        <w:keepLines/>
        <w:ind w:firstLine="709"/>
        <w:jc w:val="both"/>
      </w:pPr>
      <w:r>
        <w:t>23.7. Перечень Приложений к настоящему Договору:</w:t>
      </w:r>
    </w:p>
    <w:p w:rsidR="00771CCA" w:rsidRDefault="00551178">
      <w:pPr>
        <w:keepNext/>
        <w:keepLines/>
        <w:tabs>
          <w:tab w:val="left" w:pos="993"/>
          <w:tab w:val="left" w:pos="3261"/>
        </w:tabs>
        <w:ind w:firstLine="709"/>
        <w:jc w:val="both"/>
      </w:pPr>
      <w:r>
        <w:t>23.7.1. Приложение № 1. Техническое задание;</w:t>
      </w:r>
    </w:p>
    <w:p w:rsidR="00771CCA" w:rsidRDefault="00551178">
      <w:pPr>
        <w:keepNext/>
        <w:keepLines/>
        <w:tabs>
          <w:tab w:val="left" w:pos="993"/>
          <w:tab w:val="left" w:pos="3060"/>
          <w:tab w:val="left" w:pos="3261"/>
        </w:tabs>
        <w:ind w:firstLine="709"/>
        <w:jc w:val="both"/>
      </w:pPr>
      <w:r>
        <w:t>23.7.2. Приложение № 2.  Сводный сметный расчет;</w:t>
      </w:r>
    </w:p>
    <w:p w:rsidR="00771CCA" w:rsidRDefault="00551178">
      <w:pPr>
        <w:keepNext/>
        <w:keepLines/>
        <w:tabs>
          <w:tab w:val="left" w:pos="993"/>
          <w:tab w:val="left" w:pos="3060"/>
          <w:tab w:val="left" w:pos="3261"/>
        </w:tabs>
        <w:ind w:firstLine="709"/>
        <w:jc w:val="both"/>
      </w:pPr>
      <w:r>
        <w:t>23.7.3. Приложения № 2.1.-2.8 Сметные расчеты;</w:t>
      </w:r>
    </w:p>
    <w:p w:rsidR="00771CCA" w:rsidRDefault="00551178">
      <w:pPr>
        <w:keepNext/>
        <w:keepLines/>
        <w:tabs>
          <w:tab w:val="left" w:pos="540"/>
          <w:tab w:val="left" w:pos="993"/>
          <w:tab w:val="left" w:pos="3119"/>
        </w:tabs>
        <w:ind w:firstLine="709"/>
        <w:jc w:val="both"/>
      </w:pPr>
      <w:r>
        <w:t>23.7.4. Приложение № 3. Перечень исходных данных;</w:t>
      </w:r>
    </w:p>
    <w:p w:rsidR="00771CCA" w:rsidRDefault="00551178">
      <w:pPr>
        <w:keepNext/>
        <w:keepLines/>
        <w:tabs>
          <w:tab w:val="left" w:pos="540"/>
          <w:tab w:val="left" w:pos="993"/>
          <w:tab w:val="left" w:pos="3119"/>
        </w:tabs>
        <w:ind w:firstLine="709"/>
        <w:jc w:val="both"/>
      </w:pPr>
      <w:r>
        <w:t xml:space="preserve">23.7.5. Приложение № 4. </w:t>
      </w:r>
      <w:r>
        <w:rPr>
          <w:color w:val="000000"/>
        </w:rPr>
        <w:t xml:space="preserve">Форма </w:t>
      </w:r>
      <w:r>
        <w:t>Акта приемки законченного строитель</w:t>
      </w:r>
      <w:r>
        <w:t xml:space="preserve">ством объекта приемочной комиссией КС-14, </w:t>
      </w:r>
    </w:p>
    <w:p w:rsidR="00771CCA" w:rsidRDefault="00551178">
      <w:pPr>
        <w:keepNext/>
        <w:keepLines/>
        <w:tabs>
          <w:tab w:val="left" w:pos="540"/>
          <w:tab w:val="left" w:pos="993"/>
          <w:tab w:val="left" w:pos="3119"/>
        </w:tabs>
        <w:ind w:firstLine="709"/>
        <w:jc w:val="both"/>
      </w:pPr>
      <w:r>
        <w:t>23.7.6. Приложение № 5. Требования по охране труда, промышленной безопасности и экологии;</w:t>
      </w:r>
    </w:p>
    <w:p w:rsidR="00771CCA" w:rsidRDefault="00551178">
      <w:pPr>
        <w:keepNext/>
        <w:keepLines/>
        <w:tabs>
          <w:tab w:val="left" w:pos="540"/>
          <w:tab w:val="left" w:pos="993"/>
          <w:tab w:val="left" w:pos="3119"/>
        </w:tabs>
        <w:ind w:firstLine="709"/>
        <w:jc w:val="both"/>
      </w:pPr>
      <w:r>
        <w:t>23.7.7. Приложение № 6. Налоговая оговорка;</w:t>
      </w:r>
    </w:p>
    <w:p w:rsidR="00771CCA" w:rsidRDefault="00551178">
      <w:pPr>
        <w:keepNext/>
        <w:keepLines/>
        <w:ind w:firstLine="709"/>
        <w:jc w:val="both"/>
      </w:pPr>
      <w:r>
        <w:t>23.7.8. Приложение № 7. Порядок электронного документооборота;</w:t>
      </w:r>
    </w:p>
    <w:p w:rsidR="00771CCA" w:rsidRDefault="00551178">
      <w:pPr>
        <w:keepNext/>
        <w:keepLines/>
        <w:ind w:firstLine="709"/>
        <w:jc w:val="both"/>
      </w:pPr>
      <w:r>
        <w:t>23.7.9. Приложен</w:t>
      </w:r>
      <w:r>
        <w:t>ие № 7а. Перечень и формат электронных документов.</w:t>
      </w:r>
    </w:p>
    <w:p w:rsidR="00771CCA" w:rsidRDefault="00771CCA">
      <w:pPr>
        <w:keepNext/>
        <w:keepLines/>
        <w:tabs>
          <w:tab w:val="left" w:pos="540"/>
          <w:tab w:val="left" w:pos="993"/>
          <w:tab w:val="left" w:pos="3119"/>
        </w:tabs>
        <w:ind w:firstLine="709"/>
        <w:jc w:val="both"/>
      </w:pPr>
    </w:p>
    <w:p w:rsidR="00771CCA" w:rsidRDefault="00551178">
      <w:pPr>
        <w:keepNext/>
        <w:keepLines/>
        <w:ind w:left="568"/>
        <w:jc w:val="center"/>
        <w:rPr>
          <w:b/>
        </w:rPr>
      </w:pPr>
      <w:r>
        <w:rPr>
          <w:b/>
        </w:rPr>
        <w:lastRenderedPageBreak/>
        <w:t>24 Адреса, реквизиты и подписи Сторон</w:t>
      </w:r>
    </w:p>
    <w:p w:rsidR="00771CCA" w:rsidRDefault="00551178">
      <w:pPr>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771CCA" w:rsidRDefault="00551178">
      <w:pPr>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771CCA" w:rsidRDefault="00551178">
      <w:pPr>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771CCA" w:rsidRDefault="00551178">
      <w:pPr>
        <w:pBdr>
          <w:top w:val="nil"/>
          <w:left w:val="nil"/>
          <w:bottom w:val="nil"/>
          <w:right w:val="nil"/>
          <w:between w:val="nil"/>
        </w:pBdr>
        <w:jc w:val="both"/>
        <w:rPr>
          <w:color w:val="000000"/>
        </w:rPr>
      </w:pPr>
      <w:r>
        <w:rPr>
          <w:color w:val="000000"/>
        </w:rPr>
        <w:t xml:space="preserve">ИНН 7708591995, ОКПО 94421386, КПП 997650001, </w:t>
      </w:r>
    </w:p>
    <w:p w:rsidR="00771CCA" w:rsidRDefault="00551178">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w:t>
      </w:r>
      <w:r>
        <w:rPr>
          <w:color w:val="000000"/>
        </w:rPr>
        <w:t>607 в филиале ПАО Банк ВТБ в г. Красноярске</w:t>
      </w:r>
    </w:p>
    <w:p w:rsidR="00771CCA" w:rsidRDefault="00551178">
      <w:pPr>
        <w:pBdr>
          <w:top w:val="nil"/>
          <w:left w:val="nil"/>
          <w:bottom w:val="nil"/>
          <w:right w:val="nil"/>
          <w:between w:val="nil"/>
        </w:pBdr>
        <w:jc w:val="both"/>
        <w:rPr>
          <w:color w:val="000000"/>
        </w:rPr>
      </w:pPr>
      <w:r>
        <w:rPr>
          <w:color w:val="000000"/>
        </w:rPr>
        <w:t>БИК 040407777</w:t>
      </w:r>
    </w:p>
    <w:p w:rsidR="00771CCA" w:rsidRDefault="00551178">
      <w:pPr>
        <w:widowControl w:val="0"/>
        <w:pBdr>
          <w:top w:val="nil"/>
          <w:left w:val="nil"/>
          <w:bottom w:val="nil"/>
          <w:right w:val="nil"/>
          <w:between w:val="nil"/>
        </w:pBdr>
        <w:jc w:val="both"/>
        <w:rPr>
          <w:color w:val="000000"/>
        </w:rPr>
      </w:pPr>
      <w:r>
        <w:rPr>
          <w:color w:val="000000"/>
        </w:rPr>
        <w:t>К/с 30101810200000000777</w:t>
      </w:r>
    </w:p>
    <w:p w:rsidR="00771CCA" w:rsidRDefault="00551178">
      <w:pPr>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771CCA" w:rsidRDefault="00551178">
      <w:pPr>
        <w:pBdr>
          <w:top w:val="nil"/>
          <w:left w:val="nil"/>
          <w:bottom w:val="nil"/>
          <w:right w:val="nil"/>
          <w:between w:val="nil"/>
        </w:pBdr>
        <w:rPr>
          <w:color w:val="000000"/>
        </w:rPr>
      </w:pPr>
      <w:r>
        <w:rPr>
          <w:b/>
          <w:color w:val="000000"/>
        </w:rPr>
        <w:t>Подрядчик: ________________________________________</w:t>
      </w:r>
    </w:p>
    <w:p w:rsidR="00771CCA" w:rsidRDefault="00551178">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771CCA" w:rsidRDefault="00551178">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771CCA" w:rsidRDefault="00551178">
      <w:pPr>
        <w:pBdr>
          <w:top w:val="nil"/>
          <w:left w:val="nil"/>
          <w:bottom w:val="nil"/>
          <w:right w:val="nil"/>
          <w:between w:val="nil"/>
        </w:pBdr>
        <w:rPr>
          <w:color w:val="000000"/>
        </w:rPr>
      </w:pPr>
      <w:r>
        <w:rPr>
          <w:color w:val="000000"/>
        </w:rPr>
        <w:t xml:space="preserve">ОГРН_______________ИНН ______________, ОКПО ______________, </w:t>
      </w:r>
    </w:p>
    <w:p w:rsidR="00771CCA" w:rsidRDefault="00551178">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771CCA" w:rsidRDefault="00551178">
      <w:pPr>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771CCA" w:rsidRDefault="00551178">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771CCA" w:rsidRDefault="00551178">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771CCA" w:rsidRDefault="00771CCA">
      <w:pPr>
        <w:pBdr>
          <w:top w:val="nil"/>
          <w:left w:val="nil"/>
          <w:bottom w:val="nil"/>
          <w:right w:val="nil"/>
          <w:between w:val="nil"/>
        </w:pBdr>
        <w:ind w:left="568"/>
        <w:jc w:val="center"/>
        <w:rPr>
          <w:b/>
          <w:color w:val="000000"/>
        </w:rPr>
      </w:pPr>
    </w:p>
    <w:p w:rsidR="00771CCA" w:rsidRDefault="00771CCA">
      <w:pPr>
        <w:pBdr>
          <w:top w:val="nil"/>
          <w:left w:val="nil"/>
          <w:bottom w:val="nil"/>
          <w:right w:val="nil"/>
          <w:between w:val="nil"/>
        </w:pBdr>
        <w:ind w:firstLine="851"/>
        <w:jc w:val="center"/>
        <w:rPr>
          <w:b/>
          <w:color w:val="000000"/>
        </w:rPr>
      </w:pPr>
    </w:p>
    <w:p w:rsidR="00771CCA" w:rsidRDefault="00771CCA">
      <w:pPr>
        <w:pBdr>
          <w:top w:val="nil"/>
          <w:left w:val="nil"/>
          <w:bottom w:val="nil"/>
          <w:right w:val="nil"/>
          <w:between w:val="nil"/>
        </w:pBdr>
        <w:jc w:val="right"/>
        <w:rPr>
          <w:color w:val="000000"/>
        </w:rPr>
      </w:pPr>
    </w:p>
    <w:tbl>
      <w:tblPr>
        <w:tblStyle w:val="affffe"/>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771CCA">
        <w:trPr>
          <w:trHeight w:val="850"/>
        </w:trPr>
        <w:tc>
          <w:tcPr>
            <w:tcW w:w="5085" w:type="dxa"/>
            <w:tcBorders>
              <w:top w:val="nil"/>
              <w:left w:val="nil"/>
              <w:bottom w:val="nil"/>
              <w:right w:val="nil"/>
            </w:tcBorders>
          </w:tcPr>
          <w:p w:rsidR="00771CCA" w:rsidRDefault="00551178">
            <w:pPr>
              <w:pBdr>
                <w:top w:val="nil"/>
                <w:left w:val="nil"/>
                <w:bottom w:val="nil"/>
                <w:right w:val="nil"/>
                <w:between w:val="nil"/>
              </w:pBdr>
              <w:rPr>
                <w:color w:val="000000"/>
              </w:rPr>
            </w:pPr>
            <w:r>
              <w:rPr>
                <w:color w:val="000000"/>
              </w:rPr>
              <w:t>Заказчик:</w:t>
            </w:r>
          </w:p>
          <w:p w:rsidR="00771CCA" w:rsidRDefault="00551178">
            <w:pPr>
              <w:pBdr>
                <w:top w:val="nil"/>
                <w:left w:val="nil"/>
                <w:bottom w:val="nil"/>
                <w:right w:val="nil"/>
                <w:between w:val="nil"/>
              </w:pBdr>
              <w:rPr>
                <w:color w:val="000000"/>
              </w:rPr>
            </w:pPr>
            <w:r>
              <w:rPr>
                <w:color w:val="000000"/>
              </w:rPr>
              <w:t xml:space="preserve">________    </w:t>
            </w:r>
            <w:r>
              <w:rPr>
                <w:sz w:val="23"/>
                <w:szCs w:val="23"/>
              </w:rPr>
              <w:t>Лебедев С.А.</w:t>
            </w:r>
          </w:p>
          <w:p w:rsidR="00771CCA" w:rsidRDefault="00551178">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771CCA" w:rsidRDefault="00551178">
            <w:pPr>
              <w:pBdr>
                <w:top w:val="nil"/>
                <w:left w:val="nil"/>
                <w:bottom w:val="nil"/>
                <w:right w:val="nil"/>
                <w:between w:val="nil"/>
              </w:pBdr>
              <w:rPr>
                <w:color w:val="000000"/>
              </w:rPr>
            </w:pPr>
            <w:r>
              <w:rPr>
                <w:color w:val="000000"/>
              </w:rPr>
              <w:t>Подрядчик:</w:t>
            </w:r>
          </w:p>
          <w:p w:rsidR="00771CCA" w:rsidRDefault="00551178">
            <w:pPr>
              <w:pBdr>
                <w:top w:val="nil"/>
                <w:left w:val="nil"/>
                <w:bottom w:val="nil"/>
                <w:right w:val="nil"/>
                <w:between w:val="nil"/>
              </w:pBdr>
              <w:rPr>
                <w:color w:val="000000"/>
              </w:rPr>
            </w:pPr>
            <w:r>
              <w:rPr>
                <w:color w:val="000000"/>
              </w:rPr>
              <w:t>________    ______________</w:t>
            </w:r>
          </w:p>
          <w:p w:rsidR="00771CCA" w:rsidRDefault="00551178">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771CCA" w:rsidRDefault="00771CCA">
      <w:pPr>
        <w:keepNext/>
        <w:keepLines/>
        <w:ind w:left="568"/>
        <w:jc w:val="center"/>
        <w:rPr>
          <w:b/>
          <w:sz w:val="23"/>
          <w:szCs w:val="23"/>
        </w:rPr>
      </w:pPr>
    </w:p>
    <w:p w:rsidR="00771CCA" w:rsidRDefault="00551178">
      <w:pPr>
        <w:keepNext/>
        <w:keepLines/>
        <w:ind w:firstLine="4535"/>
        <w:rPr>
          <w:sz w:val="23"/>
          <w:szCs w:val="23"/>
        </w:rPr>
      </w:pPr>
      <w:r>
        <w:rPr>
          <w:sz w:val="23"/>
          <w:szCs w:val="23"/>
        </w:rPr>
        <w:t xml:space="preserve">Приложение № 1 </w:t>
      </w:r>
    </w:p>
    <w:p w:rsidR="00771CCA" w:rsidRDefault="00551178">
      <w:pPr>
        <w:keepNext/>
        <w:keepLines/>
        <w:ind w:left="4535"/>
        <w:rPr>
          <w:sz w:val="23"/>
          <w:szCs w:val="23"/>
        </w:rPr>
      </w:pPr>
      <w:r>
        <w:rPr>
          <w:sz w:val="23"/>
          <w:szCs w:val="23"/>
        </w:rPr>
        <w:t>к договору №_____________ от              «____»________20___г.</w:t>
      </w:r>
    </w:p>
    <w:p w:rsidR="00771CCA" w:rsidRDefault="00551178">
      <w:pPr>
        <w:keepNext/>
        <w:keepLines/>
        <w:ind w:firstLine="4535"/>
        <w:rPr>
          <w:b/>
        </w:rPr>
      </w:pPr>
      <w:r>
        <w:rPr>
          <w:sz w:val="23"/>
          <w:szCs w:val="23"/>
        </w:rPr>
        <w:t>на выполнение строительно-монтажных работ</w:t>
      </w:r>
    </w:p>
    <w:p w:rsidR="00771CCA" w:rsidRDefault="00771CCA">
      <w:pPr>
        <w:keepNext/>
        <w:keepLines/>
        <w:shd w:val="clear" w:color="auto" w:fill="FFFFFF"/>
        <w:ind w:left="14"/>
        <w:jc w:val="center"/>
        <w:rPr>
          <w:b/>
        </w:rPr>
      </w:pPr>
    </w:p>
    <w:p w:rsidR="00771CCA" w:rsidRDefault="00771CCA">
      <w:pPr>
        <w:keepNext/>
        <w:keepLines/>
        <w:shd w:val="clear" w:color="auto" w:fill="FFFFFF"/>
        <w:ind w:left="14"/>
        <w:jc w:val="center"/>
        <w:rPr>
          <w:b/>
        </w:rPr>
      </w:pPr>
    </w:p>
    <w:p w:rsidR="00771CCA" w:rsidRDefault="00551178">
      <w:pPr>
        <w:keepNext/>
        <w:keepLines/>
        <w:shd w:val="clear" w:color="auto" w:fill="FFFFFF"/>
        <w:ind w:left="14"/>
        <w:jc w:val="center"/>
        <w:rPr>
          <w:b/>
        </w:rPr>
      </w:pPr>
      <w:r>
        <w:rPr>
          <w:b/>
        </w:rPr>
        <w:t xml:space="preserve">ТЕХНИЧЕСКОЕ ЗАДАНИЕ </w:t>
      </w:r>
    </w:p>
    <w:p w:rsidR="00771CCA" w:rsidRDefault="00551178">
      <w:pPr>
        <w:keepNext/>
        <w:keepLines/>
        <w:shd w:val="clear" w:color="auto" w:fill="FFFFFF"/>
        <w:ind w:left="14"/>
        <w:jc w:val="center"/>
        <w:rPr>
          <w:b/>
        </w:rPr>
      </w:pPr>
      <w:r>
        <w:rPr>
          <w:b/>
        </w:rPr>
        <w:t>НА ВЫПОЛНЕНИЕ СТРОИТЕЛЬНО-МОНТАЖНЫХ РАБОТ</w:t>
      </w:r>
    </w:p>
    <w:p w:rsidR="00771CCA" w:rsidRDefault="00771CCA">
      <w:pPr>
        <w:keepNext/>
        <w:keepLines/>
        <w:shd w:val="clear" w:color="auto" w:fill="FFFFFF"/>
        <w:ind w:left="14"/>
        <w:jc w:val="center"/>
        <w:rPr>
          <w:b/>
        </w:rPr>
      </w:pPr>
    </w:p>
    <w:p w:rsidR="00771CCA" w:rsidRDefault="00551178">
      <w:pPr>
        <w:keepNext/>
        <w:keepLines/>
        <w:shd w:val="clear" w:color="auto" w:fill="FFFFFF"/>
        <w:ind w:firstLine="709"/>
        <w:jc w:val="both"/>
        <w:rPr>
          <w:b/>
        </w:rPr>
      </w:pPr>
      <w:r>
        <w:rPr>
          <w:b/>
        </w:rPr>
        <w:t>1. Требования к разработке и оформлению ППР.</w:t>
      </w:r>
    </w:p>
    <w:p w:rsidR="00771CCA" w:rsidRDefault="00551178">
      <w:pPr>
        <w:keepNext/>
        <w:keepLines/>
        <w:shd w:val="clear" w:color="auto" w:fill="FFFFFF"/>
        <w:ind w:firstLine="709"/>
        <w:jc w:val="both"/>
      </w:pPr>
      <w:r>
        <w:t>Работы производить в соответствии с проектом организации строительства (</w:t>
      </w:r>
      <w:proofErr w:type="gramStart"/>
      <w:r>
        <w:t>ПОС</w:t>
      </w:r>
      <w:proofErr w:type="gramEnd"/>
      <w:r>
        <w:t>) и проектом производства работ (ППР) на отдельные виды работ, разработанным подрядчиком и согласованным заказчиком до начала производства работ. ППР необходимо оформлять в соответс</w:t>
      </w:r>
      <w:r>
        <w:t xml:space="preserve">твии с требованиями «СП 48.13330.2011. Свод правил. Организация строительства. Актуализированная редакция </w:t>
      </w:r>
      <w:proofErr w:type="spellStart"/>
      <w:r>
        <w:t>СНиП</w:t>
      </w:r>
      <w:proofErr w:type="spellEnd"/>
      <w:r>
        <w:t xml:space="preserve"> 12-01-2004». </w:t>
      </w:r>
    </w:p>
    <w:p w:rsidR="00771CCA" w:rsidRDefault="00551178">
      <w:pPr>
        <w:keepNext/>
        <w:keepLines/>
        <w:shd w:val="clear" w:color="auto" w:fill="FFFFFF"/>
        <w:ind w:firstLine="709"/>
        <w:jc w:val="both"/>
      </w:pPr>
      <w:r>
        <w:rPr>
          <w:b/>
        </w:rPr>
        <w:t>2. Требования к материалам и оборудованию, применяемым для выполнения работ.</w:t>
      </w:r>
    </w:p>
    <w:p w:rsidR="00771CCA" w:rsidRDefault="00551178">
      <w:pPr>
        <w:keepNext/>
        <w:keepLines/>
        <w:shd w:val="clear" w:color="auto" w:fill="FFFFFF"/>
        <w:ind w:firstLine="709"/>
        <w:jc w:val="both"/>
      </w:pPr>
      <w:r>
        <w:t>Материалы, применяемые для производства работ – в соответствии с проектно-сметной документацией.</w:t>
      </w:r>
    </w:p>
    <w:p w:rsidR="00771CCA" w:rsidRDefault="00551178">
      <w:pPr>
        <w:keepNext/>
        <w:keepLines/>
        <w:shd w:val="clear" w:color="auto" w:fill="FFFFFF"/>
        <w:ind w:firstLine="709"/>
        <w:jc w:val="both"/>
      </w:pPr>
      <w: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w:t>
      </w:r>
      <w:r>
        <w:t>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771CCA" w:rsidRDefault="00551178">
      <w:pPr>
        <w:keepNext/>
        <w:keepLines/>
        <w:shd w:val="clear" w:color="auto" w:fill="FFFFFF"/>
        <w:ind w:firstLine="709"/>
        <w:jc w:val="both"/>
      </w:pPr>
      <w:r>
        <w:t>При производстве работ подрядчик должен иметь на месте работ и хранить вместе с общим жу</w:t>
      </w:r>
      <w:r>
        <w:t>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771CCA" w:rsidRDefault="00551178">
      <w:pPr>
        <w:keepNext/>
        <w:keepLines/>
        <w:shd w:val="clear" w:color="auto" w:fill="FFFFFF"/>
        <w:ind w:firstLine="709"/>
        <w:jc w:val="both"/>
      </w:pPr>
      <w:r>
        <w:rPr>
          <w:b/>
        </w:rPr>
        <w:t>3. Требования к выполняемым работам, безопасности и качеству работ.</w:t>
      </w:r>
      <w:r>
        <w:t xml:space="preserve">     </w:t>
      </w:r>
      <w:r>
        <w:tab/>
      </w:r>
    </w:p>
    <w:p w:rsidR="00771CCA" w:rsidRDefault="00551178">
      <w:pPr>
        <w:keepNext/>
        <w:keepLines/>
        <w:shd w:val="clear" w:color="auto" w:fill="FFFFFF"/>
        <w:ind w:firstLine="709"/>
        <w:jc w:val="both"/>
      </w:pPr>
      <w:r>
        <w:t xml:space="preserve">3.1 Выполняемые работы, равно </w:t>
      </w:r>
      <w:r>
        <w:t>как и их результат, должны соответствовать требованиям:</w:t>
      </w:r>
    </w:p>
    <w:p w:rsidR="00771CCA" w:rsidRDefault="00551178">
      <w:pPr>
        <w:keepNext/>
        <w:keepLines/>
        <w:shd w:val="clear" w:color="auto" w:fill="FFFFFF"/>
        <w:ind w:firstLine="709"/>
        <w:jc w:val="both"/>
      </w:pPr>
      <w:r>
        <w:rPr>
          <w:rFonts w:ascii="Gungsuh" w:eastAsia="Gungsuh" w:hAnsi="Gungsuh" w:cs="Gungsuh"/>
        </w:rPr>
        <w:t>−</w:t>
      </w:r>
      <w:r>
        <w:rPr>
          <w:rFonts w:ascii="Gungsuh" w:eastAsia="Gungsuh" w:hAnsi="Gungsuh" w:cs="Gungsuh"/>
        </w:rPr>
        <w:t xml:space="preserve"> «</w:t>
      </w:r>
      <w:proofErr w:type="spellStart"/>
      <w:r>
        <w:rPr>
          <w:rFonts w:ascii="Gungsuh" w:eastAsia="Gungsuh" w:hAnsi="Gungsuh" w:cs="Gungsuh"/>
        </w:rPr>
        <w:t>СНиП</w:t>
      </w:r>
      <w:proofErr w:type="spellEnd"/>
      <w:r>
        <w:rPr>
          <w:rFonts w:ascii="Gungsuh" w:eastAsia="Gungsuh" w:hAnsi="Gungsuh" w:cs="Gungsuh"/>
        </w:rPr>
        <w:t xml:space="preserve"> 12-03-2001. "Безопасность труда в строительстве. Часть 1. Общие требования»;</w:t>
      </w:r>
    </w:p>
    <w:p w:rsidR="00771CCA" w:rsidRDefault="00551178">
      <w:pPr>
        <w:keepNext/>
        <w:keepLines/>
        <w:shd w:val="clear" w:color="auto" w:fill="FFFFFF"/>
        <w:ind w:firstLine="709"/>
        <w:jc w:val="both"/>
      </w:pPr>
      <w:r>
        <w:rPr>
          <w:rFonts w:ascii="Gungsuh" w:eastAsia="Gungsuh" w:hAnsi="Gungsuh" w:cs="Gungsuh"/>
        </w:rPr>
        <w:t>−</w:t>
      </w:r>
      <w:r>
        <w:rPr>
          <w:rFonts w:ascii="Gungsuh" w:eastAsia="Gungsuh" w:hAnsi="Gungsuh" w:cs="Gungsuh"/>
        </w:rPr>
        <w:t xml:space="preserve"> Постановление Госстроя России от 17.09.2002 N 123 «О принятии строительных норм и правил Российской Федерации «Бе</w:t>
      </w:r>
      <w:r>
        <w:rPr>
          <w:rFonts w:ascii="Gungsuh" w:eastAsia="Gungsuh" w:hAnsi="Gungsuh" w:cs="Gungsuh"/>
        </w:rPr>
        <w:t xml:space="preserve">зопасность труда в строительстве. Часть 2. Строительное производство. </w:t>
      </w:r>
      <w:proofErr w:type="spellStart"/>
      <w:r>
        <w:rPr>
          <w:rFonts w:ascii="Gungsuh" w:eastAsia="Gungsuh" w:hAnsi="Gungsuh" w:cs="Gungsuh"/>
        </w:rPr>
        <w:t>СНиП</w:t>
      </w:r>
      <w:proofErr w:type="spellEnd"/>
      <w:r>
        <w:rPr>
          <w:rFonts w:ascii="Gungsuh" w:eastAsia="Gungsuh" w:hAnsi="Gungsuh" w:cs="Gungsuh"/>
        </w:rPr>
        <w:t xml:space="preserve"> 12-04-2002»;</w:t>
      </w:r>
    </w:p>
    <w:p w:rsidR="00771CCA" w:rsidRDefault="00551178">
      <w:pPr>
        <w:keepNext/>
        <w:keepLines/>
        <w:shd w:val="clear" w:color="auto" w:fill="FFFFFF"/>
        <w:ind w:firstLine="709"/>
        <w:jc w:val="both"/>
      </w:pPr>
      <w:r>
        <w:rPr>
          <w:rFonts w:ascii="Gungsuh" w:eastAsia="Gungsuh" w:hAnsi="Gungsuh" w:cs="Gungsuh"/>
        </w:rPr>
        <w:t>−</w:t>
      </w:r>
      <w:r>
        <w:rPr>
          <w:rFonts w:ascii="Gungsuh" w:eastAsia="Gungsuh" w:hAnsi="Gungsuh" w:cs="Gungsuh"/>
        </w:rPr>
        <w:t xml:space="preserve">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w:t>
      </w:r>
      <w:r>
        <w:rPr>
          <w:rFonts w:ascii="Gungsuh" w:eastAsia="Gungsuh" w:hAnsi="Gungsuh" w:cs="Gungsuh"/>
        </w:rPr>
        <w:t xml:space="preserve"> работ»;</w:t>
      </w:r>
    </w:p>
    <w:p w:rsidR="00771CCA" w:rsidRDefault="00551178">
      <w:pPr>
        <w:keepNext/>
        <w:keepLines/>
        <w:shd w:val="clear" w:color="auto" w:fill="FFFFFF"/>
        <w:ind w:firstLine="709"/>
        <w:jc w:val="both"/>
      </w:pPr>
      <w:r>
        <w:rPr>
          <w:rFonts w:ascii="Gungsuh" w:eastAsia="Gungsuh" w:hAnsi="Gungsuh" w:cs="Gungsuh"/>
        </w:rPr>
        <w:t>−</w:t>
      </w:r>
      <w:r>
        <w:rPr>
          <w:rFonts w:ascii="Gungsuh" w:eastAsia="Gungsuh" w:hAnsi="Gungsuh" w:cs="Gungsuh"/>
        </w:rPr>
        <w:t xml:space="preserve"> «СП 12-135-2003. Безопасность труда в строительстве. Отраслевые типовые инструкции по охране труда»;</w:t>
      </w:r>
    </w:p>
    <w:p w:rsidR="00771CCA" w:rsidRDefault="00551178">
      <w:pPr>
        <w:keepNext/>
        <w:keepLines/>
        <w:shd w:val="clear" w:color="auto" w:fill="FFFFFF"/>
        <w:ind w:firstLine="709"/>
        <w:jc w:val="both"/>
      </w:pPr>
      <w:r>
        <w:rPr>
          <w:rFonts w:ascii="Gungsuh" w:eastAsia="Gungsuh" w:hAnsi="Gungsuh" w:cs="Gungsuh"/>
        </w:rPr>
        <w:t>−</w:t>
      </w:r>
      <w:r>
        <w:rPr>
          <w:rFonts w:ascii="Gungsuh" w:eastAsia="Gungsuh" w:hAnsi="Gungsuh" w:cs="Gungsuh"/>
        </w:rPr>
        <w:t xml:space="preserve">       иные </w:t>
      </w:r>
      <w:proofErr w:type="spellStart"/>
      <w:r>
        <w:rPr>
          <w:rFonts w:ascii="Gungsuh" w:eastAsia="Gungsuh" w:hAnsi="Gungsuh" w:cs="Gungsuh"/>
        </w:rPr>
        <w:t>СНиП</w:t>
      </w:r>
      <w:proofErr w:type="spellEnd"/>
      <w:r>
        <w:rPr>
          <w:rFonts w:ascii="Gungsuh" w:eastAsia="Gungsuh" w:hAnsi="Gungsuh" w:cs="Gungsuh"/>
        </w:rPr>
        <w:t xml:space="preserve">, ГОСТ, </w:t>
      </w:r>
      <w:proofErr w:type="spellStart"/>
      <w:r>
        <w:rPr>
          <w:rFonts w:ascii="Gungsuh" w:eastAsia="Gungsuh" w:hAnsi="Gungsuh" w:cs="Gungsuh"/>
        </w:rPr>
        <w:t>СанПин</w:t>
      </w:r>
      <w:proofErr w:type="spellEnd"/>
      <w:r>
        <w:rPr>
          <w:rFonts w:ascii="Gungsuh" w:eastAsia="Gungsuh" w:hAnsi="Gungsuh" w:cs="Gungsuh"/>
        </w:rPr>
        <w:t>, связанные с выполнением работ.</w:t>
      </w:r>
    </w:p>
    <w:p w:rsidR="00771CCA" w:rsidRDefault="00551178">
      <w:pPr>
        <w:keepNext/>
        <w:keepLines/>
        <w:shd w:val="clear" w:color="auto" w:fill="FFFFFF"/>
        <w:ind w:firstLine="709"/>
        <w:jc w:val="both"/>
      </w:pPr>
      <w:r>
        <w:t>3.2 Подрядчик обязан:</w:t>
      </w:r>
    </w:p>
    <w:p w:rsidR="00771CCA" w:rsidRDefault="00551178">
      <w:pPr>
        <w:keepNext/>
        <w:keepLines/>
        <w:shd w:val="clear" w:color="auto" w:fill="FFFFFF"/>
        <w:ind w:firstLine="709"/>
        <w:jc w:val="both"/>
      </w:pPr>
      <w: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w:t>
      </w:r>
      <w:r>
        <w:t xml:space="preserve"> на работу своих сотрудников в случае привлечения на Работы нерезидентов Российской Федерации;</w:t>
      </w:r>
    </w:p>
    <w:p w:rsidR="00771CCA" w:rsidRDefault="00551178">
      <w:pPr>
        <w:keepNext/>
        <w:keepLines/>
        <w:shd w:val="clear" w:color="auto" w:fill="FFFFFF"/>
        <w:ind w:firstLine="709"/>
        <w:jc w:val="both"/>
      </w:pPr>
      <w:r>
        <w:t>- обеспечить сохранность находящихся на объекте материалов, изделий, конструкций, оборудования;</w:t>
      </w:r>
    </w:p>
    <w:p w:rsidR="00771CCA" w:rsidRDefault="00551178">
      <w:pPr>
        <w:keepNext/>
        <w:keepLines/>
        <w:shd w:val="clear" w:color="auto" w:fill="FFFFFF"/>
        <w:ind w:firstLine="709"/>
        <w:jc w:val="both"/>
      </w:pPr>
      <w:r>
        <w:lastRenderedPageBreak/>
        <w:t>- за счет своих средств организовать вывоз строительного мусора п</w:t>
      </w:r>
      <w:r>
        <w:t>о мере накопления, не допуская загромождение производственной территории на месте выполнения работ;</w:t>
      </w:r>
    </w:p>
    <w:p w:rsidR="00771CCA" w:rsidRDefault="00551178">
      <w:pPr>
        <w:keepNext/>
        <w:keepLines/>
        <w:shd w:val="clear" w:color="auto" w:fill="FFFFFF"/>
        <w:ind w:firstLine="709"/>
        <w:jc w:val="both"/>
      </w:pPr>
      <w: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w:t>
      </w:r>
      <w:r>
        <w:t>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771CCA" w:rsidRDefault="00551178">
      <w:pPr>
        <w:keepNext/>
        <w:keepLines/>
        <w:shd w:val="clear" w:color="auto" w:fill="FFFFFF"/>
        <w:ind w:firstLine="709"/>
        <w:jc w:val="both"/>
      </w:pPr>
      <w:r>
        <w:t>3.3. Работы должны выполняться с обеспечением необходим</w:t>
      </w:r>
      <w:r>
        <w:t xml:space="preserve">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режима работы Заказчика. Ответственность за выполнение требований охраны труда</w:t>
      </w:r>
      <w:r>
        <w:t xml:space="preserve">, </w:t>
      </w:r>
      <w:proofErr w:type="spellStart"/>
      <w:r>
        <w:t>электробезопасности</w:t>
      </w:r>
      <w:proofErr w:type="spellEnd"/>
      <w:r>
        <w:t>, пожарной и промышленной безопасности возлагается на Исполнителя работ.</w:t>
      </w:r>
    </w:p>
    <w:p w:rsidR="00771CCA" w:rsidRDefault="00551178">
      <w:pPr>
        <w:keepNext/>
        <w:keepLines/>
        <w:shd w:val="clear" w:color="auto" w:fill="FFFFFF"/>
        <w:ind w:firstLine="709"/>
        <w:jc w:val="both"/>
      </w:pPr>
      <w:r>
        <w:t>3.4. Все работы выполняются с использованием материалов и оборудования Подрядчика, которые должны соответствовать стандартам РФ и иметь сертификаты.</w:t>
      </w:r>
    </w:p>
    <w:p w:rsidR="00771CCA" w:rsidRDefault="00551178">
      <w:pPr>
        <w:keepNext/>
        <w:keepLines/>
        <w:shd w:val="clear" w:color="auto" w:fill="FFFFFF"/>
        <w:ind w:firstLine="709"/>
        <w:jc w:val="both"/>
        <w:rPr>
          <w:b/>
        </w:rPr>
      </w:pPr>
      <w:r>
        <w:rPr>
          <w:b/>
        </w:rPr>
        <w:t>4. Требования</w:t>
      </w:r>
      <w:r>
        <w:rPr>
          <w:b/>
        </w:rPr>
        <w:t xml:space="preserve"> к особым условиям работ.</w:t>
      </w:r>
    </w:p>
    <w:p w:rsidR="00771CCA" w:rsidRDefault="00551178">
      <w:pPr>
        <w:keepNext/>
        <w:keepLines/>
        <w:shd w:val="clear" w:color="auto" w:fill="FFFFFF"/>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771CCA" w:rsidRDefault="00551178">
      <w:pPr>
        <w:keepNext/>
        <w:keepLines/>
        <w:shd w:val="clear" w:color="auto" w:fill="FFFFFF"/>
        <w:ind w:firstLine="709"/>
        <w:jc w:val="both"/>
      </w:pPr>
      <w:r>
        <w:t>Подрядчик должен иметь возможн</w:t>
      </w:r>
      <w:r>
        <w:t>ость обеспечивать  проведение  работ  на  объекте Заказчика в будни, выходные и праздничные дни – с 8-00 до 20-00 местного времени.</w:t>
      </w:r>
    </w:p>
    <w:p w:rsidR="00771CCA" w:rsidRDefault="00771CCA">
      <w:pPr>
        <w:keepNext/>
        <w:keepLines/>
        <w:shd w:val="clear" w:color="auto" w:fill="FFFFFF"/>
        <w:spacing w:before="5"/>
        <w:ind w:left="19"/>
        <w:jc w:val="center"/>
        <w:rPr>
          <w:b/>
          <w:sz w:val="23"/>
          <w:szCs w:val="23"/>
        </w:rPr>
      </w:pPr>
    </w:p>
    <w:p w:rsidR="00771CCA" w:rsidRDefault="00771CCA">
      <w:pPr>
        <w:keepNext/>
        <w:keepLines/>
        <w:shd w:val="clear" w:color="auto" w:fill="FFFFFF"/>
        <w:spacing w:line="468" w:lineRule="auto"/>
        <w:ind w:left="14"/>
        <w:rPr>
          <w:sz w:val="23"/>
          <w:szCs w:val="23"/>
        </w:rPr>
      </w:pPr>
    </w:p>
    <w:tbl>
      <w:tblPr>
        <w:tblStyle w:val="afffff"/>
        <w:tblW w:w="8844" w:type="dxa"/>
        <w:tblInd w:w="223" w:type="dxa"/>
        <w:tblLayout w:type="fixed"/>
        <w:tblLook w:val="0000"/>
      </w:tblPr>
      <w:tblGrid>
        <w:gridCol w:w="4705"/>
        <w:gridCol w:w="4139"/>
      </w:tblGrid>
      <w:tr w:rsidR="00771CCA">
        <w:trPr>
          <w:trHeight w:val="1121"/>
        </w:trPr>
        <w:tc>
          <w:tcPr>
            <w:tcW w:w="4705" w:type="dxa"/>
          </w:tcPr>
          <w:p w:rsidR="00771CCA" w:rsidRDefault="00551178">
            <w:pPr>
              <w:keepNext/>
              <w:keepLines/>
              <w:rPr>
                <w:sz w:val="23"/>
                <w:szCs w:val="23"/>
              </w:rPr>
            </w:pPr>
            <w:r>
              <w:rPr>
                <w:sz w:val="23"/>
                <w:szCs w:val="23"/>
              </w:rPr>
              <w:t>Заказчик:</w:t>
            </w:r>
          </w:p>
          <w:p w:rsidR="00771CCA" w:rsidRDefault="00771CCA">
            <w:pPr>
              <w:keepNext/>
              <w:keepLines/>
              <w:rPr>
                <w:sz w:val="23"/>
                <w:szCs w:val="23"/>
              </w:rPr>
            </w:pPr>
          </w:p>
          <w:p w:rsidR="00771CCA" w:rsidRDefault="00551178">
            <w:pPr>
              <w:keepNext/>
              <w:keepLines/>
              <w:rPr>
                <w:sz w:val="23"/>
                <w:szCs w:val="23"/>
              </w:rPr>
            </w:pPr>
            <w:r>
              <w:rPr>
                <w:sz w:val="23"/>
                <w:szCs w:val="23"/>
              </w:rPr>
              <w:t>________    Лебедев С.А.</w:t>
            </w:r>
          </w:p>
          <w:p w:rsidR="00771CCA" w:rsidRDefault="00551178">
            <w:pPr>
              <w:keepNext/>
              <w:keepLines/>
              <w:rPr>
                <w:sz w:val="23"/>
                <w:szCs w:val="23"/>
                <w:vertAlign w:val="superscript"/>
              </w:rPr>
            </w:pPr>
            <w:r>
              <w:rPr>
                <w:sz w:val="23"/>
                <w:szCs w:val="23"/>
                <w:vertAlign w:val="superscript"/>
              </w:rPr>
              <w:t xml:space="preserve">(подпись)                    (Ф.И.О.)            </w:t>
            </w:r>
          </w:p>
        </w:tc>
        <w:tc>
          <w:tcPr>
            <w:tcW w:w="4139" w:type="dxa"/>
          </w:tcPr>
          <w:p w:rsidR="00771CCA" w:rsidRDefault="00551178">
            <w:pPr>
              <w:keepNext/>
              <w:keepLines/>
              <w:rPr>
                <w:sz w:val="23"/>
                <w:szCs w:val="23"/>
              </w:rPr>
            </w:pPr>
            <w:r>
              <w:rPr>
                <w:sz w:val="23"/>
                <w:szCs w:val="23"/>
              </w:rPr>
              <w:t>Подрядчик:</w:t>
            </w:r>
          </w:p>
          <w:p w:rsidR="00771CCA" w:rsidRDefault="00771CCA">
            <w:pPr>
              <w:keepNext/>
              <w:keepLines/>
              <w:rPr>
                <w:sz w:val="23"/>
                <w:szCs w:val="23"/>
              </w:rPr>
            </w:pPr>
          </w:p>
          <w:p w:rsidR="00771CCA" w:rsidRDefault="00551178">
            <w:pPr>
              <w:keepNext/>
              <w:keepLines/>
              <w:rPr>
                <w:sz w:val="23"/>
                <w:szCs w:val="23"/>
              </w:rPr>
            </w:pPr>
            <w:r>
              <w:rPr>
                <w:sz w:val="23"/>
                <w:szCs w:val="23"/>
              </w:rPr>
              <w:t>________    ____________</w:t>
            </w:r>
          </w:p>
          <w:p w:rsidR="00771CCA" w:rsidRDefault="00551178">
            <w:pPr>
              <w:keepNext/>
              <w:keepLines/>
              <w:rPr>
                <w:sz w:val="23"/>
                <w:szCs w:val="23"/>
              </w:rPr>
            </w:pPr>
            <w:r>
              <w:rPr>
                <w:sz w:val="23"/>
                <w:szCs w:val="23"/>
                <w:vertAlign w:val="superscript"/>
              </w:rPr>
              <w:t xml:space="preserve">(подпись)                        (Ф.И.О.)                                </w:t>
            </w:r>
          </w:p>
        </w:tc>
      </w:tr>
    </w:tbl>
    <w:p w:rsidR="00771CCA" w:rsidRDefault="00771CCA">
      <w:pPr>
        <w:keepNext/>
        <w:keepLines/>
        <w:rPr>
          <w:sz w:val="23"/>
          <w:szCs w:val="23"/>
        </w:rPr>
        <w:sectPr w:rsidR="00771CCA">
          <w:headerReference w:type="even" r:id="rId26"/>
          <w:headerReference w:type="default" r:id="rId27"/>
          <w:footerReference w:type="default" r:id="rId28"/>
          <w:footerReference w:type="first" r:id="rId29"/>
          <w:pgSz w:w="11907" w:h="16840"/>
          <w:pgMar w:top="1134" w:right="850" w:bottom="1134" w:left="1701" w:header="708" w:footer="708" w:gutter="0"/>
          <w:cols w:space="720"/>
        </w:sectPr>
      </w:pPr>
    </w:p>
    <w:p w:rsidR="00771CCA" w:rsidRDefault="00771CCA">
      <w:pPr>
        <w:widowControl w:val="0"/>
        <w:pBdr>
          <w:top w:val="nil"/>
          <w:left w:val="nil"/>
          <w:bottom w:val="nil"/>
          <w:right w:val="nil"/>
          <w:between w:val="nil"/>
        </w:pBdr>
        <w:spacing w:line="276" w:lineRule="auto"/>
        <w:rPr>
          <w:sz w:val="23"/>
          <w:szCs w:val="23"/>
        </w:rPr>
      </w:pPr>
    </w:p>
    <w:tbl>
      <w:tblPr>
        <w:tblStyle w:val="afffff0"/>
        <w:tblW w:w="9606" w:type="dxa"/>
        <w:tblInd w:w="0" w:type="dxa"/>
        <w:tblLayout w:type="fixed"/>
        <w:tblLook w:val="0400"/>
      </w:tblPr>
      <w:tblGrid>
        <w:gridCol w:w="4786"/>
        <w:gridCol w:w="4820"/>
      </w:tblGrid>
      <w:tr w:rsidR="00771CCA">
        <w:tc>
          <w:tcPr>
            <w:tcW w:w="4786" w:type="dxa"/>
          </w:tcPr>
          <w:p w:rsidR="00771CCA" w:rsidRDefault="00771CCA">
            <w:pPr>
              <w:keepNext/>
              <w:keepLines/>
              <w:jc w:val="right"/>
              <w:rPr>
                <w:sz w:val="23"/>
                <w:szCs w:val="23"/>
              </w:rPr>
            </w:pPr>
          </w:p>
        </w:tc>
        <w:tc>
          <w:tcPr>
            <w:tcW w:w="4820" w:type="dxa"/>
          </w:tcPr>
          <w:p w:rsidR="00771CCA" w:rsidRDefault="00551178">
            <w:pPr>
              <w:keepNext/>
              <w:keepLines/>
              <w:rPr>
                <w:sz w:val="23"/>
                <w:szCs w:val="23"/>
              </w:rPr>
            </w:pPr>
            <w:r>
              <w:rPr>
                <w:sz w:val="23"/>
                <w:szCs w:val="23"/>
              </w:rPr>
              <w:t>Приложение № 3</w:t>
            </w:r>
          </w:p>
          <w:p w:rsidR="00771CCA" w:rsidRDefault="00551178">
            <w:pPr>
              <w:keepNext/>
              <w:keepLines/>
              <w:rPr>
                <w:sz w:val="23"/>
                <w:szCs w:val="23"/>
              </w:rPr>
            </w:pPr>
            <w:r>
              <w:rPr>
                <w:color w:val="000000"/>
                <w:sz w:val="23"/>
                <w:szCs w:val="23"/>
              </w:rPr>
              <w:t xml:space="preserve">к </w:t>
            </w:r>
            <w:r>
              <w:rPr>
                <w:sz w:val="23"/>
                <w:szCs w:val="23"/>
              </w:rPr>
              <w:t>договору  №</w:t>
            </w:r>
            <w:proofErr w:type="spellStart"/>
            <w:r>
              <w:rPr>
                <w:sz w:val="23"/>
                <w:szCs w:val="23"/>
              </w:rPr>
              <w:t>___________от</w:t>
            </w:r>
            <w:proofErr w:type="spellEnd"/>
            <w:r>
              <w:rPr>
                <w:sz w:val="23"/>
                <w:szCs w:val="23"/>
              </w:rPr>
              <w:t xml:space="preserve"> «___»_________20__г.</w:t>
            </w:r>
          </w:p>
          <w:p w:rsidR="00771CCA" w:rsidRDefault="00551178">
            <w:pPr>
              <w:keepNext/>
              <w:keepLines/>
              <w:rPr>
                <w:sz w:val="23"/>
                <w:szCs w:val="23"/>
              </w:rPr>
            </w:pPr>
            <w:r>
              <w:rPr>
                <w:sz w:val="23"/>
                <w:szCs w:val="23"/>
              </w:rPr>
              <w:t xml:space="preserve">на выполнение строительно-монтажных работ </w:t>
            </w:r>
          </w:p>
        </w:tc>
      </w:tr>
    </w:tbl>
    <w:p w:rsidR="00771CCA" w:rsidRDefault="00771CCA">
      <w:pPr>
        <w:keepNext/>
        <w:keepLines/>
        <w:jc w:val="both"/>
        <w:rPr>
          <w:sz w:val="23"/>
          <w:szCs w:val="23"/>
        </w:rPr>
      </w:pPr>
    </w:p>
    <w:p w:rsidR="00771CCA" w:rsidRDefault="00771CCA">
      <w:pPr>
        <w:keepNext/>
        <w:keepLines/>
        <w:jc w:val="center"/>
        <w:rPr>
          <w:b/>
          <w:sz w:val="23"/>
          <w:szCs w:val="23"/>
        </w:rPr>
      </w:pPr>
    </w:p>
    <w:p w:rsidR="00771CCA" w:rsidRDefault="00551178">
      <w:pPr>
        <w:keepNext/>
        <w:keepLines/>
        <w:jc w:val="center"/>
        <w:rPr>
          <w:sz w:val="23"/>
          <w:szCs w:val="23"/>
        </w:rPr>
      </w:pPr>
      <w:r>
        <w:rPr>
          <w:sz w:val="23"/>
          <w:szCs w:val="23"/>
        </w:rPr>
        <w:t xml:space="preserve">Перечень </w:t>
      </w:r>
    </w:p>
    <w:p w:rsidR="00771CCA" w:rsidRDefault="00551178">
      <w:pPr>
        <w:keepNext/>
        <w:keepLines/>
        <w:jc w:val="center"/>
        <w:rPr>
          <w:sz w:val="23"/>
          <w:szCs w:val="23"/>
        </w:rPr>
      </w:pPr>
      <w:r>
        <w:rPr>
          <w:sz w:val="23"/>
          <w:szCs w:val="23"/>
        </w:rPr>
        <w:t>исходных данных</w:t>
      </w:r>
    </w:p>
    <w:p w:rsidR="00771CCA" w:rsidRDefault="00771CCA">
      <w:pPr>
        <w:keepNext/>
        <w:keepLines/>
        <w:jc w:val="center"/>
        <w:rPr>
          <w:sz w:val="23"/>
          <w:szCs w:val="23"/>
        </w:rPr>
      </w:pPr>
    </w:p>
    <w:p w:rsidR="00771CCA" w:rsidRDefault="00771CCA">
      <w:pPr>
        <w:keepNext/>
        <w:keepLines/>
        <w:jc w:val="center"/>
        <w:rPr>
          <w:sz w:val="23"/>
          <w:szCs w:val="23"/>
        </w:rPr>
      </w:pPr>
    </w:p>
    <w:p w:rsidR="00771CCA" w:rsidRDefault="00771CCA">
      <w:pPr>
        <w:keepNext/>
        <w:keepLines/>
        <w:jc w:val="center"/>
        <w:rPr>
          <w:sz w:val="23"/>
          <w:szCs w:val="23"/>
        </w:rPr>
      </w:pPr>
    </w:p>
    <w:p w:rsidR="00771CCA" w:rsidRDefault="00551178">
      <w:pPr>
        <w:keepNext/>
        <w:keepLines/>
        <w:rPr>
          <w:sz w:val="23"/>
          <w:szCs w:val="23"/>
        </w:rPr>
      </w:pPr>
      <w:r>
        <w:rPr>
          <w:sz w:val="23"/>
          <w:szCs w:val="23"/>
        </w:rPr>
        <w:t xml:space="preserve">Объект: </w:t>
      </w:r>
    </w:p>
    <w:p w:rsidR="00771CCA" w:rsidRDefault="00771CCA">
      <w:pPr>
        <w:keepNext/>
        <w:keepLines/>
        <w:jc w:val="center"/>
        <w:rPr>
          <w:sz w:val="23"/>
          <w:szCs w:val="23"/>
        </w:rPr>
      </w:pPr>
    </w:p>
    <w:p w:rsidR="00771CCA" w:rsidRDefault="00551178">
      <w:pPr>
        <w:keepNext/>
        <w:keepLines/>
        <w:numPr>
          <w:ilvl w:val="0"/>
          <w:numId w:val="19"/>
        </w:numPr>
        <w:ind w:left="0" w:firstLine="0"/>
        <w:jc w:val="both"/>
        <w:rPr>
          <w:sz w:val="23"/>
          <w:szCs w:val="23"/>
        </w:rPr>
      </w:pPr>
      <w:r>
        <w:rPr>
          <w:sz w:val="23"/>
          <w:szCs w:val="23"/>
        </w:rPr>
        <w:t xml:space="preserve">Рабочая проектно-сметная документация по строительству объекта – 039-20. «Газификация контейнерного терминала </w:t>
      </w:r>
      <w:proofErr w:type="spellStart"/>
      <w:r>
        <w:rPr>
          <w:sz w:val="23"/>
          <w:szCs w:val="23"/>
        </w:rPr>
        <w:t>Клещиха</w:t>
      </w:r>
      <w:proofErr w:type="spellEnd"/>
      <w:r>
        <w:rPr>
          <w:sz w:val="23"/>
          <w:szCs w:val="23"/>
        </w:rPr>
        <w:t>».</w:t>
      </w:r>
    </w:p>
    <w:p w:rsidR="00771CCA" w:rsidRDefault="00771CCA">
      <w:pPr>
        <w:keepNext/>
        <w:keepLines/>
        <w:jc w:val="both"/>
        <w:rPr>
          <w:sz w:val="23"/>
          <w:szCs w:val="23"/>
        </w:rPr>
      </w:pPr>
    </w:p>
    <w:p w:rsidR="00771CCA" w:rsidRDefault="00771CCA">
      <w:pPr>
        <w:keepNext/>
        <w:keepLines/>
        <w:jc w:val="both"/>
        <w:rPr>
          <w:sz w:val="23"/>
          <w:szCs w:val="23"/>
        </w:rPr>
      </w:pPr>
    </w:p>
    <w:p w:rsidR="00771CCA" w:rsidRDefault="00771CCA">
      <w:pPr>
        <w:keepNext/>
        <w:keepLines/>
        <w:jc w:val="both"/>
        <w:rPr>
          <w:sz w:val="23"/>
          <w:szCs w:val="23"/>
        </w:rPr>
      </w:pPr>
    </w:p>
    <w:tbl>
      <w:tblPr>
        <w:tblStyle w:val="afffff1"/>
        <w:tblW w:w="9747" w:type="dxa"/>
        <w:tblInd w:w="0" w:type="dxa"/>
        <w:tblLayout w:type="fixed"/>
        <w:tblLook w:val="0000"/>
      </w:tblPr>
      <w:tblGrid>
        <w:gridCol w:w="4503"/>
        <w:gridCol w:w="5244"/>
      </w:tblGrid>
      <w:tr w:rsidR="00771CCA">
        <w:tc>
          <w:tcPr>
            <w:tcW w:w="4503" w:type="dxa"/>
          </w:tcPr>
          <w:p w:rsidR="00771CCA" w:rsidRDefault="00551178">
            <w:pPr>
              <w:keepNext/>
              <w:keepLines/>
              <w:spacing w:line="360" w:lineRule="auto"/>
              <w:jc w:val="both"/>
              <w:rPr>
                <w:sz w:val="23"/>
                <w:szCs w:val="23"/>
              </w:rPr>
            </w:pPr>
            <w:r>
              <w:rPr>
                <w:sz w:val="23"/>
                <w:szCs w:val="23"/>
              </w:rPr>
              <w:t>Заказчик:</w:t>
            </w:r>
          </w:p>
          <w:p w:rsidR="00771CCA" w:rsidRDefault="00771CCA">
            <w:pPr>
              <w:keepNext/>
              <w:keepLines/>
              <w:spacing w:line="360" w:lineRule="auto"/>
              <w:jc w:val="both"/>
              <w:rPr>
                <w:sz w:val="23"/>
                <w:szCs w:val="23"/>
              </w:rPr>
            </w:pPr>
          </w:p>
          <w:p w:rsidR="00771CCA" w:rsidRDefault="00551178">
            <w:pPr>
              <w:keepNext/>
              <w:keepLines/>
              <w:spacing w:line="360" w:lineRule="auto"/>
              <w:jc w:val="both"/>
              <w:rPr>
                <w:sz w:val="23"/>
                <w:szCs w:val="23"/>
              </w:rPr>
            </w:pPr>
            <w:r>
              <w:rPr>
                <w:sz w:val="23"/>
                <w:szCs w:val="23"/>
              </w:rPr>
              <w:t>________    Лебедев С.А.</w:t>
            </w:r>
          </w:p>
          <w:p w:rsidR="00771CCA" w:rsidRDefault="00551178">
            <w:pPr>
              <w:keepNext/>
              <w:keepLines/>
              <w:spacing w:line="360" w:lineRule="auto"/>
              <w:jc w:val="both"/>
              <w:rPr>
                <w:sz w:val="23"/>
                <w:szCs w:val="23"/>
              </w:rPr>
            </w:pPr>
            <w:r>
              <w:rPr>
                <w:sz w:val="23"/>
                <w:szCs w:val="23"/>
              </w:rPr>
              <w:t xml:space="preserve">(подпись)                    (Ф.И.О.)            </w:t>
            </w:r>
          </w:p>
        </w:tc>
        <w:tc>
          <w:tcPr>
            <w:tcW w:w="5244" w:type="dxa"/>
          </w:tcPr>
          <w:p w:rsidR="00771CCA" w:rsidRDefault="00551178">
            <w:pPr>
              <w:keepNext/>
              <w:keepLines/>
              <w:spacing w:line="360" w:lineRule="auto"/>
              <w:ind w:left="-52"/>
              <w:jc w:val="both"/>
              <w:rPr>
                <w:sz w:val="23"/>
                <w:szCs w:val="23"/>
              </w:rPr>
            </w:pPr>
            <w:r>
              <w:rPr>
                <w:sz w:val="23"/>
                <w:szCs w:val="23"/>
              </w:rPr>
              <w:t>Подрядчик:</w:t>
            </w:r>
          </w:p>
          <w:p w:rsidR="00771CCA" w:rsidRDefault="00771CCA">
            <w:pPr>
              <w:keepNext/>
              <w:keepLines/>
              <w:spacing w:line="360" w:lineRule="auto"/>
              <w:ind w:left="-52"/>
              <w:jc w:val="both"/>
              <w:rPr>
                <w:sz w:val="23"/>
                <w:szCs w:val="23"/>
              </w:rPr>
            </w:pPr>
          </w:p>
          <w:p w:rsidR="00771CCA" w:rsidRDefault="00551178">
            <w:pPr>
              <w:keepNext/>
              <w:keepLines/>
              <w:spacing w:line="360" w:lineRule="auto"/>
              <w:ind w:left="-52"/>
              <w:jc w:val="both"/>
              <w:rPr>
                <w:sz w:val="23"/>
                <w:szCs w:val="23"/>
              </w:rPr>
            </w:pPr>
            <w:r>
              <w:rPr>
                <w:sz w:val="23"/>
                <w:szCs w:val="23"/>
              </w:rPr>
              <w:t>________    ________________</w:t>
            </w:r>
          </w:p>
          <w:p w:rsidR="00771CCA" w:rsidRDefault="00551178">
            <w:pPr>
              <w:keepNext/>
              <w:keepLines/>
              <w:spacing w:line="360" w:lineRule="auto"/>
              <w:ind w:left="-52"/>
              <w:jc w:val="both"/>
              <w:rPr>
                <w:sz w:val="23"/>
                <w:szCs w:val="23"/>
              </w:rPr>
            </w:pPr>
            <w:r>
              <w:rPr>
                <w:sz w:val="23"/>
                <w:szCs w:val="23"/>
              </w:rPr>
              <w:t xml:space="preserve">(подпись)                        (Ф.И.О.)                                </w:t>
            </w:r>
          </w:p>
        </w:tc>
      </w:tr>
    </w:tbl>
    <w:p w:rsidR="00771CCA" w:rsidRDefault="00771CCA">
      <w:pPr>
        <w:keepNext/>
        <w:keepLines/>
        <w:rPr>
          <w:sz w:val="23"/>
          <w:szCs w:val="23"/>
        </w:rPr>
      </w:pPr>
    </w:p>
    <w:p w:rsidR="00771CCA" w:rsidRDefault="00771CCA">
      <w:pPr>
        <w:keepNext/>
        <w:keepLines/>
        <w:pBdr>
          <w:top w:val="nil"/>
          <w:left w:val="nil"/>
          <w:bottom w:val="nil"/>
          <w:right w:val="nil"/>
          <w:between w:val="nil"/>
        </w:pBdr>
        <w:ind w:left="3686"/>
        <w:rPr>
          <w:color w:val="000000"/>
          <w:sz w:val="23"/>
          <w:szCs w:val="23"/>
        </w:rPr>
      </w:pPr>
    </w:p>
    <w:p w:rsidR="00771CCA" w:rsidRDefault="00771CCA">
      <w:pPr>
        <w:keepNext/>
        <w:keepLines/>
        <w:pBdr>
          <w:top w:val="nil"/>
          <w:left w:val="nil"/>
          <w:bottom w:val="nil"/>
          <w:right w:val="nil"/>
          <w:between w:val="nil"/>
        </w:pBdr>
        <w:ind w:left="3686"/>
        <w:rPr>
          <w:color w:val="000000"/>
          <w:sz w:val="23"/>
          <w:szCs w:val="23"/>
        </w:rPr>
      </w:pPr>
    </w:p>
    <w:p w:rsidR="00771CCA" w:rsidRDefault="00771CCA">
      <w:pPr>
        <w:keepNext/>
        <w:keepLines/>
        <w:pBdr>
          <w:top w:val="nil"/>
          <w:left w:val="nil"/>
          <w:bottom w:val="nil"/>
          <w:right w:val="nil"/>
          <w:between w:val="nil"/>
        </w:pBdr>
        <w:ind w:left="3686"/>
        <w:rPr>
          <w:color w:val="000000"/>
          <w:sz w:val="23"/>
          <w:szCs w:val="23"/>
        </w:rPr>
      </w:pPr>
    </w:p>
    <w:p w:rsidR="00771CCA" w:rsidRDefault="00771CCA">
      <w:pPr>
        <w:keepNext/>
        <w:keepLines/>
        <w:pBdr>
          <w:top w:val="nil"/>
          <w:left w:val="nil"/>
          <w:bottom w:val="nil"/>
          <w:right w:val="nil"/>
          <w:between w:val="nil"/>
        </w:pBdr>
        <w:ind w:left="3686"/>
        <w:rPr>
          <w:color w:val="000000"/>
          <w:sz w:val="23"/>
          <w:szCs w:val="23"/>
        </w:rPr>
      </w:pPr>
    </w:p>
    <w:p w:rsidR="00771CCA" w:rsidRDefault="00551178">
      <w:pPr>
        <w:spacing w:after="200" w:line="276" w:lineRule="auto"/>
        <w:rPr>
          <w:sz w:val="23"/>
          <w:szCs w:val="23"/>
        </w:rPr>
      </w:pPr>
      <w:r>
        <w:br w:type="page"/>
      </w:r>
    </w:p>
    <w:p w:rsidR="00771CCA" w:rsidRDefault="00551178">
      <w:pPr>
        <w:keepNext/>
        <w:keepLines/>
        <w:ind w:firstLine="4535"/>
        <w:rPr>
          <w:sz w:val="23"/>
          <w:szCs w:val="23"/>
        </w:rPr>
      </w:pPr>
      <w:r>
        <w:rPr>
          <w:sz w:val="23"/>
          <w:szCs w:val="23"/>
        </w:rPr>
        <w:lastRenderedPageBreak/>
        <w:t>Приложение № 4.</w:t>
      </w:r>
    </w:p>
    <w:p w:rsidR="00771CCA" w:rsidRDefault="00551178">
      <w:pPr>
        <w:keepNext/>
        <w:keepLines/>
        <w:ind w:left="4535"/>
        <w:rPr>
          <w:sz w:val="23"/>
          <w:szCs w:val="23"/>
        </w:rPr>
      </w:pPr>
      <w:r>
        <w:rPr>
          <w:sz w:val="23"/>
          <w:szCs w:val="23"/>
        </w:rPr>
        <w:t>к договору №_____________ от              «____»________20___г.</w:t>
      </w:r>
    </w:p>
    <w:p w:rsidR="00771CCA" w:rsidRDefault="00551178">
      <w:pPr>
        <w:keepNext/>
        <w:keepLines/>
        <w:ind w:firstLine="4535"/>
        <w:rPr>
          <w:sz w:val="23"/>
          <w:szCs w:val="23"/>
        </w:rPr>
      </w:pPr>
      <w:r>
        <w:rPr>
          <w:sz w:val="23"/>
          <w:szCs w:val="23"/>
        </w:rPr>
        <w:t>на выполнение строительно-монтажных работ</w:t>
      </w:r>
    </w:p>
    <w:p w:rsidR="00771CCA" w:rsidRDefault="00771CCA">
      <w:pPr>
        <w:keepNext/>
        <w:keepLines/>
        <w:ind w:firstLine="4535"/>
        <w:rPr>
          <w:sz w:val="23"/>
          <w:szCs w:val="23"/>
        </w:rPr>
      </w:pPr>
    </w:p>
    <w:p w:rsidR="00771CCA" w:rsidRDefault="00551178">
      <w:pPr>
        <w:keepNext/>
        <w:keepLines/>
        <w:tabs>
          <w:tab w:val="left" w:pos="540"/>
          <w:tab w:val="left" w:pos="993"/>
          <w:tab w:val="left" w:pos="3119"/>
        </w:tabs>
        <w:ind w:firstLine="709"/>
        <w:jc w:val="center"/>
        <w:rPr>
          <w:sz w:val="23"/>
          <w:szCs w:val="23"/>
        </w:rPr>
      </w:pPr>
      <w:r>
        <w:t>Форма Акта приемки законченного строительством объекта приемочной комиссией КС-14</w:t>
      </w:r>
    </w:p>
    <w:p w:rsidR="00771CCA" w:rsidRDefault="00551178">
      <w:r>
        <w:rPr>
          <w:noProof/>
          <w:lang w:eastAsia="ru-RU"/>
        </w:rPr>
        <w:drawing>
          <wp:inline distT="114300" distB="114300" distL="114300" distR="114300">
            <wp:extent cx="5633720" cy="72199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cstate="print"/>
                    <a:srcRect l="5137" r="1349"/>
                    <a:stretch>
                      <a:fillRect/>
                    </a:stretch>
                  </pic:blipFill>
                  <pic:spPr>
                    <a:xfrm>
                      <a:off x="0" y="0"/>
                      <a:ext cx="5633720" cy="7219950"/>
                    </a:xfrm>
                    <a:prstGeom prst="rect">
                      <a:avLst/>
                    </a:prstGeom>
                    <a:ln/>
                  </pic:spPr>
                </pic:pic>
              </a:graphicData>
            </a:graphic>
          </wp:inline>
        </w:drawing>
      </w:r>
    </w:p>
    <w:p w:rsidR="00771CCA" w:rsidRDefault="00551178">
      <w:r>
        <w:rPr>
          <w:noProof/>
          <w:lang w:eastAsia="ru-RU"/>
        </w:rPr>
        <w:lastRenderedPageBreak/>
        <w:drawing>
          <wp:inline distT="114300" distB="114300" distL="114300" distR="114300">
            <wp:extent cx="5821045" cy="79629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cstate="print"/>
                    <a:srcRect/>
                    <a:stretch>
                      <a:fillRect/>
                    </a:stretch>
                  </pic:blipFill>
                  <pic:spPr>
                    <a:xfrm>
                      <a:off x="0" y="0"/>
                      <a:ext cx="5821045" cy="7962900"/>
                    </a:xfrm>
                    <a:prstGeom prst="rect">
                      <a:avLst/>
                    </a:prstGeom>
                    <a:ln/>
                  </pic:spPr>
                </pic:pic>
              </a:graphicData>
            </a:graphic>
          </wp:inline>
        </w:drawing>
      </w:r>
    </w:p>
    <w:p w:rsidR="00771CCA" w:rsidRDefault="00551178">
      <w:r>
        <w:rPr>
          <w:noProof/>
          <w:lang w:eastAsia="ru-RU"/>
        </w:rPr>
        <w:lastRenderedPageBreak/>
        <w:drawing>
          <wp:inline distT="114300" distB="114300" distL="114300" distR="114300">
            <wp:extent cx="5671820" cy="725272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cstate="print"/>
                    <a:srcRect l="6973" r="1766"/>
                    <a:stretch>
                      <a:fillRect/>
                    </a:stretch>
                  </pic:blipFill>
                  <pic:spPr>
                    <a:xfrm>
                      <a:off x="0" y="0"/>
                      <a:ext cx="5671820" cy="7252725"/>
                    </a:xfrm>
                    <a:prstGeom prst="rect">
                      <a:avLst/>
                    </a:prstGeom>
                    <a:ln/>
                  </pic:spPr>
                </pic:pic>
              </a:graphicData>
            </a:graphic>
          </wp:inline>
        </w:drawing>
      </w:r>
    </w:p>
    <w:p w:rsidR="00771CCA" w:rsidRDefault="00771CCA"/>
    <w:tbl>
      <w:tblPr>
        <w:tblStyle w:val="afffff2"/>
        <w:tblW w:w="9571" w:type="dxa"/>
        <w:tblInd w:w="0" w:type="dxa"/>
        <w:tblLayout w:type="fixed"/>
        <w:tblLook w:val="0000"/>
      </w:tblPr>
      <w:tblGrid>
        <w:gridCol w:w="4766"/>
        <w:gridCol w:w="4805"/>
      </w:tblGrid>
      <w:tr w:rsidR="00771CCA">
        <w:tc>
          <w:tcPr>
            <w:tcW w:w="4766" w:type="dxa"/>
          </w:tcPr>
          <w:p w:rsidR="00771CCA" w:rsidRDefault="00551178">
            <w:pPr>
              <w:keepNext/>
              <w:keepLines/>
              <w:spacing w:line="360" w:lineRule="auto"/>
              <w:jc w:val="both"/>
              <w:rPr>
                <w:sz w:val="23"/>
                <w:szCs w:val="23"/>
              </w:rPr>
            </w:pPr>
            <w:r>
              <w:rPr>
                <w:sz w:val="23"/>
                <w:szCs w:val="23"/>
              </w:rPr>
              <w:t>Заказчик:</w:t>
            </w:r>
          </w:p>
          <w:p w:rsidR="00771CCA" w:rsidRDefault="00771CCA">
            <w:pPr>
              <w:keepNext/>
              <w:keepLines/>
              <w:spacing w:line="360" w:lineRule="auto"/>
              <w:jc w:val="both"/>
              <w:rPr>
                <w:sz w:val="23"/>
                <w:szCs w:val="23"/>
              </w:rPr>
            </w:pPr>
          </w:p>
          <w:p w:rsidR="00771CCA" w:rsidRDefault="00551178">
            <w:pPr>
              <w:keepNext/>
              <w:keepLines/>
              <w:spacing w:line="360" w:lineRule="auto"/>
              <w:jc w:val="both"/>
              <w:rPr>
                <w:sz w:val="23"/>
                <w:szCs w:val="23"/>
              </w:rPr>
            </w:pPr>
            <w:r>
              <w:rPr>
                <w:sz w:val="23"/>
                <w:szCs w:val="23"/>
              </w:rPr>
              <w:t>________    Лебедев С.А.</w:t>
            </w:r>
          </w:p>
          <w:p w:rsidR="00771CCA" w:rsidRDefault="00551178">
            <w:pPr>
              <w:keepNext/>
              <w:keepLines/>
              <w:spacing w:line="360" w:lineRule="auto"/>
              <w:jc w:val="both"/>
              <w:rPr>
                <w:sz w:val="23"/>
                <w:szCs w:val="23"/>
              </w:rPr>
            </w:pPr>
            <w:r>
              <w:rPr>
                <w:sz w:val="23"/>
                <w:szCs w:val="23"/>
              </w:rPr>
              <w:t xml:space="preserve">(подпись)                    (Ф.И.О.)            </w:t>
            </w:r>
          </w:p>
        </w:tc>
        <w:tc>
          <w:tcPr>
            <w:tcW w:w="4805" w:type="dxa"/>
          </w:tcPr>
          <w:p w:rsidR="00771CCA" w:rsidRDefault="00551178">
            <w:pPr>
              <w:keepNext/>
              <w:keepLines/>
              <w:spacing w:line="360" w:lineRule="auto"/>
              <w:jc w:val="both"/>
              <w:rPr>
                <w:sz w:val="23"/>
                <w:szCs w:val="23"/>
              </w:rPr>
            </w:pPr>
            <w:r>
              <w:rPr>
                <w:sz w:val="23"/>
                <w:szCs w:val="23"/>
              </w:rPr>
              <w:t>Подрядчик:</w:t>
            </w:r>
          </w:p>
          <w:p w:rsidR="00771CCA" w:rsidRDefault="00771CCA">
            <w:pPr>
              <w:keepNext/>
              <w:keepLines/>
              <w:spacing w:line="360" w:lineRule="auto"/>
              <w:jc w:val="both"/>
              <w:rPr>
                <w:sz w:val="23"/>
                <w:szCs w:val="23"/>
              </w:rPr>
            </w:pPr>
          </w:p>
          <w:p w:rsidR="00771CCA" w:rsidRDefault="00551178">
            <w:pPr>
              <w:keepNext/>
              <w:keepLines/>
              <w:spacing w:line="360" w:lineRule="auto"/>
              <w:jc w:val="both"/>
              <w:rPr>
                <w:sz w:val="23"/>
                <w:szCs w:val="23"/>
              </w:rPr>
            </w:pPr>
            <w:r>
              <w:rPr>
                <w:sz w:val="23"/>
                <w:szCs w:val="23"/>
              </w:rPr>
              <w:t>________    ________________</w:t>
            </w:r>
          </w:p>
          <w:p w:rsidR="00771CCA" w:rsidRDefault="00551178">
            <w:pPr>
              <w:keepNext/>
              <w:keepLines/>
              <w:spacing w:line="360" w:lineRule="auto"/>
              <w:jc w:val="both"/>
              <w:rPr>
                <w:sz w:val="23"/>
                <w:szCs w:val="23"/>
              </w:rPr>
            </w:pPr>
            <w:r>
              <w:rPr>
                <w:sz w:val="23"/>
                <w:szCs w:val="23"/>
              </w:rPr>
              <w:t>(подпись)                        (Ф.И.О.</w:t>
            </w:r>
            <w:r>
              <w:rPr>
                <w:sz w:val="23"/>
                <w:szCs w:val="23"/>
              </w:rPr>
              <w:t xml:space="preserve">)                                </w:t>
            </w:r>
          </w:p>
        </w:tc>
      </w:tr>
    </w:tbl>
    <w:p w:rsidR="00771CCA" w:rsidRDefault="00771CCA">
      <w:pPr>
        <w:pBdr>
          <w:top w:val="nil"/>
          <w:left w:val="nil"/>
          <w:bottom w:val="nil"/>
          <w:right w:val="nil"/>
          <w:between w:val="nil"/>
        </w:pBdr>
      </w:pPr>
    </w:p>
    <w:p w:rsidR="00771CCA" w:rsidRDefault="00551178">
      <w:pPr>
        <w:keepNext/>
        <w:keepLines/>
        <w:ind w:firstLine="4535"/>
        <w:rPr>
          <w:sz w:val="23"/>
          <w:szCs w:val="23"/>
        </w:rPr>
      </w:pPr>
      <w:r>
        <w:rPr>
          <w:sz w:val="23"/>
          <w:szCs w:val="23"/>
        </w:rPr>
        <w:lastRenderedPageBreak/>
        <w:t xml:space="preserve">Приложение № 5 </w:t>
      </w:r>
    </w:p>
    <w:p w:rsidR="00771CCA" w:rsidRDefault="00551178">
      <w:pPr>
        <w:keepNext/>
        <w:keepLines/>
        <w:ind w:left="4535"/>
        <w:rPr>
          <w:sz w:val="23"/>
          <w:szCs w:val="23"/>
        </w:rPr>
      </w:pPr>
      <w:r>
        <w:rPr>
          <w:sz w:val="23"/>
          <w:szCs w:val="23"/>
        </w:rPr>
        <w:t>к договору №_____________ от              «____»________20___г.</w:t>
      </w:r>
    </w:p>
    <w:p w:rsidR="00771CCA" w:rsidRDefault="00551178">
      <w:pPr>
        <w:keepNext/>
        <w:keepLines/>
        <w:ind w:firstLine="4535"/>
        <w:rPr>
          <w:b/>
        </w:rPr>
      </w:pPr>
      <w:r>
        <w:rPr>
          <w:sz w:val="23"/>
          <w:szCs w:val="23"/>
        </w:rPr>
        <w:t>на выполнение строительно-монтажных работ</w:t>
      </w:r>
    </w:p>
    <w:p w:rsidR="00771CCA" w:rsidRDefault="00771CCA">
      <w:pPr>
        <w:keepNext/>
        <w:keepLines/>
        <w:jc w:val="both"/>
        <w:rPr>
          <w:sz w:val="23"/>
          <w:szCs w:val="23"/>
        </w:rPr>
      </w:pPr>
    </w:p>
    <w:p w:rsidR="00771CCA" w:rsidRDefault="00551178">
      <w:pPr>
        <w:keepNext/>
        <w:keepLines/>
        <w:jc w:val="center"/>
        <w:rPr>
          <w:sz w:val="23"/>
          <w:szCs w:val="23"/>
        </w:rPr>
      </w:pPr>
      <w:bookmarkStart w:id="22" w:name="_heading=h.c2psk8bbz5ye" w:colFirst="0" w:colLast="0"/>
      <w:bookmarkEnd w:id="22"/>
      <w:r>
        <w:rPr>
          <w:b/>
          <w:sz w:val="23"/>
          <w:szCs w:val="23"/>
        </w:rPr>
        <w:t>Требования по охране труда, промышленной безопасности, пожарной безопасности и экологии</w:t>
      </w:r>
    </w:p>
    <w:p w:rsidR="00771CCA" w:rsidRDefault="00551178">
      <w:pPr>
        <w:keepNext/>
        <w:keepLines/>
        <w:jc w:val="both"/>
        <w:rPr>
          <w:b/>
          <w:sz w:val="23"/>
          <w:szCs w:val="23"/>
        </w:rPr>
      </w:pPr>
      <w:bookmarkStart w:id="23" w:name="_heading=h.3znysh7" w:colFirst="0" w:colLast="0"/>
      <w:bookmarkEnd w:id="23"/>
      <w:r>
        <w:rPr>
          <w:b/>
          <w:sz w:val="23"/>
          <w:szCs w:val="23"/>
        </w:rPr>
        <w:t>1.</w:t>
      </w:r>
      <w:r>
        <w:rPr>
          <w:b/>
          <w:sz w:val="23"/>
          <w:szCs w:val="23"/>
        </w:rPr>
        <w:tab/>
      </w:r>
      <w:r>
        <w:rPr>
          <w:b/>
          <w:sz w:val="23"/>
          <w:szCs w:val="23"/>
        </w:rPr>
        <w:t>Введение</w:t>
      </w:r>
    </w:p>
    <w:p w:rsidR="00771CCA" w:rsidRDefault="00551178">
      <w:pPr>
        <w:keepNext/>
        <w:keepLines/>
        <w:jc w:val="both"/>
        <w:rPr>
          <w:sz w:val="23"/>
          <w:szCs w:val="23"/>
        </w:rPr>
      </w:pPr>
      <w:bookmarkStart w:id="24" w:name="_heading=h.2et92p0" w:colFirst="0" w:colLast="0"/>
      <w:bookmarkEnd w:id="24"/>
      <w:r>
        <w:rPr>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sz w:val="23"/>
          <w:szCs w:val="23"/>
        </w:rPr>
        <w:t xml:space="preserve"> Э</w:t>
      </w:r>
      <w:proofErr w:type="gramEnd"/>
      <w:r>
        <w:rPr>
          <w:sz w:val="23"/>
          <w:szCs w:val="23"/>
        </w:rPr>
        <w:t xml:space="preserve">») и требует от Подрядчика следовать данной политике и обеспечивать самые высокие стандарты в области </w:t>
      </w:r>
      <w:r>
        <w:rPr>
          <w:sz w:val="23"/>
          <w:szCs w:val="23"/>
        </w:rPr>
        <w:t xml:space="preserve">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sz w:val="23"/>
          <w:szCs w:val="23"/>
        </w:rPr>
        <w:t>Приложении</w:t>
      </w:r>
      <w:proofErr w:type="gramEnd"/>
      <w:r>
        <w:rPr>
          <w:sz w:val="23"/>
          <w:szCs w:val="23"/>
        </w:rPr>
        <w:t>.</w:t>
      </w:r>
    </w:p>
    <w:p w:rsidR="00771CCA" w:rsidRDefault="00551178">
      <w:pPr>
        <w:keepNext/>
        <w:keepLines/>
        <w:jc w:val="both"/>
        <w:rPr>
          <w:sz w:val="23"/>
          <w:szCs w:val="23"/>
        </w:rPr>
      </w:pPr>
      <w:bookmarkStart w:id="25" w:name="_heading=h.tyjcwt" w:colFirst="0" w:colLast="0"/>
      <w:bookmarkEnd w:id="25"/>
      <w:r>
        <w:rPr>
          <w:sz w:val="23"/>
          <w:szCs w:val="23"/>
        </w:rPr>
        <w:t xml:space="preserve">В случае выявления Заказчиком, в результате проверки или иным образом, фактов несоблюдения Подрядными </w:t>
      </w:r>
      <w:r>
        <w:rPr>
          <w:sz w:val="23"/>
          <w:szCs w:val="23"/>
        </w:rPr>
        <w:t>организациями требований ОТ, ПБ, ППБ и</w:t>
      </w:r>
      <w:proofErr w:type="gramStart"/>
      <w:r>
        <w:rPr>
          <w:sz w:val="23"/>
          <w:szCs w:val="23"/>
        </w:rPr>
        <w:t xml:space="preserve"> Э</w:t>
      </w:r>
      <w:proofErr w:type="gramEnd"/>
      <w:r>
        <w:rPr>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w:t>
      </w:r>
      <w:r>
        <w:rPr>
          <w:sz w:val="23"/>
          <w:szCs w:val="23"/>
        </w:rPr>
        <w:t>дностороннего расторжения Заказчиком настоящего Договора.</w:t>
      </w:r>
    </w:p>
    <w:p w:rsidR="00771CCA" w:rsidRDefault="00551178">
      <w:pPr>
        <w:keepNext/>
        <w:keepLines/>
        <w:jc w:val="both"/>
        <w:rPr>
          <w:b/>
          <w:sz w:val="23"/>
          <w:szCs w:val="23"/>
        </w:rPr>
      </w:pPr>
      <w:bookmarkStart w:id="26" w:name="_heading=h.3dy6vkm" w:colFirst="0" w:colLast="0"/>
      <w:bookmarkEnd w:id="26"/>
      <w:r>
        <w:rPr>
          <w:b/>
          <w:sz w:val="23"/>
          <w:szCs w:val="23"/>
        </w:rPr>
        <w:t>2.</w:t>
      </w:r>
      <w:r>
        <w:rPr>
          <w:b/>
          <w:sz w:val="23"/>
          <w:szCs w:val="23"/>
        </w:rPr>
        <w:tab/>
        <w:t>Соблюдение требований законодательства</w:t>
      </w:r>
    </w:p>
    <w:p w:rsidR="00771CCA" w:rsidRDefault="00551178">
      <w:pPr>
        <w:keepNext/>
        <w:keepLines/>
        <w:jc w:val="both"/>
        <w:rPr>
          <w:sz w:val="23"/>
          <w:szCs w:val="23"/>
        </w:rPr>
      </w:pPr>
      <w:bookmarkStart w:id="27" w:name="_heading=h.1t3h5sf" w:colFirst="0" w:colLast="0"/>
      <w:bookmarkEnd w:id="27"/>
      <w:r>
        <w:rPr>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w:t>
      </w:r>
      <w:r>
        <w:rPr>
          <w:sz w:val="23"/>
          <w:szCs w:val="23"/>
        </w:rPr>
        <w:t xml:space="preserve">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771CCA" w:rsidRDefault="00551178">
      <w:pPr>
        <w:keepNext/>
        <w:keepLines/>
        <w:jc w:val="both"/>
        <w:rPr>
          <w:b/>
          <w:sz w:val="23"/>
          <w:szCs w:val="23"/>
        </w:rPr>
      </w:pPr>
      <w:bookmarkStart w:id="28" w:name="_heading=h.4d34og8" w:colFirst="0" w:colLast="0"/>
      <w:bookmarkEnd w:id="28"/>
      <w:r>
        <w:rPr>
          <w:b/>
          <w:sz w:val="23"/>
          <w:szCs w:val="23"/>
        </w:rPr>
        <w:t>3.</w:t>
      </w:r>
      <w:r>
        <w:rPr>
          <w:b/>
          <w:sz w:val="23"/>
          <w:szCs w:val="23"/>
        </w:rPr>
        <w:tab/>
        <w:t>Средства защиты (СЗ):</w:t>
      </w:r>
    </w:p>
    <w:p w:rsidR="00771CCA" w:rsidRDefault="00551178">
      <w:pPr>
        <w:keepNext/>
        <w:keepLines/>
        <w:jc w:val="both"/>
        <w:rPr>
          <w:sz w:val="23"/>
          <w:szCs w:val="23"/>
        </w:rPr>
      </w:pPr>
      <w:bookmarkStart w:id="29" w:name="_heading=h.2s8eyo1" w:colFirst="0" w:colLast="0"/>
      <w:bookmarkEnd w:id="29"/>
      <w:r>
        <w:rPr>
          <w:sz w:val="23"/>
          <w:szCs w:val="23"/>
        </w:rPr>
        <w:t>3.1. Средства индивидуальной защиты (</w:t>
      </w:r>
      <w:proofErr w:type="gramStart"/>
      <w:r>
        <w:rPr>
          <w:sz w:val="23"/>
          <w:szCs w:val="23"/>
        </w:rPr>
        <w:t>СИЗ</w:t>
      </w:r>
      <w:proofErr w:type="gramEnd"/>
      <w:r>
        <w:rPr>
          <w:sz w:val="23"/>
          <w:szCs w:val="23"/>
        </w:rPr>
        <w:t>):</w:t>
      </w:r>
    </w:p>
    <w:p w:rsidR="00771CCA" w:rsidRDefault="00551178">
      <w:pPr>
        <w:keepNext/>
        <w:keepLines/>
        <w:jc w:val="both"/>
        <w:rPr>
          <w:sz w:val="23"/>
          <w:szCs w:val="23"/>
        </w:rPr>
      </w:pPr>
      <w:bookmarkStart w:id="30" w:name="_heading=h.17dp8vu" w:colFirst="0" w:colLast="0"/>
      <w:bookmarkEnd w:id="30"/>
      <w:r>
        <w:rPr>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771CCA" w:rsidRDefault="00551178">
      <w:pPr>
        <w:keepNext/>
        <w:keepLines/>
        <w:jc w:val="both"/>
        <w:rPr>
          <w:sz w:val="23"/>
          <w:szCs w:val="23"/>
        </w:rPr>
      </w:pPr>
      <w:bookmarkStart w:id="31" w:name="_heading=h.3rdcrjn" w:colFirst="0" w:colLast="0"/>
      <w:bookmarkEnd w:id="31"/>
      <w:r>
        <w:rPr>
          <w:sz w:val="23"/>
          <w:szCs w:val="23"/>
        </w:rPr>
        <w:t>•</w:t>
      </w:r>
      <w:r>
        <w:rPr>
          <w:sz w:val="23"/>
          <w:szCs w:val="23"/>
        </w:rPr>
        <w:tab/>
        <w:t xml:space="preserve">Защитная обувь с </w:t>
      </w:r>
      <w:proofErr w:type="gramStart"/>
      <w:r>
        <w:rPr>
          <w:sz w:val="23"/>
          <w:szCs w:val="23"/>
        </w:rPr>
        <w:t>жёстким</w:t>
      </w:r>
      <w:proofErr w:type="gramEnd"/>
      <w:r>
        <w:rPr>
          <w:sz w:val="23"/>
          <w:szCs w:val="23"/>
        </w:rPr>
        <w:t xml:space="preserve"> </w:t>
      </w:r>
      <w:proofErr w:type="spellStart"/>
      <w:r>
        <w:rPr>
          <w:sz w:val="23"/>
          <w:szCs w:val="23"/>
        </w:rPr>
        <w:t>подноском</w:t>
      </w:r>
      <w:proofErr w:type="spellEnd"/>
      <w:r>
        <w:rPr>
          <w:sz w:val="23"/>
          <w:szCs w:val="23"/>
        </w:rPr>
        <w:t xml:space="preserve"> (</w:t>
      </w:r>
      <w:proofErr w:type="spellStart"/>
      <w:r>
        <w:rPr>
          <w:sz w:val="23"/>
          <w:szCs w:val="23"/>
        </w:rPr>
        <w:t>спецобувь</w:t>
      </w:r>
      <w:proofErr w:type="spellEnd"/>
      <w:r>
        <w:rPr>
          <w:sz w:val="23"/>
          <w:szCs w:val="23"/>
        </w:rPr>
        <w:t>);</w:t>
      </w:r>
    </w:p>
    <w:p w:rsidR="00771CCA" w:rsidRDefault="00551178">
      <w:pPr>
        <w:keepNext/>
        <w:keepLines/>
        <w:jc w:val="both"/>
        <w:rPr>
          <w:sz w:val="23"/>
          <w:szCs w:val="23"/>
        </w:rPr>
      </w:pPr>
      <w:bookmarkStart w:id="32" w:name="_heading=h.26in1rg" w:colFirst="0" w:colLast="0"/>
      <w:bookmarkEnd w:id="32"/>
      <w:r>
        <w:rPr>
          <w:sz w:val="23"/>
          <w:szCs w:val="23"/>
        </w:rPr>
        <w:t>•</w:t>
      </w:r>
      <w:r>
        <w:rPr>
          <w:sz w:val="23"/>
          <w:szCs w:val="23"/>
        </w:rPr>
        <w:tab/>
        <w:t>Каска;</w:t>
      </w:r>
    </w:p>
    <w:p w:rsidR="00771CCA" w:rsidRDefault="00551178">
      <w:pPr>
        <w:keepNext/>
        <w:keepLines/>
        <w:jc w:val="both"/>
        <w:rPr>
          <w:sz w:val="23"/>
          <w:szCs w:val="23"/>
        </w:rPr>
      </w:pPr>
      <w:bookmarkStart w:id="33" w:name="_heading=h.lnxbz9" w:colFirst="0" w:colLast="0"/>
      <w:bookmarkEnd w:id="33"/>
      <w:r>
        <w:rPr>
          <w:sz w:val="23"/>
          <w:szCs w:val="23"/>
        </w:rPr>
        <w:t>•</w:t>
      </w:r>
      <w:r>
        <w:rPr>
          <w:sz w:val="23"/>
          <w:szCs w:val="23"/>
        </w:rPr>
        <w:tab/>
        <w:t>Защитные очки;</w:t>
      </w:r>
    </w:p>
    <w:p w:rsidR="00771CCA" w:rsidRDefault="00551178">
      <w:pPr>
        <w:keepNext/>
        <w:keepLines/>
        <w:jc w:val="both"/>
        <w:rPr>
          <w:sz w:val="23"/>
          <w:szCs w:val="23"/>
        </w:rPr>
      </w:pPr>
      <w:bookmarkStart w:id="34" w:name="_heading=h.35nkun2" w:colFirst="0" w:colLast="0"/>
      <w:bookmarkEnd w:id="34"/>
      <w:r>
        <w:rPr>
          <w:sz w:val="23"/>
          <w:szCs w:val="23"/>
        </w:rPr>
        <w:t>•</w:t>
      </w:r>
      <w:r>
        <w:rPr>
          <w:sz w:val="23"/>
          <w:szCs w:val="23"/>
        </w:rPr>
        <w:tab/>
        <w:t>Спецодежда;</w:t>
      </w:r>
    </w:p>
    <w:p w:rsidR="00771CCA" w:rsidRDefault="00551178">
      <w:pPr>
        <w:keepNext/>
        <w:keepLines/>
        <w:jc w:val="both"/>
        <w:rPr>
          <w:sz w:val="23"/>
          <w:szCs w:val="23"/>
        </w:rPr>
      </w:pPr>
      <w:bookmarkStart w:id="35" w:name="_heading=h.1y810tw" w:colFirst="0" w:colLast="0"/>
      <w:bookmarkEnd w:id="35"/>
      <w:r>
        <w:rPr>
          <w:sz w:val="23"/>
          <w:szCs w:val="23"/>
        </w:rPr>
        <w:t>•</w:t>
      </w:r>
      <w:r>
        <w:rPr>
          <w:sz w:val="23"/>
          <w:szCs w:val="23"/>
        </w:rPr>
        <w:tab/>
        <w:t>Рабочие перчатки;</w:t>
      </w:r>
    </w:p>
    <w:p w:rsidR="00771CCA" w:rsidRDefault="00551178">
      <w:pPr>
        <w:keepNext/>
        <w:keepLines/>
        <w:jc w:val="both"/>
        <w:rPr>
          <w:sz w:val="23"/>
          <w:szCs w:val="23"/>
        </w:rPr>
      </w:pPr>
      <w:bookmarkStart w:id="36" w:name="_heading=h.44sinio" w:colFirst="0" w:colLast="0"/>
      <w:bookmarkEnd w:id="36"/>
      <w:r>
        <w:rPr>
          <w:sz w:val="23"/>
          <w:szCs w:val="23"/>
        </w:rPr>
        <w:tab/>
        <w:t>Сигнальный жилет;</w:t>
      </w:r>
    </w:p>
    <w:p w:rsidR="00771CCA" w:rsidRDefault="00551178">
      <w:pPr>
        <w:keepNext/>
        <w:keepLines/>
        <w:jc w:val="both"/>
        <w:rPr>
          <w:sz w:val="23"/>
          <w:szCs w:val="23"/>
        </w:rPr>
      </w:pPr>
      <w:r>
        <w:rPr>
          <w:sz w:val="23"/>
          <w:szCs w:val="23"/>
        </w:rPr>
        <w:tab/>
        <w:t>Респиратор;</w:t>
      </w:r>
    </w:p>
    <w:p w:rsidR="00771CCA" w:rsidRDefault="00551178">
      <w:pPr>
        <w:keepNext/>
        <w:keepLines/>
        <w:jc w:val="both"/>
        <w:rPr>
          <w:sz w:val="23"/>
          <w:szCs w:val="23"/>
        </w:rPr>
      </w:pPr>
      <w:r>
        <w:rPr>
          <w:sz w:val="23"/>
          <w:szCs w:val="23"/>
        </w:rPr>
        <w:tab/>
        <w:t>Моющие средства (мази, пасты и т.д.).</w:t>
      </w:r>
    </w:p>
    <w:p w:rsidR="00771CCA" w:rsidRDefault="00551178">
      <w:pPr>
        <w:keepNext/>
        <w:keepLines/>
        <w:jc w:val="both"/>
        <w:rPr>
          <w:sz w:val="23"/>
          <w:szCs w:val="23"/>
        </w:rPr>
      </w:pPr>
      <w:proofErr w:type="gramStart"/>
      <w:r>
        <w:rPr>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771CCA" w:rsidRDefault="00551178">
      <w:pPr>
        <w:keepNext/>
        <w:keepLines/>
        <w:jc w:val="both"/>
        <w:rPr>
          <w:sz w:val="23"/>
          <w:szCs w:val="23"/>
        </w:rPr>
      </w:pPr>
      <w:bookmarkStart w:id="37" w:name="_heading=h.2jxsxqh" w:colFirst="0" w:colLast="0"/>
      <w:bookmarkEnd w:id="37"/>
      <w:r>
        <w:rPr>
          <w:sz w:val="23"/>
          <w:szCs w:val="23"/>
        </w:rPr>
        <w:t>3.2.Средства коллективной защиты (СКЗ):</w:t>
      </w:r>
    </w:p>
    <w:p w:rsidR="00771CCA" w:rsidRDefault="00551178">
      <w:pPr>
        <w:keepNext/>
        <w:keepLines/>
        <w:jc w:val="both"/>
        <w:rPr>
          <w:sz w:val="23"/>
          <w:szCs w:val="23"/>
        </w:rPr>
      </w:pPr>
      <w:bookmarkStart w:id="38" w:name="_heading=h.z337ya" w:colFirst="0" w:colLast="0"/>
      <w:bookmarkEnd w:id="38"/>
      <w:r>
        <w:rPr>
          <w:sz w:val="23"/>
          <w:szCs w:val="23"/>
        </w:rPr>
        <w:t>Подряд</w:t>
      </w:r>
      <w:r>
        <w:rPr>
          <w:sz w:val="23"/>
          <w:szCs w:val="23"/>
        </w:rPr>
        <w:t xml:space="preserve">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sz w:val="23"/>
          <w:szCs w:val="23"/>
        </w:rPr>
        <w:t>согласно норм</w:t>
      </w:r>
      <w:proofErr w:type="gramEnd"/>
      <w:r>
        <w:rPr>
          <w:sz w:val="23"/>
          <w:szCs w:val="23"/>
        </w:rPr>
        <w:t xml:space="preserve"> </w:t>
      </w:r>
      <w:r>
        <w:rPr>
          <w:sz w:val="23"/>
          <w:szCs w:val="23"/>
        </w:rPr>
        <w:t>и аптечками для оказания первой помощи работникам.</w:t>
      </w:r>
    </w:p>
    <w:p w:rsidR="00771CCA" w:rsidRDefault="00551178">
      <w:pPr>
        <w:keepNext/>
        <w:keepLines/>
        <w:jc w:val="both"/>
        <w:rPr>
          <w:b/>
          <w:sz w:val="23"/>
          <w:szCs w:val="23"/>
        </w:rPr>
      </w:pPr>
      <w:bookmarkStart w:id="39" w:name="_heading=h.4i7ojhp" w:colFirst="0" w:colLast="0"/>
      <w:bookmarkEnd w:id="39"/>
      <w:r>
        <w:rPr>
          <w:b/>
          <w:sz w:val="23"/>
          <w:szCs w:val="23"/>
        </w:rPr>
        <w:t>4.</w:t>
      </w:r>
      <w:r>
        <w:rPr>
          <w:b/>
          <w:sz w:val="23"/>
          <w:szCs w:val="23"/>
        </w:rPr>
        <w:tab/>
        <w:t>Транспорт Подрядчика</w:t>
      </w:r>
    </w:p>
    <w:p w:rsidR="00771CCA" w:rsidRDefault="00551178">
      <w:pPr>
        <w:keepNext/>
        <w:keepLines/>
        <w:jc w:val="both"/>
        <w:rPr>
          <w:sz w:val="23"/>
          <w:szCs w:val="23"/>
        </w:rPr>
      </w:pPr>
      <w:bookmarkStart w:id="40" w:name="_heading=h.2xcytpi" w:colFirst="0" w:colLast="0"/>
      <w:bookmarkEnd w:id="40"/>
      <w:r>
        <w:rPr>
          <w:sz w:val="23"/>
          <w:szCs w:val="23"/>
        </w:rPr>
        <w:t>4.1. ВСЕ ТРАНСПОРТНЫЕ СРЕДСТВА ПОДРЯДНЫХ Организаций, используемые при проведении Работ, должны быть оборудованы следующим:</w:t>
      </w:r>
    </w:p>
    <w:p w:rsidR="00771CCA" w:rsidRDefault="00551178">
      <w:pPr>
        <w:keepNext/>
        <w:keepLines/>
        <w:jc w:val="both"/>
        <w:rPr>
          <w:sz w:val="23"/>
          <w:szCs w:val="23"/>
        </w:rPr>
      </w:pPr>
      <w:bookmarkStart w:id="41" w:name="_heading=h.1ci93xb" w:colFirst="0" w:colLast="0"/>
      <w:bookmarkEnd w:id="41"/>
      <w:r>
        <w:rPr>
          <w:sz w:val="23"/>
          <w:szCs w:val="23"/>
        </w:rPr>
        <w:t>•</w:t>
      </w:r>
      <w:r>
        <w:rPr>
          <w:sz w:val="23"/>
          <w:szCs w:val="23"/>
        </w:rPr>
        <w:tab/>
        <w:t>Ремни безопасности для водителя и всех пассажиров. Ремн</w:t>
      </w:r>
      <w:r>
        <w:rPr>
          <w:sz w:val="23"/>
          <w:szCs w:val="23"/>
        </w:rPr>
        <w:t>и безопасности должны быть пристегнуты во время движения транспортного средства;</w:t>
      </w:r>
    </w:p>
    <w:p w:rsidR="00771CCA" w:rsidRDefault="00551178">
      <w:pPr>
        <w:keepNext/>
        <w:keepLines/>
        <w:jc w:val="both"/>
        <w:rPr>
          <w:sz w:val="23"/>
          <w:szCs w:val="23"/>
        </w:rPr>
      </w:pPr>
      <w:bookmarkStart w:id="42" w:name="_heading=h.3whwml4" w:colFirst="0" w:colLast="0"/>
      <w:bookmarkEnd w:id="42"/>
      <w:r>
        <w:rPr>
          <w:sz w:val="23"/>
          <w:szCs w:val="23"/>
        </w:rPr>
        <w:t>•</w:t>
      </w:r>
      <w:r>
        <w:rPr>
          <w:sz w:val="23"/>
          <w:szCs w:val="23"/>
        </w:rPr>
        <w:tab/>
        <w:t>Аптечка для оказания первой помощи;</w:t>
      </w:r>
    </w:p>
    <w:p w:rsidR="00771CCA" w:rsidRDefault="00551178">
      <w:pPr>
        <w:keepNext/>
        <w:keepLines/>
        <w:jc w:val="both"/>
        <w:rPr>
          <w:sz w:val="23"/>
          <w:szCs w:val="23"/>
        </w:rPr>
      </w:pPr>
      <w:bookmarkStart w:id="43" w:name="_heading=h.2bn6wsx" w:colFirst="0" w:colLast="0"/>
      <w:bookmarkEnd w:id="43"/>
      <w:r>
        <w:rPr>
          <w:sz w:val="23"/>
          <w:szCs w:val="23"/>
        </w:rPr>
        <w:t>•</w:t>
      </w:r>
      <w:r>
        <w:rPr>
          <w:sz w:val="23"/>
          <w:szCs w:val="23"/>
        </w:rPr>
        <w:tab/>
        <w:t>Огнетушитель;</w:t>
      </w:r>
    </w:p>
    <w:p w:rsidR="00771CCA" w:rsidRDefault="00551178">
      <w:pPr>
        <w:keepNext/>
        <w:keepLines/>
        <w:jc w:val="both"/>
        <w:rPr>
          <w:sz w:val="23"/>
          <w:szCs w:val="23"/>
        </w:rPr>
      </w:pPr>
      <w:bookmarkStart w:id="44" w:name="_heading=h.qsh70q" w:colFirst="0" w:colLast="0"/>
      <w:bookmarkEnd w:id="44"/>
      <w:r>
        <w:rPr>
          <w:sz w:val="23"/>
          <w:szCs w:val="23"/>
        </w:rPr>
        <w:t>•</w:t>
      </w:r>
      <w:r>
        <w:rPr>
          <w:sz w:val="23"/>
          <w:szCs w:val="23"/>
        </w:rPr>
        <w:tab/>
        <w:t>Передние и задние зимние шины в течение зимнего периода (для стран с холодным климатом);</w:t>
      </w:r>
    </w:p>
    <w:p w:rsidR="00771CCA" w:rsidRDefault="00551178">
      <w:pPr>
        <w:keepNext/>
        <w:keepLines/>
        <w:jc w:val="both"/>
        <w:rPr>
          <w:sz w:val="23"/>
          <w:szCs w:val="23"/>
        </w:rPr>
      </w:pPr>
      <w:bookmarkStart w:id="45" w:name="_heading=h.3as4poj" w:colFirst="0" w:colLast="0"/>
      <w:bookmarkEnd w:id="45"/>
      <w:r>
        <w:rPr>
          <w:sz w:val="23"/>
          <w:szCs w:val="23"/>
        </w:rPr>
        <w:t>•</w:t>
      </w:r>
      <w:r>
        <w:rPr>
          <w:sz w:val="23"/>
          <w:szCs w:val="23"/>
        </w:rPr>
        <w:tab/>
        <w:t>Световая и звуковая сигнализ</w:t>
      </w:r>
      <w:r>
        <w:rPr>
          <w:sz w:val="23"/>
          <w:szCs w:val="23"/>
        </w:rPr>
        <w:t>ация движения задним ходом.</w:t>
      </w:r>
    </w:p>
    <w:p w:rsidR="00771CCA" w:rsidRDefault="00551178">
      <w:pPr>
        <w:keepNext/>
        <w:keepLines/>
        <w:jc w:val="both"/>
        <w:rPr>
          <w:sz w:val="23"/>
          <w:szCs w:val="23"/>
        </w:rPr>
      </w:pPr>
      <w:bookmarkStart w:id="46" w:name="_heading=h.1pxezwc" w:colFirst="0" w:colLast="0"/>
      <w:bookmarkEnd w:id="46"/>
      <w:r>
        <w:rPr>
          <w:sz w:val="23"/>
          <w:szCs w:val="23"/>
        </w:rPr>
        <w:lastRenderedPageBreak/>
        <w:t>Подрядная организация должна обеспечить:</w:t>
      </w:r>
    </w:p>
    <w:p w:rsidR="00771CCA" w:rsidRDefault="00551178">
      <w:pPr>
        <w:keepNext/>
        <w:keepLines/>
        <w:jc w:val="both"/>
        <w:rPr>
          <w:sz w:val="23"/>
          <w:szCs w:val="23"/>
        </w:rPr>
      </w:pPr>
      <w:bookmarkStart w:id="47" w:name="_heading=h.49x2ik5" w:colFirst="0" w:colLast="0"/>
      <w:bookmarkEnd w:id="47"/>
      <w:r>
        <w:rPr>
          <w:sz w:val="23"/>
          <w:szCs w:val="23"/>
        </w:rPr>
        <w:t>•</w:t>
      </w:r>
      <w:r>
        <w:rPr>
          <w:sz w:val="23"/>
          <w:szCs w:val="23"/>
        </w:rPr>
        <w:tab/>
        <w:t>Обучение и достаточную квалификацию водителей;</w:t>
      </w:r>
    </w:p>
    <w:p w:rsidR="00771CCA" w:rsidRDefault="00551178">
      <w:pPr>
        <w:keepNext/>
        <w:keepLines/>
        <w:jc w:val="both"/>
        <w:rPr>
          <w:sz w:val="23"/>
          <w:szCs w:val="23"/>
        </w:rPr>
      </w:pPr>
      <w:bookmarkStart w:id="48" w:name="_heading=h.2p2csry" w:colFirst="0" w:colLast="0"/>
      <w:bookmarkEnd w:id="48"/>
      <w:r>
        <w:rPr>
          <w:sz w:val="23"/>
          <w:szCs w:val="23"/>
        </w:rPr>
        <w:t>•</w:t>
      </w:r>
      <w:r>
        <w:rPr>
          <w:sz w:val="23"/>
          <w:szCs w:val="23"/>
        </w:rPr>
        <w:tab/>
        <w:t>Проведение регулярных ТО транспортных средств;</w:t>
      </w:r>
    </w:p>
    <w:p w:rsidR="00771CCA" w:rsidRDefault="00551178">
      <w:pPr>
        <w:keepNext/>
        <w:keepLines/>
        <w:jc w:val="both"/>
        <w:rPr>
          <w:sz w:val="23"/>
          <w:szCs w:val="23"/>
        </w:rPr>
      </w:pPr>
      <w:bookmarkStart w:id="49" w:name="_heading=h.147n2zr" w:colFirst="0" w:colLast="0"/>
      <w:bookmarkEnd w:id="49"/>
      <w:r>
        <w:rPr>
          <w:sz w:val="23"/>
          <w:szCs w:val="23"/>
        </w:rPr>
        <w:tab/>
        <w:t>Проведение медицинских осмотров.</w:t>
      </w:r>
    </w:p>
    <w:p w:rsidR="00771CCA" w:rsidRDefault="00551178">
      <w:pPr>
        <w:keepNext/>
        <w:keepLines/>
        <w:jc w:val="both"/>
        <w:rPr>
          <w:sz w:val="23"/>
          <w:szCs w:val="23"/>
        </w:rPr>
      </w:pPr>
      <w:r>
        <w:rPr>
          <w:sz w:val="23"/>
          <w:szCs w:val="23"/>
        </w:rPr>
        <w:t>4.2. При производстве Работ Подрядная организация обесп</w:t>
      </w:r>
      <w:r>
        <w:rPr>
          <w:sz w:val="23"/>
          <w:szCs w:val="23"/>
        </w:rPr>
        <w:t>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771CCA" w:rsidRDefault="00551178">
      <w:pPr>
        <w:keepNext/>
        <w:keepLines/>
        <w:jc w:val="both"/>
        <w:rPr>
          <w:b/>
          <w:sz w:val="23"/>
          <w:szCs w:val="23"/>
        </w:rPr>
      </w:pPr>
      <w:bookmarkStart w:id="50" w:name="_heading=h.3o7alnk" w:colFirst="0" w:colLast="0"/>
      <w:bookmarkEnd w:id="50"/>
      <w:r>
        <w:rPr>
          <w:b/>
          <w:sz w:val="23"/>
          <w:szCs w:val="23"/>
        </w:rPr>
        <w:t>5.</w:t>
      </w:r>
      <w:r>
        <w:rPr>
          <w:b/>
          <w:sz w:val="23"/>
          <w:szCs w:val="23"/>
        </w:rPr>
        <w:tab/>
        <w:t>Работы повышенной опасности</w:t>
      </w:r>
    </w:p>
    <w:p w:rsidR="00771CCA" w:rsidRDefault="00551178">
      <w:pPr>
        <w:keepNext/>
        <w:keepLines/>
        <w:jc w:val="both"/>
        <w:rPr>
          <w:sz w:val="23"/>
          <w:szCs w:val="23"/>
        </w:rPr>
      </w:pPr>
      <w:bookmarkStart w:id="51" w:name="_heading=h.23ckvvd" w:colFirst="0" w:colLast="0"/>
      <w:bookmarkEnd w:id="51"/>
      <w:r>
        <w:rPr>
          <w:sz w:val="23"/>
          <w:szCs w:val="23"/>
        </w:rPr>
        <w:t>5.1. Подрядная организация должна определить и разрабо</w:t>
      </w:r>
      <w:r>
        <w:rPr>
          <w:sz w:val="23"/>
          <w:szCs w:val="23"/>
        </w:rPr>
        <w:t>тать перечень работ повышенной опасности. Минимально, этот перечень должен включать:</w:t>
      </w:r>
    </w:p>
    <w:p w:rsidR="00771CCA" w:rsidRDefault="00551178">
      <w:pPr>
        <w:keepNext/>
        <w:keepLines/>
        <w:jc w:val="both"/>
        <w:rPr>
          <w:sz w:val="23"/>
          <w:szCs w:val="23"/>
        </w:rPr>
      </w:pPr>
      <w:bookmarkStart w:id="52" w:name="_heading=h.ihv636" w:colFirst="0" w:colLast="0"/>
      <w:bookmarkEnd w:id="52"/>
      <w:r>
        <w:rPr>
          <w:sz w:val="23"/>
          <w:szCs w:val="23"/>
        </w:rPr>
        <w:t>•</w:t>
      </w:r>
      <w:r>
        <w:rPr>
          <w:sz w:val="23"/>
          <w:szCs w:val="23"/>
        </w:rPr>
        <w:tab/>
        <w:t>Ремонтные, строительные и монтажные работы на высоте более 1,3 м от пола без инвентарных лесов и подмостей;</w:t>
      </w:r>
    </w:p>
    <w:p w:rsidR="00771CCA" w:rsidRDefault="00551178">
      <w:pPr>
        <w:keepNext/>
        <w:keepLines/>
        <w:jc w:val="both"/>
        <w:rPr>
          <w:sz w:val="23"/>
          <w:szCs w:val="23"/>
        </w:rPr>
      </w:pPr>
      <w:bookmarkStart w:id="53" w:name="_heading=h.32hioqz" w:colFirst="0" w:colLast="0"/>
      <w:bookmarkEnd w:id="53"/>
      <w:r>
        <w:rPr>
          <w:sz w:val="23"/>
          <w:szCs w:val="23"/>
        </w:rPr>
        <w:t>•</w:t>
      </w:r>
      <w:r>
        <w:rPr>
          <w:sz w:val="23"/>
          <w:szCs w:val="23"/>
        </w:rPr>
        <w:tab/>
        <w:t>Ремонт трубопроводов пара и горячей воды;</w:t>
      </w:r>
    </w:p>
    <w:p w:rsidR="00771CCA" w:rsidRDefault="00551178">
      <w:pPr>
        <w:keepNext/>
        <w:keepLines/>
        <w:jc w:val="both"/>
        <w:rPr>
          <w:sz w:val="23"/>
          <w:szCs w:val="23"/>
        </w:rPr>
      </w:pPr>
      <w:bookmarkStart w:id="54" w:name="_heading=h.1hmsyys" w:colFirst="0" w:colLast="0"/>
      <w:bookmarkEnd w:id="54"/>
      <w:r>
        <w:rPr>
          <w:sz w:val="23"/>
          <w:szCs w:val="23"/>
        </w:rPr>
        <w:t>•</w:t>
      </w:r>
      <w:r>
        <w:rPr>
          <w:sz w:val="23"/>
          <w:szCs w:val="23"/>
        </w:rPr>
        <w:tab/>
        <w:t>Работы в замкну</w:t>
      </w:r>
      <w:r>
        <w:rPr>
          <w:sz w:val="23"/>
          <w:szCs w:val="23"/>
        </w:rPr>
        <w:t>тых объемах, в ограниченных пространствах;</w:t>
      </w:r>
    </w:p>
    <w:p w:rsidR="00771CCA" w:rsidRDefault="00551178">
      <w:pPr>
        <w:keepNext/>
        <w:keepLines/>
        <w:jc w:val="both"/>
        <w:rPr>
          <w:sz w:val="23"/>
          <w:szCs w:val="23"/>
        </w:rPr>
      </w:pPr>
      <w:bookmarkStart w:id="55" w:name="_heading=h.41mghml" w:colFirst="0" w:colLast="0"/>
      <w:bookmarkEnd w:id="55"/>
      <w:r>
        <w:rPr>
          <w:sz w:val="23"/>
          <w:szCs w:val="23"/>
        </w:rPr>
        <w:t>•</w:t>
      </w:r>
      <w:r>
        <w:rPr>
          <w:sz w:val="23"/>
          <w:szCs w:val="23"/>
        </w:rPr>
        <w:tab/>
        <w:t>Ремонтные работы, обслуживание мостовых кранов, выполнение работ с выходом на крановые пути</w:t>
      </w:r>
    </w:p>
    <w:p w:rsidR="00771CCA" w:rsidRDefault="00551178">
      <w:pPr>
        <w:keepNext/>
        <w:keepLines/>
        <w:jc w:val="both"/>
        <w:rPr>
          <w:sz w:val="23"/>
          <w:szCs w:val="23"/>
        </w:rPr>
      </w:pPr>
      <w:bookmarkStart w:id="56" w:name="_heading=h.2grqrue" w:colFirst="0" w:colLast="0"/>
      <w:bookmarkEnd w:id="56"/>
      <w:r>
        <w:rPr>
          <w:sz w:val="23"/>
          <w:szCs w:val="23"/>
        </w:rPr>
        <w:t>•</w:t>
      </w:r>
      <w:r>
        <w:rPr>
          <w:sz w:val="23"/>
          <w:szCs w:val="23"/>
        </w:rPr>
        <w:tab/>
      </w:r>
      <w:proofErr w:type="spellStart"/>
      <w:r>
        <w:rPr>
          <w:sz w:val="23"/>
          <w:szCs w:val="23"/>
        </w:rPr>
        <w:t>Электро</w:t>
      </w:r>
      <w:proofErr w:type="spellEnd"/>
      <w:r>
        <w:rPr>
          <w:sz w:val="23"/>
          <w:szCs w:val="23"/>
        </w:rPr>
        <w:t xml:space="preserve">- и газосварочные работы, </w:t>
      </w:r>
      <w:proofErr w:type="spellStart"/>
      <w:r>
        <w:rPr>
          <w:sz w:val="23"/>
          <w:szCs w:val="23"/>
        </w:rPr>
        <w:t>газорезательные</w:t>
      </w:r>
      <w:proofErr w:type="spellEnd"/>
      <w:r>
        <w:rPr>
          <w:sz w:val="23"/>
          <w:szCs w:val="23"/>
        </w:rPr>
        <w:t xml:space="preserve"> работы</w:t>
      </w:r>
    </w:p>
    <w:p w:rsidR="00771CCA" w:rsidRDefault="00551178">
      <w:pPr>
        <w:keepNext/>
        <w:keepLines/>
        <w:jc w:val="both"/>
        <w:rPr>
          <w:sz w:val="23"/>
          <w:szCs w:val="23"/>
        </w:rPr>
      </w:pPr>
      <w:bookmarkStart w:id="57" w:name="_heading=h.vx1227" w:colFirst="0" w:colLast="0"/>
      <w:bookmarkEnd w:id="57"/>
      <w:r>
        <w:rPr>
          <w:sz w:val="23"/>
          <w:szCs w:val="23"/>
        </w:rPr>
        <w:t>•</w:t>
      </w:r>
      <w:r>
        <w:rPr>
          <w:sz w:val="23"/>
          <w:szCs w:val="23"/>
        </w:rPr>
        <w:tab/>
        <w:t>Работы по вскрытию и испытанию  сосудов и трубопроводов, ра</w:t>
      </w:r>
      <w:r>
        <w:rPr>
          <w:sz w:val="23"/>
          <w:szCs w:val="23"/>
        </w:rPr>
        <w:t>ботающих под давлением.</w:t>
      </w:r>
    </w:p>
    <w:p w:rsidR="00771CCA" w:rsidRDefault="00551178">
      <w:pPr>
        <w:keepNext/>
        <w:keepLines/>
        <w:jc w:val="both"/>
        <w:rPr>
          <w:sz w:val="23"/>
          <w:szCs w:val="23"/>
        </w:rPr>
      </w:pPr>
      <w:bookmarkStart w:id="58" w:name="_heading=h.3fwokq0" w:colFirst="0" w:colLast="0"/>
      <w:bookmarkEnd w:id="58"/>
      <w:r>
        <w:rPr>
          <w:sz w:val="23"/>
          <w:szCs w:val="23"/>
        </w:rPr>
        <w:t>•</w:t>
      </w:r>
      <w:r>
        <w:rPr>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71CCA" w:rsidRDefault="00551178">
      <w:pPr>
        <w:keepNext/>
        <w:keepLines/>
        <w:jc w:val="both"/>
        <w:rPr>
          <w:sz w:val="23"/>
          <w:szCs w:val="23"/>
        </w:rPr>
      </w:pPr>
      <w:bookmarkStart w:id="59" w:name="_heading=h.1v1yuxt" w:colFirst="0" w:colLast="0"/>
      <w:bookmarkEnd w:id="59"/>
      <w:r>
        <w:rPr>
          <w:sz w:val="23"/>
          <w:szCs w:val="23"/>
        </w:rPr>
        <w:t>•</w:t>
      </w:r>
      <w:r>
        <w:rPr>
          <w:sz w:val="23"/>
          <w:szCs w:val="23"/>
        </w:rPr>
        <w:tab/>
        <w:t xml:space="preserve">Проведение огневых работ в </w:t>
      </w:r>
      <w:proofErr w:type="spellStart"/>
      <w:r>
        <w:rPr>
          <w:sz w:val="23"/>
          <w:szCs w:val="23"/>
        </w:rPr>
        <w:t>пожар</w:t>
      </w:r>
      <w:proofErr w:type="gramStart"/>
      <w:r>
        <w:rPr>
          <w:sz w:val="23"/>
          <w:szCs w:val="23"/>
        </w:rPr>
        <w:t>о</w:t>
      </w:r>
      <w:proofErr w:type="spellEnd"/>
      <w:r>
        <w:rPr>
          <w:sz w:val="23"/>
          <w:szCs w:val="23"/>
        </w:rPr>
        <w:t>-</w:t>
      </w:r>
      <w:proofErr w:type="gramEnd"/>
      <w:r>
        <w:rPr>
          <w:sz w:val="23"/>
          <w:szCs w:val="23"/>
        </w:rPr>
        <w:t xml:space="preserve"> и взрывоопасных помещениях.</w:t>
      </w:r>
    </w:p>
    <w:p w:rsidR="00771CCA" w:rsidRDefault="00551178">
      <w:pPr>
        <w:keepNext/>
        <w:keepLines/>
        <w:jc w:val="both"/>
        <w:rPr>
          <w:sz w:val="23"/>
          <w:szCs w:val="23"/>
        </w:rPr>
      </w:pPr>
      <w:bookmarkStart w:id="60" w:name="_heading=h.4f1mdlm" w:colFirst="0" w:colLast="0"/>
      <w:bookmarkEnd w:id="60"/>
      <w:r>
        <w:rPr>
          <w:sz w:val="23"/>
          <w:szCs w:val="23"/>
        </w:rPr>
        <w:t>5.2. Подрядная органи</w:t>
      </w:r>
      <w:r>
        <w:rPr>
          <w:sz w:val="23"/>
          <w:szCs w:val="23"/>
        </w:rPr>
        <w:t>зация должна использовать систему нарядов – допусков для выполнения работ повышенной опасности.</w:t>
      </w:r>
    </w:p>
    <w:p w:rsidR="00771CCA" w:rsidRDefault="00551178">
      <w:pPr>
        <w:keepNext/>
        <w:keepLines/>
        <w:jc w:val="both"/>
        <w:rPr>
          <w:b/>
          <w:sz w:val="23"/>
          <w:szCs w:val="23"/>
        </w:rPr>
      </w:pPr>
      <w:bookmarkStart w:id="61" w:name="_heading=h.2u6wntf" w:colFirst="0" w:colLast="0"/>
      <w:bookmarkEnd w:id="61"/>
      <w:r>
        <w:rPr>
          <w:b/>
          <w:sz w:val="23"/>
          <w:szCs w:val="23"/>
        </w:rPr>
        <w:t>6.</w:t>
      </w:r>
      <w:r>
        <w:rPr>
          <w:b/>
          <w:sz w:val="23"/>
          <w:szCs w:val="23"/>
        </w:rPr>
        <w:tab/>
        <w:t>Обучение Персонала</w:t>
      </w:r>
    </w:p>
    <w:p w:rsidR="00771CCA" w:rsidRDefault="00551178">
      <w:pPr>
        <w:keepNext/>
        <w:keepLines/>
        <w:jc w:val="both"/>
        <w:rPr>
          <w:sz w:val="23"/>
          <w:szCs w:val="23"/>
        </w:rPr>
      </w:pPr>
      <w:bookmarkStart w:id="62" w:name="_heading=h.19c6y18" w:colFirst="0" w:colLast="0"/>
      <w:bookmarkEnd w:id="62"/>
      <w:r>
        <w:rPr>
          <w:sz w:val="23"/>
          <w:szCs w:val="23"/>
        </w:rPr>
        <w:t>6.1</w:t>
      </w:r>
      <w:proofErr w:type="gramStart"/>
      <w:r>
        <w:rPr>
          <w:sz w:val="23"/>
          <w:szCs w:val="23"/>
        </w:rPr>
        <w:t xml:space="preserve"> П</w:t>
      </w:r>
      <w:proofErr w:type="gramEnd"/>
      <w:r>
        <w:rPr>
          <w:sz w:val="23"/>
          <w:szCs w:val="23"/>
        </w:rPr>
        <w:t>режде чем приступить к работе на Строительной площадке Персонал Подрядчика должен выполнить следующие мероприятия:</w:t>
      </w:r>
    </w:p>
    <w:p w:rsidR="00771CCA" w:rsidRDefault="00551178">
      <w:pPr>
        <w:keepNext/>
        <w:keepLines/>
        <w:jc w:val="both"/>
        <w:rPr>
          <w:sz w:val="23"/>
          <w:szCs w:val="23"/>
        </w:rPr>
      </w:pPr>
      <w:bookmarkStart w:id="63" w:name="_heading=h.3tbugp1" w:colFirst="0" w:colLast="0"/>
      <w:bookmarkEnd w:id="63"/>
      <w:r>
        <w:rPr>
          <w:sz w:val="23"/>
          <w:szCs w:val="23"/>
        </w:rPr>
        <w:t>•</w:t>
      </w:r>
      <w:r>
        <w:rPr>
          <w:sz w:val="23"/>
          <w:szCs w:val="23"/>
        </w:rPr>
        <w:tab/>
      </w:r>
      <w:r>
        <w:rPr>
          <w:sz w:val="23"/>
          <w:szCs w:val="23"/>
        </w:rPr>
        <w:t>Пройти вводный инструктаж по ОТ, ППБ и</w:t>
      </w:r>
      <w:proofErr w:type="gramStart"/>
      <w:r>
        <w:rPr>
          <w:sz w:val="23"/>
          <w:szCs w:val="23"/>
        </w:rPr>
        <w:t xml:space="preserve"> Э</w:t>
      </w:r>
      <w:proofErr w:type="gramEnd"/>
      <w:r>
        <w:rPr>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r>
        <w:rPr>
          <w:sz w:val="23"/>
          <w:szCs w:val="23"/>
        </w:rPr>
        <w:tab/>
      </w:r>
    </w:p>
    <w:p w:rsidR="00771CCA" w:rsidRDefault="00551178">
      <w:pPr>
        <w:keepNext/>
        <w:keepLines/>
        <w:jc w:val="both"/>
        <w:rPr>
          <w:sz w:val="23"/>
          <w:szCs w:val="23"/>
        </w:rPr>
      </w:pPr>
      <w:bookmarkStart w:id="64" w:name="_heading=h.28h4qwu" w:colFirst="0" w:colLast="0"/>
      <w:bookmarkEnd w:id="64"/>
      <w:r>
        <w:rPr>
          <w:sz w:val="23"/>
          <w:szCs w:val="23"/>
        </w:rPr>
        <w:t>•</w:t>
      </w:r>
      <w:r>
        <w:rPr>
          <w:sz w:val="23"/>
          <w:szCs w:val="23"/>
        </w:rPr>
        <w:tab/>
        <w:t>Пройти вводный инструктаж по ОТ, ППБ и</w:t>
      </w:r>
      <w:proofErr w:type="gramStart"/>
      <w:r>
        <w:rPr>
          <w:sz w:val="23"/>
          <w:szCs w:val="23"/>
        </w:rPr>
        <w:t xml:space="preserve"> Э</w:t>
      </w:r>
      <w:proofErr w:type="gramEnd"/>
      <w:r>
        <w:rPr>
          <w:sz w:val="23"/>
          <w:szCs w:val="23"/>
        </w:rPr>
        <w:t>, проводимый представителем Подрядчика, пре</w:t>
      </w:r>
      <w:r>
        <w:rPr>
          <w:sz w:val="23"/>
          <w:szCs w:val="23"/>
        </w:rPr>
        <w:t>дусмотренный требованиями законодательства.</w:t>
      </w:r>
    </w:p>
    <w:p w:rsidR="00771CCA" w:rsidRDefault="00551178">
      <w:pPr>
        <w:keepNext/>
        <w:keepLines/>
        <w:jc w:val="both"/>
        <w:rPr>
          <w:sz w:val="23"/>
          <w:szCs w:val="23"/>
        </w:rPr>
      </w:pPr>
      <w:bookmarkStart w:id="65" w:name="_heading=h.nmf14n" w:colFirst="0" w:colLast="0"/>
      <w:bookmarkEnd w:id="65"/>
      <w:r>
        <w:rPr>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71CCA" w:rsidRDefault="00551178">
      <w:pPr>
        <w:keepNext/>
        <w:keepLines/>
        <w:jc w:val="both"/>
        <w:rPr>
          <w:sz w:val="23"/>
          <w:szCs w:val="23"/>
        </w:rPr>
      </w:pPr>
      <w:bookmarkStart w:id="66" w:name="_heading=h.37m2jsg" w:colFirst="0" w:colLast="0"/>
      <w:bookmarkEnd w:id="66"/>
      <w:r>
        <w:rPr>
          <w:sz w:val="23"/>
          <w:szCs w:val="23"/>
        </w:rPr>
        <w:t xml:space="preserve">6.2. Подрядная организация </w:t>
      </w:r>
      <w:r>
        <w:rPr>
          <w:sz w:val="23"/>
          <w:szCs w:val="23"/>
        </w:rPr>
        <w:t xml:space="preserve">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sz w:val="23"/>
          <w:szCs w:val="23"/>
        </w:rPr>
        <w:t>ОТ</w:t>
      </w:r>
      <w:proofErr w:type="gramEnd"/>
      <w:r>
        <w:rPr>
          <w:sz w:val="23"/>
          <w:szCs w:val="23"/>
        </w:rPr>
        <w:t xml:space="preserve"> </w:t>
      </w:r>
      <w:proofErr w:type="gramStart"/>
      <w:r>
        <w:rPr>
          <w:sz w:val="23"/>
          <w:szCs w:val="23"/>
        </w:rPr>
        <w:t>для</w:t>
      </w:r>
      <w:proofErr w:type="gramEnd"/>
      <w:r>
        <w:rPr>
          <w:sz w:val="23"/>
          <w:szCs w:val="23"/>
        </w:rPr>
        <w:t xml:space="preserve"> отдельных категори</w:t>
      </w:r>
      <w:r>
        <w:rPr>
          <w:sz w:val="23"/>
          <w:szCs w:val="23"/>
        </w:rPr>
        <w:t>й профессий (стропальщики, сварщики, водители автотранспортных средств, машинисты кранов и т.п.)</w:t>
      </w:r>
    </w:p>
    <w:p w:rsidR="00771CCA" w:rsidRDefault="00551178">
      <w:pPr>
        <w:keepNext/>
        <w:keepLines/>
        <w:jc w:val="both"/>
        <w:rPr>
          <w:sz w:val="23"/>
          <w:szCs w:val="23"/>
        </w:rPr>
      </w:pPr>
      <w:bookmarkStart w:id="67" w:name="_heading=h.1mrcu09" w:colFirst="0" w:colLast="0"/>
      <w:bookmarkEnd w:id="67"/>
      <w:r>
        <w:rPr>
          <w:sz w:val="23"/>
          <w:szCs w:val="23"/>
        </w:rPr>
        <w:t xml:space="preserve">6.3. </w:t>
      </w:r>
      <w:proofErr w:type="gramStart"/>
      <w:r>
        <w:rPr>
          <w:sz w:val="23"/>
          <w:szCs w:val="23"/>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w:t>
      </w:r>
      <w:r>
        <w:rPr>
          <w:sz w:val="23"/>
          <w:szCs w:val="23"/>
        </w:rPr>
        <w:t>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w:t>
      </w:r>
      <w:r>
        <w:rPr>
          <w:sz w:val="23"/>
          <w:szCs w:val="23"/>
        </w:rPr>
        <w:t>решению Заказчика.</w:t>
      </w:r>
      <w:proofErr w:type="gramEnd"/>
    </w:p>
    <w:p w:rsidR="00771CCA" w:rsidRDefault="00551178">
      <w:pPr>
        <w:keepNext/>
        <w:keepLines/>
        <w:jc w:val="both"/>
        <w:rPr>
          <w:b/>
          <w:sz w:val="23"/>
          <w:szCs w:val="23"/>
        </w:rPr>
      </w:pPr>
      <w:bookmarkStart w:id="68" w:name="_heading=h.46r0co2" w:colFirst="0" w:colLast="0"/>
      <w:bookmarkEnd w:id="68"/>
      <w:r>
        <w:rPr>
          <w:b/>
          <w:sz w:val="23"/>
          <w:szCs w:val="23"/>
        </w:rPr>
        <w:t>7.</w:t>
      </w:r>
      <w:r>
        <w:rPr>
          <w:b/>
          <w:sz w:val="23"/>
          <w:szCs w:val="23"/>
        </w:rPr>
        <w:tab/>
        <w:t>Политика в отношении употребления алкоголя, наркотиков и токсических веществ, пребывания в состоянии абстинентного синдрома.</w:t>
      </w:r>
    </w:p>
    <w:p w:rsidR="00771CCA" w:rsidRDefault="00551178">
      <w:pPr>
        <w:keepNext/>
        <w:keepLines/>
        <w:jc w:val="both"/>
        <w:rPr>
          <w:b/>
          <w:sz w:val="23"/>
          <w:szCs w:val="23"/>
        </w:rPr>
      </w:pPr>
      <w:bookmarkStart w:id="69" w:name="_heading=h.2lwamvv" w:colFirst="0" w:colLast="0"/>
      <w:bookmarkEnd w:id="69"/>
      <w:r>
        <w:rPr>
          <w:sz w:val="23"/>
          <w:szCs w:val="23"/>
        </w:rPr>
        <w:t>Подрядная организация</w:t>
      </w:r>
      <w:r>
        <w:rPr>
          <w:b/>
          <w:sz w:val="23"/>
          <w:szCs w:val="23"/>
        </w:rPr>
        <w:t xml:space="preserve"> обязана:</w:t>
      </w:r>
    </w:p>
    <w:p w:rsidR="00771CCA" w:rsidRDefault="00551178">
      <w:pPr>
        <w:keepNext/>
        <w:keepLines/>
        <w:jc w:val="both"/>
        <w:rPr>
          <w:sz w:val="23"/>
          <w:szCs w:val="23"/>
        </w:rPr>
      </w:pPr>
      <w:bookmarkStart w:id="70" w:name="_heading=h.111kx3o" w:colFirst="0" w:colLast="0"/>
      <w:bookmarkEnd w:id="70"/>
      <w:r>
        <w:rPr>
          <w:sz w:val="23"/>
          <w:szCs w:val="23"/>
        </w:rPr>
        <w:t>7.1.</w:t>
      </w:r>
      <w:r>
        <w:rPr>
          <w:sz w:val="23"/>
          <w:szCs w:val="23"/>
        </w:rPr>
        <w:tab/>
      </w:r>
      <w:r>
        <w:rPr>
          <w:sz w:val="23"/>
          <w:szCs w:val="23"/>
        </w:rPr>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w:t>
      </w:r>
      <w:r>
        <w:rPr>
          <w:sz w:val="23"/>
          <w:szCs w:val="23"/>
        </w:rPr>
        <w:t>ного синдрома.</w:t>
      </w:r>
    </w:p>
    <w:p w:rsidR="00771CCA" w:rsidRDefault="00551178">
      <w:pPr>
        <w:keepNext/>
        <w:keepLines/>
        <w:jc w:val="both"/>
        <w:rPr>
          <w:sz w:val="23"/>
          <w:szCs w:val="23"/>
        </w:rPr>
      </w:pPr>
      <w:bookmarkStart w:id="71" w:name="_heading=h.3l18frh" w:colFirst="0" w:colLast="0"/>
      <w:bookmarkEnd w:id="71"/>
      <w:r>
        <w:rPr>
          <w:sz w:val="23"/>
          <w:szCs w:val="23"/>
        </w:rPr>
        <w:lastRenderedPageBreak/>
        <w:t>7.2.</w:t>
      </w:r>
      <w:r>
        <w:rPr>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771CCA" w:rsidRDefault="00551178">
      <w:pPr>
        <w:keepNext/>
        <w:keepLines/>
        <w:jc w:val="both"/>
        <w:rPr>
          <w:sz w:val="23"/>
          <w:szCs w:val="23"/>
        </w:rPr>
      </w:pPr>
      <w:bookmarkStart w:id="72" w:name="_heading=h.206ipza" w:colFirst="0" w:colLast="0"/>
      <w:bookmarkEnd w:id="72"/>
      <w:r>
        <w:rPr>
          <w:sz w:val="23"/>
          <w:szCs w:val="23"/>
        </w:rPr>
        <w:t>7.3</w:t>
      </w:r>
      <w:proofErr w:type="gramStart"/>
      <w:r>
        <w:rPr>
          <w:sz w:val="23"/>
          <w:szCs w:val="23"/>
        </w:rPr>
        <w:tab/>
      </w:r>
      <w:r>
        <w:rPr>
          <w:sz w:val="23"/>
          <w:szCs w:val="23"/>
        </w:rPr>
        <w:t>Н</w:t>
      </w:r>
      <w:proofErr w:type="gramEnd"/>
      <w:r>
        <w:rPr>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w:t>
      </w:r>
      <w:r>
        <w:rPr>
          <w:sz w:val="23"/>
          <w:szCs w:val="23"/>
        </w:rPr>
        <w:t>е вещества»).</w:t>
      </w:r>
    </w:p>
    <w:p w:rsidR="00771CCA" w:rsidRDefault="00551178">
      <w:pPr>
        <w:keepNext/>
        <w:keepLines/>
        <w:jc w:val="both"/>
        <w:rPr>
          <w:sz w:val="23"/>
          <w:szCs w:val="23"/>
        </w:rPr>
      </w:pPr>
      <w:bookmarkStart w:id="73" w:name="_heading=h.4k668n3" w:colFirst="0" w:colLast="0"/>
      <w:bookmarkEnd w:id="73"/>
      <w:r>
        <w:rPr>
          <w:sz w:val="23"/>
          <w:szCs w:val="23"/>
        </w:rPr>
        <w:t xml:space="preserve">7.4.    В целях обеспечения </w:t>
      </w:r>
      <w:proofErr w:type="gramStart"/>
      <w:r>
        <w:rPr>
          <w:sz w:val="23"/>
          <w:szCs w:val="23"/>
        </w:rPr>
        <w:t>контроля за</w:t>
      </w:r>
      <w:proofErr w:type="gramEnd"/>
      <w:r>
        <w:rPr>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w:t>
      </w:r>
      <w:r>
        <w:rPr>
          <w:sz w:val="23"/>
          <w:szCs w:val="23"/>
        </w:rPr>
        <w:t>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771CCA" w:rsidRDefault="00551178">
      <w:pPr>
        <w:keepNext/>
        <w:keepLines/>
        <w:jc w:val="both"/>
        <w:rPr>
          <w:sz w:val="23"/>
          <w:szCs w:val="23"/>
        </w:rPr>
      </w:pPr>
      <w:bookmarkStart w:id="74" w:name="_heading=h.2zbgiuw" w:colFirst="0" w:colLast="0"/>
      <w:bookmarkEnd w:id="74"/>
      <w:r>
        <w:rPr>
          <w:sz w:val="23"/>
          <w:szCs w:val="23"/>
        </w:rPr>
        <w:t>7.5.</w:t>
      </w:r>
      <w:r>
        <w:rPr>
          <w:sz w:val="23"/>
          <w:szCs w:val="23"/>
        </w:rPr>
        <w:tab/>
      </w:r>
      <w:proofErr w:type="gramStart"/>
      <w:r>
        <w:rPr>
          <w:sz w:val="23"/>
          <w:szCs w:val="23"/>
        </w:rPr>
        <w:t>В случае обнаружения на Объекте (включая КПП) персонала Подрядчика в состоянии алкогольного, на</w:t>
      </w:r>
      <w:r>
        <w:rPr>
          <w:sz w:val="23"/>
          <w:szCs w:val="23"/>
        </w:rPr>
        <w:t>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sz w:val="23"/>
          <w:szCs w:val="23"/>
        </w:rPr>
        <w:t xml:space="preserve"> </w:t>
      </w:r>
      <w:r>
        <w:rPr>
          <w:sz w:val="23"/>
          <w:szCs w:val="23"/>
        </w:rPr>
        <w:t xml:space="preserve"> уплачивает </w:t>
      </w:r>
      <w:r>
        <w:rPr>
          <w:sz w:val="23"/>
          <w:szCs w:val="23"/>
        </w:rPr>
        <w:t>Заказчику штраф в размере 100000 (сто тысяч) рублей за каждый такой факт.</w:t>
      </w:r>
      <w:proofErr w:type="gramEnd"/>
    </w:p>
    <w:p w:rsidR="00771CCA" w:rsidRDefault="00551178">
      <w:pPr>
        <w:keepNext/>
        <w:keepLines/>
        <w:jc w:val="both"/>
        <w:rPr>
          <w:sz w:val="23"/>
          <w:szCs w:val="23"/>
        </w:rPr>
      </w:pPr>
      <w:bookmarkStart w:id="75" w:name="_heading=h.1egqt2p" w:colFirst="0" w:colLast="0"/>
      <w:bookmarkEnd w:id="75"/>
      <w:r>
        <w:rPr>
          <w:sz w:val="23"/>
          <w:szCs w:val="23"/>
        </w:rPr>
        <w:t>7.6.</w:t>
      </w:r>
      <w:r>
        <w:rPr>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w:t>
      </w:r>
      <w:r>
        <w:rPr>
          <w:sz w:val="23"/>
          <w:szCs w:val="23"/>
        </w:rPr>
        <w:t xml:space="preserve">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sz w:val="23"/>
          <w:szCs w:val="23"/>
        </w:rPr>
        <w:t>может</w:t>
      </w:r>
      <w:proofErr w:type="gramEnd"/>
      <w:r>
        <w:rPr>
          <w:sz w:val="23"/>
          <w:szCs w:val="23"/>
        </w:rPr>
        <w:t xml:space="preserve"> осуществляется любым из нижеперечисленных способов: медицинским осмотром </w:t>
      </w:r>
      <w:r>
        <w:rPr>
          <w:sz w:val="23"/>
          <w:szCs w:val="23"/>
        </w:rPr>
        <w:t>или освидетельствованием; актами, составленными  работниками Заказчика  и/или Подрядной организацией</w:t>
      </w:r>
      <w:r>
        <w:rPr>
          <w:b/>
          <w:sz w:val="23"/>
          <w:szCs w:val="23"/>
        </w:rPr>
        <w:t xml:space="preserve"> </w:t>
      </w:r>
      <w:r>
        <w:rPr>
          <w:sz w:val="23"/>
          <w:szCs w:val="23"/>
        </w:rPr>
        <w:t>; письменными объяснениями работников Заказчика и/или Подрядной организацией</w:t>
      </w:r>
      <w:proofErr w:type="gramStart"/>
      <w:r>
        <w:rPr>
          <w:b/>
          <w:sz w:val="23"/>
          <w:szCs w:val="23"/>
        </w:rPr>
        <w:t xml:space="preserve"> </w:t>
      </w:r>
      <w:r>
        <w:rPr>
          <w:sz w:val="23"/>
          <w:szCs w:val="23"/>
        </w:rPr>
        <w:t>,</w:t>
      </w:r>
      <w:proofErr w:type="gramEnd"/>
      <w:r>
        <w:rPr>
          <w:sz w:val="23"/>
          <w:szCs w:val="23"/>
        </w:rPr>
        <w:t xml:space="preserve"> другими способами.</w:t>
      </w:r>
    </w:p>
    <w:p w:rsidR="00771CCA" w:rsidRDefault="00551178">
      <w:pPr>
        <w:keepNext/>
        <w:keepLines/>
        <w:jc w:val="both"/>
        <w:rPr>
          <w:sz w:val="23"/>
          <w:szCs w:val="23"/>
        </w:rPr>
      </w:pPr>
      <w:bookmarkStart w:id="76" w:name="_heading=h.3ygebqi" w:colFirst="0" w:colLast="0"/>
      <w:bookmarkEnd w:id="76"/>
      <w:r>
        <w:rPr>
          <w:sz w:val="23"/>
          <w:szCs w:val="23"/>
        </w:rPr>
        <w:t>7.7.</w:t>
      </w:r>
      <w:r>
        <w:rPr>
          <w:sz w:val="23"/>
          <w:szCs w:val="23"/>
        </w:rPr>
        <w:tab/>
        <w:t>Заказчик имеет право в любое время проверять исполне</w:t>
      </w:r>
      <w:r>
        <w:rPr>
          <w:sz w:val="23"/>
          <w:szCs w:val="23"/>
        </w:rPr>
        <w:t>ние Подрядной организацией</w:t>
      </w:r>
      <w:r>
        <w:rPr>
          <w:b/>
          <w:sz w:val="23"/>
          <w:szCs w:val="23"/>
        </w:rPr>
        <w:t xml:space="preserve"> </w:t>
      </w:r>
      <w:r>
        <w:rPr>
          <w:sz w:val="23"/>
          <w:szCs w:val="23"/>
        </w:rPr>
        <w:t xml:space="preserve"> обязанностей, предусмотренных настоящим Договором. </w:t>
      </w:r>
      <w:proofErr w:type="gramStart"/>
      <w:r>
        <w:rPr>
          <w:sz w:val="23"/>
          <w:szCs w:val="23"/>
        </w:rPr>
        <w:t>В случае возникновения у Заказчика подозрения о наличии на Объекте работников Подрядной организации</w:t>
      </w:r>
      <w:r>
        <w:rPr>
          <w:b/>
          <w:sz w:val="23"/>
          <w:szCs w:val="23"/>
        </w:rPr>
        <w:t xml:space="preserve"> </w:t>
      </w:r>
      <w:r>
        <w:rPr>
          <w:sz w:val="23"/>
          <w:szCs w:val="23"/>
        </w:rPr>
        <w:t xml:space="preserve"> в состоянии</w:t>
      </w:r>
      <w:proofErr w:type="gramEnd"/>
      <w:r>
        <w:rPr>
          <w:sz w:val="23"/>
          <w:szCs w:val="23"/>
        </w:rPr>
        <w:t xml:space="preserve"> опьянения, Подрядная организация</w:t>
      </w:r>
      <w:r>
        <w:rPr>
          <w:b/>
          <w:sz w:val="23"/>
          <w:szCs w:val="23"/>
        </w:rPr>
        <w:t xml:space="preserve"> </w:t>
      </w:r>
      <w:r>
        <w:rPr>
          <w:sz w:val="23"/>
          <w:szCs w:val="23"/>
        </w:rPr>
        <w:t xml:space="preserve"> обязана по требованию Заказчик</w:t>
      </w:r>
      <w:r>
        <w:rPr>
          <w:sz w:val="23"/>
          <w:szCs w:val="23"/>
        </w:rPr>
        <w:t>а незамедлительно отстранить от работы этих Работников.</w:t>
      </w:r>
    </w:p>
    <w:p w:rsidR="00771CCA" w:rsidRDefault="00551178">
      <w:pPr>
        <w:keepNext/>
        <w:keepLines/>
        <w:jc w:val="both"/>
        <w:rPr>
          <w:b/>
          <w:sz w:val="23"/>
          <w:szCs w:val="23"/>
        </w:rPr>
      </w:pPr>
      <w:bookmarkStart w:id="77" w:name="_heading=h.2dlolyb" w:colFirst="0" w:colLast="0"/>
      <w:bookmarkEnd w:id="77"/>
      <w:r>
        <w:rPr>
          <w:b/>
          <w:sz w:val="23"/>
          <w:szCs w:val="23"/>
        </w:rPr>
        <w:t>8.</w:t>
      </w:r>
      <w:r>
        <w:rPr>
          <w:b/>
          <w:sz w:val="23"/>
          <w:szCs w:val="23"/>
        </w:rPr>
        <w:tab/>
        <w:t>Текущие проверки</w:t>
      </w:r>
    </w:p>
    <w:p w:rsidR="00771CCA" w:rsidRDefault="00551178">
      <w:pPr>
        <w:keepNext/>
        <w:keepLines/>
        <w:jc w:val="both"/>
        <w:rPr>
          <w:sz w:val="23"/>
          <w:szCs w:val="23"/>
        </w:rPr>
      </w:pPr>
      <w:bookmarkStart w:id="78" w:name="_heading=h.sqyw64" w:colFirst="0" w:colLast="0"/>
      <w:bookmarkEnd w:id="78"/>
      <w:r>
        <w:rPr>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sz w:val="23"/>
          <w:szCs w:val="23"/>
        </w:rPr>
        <w:t xml:space="preserve"> </w:t>
      </w:r>
      <w:r>
        <w:rPr>
          <w:sz w:val="23"/>
          <w:szCs w:val="23"/>
        </w:rPr>
        <w:t xml:space="preserve"> требованиям безопасности. Требуется пров</w:t>
      </w:r>
      <w:r>
        <w:rPr>
          <w:sz w:val="23"/>
          <w:szCs w:val="23"/>
        </w:rPr>
        <w:t>едение двух типов проверок внутренних и внешних.</w:t>
      </w:r>
    </w:p>
    <w:p w:rsidR="00771CCA" w:rsidRDefault="00551178">
      <w:pPr>
        <w:keepNext/>
        <w:keepLines/>
        <w:jc w:val="both"/>
        <w:rPr>
          <w:sz w:val="23"/>
          <w:szCs w:val="23"/>
        </w:rPr>
      </w:pPr>
      <w:bookmarkStart w:id="79" w:name="_heading=h.3cqmetx" w:colFirst="0" w:colLast="0"/>
      <w:bookmarkEnd w:id="79"/>
      <w:r>
        <w:rPr>
          <w:sz w:val="23"/>
          <w:szCs w:val="23"/>
        </w:rPr>
        <w:t xml:space="preserve">8.1.1. Внутренние проверки – организуются и проводятся внутри подрядной организации с участием специалистов </w:t>
      </w:r>
      <w:proofErr w:type="gramStart"/>
      <w:r>
        <w:rPr>
          <w:sz w:val="23"/>
          <w:szCs w:val="23"/>
        </w:rPr>
        <w:t>по</w:t>
      </w:r>
      <w:proofErr w:type="gramEnd"/>
      <w:r>
        <w:rPr>
          <w:sz w:val="23"/>
          <w:szCs w:val="23"/>
        </w:rPr>
        <w:t xml:space="preserve"> </w:t>
      </w:r>
      <w:proofErr w:type="gramStart"/>
      <w:r>
        <w:rPr>
          <w:sz w:val="23"/>
          <w:szCs w:val="23"/>
        </w:rPr>
        <w:t>ОТ</w:t>
      </w:r>
      <w:proofErr w:type="gramEnd"/>
      <w:r>
        <w:rPr>
          <w:sz w:val="23"/>
          <w:szCs w:val="23"/>
        </w:rPr>
        <w:t xml:space="preserve"> и ПБ подрядной организации. Периодичность проведения проверок Подрядная организация</w:t>
      </w:r>
      <w:r>
        <w:rPr>
          <w:b/>
          <w:sz w:val="23"/>
          <w:szCs w:val="23"/>
        </w:rPr>
        <w:t xml:space="preserve"> </w:t>
      </w:r>
      <w:r>
        <w:rPr>
          <w:sz w:val="23"/>
          <w:szCs w:val="23"/>
        </w:rPr>
        <w:t xml:space="preserve"> вправе о</w:t>
      </w:r>
      <w:r>
        <w:rPr>
          <w:sz w:val="23"/>
          <w:szCs w:val="23"/>
        </w:rPr>
        <w:t>пределить самостоятельно, по результатам проверки должен составляться отчёт (акт).</w:t>
      </w:r>
    </w:p>
    <w:p w:rsidR="00771CCA" w:rsidRDefault="00551178">
      <w:pPr>
        <w:keepNext/>
        <w:keepLines/>
        <w:jc w:val="both"/>
        <w:rPr>
          <w:sz w:val="23"/>
          <w:szCs w:val="23"/>
        </w:rPr>
      </w:pPr>
      <w:bookmarkStart w:id="80" w:name="_heading=h.1rvwp1q" w:colFirst="0" w:colLast="0"/>
      <w:bookmarkEnd w:id="80"/>
      <w:r>
        <w:rPr>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w:t>
      </w:r>
      <w:r>
        <w:rPr>
          <w:sz w:val="23"/>
          <w:szCs w:val="23"/>
        </w:rPr>
        <w:t xml:space="preserve"> проверено: реализация требований договора, мероприятии плана по ОТ, ПБ, ППБ и</w:t>
      </w:r>
      <w:proofErr w:type="gramStart"/>
      <w:r>
        <w:rPr>
          <w:sz w:val="23"/>
          <w:szCs w:val="23"/>
        </w:rPr>
        <w:t xml:space="preserve"> Э</w:t>
      </w:r>
      <w:proofErr w:type="gramEnd"/>
      <w:r>
        <w:rPr>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w:t>
      </w:r>
      <w:r>
        <w:rPr>
          <w:sz w:val="23"/>
          <w:szCs w:val="23"/>
        </w:rPr>
        <w:t>н передаётся представителю Подрядной организации</w:t>
      </w:r>
      <w:r>
        <w:rPr>
          <w:b/>
          <w:sz w:val="23"/>
          <w:szCs w:val="23"/>
        </w:rPr>
        <w:t xml:space="preserve"> </w:t>
      </w:r>
      <w:r>
        <w:rPr>
          <w:sz w:val="23"/>
          <w:szCs w:val="23"/>
        </w:rPr>
        <w:t xml:space="preserve"> для устранения выявленных замечаний, второй – остаётся у Заказчика.</w:t>
      </w:r>
    </w:p>
    <w:p w:rsidR="00771CCA" w:rsidRDefault="00551178">
      <w:pPr>
        <w:keepNext/>
        <w:keepLines/>
        <w:jc w:val="both"/>
        <w:rPr>
          <w:sz w:val="23"/>
          <w:szCs w:val="23"/>
        </w:rPr>
      </w:pPr>
      <w:bookmarkStart w:id="81" w:name="_heading=h.4bvk7pj" w:colFirst="0" w:colLast="0"/>
      <w:bookmarkEnd w:id="81"/>
      <w:r>
        <w:rPr>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sz w:val="23"/>
          <w:szCs w:val="23"/>
        </w:rPr>
        <w:t xml:space="preserve"> </w:t>
      </w:r>
      <w:r>
        <w:rPr>
          <w:sz w:val="23"/>
          <w:szCs w:val="23"/>
        </w:rPr>
        <w:t xml:space="preserve"> тр</w:t>
      </w:r>
      <w:r>
        <w:rPr>
          <w:sz w:val="23"/>
          <w:szCs w:val="23"/>
        </w:rPr>
        <w:t>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sz w:val="23"/>
          <w:szCs w:val="23"/>
        </w:rPr>
        <w:t xml:space="preserve"> </w:t>
      </w:r>
      <w:r>
        <w:rPr>
          <w:sz w:val="23"/>
          <w:szCs w:val="23"/>
        </w:rPr>
        <w:t>.</w:t>
      </w:r>
      <w:proofErr w:type="gramEnd"/>
      <w:r>
        <w:rPr>
          <w:sz w:val="23"/>
          <w:szCs w:val="23"/>
        </w:rPr>
        <w:t xml:space="preserve"> Периодичность совещаний должна составлять не реже одного раза </w:t>
      </w:r>
      <w:r>
        <w:rPr>
          <w:sz w:val="23"/>
          <w:szCs w:val="23"/>
        </w:rPr>
        <w:t>в месяц. Протоколы совещаний по вопросам ОТ, ПБ, ППБ и</w:t>
      </w:r>
      <w:proofErr w:type="gramStart"/>
      <w:r>
        <w:rPr>
          <w:sz w:val="23"/>
          <w:szCs w:val="23"/>
        </w:rPr>
        <w:t xml:space="preserve"> Э</w:t>
      </w:r>
      <w:proofErr w:type="gramEnd"/>
      <w:r>
        <w:rPr>
          <w:sz w:val="23"/>
          <w:szCs w:val="23"/>
        </w:rPr>
        <w:t xml:space="preserve"> составляются в двух экземплярах, по одному для представителей Подрядной организации</w:t>
      </w:r>
      <w:r>
        <w:rPr>
          <w:b/>
          <w:sz w:val="23"/>
          <w:szCs w:val="23"/>
        </w:rPr>
        <w:t xml:space="preserve"> </w:t>
      </w:r>
      <w:r>
        <w:rPr>
          <w:sz w:val="23"/>
          <w:szCs w:val="23"/>
        </w:rPr>
        <w:t xml:space="preserve"> и  Заказчика.</w:t>
      </w:r>
    </w:p>
    <w:p w:rsidR="00771CCA" w:rsidRDefault="00551178">
      <w:pPr>
        <w:keepNext/>
        <w:keepLines/>
        <w:jc w:val="both"/>
        <w:rPr>
          <w:b/>
          <w:sz w:val="23"/>
          <w:szCs w:val="23"/>
        </w:rPr>
      </w:pPr>
      <w:bookmarkStart w:id="82" w:name="_heading=h.2r0uhxc" w:colFirst="0" w:colLast="0"/>
      <w:bookmarkEnd w:id="82"/>
      <w:r>
        <w:rPr>
          <w:b/>
          <w:sz w:val="23"/>
          <w:szCs w:val="23"/>
        </w:rPr>
        <w:t>9.</w:t>
      </w:r>
      <w:r>
        <w:rPr>
          <w:b/>
          <w:sz w:val="23"/>
          <w:szCs w:val="23"/>
        </w:rPr>
        <w:tab/>
        <w:t>Требования к отчётности</w:t>
      </w:r>
    </w:p>
    <w:p w:rsidR="00771CCA" w:rsidRDefault="00551178">
      <w:pPr>
        <w:keepNext/>
        <w:keepLines/>
        <w:jc w:val="both"/>
        <w:rPr>
          <w:sz w:val="23"/>
          <w:szCs w:val="23"/>
        </w:rPr>
      </w:pPr>
      <w:bookmarkStart w:id="83" w:name="_heading=h.1664s55" w:colFirst="0" w:colLast="0"/>
      <w:bookmarkEnd w:id="83"/>
      <w:r>
        <w:rPr>
          <w:sz w:val="23"/>
          <w:szCs w:val="23"/>
        </w:rPr>
        <w:lastRenderedPageBreak/>
        <w:t>9.1 Подрядная организация</w:t>
      </w:r>
      <w:r>
        <w:rPr>
          <w:b/>
          <w:sz w:val="23"/>
          <w:szCs w:val="23"/>
        </w:rPr>
        <w:t xml:space="preserve"> </w:t>
      </w:r>
      <w:r>
        <w:rPr>
          <w:sz w:val="23"/>
          <w:szCs w:val="23"/>
        </w:rPr>
        <w:t>представляет ежемесячный отчет о результатах ра</w:t>
      </w:r>
      <w:r>
        <w:rPr>
          <w:sz w:val="23"/>
          <w:szCs w:val="23"/>
        </w:rPr>
        <w:t>боты в области ОТ, ПБ, ППБ и</w:t>
      </w:r>
      <w:proofErr w:type="gramStart"/>
      <w:r>
        <w:rPr>
          <w:sz w:val="23"/>
          <w:szCs w:val="23"/>
        </w:rPr>
        <w:t xml:space="preserve"> Э</w:t>
      </w:r>
      <w:proofErr w:type="gramEnd"/>
      <w:r>
        <w:rPr>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771CCA" w:rsidRDefault="00551178">
      <w:pPr>
        <w:keepNext/>
        <w:keepLines/>
        <w:jc w:val="both"/>
        <w:rPr>
          <w:sz w:val="23"/>
          <w:szCs w:val="23"/>
        </w:rPr>
      </w:pPr>
      <w:bookmarkStart w:id="84" w:name="_heading=h.3q5sasy" w:colFirst="0" w:colLast="0"/>
      <w:bookmarkEnd w:id="84"/>
      <w:r>
        <w:rPr>
          <w:sz w:val="23"/>
          <w:szCs w:val="23"/>
        </w:rPr>
        <w:t>•</w:t>
      </w:r>
      <w:r>
        <w:rPr>
          <w:sz w:val="23"/>
          <w:szCs w:val="23"/>
        </w:rPr>
        <w:tab/>
        <w:t>все несчастные случаи;</w:t>
      </w:r>
    </w:p>
    <w:p w:rsidR="00771CCA" w:rsidRDefault="00551178">
      <w:pPr>
        <w:keepNext/>
        <w:keepLines/>
        <w:jc w:val="both"/>
        <w:rPr>
          <w:sz w:val="23"/>
          <w:szCs w:val="23"/>
        </w:rPr>
      </w:pPr>
      <w:bookmarkStart w:id="85" w:name="_heading=h.25b2l0r" w:colFirst="0" w:colLast="0"/>
      <w:bookmarkEnd w:id="85"/>
      <w:r>
        <w:rPr>
          <w:sz w:val="23"/>
          <w:szCs w:val="23"/>
        </w:rPr>
        <w:t>•</w:t>
      </w:r>
      <w:r>
        <w:rPr>
          <w:sz w:val="23"/>
          <w:szCs w:val="23"/>
        </w:rPr>
        <w:tab/>
        <w:t>все дорожно-транспортные</w:t>
      </w:r>
      <w:r>
        <w:rPr>
          <w:sz w:val="23"/>
          <w:szCs w:val="23"/>
        </w:rPr>
        <w:t xml:space="preserve"> происшествия, относящиеся к тому периоду времени, когда Подрядная организация</w:t>
      </w:r>
      <w:r>
        <w:rPr>
          <w:b/>
          <w:sz w:val="23"/>
          <w:szCs w:val="23"/>
        </w:rPr>
        <w:t xml:space="preserve"> </w:t>
      </w:r>
      <w:r>
        <w:rPr>
          <w:sz w:val="23"/>
          <w:szCs w:val="23"/>
        </w:rPr>
        <w:t xml:space="preserve"> выполняла работы для Заказчика;</w:t>
      </w:r>
    </w:p>
    <w:p w:rsidR="00771CCA" w:rsidRDefault="00551178">
      <w:pPr>
        <w:keepNext/>
        <w:keepLines/>
        <w:jc w:val="both"/>
        <w:rPr>
          <w:sz w:val="23"/>
          <w:szCs w:val="23"/>
        </w:rPr>
      </w:pPr>
      <w:bookmarkStart w:id="86" w:name="_heading=h.kgcv8k" w:colFirst="0" w:colLast="0"/>
      <w:bookmarkEnd w:id="86"/>
      <w:r>
        <w:rPr>
          <w:sz w:val="23"/>
          <w:szCs w:val="23"/>
        </w:rPr>
        <w:t>•</w:t>
      </w:r>
      <w:r>
        <w:rPr>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w:t>
      </w:r>
      <w:r>
        <w:rPr>
          <w:sz w:val="23"/>
          <w:szCs w:val="23"/>
        </w:rPr>
        <w:t>ным повреждениям/ущербу/убыткам или о которых должно быть сообщено компетентным государственным органам;</w:t>
      </w:r>
    </w:p>
    <w:p w:rsidR="00771CCA" w:rsidRDefault="00551178">
      <w:pPr>
        <w:keepNext/>
        <w:keepLines/>
        <w:jc w:val="both"/>
        <w:rPr>
          <w:sz w:val="23"/>
          <w:szCs w:val="23"/>
        </w:rPr>
      </w:pPr>
      <w:bookmarkStart w:id="87" w:name="_heading=h.34g0dwd" w:colFirst="0" w:colLast="0"/>
      <w:bookmarkEnd w:id="87"/>
      <w:r>
        <w:rPr>
          <w:sz w:val="23"/>
          <w:szCs w:val="23"/>
        </w:rPr>
        <w:t>•</w:t>
      </w:r>
      <w:r>
        <w:rPr>
          <w:sz w:val="23"/>
          <w:szCs w:val="23"/>
        </w:rPr>
        <w:tab/>
        <w:t>любые другие события, о которых необходимо сообщать компетентным государственным органам;</w:t>
      </w:r>
    </w:p>
    <w:p w:rsidR="00771CCA" w:rsidRDefault="00551178">
      <w:pPr>
        <w:keepNext/>
        <w:keepLines/>
        <w:jc w:val="both"/>
        <w:rPr>
          <w:sz w:val="23"/>
          <w:szCs w:val="23"/>
        </w:rPr>
      </w:pPr>
      <w:bookmarkStart w:id="88" w:name="_heading=h.1jlao46" w:colFirst="0" w:colLast="0"/>
      <w:bookmarkEnd w:id="88"/>
      <w:r>
        <w:rPr>
          <w:sz w:val="23"/>
          <w:szCs w:val="23"/>
        </w:rPr>
        <w:t>•</w:t>
      </w:r>
      <w:r>
        <w:rPr>
          <w:sz w:val="23"/>
          <w:szCs w:val="23"/>
        </w:rPr>
        <w:tab/>
        <w:t>оценочное общее количество рабочих часов, отработанных пе</w:t>
      </w:r>
      <w:r>
        <w:rPr>
          <w:sz w:val="23"/>
          <w:szCs w:val="23"/>
        </w:rPr>
        <w:t>рсоналом Подрядной организации</w:t>
      </w:r>
      <w:r>
        <w:rPr>
          <w:b/>
          <w:sz w:val="23"/>
          <w:szCs w:val="23"/>
        </w:rPr>
        <w:t xml:space="preserve"> </w:t>
      </w:r>
      <w:r>
        <w:rPr>
          <w:sz w:val="23"/>
          <w:szCs w:val="23"/>
        </w:rPr>
        <w:t xml:space="preserve"> на месте проведения работ, общее число работников Генерального подрядчика на месте проведения работ и др.</w:t>
      </w:r>
    </w:p>
    <w:p w:rsidR="00771CCA" w:rsidRDefault="00551178">
      <w:pPr>
        <w:keepNext/>
        <w:keepLines/>
        <w:jc w:val="both"/>
        <w:rPr>
          <w:sz w:val="23"/>
          <w:szCs w:val="23"/>
        </w:rPr>
      </w:pPr>
      <w:bookmarkStart w:id="89" w:name="_heading=h.43ky6rz" w:colFirst="0" w:colLast="0"/>
      <w:bookmarkEnd w:id="89"/>
      <w:r>
        <w:rPr>
          <w:sz w:val="23"/>
          <w:szCs w:val="23"/>
        </w:rPr>
        <w:t>9.2. В дополнение к представлению отчёта, Подрядная организация</w:t>
      </w:r>
      <w:r>
        <w:rPr>
          <w:b/>
          <w:sz w:val="23"/>
          <w:szCs w:val="23"/>
        </w:rPr>
        <w:t xml:space="preserve"> </w:t>
      </w:r>
      <w:r>
        <w:rPr>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71CCA" w:rsidRDefault="00551178">
      <w:pPr>
        <w:keepNext/>
        <w:keepLines/>
        <w:jc w:val="both"/>
        <w:rPr>
          <w:b/>
          <w:sz w:val="23"/>
          <w:szCs w:val="23"/>
        </w:rPr>
      </w:pPr>
      <w:bookmarkStart w:id="90" w:name="_heading=h.2iq8gzs" w:colFirst="0" w:colLast="0"/>
      <w:bookmarkEnd w:id="90"/>
      <w:r>
        <w:rPr>
          <w:b/>
          <w:sz w:val="23"/>
          <w:szCs w:val="23"/>
        </w:rPr>
        <w:t>10.</w:t>
      </w:r>
      <w:r>
        <w:rPr>
          <w:b/>
          <w:sz w:val="23"/>
          <w:szCs w:val="23"/>
        </w:rPr>
        <w:tab/>
        <w:t xml:space="preserve">Требования к </w:t>
      </w:r>
      <w:proofErr w:type="spellStart"/>
      <w:r>
        <w:rPr>
          <w:b/>
          <w:sz w:val="23"/>
          <w:szCs w:val="23"/>
        </w:rPr>
        <w:t>профпригодности</w:t>
      </w:r>
      <w:proofErr w:type="spellEnd"/>
      <w:r>
        <w:rPr>
          <w:b/>
          <w:sz w:val="23"/>
          <w:szCs w:val="23"/>
        </w:rPr>
        <w:t xml:space="preserve"> персонала по состоянию здоровья</w:t>
      </w:r>
    </w:p>
    <w:p w:rsidR="00771CCA" w:rsidRDefault="00551178">
      <w:pPr>
        <w:keepNext/>
        <w:keepLines/>
        <w:jc w:val="both"/>
        <w:rPr>
          <w:sz w:val="23"/>
          <w:szCs w:val="23"/>
        </w:rPr>
      </w:pPr>
      <w:bookmarkStart w:id="91" w:name="_heading=h.xvir7l" w:colFirst="0" w:colLast="0"/>
      <w:bookmarkEnd w:id="91"/>
      <w:r>
        <w:rPr>
          <w:sz w:val="23"/>
          <w:szCs w:val="23"/>
        </w:rPr>
        <w:t>Все работники, предл</w:t>
      </w:r>
      <w:r>
        <w:rPr>
          <w:sz w:val="23"/>
          <w:szCs w:val="23"/>
        </w:rPr>
        <w:t>оженные Подрядной организацией</w:t>
      </w:r>
      <w:r>
        <w:rPr>
          <w:b/>
          <w:sz w:val="23"/>
          <w:szCs w:val="23"/>
        </w:rPr>
        <w:t xml:space="preserve"> </w:t>
      </w:r>
      <w:r>
        <w:rPr>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71CCA" w:rsidRDefault="00551178">
      <w:pPr>
        <w:keepNext/>
        <w:keepLines/>
        <w:jc w:val="both"/>
        <w:rPr>
          <w:sz w:val="23"/>
          <w:szCs w:val="23"/>
        </w:rPr>
      </w:pPr>
      <w:r>
        <w:rPr>
          <w:sz w:val="23"/>
          <w:szCs w:val="23"/>
        </w:rPr>
        <w:t>Все работники, предложенные Подрядной организацией</w:t>
      </w:r>
      <w:r>
        <w:rPr>
          <w:b/>
          <w:sz w:val="23"/>
          <w:szCs w:val="23"/>
        </w:rPr>
        <w:t xml:space="preserve"> </w:t>
      </w:r>
      <w:r>
        <w:rPr>
          <w:sz w:val="23"/>
          <w:szCs w:val="23"/>
        </w:rPr>
        <w:t xml:space="preserve"> для выполнения Работ, должны</w:t>
      </w:r>
      <w:r>
        <w:rPr>
          <w:sz w:val="23"/>
          <w:szCs w:val="23"/>
        </w:rPr>
        <w:t xml:space="preserve"> проходить периодический, ежегодный медицинский осмотр. Подрядная организация обязана </w:t>
      </w:r>
      <w:proofErr w:type="gramStart"/>
      <w:r>
        <w:rPr>
          <w:sz w:val="23"/>
          <w:szCs w:val="23"/>
        </w:rPr>
        <w:t>предоставить соответствующие подтверждающие документы</w:t>
      </w:r>
      <w:proofErr w:type="gramEnd"/>
      <w:r>
        <w:rPr>
          <w:sz w:val="23"/>
          <w:szCs w:val="23"/>
        </w:rPr>
        <w:t xml:space="preserve"> о проведение медицинских осмотров работников Заказчику по запросу, в срок 10 (десяти) календарных дней с момента пол</w:t>
      </w:r>
      <w:r>
        <w:rPr>
          <w:sz w:val="23"/>
          <w:szCs w:val="23"/>
        </w:rPr>
        <w:t>учения запроса.</w:t>
      </w:r>
    </w:p>
    <w:p w:rsidR="00771CCA" w:rsidRDefault="00551178">
      <w:pPr>
        <w:keepNext/>
        <w:keepLines/>
        <w:jc w:val="both"/>
        <w:rPr>
          <w:b/>
          <w:sz w:val="23"/>
          <w:szCs w:val="23"/>
        </w:rPr>
      </w:pPr>
      <w:bookmarkStart w:id="92" w:name="_heading=h.3hv69ve" w:colFirst="0" w:colLast="0"/>
      <w:bookmarkEnd w:id="92"/>
      <w:r>
        <w:rPr>
          <w:b/>
          <w:sz w:val="23"/>
          <w:szCs w:val="23"/>
        </w:rPr>
        <w:t>11.</w:t>
      </w:r>
      <w:r>
        <w:rPr>
          <w:b/>
          <w:sz w:val="23"/>
          <w:szCs w:val="23"/>
        </w:rPr>
        <w:tab/>
        <w:t>Состояние мест проведения работ</w:t>
      </w:r>
    </w:p>
    <w:p w:rsidR="00771CCA" w:rsidRDefault="00551178">
      <w:pPr>
        <w:keepNext/>
        <w:keepLines/>
        <w:jc w:val="both"/>
        <w:rPr>
          <w:sz w:val="23"/>
          <w:szCs w:val="23"/>
        </w:rPr>
      </w:pPr>
      <w:bookmarkStart w:id="93" w:name="_heading=h.1x0gk37" w:colFirst="0" w:colLast="0"/>
      <w:bookmarkEnd w:id="93"/>
      <w:r>
        <w:rPr>
          <w:sz w:val="23"/>
          <w:szCs w:val="23"/>
        </w:rPr>
        <w:t xml:space="preserve">11.1. В месте проведения подрядной организацией работ на границе рабочей зоны подрядная организация должна </w:t>
      </w:r>
      <w:proofErr w:type="gramStart"/>
      <w:r>
        <w:rPr>
          <w:sz w:val="23"/>
          <w:szCs w:val="23"/>
        </w:rPr>
        <w:t>разместить</w:t>
      </w:r>
      <w:proofErr w:type="gramEnd"/>
      <w:r>
        <w:rPr>
          <w:sz w:val="23"/>
          <w:szCs w:val="23"/>
        </w:rPr>
        <w:t xml:space="preserve"> информационную табличку с указанием:</w:t>
      </w:r>
    </w:p>
    <w:p w:rsidR="00771CCA" w:rsidRDefault="00551178">
      <w:pPr>
        <w:keepNext/>
        <w:keepLines/>
        <w:jc w:val="both"/>
        <w:rPr>
          <w:sz w:val="23"/>
          <w:szCs w:val="23"/>
        </w:rPr>
      </w:pPr>
      <w:bookmarkStart w:id="94" w:name="_heading=h.4h042r0" w:colFirst="0" w:colLast="0"/>
      <w:bookmarkEnd w:id="94"/>
      <w:r>
        <w:rPr>
          <w:sz w:val="23"/>
          <w:szCs w:val="23"/>
        </w:rPr>
        <w:t>•</w:t>
      </w:r>
      <w:r>
        <w:rPr>
          <w:sz w:val="23"/>
          <w:szCs w:val="23"/>
        </w:rPr>
        <w:tab/>
        <w:t>наименования подрядной организации</w:t>
      </w:r>
    </w:p>
    <w:p w:rsidR="00771CCA" w:rsidRDefault="00551178">
      <w:pPr>
        <w:keepNext/>
        <w:keepLines/>
        <w:jc w:val="both"/>
        <w:rPr>
          <w:sz w:val="23"/>
          <w:szCs w:val="23"/>
        </w:rPr>
      </w:pPr>
      <w:bookmarkStart w:id="95" w:name="_heading=h.2w5ecyt" w:colFirst="0" w:colLast="0"/>
      <w:bookmarkEnd w:id="95"/>
      <w:r>
        <w:rPr>
          <w:sz w:val="23"/>
          <w:szCs w:val="23"/>
        </w:rPr>
        <w:t>•</w:t>
      </w:r>
      <w:r>
        <w:rPr>
          <w:sz w:val="23"/>
          <w:szCs w:val="23"/>
        </w:rPr>
        <w:tab/>
        <w:t>ответствен</w:t>
      </w:r>
      <w:r>
        <w:rPr>
          <w:sz w:val="23"/>
          <w:szCs w:val="23"/>
        </w:rPr>
        <w:t>ных:</w:t>
      </w:r>
    </w:p>
    <w:p w:rsidR="00771CCA" w:rsidRDefault="00551178">
      <w:pPr>
        <w:keepNext/>
        <w:keepLines/>
        <w:jc w:val="both"/>
        <w:rPr>
          <w:sz w:val="23"/>
          <w:szCs w:val="23"/>
        </w:rPr>
      </w:pPr>
      <w:bookmarkStart w:id="96" w:name="_heading=h.1baon6m" w:colFirst="0" w:colLast="0"/>
      <w:bookmarkEnd w:id="96"/>
      <w:r>
        <w:rPr>
          <w:sz w:val="23"/>
          <w:szCs w:val="23"/>
        </w:rPr>
        <w:t>•</w:t>
      </w:r>
      <w:r>
        <w:rPr>
          <w:sz w:val="23"/>
          <w:szCs w:val="23"/>
        </w:rPr>
        <w:tab/>
        <w:t>Руководителя организации – Ф.И.О., должность, телефон;</w:t>
      </w:r>
    </w:p>
    <w:p w:rsidR="00771CCA" w:rsidRDefault="00551178">
      <w:pPr>
        <w:keepNext/>
        <w:keepLines/>
        <w:jc w:val="both"/>
        <w:rPr>
          <w:sz w:val="23"/>
          <w:szCs w:val="23"/>
        </w:rPr>
      </w:pPr>
      <w:bookmarkStart w:id="97" w:name="_heading=h.3vac5uf" w:colFirst="0" w:colLast="0"/>
      <w:bookmarkEnd w:id="97"/>
      <w:r>
        <w:rPr>
          <w:sz w:val="23"/>
          <w:szCs w:val="23"/>
        </w:rPr>
        <w:t>•</w:t>
      </w:r>
      <w:r>
        <w:rPr>
          <w:sz w:val="23"/>
          <w:szCs w:val="23"/>
        </w:rPr>
        <w:tab/>
        <w:t>Производителя работ - Ф.И.О., должность, телефон;</w:t>
      </w:r>
    </w:p>
    <w:p w:rsidR="00771CCA" w:rsidRDefault="00551178">
      <w:pPr>
        <w:keepNext/>
        <w:keepLines/>
        <w:jc w:val="both"/>
        <w:rPr>
          <w:sz w:val="23"/>
          <w:szCs w:val="23"/>
        </w:rPr>
      </w:pPr>
      <w:bookmarkStart w:id="98" w:name="_heading=h.2afmg28" w:colFirst="0" w:colLast="0"/>
      <w:bookmarkEnd w:id="98"/>
      <w:r>
        <w:rPr>
          <w:sz w:val="23"/>
          <w:szCs w:val="23"/>
        </w:rPr>
        <w:t>•</w:t>
      </w:r>
      <w:r>
        <w:rPr>
          <w:sz w:val="23"/>
          <w:szCs w:val="23"/>
        </w:rPr>
        <w:tab/>
        <w:t>по вопросам ОТБ и ПЭБ - Ф.И.О., должность, телефон.</w:t>
      </w:r>
    </w:p>
    <w:p w:rsidR="00771CCA" w:rsidRDefault="00551178">
      <w:pPr>
        <w:keepNext/>
        <w:keepLines/>
        <w:jc w:val="both"/>
        <w:rPr>
          <w:sz w:val="23"/>
          <w:szCs w:val="23"/>
        </w:rPr>
      </w:pPr>
      <w:bookmarkStart w:id="99" w:name="_heading=h.pkwqa1" w:colFirst="0" w:colLast="0"/>
      <w:bookmarkEnd w:id="99"/>
      <w:r>
        <w:rPr>
          <w:sz w:val="23"/>
          <w:szCs w:val="23"/>
        </w:rPr>
        <w:t>11.2. Подрядная организация обеспечивает, чтобы все работники, предоставленные Подрядной организацией</w:t>
      </w:r>
      <w:r>
        <w:rPr>
          <w:b/>
          <w:sz w:val="23"/>
          <w:szCs w:val="23"/>
        </w:rPr>
        <w:t xml:space="preserve"> </w:t>
      </w:r>
      <w:r>
        <w:rPr>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w:t>
      </w:r>
      <w:r>
        <w:rPr>
          <w:sz w:val="23"/>
          <w:szCs w:val="23"/>
        </w:rPr>
        <w:t>ск причинения телесных повреждений работникам, ущерба имуществу, а также задержек в выполнении Работ.</w:t>
      </w:r>
    </w:p>
    <w:p w:rsidR="00771CCA" w:rsidRDefault="00551178">
      <w:pPr>
        <w:keepNext/>
        <w:keepLines/>
        <w:jc w:val="both"/>
        <w:rPr>
          <w:sz w:val="23"/>
          <w:szCs w:val="23"/>
        </w:rPr>
      </w:pPr>
      <w:bookmarkStart w:id="100" w:name="_heading=h.39kk8xu" w:colFirst="0" w:colLast="0"/>
      <w:bookmarkEnd w:id="100"/>
      <w:r>
        <w:rPr>
          <w:sz w:val="23"/>
          <w:szCs w:val="23"/>
        </w:rPr>
        <w:t>11.3.   По завершении Работ Подрядная организация</w:t>
      </w:r>
      <w:r>
        <w:rPr>
          <w:b/>
          <w:sz w:val="23"/>
          <w:szCs w:val="23"/>
        </w:rPr>
        <w:t xml:space="preserve"> </w:t>
      </w:r>
      <w:r>
        <w:rPr>
          <w:sz w:val="23"/>
          <w:szCs w:val="23"/>
        </w:rPr>
        <w:t xml:space="preserve"> незамедлительно удаляет и вывозит с места проведения работ все ненужные материалы и оборудование и оста</w:t>
      </w:r>
      <w:r>
        <w:rPr>
          <w:sz w:val="23"/>
          <w:szCs w:val="23"/>
        </w:rPr>
        <w:t>вляет за собой территорию в чистоте и порядке, признанными удовлетворительными Представителем Заказчика.</w:t>
      </w:r>
    </w:p>
    <w:p w:rsidR="00771CCA" w:rsidRDefault="00551178">
      <w:pPr>
        <w:keepNext/>
        <w:keepLines/>
        <w:jc w:val="both"/>
        <w:rPr>
          <w:b/>
          <w:sz w:val="23"/>
          <w:szCs w:val="23"/>
        </w:rPr>
      </w:pPr>
      <w:bookmarkStart w:id="101" w:name="_heading=h.1opuj5n" w:colFirst="0" w:colLast="0"/>
      <w:bookmarkEnd w:id="101"/>
      <w:r>
        <w:rPr>
          <w:b/>
          <w:sz w:val="23"/>
          <w:szCs w:val="23"/>
        </w:rPr>
        <w:t>12.      Требования к оборудованию</w:t>
      </w:r>
    </w:p>
    <w:p w:rsidR="00771CCA" w:rsidRDefault="00551178">
      <w:pPr>
        <w:keepNext/>
        <w:keepLines/>
        <w:jc w:val="both"/>
        <w:rPr>
          <w:sz w:val="23"/>
          <w:szCs w:val="23"/>
        </w:rPr>
      </w:pPr>
      <w:bookmarkStart w:id="102" w:name="_heading=h.48pi1tg" w:colFirst="0" w:colLast="0"/>
      <w:bookmarkEnd w:id="102"/>
      <w:r>
        <w:rPr>
          <w:sz w:val="23"/>
          <w:szCs w:val="23"/>
        </w:rPr>
        <w:t>12.1. В целях обеспечения эффективного и безопасного выполнения работ, а также исключения простоев в ходе выполнения</w:t>
      </w:r>
      <w:r>
        <w:rPr>
          <w:sz w:val="23"/>
          <w:szCs w:val="23"/>
        </w:rPr>
        <w:t xml:space="preserve"> работ, Подрядная организация</w:t>
      </w:r>
      <w:r>
        <w:rPr>
          <w:b/>
          <w:sz w:val="23"/>
          <w:szCs w:val="23"/>
        </w:rPr>
        <w:t xml:space="preserve"> </w:t>
      </w:r>
      <w:r>
        <w:rPr>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w:t>
      </w:r>
      <w:r>
        <w:rPr>
          <w:sz w:val="23"/>
          <w:szCs w:val="23"/>
        </w:rPr>
        <w:t>ы, инструкции, разрешительные документы, предусмотренные действующим законодательством.</w:t>
      </w:r>
    </w:p>
    <w:p w:rsidR="00771CCA" w:rsidRDefault="00551178">
      <w:pPr>
        <w:keepNext/>
        <w:keepLines/>
        <w:jc w:val="both"/>
        <w:rPr>
          <w:sz w:val="23"/>
          <w:szCs w:val="23"/>
        </w:rPr>
      </w:pPr>
      <w:bookmarkStart w:id="103" w:name="_heading=h.2nusc19" w:colFirst="0" w:colLast="0"/>
      <w:bookmarkEnd w:id="103"/>
      <w:r>
        <w:rPr>
          <w:sz w:val="23"/>
          <w:szCs w:val="23"/>
        </w:rPr>
        <w:t>12.2. Использование Подрядной организацией</w:t>
      </w:r>
      <w:r>
        <w:rPr>
          <w:b/>
          <w:sz w:val="23"/>
          <w:szCs w:val="23"/>
        </w:rPr>
        <w:t xml:space="preserve"> </w:t>
      </w:r>
      <w:r>
        <w:rPr>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w:t>
      </w:r>
      <w:r>
        <w:rPr>
          <w:sz w:val="23"/>
          <w:szCs w:val="23"/>
        </w:rPr>
        <w:t>, требований правил охраны труда, требований действующего законодательства.</w:t>
      </w:r>
    </w:p>
    <w:p w:rsidR="00771CCA" w:rsidRDefault="00551178">
      <w:pPr>
        <w:keepNext/>
        <w:keepLines/>
        <w:jc w:val="both"/>
        <w:rPr>
          <w:sz w:val="23"/>
          <w:szCs w:val="23"/>
        </w:rPr>
      </w:pPr>
      <w:bookmarkStart w:id="104" w:name="_heading=h.1302m92" w:colFirst="0" w:colLast="0"/>
      <w:bookmarkEnd w:id="104"/>
      <w:r>
        <w:rPr>
          <w:sz w:val="23"/>
          <w:szCs w:val="23"/>
        </w:rPr>
        <w:lastRenderedPageBreak/>
        <w:t>12.3. Все оборудование, используемое Подрядной организацией должно поддерживаться в безопасном, рабочем состоянии.</w:t>
      </w:r>
    </w:p>
    <w:p w:rsidR="00771CCA" w:rsidRDefault="00551178">
      <w:pPr>
        <w:keepNext/>
        <w:keepLines/>
        <w:jc w:val="both"/>
        <w:rPr>
          <w:sz w:val="23"/>
          <w:szCs w:val="23"/>
        </w:rPr>
      </w:pPr>
      <w:bookmarkStart w:id="105" w:name="_heading=h.3mzq4wv" w:colFirst="0" w:colLast="0"/>
      <w:bookmarkEnd w:id="105"/>
      <w:r>
        <w:rPr>
          <w:sz w:val="23"/>
          <w:szCs w:val="23"/>
        </w:rPr>
        <w:t>12.4. Эксплуатация оборудования, механизмов, инструментов, находя</w:t>
      </w:r>
      <w:r>
        <w:rPr>
          <w:sz w:val="23"/>
          <w:szCs w:val="23"/>
        </w:rPr>
        <w:t>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771CCA" w:rsidRDefault="00551178">
      <w:pPr>
        <w:keepNext/>
        <w:keepLines/>
        <w:jc w:val="both"/>
        <w:rPr>
          <w:sz w:val="23"/>
          <w:szCs w:val="23"/>
        </w:rPr>
      </w:pPr>
      <w:bookmarkStart w:id="106" w:name="_heading=h.2250f4o" w:colFirst="0" w:colLast="0"/>
      <w:bookmarkEnd w:id="106"/>
      <w:r>
        <w:rPr>
          <w:sz w:val="23"/>
          <w:szCs w:val="23"/>
        </w:rPr>
        <w:t>12.5. При использовании инновационного оборудования</w:t>
      </w:r>
      <w:r>
        <w:rPr>
          <w:sz w:val="23"/>
          <w:szCs w:val="23"/>
        </w:rPr>
        <w:t xml:space="preserve">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sz w:val="23"/>
          <w:szCs w:val="23"/>
        </w:rPr>
        <w:t xml:space="preserve"> </w:t>
      </w:r>
      <w:r>
        <w:rPr>
          <w:sz w:val="23"/>
          <w:szCs w:val="23"/>
        </w:rPr>
        <w:t xml:space="preserve"> должна убедиться в полноте инструкций по безопасной эксплуатации, наличии разрешений на применение оборудовани</w:t>
      </w:r>
      <w:r>
        <w:rPr>
          <w:sz w:val="23"/>
          <w:szCs w:val="23"/>
        </w:rPr>
        <w:t>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771CCA" w:rsidRDefault="00551178">
      <w:pPr>
        <w:keepNext/>
        <w:keepLines/>
        <w:jc w:val="both"/>
        <w:rPr>
          <w:sz w:val="23"/>
          <w:szCs w:val="23"/>
        </w:rPr>
      </w:pPr>
      <w:bookmarkStart w:id="107" w:name="_heading=h.haapch" w:colFirst="0" w:colLast="0"/>
      <w:bookmarkEnd w:id="107"/>
      <w:r>
        <w:rPr>
          <w:sz w:val="23"/>
          <w:szCs w:val="23"/>
        </w:rPr>
        <w:t>12.6. При обнаружении в процессе монтажа, технического освидетельствования или эксплуата</w:t>
      </w:r>
      <w:r>
        <w:rPr>
          <w:sz w:val="23"/>
          <w:szCs w:val="23"/>
        </w:rPr>
        <w:t>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71CCA" w:rsidRDefault="00551178">
      <w:pPr>
        <w:keepNext/>
        <w:keepLines/>
        <w:jc w:val="both"/>
        <w:rPr>
          <w:sz w:val="23"/>
          <w:szCs w:val="23"/>
        </w:rPr>
      </w:pPr>
      <w:bookmarkStart w:id="108" w:name="_heading=h.319y80a" w:colFirst="0" w:colLast="0"/>
      <w:bookmarkEnd w:id="108"/>
      <w:r>
        <w:rPr>
          <w:sz w:val="23"/>
          <w:szCs w:val="23"/>
        </w:rPr>
        <w:t>Дальнейшая эк</w:t>
      </w:r>
      <w:r>
        <w:rPr>
          <w:sz w:val="23"/>
          <w:szCs w:val="23"/>
        </w:rPr>
        <w:t>сплуатация разрешается после устранения выявленных недостатков.</w:t>
      </w:r>
    </w:p>
    <w:p w:rsidR="00771CCA" w:rsidRDefault="00551178">
      <w:pPr>
        <w:keepNext/>
        <w:keepLines/>
        <w:jc w:val="both"/>
        <w:rPr>
          <w:sz w:val="23"/>
          <w:szCs w:val="23"/>
        </w:rPr>
      </w:pPr>
      <w:bookmarkStart w:id="109" w:name="_heading=h.1gf8i83" w:colFirst="0" w:colLast="0"/>
      <w:bookmarkEnd w:id="109"/>
      <w:r>
        <w:rPr>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w:t>
      </w:r>
      <w:r>
        <w:rPr>
          <w:sz w:val="23"/>
          <w:szCs w:val="23"/>
        </w:rPr>
        <w:t xml:space="preserve"> Заказчиком и пока не будут выполнены требования корпоративных стандартов </w:t>
      </w:r>
      <w:proofErr w:type="gramStart"/>
      <w:r>
        <w:rPr>
          <w:sz w:val="23"/>
          <w:szCs w:val="23"/>
        </w:rPr>
        <w:t>по</w:t>
      </w:r>
      <w:proofErr w:type="gramEnd"/>
      <w:r>
        <w:rPr>
          <w:sz w:val="23"/>
          <w:szCs w:val="23"/>
        </w:rPr>
        <w:t xml:space="preserve"> ОТ, ПБ, ППБ и Э.</w:t>
      </w:r>
    </w:p>
    <w:p w:rsidR="00771CCA" w:rsidRDefault="00551178">
      <w:pPr>
        <w:keepNext/>
        <w:keepLines/>
        <w:jc w:val="both"/>
        <w:rPr>
          <w:sz w:val="23"/>
          <w:szCs w:val="23"/>
        </w:rPr>
      </w:pPr>
      <w:bookmarkStart w:id="110" w:name="_heading=h.40ew0vw" w:colFirst="0" w:colLast="0"/>
      <w:bookmarkEnd w:id="110"/>
      <w:r>
        <w:rPr>
          <w:sz w:val="23"/>
          <w:szCs w:val="23"/>
        </w:rPr>
        <w:t>12.8. Размещение оборудования на месте проведения работ заранее согласовывается с представителем Заказчика.</w:t>
      </w:r>
    </w:p>
    <w:p w:rsidR="00771CCA" w:rsidRDefault="00551178">
      <w:pPr>
        <w:keepNext/>
        <w:keepLines/>
        <w:jc w:val="both"/>
        <w:rPr>
          <w:sz w:val="23"/>
          <w:szCs w:val="23"/>
        </w:rPr>
      </w:pPr>
      <w:bookmarkStart w:id="111" w:name="_heading=h.2fk6b3p" w:colFirst="0" w:colLast="0"/>
      <w:bookmarkEnd w:id="111"/>
      <w:r>
        <w:rPr>
          <w:sz w:val="23"/>
          <w:szCs w:val="23"/>
        </w:rPr>
        <w:t>12.9. Работники Подрядной организации</w:t>
      </w:r>
      <w:proofErr w:type="gramStart"/>
      <w:r>
        <w:rPr>
          <w:sz w:val="23"/>
          <w:szCs w:val="23"/>
        </w:rPr>
        <w:t>0</w:t>
      </w:r>
      <w:proofErr w:type="gramEnd"/>
      <w:r>
        <w:rPr>
          <w:sz w:val="23"/>
          <w:szCs w:val="23"/>
        </w:rPr>
        <w:t>,</w:t>
      </w:r>
      <w:r>
        <w:rPr>
          <w:b/>
          <w:sz w:val="23"/>
          <w:szCs w:val="23"/>
        </w:rPr>
        <w:t xml:space="preserve"> </w:t>
      </w:r>
      <w:r>
        <w:rPr>
          <w:sz w:val="23"/>
          <w:szCs w:val="23"/>
        </w:rPr>
        <w:t xml:space="preserve">допускаемые к </w:t>
      </w:r>
      <w:r>
        <w:rPr>
          <w:sz w:val="23"/>
          <w:szCs w:val="23"/>
        </w:rPr>
        <w:t>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71CCA" w:rsidRDefault="00551178">
      <w:pPr>
        <w:keepNext/>
        <w:keepLines/>
        <w:jc w:val="both"/>
        <w:rPr>
          <w:sz w:val="23"/>
          <w:szCs w:val="23"/>
        </w:rPr>
      </w:pPr>
      <w:bookmarkStart w:id="112" w:name="_heading=h.upglbi" w:colFirst="0" w:colLast="0"/>
      <w:bookmarkEnd w:id="112"/>
      <w:r>
        <w:rPr>
          <w:sz w:val="23"/>
          <w:szCs w:val="23"/>
        </w:rPr>
        <w:t>12.10. Подрядная организация несет ответственность за эксплуатацию всего обору</w:t>
      </w:r>
      <w:r>
        <w:rPr>
          <w:sz w:val="23"/>
          <w:szCs w:val="23"/>
        </w:rPr>
        <w:t>дования в соответствии с действующим законодательством и Договором.</w:t>
      </w:r>
    </w:p>
    <w:p w:rsidR="00771CCA" w:rsidRDefault="00551178">
      <w:pPr>
        <w:keepNext/>
        <w:keepLines/>
        <w:jc w:val="both"/>
        <w:rPr>
          <w:b/>
          <w:sz w:val="23"/>
          <w:szCs w:val="23"/>
        </w:rPr>
      </w:pPr>
      <w:bookmarkStart w:id="113" w:name="_heading=h.3ep43zb" w:colFirst="0" w:colLast="0"/>
      <w:bookmarkEnd w:id="113"/>
      <w:r>
        <w:rPr>
          <w:b/>
          <w:sz w:val="23"/>
          <w:szCs w:val="23"/>
        </w:rPr>
        <w:t>13.      Охрана Окружающей Среды</w:t>
      </w:r>
    </w:p>
    <w:p w:rsidR="00771CCA" w:rsidRDefault="00551178">
      <w:pPr>
        <w:keepNext/>
        <w:keepLines/>
        <w:jc w:val="both"/>
        <w:rPr>
          <w:sz w:val="23"/>
          <w:szCs w:val="23"/>
        </w:rPr>
      </w:pPr>
      <w:bookmarkStart w:id="114" w:name="_heading=h.1tuee74" w:colFirst="0" w:colLast="0"/>
      <w:bookmarkEnd w:id="114"/>
      <w:r>
        <w:rPr>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71CCA" w:rsidRDefault="00551178">
      <w:pPr>
        <w:keepNext/>
        <w:keepLines/>
        <w:jc w:val="both"/>
        <w:rPr>
          <w:sz w:val="23"/>
          <w:szCs w:val="23"/>
        </w:rPr>
      </w:pPr>
      <w:r>
        <w:rPr>
          <w:sz w:val="23"/>
          <w:szCs w:val="23"/>
        </w:rPr>
        <w:t>Обязанно</w:t>
      </w:r>
      <w:r>
        <w:rPr>
          <w:sz w:val="23"/>
          <w:szCs w:val="23"/>
        </w:rPr>
        <w:t>сти Подрядной организации включают в себя, помимо прочего, предотвращение причинения неудо</w:t>
      </w:r>
      <w:proofErr w:type="gramStart"/>
      <w:r>
        <w:rPr>
          <w:sz w:val="23"/>
          <w:szCs w:val="23"/>
        </w:rPr>
        <w:t>бств тр</w:t>
      </w:r>
      <w:proofErr w:type="gramEnd"/>
      <w:r>
        <w:rPr>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w:t>
      </w:r>
      <w:r>
        <w:rPr>
          <w:sz w:val="23"/>
          <w:szCs w:val="23"/>
        </w:rPr>
        <w:t>емных вод), дорог, мостов и близлежащих объектов недвижимого имущества.</w:t>
      </w:r>
    </w:p>
    <w:p w:rsidR="00771CCA" w:rsidRDefault="00551178">
      <w:pPr>
        <w:keepNext/>
        <w:keepLines/>
        <w:jc w:val="both"/>
        <w:rPr>
          <w:sz w:val="23"/>
          <w:szCs w:val="23"/>
        </w:rPr>
      </w:pPr>
      <w:bookmarkStart w:id="115" w:name="_heading=h.4du1wux" w:colFirst="0" w:colLast="0"/>
      <w:bookmarkEnd w:id="115"/>
      <w:r>
        <w:rPr>
          <w:sz w:val="23"/>
          <w:szCs w:val="23"/>
        </w:rPr>
        <w:t>13.2. В случае нарушения Подрядной организацией</w:t>
      </w:r>
      <w:r>
        <w:rPr>
          <w:b/>
          <w:sz w:val="23"/>
          <w:szCs w:val="23"/>
        </w:rPr>
        <w:t xml:space="preserve"> </w:t>
      </w:r>
      <w:r>
        <w:rPr>
          <w:sz w:val="23"/>
          <w:szCs w:val="23"/>
        </w:rPr>
        <w:t xml:space="preserve">положений п. 13.1 Заказчик вправе уведомить о таком нарушении Подрядную </w:t>
      </w:r>
      <w:proofErr w:type="gramStart"/>
      <w:r>
        <w:rPr>
          <w:sz w:val="23"/>
          <w:szCs w:val="23"/>
        </w:rPr>
        <w:t>организацию</w:t>
      </w:r>
      <w:proofErr w:type="gramEnd"/>
      <w:r>
        <w:rPr>
          <w:b/>
          <w:sz w:val="23"/>
          <w:szCs w:val="23"/>
        </w:rPr>
        <w:t xml:space="preserve"> </w:t>
      </w:r>
      <w:r>
        <w:rPr>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w:t>
      </w:r>
      <w:r>
        <w:rPr>
          <w:sz w:val="23"/>
          <w:szCs w:val="23"/>
        </w:rPr>
        <w:t>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771CCA" w:rsidRDefault="00551178">
      <w:pPr>
        <w:keepNext/>
        <w:keepLines/>
        <w:jc w:val="both"/>
        <w:rPr>
          <w:sz w:val="23"/>
          <w:szCs w:val="23"/>
        </w:rPr>
      </w:pPr>
      <w:bookmarkStart w:id="116" w:name="_heading=h.2szc72q" w:colFirst="0" w:colLast="0"/>
      <w:bookmarkEnd w:id="116"/>
      <w:r>
        <w:rPr>
          <w:sz w:val="23"/>
          <w:szCs w:val="23"/>
        </w:rPr>
        <w:t>13.3. Подрядная организация</w:t>
      </w:r>
      <w:r>
        <w:rPr>
          <w:b/>
          <w:sz w:val="23"/>
          <w:szCs w:val="23"/>
        </w:rPr>
        <w:t xml:space="preserve"> </w:t>
      </w:r>
      <w:r>
        <w:rPr>
          <w:sz w:val="23"/>
          <w:szCs w:val="23"/>
        </w:rPr>
        <w:t xml:space="preserve"> несет ответственность за обеспечение по</w:t>
      </w:r>
      <w:r>
        <w:rPr>
          <w:sz w:val="23"/>
          <w:szCs w:val="23"/>
        </w:rPr>
        <w:t>грузки-разгрузки, переработки, транспортировки и утилизации собственных отходов в том числе:</w:t>
      </w:r>
    </w:p>
    <w:p w:rsidR="00771CCA" w:rsidRDefault="00551178">
      <w:pPr>
        <w:keepNext/>
        <w:keepLines/>
        <w:numPr>
          <w:ilvl w:val="0"/>
          <w:numId w:val="20"/>
        </w:numPr>
        <w:pBdr>
          <w:top w:val="nil"/>
          <w:left w:val="nil"/>
          <w:bottom w:val="nil"/>
          <w:right w:val="nil"/>
          <w:between w:val="nil"/>
        </w:pBdr>
        <w:ind w:left="0" w:firstLine="0"/>
        <w:jc w:val="both"/>
        <w:rPr>
          <w:color w:val="000000"/>
          <w:sz w:val="23"/>
          <w:szCs w:val="23"/>
        </w:rPr>
      </w:pPr>
      <w:bookmarkStart w:id="117" w:name="_heading=h.184mhaj" w:colFirst="0" w:colLast="0"/>
      <w:bookmarkEnd w:id="117"/>
      <w:r>
        <w:rPr>
          <w:color w:val="000000"/>
          <w:sz w:val="23"/>
          <w:szCs w:val="23"/>
        </w:rPr>
        <w:t>пустых контейнеров;</w:t>
      </w:r>
    </w:p>
    <w:p w:rsidR="00771CCA" w:rsidRDefault="00551178">
      <w:pPr>
        <w:keepNext/>
        <w:keepLines/>
        <w:numPr>
          <w:ilvl w:val="0"/>
          <w:numId w:val="20"/>
        </w:numPr>
        <w:pBdr>
          <w:top w:val="nil"/>
          <w:left w:val="nil"/>
          <w:bottom w:val="nil"/>
          <w:right w:val="nil"/>
          <w:between w:val="nil"/>
        </w:pBdr>
        <w:ind w:left="0" w:firstLine="0"/>
        <w:jc w:val="both"/>
        <w:rPr>
          <w:color w:val="000000"/>
          <w:sz w:val="23"/>
          <w:szCs w:val="23"/>
        </w:rPr>
      </w:pPr>
      <w:bookmarkStart w:id="118" w:name="_heading=h.3s49zyc" w:colFirst="0" w:colLast="0"/>
      <w:bookmarkEnd w:id="118"/>
      <w:r>
        <w:rPr>
          <w:color w:val="000000"/>
          <w:sz w:val="23"/>
          <w:szCs w:val="23"/>
        </w:rPr>
        <w:t>твердых и жидких отходов,</w:t>
      </w:r>
    </w:p>
    <w:p w:rsidR="00771CCA" w:rsidRDefault="00551178">
      <w:pPr>
        <w:keepNext/>
        <w:keepLines/>
        <w:jc w:val="both"/>
        <w:rPr>
          <w:sz w:val="23"/>
          <w:szCs w:val="23"/>
        </w:rPr>
      </w:pPr>
      <w:bookmarkStart w:id="119" w:name="_heading=h.279ka65" w:colFirst="0" w:colLast="0"/>
      <w:bookmarkEnd w:id="119"/>
      <w:r>
        <w:rPr>
          <w:sz w:val="23"/>
          <w:szCs w:val="23"/>
        </w:rPr>
        <w:t>за исключением тех случаев, когда ответственность за их транспортировку и утилизацию возлагается на Заказчика.</w:t>
      </w:r>
    </w:p>
    <w:p w:rsidR="00771CCA" w:rsidRDefault="00551178">
      <w:pPr>
        <w:keepNext/>
        <w:keepLines/>
        <w:jc w:val="both"/>
        <w:rPr>
          <w:sz w:val="23"/>
          <w:szCs w:val="23"/>
        </w:rPr>
      </w:pPr>
      <w:bookmarkStart w:id="120" w:name="_heading=h.meukdy" w:colFirst="0" w:colLast="0"/>
      <w:bookmarkEnd w:id="120"/>
      <w:r>
        <w:rPr>
          <w:sz w:val="23"/>
          <w:szCs w:val="23"/>
        </w:rPr>
        <w:t xml:space="preserve">Любые </w:t>
      </w:r>
      <w:r>
        <w:rPr>
          <w:sz w:val="23"/>
          <w:szCs w:val="23"/>
        </w:rPr>
        <w:t>опасные Работы или потенциально опасные производственные процессы осуществляются только при наличии соответствующего допуска.</w:t>
      </w:r>
    </w:p>
    <w:p w:rsidR="00771CCA" w:rsidRDefault="00551178">
      <w:pPr>
        <w:keepNext/>
        <w:keepLines/>
        <w:jc w:val="both"/>
        <w:rPr>
          <w:sz w:val="23"/>
          <w:szCs w:val="23"/>
        </w:rPr>
      </w:pPr>
      <w:bookmarkStart w:id="121" w:name="_heading=h.36ei31r" w:colFirst="0" w:colLast="0"/>
      <w:bookmarkEnd w:id="121"/>
      <w:r>
        <w:rPr>
          <w:sz w:val="23"/>
          <w:szCs w:val="23"/>
        </w:rPr>
        <w:t>13.4. При выполнении Работ Подрядная организация</w:t>
      </w:r>
      <w:r>
        <w:rPr>
          <w:b/>
          <w:sz w:val="23"/>
          <w:szCs w:val="23"/>
        </w:rPr>
        <w:t xml:space="preserve"> </w:t>
      </w:r>
      <w:r>
        <w:rPr>
          <w:sz w:val="23"/>
          <w:szCs w:val="23"/>
        </w:rPr>
        <w:t xml:space="preserve"> при любых обстоятельствах:</w:t>
      </w:r>
    </w:p>
    <w:p w:rsidR="00771CCA" w:rsidRDefault="00551178">
      <w:pPr>
        <w:keepNext/>
        <w:keepLines/>
        <w:jc w:val="both"/>
        <w:rPr>
          <w:sz w:val="23"/>
          <w:szCs w:val="23"/>
        </w:rPr>
      </w:pPr>
      <w:bookmarkStart w:id="122" w:name="_heading=h.1ljsd9k" w:colFirst="0" w:colLast="0"/>
      <w:bookmarkEnd w:id="122"/>
      <w:r>
        <w:rPr>
          <w:sz w:val="23"/>
          <w:szCs w:val="23"/>
        </w:rPr>
        <w:t>•</w:t>
      </w:r>
      <w:r>
        <w:rPr>
          <w:sz w:val="23"/>
          <w:szCs w:val="23"/>
        </w:rPr>
        <w:tab/>
        <w:t>выполняет и соблюдает требования всех законодательн</w:t>
      </w:r>
      <w:r>
        <w:rPr>
          <w:sz w:val="23"/>
          <w:szCs w:val="23"/>
        </w:rPr>
        <w:t xml:space="preserve">ых и нормативных актов в области охраны окружающей среды, включая производство, транспортировку, переработку </w:t>
      </w:r>
      <w:proofErr w:type="gramStart"/>
      <w:r>
        <w:rPr>
          <w:sz w:val="23"/>
          <w:szCs w:val="23"/>
        </w:rPr>
        <w:t>и(</w:t>
      </w:r>
      <w:proofErr w:type="gramEnd"/>
      <w:r>
        <w:rPr>
          <w:sz w:val="23"/>
          <w:szCs w:val="23"/>
        </w:rPr>
        <w:t>или) утилизацию отходов;</w:t>
      </w:r>
    </w:p>
    <w:p w:rsidR="00771CCA" w:rsidRDefault="00551178">
      <w:pPr>
        <w:keepNext/>
        <w:keepLines/>
        <w:jc w:val="both"/>
        <w:rPr>
          <w:sz w:val="23"/>
          <w:szCs w:val="23"/>
        </w:rPr>
      </w:pPr>
      <w:bookmarkStart w:id="123" w:name="_heading=h.45jfvxd" w:colFirst="0" w:colLast="0"/>
      <w:bookmarkEnd w:id="123"/>
      <w:r>
        <w:rPr>
          <w:sz w:val="23"/>
          <w:szCs w:val="23"/>
        </w:rPr>
        <w:lastRenderedPageBreak/>
        <w:t>•</w:t>
      </w:r>
      <w:r>
        <w:rPr>
          <w:sz w:val="23"/>
          <w:szCs w:val="23"/>
        </w:rPr>
        <w:tab/>
        <w:t>принимает меры к сокращению количества отходов.</w:t>
      </w:r>
    </w:p>
    <w:p w:rsidR="00771CCA" w:rsidRDefault="00551178">
      <w:pPr>
        <w:keepNext/>
        <w:keepLines/>
        <w:jc w:val="both"/>
        <w:rPr>
          <w:sz w:val="23"/>
          <w:szCs w:val="23"/>
        </w:rPr>
      </w:pPr>
      <w:bookmarkStart w:id="124" w:name="_heading=h.2koq656" w:colFirst="0" w:colLast="0"/>
      <w:bookmarkEnd w:id="124"/>
      <w:r>
        <w:rPr>
          <w:sz w:val="23"/>
          <w:szCs w:val="23"/>
        </w:rPr>
        <w:t>13.5</w:t>
      </w:r>
      <w:proofErr w:type="gramStart"/>
      <w:r>
        <w:rPr>
          <w:sz w:val="23"/>
          <w:szCs w:val="23"/>
        </w:rPr>
        <w:t xml:space="preserve"> Д</w:t>
      </w:r>
      <w:proofErr w:type="gramEnd"/>
      <w:r>
        <w:rPr>
          <w:sz w:val="23"/>
          <w:szCs w:val="23"/>
        </w:rPr>
        <w:t>о начала проведения работ Подрядчик предоставляет Заказчику  следующую документацию:</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25" w:name="_heading=h.zu0gcz" w:colFirst="0" w:colLast="0"/>
      <w:bookmarkEnd w:id="125"/>
      <w:r>
        <w:rPr>
          <w:color w:val="000000"/>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w:t>
      </w:r>
      <w:r>
        <w:rPr>
          <w:color w:val="000000"/>
          <w:sz w:val="23"/>
          <w:szCs w:val="23"/>
        </w:rPr>
        <w:t>вающей услуги в области охраны труда.</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26" w:name="_heading=h.3jtnz0s" w:colFirst="0" w:colLast="0"/>
      <w:bookmarkEnd w:id="126"/>
      <w:r>
        <w:rPr>
          <w:color w:val="000000"/>
          <w:sz w:val="23"/>
          <w:szCs w:val="23"/>
        </w:rPr>
        <w:t>Приказ о назначении лиц, ответственных за соблюдение требований охраны труда на рабочем объекте.</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27" w:name="_heading=h.1yyy98l" w:colFirst="0" w:colLast="0"/>
      <w:bookmarkEnd w:id="127"/>
      <w:r>
        <w:rPr>
          <w:color w:val="000000"/>
          <w:sz w:val="23"/>
          <w:szCs w:val="23"/>
        </w:rPr>
        <w:t>Приказы о назначении лиц, имеющих право подписи акта-допуска и выдачи наряда-допуска.</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28" w:name="_heading=h.4iylrwe" w:colFirst="0" w:colLast="0"/>
      <w:bookmarkEnd w:id="128"/>
      <w:r>
        <w:rPr>
          <w:color w:val="000000"/>
          <w:sz w:val="23"/>
          <w:szCs w:val="23"/>
        </w:rPr>
        <w:t>Приказ о назначении специалистов, о</w:t>
      </w:r>
      <w:r>
        <w:rPr>
          <w:color w:val="000000"/>
          <w:sz w:val="23"/>
          <w:szCs w:val="23"/>
        </w:rPr>
        <w:t>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sz w:val="23"/>
          <w:szCs w:val="23"/>
        </w:rPr>
        <w:t xml:space="preserve"> ,</w:t>
      </w:r>
      <w:proofErr w:type="gramEnd"/>
      <w:r>
        <w:rPr>
          <w:color w:val="000000"/>
          <w:sz w:val="23"/>
          <w:szCs w:val="23"/>
        </w:rPr>
        <w:t xml:space="preserve">вышками и </w:t>
      </w:r>
      <w:proofErr w:type="spellStart"/>
      <w:r>
        <w:rPr>
          <w:color w:val="000000"/>
          <w:sz w:val="23"/>
          <w:szCs w:val="23"/>
        </w:rPr>
        <w:t>тд</w:t>
      </w:r>
      <w:proofErr w:type="spellEnd"/>
      <w:r>
        <w:rPr>
          <w:color w:val="000000"/>
          <w:sz w:val="23"/>
          <w:szCs w:val="23"/>
        </w:rPr>
        <w:t>.</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29" w:name="_heading=h.2y3w247" w:colFirst="0" w:colLast="0"/>
      <w:bookmarkEnd w:id="129"/>
      <w:r>
        <w:rPr>
          <w:color w:val="000000"/>
          <w:sz w:val="23"/>
          <w:szCs w:val="23"/>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3"/>
          <w:szCs w:val="23"/>
        </w:rPr>
        <w:t xml:space="preserve"> Э</w:t>
      </w:r>
      <w:proofErr w:type="gramEnd"/>
      <w:r>
        <w:rPr>
          <w:color w:val="000000"/>
          <w:sz w:val="23"/>
          <w:szCs w:val="23"/>
        </w:rPr>
        <w:t xml:space="preserve"> в объеме занимаемой должности.</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0" w:name="_heading=h.1d96cc0" w:colFirst="0" w:colLast="0"/>
      <w:bookmarkEnd w:id="130"/>
      <w:r>
        <w:rPr>
          <w:color w:val="000000"/>
          <w:sz w:val="23"/>
          <w:szCs w:val="23"/>
        </w:rPr>
        <w:t>Копии протоколов о проверке знаний требований ОТ, ПБ, ППБ и</w:t>
      </w:r>
      <w:proofErr w:type="gramStart"/>
      <w:r>
        <w:rPr>
          <w:color w:val="000000"/>
          <w:sz w:val="23"/>
          <w:szCs w:val="23"/>
        </w:rPr>
        <w:t xml:space="preserve"> Э</w:t>
      </w:r>
      <w:proofErr w:type="gramEnd"/>
      <w:r>
        <w:rPr>
          <w:color w:val="000000"/>
          <w:sz w:val="23"/>
          <w:szCs w:val="23"/>
        </w:rPr>
        <w:t xml:space="preserve"> членов экзаменационной комиссии о</w:t>
      </w:r>
      <w:r>
        <w:rPr>
          <w:color w:val="000000"/>
          <w:sz w:val="23"/>
          <w:szCs w:val="23"/>
        </w:rPr>
        <w:t>рганизации.</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1" w:name="_heading=h.3x8tuzt" w:colFirst="0" w:colLast="0"/>
      <w:bookmarkEnd w:id="131"/>
      <w:r>
        <w:rPr>
          <w:color w:val="000000"/>
          <w:sz w:val="23"/>
          <w:szCs w:val="23"/>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3"/>
          <w:szCs w:val="23"/>
        </w:rPr>
        <w:t>электрогазосварщики</w:t>
      </w:r>
      <w:proofErr w:type="spellEnd"/>
      <w:r>
        <w:rPr>
          <w:color w:val="000000"/>
          <w:sz w:val="23"/>
          <w:szCs w:val="23"/>
        </w:rPr>
        <w:t>, стропальщики, машинисты компрессорных установок, специалисты по промышленной безопасности, пожарной</w:t>
      </w:r>
      <w:r>
        <w:rPr>
          <w:color w:val="000000"/>
          <w:sz w:val="23"/>
          <w:szCs w:val="23"/>
        </w:rPr>
        <w:t xml:space="preserve"> безопасности </w:t>
      </w:r>
      <w:proofErr w:type="spellStart"/>
      <w:r>
        <w:rPr>
          <w:color w:val="000000"/>
          <w:sz w:val="23"/>
          <w:szCs w:val="23"/>
        </w:rPr>
        <w:t>электробезопасности</w:t>
      </w:r>
      <w:proofErr w:type="spellEnd"/>
      <w:r>
        <w:rPr>
          <w:color w:val="000000"/>
          <w:sz w:val="23"/>
          <w:szCs w:val="23"/>
        </w:rPr>
        <w:t xml:space="preserve">, экологии и </w:t>
      </w:r>
      <w:proofErr w:type="spellStart"/>
      <w:r>
        <w:rPr>
          <w:color w:val="000000"/>
          <w:sz w:val="23"/>
          <w:szCs w:val="23"/>
        </w:rPr>
        <w:t>т</w:t>
      </w:r>
      <w:proofErr w:type="gramStart"/>
      <w:r>
        <w:rPr>
          <w:color w:val="000000"/>
          <w:sz w:val="23"/>
          <w:szCs w:val="23"/>
        </w:rPr>
        <w:t>.д</w:t>
      </w:r>
      <w:proofErr w:type="spellEnd"/>
      <w:proofErr w:type="gramEnd"/>
      <w:r>
        <w:rPr>
          <w:color w:val="000000"/>
          <w:sz w:val="23"/>
          <w:szCs w:val="23"/>
        </w:rPr>
        <w:t>)</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2" w:name="_heading=h.2ce457m" w:colFirst="0" w:colLast="0"/>
      <w:bookmarkEnd w:id="132"/>
      <w:r>
        <w:rPr>
          <w:color w:val="000000"/>
          <w:sz w:val="23"/>
          <w:szCs w:val="23"/>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sz w:val="23"/>
          <w:szCs w:val="23"/>
        </w:rPr>
        <w:t>документы</w:t>
      </w:r>
      <w:proofErr w:type="gramEnd"/>
      <w:r>
        <w:rPr>
          <w:color w:val="000000"/>
          <w:sz w:val="23"/>
          <w:szCs w:val="23"/>
        </w:rPr>
        <w:t xml:space="preserve"> подтверждающие медицинское освидетельствование.</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3" w:name="_heading=h.rjefff" w:colFirst="0" w:colLast="0"/>
      <w:bookmarkEnd w:id="133"/>
      <w:r>
        <w:rPr>
          <w:color w:val="000000"/>
          <w:sz w:val="23"/>
          <w:szCs w:val="23"/>
        </w:rPr>
        <w:t>Документы, подтверждающие прохожден</w:t>
      </w:r>
      <w:r>
        <w:rPr>
          <w:color w:val="000000"/>
          <w:sz w:val="23"/>
          <w:szCs w:val="23"/>
        </w:rPr>
        <w:t xml:space="preserve">ие </w:t>
      </w:r>
      <w:proofErr w:type="spellStart"/>
      <w:r>
        <w:rPr>
          <w:color w:val="000000"/>
          <w:sz w:val="23"/>
          <w:szCs w:val="23"/>
        </w:rPr>
        <w:t>предрейсовых</w:t>
      </w:r>
      <w:proofErr w:type="spellEnd"/>
      <w:r>
        <w:rPr>
          <w:color w:val="000000"/>
          <w:sz w:val="23"/>
          <w:szCs w:val="23"/>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4" w:name="_heading=h.3bj1y38" w:colFirst="0" w:colLast="0"/>
      <w:bookmarkEnd w:id="134"/>
      <w:r>
        <w:rPr>
          <w:color w:val="000000"/>
          <w:sz w:val="23"/>
          <w:szCs w:val="23"/>
        </w:rPr>
        <w:t>Копии протоколов аттестации рабочих мест</w:t>
      </w:r>
      <w:r>
        <w:rPr>
          <w:color w:val="000000"/>
          <w:sz w:val="23"/>
          <w:szCs w:val="23"/>
        </w:rPr>
        <w:t xml:space="preserve"> по условиям труда.</w:t>
      </w:r>
    </w:p>
    <w:p w:rsidR="00771CCA" w:rsidRDefault="00551178">
      <w:pPr>
        <w:keepNext/>
        <w:keepLines/>
        <w:numPr>
          <w:ilvl w:val="0"/>
          <w:numId w:val="21"/>
        </w:numPr>
        <w:pBdr>
          <w:top w:val="nil"/>
          <w:left w:val="nil"/>
          <w:bottom w:val="nil"/>
          <w:right w:val="nil"/>
          <w:between w:val="nil"/>
        </w:pBdr>
        <w:ind w:left="0" w:firstLine="0"/>
        <w:jc w:val="both"/>
        <w:rPr>
          <w:color w:val="000000"/>
          <w:sz w:val="23"/>
          <w:szCs w:val="23"/>
        </w:rPr>
      </w:pPr>
      <w:bookmarkStart w:id="135" w:name="_heading=h.1qoc8b1" w:colFirst="0" w:colLast="0"/>
      <w:bookmarkEnd w:id="135"/>
      <w:proofErr w:type="gramStart"/>
      <w:r>
        <w:rPr>
          <w:color w:val="000000"/>
          <w:sz w:val="23"/>
          <w:szCs w:val="23"/>
        </w:rPr>
        <w:t>Копия журнала регистрации несчастных случаев на производстве за последние 5 лет.</w:t>
      </w:r>
      <w:proofErr w:type="gramEnd"/>
    </w:p>
    <w:p w:rsidR="00771CCA" w:rsidRDefault="00551178">
      <w:pPr>
        <w:keepNext/>
        <w:keepLines/>
        <w:jc w:val="both"/>
        <w:rPr>
          <w:sz w:val="23"/>
          <w:szCs w:val="23"/>
        </w:rPr>
      </w:pPr>
      <w:bookmarkStart w:id="136" w:name="_heading=h.4anzqyu" w:colFirst="0" w:colLast="0"/>
      <w:bookmarkEnd w:id="136"/>
      <w:r>
        <w:rPr>
          <w:i/>
          <w:sz w:val="23"/>
          <w:szCs w:val="23"/>
          <w:u w:val="single"/>
        </w:rPr>
        <w:t>Примечание</w:t>
      </w:r>
      <w:r>
        <w:rPr>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w:t>
      </w:r>
      <w:r>
        <w:rPr>
          <w:i/>
          <w:sz w:val="23"/>
          <w:szCs w:val="23"/>
        </w:rPr>
        <w:t>териалов</w:t>
      </w:r>
      <w:r>
        <w:rPr>
          <w:sz w:val="23"/>
          <w:szCs w:val="23"/>
        </w:rPr>
        <w:t>.</w:t>
      </w:r>
    </w:p>
    <w:p w:rsidR="00771CCA" w:rsidRDefault="00551178">
      <w:pPr>
        <w:keepNext/>
        <w:keepLines/>
        <w:jc w:val="both"/>
        <w:rPr>
          <w:b/>
          <w:sz w:val="23"/>
          <w:szCs w:val="23"/>
        </w:rPr>
      </w:pPr>
      <w:r>
        <w:rPr>
          <w:b/>
          <w:sz w:val="23"/>
          <w:szCs w:val="23"/>
        </w:rPr>
        <w:t>13.6   Перечень штрафных санкций к  Подрядчику за нарушения требований в области ОТ, ПБ и ООС</w:t>
      </w:r>
    </w:p>
    <w:p w:rsidR="00771CCA" w:rsidRDefault="00551178">
      <w:pPr>
        <w:keepNext/>
        <w:keepLines/>
        <w:jc w:val="both"/>
        <w:rPr>
          <w:sz w:val="23"/>
          <w:szCs w:val="23"/>
        </w:rPr>
      </w:pPr>
      <w:r>
        <w:rPr>
          <w:sz w:val="23"/>
          <w:szCs w:val="23"/>
        </w:rPr>
        <w:t>1.</w:t>
      </w:r>
      <w:r>
        <w:rPr>
          <w:sz w:val="23"/>
          <w:szCs w:val="23"/>
        </w:rPr>
        <w:tab/>
      </w:r>
      <w:proofErr w:type="gramStart"/>
      <w:r>
        <w:rPr>
          <w:sz w:val="23"/>
          <w:szCs w:val="23"/>
        </w:rPr>
        <w:t>Обнаружение на территории Заказчика работников Подрядной организации</w:t>
      </w:r>
      <w:r>
        <w:rPr>
          <w:b/>
          <w:sz w:val="23"/>
          <w:szCs w:val="23"/>
        </w:rPr>
        <w:t xml:space="preserve"> </w:t>
      </w:r>
      <w:r>
        <w:rPr>
          <w:sz w:val="23"/>
          <w:szCs w:val="23"/>
        </w:rPr>
        <w:t xml:space="preserve"> в состоянии  алкогольного, наркотического или токсического опьянения, проноса и</w:t>
      </w:r>
      <w:r>
        <w:rPr>
          <w:sz w:val="23"/>
          <w:szCs w:val="23"/>
        </w:rPr>
        <w:t xml:space="preserve">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w:t>
      </w:r>
      <w:r>
        <w:rPr>
          <w:sz w:val="23"/>
          <w:szCs w:val="23"/>
        </w:rPr>
        <w:t>часов с момента выявления)</w:t>
      </w:r>
      <w:r>
        <w:rPr>
          <w:sz w:val="23"/>
          <w:szCs w:val="23"/>
        </w:rPr>
        <w:tab/>
        <w:t>100 тыс. рублей;</w:t>
      </w:r>
      <w:proofErr w:type="gramEnd"/>
    </w:p>
    <w:p w:rsidR="00771CCA" w:rsidRDefault="00551178">
      <w:pPr>
        <w:keepNext/>
        <w:keepLines/>
        <w:jc w:val="both"/>
        <w:rPr>
          <w:sz w:val="23"/>
          <w:szCs w:val="23"/>
        </w:rPr>
      </w:pPr>
      <w:r>
        <w:rPr>
          <w:sz w:val="23"/>
          <w:szCs w:val="23"/>
        </w:rPr>
        <w:t>2.</w:t>
      </w:r>
      <w:r>
        <w:rPr>
          <w:sz w:val="23"/>
          <w:szCs w:val="23"/>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w:t>
      </w:r>
      <w:r>
        <w:rPr>
          <w:sz w:val="23"/>
          <w:szCs w:val="23"/>
        </w:rPr>
        <w:t>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71CCA" w:rsidRDefault="00551178">
      <w:pPr>
        <w:keepNext/>
        <w:keepLines/>
        <w:jc w:val="both"/>
        <w:rPr>
          <w:sz w:val="23"/>
          <w:szCs w:val="23"/>
        </w:rPr>
      </w:pPr>
      <w:r>
        <w:rPr>
          <w:sz w:val="23"/>
          <w:szCs w:val="23"/>
        </w:rPr>
        <w:t>3.</w:t>
      </w:r>
      <w:r>
        <w:rPr>
          <w:sz w:val="23"/>
          <w:szCs w:val="23"/>
        </w:rPr>
        <w:tab/>
        <w:t>Проведение Подрядчиком работ повышенной опасности без необходимого наряда-допус</w:t>
      </w:r>
      <w:r>
        <w:rPr>
          <w:sz w:val="23"/>
          <w:szCs w:val="23"/>
        </w:rPr>
        <w:t>ка 100 тыс. рублей;</w:t>
      </w:r>
    </w:p>
    <w:p w:rsidR="00771CCA" w:rsidRDefault="00551178">
      <w:pPr>
        <w:keepNext/>
        <w:keepLines/>
        <w:jc w:val="both"/>
        <w:rPr>
          <w:sz w:val="23"/>
          <w:szCs w:val="23"/>
        </w:rPr>
      </w:pPr>
      <w:r>
        <w:rPr>
          <w:sz w:val="23"/>
          <w:szCs w:val="23"/>
        </w:rPr>
        <w:t>4.</w:t>
      </w:r>
      <w:r>
        <w:rPr>
          <w:sz w:val="23"/>
          <w:szCs w:val="23"/>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71CCA" w:rsidRDefault="00551178">
      <w:pPr>
        <w:keepNext/>
        <w:keepLines/>
        <w:jc w:val="both"/>
        <w:rPr>
          <w:sz w:val="23"/>
          <w:szCs w:val="23"/>
        </w:rPr>
      </w:pPr>
      <w:r>
        <w:rPr>
          <w:sz w:val="23"/>
          <w:szCs w:val="23"/>
        </w:rPr>
        <w:t>5.</w:t>
      </w:r>
      <w:r>
        <w:rPr>
          <w:sz w:val="23"/>
          <w:szCs w:val="23"/>
        </w:rPr>
        <w:tab/>
        <w:t>Курение работников Подря</w:t>
      </w:r>
      <w:r>
        <w:rPr>
          <w:sz w:val="23"/>
          <w:szCs w:val="23"/>
        </w:rPr>
        <w:t>дчика на территории предприятия Заказчика вне специально отведенных для этой цели мест 100 тыс. рублей;</w:t>
      </w:r>
    </w:p>
    <w:p w:rsidR="00771CCA" w:rsidRDefault="00551178">
      <w:pPr>
        <w:keepNext/>
        <w:keepLines/>
        <w:jc w:val="both"/>
        <w:rPr>
          <w:sz w:val="23"/>
          <w:szCs w:val="23"/>
        </w:rPr>
      </w:pPr>
      <w:r>
        <w:rPr>
          <w:sz w:val="23"/>
          <w:szCs w:val="23"/>
        </w:rPr>
        <w:lastRenderedPageBreak/>
        <w:t>6.</w:t>
      </w:r>
      <w:r>
        <w:rPr>
          <w:sz w:val="23"/>
          <w:szCs w:val="23"/>
        </w:rPr>
        <w:tab/>
        <w:t xml:space="preserve">Использование работниками Подрядчика на территории Заказчика открытого огня вне специально отведенных для этих целей мест, если это не предусмотрено </w:t>
      </w:r>
      <w:r>
        <w:rPr>
          <w:sz w:val="23"/>
          <w:szCs w:val="23"/>
        </w:rPr>
        <w:t>нарядом-допуском 100 тыс. рублей;</w:t>
      </w:r>
    </w:p>
    <w:p w:rsidR="00771CCA" w:rsidRDefault="00551178">
      <w:pPr>
        <w:keepNext/>
        <w:keepLines/>
        <w:jc w:val="both"/>
        <w:rPr>
          <w:sz w:val="23"/>
          <w:szCs w:val="23"/>
        </w:rPr>
      </w:pPr>
      <w:r>
        <w:rPr>
          <w:sz w:val="23"/>
          <w:szCs w:val="23"/>
        </w:rPr>
        <w:t>7.</w:t>
      </w:r>
      <w:r>
        <w:rPr>
          <w:sz w:val="23"/>
          <w:szCs w:val="23"/>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71CCA" w:rsidRDefault="00551178">
      <w:pPr>
        <w:keepNext/>
        <w:keepLines/>
        <w:jc w:val="both"/>
        <w:rPr>
          <w:sz w:val="23"/>
          <w:szCs w:val="23"/>
        </w:rPr>
      </w:pPr>
      <w:r>
        <w:rPr>
          <w:sz w:val="23"/>
          <w:szCs w:val="23"/>
        </w:rPr>
        <w:t>8.</w:t>
      </w:r>
      <w:r>
        <w:rPr>
          <w:sz w:val="23"/>
          <w:szCs w:val="23"/>
        </w:rPr>
        <w:tab/>
        <w:t>В случае обнаружения на объектах Заказчика работников Под</w:t>
      </w:r>
      <w:r>
        <w:rPr>
          <w:sz w:val="23"/>
          <w:szCs w:val="23"/>
        </w:rPr>
        <w:t xml:space="preserve">рядчика (Субподрядчика), осуществляющих работы без соответствующих </w:t>
      </w:r>
      <w:proofErr w:type="gramStart"/>
      <w:r>
        <w:rPr>
          <w:sz w:val="23"/>
          <w:szCs w:val="23"/>
        </w:rPr>
        <w:t>СИЗ</w:t>
      </w:r>
      <w:proofErr w:type="gramEnd"/>
      <w:r>
        <w:rPr>
          <w:sz w:val="23"/>
          <w:szCs w:val="23"/>
        </w:rPr>
        <w:tab/>
        <w:t xml:space="preserve"> 40 тыс. рублей;</w:t>
      </w:r>
    </w:p>
    <w:p w:rsidR="00771CCA" w:rsidRDefault="00551178">
      <w:pPr>
        <w:keepNext/>
        <w:keepLines/>
        <w:jc w:val="both"/>
        <w:rPr>
          <w:sz w:val="23"/>
          <w:szCs w:val="23"/>
        </w:rPr>
      </w:pPr>
      <w:r>
        <w:rPr>
          <w:sz w:val="23"/>
          <w:szCs w:val="23"/>
        </w:rPr>
        <w:t>9.</w:t>
      </w:r>
      <w:r>
        <w:rPr>
          <w:sz w:val="23"/>
          <w:szCs w:val="23"/>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71CCA" w:rsidRDefault="00551178">
      <w:pPr>
        <w:keepNext/>
        <w:keepLines/>
        <w:jc w:val="both"/>
        <w:rPr>
          <w:sz w:val="23"/>
          <w:szCs w:val="23"/>
        </w:rPr>
      </w:pPr>
      <w:r>
        <w:rPr>
          <w:sz w:val="23"/>
          <w:szCs w:val="23"/>
        </w:rPr>
        <w:t>10.</w:t>
      </w:r>
      <w:r>
        <w:rPr>
          <w:sz w:val="23"/>
          <w:szCs w:val="23"/>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w:t>
      </w:r>
      <w:r>
        <w:rPr>
          <w:sz w:val="23"/>
          <w:szCs w:val="23"/>
        </w:rPr>
        <w:t>рями Заказчика от данного происшествия 610 тыс. рублей;</w:t>
      </w:r>
    </w:p>
    <w:p w:rsidR="00771CCA" w:rsidRDefault="00551178">
      <w:pPr>
        <w:keepNext/>
        <w:keepLines/>
        <w:jc w:val="both"/>
        <w:rPr>
          <w:sz w:val="23"/>
          <w:szCs w:val="23"/>
        </w:rPr>
      </w:pPr>
      <w:r>
        <w:rPr>
          <w:sz w:val="23"/>
          <w:szCs w:val="23"/>
        </w:rPr>
        <w:t>11.</w:t>
      </w:r>
      <w:r>
        <w:rPr>
          <w:sz w:val="23"/>
          <w:szCs w:val="23"/>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w:t>
      </w:r>
      <w:r>
        <w:rPr>
          <w:sz w:val="23"/>
          <w:szCs w:val="23"/>
        </w:rPr>
        <w:t>ооружения» соответствующих характеру выполняемой работы 50 тыс. рублей;</w:t>
      </w:r>
    </w:p>
    <w:p w:rsidR="00771CCA" w:rsidRDefault="00551178">
      <w:pPr>
        <w:keepNext/>
        <w:keepLines/>
        <w:jc w:val="both"/>
        <w:rPr>
          <w:sz w:val="23"/>
          <w:szCs w:val="23"/>
        </w:rPr>
      </w:pPr>
      <w:r>
        <w:rPr>
          <w:sz w:val="23"/>
          <w:szCs w:val="23"/>
        </w:rPr>
        <w:t>12.</w:t>
      </w:r>
      <w:r>
        <w:rPr>
          <w:sz w:val="23"/>
          <w:szCs w:val="23"/>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71CCA" w:rsidRDefault="00551178">
      <w:pPr>
        <w:keepNext/>
        <w:keepLines/>
        <w:jc w:val="both"/>
        <w:rPr>
          <w:sz w:val="23"/>
          <w:szCs w:val="23"/>
        </w:rPr>
      </w:pPr>
      <w:r>
        <w:rPr>
          <w:sz w:val="23"/>
          <w:szCs w:val="23"/>
        </w:rPr>
        <w:t>13.</w:t>
      </w:r>
      <w:r>
        <w:rPr>
          <w:sz w:val="23"/>
          <w:szCs w:val="23"/>
        </w:rPr>
        <w:tab/>
      </w:r>
      <w:r>
        <w:rPr>
          <w:sz w:val="23"/>
          <w:szCs w:val="23"/>
        </w:rPr>
        <w:t>Невыполнение отдельных  конкретных требований Типовой  инструкции  по  организации  безопасного  проведения  газоопасных  работ 100 тыс. рублей;</w:t>
      </w:r>
    </w:p>
    <w:p w:rsidR="00771CCA" w:rsidRDefault="00551178">
      <w:pPr>
        <w:keepNext/>
        <w:keepLines/>
        <w:jc w:val="both"/>
        <w:rPr>
          <w:sz w:val="23"/>
          <w:szCs w:val="23"/>
        </w:rPr>
      </w:pPr>
      <w:r>
        <w:rPr>
          <w:sz w:val="23"/>
          <w:szCs w:val="23"/>
        </w:rPr>
        <w:t>14.</w:t>
      </w:r>
      <w:r>
        <w:rPr>
          <w:sz w:val="23"/>
          <w:szCs w:val="23"/>
        </w:rPr>
        <w:tab/>
        <w:t xml:space="preserve">Нарушение правил безопасности при ведении </w:t>
      </w:r>
      <w:proofErr w:type="spellStart"/>
      <w:r>
        <w:rPr>
          <w:sz w:val="23"/>
          <w:szCs w:val="23"/>
        </w:rPr>
        <w:t>газоэлектросварочных</w:t>
      </w:r>
      <w:proofErr w:type="spellEnd"/>
      <w:r>
        <w:rPr>
          <w:sz w:val="23"/>
          <w:szCs w:val="23"/>
        </w:rPr>
        <w:t xml:space="preserve"> работ («Правила по охране труда при выполнен</w:t>
      </w:r>
      <w:r>
        <w:rPr>
          <w:sz w:val="23"/>
          <w:szCs w:val="23"/>
        </w:rPr>
        <w:t xml:space="preserve">ии электросварочных и газосварочных работ» от 23.12.2014 № 1101н; Раздел 9 </w:t>
      </w:r>
      <w:proofErr w:type="spellStart"/>
      <w:r>
        <w:rPr>
          <w:sz w:val="23"/>
          <w:szCs w:val="23"/>
        </w:rPr>
        <w:t>СНиП</w:t>
      </w:r>
      <w:proofErr w:type="spellEnd"/>
      <w:r>
        <w:rPr>
          <w:sz w:val="23"/>
          <w:szCs w:val="23"/>
        </w:rPr>
        <w:t xml:space="preserve"> 12-03-2001  Безопасность труда в строительстве) 50 тыс. рублей;</w:t>
      </w:r>
    </w:p>
    <w:p w:rsidR="00771CCA" w:rsidRDefault="00551178">
      <w:pPr>
        <w:keepNext/>
        <w:keepLines/>
        <w:jc w:val="both"/>
        <w:rPr>
          <w:sz w:val="23"/>
          <w:szCs w:val="23"/>
        </w:rPr>
      </w:pPr>
      <w:r>
        <w:rPr>
          <w:sz w:val="23"/>
          <w:szCs w:val="23"/>
        </w:rPr>
        <w:t>15.</w:t>
      </w:r>
      <w:r>
        <w:rPr>
          <w:sz w:val="23"/>
          <w:szCs w:val="23"/>
        </w:rPr>
        <w:tab/>
        <w:t>Выполнение работником производственных операций:</w:t>
      </w:r>
    </w:p>
    <w:p w:rsidR="00771CCA" w:rsidRDefault="00551178">
      <w:pPr>
        <w:keepNext/>
        <w:keepLines/>
        <w:numPr>
          <w:ilvl w:val="0"/>
          <w:numId w:val="4"/>
        </w:numPr>
        <w:pBdr>
          <w:top w:val="nil"/>
          <w:left w:val="nil"/>
          <w:bottom w:val="nil"/>
          <w:right w:val="nil"/>
          <w:between w:val="nil"/>
        </w:pBdr>
        <w:ind w:left="0" w:firstLine="0"/>
        <w:jc w:val="both"/>
        <w:rPr>
          <w:color w:val="000000"/>
          <w:sz w:val="23"/>
          <w:szCs w:val="23"/>
        </w:rPr>
      </w:pPr>
      <w:r>
        <w:rPr>
          <w:color w:val="000000"/>
          <w:sz w:val="23"/>
          <w:szCs w:val="23"/>
        </w:rPr>
        <w:t>без прохождения вводного инструктажа, инструктажа на рабоче</w:t>
      </w:r>
      <w:r>
        <w:rPr>
          <w:color w:val="000000"/>
          <w:sz w:val="23"/>
          <w:szCs w:val="23"/>
        </w:rPr>
        <w:t xml:space="preserve">м месте (первичного, повторного, целевого); </w:t>
      </w:r>
    </w:p>
    <w:p w:rsidR="00771CCA" w:rsidRDefault="00551178">
      <w:pPr>
        <w:keepNext/>
        <w:keepLines/>
        <w:numPr>
          <w:ilvl w:val="0"/>
          <w:numId w:val="4"/>
        </w:numPr>
        <w:pBdr>
          <w:top w:val="nil"/>
          <w:left w:val="nil"/>
          <w:bottom w:val="nil"/>
          <w:right w:val="nil"/>
          <w:between w:val="nil"/>
        </w:pBdr>
        <w:ind w:left="0" w:firstLine="0"/>
        <w:jc w:val="both"/>
        <w:rPr>
          <w:color w:val="000000"/>
          <w:sz w:val="23"/>
          <w:szCs w:val="23"/>
        </w:rPr>
      </w:pPr>
      <w:r>
        <w:rPr>
          <w:color w:val="000000"/>
          <w:sz w:val="23"/>
          <w:szCs w:val="23"/>
        </w:rPr>
        <w:t xml:space="preserve">с просроченной периодической проверкой знаний либо не аттестованного; </w:t>
      </w:r>
    </w:p>
    <w:p w:rsidR="00771CCA" w:rsidRDefault="00551178">
      <w:pPr>
        <w:keepNext/>
        <w:keepLines/>
        <w:numPr>
          <w:ilvl w:val="0"/>
          <w:numId w:val="4"/>
        </w:numPr>
        <w:pBdr>
          <w:top w:val="nil"/>
          <w:left w:val="nil"/>
          <w:bottom w:val="nil"/>
          <w:right w:val="nil"/>
          <w:between w:val="nil"/>
        </w:pBdr>
        <w:ind w:left="0" w:firstLine="0"/>
        <w:jc w:val="both"/>
        <w:rPr>
          <w:color w:val="000000"/>
          <w:sz w:val="23"/>
          <w:szCs w:val="23"/>
        </w:rPr>
      </w:pPr>
      <w:r>
        <w:rPr>
          <w:color w:val="000000"/>
          <w:sz w:val="23"/>
          <w:szCs w:val="23"/>
        </w:rPr>
        <w:t xml:space="preserve"> при отсутствии удостоверения у работника на рабочем месте 60 тыс. рублей;</w:t>
      </w:r>
    </w:p>
    <w:p w:rsidR="00771CCA" w:rsidRDefault="00551178">
      <w:pPr>
        <w:keepNext/>
        <w:keepLines/>
        <w:jc w:val="both"/>
        <w:rPr>
          <w:sz w:val="23"/>
          <w:szCs w:val="23"/>
        </w:rPr>
      </w:pPr>
      <w:r>
        <w:rPr>
          <w:sz w:val="23"/>
          <w:szCs w:val="23"/>
        </w:rPr>
        <w:t>16.</w:t>
      </w:r>
      <w:r>
        <w:rPr>
          <w:sz w:val="23"/>
          <w:szCs w:val="23"/>
        </w:rPr>
        <w:tab/>
        <w:t xml:space="preserve">Невыполнение требований «Правил </w:t>
      </w:r>
      <w:proofErr w:type="gramStart"/>
      <w:r>
        <w:rPr>
          <w:sz w:val="23"/>
          <w:szCs w:val="23"/>
        </w:rPr>
        <w:t>по</w:t>
      </w:r>
      <w:proofErr w:type="gramEnd"/>
      <w:r>
        <w:rPr>
          <w:sz w:val="23"/>
          <w:szCs w:val="23"/>
        </w:rPr>
        <w:t xml:space="preserve"> ОТ при эксплуатации электр</w:t>
      </w:r>
      <w:r>
        <w:rPr>
          <w:sz w:val="23"/>
          <w:szCs w:val="23"/>
        </w:rPr>
        <w:t>оустановок» от 24.07.2013 № 328н 50 тыс. рублей;</w:t>
      </w:r>
    </w:p>
    <w:p w:rsidR="00771CCA" w:rsidRDefault="00551178">
      <w:pPr>
        <w:keepNext/>
        <w:keepLines/>
        <w:jc w:val="both"/>
        <w:rPr>
          <w:sz w:val="23"/>
          <w:szCs w:val="23"/>
        </w:rPr>
      </w:pPr>
      <w:r>
        <w:rPr>
          <w:sz w:val="23"/>
          <w:szCs w:val="23"/>
        </w:rPr>
        <w:t>17.</w:t>
      </w:r>
      <w:r>
        <w:rPr>
          <w:sz w:val="23"/>
          <w:szCs w:val="23"/>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3"/>
          <w:szCs w:val="23"/>
        </w:rPr>
        <w:tab/>
        <w:t>80 тыс. рублей;</w:t>
      </w:r>
    </w:p>
    <w:p w:rsidR="00771CCA" w:rsidRDefault="00551178">
      <w:pPr>
        <w:keepNext/>
        <w:keepLines/>
        <w:jc w:val="both"/>
        <w:rPr>
          <w:sz w:val="23"/>
          <w:szCs w:val="23"/>
        </w:rPr>
      </w:pPr>
      <w:r>
        <w:rPr>
          <w:sz w:val="23"/>
          <w:szCs w:val="23"/>
        </w:rPr>
        <w:t>18.</w:t>
      </w:r>
      <w:r>
        <w:rPr>
          <w:sz w:val="23"/>
          <w:szCs w:val="23"/>
        </w:rPr>
        <w:tab/>
        <w:t>Невыполнение требований «Правил пр</w:t>
      </w:r>
      <w:r>
        <w:rPr>
          <w:sz w:val="23"/>
          <w:szCs w:val="23"/>
        </w:rPr>
        <w:t>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771CCA" w:rsidRDefault="00551178">
      <w:pPr>
        <w:keepNext/>
        <w:keepLines/>
        <w:jc w:val="both"/>
        <w:rPr>
          <w:sz w:val="23"/>
          <w:szCs w:val="23"/>
        </w:rPr>
      </w:pPr>
      <w:r>
        <w:rPr>
          <w:sz w:val="23"/>
          <w:szCs w:val="23"/>
        </w:rPr>
        <w:t>19.</w:t>
      </w:r>
      <w:r>
        <w:rPr>
          <w:sz w:val="23"/>
          <w:szCs w:val="23"/>
        </w:rPr>
        <w:tab/>
      </w:r>
      <w:r>
        <w:rPr>
          <w:sz w:val="23"/>
          <w:szCs w:val="23"/>
        </w:rPr>
        <w:t>Не устранение в установленные сроки ранее выявленных/зафиксированных нарушений (по  каждому нарушению) 150 тыс</w:t>
      </w:r>
      <w:proofErr w:type="gramStart"/>
      <w:r>
        <w:rPr>
          <w:sz w:val="23"/>
          <w:szCs w:val="23"/>
        </w:rPr>
        <w:t>.р</w:t>
      </w:r>
      <w:proofErr w:type="gramEnd"/>
      <w:r>
        <w:rPr>
          <w:sz w:val="23"/>
          <w:szCs w:val="23"/>
        </w:rPr>
        <w:t>ублей;</w:t>
      </w:r>
    </w:p>
    <w:p w:rsidR="00771CCA" w:rsidRDefault="00551178">
      <w:pPr>
        <w:keepNext/>
        <w:keepLines/>
        <w:jc w:val="both"/>
        <w:rPr>
          <w:sz w:val="23"/>
          <w:szCs w:val="23"/>
        </w:rPr>
      </w:pPr>
      <w:r>
        <w:rPr>
          <w:sz w:val="23"/>
          <w:szCs w:val="23"/>
        </w:rPr>
        <w:t>20.</w:t>
      </w:r>
      <w:r>
        <w:rPr>
          <w:sz w:val="23"/>
          <w:szCs w:val="23"/>
        </w:rPr>
        <w:tab/>
        <w:t>Невыполнение за свой счет сбора, утилизации, вывоза, сдачи в установленном порядке металлолома, твердых бытовых отходов, отработанных</w:t>
      </w:r>
      <w:r>
        <w:rPr>
          <w:sz w:val="23"/>
          <w:szCs w:val="23"/>
        </w:rPr>
        <w:t xml:space="preserve"> автомобильных шин и других отходов производства и потребления, образовавшихся при выполнении договорных работ 150 тыс. рублей;</w:t>
      </w:r>
    </w:p>
    <w:p w:rsidR="00771CCA" w:rsidRDefault="00551178">
      <w:pPr>
        <w:keepNext/>
        <w:keepLines/>
        <w:jc w:val="both"/>
        <w:rPr>
          <w:sz w:val="23"/>
          <w:szCs w:val="23"/>
        </w:rPr>
      </w:pPr>
      <w:r>
        <w:rPr>
          <w:sz w:val="23"/>
          <w:szCs w:val="23"/>
        </w:rPr>
        <w:t>21.</w:t>
      </w:r>
      <w:r>
        <w:rPr>
          <w:sz w:val="23"/>
          <w:szCs w:val="23"/>
        </w:rPr>
        <w:tab/>
        <w:t>Загрязнение территории Заказчика нефтепродуктами (ГСМ) 150 тыс. рублей;</w:t>
      </w:r>
    </w:p>
    <w:p w:rsidR="00771CCA" w:rsidRDefault="00551178">
      <w:pPr>
        <w:keepNext/>
        <w:keepLines/>
        <w:jc w:val="both"/>
        <w:rPr>
          <w:sz w:val="23"/>
          <w:szCs w:val="23"/>
        </w:rPr>
      </w:pPr>
      <w:r>
        <w:rPr>
          <w:sz w:val="23"/>
          <w:szCs w:val="23"/>
        </w:rPr>
        <w:t>22.</w:t>
      </w:r>
      <w:r>
        <w:rPr>
          <w:sz w:val="23"/>
          <w:szCs w:val="23"/>
        </w:rPr>
        <w:tab/>
        <w:t>Несанкционированная свалка отходов (за единичный</w:t>
      </w:r>
      <w:r>
        <w:rPr>
          <w:sz w:val="23"/>
          <w:szCs w:val="23"/>
        </w:rPr>
        <w:t xml:space="preserve"> факт зафиксированного нарушения) </w:t>
      </w:r>
      <w:r>
        <w:rPr>
          <w:sz w:val="23"/>
          <w:szCs w:val="23"/>
        </w:rPr>
        <w:tab/>
        <w:t>100 тыс. рублей;</w:t>
      </w:r>
    </w:p>
    <w:p w:rsidR="00771CCA" w:rsidRDefault="00551178">
      <w:pPr>
        <w:keepNext/>
        <w:keepLines/>
        <w:jc w:val="both"/>
        <w:rPr>
          <w:sz w:val="23"/>
          <w:szCs w:val="23"/>
        </w:rPr>
      </w:pPr>
      <w:r>
        <w:rPr>
          <w:sz w:val="23"/>
          <w:szCs w:val="23"/>
        </w:rPr>
        <w:t>23.</w:t>
      </w:r>
      <w:r>
        <w:rPr>
          <w:sz w:val="23"/>
          <w:szCs w:val="23"/>
        </w:rPr>
        <w:tab/>
        <w:t>Начало Работ в отсутствие разрешительной документации, предусмотренной законодательством об охране окружающей среды 150 тыс. рублей;</w:t>
      </w:r>
    </w:p>
    <w:p w:rsidR="00771CCA" w:rsidRDefault="00551178">
      <w:pPr>
        <w:keepNext/>
        <w:keepLines/>
        <w:jc w:val="both"/>
        <w:rPr>
          <w:sz w:val="23"/>
          <w:szCs w:val="23"/>
        </w:rPr>
      </w:pPr>
      <w:r>
        <w:rPr>
          <w:sz w:val="23"/>
          <w:szCs w:val="23"/>
        </w:rPr>
        <w:t>24.</w:t>
      </w:r>
      <w:r>
        <w:rPr>
          <w:sz w:val="23"/>
          <w:szCs w:val="23"/>
        </w:rPr>
        <w:tab/>
        <w:t>Несвоевременное принятие/непринятие мер по минимизации/устранен</w:t>
      </w:r>
      <w:r>
        <w:rPr>
          <w:sz w:val="23"/>
          <w:szCs w:val="23"/>
        </w:rPr>
        <w:t>ию вреда, причиняемого/причиненного в результате проведения Работ компонентам природной среды</w:t>
      </w:r>
      <w:r>
        <w:rPr>
          <w:sz w:val="23"/>
          <w:szCs w:val="23"/>
        </w:rPr>
        <w:tab/>
        <w:t>150 тыс. рублей.</w:t>
      </w:r>
    </w:p>
    <w:tbl>
      <w:tblPr>
        <w:tblStyle w:val="afffff3"/>
        <w:tblW w:w="9571" w:type="dxa"/>
        <w:tblInd w:w="0" w:type="dxa"/>
        <w:tblLayout w:type="fixed"/>
        <w:tblLook w:val="0000"/>
      </w:tblPr>
      <w:tblGrid>
        <w:gridCol w:w="4766"/>
        <w:gridCol w:w="4805"/>
      </w:tblGrid>
      <w:tr w:rsidR="00771CCA">
        <w:tc>
          <w:tcPr>
            <w:tcW w:w="4766" w:type="dxa"/>
          </w:tcPr>
          <w:p w:rsidR="00771CCA" w:rsidRDefault="00771CCA">
            <w:pPr>
              <w:keepNext/>
              <w:keepLines/>
              <w:spacing w:line="360" w:lineRule="auto"/>
              <w:jc w:val="both"/>
              <w:rPr>
                <w:sz w:val="23"/>
                <w:szCs w:val="23"/>
              </w:rPr>
            </w:pPr>
          </w:p>
        </w:tc>
        <w:tc>
          <w:tcPr>
            <w:tcW w:w="4805" w:type="dxa"/>
          </w:tcPr>
          <w:p w:rsidR="00771CCA" w:rsidRDefault="00771CCA">
            <w:pPr>
              <w:keepNext/>
              <w:keepLines/>
              <w:spacing w:line="360" w:lineRule="auto"/>
              <w:jc w:val="both"/>
              <w:rPr>
                <w:sz w:val="23"/>
                <w:szCs w:val="23"/>
              </w:rPr>
            </w:pPr>
          </w:p>
        </w:tc>
      </w:tr>
      <w:tr w:rsidR="00771CCA">
        <w:tc>
          <w:tcPr>
            <w:tcW w:w="4766" w:type="dxa"/>
          </w:tcPr>
          <w:p w:rsidR="00771CCA" w:rsidRDefault="00551178">
            <w:pPr>
              <w:keepNext/>
              <w:keepLines/>
              <w:spacing w:line="360" w:lineRule="auto"/>
              <w:jc w:val="both"/>
              <w:rPr>
                <w:sz w:val="23"/>
                <w:szCs w:val="23"/>
              </w:rPr>
            </w:pPr>
            <w:r>
              <w:rPr>
                <w:sz w:val="23"/>
                <w:szCs w:val="23"/>
              </w:rPr>
              <w:t>Заказчик:</w:t>
            </w:r>
          </w:p>
          <w:p w:rsidR="00771CCA" w:rsidRDefault="00551178">
            <w:pPr>
              <w:keepNext/>
              <w:keepLines/>
              <w:spacing w:line="360" w:lineRule="auto"/>
              <w:jc w:val="both"/>
              <w:rPr>
                <w:sz w:val="23"/>
                <w:szCs w:val="23"/>
              </w:rPr>
            </w:pPr>
            <w:r>
              <w:rPr>
                <w:sz w:val="23"/>
                <w:szCs w:val="23"/>
              </w:rPr>
              <w:lastRenderedPageBreak/>
              <w:t>________    Лебедев С.А.</w:t>
            </w:r>
          </w:p>
          <w:p w:rsidR="00771CCA" w:rsidRDefault="00551178">
            <w:pPr>
              <w:keepNext/>
              <w:keepLines/>
              <w:spacing w:line="360" w:lineRule="auto"/>
              <w:jc w:val="both"/>
              <w:rPr>
                <w:sz w:val="23"/>
                <w:szCs w:val="23"/>
              </w:rPr>
            </w:pPr>
            <w:r>
              <w:rPr>
                <w:sz w:val="23"/>
                <w:szCs w:val="23"/>
              </w:rPr>
              <w:t xml:space="preserve">(подпись)                    (Ф.И.О.)            </w:t>
            </w:r>
          </w:p>
        </w:tc>
        <w:tc>
          <w:tcPr>
            <w:tcW w:w="4805" w:type="dxa"/>
          </w:tcPr>
          <w:p w:rsidR="00771CCA" w:rsidRDefault="00551178">
            <w:pPr>
              <w:keepNext/>
              <w:keepLines/>
              <w:spacing w:line="360" w:lineRule="auto"/>
              <w:jc w:val="both"/>
              <w:rPr>
                <w:sz w:val="23"/>
                <w:szCs w:val="23"/>
              </w:rPr>
            </w:pPr>
            <w:r>
              <w:rPr>
                <w:sz w:val="23"/>
                <w:szCs w:val="23"/>
              </w:rPr>
              <w:lastRenderedPageBreak/>
              <w:t>Подрядчик:</w:t>
            </w:r>
          </w:p>
          <w:p w:rsidR="00771CCA" w:rsidRDefault="00551178">
            <w:pPr>
              <w:keepNext/>
              <w:keepLines/>
              <w:spacing w:line="360" w:lineRule="auto"/>
              <w:jc w:val="both"/>
              <w:rPr>
                <w:sz w:val="23"/>
                <w:szCs w:val="23"/>
              </w:rPr>
            </w:pPr>
            <w:r>
              <w:rPr>
                <w:sz w:val="23"/>
                <w:szCs w:val="23"/>
              </w:rPr>
              <w:lastRenderedPageBreak/>
              <w:t>________    ________________</w:t>
            </w:r>
          </w:p>
          <w:p w:rsidR="00771CCA" w:rsidRDefault="00551178">
            <w:pPr>
              <w:keepNext/>
              <w:keepLines/>
              <w:spacing w:line="360" w:lineRule="auto"/>
              <w:jc w:val="both"/>
              <w:rPr>
                <w:sz w:val="23"/>
                <w:szCs w:val="23"/>
              </w:rPr>
            </w:pPr>
            <w:r>
              <w:rPr>
                <w:sz w:val="23"/>
                <w:szCs w:val="23"/>
              </w:rPr>
              <w:t xml:space="preserve">(подпись)                        (Ф.И.О.)                    </w:t>
            </w:r>
          </w:p>
        </w:tc>
      </w:tr>
    </w:tbl>
    <w:p w:rsidR="00771CCA" w:rsidRDefault="00771CCA">
      <w:pPr>
        <w:keepNext/>
        <w:keepLines/>
        <w:pBdr>
          <w:top w:val="nil"/>
          <w:left w:val="nil"/>
          <w:bottom w:val="nil"/>
          <w:right w:val="nil"/>
          <w:between w:val="nil"/>
        </w:pBdr>
        <w:ind w:left="4677"/>
        <w:rPr>
          <w:color w:val="000000"/>
          <w:sz w:val="23"/>
          <w:szCs w:val="23"/>
        </w:rPr>
      </w:pPr>
    </w:p>
    <w:p w:rsidR="00771CCA" w:rsidRDefault="00551178">
      <w:pPr>
        <w:keepNext/>
        <w:keepLines/>
        <w:pBdr>
          <w:top w:val="nil"/>
          <w:left w:val="nil"/>
          <w:bottom w:val="nil"/>
          <w:right w:val="nil"/>
          <w:between w:val="nil"/>
        </w:pBdr>
        <w:ind w:left="4677"/>
        <w:rPr>
          <w:color w:val="000000"/>
          <w:sz w:val="23"/>
          <w:szCs w:val="23"/>
        </w:rPr>
      </w:pPr>
      <w:r>
        <w:rPr>
          <w:color w:val="000000"/>
          <w:sz w:val="23"/>
          <w:szCs w:val="23"/>
        </w:rPr>
        <w:t xml:space="preserve">Приложение № 6 </w:t>
      </w:r>
    </w:p>
    <w:p w:rsidR="00771CCA" w:rsidRDefault="00551178">
      <w:pPr>
        <w:keepNext/>
        <w:keepLines/>
        <w:pBdr>
          <w:top w:val="nil"/>
          <w:left w:val="nil"/>
          <w:bottom w:val="nil"/>
          <w:right w:val="nil"/>
          <w:between w:val="nil"/>
        </w:pBdr>
        <w:ind w:left="4677"/>
        <w:rPr>
          <w:color w:val="000000"/>
          <w:sz w:val="23"/>
          <w:szCs w:val="23"/>
        </w:rPr>
      </w:pPr>
      <w:r>
        <w:rPr>
          <w:color w:val="000000"/>
          <w:sz w:val="23"/>
          <w:szCs w:val="23"/>
        </w:rPr>
        <w:t xml:space="preserve">к договору №_____________ </w:t>
      </w:r>
    </w:p>
    <w:p w:rsidR="00771CCA" w:rsidRDefault="00551178">
      <w:pPr>
        <w:keepNext/>
        <w:keepLines/>
        <w:pBdr>
          <w:top w:val="nil"/>
          <w:left w:val="nil"/>
          <w:bottom w:val="nil"/>
          <w:right w:val="nil"/>
          <w:between w:val="nil"/>
        </w:pBdr>
        <w:ind w:left="4677"/>
        <w:rPr>
          <w:color w:val="000000"/>
          <w:sz w:val="23"/>
          <w:szCs w:val="23"/>
        </w:rPr>
      </w:pPr>
      <w:r>
        <w:rPr>
          <w:color w:val="000000"/>
          <w:sz w:val="23"/>
          <w:szCs w:val="23"/>
        </w:rPr>
        <w:t>от «____»________20___г.</w:t>
      </w:r>
    </w:p>
    <w:p w:rsidR="00771CCA" w:rsidRDefault="00551178">
      <w:pPr>
        <w:keepNext/>
        <w:keepLines/>
        <w:pBdr>
          <w:top w:val="nil"/>
          <w:left w:val="nil"/>
          <w:bottom w:val="nil"/>
          <w:right w:val="nil"/>
          <w:between w:val="nil"/>
        </w:pBdr>
        <w:ind w:left="4677"/>
        <w:rPr>
          <w:color w:val="000000"/>
          <w:sz w:val="23"/>
          <w:szCs w:val="23"/>
        </w:rPr>
      </w:pPr>
      <w:r>
        <w:rPr>
          <w:color w:val="000000"/>
          <w:sz w:val="23"/>
          <w:szCs w:val="23"/>
        </w:rPr>
        <w:t xml:space="preserve">на выполнение строительно-монтажных работ </w:t>
      </w:r>
    </w:p>
    <w:p w:rsidR="00771CCA" w:rsidRDefault="00771CCA">
      <w:pPr>
        <w:keepNext/>
        <w:keepLines/>
        <w:pBdr>
          <w:top w:val="nil"/>
          <w:left w:val="nil"/>
          <w:bottom w:val="nil"/>
          <w:right w:val="nil"/>
          <w:between w:val="nil"/>
        </w:pBdr>
        <w:jc w:val="right"/>
        <w:rPr>
          <w:color w:val="000000"/>
          <w:sz w:val="23"/>
          <w:szCs w:val="23"/>
        </w:rPr>
      </w:pPr>
    </w:p>
    <w:p w:rsidR="00771CCA" w:rsidRDefault="00551178">
      <w:pPr>
        <w:keepNext/>
        <w:keepLines/>
        <w:tabs>
          <w:tab w:val="left" w:pos="1133"/>
        </w:tabs>
        <w:jc w:val="center"/>
        <w:rPr>
          <w:sz w:val="22"/>
          <w:szCs w:val="22"/>
        </w:rPr>
      </w:pPr>
      <w:r>
        <w:rPr>
          <w:sz w:val="22"/>
          <w:szCs w:val="22"/>
        </w:rPr>
        <w:t>Налоговая оговорка</w:t>
      </w:r>
    </w:p>
    <w:p w:rsidR="00771CCA" w:rsidRDefault="00551178">
      <w:pPr>
        <w:keepNext/>
        <w:keepLines/>
        <w:tabs>
          <w:tab w:val="left" w:pos="1133"/>
        </w:tabs>
        <w:jc w:val="center"/>
        <w:rPr>
          <w:sz w:val="22"/>
          <w:szCs w:val="22"/>
        </w:rPr>
      </w:pPr>
      <w:r>
        <w:rPr>
          <w:sz w:val="22"/>
          <w:szCs w:val="22"/>
        </w:rPr>
        <w:t xml:space="preserve"> </w:t>
      </w:r>
    </w:p>
    <w:p w:rsidR="00771CCA" w:rsidRDefault="00551178">
      <w:pPr>
        <w:keepNext/>
        <w:keepLines/>
        <w:tabs>
          <w:tab w:val="left" w:pos="1133"/>
        </w:tabs>
        <w:ind w:firstLine="700"/>
        <w:jc w:val="both"/>
        <w:rPr>
          <w:sz w:val="22"/>
          <w:szCs w:val="22"/>
        </w:rPr>
      </w:pPr>
      <w:r>
        <w:rPr>
          <w:sz w:val="22"/>
          <w:szCs w:val="22"/>
        </w:rPr>
        <w:t>1. Исполнитель на момент заключения и/или при исполнении договора №_________________ от «___»______________2021 (далее также – Договор, настоящий Договор), заключенного с ПАО «</w:t>
      </w:r>
      <w:proofErr w:type="spellStart"/>
      <w:r>
        <w:rPr>
          <w:sz w:val="22"/>
          <w:szCs w:val="22"/>
        </w:rPr>
        <w:t>ТрансКонтейнер</w:t>
      </w:r>
      <w:proofErr w:type="spellEnd"/>
      <w:r>
        <w:rPr>
          <w:sz w:val="22"/>
          <w:szCs w:val="22"/>
        </w:rPr>
        <w:t>» (далее – Заказчик), гарантирует (заверяет), что:</w:t>
      </w:r>
    </w:p>
    <w:p w:rsidR="00771CCA" w:rsidRDefault="00551178">
      <w:pPr>
        <w:keepNext/>
        <w:keepLines/>
        <w:tabs>
          <w:tab w:val="left" w:pos="1133"/>
        </w:tabs>
        <w:ind w:firstLine="700"/>
        <w:jc w:val="both"/>
        <w:rPr>
          <w:sz w:val="22"/>
          <w:szCs w:val="22"/>
        </w:rPr>
      </w:pPr>
      <w:r>
        <w:rPr>
          <w:sz w:val="22"/>
          <w:szCs w:val="22"/>
        </w:rPr>
        <w:t>Подрядчик являе</w:t>
      </w:r>
      <w:r>
        <w:rPr>
          <w:sz w:val="22"/>
          <w:szCs w:val="22"/>
        </w:rPr>
        <w:t xml:space="preserve">тся надлежащим </w:t>
      </w:r>
      <w:proofErr w:type="gramStart"/>
      <w:r>
        <w:rPr>
          <w:sz w:val="22"/>
          <w:szCs w:val="22"/>
        </w:rPr>
        <w:t>образом</w:t>
      </w:r>
      <w:proofErr w:type="gramEnd"/>
      <w:r>
        <w:rPr>
          <w:sz w:val="22"/>
          <w:szCs w:val="22"/>
        </w:rPr>
        <w:t xml:space="preserve"> созданным юридическим лицом, действующим в соответствии с законодательством Российской Федерации;</w:t>
      </w:r>
    </w:p>
    <w:p w:rsidR="00771CCA" w:rsidRDefault="00551178">
      <w:pPr>
        <w:keepNext/>
        <w:keepLines/>
        <w:tabs>
          <w:tab w:val="left" w:pos="1133"/>
        </w:tabs>
        <w:ind w:firstLine="700"/>
        <w:jc w:val="both"/>
        <w:rPr>
          <w:sz w:val="22"/>
          <w:szCs w:val="22"/>
        </w:rPr>
      </w:pPr>
      <w:r>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w:t>
      </w:r>
      <w:r>
        <w:rPr>
          <w:sz w:val="22"/>
          <w:szCs w:val="22"/>
        </w:rPr>
        <w:t>ванных лиц;</w:t>
      </w:r>
    </w:p>
    <w:p w:rsidR="00771CCA" w:rsidRDefault="00551178">
      <w:pPr>
        <w:keepNext/>
        <w:keepLines/>
        <w:tabs>
          <w:tab w:val="left" w:pos="1133"/>
        </w:tabs>
        <w:ind w:firstLine="700"/>
        <w:jc w:val="both"/>
        <w:rPr>
          <w:sz w:val="22"/>
          <w:szCs w:val="22"/>
        </w:rPr>
      </w:pPr>
      <w:r>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w:t>
      </w:r>
      <w:r>
        <w:rPr>
          <w:sz w:val="22"/>
          <w:szCs w:val="22"/>
        </w:rPr>
        <w:t xml:space="preserve"> организации (соисполнители) соответствовали данному требованию, а также иным, указанным в пункте 1 настоящей Налоговой оговорки, требованиям;</w:t>
      </w:r>
    </w:p>
    <w:p w:rsidR="00771CCA" w:rsidRDefault="00551178">
      <w:pPr>
        <w:keepNext/>
        <w:keepLines/>
        <w:tabs>
          <w:tab w:val="left" w:pos="1133"/>
        </w:tabs>
        <w:ind w:firstLine="700"/>
        <w:jc w:val="both"/>
        <w:rPr>
          <w:sz w:val="22"/>
          <w:szCs w:val="22"/>
        </w:rPr>
      </w:pPr>
      <w:r>
        <w:rPr>
          <w:sz w:val="22"/>
          <w:szCs w:val="22"/>
        </w:rPr>
        <w:t>располагает лицензиями, необходимыми для осуществления деятельности и исполнения обязательств по Договору, если о</w:t>
      </w:r>
      <w:r>
        <w:rPr>
          <w:sz w:val="22"/>
          <w:szCs w:val="22"/>
        </w:rPr>
        <w:t>существляемая по Договору деятельность является лицензируемой;</w:t>
      </w:r>
    </w:p>
    <w:p w:rsidR="00771CCA" w:rsidRDefault="00551178">
      <w:pPr>
        <w:keepNext/>
        <w:keepLines/>
        <w:tabs>
          <w:tab w:val="left" w:pos="1133"/>
        </w:tabs>
        <w:ind w:firstLine="700"/>
        <w:jc w:val="both"/>
        <w:rPr>
          <w:sz w:val="22"/>
          <w:szCs w:val="22"/>
        </w:rPr>
      </w:pPr>
      <w:r>
        <w:rPr>
          <w:sz w:val="22"/>
          <w:szCs w:val="22"/>
        </w:rPr>
        <w:t xml:space="preserve">является членом </w:t>
      </w:r>
      <w:proofErr w:type="spellStart"/>
      <w:r>
        <w:rPr>
          <w:sz w:val="22"/>
          <w:szCs w:val="22"/>
        </w:rPr>
        <w:t>саморегулируемой</w:t>
      </w:r>
      <w:proofErr w:type="spellEnd"/>
      <w:r>
        <w:rPr>
          <w:sz w:val="22"/>
          <w:szCs w:val="22"/>
        </w:rPr>
        <w:t xml:space="preserve"> организации, если осуществляемая по Договору деятельность требует членства в </w:t>
      </w:r>
      <w:proofErr w:type="spellStart"/>
      <w:r>
        <w:rPr>
          <w:sz w:val="22"/>
          <w:szCs w:val="22"/>
        </w:rPr>
        <w:t>саморегулируемой</w:t>
      </w:r>
      <w:proofErr w:type="spellEnd"/>
      <w:r>
        <w:rPr>
          <w:sz w:val="22"/>
          <w:szCs w:val="22"/>
        </w:rPr>
        <w:t xml:space="preserve"> организации;</w:t>
      </w:r>
    </w:p>
    <w:p w:rsidR="00771CCA" w:rsidRDefault="00551178">
      <w:pPr>
        <w:keepNext/>
        <w:keepLines/>
        <w:tabs>
          <w:tab w:val="left" w:pos="1133"/>
        </w:tabs>
        <w:ind w:firstLine="700"/>
        <w:jc w:val="both"/>
        <w:rPr>
          <w:sz w:val="22"/>
          <w:szCs w:val="22"/>
        </w:rPr>
      </w:pPr>
      <w:proofErr w:type="gramStart"/>
      <w:r>
        <w:rPr>
          <w:sz w:val="22"/>
          <w:szCs w:val="22"/>
        </w:rPr>
        <w:t>не совершает сделок (операций) основной целью которых</w:t>
      </w:r>
      <w:r>
        <w:rPr>
          <w:sz w:val="22"/>
          <w:szCs w:val="22"/>
        </w:rPr>
        <w:t xml:space="preserve"> являются неуплата (неполная уплата) и (или) зачет (возврат) суммы налога;</w:t>
      </w:r>
      <w:proofErr w:type="gramEnd"/>
    </w:p>
    <w:p w:rsidR="00771CCA" w:rsidRDefault="00551178">
      <w:pPr>
        <w:keepNext/>
        <w:keepLines/>
        <w:tabs>
          <w:tab w:val="left" w:pos="1133"/>
        </w:tabs>
        <w:ind w:firstLine="700"/>
        <w:jc w:val="both"/>
        <w:rPr>
          <w:sz w:val="22"/>
          <w:szCs w:val="22"/>
        </w:rPr>
      </w:pPr>
      <w:r>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w:t>
      </w:r>
      <w:r>
        <w:rPr>
          <w:sz w:val="22"/>
          <w:szCs w:val="22"/>
        </w:rPr>
        <w:t>тавляет годовую бухгалтерскую отчетность в налоговый орган;</w:t>
      </w:r>
    </w:p>
    <w:p w:rsidR="00771CCA" w:rsidRDefault="00551178">
      <w:pPr>
        <w:keepNext/>
        <w:keepLines/>
        <w:tabs>
          <w:tab w:val="left" w:pos="1133"/>
        </w:tabs>
        <w:ind w:firstLine="700"/>
        <w:jc w:val="both"/>
        <w:rPr>
          <w:sz w:val="22"/>
          <w:szCs w:val="22"/>
        </w:rPr>
      </w:pPr>
      <w:r>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w:t>
      </w:r>
      <w:r>
        <w:rPr>
          <w:sz w:val="22"/>
          <w:szCs w:val="22"/>
        </w:rPr>
        <w:t>управления, своевременно и в полном объеме представляет налоговую отчетность в налоговые органы;</w:t>
      </w:r>
    </w:p>
    <w:p w:rsidR="00771CCA" w:rsidRDefault="00551178">
      <w:pPr>
        <w:keepNext/>
        <w:keepLines/>
        <w:tabs>
          <w:tab w:val="left" w:pos="1133"/>
        </w:tabs>
        <w:ind w:firstLine="700"/>
        <w:jc w:val="both"/>
        <w:rPr>
          <w:sz w:val="22"/>
          <w:szCs w:val="22"/>
        </w:rPr>
      </w:pPr>
      <w:proofErr w:type="gramStart"/>
      <w:r>
        <w:rPr>
          <w:sz w:val="22"/>
          <w:szCs w:val="2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w:t>
      </w:r>
      <w:r>
        <w:rPr>
          <w:sz w:val="22"/>
          <w:szCs w:val="22"/>
        </w:rPr>
        <w:t>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w:t>
      </w:r>
      <w:r>
        <w:rPr>
          <w:sz w:val="22"/>
          <w:szCs w:val="22"/>
        </w:rPr>
        <w:t xml:space="preserve"> получением налоговой выгоды;</w:t>
      </w:r>
      <w:proofErr w:type="gramEnd"/>
    </w:p>
    <w:p w:rsidR="00771CCA" w:rsidRDefault="00551178">
      <w:pPr>
        <w:keepNext/>
        <w:keepLines/>
        <w:tabs>
          <w:tab w:val="left" w:pos="1133"/>
        </w:tabs>
        <w:ind w:firstLine="700"/>
        <w:jc w:val="both"/>
        <w:rPr>
          <w:sz w:val="22"/>
          <w:szCs w:val="22"/>
        </w:rPr>
      </w:pPr>
      <w:r>
        <w:rPr>
          <w:sz w:val="22"/>
          <w:szCs w:val="2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771CCA" w:rsidRDefault="00551178">
      <w:pPr>
        <w:keepNext/>
        <w:keepLines/>
        <w:tabs>
          <w:tab w:val="left" w:pos="1133"/>
        </w:tabs>
        <w:ind w:firstLine="700"/>
        <w:jc w:val="both"/>
        <w:rPr>
          <w:sz w:val="22"/>
          <w:szCs w:val="22"/>
        </w:rPr>
      </w:pPr>
      <w:r>
        <w:rPr>
          <w:sz w:val="22"/>
          <w:szCs w:val="22"/>
        </w:rPr>
        <w:t>своевремен</w:t>
      </w:r>
      <w:r>
        <w:rPr>
          <w:sz w:val="22"/>
          <w:szCs w:val="22"/>
        </w:rPr>
        <w:t>но и в полном объеме уплачивает налоги, сборы и страховые взносы; отражает в налоговой отчетности по НДС все суммы НДС, предъявленные Заказчику;</w:t>
      </w:r>
    </w:p>
    <w:p w:rsidR="00771CCA" w:rsidRDefault="00551178">
      <w:pPr>
        <w:keepNext/>
        <w:keepLines/>
        <w:tabs>
          <w:tab w:val="left" w:pos="1133"/>
        </w:tabs>
        <w:ind w:firstLine="700"/>
        <w:jc w:val="both"/>
        <w:rPr>
          <w:sz w:val="22"/>
          <w:szCs w:val="22"/>
        </w:rPr>
      </w:pPr>
      <w:r>
        <w:rPr>
          <w:sz w:val="22"/>
          <w:szCs w:val="22"/>
        </w:rPr>
        <w:t>лица, подписывающие от его имени первичные документы и счет</w:t>
      </w:r>
      <w:proofErr w:type="gramStart"/>
      <w:r>
        <w:rPr>
          <w:sz w:val="22"/>
          <w:szCs w:val="22"/>
        </w:rPr>
        <w:t>а-</w:t>
      </w:r>
      <w:proofErr w:type="gramEnd"/>
      <w:r>
        <w:rPr>
          <w:sz w:val="22"/>
          <w:szCs w:val="22"/>
        </w:rPr>
        <w:t xml:space="preserve"> фактуры, имеют на это все необходимые полномочия.</w:t>
      </w:r>
    </w:p>
    <w:p w:rsidR="00771CCA" w:rsidRDefault="00551178">
      <w:pPr>
        <w:keepNext/>
        <w:keepLines/>
        <w:tabs>
          <w:tab w:val="left" w:pos="1133"/>
        </w:tabs>
        <w:ind w:firstLine="700"/>
        <w:jc w:val="both"/>
        <w:rPr>
          <w:sz w:val="22"/>
          <w:szCs w:val="22"/>
        </w:rPr>
      </w:pPr>
      <w:r>
        <w:rPr>
          <w:sz w:val="22"/>
          <w:szCs w:val="22"/>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71CCA" w:rsidRDefault="00551178">
      <w:pPr>
        <w:keepNext/>
        <w:keepLines/>
        <w:tabs>
          <w:tab w:val="left" w:pos="1133"/>
        </w:tabs>
        <w:ind w:firstLine="700"/>
        <w:jc w:val="both"/>
        <w:rPr>
          <w:sz w:val="22"/>
          <w:szCs w:val="22"/>
        </w:rPr>
      </w:pPr>
      <w:r>
        <w:rPr>
          <w:sz w:val="22"/>
          <w:szCs w:val="22"/>
        </w:rPr>
        <w:t>2.1. устан</w:t>
      </w:r>
      <w:r>
        <w:rPr>
          <w:sz w:val="22"/>
          <w:szCs w:val="22"/>
        </w:rPr>
        <w:t>овит получение Заказчиком необоснованной налоговой выгоды в связи с исполнением Договора и/или</w:t>
      </w:r>
    </w:p>
    <w:p w:rsidR="00771CCA" w:rsidRDefault="00551178">
      <w:pPr>
        <w:keepNext/>
        <w:keepLines/>
        <w:tabs>
          <w:tab w:val="left" w:pos="1133"/>
        </w:tabs>
        <w:ind w:firstLine="700"/>
        <w:jc w:val="both"/>
        <w:rPr>
          <w:sz w:val="22"/>
          <w:szCs w:val="22"/>
        </w:rPr>
      </w:pPr>
      <w:r>
        <w:rPr>
          <w:sz w:val="22"/>
          <w:szCs w:val="22"/>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771CCA" w:rsidRDefault="00551178">
      <w:pPr>
        <w:keepNext/>
        <w:keepLines/>
        <w:tabs>
          <w:tab w:val="left" w:pos="1133"/>
        </w:tabs>
        <w:ind w:firstLine="700"/>
        <w:jc w:val="both"/>
        <w:rPr>
          <w:sz w:val="22"/>
          <w:szCs w:val="22"/>
        </w:rPr>
      </w:pPr>
      <w:r>
        <w:rPr>
          <w:sz w:val="22"/>
          <w:szCs w:val="22"/>
        </w:rPr>
        <w:lastRenderedPageBreak/>
        <w:t>2.3. признает непр</w:t>
      </w:r>
      <w:r>
        <w:rPr>
          <w:sz w:val="22"/>
          <w:szCs w:val="22"/>
        </w:rPr>
        <w:t>авомерным применение Заказчиком налоговых вычетов в отношении сумм Н</w:t>
      </w:r>
      <w:proofErr w:type="gramStart"/>
      <w:r>
        <w:rPr>
          <w:sz w:val="22"/>
          <w:szCs w:val="22"/>
        </w:rPr>
        <w:t>ДС в св</w:t>
      </w:r>
      <w:proofErr w:type="gramEnd"/>
      <w:r>
        <w:rPr>
          <w:sz w:val="22"/>
          <w:szCs w:val="22"/>
        </w:rPr>
        <w:t>язи с тем, что Подрядчик:</w:t>
      </w:r>
    </w:p>
    <w:p w:rsidR="00771CCA" w:rsidRDefault="00551178">
      <w:pPr>
        <w:keepNext/>
        <w:keepLines/>
        <w:tabs>
          <w:tab w:val="left" w:pos="1133"/>
        </w:tabs>
        <w:ind w:firstLine="700"/>
        <w:jc w:val="both"/>
        <w:rPr>
          <w:sz w:val="22"/>
          <w:szCs w:val="22"/>
        </w:rPr>
      </w:pPr>
      <w:r>
        <w:rPr>
          <w:sz w:val="22"/>
          <w:szCs w:val="22"/>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771CCA" w:rsidRDefault="00551178">
      <w:pPr>
        <w:keepNext/>
        <w:keepLines/>
        <w:tabs>
          <w:tab w:val="left" w:pos="1133"/>
        </w:tabs>
        <w:ind w:firstLine="700"/>
        <w:jc w:val="both"/>
        <w:rPr>
          <w:sz w:val="22"/>
          <w:szCs w:val="22"/>
        </w:rPr>
      </w:pPr>
      <w:proofErr w:type="gramStart"/>
      <w:r>
        <w:rPr>
          <w:sz w:val="22"/>
          <w:szCs w:val="22"/>
        </w:rPr>
        <w:t>2.5. при осуществлении своей деятельности допускал нарушение, указанных в пункте 1 нас</w:t>
      </w:r>
      <w:r>
        <w:rPr>
          <w:sz w:val="22"/>
          <w:szCs w:val="22"/>
        </w:rPr>
        <w:t>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w:t>
      </w:r>
      <w:r>
        <w:rPr>
          <w:sz w:val="22"/>
          <w:szCs w:val="22"/>
        </w:rPr>
        <w:t>, связанные с Подрядчиком, то Подрядчик вправе в течение 10 (десяти) рабочих дней с даты письменного предложения Заказчика</w:t>
      </w:r>
      <w:proofErr w:type="gramEnd"/>
      <w:r>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771CCA" w:rsidRDefault="00551178">
      <w:pPr>
        <w:keepNext/>
        <w:keepLines/>
        <w:tabs>
          <w:tab w:val="left" w:pos="1133"/>
        </w:tabs>
        <w:ind w:firstLine="700"/>
        <w:jc w:val="both"/>
        <w:rPr>
          <w:sz w:val="22"/>
          <w:szCs w:val="22"/>
        </w:rPr>
      </w:pPr>
      <w:r>
        <w:rPr>
          <w:sz w:val="22"/>
          <w:szCs w:val="22"/>
        </w:rPr>
        <w:t xml:space="preserve">2.6. сумма </w:t>
      </w:r>
      <w:proofErr w:type="spellStart"/>
      <w:r>
        <w:rPr>
          <w:sz w:val="22"/>
          <w:szCs w:val="22"/>
        </w:rPr>
        <w:t>доначисленного</w:t>
      </w:r>
      <w:proofErr w:type="spellEnd"/>
      <w:r>
        <w:rPr>
          <w:sz w:val="22"/>
          <w:szCs w:val="22"/>
        </w:rPr>
        <w:t xml:space="preserve"> Заказчику налоговым органом своим решением (далее – Решение налогового органа) налога на прибыль организаций и/или Н</w:t>
      </w:r>
      <w:proofErr w:type="gramStart"/>
      <w:r>
        <w:rPr>
          <w:sz w:val="22"/>
          <w:szCs w:val="22"/>
        </w:rPr>
        <w:t>ДС в св</w:t>
      </w:r>
      <w:proofErr w:type="gramEnd"/>
      <w:r>
        <w:rPr>
          <w:sz w:val="22"/>
          <w:szCs w:val="22"/>
        </w:rPr>
        <w:t xml:space="preserve">язи с Эпизодами, связанными с Подрядчиком (далее – </w:t>
      </w:r>
      <w:proofErr w:type="spellStart"/>
      <w:r>
        <w:rPr>
          <w:sz w:val="22"/>
          <w:szCs w:val="22"/>
        </w:rPr>
        <w:t>Доначисленные</w:t>
      </w:r>
      <w:proofErr w:type="spellEnd"/>
      <w:r>
        <w:rPr>
          <w:sz w:val="22"/>
          <w:szCs w:val="22"/>
        </w:rPr>
        <w:t xml:space="preserve"> налоги); плюс</w:t>
      </w:r>
    </w:p>
    <w:p w:rsidR="00771CCA" w:rsidRDefault="00551178">
      <w:pPr>
        <w:keepNext/>
        <w:keepLines/>
        <w:tabs>
          <w:tab w:val="left" w:pos="1133"/>
        </w:tabs>
        <w:ind w:firstLine="700"/>
        <w:jc w:val="both"/>
        <w:rPr>
          <w:sz w:val="22"/>
          <w:szCs w:val="22"/>
        </w:rPr>
      </w:pPr>
      <w:r>
        <w:rPr>
          <w:sz w:val="22"/>
          <w:szCs w:val="22"/>
        </w:rPr>
        <w:t>2.7. сумма начисленных Заказ</w:t>
      </w:r>
      <w:r>
        <w:rPr>
          <w:sz w:val="22"/>
          <w:szCs w:val="22"/>
        </w:rPr>
        <w:t xml:space="preserve">чику пеней на сумму </w:t>
      </w:r>
      <w:proofErr w:type="spellStart"/>
      <w:r>
        <w:rPr>
          <w:sz w:val="22"/>
          <w:szCs w:val="22"/>
        </w:rPr>
        <w:t>Доначисленных</w:t>
      </w:r>
      <w:proofErr w:type="spellEnd"/>
      <w:r>
        <w:rPr>
          <w:sz w:val="22"/>
          <w:szCs w:val="22"/>
        </w:rPr>
        <w:t xml:space="preserve"> налогов (далее – Пени); плюс</w:t>
      </w:r>
    </w:p>
    <w:p w:rsidR="00771CCA" w:rsidRDefault="00551178">
      <w:pPr>
        <w:keepNext/>
        <w:keepLines/>
        <w:tabs>
          <w:tab w:val="left" w:pos="1133"/>
        </w:tabs>
        <w:ind w:firstLine="700"/>
        <w:jc w:val="both"/>
        <w:rPr>
          <w:sz w:val="22"/>
          <w:szCs w:val="22"/>
        </w:rPr>
      </w:pPr>
      <w:r>
        <w:rPr>
          <w:sz w:val="22"/>
          <w:szCs w:val="22"/>
        </w:rPr>
        <w:t xml:space="preserve">2.8. штрафы начисленные Заказчику за соответствующие налоговые нарушения в связи с неуплатой ею </w:t>
      </w:r>
      <w:proofErr w:type="spellStart"/>
      <w:r>
        <w:rPr>
          <w:sz w:val="22"/>
          <w:szCs w:val="22"/>
        </w:rPr>
        <w:t>Доначисленных</w:t>
      </w:r>
      <w:proofErr w:type="spellEnd"/>
      <w:r>
        <w:rPr>
          <w:sz w:val="22"/>
          <w:szCs w:val="22"/>
        </w:rPr>
        <w:t xml:space="preserve"> налогов (далее – Штрафы).</w:t>
      </w:r>
    </w:p>
    <w:p w:rsidR="00771CCA" w:rsidRDefault="00551178">
      <w:pPr>
        <w:keepNext/>
        <w:keepLines/>
        <w:tabs>
          <w:tab w:val="left" w:pos="1133"/>
        </w:tabs>
        <w:ind w:firstLine="700"/>
        <w:jc w:val="both"/>
        <w:rPr>
          <w:sz w:val="22"/>
          <w:szCs w:val="22"/>
        </w:rPr>
      </w:pPr>
      <w:r>
        <w:rPr>
          <w:sz w:val="22"/>
          <w:szCs w:val="22"/>
        </w:rPr>
        <w:t>3. Стороны, в соответствии со ст. 406.1 ГК РФ также догов</w:t>
      </w:r>
      <w:r>
        <w:rPr>
          <w:sz w:val="22"/>
          <w:szCs w:val="22"/>
        </w:rPr>
        <w:t>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71CCA" w:rsidRDefault="00551178">
      <w:pPr>
        <w:keepNext/>
        <w:keepLines/>
        <w:tabs>
          <w:tab w:val="left" w:pos="1133"/>
        </w:tabs>
        <w:ind w:firstLine="700"/>
        <w:jc w:val="both"/>
        <w:rPr>
          <w:sz w:val="22"/>
          <w:szCs w:val="22"/>
        </w:rPr>
      </w:pPr>
      <w:proofErr w:type="gramStart"/>
      <w:r>
        <w:rPr>
          <w:sz w:val="22"/>
          <w:szCs w:val="22"/>
        </w:rPr>
        <w:t xml:space="preserve">3.1. </w:t>
      </w:r>
      <w:r>
        <w:rPr>
          <w:sz w:val="22"/>
          <w:szCs w:val="22"/>
        </w:rPr>
        <w:t xml:space="preserve">о возмещении убытков и/или имущественных потерь исчисляемых как размер </w:t>
      </w:r>
      <w:proofErr w:type="spellStart"/>
      <w:r>
        <w:rPr>
          <w:sz w:val="22"/>
          <w:szCs w:val="22"/>
        </w:rPr>
        <w:t>доначисленных</w:t>
      </w:r>
      <w:proofErr w:type="spellEnd"/>
      <w:r>
        <w:rPr>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w:t>
      </w:r>
      <w:r>
        <w:rPr>
          <w:sz w:val="22"/>
          <w:szCs w:val="22"/>
        </w:rPr>
        <w:t>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2"/>
          <w:szCs w:val="22"/>
        </w:rPr>
        <w:t xml:space="preserve"> </w:t>
      </w:r>
      <w:proofErr w:type="gramStart"/>
      <w:r>
        <w:rPr>
          <w:sz w:val="22"/>
          <w:szCs w:val="22"/>
        </w:rPr>
        <w:t>имущественных прав третьих лиц) (обстоятельства, перечисленные в пункте 3, возникшие в свя</w:t>
      </w:r>
      <w:r>
        <w:rPr>
          <w:sz w:val="22"/>
          <w:szCs w:val="22"/>
        </w:rPr>
        <w:t>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 обязан в течение 10 (десять) рабочих дней с даты письменного требования Заказчика возместить пос</w:t>
      </w:r>
      <w:r>
        <w:rPr>
          <w:sz w:val="22"/>
          <w:szCs w:val="22"/>
        </w:rPr>
        <w:t>леднему Имущественные потери, связанные с нарушением имущественных прав третьих лиц.</w:t>
      </w:r>
      <w:proofErr w:type="gramEnd"/>
    </w:p>
    <w:p w:rsidR="00771CCA" w:rsidRDefault="00551178">
      <w:pPr>
        <w:keepNext/>
        <w:keepLines/>
        <w:tabs>
          <w:tab w:val="left" w:pos="1133"/>
        </w:tabs>
        <w:ind w:firstLine="700"/>
        <w:jc w:val="both"/>
        <w:rPr>
          <w:sz w:val="22"/>
          <w:szCs w:val="22"/>
        </w:rPr>
      </w:pPr>
      <w:r>
        <w:rPr>
          <w:sz w:val="22"/>
          <w:szCs w:val="22"/>
        </w:rPr>
        <w:t xml:space="preserve">4. </w:t>
      </w:r>
      <w:proofErr w:type="gramStart"/>
      <w:r>
        <w:rPr>
          <w:sz w:val="22"/>
          <w:szCs w:val="2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w:t>
      </w:r>
      <w:r>
        <w:rPr>
          <w:sz w:val="22"/>
          <w:szCs w:val="22"/>
        </w:rPr>
        <w:t>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w:t>
      </w:r>
      <w:r>
        <w:rPr>
          <w:sz w:val="22"/>
          <w:szCs w:val="22"/>
        </w:rPr>
        <w:t>десяти) рабочих дней</w:t>
      </w:r>
      <w:proofErr w:type="gramEnd"/>
      <w:r>
        <w:rPr>
          <w:sz w:val="22"/>
          <w:szCs w:val="22"/>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sz w:val="22"/>
          <w:szCs w:val="22"/>
        </w:rPr>
        <w:t xml:space="preserve"> (-</w:t>
      </w:r>
      <w:proofErr w:type="spellStart"/>
      <w:proofErr w:type="gramEnd"/>
      <w:r>
        <w:rPr>
          <w:sz w:val="22"/>
          <w:szCs w:val="22"/>
        </w:rPr>
        <w:t>ов</w:t>
      </w:r>
      <w:proofErr w:type="spellEnd"/>
      <w:r>
        <w:rPr>
          <w:sz w:val="22"/>
          <w:szCs w:val="22"/>
        </w:rPr>
        <w:t>), принятого (-</w:t>
      </w:r>
      <w:proofErr w:type="spellStart"/>
      <w:r>
        <w:rPr>
          <w:sz w:val="22"/>
          <w:szCs w:val="22"/>
        </w:rPr>
        <w:t>ых</w:t>
      </w:r>
      <w:proofErr w:type="spellEnd"/>
      <w:r>
        <w:rPr>
          <w:sz w:val="22"/>
          <w:szCs w:val="22"/>
        </w:rPr>
        <w:t>) по результатам оспаривания Заказчиком Решения налогового органа и подтвержд</w:t>
      </w:r>
      <w:r>
        <w:rPr>
          <w:sz w:val="22"/>
          <w:szCs w:val="22"/>
        </w:rPr>
        <w:t>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771CCA" w:rsidRDefault="00551178">
      <w:pPr>
        <w:keepNext/>
        <w:keepLines/>
        <w:tabs>
          <w:tab w:val="left" w:pos="1133"/>
        </w:tabs>
        <w:ind w:firstLine="700"/>
        <w:jc w:val="both"/>
        <w:rPr>
          <w:sz w:val="22"/>
          <w:szCs w:val="22"/>
        </w:rPr>
      </w:pPr>
      <w:r>
        <w:rPr>
          <w:sz w:val="22"/>
          <w:szCs w:val="22"/>
        </w:rPr>
        <w:t xml:space="preserve">4.1. такие </w:t>
      </w:r>
      <w:proofErr w:type="spellStart"/>
      <w:r>
        <w:rPr>
          <w:sz w:val="22"/>
          <w:szCs w:val="22"/>
        </w:rPr>
        <w:t>Доначисленные</w:t>
      </w:r>
      <w:proofErr w:type="spellEnd"/>
      <w:r>
        <w:rPr>
          <w:sz w:val="22"/>
          <w:szCs w:val="22"/>
        </w:rPr>
        <w:t xml:space="preserve"> налоги, Пени и Штрафы с учетом возможных корректировок в соответствии с вступившим в </w:t>
      </w:r>
      <w:r>
        <w:rPr>
          <w:sz w:val="22"/>
          <w:szCs w:val="22"/>
        </w:rPr>
        <w:t>законную силу решением суда по делу</w:t>
      </w:r>
      <w:proofErr w:type="gramStart"/>
      <w:r>
        <w:rPr>
          <w:sz w:val="22"/>
          <w:szCs w:val="22"/>
        </w:rPr>
        <w:t xml:space="preserve"> (-</w:t>
      </w:r>
      <w:proofErr w:type="spellStart"/>
      <w:proofErr w:type="gramEnd"/>
      <w:r>
        <w:rPr>
          <w:sz w:val="22"/>
          <w:szCs w:val="22"/>
        </w:rPr>
        <w:t>ам</w:t>
      </w:r>
      <w:proofErr w:type="spellEnd"/>
      <w:r>
        <w:rPr>
          <w:sz w:val="22"/>
          <w:szCs w:val="22"/>
        </w:rPr>
        <w:t>), в рамках которого (-</w:t>
      </w:r>
      <w:proofErr w:type="spellStart"/>
      <w:r>
        <w:rPr>
          <w:sz w:val="22"/>
          <w:szCs w:val="22"/>
        </w:rPr>
        <w:t>ых</w:t>
      </w:r>
      <w:proofErr w:type="spellEnd"/>
      <w:r>
        <w:rPr>
          <w:sz w:val="22"/>
          <w:szCs w:val="22"/>
        </w:rPr>
        <w:t>) Заказчик предпринял добросовестные усилия по оспариванию Решения налогового органа, а также</w:t>
      </w:r>
    </w:p>
    <w:p w:rsidR="00771CCA" w:rsidRDefault="00551178">
      <w:pPr>
        <w:keepNext/>
        <w:keepLines/>
        <w:tabs>
          <w:tab w:val="left" w:pos="1133"/>
        </w:tabs>
        <w:ind w:firstLine="700"/>
        <w:jc w:val="both"/>
        <w:rPr>
          <w:sz w:val="22"/>
          <w:szCs w:val="22"/>
        </w:rPr>
      </w:pPr>
      <w:r>
        <w:rPr>
          <w:sz w:val="22"/>
          <w:szCs w:val="22"/>
        </w:rPr>
        <w:t>4.2. судебные расходы Заказчика в связи с оспариванием Решения налогового органа в полном размере</w:t>
      </w:r>
      <w:r>
        <w:rPr>
          <w:sz w:val="22"/>
          <w:szCs w:val="22"/>
        </w:rPr>
        <w:t>.</w:t>
      </w:r>
    </w:p>
    <w:p w:rsidR="00771CCA" w:rsidRDefault="00551178">
      <w:pPr>
        <w:keepNext/>
        <w:keepLines/>
        <w:tabs>
          <w:tab w:val="left" w:pos="1133"/>
        </w:tabs>
        <w:ind w:firstLine="700"/>
        <w:jc w:val="both"/>
        <w:rPr>
          <w:sz w:val="22"/>
          <w:szCs w:val="22"/>
        </w:rPr>
      </w:pPr>
      <w:r>
        <w:rPr>
          <w:sz w:val="22"/>
          <w:szCs w:val="22"/>
        </w:rPr>
        <w:t xml:space="preserve">5. Подрядчик признает и соглашается, что Заказчик вправе по своему усмотрению уплатить в бюджет </w:t>
      </w:r>
      <w:proofErr w:type="spellStart"/>
      <w:r>
        <w:rPr>
          <w:sz w:val="22"/>
          <w:szCs w:val="22"/>
        </w:rPr>
        <w:t>Доначисленные</w:t>
      </w:r>
      <w:proofErr w:type="spellEnd"/>
      <w:r>
        <w:rPr>
          <w:sz w:val="22"/>
          <w:szCs w:val="22"/>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w:t>
      </w:r>
      <w:r>
        <w:rPr>
          <w:sz w:val="22"/>
          <w:szCs w:val="22"/>
        </w:rPr>
        <w:t>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w:t>
      </w:r>
      <w:r>
        <w:rPr>
          <w:sz w:val="22"/>
          <w:szCs w:val="22"/>
        </w:rPr>
        <w:t>ли задержки возмещать Заказчику Имущественные потери, связанные с налоговой проверкой.</w:t>
      </w:r>
    </w:p>
    <w:p w:rsidR="00771CCA" w:rsidRDefault="00551178">
      <w:pPr>
        <w:keepNext/>
        <w:keepLines/>
        <w:tabs>
          <w:tab w:val="left" w:pos="1133"/>
        </w:tabs>
        <w:ind w:firstLine="700"/>
        <w:jc w:val="both"/>
        <w:rPr>
          <w:sz w:val="22"/>
          <w:szCs w:val="22"/>
        </w:rPr>
      </w:pPr>
      <w:r>
        <w:rPr>
          <w:sz w:val="22"/>
          <w:szCs w:val="22"/>
        </w:rPr>
        <w:lastRenderedPageBreak/>
        <w:t xml:space="preserve">6. </w:t>
      </w:r>
      <w:proofErr w:type="gramStart"/>
      <w:r>
        <w:rPr>
          <w:sz w:val="22"/>
          <w:szCs w:val="22"/>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w:t>
      </w:r>
      <w:r>
        <w:rPr>
          <w:sz w:val="22"/>
          <w:szCs w:val="22"/>
        </w:rPr>
        <w:t xml:space="preserve">гана в части Эпизодов, связанных с Подрядчиком, и вернет из бюджета полностью или частично </w:t>
      </w:r>
      <w:proofErr w:type="spellStart"/>
      <w:r>
        <w:rPr>
          <w:sz w:val="22"/>
          <w:szCs w:val="22"/>
        </w:rPr>
        <w:t>Доначисленные</w:t>
      </w:r>
      <w:proofErr w:type="spellEnd"/>
      <w:r>
        <w:rPr>
          <w:sz w:val="22"/>
          <w:szCs w:val="22"/>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w:t>
      </w:r>
      <w:r>
        <w:rPr>
          <w:sz w:val="22"/>
          <w:szCs w:val="22"/>
        </w:rPr>
        <w:t xml:space="preserve"> фактического получения Возвращенных</w:t>
      </w:r>
      <w:proofErr w:type="gramEnd"/>
      <w:r>
        <w:rPr>
          <w:sz w:val="22"/>
          <w:szCs w:val="22"/>
        </w:rPr>
        <w:t xml:space="preserve"> сумм и уплатить ему Возвращенные суммы в течение 30 (тридцати) рабочих дней </w:t>
      </w:r>
      <w:proofErr w:type="gramStart"/>
      <w:r>
        <w:rPr>
          <w:sz w:val="22"/>
          <w:szCs w:val="22"/>
        </w:rPr>
        <w:t>с даты получения</w:t>
      </w:r>
      <w:proofErr w:type="gramEnd"/>
      <w:r>
        <w:rPr>
          <w:sz w:val="22"/>
          <w:szCs w:val="22"/>
        </w:rPr>
        <w:t xml:space="preserve"> письменного требования Подрядчика об этом.</w:t>
      </w:r>
    </w:p>
    <w:p w:rsidR="00771CCA" w:rsidRDefault="00551178">
      <w:pPr>
        <w:keepNext/>
        <w:keepLines/>
        <w:tabs>
          <w:tab w:val="left" w:pos="1133"/>
        </w:tabs>
        <w:ind w:firstLine="700"/>
        <w:jc w:val="both"/>
        <w:rPr>
          <w:sz w:val="22"/>
          <w:szCs w:val="22"/>
        </w:rPr>
      </w:pPr>
      <w:r>
        <w:rPr>
          <w:sz w:val="22"/>
          <w:szCs w:val="22"/>
        </w:rPr>
        <w:t xml:space="preserve">7. </w:t>
      </w:r>
      <w:proofErr w:type="gramStart"/>
      <w:r>
        <w:rPr>
          <w:sz w:val="22"/>
          <w:szCs w:val="22"/>
        </w:rPr>
        <w:t>Подрядчик обязан предпринять максимальные усилия для содействия Заказчику в пред</w:t>
      </w:r>
      <w:r>
        <w:rPr>
          <w:sz w:val="22"/>
          <w:szCs w:val="22"/>
        </w:rPr>
        <w:t>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w:t>
      </w:r>
      <w:r>
        <w:rPr>
          <w:sz w:val="22"/>
          <w:szCs w:val="22"/>
        </w:rPr>
        <w:t>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2"/>
          <w:szCs w:val="22"/>
        </w:rPr>
        <w:t xml:space="preserve"> Заказчику в сборе таких доказательств в ходе досудебного и судебного обжалования Эпизодов</w:t>
      </w:r>
      <w:proofErr w:type="gramStart"/>
      <w:r>
        <w:rPr>
          <w:sz w:val="22"/>
          <w:szCs w:val="22"/>
        </w:rPr>
        <w:t xml:space="preserve"> ,</w:t>
      </w:r>
      <w:proofErr w:type="gramEnd"/>
      <w:r>
        <w:rPr>
          <w:sz w:val="22"/>
          <w:szCs w:val="22"/>
        </w:rPr>
        <w:t>связанных с По</w:t>
      </w:r>
      <w:r>
        <w:rPr>
          <w:sz w:val="22"/>
          <w:szCs w:val="22"/>
        </w:rPr>
        <w:t>дрядчиком, обеспечивать, где необходимо, явку своих свидетелей-сотрудников для дачи показаний налоговому органу, суду и прочее.</w:t>
      </w:r>
    </w:p>
    <w:p w:rsidR="00771CCA" w:rsidRDefault="00551178">
      <w:pPr>
        <w:keepNext/>
        <w:keepLines/>
        <w:pBdr>
          <w:top w:val="nil"/>
          <w:left w:val="nil"/>
          <w:bottom w:val="nil"/>
          <w:right w:val="nil"/>
          <w:between w:val="nil"/>
        </w:pBdr>
        <w:tabs>
          <w:tab w:val="left" w:pos="1133"/>
        </w:tabs>
        <w:ind w:left="5" w:firstLine="854"/>
        <w:jc w:val="both"/>
        <w:rPr>
          <w:sz w:val="22"/>
          <w:szCs w:val="22"/>
        </w:rPr>
      </w:pPr>
      <w:r>
        <w:rPr>
          <w:sz w:val="22"/>
          <w:szCs w:val="22"/>
        </w:rPr>
        <w:t>8. Подрядчик также подтверждает, что гарантии (заверения</w:t>
      </w:r>
      <w:proofErr w:type="gramStart"/>
      <w:r>
        <w:rPr>
          <w:sz w:val="22"/>
          <w:szCs w:val="22"/>
        </w:rPr>
        <w:t>)д</w:t>
      </w:r>
      <w:proofErr w:type="gramEnd"/>
      <w:r>
        <w:rPr>
          <w:sz w:val="22"/>
          <w:szCs w:val="22"/>
        </w:rPr>
        <w:t>остоверности обстоятельств, указанных в пункте 1 настоящей Налоговой о</w:t>
      </w:r>
      <w:r>
        <w:rPr>
          <w:sz w:val="22"/>
          <w:szCs w:val="22"/>
        </w:rPr>
        <w:t>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обязан возместить Заказчику убытки, причиненные недостоверностью т</w:t>
      </w:r>
      <w:r>
        <w:rPr>
          <w:sz w:val="22"/>
          <w:szCs w:val="22"/>
        </w:rPr>
        <w:t>аких заверений.</w:t>
      </w:r>
    </w:p>
    <w:p w:rsidR="00771CCA" w:rsidRDefault="00771CCA">
      <w:pPr>
        <w:keepNext/>
        <w:keepLines/>
        <w:rPr>
          <w:sz w:val="23"/>
          <w:szCs w:val="23"/>
        </w:rPr>
      </w:pPr>
    </w:p>
    <w:tbl>
      <w:tblPr>
        <w:tblStyle w:val="afffff4"/>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771CCA">
        <w:trPr>
          <w:trHeight w:val="1940"/>
        </w:trPr>
        <w:tc>
          <w:tcPr>
            <w:tcW w:w="5520" w:type="dxa"/>
            <w:tcBorders>
              <w:top w:val="nil"/>
              <w:left w:val="nil"/>
              <w:bottom w:val="nil"/>
              <w:right w:val="nil"/>
            </w:tcBorders>
          </w:tcPr>
          <w:p w:rsidR="00771CCA" w:rsidRDefault="00771CCA">
            <w:pPr>
              <w:keepNext/>
              <w:keepLines/>
              <w:rPr>
                <w:sz w:val="23"/>
                <w:szCs w:val="23"/>
              </w:rPr>
            </w:pPr>
          </w:p>
          <w:p w:rsidR="00771CCA" w:rsidRDefault="00551178">
            <w:pPr>
              <w:keepNext/>
              <w:keepLines/>
              <w:rPr>
                <w:sz w:val="23"/>
                <w:szCs w:val="23"/>
              </w:rPr>
            </w:pPr>
            <w:r>
              <w:rPr>
                <w:sz w:val="23"/>
                <w:szCs w:val="23"/>
              </w:rPr>
              <w:t>Заказчик:</w:t>
            </w:r>
          </w:p>
          <w:p w:rsidR="00771CCA" w:rsidRDefault="00771CCA">
            <w:pPr>
              <w:keepNext/>
              <w:keepLines/>
              <w:rPr>
                <w:sz w:val="23"/>
                <w:szCs w:val="23"/>
              </w:rPr>
            </w:pPr>
          </w:p>
          <w:p w:rsidR="00771CCA" w:rsidRDefault="00771CCA">
            <w:pPr>
              <w:keepNext/>
              <w:keepLines/>
              <w:rPr>
                <w:sz w:val="23"/>
                <w:szCs w:val="23"/>
              </w:rPr>
            </w:pPr>
          </w:p>
          <w:p w:rsidR="00771CCA" w:rsidRDefault="00551178">
            <w:pPr>
              <w:keepNext/>
              <w:keepLines/>
              <w:rPr>
                <w:sz w:val="23"/>
                <w:szCs w:val="23"/>
                <w:vertAlign w:val="superscript"/>
              </w:rPr>
            </w:pPr>
            <w:r>
              <w:rPr>
                <w:sz w:val="23"/>
                <w:szCs w:val="23"/>
              </w:rPr>
              <w:t>________    Лебедев С.А.</w:t>
            </w:r>
          </w:p>
          <w:p w:rsidR="00771CCA" w:rsidRDefault="00551178">
            <w:pPr>
              <w:keepNext/>
              <w:keepLines/>
              <w:rPr>
                <w:sz w:val="23"/>
                <w:szCs w:val="23"/>
              </w:rPr>
            </w:pPr>
            <w:r>
              <w:rPr>
                <w:sz w:val="23"/>
                <w:szCs w:val="23"/>
                <w:vertAlign w:val="superscript"/>
              </w:rPr>
              <w:t xml:space="preserve">(подпись)                        (Ф.И.О.)                                     </w:t>
            </w:r>
          </w:p>
        </w:tc>
        <w:tc>
          <w:tcPr>
            <w:tcW w:w="4335" w:type="dxa"/>
            <w:tcBorders>
              <w:top w:val="nil"/>
              <w:left w:val="nil"/>
              <w:bottom w:val="nil"/>
              <w:right w:val="nil"/>
            </w:tcBorders>
          </w:tcPr>
          <w:p w:rsidR="00771CCA" w:rsidRDefault="00771CCA">
            <w:pPr>
              <w:keepNext/>
              <w:keepLines/>
              <w:rPr>
                <w:sz w:val="23"/>
                <w:szCs w:val="23"/>
              </w:rPr>
            </w:pPr>
          </w:p>
          <w:p w:rsidR="00771CCA" w:rsidRDefault="00551178">
            <w:pPr>
              <w:keepNext/>
              <w:keepLines/>
              <w:rPr>
                <w:sz w:val="23"/>
                <w:szCs w:val="23"/>
              </w:rPr>
            </w:pPr>
            <w:r>
              <w:rPr>
                <w:i/>
                <w:sz w:val="23"/>
                <w:szCs w:val="23"/>
              </w:rPr>
              <w:t>Подрядчик</w:t>
            </w:r>
            <w:r>
              <w:rPr>
                <w:sz w:val="23"/>
                <w:szCs w:val="23"/>
              </w:rPr>
              <w:t>:</w:t>
            </w:r>
          </w:p>
          <w:p w:rsidR="00771CCA" w:rsidRDefault="00771CCA">
            <w:pPr>
              <w:keepNext/>
              <w:keepLines/>
              <w:rPr>
                <w:sz w:val="23"/>
                <w:szCs w:val="23"/>
              </w:rPr>
            </w:pPr>
          </w:p>
          <w:p w:rsidR="00771CCA" w:rsidRDefault="00771CCA">
            <w:pPr>
              <w:keepNext/>
              <w:keepLines/>
              <w:rPr>
                <w:sz w:val="23"/>
                <w:szCs w:val="23"/>
              </w:rPr>
            </w:pPr>
          </w:p>
          <w:p w:rsidR="00771CCA" w:rsidRDefault="00551178">
            <w:pPr>
              <w:keepNext/>
              <w:keepLines/>
              <w:rPr>
                <w:sz w:val="23"/>
                <w:szCs w:val="23"/>
                <w:vertAlign w:val="superscript"/>
              </w:rPr>
            </w:pPr>
            <w:r>
              <w:rPr>
                <w:sz w:val="23"/>
                <w:szCs w:val="23"/>
              </w:rPr>
              <w:t>________    ____________</w:t>
            </w:r>
          </w:p>
          <w:p w:rsidR="00771CCA" w:rsidRDefault="00551178">
            <w:pPr>
              <w:keepNext/>
              <w:keepLines/>
              <w:rPr>
                <w:sz w:val="23"/>
                <w:szCs w:val="23"/>
              </w:rPr>
            </w:pPr>
            <w:r>
              <w:rPr>
                <w:sz w:val="23"/>
                <w:szCs w:val="23"/>
                <w:vertAlign w:val="superscript"/>
              </w:rPr>
              <w:t xml:space="preserve">(подпись)                        (Ф.И.О.)                                     </w:t>
            </w:r>
          </w:p>
        </w:tc>
      </w:tr>
    </w:tbl>
    <w:p w:rsidR="00771CCA" w:rsidRDefault="00771CCA">
      <w:pPr>
        <w:pStyle w:val="a3"/>
        <w:keepNext/>
        <w:keepLines/>
        <w:widowControl/>
        <w:jc w:val="left"/>
        <w:rPr>
          <w:b w:val="0"/>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771CCA">
      <w:pPr>
        <w:rPr>
          <w:sz w:val="23"/>
          <w:szCs w:val="23"/>
        </w:rPr>
      </w:pPr>
    </w:p>
    <w:p w:rsidR="00771CCA" w:rsidRDefault="00551178">
      <w:pPr>
        <w:pBdr>
          <w:top w:val="nil"/>
          <w:left w:val="nil"/>
          <w:bottom w:val="nil"/>
          <w:right w:val="nil"/>
          <w:between w:val="nil"/>
        </w:pBdr>
        <w:ind w:left="4536" w:firstLine="2976"/>
        <w:jc w:val="right"/>
        <w:rPr>
          <w:color w:val="000000"/>
        </w:rPr>
      </w:pPr>
      <w:r>
        <w:rPr>
          <w:color w:val="000000"/>
        </w:rPr>
        <w:lastRenderedPageBreak/>
        <w:t xml:space="preserve">Приложение № 7 </w:t>
      </w:r>
    </w:p>
    <w:p w:rsidR="00771CCA" w:rsidRDefault="00551178">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выполнение строительно-монтажных работ</w:t>
      </w:r>
    </w:p>
    <w:p w:rsidR="00771CCA" w:rsidRDefault="00551178">
      <w:pPr>
        <w:pBdr>
          <w:top w:val="nil"/>
          <w:left w:val="nil"/>
          <w:bottom w:val="nil"/>
          <w:right w:val="nil"/>
          <w:between w:val="nil"/>
        </w:pBdr>
        <w:ind w:left="4536" w:firstLine="1418"/>
        <w:jc w:val="right"/>
      </w:pPr>
      <w:r>
        <w:t xml:space="preserve">            № __________________</w:t>
      </w:r>
    </w:p>
    <w:p w:rsidR="00771CCA" w:rsidRDefault="00551178">
      <w:pPr>
        <w:pBdr>
          <w:top w:val="nil"/>
          <w:left w:val="nil"/>
          <w:bottom w:val="nil"/>
          <w:right w:val="nil"/>
          <w:between w:val="nil"/>
        </w:pBdr>
        <w:ind w:left="4536"/>
        <w:jc w:val="right"/>
        <w:rPr>
          <w:color w:val="000000"/>
        </w:rPr>
      </w:pPr>
      <w:r>
        <w:rPr>
          <w:color w:val="000000"/>
        </w:rPr>
        <w:t xml:space="preserve">                      от «____»______________ 2021 г</w:t>
      </w:r>
      <w:r>
        <w:t>.</w:t>
      </w:r>
    </w:p>
    <w:p w:rsidR="00771CCA" w:rsidRDefault="00771CCA">
      <w:pPr>
        <w:pBdr>
          <w:top w:val="nil"/>
          <w:left w:val="nil"/>
          <w:bottom w:val="nil"/>
          <w:right w:val="nil"/>
          <w:between w:val="nil"/>
        </w:pBdr>
        <w:jc w:val="center"/>
      </w:pPr>
    </w:p>
    <w:p w:rsidR="00771CCA" w:rsidRDefault="00551178">
      <w:pPr>
        <w:pBdr>
          <w:top w:val="nil"/>
          <w:left w:val="nil"/>
          <w:bottom w:val="nil"/>
          <w:right w:val="nil"/>
          <w:between w:val="nil"/>
        </w:pBdr>
        <w:jc w:val="center"/>
      </w:pPr>
      <w:r>
        <w:t>Порядок организации электронного документооборота</w:t>
      </w:r>
    </w:p>
    <w:p w:rsidR="00771CCA" w:rsidRDefault="00771CCA">
      <w:pPr>
        <w:pBdr>
          <w:top w:val="nil"/>
          <w:left w:val="nil"/>
          <w:bottom w:val="nil"/>
          <w:right w:val="nil"/>
          <w:between w:val="nil"/>
        </w:pBdr>
        <w:jc w:val="center"/>
      </w:pPr>
    </w:p>
    <w:p w:rsidR="00771CCA" w:rsidRDefault="00551178">
      <w:pPr>
        <w:numPr>
          <w:ilvl w:val="0"/>
          <w:numId w:val="7"/>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rPr>
        <w:t>икационным каналам связи с применением квалифицированной электронной подписи.</w:t>
      </w:r>
    </w:p>
    <w:p w:rsidR="00771CCA" w:rsidRDefault="00551178">
      <w:pPr>
        <w:numPr>
          <w:ilvl w:val="0"/>
          <w:numId w:val="7"/>
        </w:numPr>
        <w:pBdr>
          <w:top w:val="nil"/>
          <w:left w:val="nil"/>
          <w:bottom w:val="nil"/>
          <w:right w:val="nil"/>
          <w:between w:val="nil"/>
        </w:pBdr>
        <w:spacing w:line="276" w:lineRule="auto"/>
        <w:ind w:left="0" w:hanging="142"/>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w:t>
      </w:r>
      <w:r>
        <w:rPr>
          <w:color w:val="000000"/>
        </w:rPr>
        <w:t>чные документы»).</w:t>
      </w:r>
    </w:p>
    <w:p w:rsidR="00771CCA" w:rsidRDefault="00551178">
      <w:pPr>
        <w:numPr>
          <w:ilvl w:val="0"/>
          <w:numId w:val="7"/>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color w:val="0000FF"/>
            <w:u w:val="single"/>
          </w:rPr>
          <w:t>https://www.nalog.ru/rn77/taxation/submission_statements/operations/</w:t>
        </w:r>
      </w:hyperlink>
      <w:r>
        <w:t>).</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w:t>
      </w:r>
      <w:r>
        <w:rPr>
          <w:color w:val="000000"/>
        </w:rPr>
        <w:t>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Квалифициров</w:t>
      </w:r>
      <w:r>
        <w:rPr>
          <w:color w:val="000000"/>
        </w:rPr>
        <w:t>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w:t>
      </w:r>
      <w:r>
        <w:rPr>
          <w:color w:val="000000"/>
        </w:rPr>
        <w:t>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w:t>
      </w:r>
      <w:r>
        <w:rPr>
          <w:color w:val="000000"/>
        </w:rPr>
        <w:t xml:space="preserve">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rPr>
          <w:color w:val="000000"/>
        </w:rPr>
        <w:t xml:space="preserve"> являются документы, которые формируются и заверяются оператором ЭДО по запросу одной из Сторон. </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w:t>
      </w:r>
      <w:r>
        <w:rPr>
          <w:color w:val="000000"/>
        </w:rPr>
        <w:t xml:space="preserve">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rPr>
          <w:color w:val="000000"/>
        </w:rPr>
        <w:lastRenderedPageBreak/>
        <w:t>первичных документов, то в каждом случае получения подписанных квалифицированной электронн</w:t>
      </w:r>
      <w:r>
        <w:rPr>
          <w:color w:val="000000"/>
        </w:rPr>
        <w:t xml:space="preserve">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Стороны осуществляют ЭДО в соот</w:t>
      </w:r>
      <w:r>
        <w:rPr>
          <w:color w:val="000000"/>
        </w:rPr>
        <w:t>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71CCA" w:rsidRDefault="00551178">
      <w:pPr>
        <w:numPr>
          <w:ilvl w:val="0"/>
          <w:numId w:val="3"/>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w:t>
      </w:r>
      <w:r>
        <w:rPr>
          <w:color w:val="000000"/>
        </w:rPr>
        <w:t xml:space="preserve">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rPr>
          <w:color w:val="000000"/>
        </w:rPr>
        <w:t>бумажном носителе с подписанием собственноручной подписью.</w:t>
      </w:r>
    </w:p>
    <w:p w:rsidR="00771CCA" w:rsidRDefault="00551178">
      <w:pPr>
        <w:numPr>
          <w:ilvl w:val="0"/>
          <w:numId w:val="3"/>
        </w:numPr>
        <w:pBdr>
          <w:top w:val="nil"/>
          <w:left w:val="nil"/>
          <w:bottom w:val="nil"/>
          <w:right w:val="nil"/>
          <w:between w:val="nil"/>
        </w:pBdr>
        <w:spacing w:line="276" w:lineRule="auto"/>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771CCA" w:rsidRDefault="00771CCA">
      <w:pPr>
        <w:pBdr>
          <w:top w:val="nil"/>
          <w:left w:val="nil"/>
          <w:bottom w:val="nil"/>
          <w:right w:val="nil"/>
          <w:between w:val="nil"/>
        </w:pBdr>
        <w:ind w:left="426"/>
        <w:jc w:val="both"/>
        <w:rPr>
          <w:color w:val="000000"/>
        </w:rPr>
      </w:pPr>
      <w:bookmarkStart w:id="137" w:name="_heading=h.2pta16n" w:colFirst="0" w:colLast="0"/>
      <w:bookmarkEnd w:id="137"/>
    </w:p>
    <w:p w:rsidR="00771CCA" w:rsidRDefault="00771CCA">
      <w:pPr>
        <w:pBdr>
          <w:top w:val="nil"/>
          <w:left w:val="nil"/>
          <w:bottom w:val="nil"/>
          <w:right w:val="nil"/>
          <w:between w:val="nil"/>
        </w:pBdr>
        <w:ind w:left="426"/>
        <w:jc w:val="both"/>
        <w:rPr>
          <w:color w:val="000000"/>
        </w:rPr>
      </w:pPr>
    </w:p>
    <w:tbl>
      <w:tblPr>
        <w:tblStyle w:val="afffff5"/>
        <w:tblW w:w="10031" w:type="dxa"/>
        <w:tblInd w:w="0" w:type="dxa"/>
        <w:tblLayout w:type="fixed"/>
        <w:tblLook w:val="0000"/>
      </w:tblPr>
      <w:tblGrid>
        <w:gridCol w:w="4662"/>
        <w:gridCol w:w="5369"/>
      </w:tblGrid>
      <w:tr w:rsidR="00771CCA">
        <w:trPr>
          <w:trHeight w:val="762"/>
        </w:trPr>
        <w:tc>
          <w:tcPr>
            <w:tcW w:w="4662" w:type="dxa"/>
            <w:shd w:val="clear" w:color="auto" w:fill="auto"/>
          </w:tcPr>
          <w:p w:rsidR="00771CCA" w:rsidRDefault="00771CCA"/>
          <w:p w:rsidR="00771CCA" w:rsidRDefault="00771CCA"/>
          <w:p w:rsidR="00771CCA" w:rsidRDefault="00551178">
            <w:r>
              <w:t>Заказчик:</w:t>
            </w:r>
          </w:p>
          <w:p w:rsidR="00771CCA" w:rsidRDefault="00771CCA"/>
          <w:p w:rsidR="00771CCA" w:rsidRDefault="00771CCA"/>
          <w:p w:rsidR="00771CCA" w:rsidRDefault="00551178">
            <w:pPr>
              <w:rPr>
                <w:vertAlign w:val="superscript"/>
              </w:rPr>
            </w:pPr>
            <w:r>
              <w:t>________    Лебедев С.А.</w:t>
            </w:r>
          </w:p>
          <w:p w:rsidR="00771CCA" w:rsidRDefault="00551178">
            <w:r>
              <w:rPr>
                <w:vertAlign w:val="superscript"/>
              </w:rPr>
              <w:t xml:space="preserve">(подпись)                         (Ф.И.О.)                                     </w:t>
            </w:r>
          </w:p>
        </w:tc>
        <w:tc>
          <w:tcPr>
            <w:tcW w:w="5369" w:type="dxa"/>
            <w:shd w:val="clear" w:color="auto" w:fill="auto"/>
          </w:tcPr>
          <w:p w:rsidR="00771CCA" w:rsidRDefault="00771CCA"/>
          <w:p w:rsidR="00771CCA" w:rsidRDefault="00771CCA"/>
          <w:p w:rsidR="00771CCA" w:rsidRDefault="00551178">
            <w:r>
              <w:t>Подрядчик:</w:t>
            </w:r>
          </w:p>
          <w:p w:rsidR="00771CCA" w:rsidRDefault="00771CCA"/>
          <w:p w:rsidR="00771CCA" w:rsidRDefault="00771CCA"/>
          <w:p w:rsidR="00771CCA" w:rsidRDefault="00551178">
            <w:pPr>
              <w:rPr>
                <w:vertAlign w:val="superscript"/>
              </w:rPr>
            </w:pPr>
            <w:r>
              <w:t>________    ______________</w:t>
            </w:r>
          </w:p>
          <w:p w:rsidR="00771CCA" w:rsidRDefault="00551178">
            <w:r>
              <w:rPr>
                <w:vertAlign w:val="superscript"/>
              </w:rPr>
              <w:t xml:space="preserve">(подпись)                            (Ф.И.О.)                                     </w:t>
            </w:r>
          </w:p>
        </w:tc>
      </w:tr>
    </w:tbl>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jc w:val="both"/>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firstLine="2835"/>
        <w:rPr>
          <w:color w:val="000000"/>
        </w:rPr>
      </w:pPr>
    </w:p>
    <w:p w:rsidR="00771CCA" w:rsidRDefault="00771CCA">
      <w:pPr>
        <w:pBdr>
          <w:top w:val="nil"/>
          <w:left w:val="nil"/>
          <w:bottom w:val="nil"/>
          <w:right w:val="nil"/>
          <w:between w:val="nil"/>
        </w:pBdr>
        <w:ind w:left="4536" w:firstLine="2835"/>
        <w:rPr>
          <w:color w:val="000000"/>
        </w:rPr>
      </w:pPr>
    </w:p>
    <w:p w:rsidR="00771CCA" w:rsidRDefault="00771CCA">
      <w:pPr>
        <w:pBdr>
          <w:top w:val="nil"/>
          <w:left w:val="nil"/>
          <w:bottom w:val="nil"/>
          <w:right w:val="nil"/>
          <w:between w:val="nil"/>
        </w:pBdr>
        <w:ind w:left="4536" w:firstLine="2835"/>
        <w:rPr>
          <w:color w:val="000000"/>
        </w:rPr>
      </w:pPr>
    </w:p>
    <w:p w:rsidR="00771CCA" w:rsidRDefault="00771CCA">
      <w:pPr>
        <w:pBdr>
          <w:top w:val="nil"/>
          <w:left w:val="nil"/>
          <w:bottom w:val="nil"/>
          <w:right w:val="nil"/>
          <w:between w:val="nil"/>
        </w:pBdr>
        <w:ind w:left="4536" w:firstLine="2835"/>
        <w:rPr>
          <w:color w:val="000000"/>
        </w:rPr>
      </w:pPr>
    </w:p>
    <w:p w:rsidR="00771CCA" w:rsidRDefault="00771CCA">
      <w:pPr>
        <w:pBdr>
          <w:top w:val="nil"/>
          <w:left w:val="nil"/>
          <w:bottom w:val="nil"/>
          <w:right w:val="nil"/>
          <w:between w:val="nil"/>
        </w:pBdr>
        <w:ind w:left="4536" w:firstLine="2835"/>
        <w:rPr>
          <w:color w:val="000000"/>
        </w:rPr>
      </w:pPr>
    </w:p>
    <w:p w:rsidR="00771CCA" w:rsidRDefault="00551178">
      <w:pPr>
        <w:pBdr>
          <w:top w:val="nil"/>
          <w:left w:val="nil"/>
          <w:bottom w:val="nil"/>
          <w:right w:val="nil"/>
          <w:between w:val="nil"/>
        </w:pBdr>
        <w:ind w:left="4536" w:firstLine="2835"/>
        <w:jc w:val="right"/>
        <w:rPr>
          <w:color w:val="000000"/>
        </w:rPr>
      </w:pPr>
      <w:r>
        <w:rPr>
          <w:color w:val="000000"/>
        </w:rPr>
        <w:t xml:space="preserve">Приложение № 7а </w:t>
      </w:r>
    </w:p>
    <w:p w:rsidR="00771CCA" w:rsidRDefault="00551178">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выполнение строительно-монтажных работ</w:t>
      </w:r>
    </w:p>
    <w:p w:rsidR="00771CCA" w:rsidRDefault="00551178">
      <w:pPr>
        <w:pBdr>
          <w:top w:val="nil"/>
          <w:left w:val="nil"/>
          <w:bottom w:val="nil"/>
          <w:right w:val="nil"/>
          <w:between w:val="nil"/>
        </w:pBdr>
        <w:ind w:left="4536" w:firstLine="1418"/>
        <w:jc w:val="right"/>
      </w:pPr>
      <w:r>
        <w:t xml:space="preserve">            № __________________</w:t>
      </w:r>
    </w:p>
    <w:p w:rsidR="00771CCA" w:rsidRDefault="00551178">
      <w:pPr>
        <w:pBdr>
          <w:top w:val="nil"/>
          <w:left w:val="nil"/>
          <w:bottom w:val="nil"/>
          <w:right w:val="nil"/>
          <w:between w:val="nil"/>
        </w:pBdr>
        <w:ind w:left="4536"/>
        <w:jc w:val="right"/>
        <w:rPr>
          <w:color w:val="000000"/>
        </w:rPr>
      </w:pPr>
      <w:r>
        <w:rPr>
          <w:color w:val="000000"/>
        </w:rPr>
        <w:t xml:space="preserve">                      от «____»______________ 2021 г</w:t>
      </w:r>
      <w:r>
        <w:t>.</w:t>
      </w:r>
    </w:p>
    <w:p w:rsidR="00771CCA" w:rsidRDefault="00771CCA">
      <w:pPr>
        <w:pBdr>
          <w:top w:val="nil"/>
          <w:left w:val="nil"/>
          <w:bottom w:val="nil"/>
          <w:right w:val="nil"/>
          <w:between w:val="nil"/>
        </w:pBdr>
        <w:ind w:left="4536"/>
        <w:rPr>
          <w:color w:val="000000"/>
        </w:rPr>
      </w:pPr>
    </w:p>
    <w:p w:rsidR="00771CCA" w:rsidRDefault="00771CCA">
      <w:pPr>
        <w:pBdr>
          <w:top w:val="nil"/>
          <w:left w:val="nil"/>
          <w:bottom w:val="nil"/>
          <w:right w:val="nil"/>
          <w:between w:val="nil"/>
        </w:pBdr>
        <w:ind w:left="4536"/>
        <w:rPr>
          <w:color w:val="000000"/>
        </w:rPr>
      </w:pPr>
    </w:p>
    <w:p w:rsidR="00771CCA" w:rsidRDefault="00551178">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ffff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771CCA">
        <w:trPr>
          <w:trHeight w:val="760"/>
        </w:trPr>
        <w:tc>
          <w:tcPr>
            <w:tcW w:w="75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jc w:val="center"/>
              <w:rPr>
                <w:color w:val="000000"/>
              </w:rPr>
            </w:pPr>
            <w:r>
              <w:rPr>
                <w:color w:val="000000"/>
              </w:rPr>
              <w:t>Наименование</w:t>
            </w:r>
          </w:p>
          <w:p w:rsidR="00771CCA" w:rsidRDefault="0055117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71CCA">
        <w:trPr>
          <w:trHeight w:val="3780"/>
        </w:trPr>
        <w:tc>
          <w:tcPr>
            <w:tcW w:w="75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71CCA" w:rsidRDefault="00551178">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71CCA" w:rsidRDefault="00551178">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71CCA" w:rsidRDefault="00551178">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771CCA" w:rsidRDefault="00551178">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71CCA" w:rsidRDefault="00551178">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71CCA" w:rsidRDefault="00551178">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71CCA" w:rsidRDefault="00551178">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771CCA">
        <w:trPr>
          <w:trHeight w:val="720"/>
        </w:trPr>
        <w:tc>
          <w:tcPr>
            <w:tcW w:w="75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71CCA">
        <w:trPr>
          <w:trHeight w:val="1420"/>
        </w:trPr>
        <w:tc>
          <w:tcPr>
            <w:tcW w:w="75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71CCA" w:rsidRDefault="00551178">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771CCA" w:rsidRDefault="00771CCA">
      <w:pPr>
        <w:pBdr>
          <w:top w:val="nil"/>
          <w:left w:val="nil"/>
          <w:bottom w:val="nil"/>
          <w:right w:val="nil"/>
          <w:between w:val="nil"/>
        </w:pBdr>
        <w:ind w:left="3686"/>
        <w:rPr>
          <w:b/>
          <w:color w:val="000000"/>
        </w:rPr>
      </w:pPr>
    </w:p>
    <w:p w:rsidR="00771CCA" w:rsidRDefault="00771CCA">
      <w:pPr>
        <w:pBdr>
          <w:top w:val="nil"/>
          <w:left w:val="nil"/>
          <w:bottom w:val="nil"/>
          <w:right w:val="nil"/>
          <w:between w:val="nil"/>
        </w:pBdr>
        <w:jc w:val="right"/>
        <w:rPr>
          <w:color w:val="000000"/>
        </w:rPr>
      </w:pPr>
    </w:p>
    <w:tbl>
      <w:tblPr>
        <w:tblStyle w:val="afffff7"/>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771CCA">
        <w:trPr>
          <w:trHeight w:val="1940"/>
        </w:trPr>
        <w:tc>
          <w:tcPr>
            <w:tcW w:w="5520" w:type="dxa"/>
          </w:tcPr>
          <w:p w:rsidR="00771CCA" w:rsidRDefault="00551178">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771CCA" w:rsidRDefault="00771CCA">
            <w:pPr>
              <w:pBdr>
                <w:top w:val="nil"/>
                <w:left w:val="nil"/>
                <w:bottom w:val="nil"/>
                <w:right w:val="nil"/>
                <w:between w:val="nil"/>
              </w:pBdr>
              <w:spacing w:line="360" w:lineRule="auto"/>
              <w:jc w:val="both"/>
              <w:rPr>
                <w:color w:val="000000"/>
                <w:sz w:val="22"/>
                <w:szCs w:val="22"/>
              </w:rPr>
            </w:pPr>
          </w:p>
          <w:p w:rsidR="00771CCA" w:rsidRDefault="00551178">
            <w:pPr>
              <w:rPr>
                <w:vertAlign w:val="superscript"/>
              </w:rPr>
            </w:pPr>
            <w:r>
              <w:rPr>
                <w:color w:val="000000"/>
                <w:sz w:val="22"/>
                <w:szCs w:val="22"/>
              </w:rPr>
              <w:t xml:space="preserve">________    </w:t>
            </w:r>
            <w:r>
              <w:t>Лебедев С.А.</w:t>
            </w:r>
          </w:p>
          <w:p w:rsidR="00771CCA" w:rsidRDefault="00551178">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771CCA" w:rsidRDefault="00551178">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771CCA" w:rsidRDefault="00771CCA">
            <w:pPr>
              <w:pBdr>
                <w:top w:val="nil"/>
                <w:left w:val="nil"/>
                <w:bottom w:val="nil"/>
                <w:right w:val="nil"/>
                <w:between w:val="nil"/>
              </w:pBdr>
              <w:spacing w:line="360" w:lineRule="auto"/>
              <w:jc w:val="both"/>
              <w:rPr>
                <w:color w:val="000000"/>
                <w:sz w:val="22"/>
                <w:szCs w:val="22"/>
              </w:rPr>
            </w:pPr>
          </w:p>
          <w:p w:rsidR="00771CCA" w:rsidRDefault="00551178">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771CCA" w:rsidRDefault="00551178">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771CCA" w:rsidRDefault="00771CCA">
      <w:pPr>
        <w:rPr>
          <w:sz w:val="28"/>
          <w:szCs w:val="28"/>
        </w:rPr>
      </w:pPr>
    </w:p>
    <w:p w:rsidR="00771CCA" w:rsidRDefault="00771CCA">
      <w:pPr>
        <w:pBdr>
          <w:top w:val="nil"/>
          <w:left w:val="nil"/>
          <w:bottom w:val="nil"/>
          <w:right w:val="nil"/>
          <w:between w:val="nil"/>
        </w:pBdr>
        <w:jc w:val="both"/>
        <w:rPr>
          <w:color w:val="000000"/>
          <w:sz w:val="28"/>
          <w:szCs w:val="28"/>
        </w:rPr>
        <w:sectPr w:rsidR="00771CCA">
          <w:pgSz w:w="11907" w:h="16840"/>
          <w:pgMar w:top="1134" w:right="851" w:bottom="1134" w:left="1418" w:header="794" w:footer="794" w:gutter="0"/>
          <w:cols w:space="720"/>
          <w:titlePg/>
        </w:sectPr>
      </w:pPr>
    </w:p>
    <w:p w:rsidR="00771CCA" w:rsidRDefault="00551178">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771CCA" w:rsidRDefault="00551178">
      <w:pPr>
        <w:jc w:val="right"/>
        <w:rPr>
          <w:sz w:val="28"/>
          <w:szCs w:val="28"/>
        </w:rPr>
      </w:pPr>
      <w:r>
        <w:rPr>
          <w:sz w:val="28"/>
          <w:szCs w:val="28"/>
        </w:rPr>
        <w:t>к документации о закупке</w:t>
      </w:r>
    </w:p>
    <w:p w:rsidR="00771CCA" w:rsidRDefault="00771CCA">
      <w:pPr>
        <w:jc w:val="right"/>
        <w:rPr>
          <w:b/>
          <w:i/>
          <w:sz w:val="28"/>
          <w:szCs w:val="28"/>
        </w:rPr>
      </w:pPr>
    </w:p>
    <w:p w:rsidR="00771CCA" w:rsidRDefault="00551178">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771CCA" w:rsidRDefault="00771CCA">
      <w:pPr>
        <w:tabs>
          <w:tab w:val="left" w:pos="9639"/>
        </w:tabs>
        <w:ind w:firstLine="567"/>
        <w:jc w:val="center"/>
        <w:rPr>
          <w:sz w:val="22"/>
          <w:szCs w:val="22"/>
        </w:rPr>
      </w:pPr>
    </w:p>
    <w:p w:rsidR="00771CCA" w:rsidRDefault="00551178">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771CCA" w:rsidRDefault="00551178">
      <w:pPr>
        <w:tabs>
          <w:tab w:val="left" w:pos="9639"/>
        </w:tabs>
        <w:ind w:firstLine="567"/>
        <w:jc w:val="center"/>
        <w:rPr>
          <w:i/>
        </w:rPr>
      </w:pPr>
      <w:r>
        <w:rPr>
          <w:i/>
        </w:rPr>
        <w:t>(отдельный лист по каждому субподрядчику)</w:t>
      </w:r>
    </w:p>
    <w:p w:rsidR="00771CCA" w:rsidRDefault="00771CCA">
      <w:pPr>
        <w:tabs>
          <w:tab w:val="left" w:pos="9639"/>
        </w:tabs>
        <w:ind w:firstLine="567"/>
        <w:rPr>
          <w:sz w:val="22"/>
          <w:szCs w:val="22"/>
        </w:rPr>
      </w:pPr>
    </w:p>
    <w:tbl>
      <w:tblPr>
        <w:tblStyle w:val="afff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771CCA">
        <w:tc>
          <w:tcPr>
            <w:tcW w:w="3138" w:type="dxa"/>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r>
              <w:t>Филиалы и дочерние предприятия</w:t>
            </w:r>
          </w:p>
        </w:tc>
      </w:tr>
      <w:tr w:rsidR="00771CCA">
        <w:tc>
          <w:tcPr>
            <w:tcW w:w="3138" w:type="dxa"/>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r>
              <w:t>@</w:t>
            </w: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771CCA">
            <w:pPr>
              <w:tabs>
                <w:tab w:val="left" w:pos="9639"/>
              </w:tabs>
              <w:spacing w:line="256" w:lineRule="auto"/>
              <w:jc w:val="center"/>
            </w:pPr>
          </w:p>
        </w:tc>
      </w:tr>
      <w:tr w:rsidR="00771CCA">
        <w:trPr>
          <w:trHeight w:val="227"/>
        </w:trPr>
        <w:tc>
          <w:tcPr>
            <w:tcW w:w="3138" w:type="dxa"/>
            <w:tcBorders>
              <w:top w:val="single" w:sz="4" w:space="0" w:color="000000"/>
              <w:left w:val="single" w:sz="4" w:space="0" w:color="000000"/>
              <w:bottom w:val="nil"/>
              <w:right w:val="single" w:sz="4" w:space="0" w:color="000000"/>
            </w:tcBorders>
          </w:tcPr>
          <w:p w:rsidR="00771CCA" w:rsidRDefault="00551178">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771CCA" w:rsidRDefault="00771CCA">
            <w:pPr>
              <w:tabs>
                <w:tab w:val="left" w:pos="9639"/>
              </w:tabs>
              <w:spacing w:line="256" w:lineRule="auto"/>
              <w:jc w:val="center"/>
            </w:pPr>
          </w:p>
        </w:tc>
      </w:tr>
      <w:tr w:rsidR="00771CCA">
        <w:tc>
          <w:tcPr>
            <w:tcW w:w="3138" w:type="dxa"/>
            <w:tcBorders>
              <w:top w:val="single" w:sz="4" w:space="0" w:color="000000"/>
              <w:left w:val="single" w:sz="4" w:space="0" w:color="000000"/>
              <w:bottom w:val="single" w:sz="4" w:space="0" w:color="000000"/>
              <w:right w:val="nil"/>
            </w:tcBorders>
          </w:tcPr>
          <w:p w:rsidR="00771CCA" w:rsidRDefault="00551178">
            <w:pPr>
              <w:tabs>
                <w:tab w:val="left" w:pos="9639"/>
              </w:tabs>
              <w:spacing w:line="256" w:lineRule="auto"/>
            </w:pPr>
            <w:r>
              <w:t>Руководитель:</w:t>
            </w:r>
          </w:p>
          <w:p w:rsidR="00771CCA" w:rsidRDefault="00551178">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771CCA" w:rsidRDefault="00771CCA">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771CCA" w:rsidRDefault="00551178">
            <w:pPr>
              <w:tabs>
                <w:tab w:val="left" w:pos="9639"/>
              </w:tabs>
              <w:spacing w:line="256" w:lineRule="auto"/>
            </w:pPr>
            <w:r>
              <w:t>Печать/подпись (субподрядчика)</w:t>
            </w:r>
          </w:p>
        </w:tc>
      </w:tr>
      <w:tr w:rsidR="00771CCA">
        <w:tc>
          <w:tcPr>
            <w:tcW w:w="9720" w:type="dxa"/>
            <w:gridSpan w:val="4"/>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jc w:val="center"/>
            </w:pPr>
          </w:p>
        </w:tc>
      </w:tr>
      <w:tr w:rsidR="00771CCA">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jc w:val="center"/>
            </w:pPr>
            <w:r>
              <w:t>Передаваемые объемы работ, услуг</w:t>
            </w:r>
          </w:p>
        </w:tc>
      </w:tr>
      <w:tr w:rsidR="00771CCA">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71CCA" w:rsidRDefault="00771CCA">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71CCA" w:rsidRDefault="00551178">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71CCA">
        <w:tc>
          <w:tcPr>
            <w:tcW w:w="4536" w:type="dxa"/>
            <w:gridSpan w:val="2"/>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jc w:val="center"/>
            </w:pPr>
          </w:p>
        </w:tc>
      </w:tr>
      <w:tr w:rsidR="00771CCA">
        <w:tc>
          <w:tcPr>
            <w:tcW w:w="4536" w:type="dxa"/>
            <w:gridSpan w:val="2"/>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jc w:val="center"/>
            </w:pPr>
          </w:p>
        </w:tc>
      </w:tr>
      <w:tr w:rsidR="00771CCA">
        <w:tc>
          <w:tcPr>
            <w:tcW w:w="4536" w:type="dxa"/>
            <w:gridSpan w:val="2"/>
            <w:tcBorders>
              <w:top w:val="single" w:sz="4" w:space="0" w:color="000000"/>
              <w:left w:val="single" w:sz="4" w:space="0" w:color="000000"/>
              <w:bottom w:val="single" w:sz="4" w:space="0" w:color="000000"/>
              <w:right w:val="single" w:sz="4" w:space="0" w:color="000000"/>
            </w:tcBorders>
          </w:tcPr>
          <w:p w:rsidR="00771CCA" w:rsidRDefault="0055117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71CCA" w:rsidRDefault="00771CCA">
            <w:pPr>
              <w:tabs>
                <w:tab w:val="left" w:pos="9639"/>
              </w:tabs>
              <w:spacing w:line="256" w:lineRule="auto"/>
              <w:jc w:val="center"/>
            </w:pPr>
          </w:p>
        </w:tc>
      </w:tr>
    </w:tbl>
    <w:p w:rsidR="00771CCA" w:rsidRDefault="00551178">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w:t>
      </w:r>
      <w:r>
        <w:rPr>
          <w:sz w:val="22"/>
          <w:szCs w:val="22"/>
        </w:rPr>
        <w:t>ганизаций (договор о намерениях, предварительное соглашение и др.) выполнить передаваемые объемы работ, услуг по предмету закупки.</w:t>
      </w:r>
    </w:p>
    <w:p w:rsidR="00771CCA" w:rsidRDefault="00771CCA">
      <w:pPr>
        <w:jc w:val="both"/>
        <w:rPr>
          <w:b/>
          <w:sz w:val="28"/>
          <w:szCs w:val="28"/>
        </w:rPr>
      </w:pPr>
    </w:p>
    <w:p w:rsidR="00771CCA" w:rsidRDefault="00551178">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w:t>
      </w:r>
      <w:r>
        <w:rPr>
          <w:sz w:val="28"/>
          <w:szCs w:val="28"/>
        </w:rPr>
        <w:t>_____</w:t>
      </w:r>
    </w:p>
    <w:p w:rsidR="00771CCA" w:rsidRDefault="00551178">
      <w:pPr>
        <w:tabs>
          <w:tab w:val="left" w:pos="8640"/>
        </w:tabs>
        <w:jc w:val="center"/>
        <w:rPr>
          <w:i/>
        </w:rPr>
      </w:pPr>
      <w:r>
        <w:rPr>
          <w:i/>
        </w:rPr>
        <w:t xml:space="preserve">                                                                    (наименование претендента)</w:t>
      </w:r>
    </w:p>
    <w:p w:rsidR="00771CCA" w:rsidRDefault="00551178">
      <w:pPr>
        <w:rPr>
          <w:i/>
        </w:rPr>
      </w:pPr>
      <w:r>
        <w:rPr>
          <w:i/>
        </w:rPr>
        <w:t xml:space="preserve">       М.П.</w:t>
      </w:r>
      <w:r>
        <w:rPr>
          <w:i/>
        </w:rPr>
        <w:tab/>
      </w:r>
      <w:r>
        <w:rPr>
          <w:i/>
        </w:rPr>
        <w:tab/>
      </w:r>
      <w:r>
        <w:rPr>
          <w:i/>
        </w:rPr>
        <w:tab/>
        <w:t>(должность, подпись, ФИО)</w:t>
      </w:r>
    </w:p>
    <w:p w:rsidR="00771CCA" w:rsidRDefault="00551178">
      <w:pPr>
        <w:rPr>
          <w:sz w:val="28"/>
          <w:szCs w:val="28"/>
        </w:rPr>
      </w:pPr>
      <w:r>
        <w:rPr>
          <w:sz w:val="28"/>
          <w:szCs w:val="28"/>
        </w:rPr>
        <w:t>«____» ____________ 20___ г.</w:t>
      </w:r>
    </w:p>
    <w:p w:rsidR="00771CCA" w:rsidRDefault="00771CCA">
      <w:pPr>
        <w:sectPr w:rsidR="00771CCA">
          <w:pgSz w:w="11907" w:h="16840"/>
          <w:pgMar w:top="1134" w:right="851" w:bottom="1134" w:left="1418" w:header="794" w:footer="794" w:gutter="0"/>
          <w:cols w:space="720"/>
          <w:titlePg/>
        </w:sectPr>
      </w:pPr>
    </w:p>
    <w:p w:rsidR="00771CCA" w:rsidRDefault="00551178">
      <w:pPr>
        <w:pBdr>
          <w:top w:val="nil"/>
          <w:left w:val="nil"/>
          <w:bottom w:val="nil"/>
          <w:right w:val="nil"/>
          <w:between w:val="nil"/>
        </w:pBdr>
        <w:jc w:val="right"/>
        <w:rPr>
          <w:b/>
          <w:i/>
          <w:color w:val="000000"/>
          <w:sz w:val="28"/>
          <w:szCs w:val="28"/>
        </w:rPr>
      </w:pPr>
      <w:r>
        <w:rPr>
          <w:color w:val="000000"/>
          <w:sz w:val="28"/>
          <w:szCs w:val="28"/>
        </w:rPr>
        <w:lastRenderedPageBreak/>
        <w:t>Приложение № 7</w:t>
      </w:r>
      <w:r>
        <w:rPr>
          <w:color w:val="000000"/>
          <w:sz w:val="28"/>
          <w:szCs w:val="28"/>
        </w:rPr>
        <w:br/>
        <w:t>к документации о закупке</w:t>
      </w:r>
    </w:p>
    <w:p w:rsidR="00771CCA" w:rsidRDefault="00771CCA"/>
    <w:p w:rsidR="00771CCA" w:rsidRDefault="00771CCA">
      <w:pPr>
        <w:widowControl w:val="0"/>
        <w:pBdr>
          <w:top w:val="nil"/>
          <w:left w:val="nil"/>
          <w:bottom w:val="nil"/>
          <w:right w:val="nil"/>
          <w:between w:val="nil"/>
        </w:pBdr>
        <w:spacing w:line="276" w:lineRule="auto"/>
      </w:pPr>
    </w:p>
    <w:p w:rsidR="00771CCA" w:rsidRDefault="00551178">
      <w:pPr>
        <w:pBdr>
          <w:top w:val="nil"/>
          <w:left w:val="nil"/>
          <w:bottom w:val="nil"/>
          <w:right w:val="nil"/>
          <w:between w:val="nil"/>
        </w:pBdr>
        <w:jc w:val="center"/>
        <w:rPr>
          <w:color w:val="000000"/>
        </w:rPr>
      </w:pPr>
      <w:r>
        <w:rPr>
          <w:color w:val="000000"/>
        </w:rPr>
        <w:t>ТРЕБОВАНИЯ К НЕЗАВИСИМОЙ (БАНКОВСКОЙ) ГАРАНТИИ</w:t>
      </w:r>
    </w:p>
    <w:p w:rsidR="00771CCA" w:rsidRDefault="00771CCA">
      <w:pPr>
        <w:pBdr>
          <w:top w:val="nil"/>
          <w:left w:val="nil"/>
          <w:bottom w:val="nil"/>
          <w:right w:val="nil"/>
          <w:between w:val="nil"/>
        </w:pBdr>
        <w:jc w:val="both"/>
        <w:rPr>
          <w:color w:val="000000"/>
        </w:rPr>
      </w:pPr>
    </w:p>
    <w:p w:rsidR="00771CCA" w:rsidRDefault="00551178">
      <w:pPr>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771CCA" w:rsidRDefault="00551178">
      <w:pPr>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771CCA" w:rsidRDefault="00551178">
      <w:pPr>
        <w:pBdr>
          <w:top w:val="nil"/>
          <w:left w:val="nil"/>
          <w:bottom w:val="nil"/>
          <w:right w:val="nil"/>
          <w:between w:val="nil"/>
        </w:pBdr>
        <w:jc w:val="both"/>
        <w:rPr>
          <w:color w:val="000000"/>
        </w:rPr>
      </w:pPr>
      <w:r>
        <w:rPr>
          <w:color w:val="000000"/>
        </w:rPr>
        <w:t>1)</w:t>
      </w:r>
      <w:r>
        <w:rPr>
          <w:color w:val="000000"/>
        </w:rPr>
        <w:tab/>
        <w:t>дата выдачи;</w:t>
      </w:r>
    </w:p>
    <w:p w:rsidR="00771CCA" w:rsidRDefault="00551178">
      <w:pPr>
        <w:pBdr>
          <w:top w:val="nil"/>
          <w:left w:val="nil"/>
          <w:bottom w:val="nil"/>
          <w:right w:val="nil"/>
          <w:between w:val="nil"/>
        </w:pBdr>
        <w:jc w:val="both"/>
        <w:rPr>
          <w:color w:val="000000"/>
        </w:rPr>
      </w:pPr>
      <w:r>
        <w:rPr>
          <w:color w:val="000000"/>
        </w:rPr>
        <w:t>2)</w:t>
      </w:r>
      <w:r>
        <w:rPr>
          <w:color w:val="000000"/>
        </w:rPr>
        <w:tab/>
        <w:t>принципал – наименование, адрес, ИНН, ОГРН;</w:t>
      </w:r>
    </w:p>
    <w:p w:rsidR="00771CCA" w:rsidRDefault="00551178">
      <w:pPr>
        <w:pBdr>
          <w:top w:val="nil"/>
          <w:left w:val="nil"/>
          <w:bottom w:val="nil"/>
          <w:right w:val="nil"/>
          <w:between w:val="nil"/>
        </w:pBdr>
        <w:jc w:val="both"/>
        <w:rPr>
          <w:color w:val="000000"/>
        </w:rPr>
      </w:pPr>
      <w:r>
        <w:rPr>
          <w:color w:val="000000"/>
        </w:rPr>
        <w:t>3)</w:t>
      </w:r>
      <w:r>
        <w:rPr>
          <w:color w:val="000000"/>
        </w:rPr>
        <w:tab/>
        <w:t>бенефициар (заказчик) – 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w:t>
      </w:r>
      <w:r>
        <w:rPr>
          <w:color w:val="222222"/>
        </w:rPr>
        <w:t xml:space="preserve">место нахождения: </w:t>
      </w:r>
      <w:r>
        <w:rPr>
          <w:color w:val="000000"/>
        </w:rPr>
        <w:t>РФ, 141402, Московская область, Г.О. Химки, г. Химк</w:t>
      </w:r>
      <w:r>
        <w:rPr>
          <w:color w:val="000000"/>
        </w:rPr>
        <w:t xml:space="preserve">и, ул. Ленинградская, </w:t>
      </w:r>
      <w:proofErr w:type="spellStart"/>
      <w:r>
        <w:rPr>
          <w:color w:val="000000"/>
        </w:rPr>
        <w:t>влд</w:t>
      </w:r>
      <w:proofErr w:type="spellEnd"/>
      <w:r>
        <w:rPr>
          <w:color w:val="000000"/>
        </w:rPr>
        <w:t>. 39, стр. 6, офис 3 (этаж 6), ИНН 7708591995, ОКПО 94421386, КПП 997650001;</w:t>
      </w:r>
    </w:p>
    <w:p w:rsidR="00771CCA" w:rsidRDefault="00551178">
      <w:pPr>
        <w:pBdr>
          <w:top w:val="nil"/>
          <w:left w:val="nil"/>
          <w:bottom w:val="nil"/>
          <w:right w:val="nil"/>
          <w:between w:val="nil"/>
        </w:pBdr>
        <w:jc w:val="both"/>
        <w:rPr>
          <w:color w:val="000000"/>
        </w:rPr>
      </w:pPr>
      <w:r>
        <w:rPr>
          <w:color w:val="000000"/>
        </w:rPr>
        <w:t>4)</w:t>
      </w:r>
      <w:r>
        <w:rPr>
          <w:color w:val="000000"/>
        </w:rPr>
        <w:tab/>
        <w:t xml:space="preserve">гарант – наименование банка, его адрес, номер и дата выдачи лицензии на право осуществления банковских операций и сделок, выданной гаранту Центральным </w:t>
      </w:r>
      <w:r>
        <w:rPr>
          <w:color w:val="000000"/>
        </w:rPr>
        <w:t>Банком Российской Федерации, адрес для предъявления требований по банковской гарантии, корреспондентский счет, БИК, ИНН.</w:t>
      </w:r>
    </w:p>
    <w:p w:rsidR="00771CCA" w:rsidRDefault="00551178">
      <w:pPr>
        <w:pBdr>
          <w:top w:val="nil"/>
          <w:left w:val="nil"/>
          <w:bottom w:val="nil"/>
          <w:right w:val="nil"/>
          <w:between w:val="nil"/>
        </w:pBdr>
        <w:jc w:val="both"/>
        <w:rPr>
          <w:color w:val="000000"/>
        </w:rPr>
      </w:pPr>
      <w:r>
        <w:rPr>
          <w:color w:val="000000"/>
        </w:rPr>
        <w:t>5)</w:t>
      </w:r>
      <w:r>
        <w:rPr>
          <w:color w:val="000000"/>
        </w:rPr>
        <w:tab/>
        <w:t>номер и наименование закупки: «</w:t>
      </w:r>
      <w:proofErr w:type="spellStart"/>
      <w:r>
        <w:rPr>
          <w:color w:val="000000"/>
        </w:rPr>
        <w:t>ЗП</w:t>
      </w:r>
      <w:proofErr w:type="gramStart"/>
      <w:r>
        <w:rPr>
          <w:color w:val="000000"/>
        </w:rPr>
        <w:t>э-</w:t>
      </w:r>
      <w:proofErr w:type="gramEnd"/>
      <w:r>
        <w:rPr>
          <w:color w:val="000000"/>
        </w:rPr>
        <w:t>_______-___</w:t>
      </w:r>
      <w:proofErr w:type="spellEnd"/>
      <w:r>
        <w:rPr>
          <w:color w:val="000000"/>
        </w:rPr>
        <w:t>-____ по предмету закупки «Выполнение строительно-монтажных работ по проекту «Газифика</w:t>
      </w:r>
      <w:r>
        <w:rPr>
          <w:color w:val="000000"/>
        </w:rPr>
        <w:t xml:space="preserve">ция контейнерного терминала </w:t>
      </w:r>
      <w:proofErr w:type="spellStart"/>
      <w:r>
        <w:rPr>
          <w:color w:val="000000"/>
        </w:rPr>
        <w:t>Клещиха</w:t>
      </w:r>
      <w:proofErr w:type="spellEnd"/>
      <w:r>
        <w:rPr>
          <w:color w:val="000000"/>
        </w:rPr>
        <w:t xml:space="preserve"> в г. Новосибирске»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771CCA" w:rsidRDefault="00551178">
      <w:pPr>
        <w:pBdr>
          <w:top w:val="nil"/>
          <w:left w:val="nil"/>
          <w:bottom w:val="nil"/>
          <w:right w:val="nil"/>
          <w:between w:val="nil"/>
        </w:pBdr>
        <w:jc w:val="both"/>
        <w:rPr>
          <w:color w:val="000000"/>
        </w:rPr>
      </w:pPr>
      <w:r>
        <w:rPr>
          <w:color w:val="000000"/>
        </w:rPr>
        <w:t>6)</w:t>
      </w:r>
      <w:r>
        <w:rPr>
          <w:color w:val="000000"/>
        </w:rPr>
        <w:tab/>
        <w:t>денежная сумма, подлежащая выплате – ____________ (</w:t>
      </w:r>
      <w:r>
        <w:rPr>
          <w:i/>
          <w:color w:val="000000"/>
        </w:rPr>
        <w:t>сумма, соответствующая размеру авансового платежа, указанного в финансово-комм</w:t>
      </w:r>
      <w:r>
        <w:rPr>
          <w:i/>
          <w:color w:val="000000"/>
        </w:rPr>
        <w:t>ерческом предложении принципала</w:t>
      </w:r>
      <w:r>
        <w:rPr>
          <w:color w:val="000000"/>
        </w:rPr>
        <w:t>);</w:t>
      </w:r>
    </w:p>
    <w:p w:rsidR="00771CCA" w:rsidRDefault="00551178">
      <w:pPr>
        <w:pBdr>
          <w:top w:val="nil"/>
          <w:left w:val="nil"/>
          <w:bottom w:val="nil"/>
          <w:right w:val="nil"/>
          <w:between w:val="nil"/>
        </w:pBdr>
        <w:jc w:val="both"/>
        <w:rPr>
          <w:color w:val="000000"/>
        </w:rPr>
      </w:pPr>
      <w:r>
        <w:rPr>
          <w:color w:val="000000"/>
        </w:rPr>
        <w:t>7)</w:t>
      </w:r>
      <w:r>
        <w:rPr>
          <w:color w:val="000000"/>
        </w:rPr>
        <w:tab/>
        <w:t>срок действия гарантии;</w:t>
      </w:r>
    </w:p>
    <w:p w:rsidR="00771CCA" w:rsidRDefault="00551178">
      <w:pPr>
        <w:pBdr>
          <w:top w:val="nil"/>
          <w:left w:val="nil"/>
          <w:bottom w:val="nil"/>
          <w:right w:val="nil"/>
          <w:between w:val="nil"/>
        </w:pBdr>
        <w:jc w:val="both"/>
        <w:rPr>
          <w:color w:val="000000"/>
        </w:rPr>
      </w:pPr>
      <w:proofErr w:type="gramStart"/>
      <w:r>
        <w:rPr>
          <w:color w:val="000000"/>
        </w:rPr>
        <w:t>8)</w:t>
      </w:r>
      <w:r>
        <w:rPr>
          <w:color w:val="000000"/>
        </w:rPr>
        <w:tab/>
      </w:r>
      <w:r>
        <w:rPr>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w:t>
      </w:r>
      <w:r>
        <w:rPr>
          <w:color w:val="000000"/>
        </w:rPr>
        <w:t>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rPr>
        <w:t xml:space="preserve"> по д</w:t>
      </w:r>
      <w:r>
        <w:rPr>
          <w:color w:val="000000"/>
        </w:rPr>
        <w:t>оговору;</w:t>
      </w:r>
    </w:p>
    <w:p w:rsidR="00771CCA" w:rsidRDefault="00551178">
      <w:pPr>
        <w:pBdr>
          <w:top w:val="nil"/>
          <w:left w:val="nil"/>
          <w:bottom w:val="nil"/>
          <w:right w:val="nil"/>
          <w:between w:val="nil"/>
        </w:pBdr>
        <w:jc w:val="both"/>
        <w:rPr>
          <w:color w:val="000000"/>
        </w:rPr>
      </w:pPr>
      <w:r>
        <w:rPr>
          <w:color w:val="000000"/>
        </w:rPr>
        <w:t>9)</w:t>
      </w:r>
      <w:r>
        <w:rPr>
          <w:color w:val="000000"/>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71CCA" w:rsidRDefault="00551178">
      <w:pPr>
        <w:pBdr>
          <w:top w:val="nil"/>
          <w:left w:val="nil"/>
          <w:bottom w:val="nil"/>
          <w:right w:val="nil"/>
          <w:between w:val="nil"/>
        </w:pBdr>
        <w:jc w:val="both"/>
        <w:rPr>
          <w:color w:val="000000"/>
        </w:rPr>
      </w:pPr>
      <w:r>
        <w:rPr>
          <w:color w:val="000000"/>
        </w:rPr>
        <w:t>10)</w:t>
      </w:r>
      <w:r>
        <w:rPr>
          <w:color w:val="000000"/>
        </w:rPr>
        <w:tab/>
        <w:t>условие, согласно которому исполнением обязательств гаранта по банко</w:t>
      </w:r>
      <w:r>
        <w:rPr>
          <w:color w:val="000000"/>
        </w:rPr>
        <w:t>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71CCA" w:rsidRDefault="00551178">
      <w:pPr>
        <w:pBdr>
          <w:top w:val="nil"/>
          <w:left w:val="nil"/>
          <w:bottom w:val="nil"/>
          <w:right w:val="nil"/>
          <w:between w:val="nil"/>
        </w:pBdr>
        <w:jc w:val="both"/>
        <w:rPr>
          <w:color w:val="000000"/>
        </w:rPr>
      </w:pPr>
      <w:r>
        <w:rPr>
          <w:color w:val="000000"/>
        </w:rPr>
        <w:t>11)</w:t>
      </w:r>
      <w:r>
        <w:rPr>
          <w:color w:val="000000"/>
        </w:rPr>
        <w:tab/>
        <w:t>обязанность гаранта уплатить бенефициару неустойку в</w:t>
      </w:r>
      <w:r>
        <w:rPr>
          <w:color w:val="000000"/>
        </w:rPr>
        <w:t xml:space="preserve"> размере 0,1% денежной суммы, подлежащей уплате, за каждый календарный день просрочки;</w:t>
      </w:r>
    </w:p>
    <w:p w:rsidR="00771CCA" w:rsidRDefault="00551178">
      <w:pPr>
        <w:pBdr>
          <w:top w:val="nil"/>
          <w:left w:val="nil"/>
          <w:bottom w:val="nil"/>
          <w:right w:val="nil"/>
          <w:between w:val="nil"/>
        </w:pBdr>
        <w:jc w:val="both"/>
        <w:rPr>
          <w:color w:val="000000"/>
        </w:rPr>
      </w:pPr>
      <w:r>
        <w:rPr>
          <w:color w:val="000000"/>
        </w:rPr>
        <w:t>12)</w:t>
      </w:r>
      <w:r>
        <w:rPr>
          <w:color w:val="000000"/>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w:t>
      </w:r>
      <w:r>
        <w:rPr>
          <w:color w:val="000000"/>
        </w:rPr>
        <w:t xml:space="preserve"> Гражданского кодекса Российской Федерации;</w:t>
      </w:r>
    </w:p>
    <w:p w:rsidR="00771CCA" w:rsidRDefault="00551178">
      <w:pPr>
        <w:pBdr>
          <w:top w:val="nil"/>
          <w:left w:val="nil"/>
          <w:bottom w:val="nil"/>
          <w:right w:val="nil"/>
          <w:between w:val="nil"/>
        </w:pBdr>
        <w:jc w:val="both"/>
        <w:rPr>
          <w:color w:val="000000"/>
        </w:rPr>
      </w:pPr>
      <w:r>
        <w:rPr>
          <w:color w:val="000000"/>
        </w:rPr>
        <w:t>13)</w:t>
      </w:r>
      <w:r>
        <w:rPr>
          <w:color w:val="000000"/>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71CCA" w:rsidRDefault="00551178">
      <w:pPr>
        <w:pBdr>
          <w:top w:val="nil"/>
          <w:left w:val="nil"/>
          <w:bottom w:val="nil"/>
          <w:right w:val="nil"/>
          <w:between w:val="nil"/>
        </w:pBdr>
        <w:jc w:val="both"/>
        <w:rPr>
          <w:color w:val="000000"/>
        </w:rPr>
      </w:pPr>
      <w:r>
        <w:rPr>
          <w:color w:val="000000"/>
        </w:rPr>
        <w:lastRenderedPageBreak/>
        <w:t>14)</w:t>
      </w:r>
      <w:r>
        <w:rPr>
          <w:color w:val="000000"/>
        </w:rPr>
        <w:tab/>
        <w:t>усл</w:t>
      </w:r>
      <w:r>
        <w:rPr>
          <w:color w:val="000000"/>
        </w:rPr>
        <w:t>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71CCA" w:rsidRDefault="00551178">
      <w:pPr>
        <w:pBdr>
          <w:top w:val="nil"/>
          <w:left w:val="nil"/>
          <w:bottom w:val="nil"/>
          <w:right w:val="nil"/>
          <w:between w:val="nil"/>
        </w:pBdr>
        <w:jc w:val="both"/>
        <w:rPr>
          <w:color w:val="000000"/>
        </w:rPr>
      </w:pPr>
      <w:r>
        <w:rPr>
          <w:color w:val="000000"/>
        </w:rPr>
        <w:t>15)</w:t>
      </w:r>
      <w:r>
        <w:rPr>
          <w:color w:val="000000"/>
        </w:rPr>
        <w:tab/>
        <w:t>условие, согласно которому ответственность гаранта перед бенефициаром за невып</w:t>
      </w:r>
      <w:r>
        <w:rPr>
          <w:color w:val="000000"/>
        </w:rPr>
        <w:t>олнение или ненадлежащее выполнение обязательства по гарантии не ограничивается суммой, на которую выдана банковская гарантия;</w:t>
      </w:r>
    </w:p>
    <w:p w:rsidR="00771CCA" w:rsidRDefault="00551178">
      <w:pPr>
        <w:pBdr>
          <w:top w:val="nil"/>
          <w:left w:val="nil"/>
          <w:bottom w:val="nil"/>
          <w:right w:val="nil"/>
          <w:between w:val="nil"/>
        </w:pBdr>
        <w:jc w:val="both"/>
        <w:rPr>
          <w:color w:val="000000"/>
        </w:rPr>
      </w:pPr>
      <w:proofErr w:type="gramStart"/>
      <w:r>
        <w:rPr>
          <w:color w:val="000000"/>
        </w:rPr>
        <w:t>16)</w:t>
      </w:r>
      <w:r>
        <w:rPr>
          <w:color w:val="000000"/>
        </w:rPr>
        <w:tab/>
        <w:t>условие, согласно которому требование бенефициара об уплате указанной в гарантии суммы, реквизиты счета, указанные бенефициар</w:t>
      </w:r>
      <w:r>
        <w:rPr>
          <w:color w:val="000000"/>
        </w:rPr>
        <w:t>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w:t>
      </w:r>
      <w:r>
        <w:rPr>
          <w:color w:val="000000"/>
        </w:rPr>
        <w:t>тановленных стандартами этой системы;</w:t>
      </w:r>
      <w:proofErr w:type="gramEnd"/>
    </w:p>
    <w:p w:rsidR="00771CCA" w:rsidRDefault="00551178">
      <w:pPr>
        <w:pBdr>
          <w:top w:val="nil"/>
          <w:left w:val="nil"/>
          <w:bottom w:val="nil"/>
          <w:right w:val="nil"/>
          <w:between w:val="nil"/>
        </w:pBdr>
        <w:jc w:val="both"/>
        <w:rPr>
          <w:color w:val="000000"/>
        </w:rPr>
      </w:pPr>
      <w:r>
        <w:rPr>
          <w:color w:val="000000"/>
        </w:rPr>
        <w:t>17)</w:t>
      </w:r>
      <w:r>
        <w:rPr>
          <w:color w:val="000000"/>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71CCA" w:rsidRDefault="00551178">
      <w:pPr>
        <w:pBdr>
          <w:top w:val="nil"/>
          <w:left w:val="nil"/>
          <w:bottom w:val="nil"/>
          <w:right w:val="nil"/>
          <w:between w:val="nil"/>
        </w:pBdr>
        <w:jc w:val="both"/>
        <w:rPr>
          <w:color w:val="000000"/>
        </w:rPr>
      </w:pPr>
      <w:r>
        <w:rPr>
          <w:color w:val="000000"/>
        </w:rPr>
        <w:t>18)</w:t>
      </w:r>
      <w:r>
        <w:rPr>
          <w:color w:val="000000"/>
        </w:rPr>
        <w:tab/>
        <w:t>условие, согласно которому банковская гара</w:t>
      </w:r>
      <w:r>
        <w:rPr>
          <w:color w:val="000000"/>
        </w:rPr>
        <w:t>нтия вступает в силу со дня выдачи банковской гарантии;</w:t>
      </w:r>
    </w:p>
    <w:p w:rsidR="00771CCA" w:rsidRDefault="00551178">
      <w:pPr>
        <w:pBdr>
          <w:top w:val="nil"/>
          <w:left w:val="nil"/>
          <w:bottom w:val="nil"/>
          <w:right w:val="nil"/>
          <w:between w:val="nil"/>
        </w:pBdr>
        <w:jc w:val="both"/>
        <w:rPr>
          <w:color w:val="000000"/>
        </w:rPr>
      </w:pPr>
      <w:r>
        <w:rPr>
          <w:color w:val="000000"/>
        </w:rPr>
        <w:t>19)</w:t>
      </w:r>
      <w:r>
        <w:rPr>
          <w:color w:val="000000"/>
        </w:rPr>
        <w:tab/>
        <w:t>условие, согласно которому бенефициар вправе предъявлять требование в течение всего срока действия банковской гарантии.</w:t>
      </w:r>
    </w:p>
    <w:p w:rsidR="00771CCA" w:rsidRDefault="00551178">
      <w:pPr>
        <w:pBdr>
          <w:top w:val="nil"/>
          <w:left w:val="nil"/>
          <w:bottom w:val="nil"/>
          <w:right w:val="nil"/>
          <w:between w:val="nil"/>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w:t>
      </w:r>
      <w:r>
        <w:rPr>
          <w:color w:val="000000"/>
        </w:rPr>
        <w:t>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w:t>
      </w:r>
      <w:r>
        <w:rPr>
          <w:color w:val="000000"/>
        </w:rPr>
        <w:t>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71CCA" w:rsidRDefault="00551178">
      <w:pPr>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w:t>
      </w:r>
      <w:r>
        <w:rPr>
          <w:color w:val="000000"/>
        </w:rPr>
        <w:t xml:space="preserve">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w:t>
      </w:r>
      <w:r>
        <w:rPr>
          <w:color w:val="000000"/>
        </w:rPr>
        <w:t>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71CCA" w:rsidRDefault="00551178">
      <w:pPr>
        <w:pBdr>
          <w:top w:val="nil"/>
          <w:left w:val="nil"/>
          <w:bottom w:val="nil"/>
          <w:right w:val="nil"/>
          <w:between w:val="nil"/>
        </w:pBdr>
        <w:jc w:val="both"/>
        <w:rPr>
          <w:color w:val="000000"/>
        </w:rPr>
      </w:pPr>
      <w:r>
        <w:rPr>
          <w:color w:val="000000"/>
        </w:rPr>
        <w:t>5.</w:t>
      </w:r>
      <w:r>
        <w:rPr>
          <w:color w:val="000000"/>
        </w:rPr>
        <w:tab/>
      </w:r>
      <w:r>
        <w:rPr>
          <w:color w:val="000000"/>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71CCA" w:rsidRDefault="00551178">
      <w:pPr>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w:t>
      </w:r>
      <w:r>
        <w:rPr>
          <w:color w:val="000000"/>
        </w:rPr>
        <w:t>нения работ и оказания услуг предусмотренный договором), заключаемого по итогам процедуры закупки, не менее чем на 90 календарных дней.</w:t>
      </w:r>
    </w:p>
    <w:p w:rsidR="00771CCA" w:rsidRDefault="00771CCA">
      <w:pPr>
        <w:rPr>
          <w:sz w:val="28"/>
          <w:szCs w:val="28"/>
        </w:rPr>
      </w:pPr>
    </w:p>
    <w:sectPr w:rsidR="00771CCA" w:rsidSect="00771CCA">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78" w:rsidRDefault="00551178" w:rsidP="00771CCA">
      <w:r>
        <w:separator/>
      </w:r>
    </w:p>
  </w:endnote>
  <w:endnote w:type="continuationSeparator" w:id="0">
    <w:p w:rsidR="00551178" w:rsidRDefault="00551178" w:rsidP="00771CC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551178">
      <w:rPr>
        <w:color w:val="000000"/>
      </w:rPr>
      <w:instrText>PAGE</w:instrText>
    </w:r>
    <w:r>
      <w:rPr>
        <w:color w:val="000000"/>
      </w:rPr>
      <w:fldChar w:fldCharType="end"/>
    </w:r>
  </w:p>
  <w:p w:rsidR="00771CCA" w:rsidRDefault="00771CCA">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551178">
      <w:rPr>
        <w:color w:val="000000"/>
      </w:rPr>
      <w:instrText>PAGE</w:instrText>
    </w:r>
    <w:r>
      <w:rPr>
        <w:color w:val="000000"/>
      </w:rPr>
      <w:fldChar w:fldCharType="end"/>
    </w:r>
  </w:p>
  <w:p w:rsidR="00771CCA" w:rsidRDefault="00771CCA">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widowControl w:val="0"/>
      <w:pBdr>
        <w:top w:val="nil"/>
        <w:left w:val="nil"/>
        <w:bottom w:val="nil"/>
        <w:right w:val="nil"/>
        <w:between w:val="nil"/>
      </w:pBdr>
      <w:spacing w:line="300" w:lineRule="auto"/>
      <w:ind w:left="72" w:firstLine="680"/>
      <w:jc w:val="center"/>
      <w:rPr>
        <w:color w:val="000000"/>
      </w:rPr>
    </w:pPr>
  </w:p>
  <w:p w:rsidR="00771CCA" w:rsidRDefault="00771CCA">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tabs>
        <w:tab w:val="center" w:pos="4818"/>
        <w:tab w:val="right" w:pos="9637"/>
      </w:tabs>
      <w:jc w:val="center"/>
      <w:rPr>
        <w:color w:val="000000"/>
      </w:rPr>
    </w:pPr>
    <w:r>
      <w:rPr>
        <w:color w:val="000000"/>
      </w:rPr>
      <w:fldChar w:fldCharType="begin"/>
    </w:r>
    <w:r w:rsidR="00551178">
      <w:rPr>
        <w:color w:val="000000"/>
      </w:rPr>
      <w:instrText>PAGE</w:instrText>
    </w:r>
    <w:r w:rsidR="00D9129F">
      <w:rPr>
        <w:color w:val="000000"/>
      </w:rPr>
      <w:fldChar w:fldCharType="separate"/>
    </w:r>
    <w:r w:rsidR="00D9129F">
      <w:rPr>
        <w:noProof/>
        <w:color w:val="000000"/>
      </w:rPr>
      <w:t>105</w:t>
    </w:r>
    <w:r>
      <w:rPr>
        <w:color w:val="000000"/>
      </w:rPr>
      <w:fldChar w:fldCharType="end"/>
    </w:r>
  </w:p>
  <w:p w:rsidR="00771CCA" w:rsidRDefault="00771CCA">
    <w:pPr>
      <w:pBdr>
        <w:top w:val="nil"/>
        <w:left w:val="nil"/>
        <w:bottom w:val="nil"/>
        <w:right w:val="nil"/>
        <w:between w:val="nil"/>
      </w:pBdr>
      <w:tabs>
        <w:tab w:val="center" w:pos="4818"/>
        <w:tab w:val="right" w:pos="9637"/>
      </w:tabs>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tabs>
        <w:tab w:val="center" w:pos="4818"/>
        <w:tab w:val="right" w:pos="9637"/>
      </w:tabs>
      <w:jc w:val="center"/>
      <w:rPr>
        <w:color w:val="000000"/>
      </w:rPr>
    </w:pPr>
    <w:r>
      <w:rPr>
        <w:color w:val="000000"/>
      </w:rPr>
      <w:fldChar w:fldCharType="begin"/>
    </w:r>
    <w:r w:rsidR="00551178">
      <w:rPr>
        <w:color w:val="000000"/>
      </w:rPr>
      <w:instrText>PAGE</w:instrText>
    </w:r>
    <w:r w:rsidR="00D9129F">
      <w:rPr>
        <w:color w:val="000000"/>
      </w:rPr>
      <w:fldChar w:fldCharType="separate"/>
    </w:r>
    <w:r w:rsidR="00D9129F">
      <w:rPr>
        <w:noProof/>
        <w:color w:val="000000"/>
      </w:rPr>
      <w:t>89</w:t>
    </w:r>
    <w:r>
      <w:rPr>
        <w:color w:val="000000"/>
      </w:rPr>
      <w:fldChar w:fldCharType="end"/>
    </w:r>
  </w:p>
  <w:p w:rsidR="00771CCA" w:rsidRDefault="00771CCA">
    <w:pPr>
      <w:pBdr>
        <w:top w:val="nil"/>
        <w:left w:val="nil"/>
        <w:bottom w:val="nil"/>
        <w:right w:val="nil"/>
        <w:between w:val="nil"/>
      </w:pBdr>
      <w:tabs>
        <w:tab w:val="center" w:pos="4818"/>
        <w:tab w:val="right" w:pos="9637"/>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78" w:rsidRDefault="00551178" w:rsidP="00771CCA">
      <w:r>
        <w:separator/>
      </w:r>
    </w:p>
  </w:footnote>
  <w:footnote w:type="continuationSeparator" w:id="0">
    <w:p w:rsidR="00551178" w:rsidRDefault="00551178" w:rsidP="00771CCA">
      <w:r>
        <w:continuationSeparator/>
      </w:r>
    </w:p>
  </w:footnote>
  <w:footnote w:id="1">
    <w:p w:rsidR="00771CCA" w:rsidRDefault="00551178">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2.6, 2.7.,2.8. ч</w:t>
      </w:r>
      <w:r>
        <w:rPr>
          <w:color w:val="000000"/>
          <w:sz w:val="20"/>
          <w:szCs w:val="20"/>
        </w:rPr>
        <w:t>асти 2 п.17</w:t>
      </w:r>
      <w:r>
        <w:rPr>
          <w:color w:val="FF0000"/>
          <w:sz w:val="20"/>
          <w:szCs w:val="20"/>
        </w:rPr>
        <w:t xml:space="preserve"> </w:t>
      </w:r>
      <w:r>
        <w:rPr>
          <w:color w:val="000000"/>
          <w:sz w:val="20"/>
          <w:szCs w:val="20"/>
        </w:rP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771CCA" w:rsidRDefault="0055117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наименование документа в соответствии с </w:t>
      </w:r>
      <w:r>
        <w:rPr>
          <w:color w:val="000000"/>
          <w:sz w:val="18"/>
          <w:szCs w:val="18"/>
        </w:rPr>
        <w:t>условиями расчетов по Договору.</w:t>
      </w:r>
    </w:p>
  </w:footnote>
  <w:footnote w:id="3">
    <w:p w:rsidR="00771CCA" w:rsidRDefault="0055117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71CCA" w:rsidRDefault="00551178">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771CCA" w:rsidRDefault="00771CCA">
      <w:pPr>
        <w:pBdr>
          <w:top w:val="nil"/>
          <w:left w:val="nil"/>
          <w:bottom w:val="nil"/>
          <w:right w:val="nil"/>
          <w:between w:val="nil"/>
        </w:pBdr>
        <w:rPr>
          <w:color w:val="000000"/>
          <w:sz w:val="16"/>
          <w:szCs w:val="16"/>
        </w:rPr>
      </w:pPr>
    </w:p>
  </w:footnote>
  <w:footnote w:id="4">
    <w:p w:rsidR="00771CCA" w:rsidRDefault="00551178">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5">
    <w:p w:rsidR="00771CCA" w:rsidRDefault="00551178">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6">
    <w:p w:rsidR="00771CCA" w:rsidRDefault="00551178">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jc w:val="center"/>
      <w:rPr>
        <w:color w:val="000000"/>
      </w:rPr>
    </w:pPr>
    <w:r>
      <w:rPr>
        <w:color w:val="000000"/>
      </w:rPr>
      <w:fldChar w:fldCharType="begin"/>
    </w:r>
    <w:r w:rsidR="00551178">
      <w:rPr>
        <w:color w:val="000000"/>
      </w:rPr>
      <w:instrText>PAGE</w:instrText>
    </w:r>
    <w:r w:rsidR="00D9129F">
      <w:rPr>
        <w:color w:val="000000"/>
      </w:rPr>
      <w:fldChar w:fldCharType="separate"/>
    </w:r>
    <w:r w:rsidR="00D9129F">
      <w:rPr>
        <w:noProof/>
        <w:color w:val="000000"/>
      </w:rPr>
      <w:t>33</w:t>
    </w:r>
    <w:r>
      <w:rPr>
        <w:color w:val="000000"/>
      </w:rPr>
      <w:fldChar w:fldCharType="end"/>
    </w:r>
  </w:p>
  <w:p w:rsidR="00771CCA" w:rsidRDefault="00771CCA">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jc w:val="center"/>
      <w:rPr>
        <w:color w:val="000000"/>
      </w:rPr>
    </w:pPr>
    <w:r>
      <w:rPr>
        <w:color w:val="000000"/>
      </w:rPr>
      <w:fldChar w:fldCharType="begin"/>
    </w:r>
    <w:r w:rsidR="00551178">
      <w:rPr>
        <w:color w:val="000000"/>
      </w:rPr>
      <w:instrText>PAGE</w:instrText>
    </w:r>
    <w:r w:rsidR="00D9129F">
      <w:rPr>
        <w:color w:val="000000"/>
      </w:rPr>
      <w:fldChar w:fldCharType="separate"/>
    </w:r>
    <w:r w:rsidR="00D9129F">
      <w:rPr>
        <w:noProof/>
        <w:color w:val="000000"/>
      </w:rPr>
      <w:t>47</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tabs>
        <w:tab w:val="center" w:pos="4677"/>
        <w:tab w:val="right" w:pos="9355"/>
      </w:tabs>
      <w:jc w:val="right"/>
      <w:rPr>
        <w:color w:val="000000"/>
      </w:rPr>
    </w:pPr>
    <w:r>
      <w:rPr>
        <w:color w:val="000000"/>
      </w:rPr>
      <w:fldChar w:fldCharType="begin"/>
    </w:r>
    <w:r w:rsidR="00551178">
      <w:rPr>
        <w:color w:val="000000"/>
      </w:rPr>
      <w:instrText>PAGE</w:instrText>
    </w:r>
    <w:r>
      <w:rPr>
        <w:color w:val="000000"/>
      </w:rPr>
      <w:fldChar w:fldCharType="end"/>
    </w:r>
  </w:p>
  <w:p w:rsidR="00771CCA" w:rsidRDefault="00771CCA">
    <w:pPr>
      <w:pBdr>
        <w:top w:val="nil"/>
        <w:left w:val="nil"/>
        <w:bottom w:val="nil"/>
        <w:right w:val="nil"/>
        <w:between w:val="nil"/>
      </w:pBdr>
      <w:tabs>
        <w:tab w:val="center" w:pos="4677"/>
        <w:tab w:val="right" w:pos="9355"/>
      </w:tabs>
      <w:ind w:right="360"/>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CA" w:rsidRDefault="00771CCA">
    <w:pPr>
      <w:pBdr>
        <w:top w:val="nil"/>
        <w:left w:val="nil"/>
        <w:bottom w:val="nil"/>
        <w:right w:val="nil"/>
        <w:between w:val="nil"/>
      </w:pBdr>
      <w:tabs>
        <w:tab w:val="center" w:pos="4677"/>
        <w:tab w:val="right" w:pos="9355"/>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F2C"/>
    <w:multiLevelType w:val="multilevel"/>
    <w:tmpl w:val="8634D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4B0B65"/>
    <w:multiLevelType w:val="multilevel"/>
    <w:tmpl w:val="914A46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196F29"/>
    <w:multiLevelType w:val="multilevel"/>
    <w:tmpl w:val="A83A5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F966F0"/>
    <w:multiLevelType w:val="multilevel"/>
    <w:tmpl w:val="CA4A244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4D6410"/>
    <w:multiLevelType w:val="multilevel"/>
    <w:tmpl w:val="1DA81B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53652C"/>
    <w:multiLevelType w:val="multilevel"/>
    <w:tmpl w:val="257447EC"/>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5522E3C"/>
    <w:multiLevelType w:val="multilevel"/>
    <w:tmpl w:val="0140759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721125A"/>
    <w:multiLevelType w:val="multilevel"/>
    <w:tmpl w:val="8314022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05D4CC7"/>
    <w:multiLevelType w:val="multilevel"/>
    <w:tmpl w:val="8A0C5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601585"/>
    <w:multiLevelType w:val="multilevel"/>
    <w:tmpl w:val="8C505E16"/>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6C03FEA"/>
    <w:multiLevelType w:val="multilevel"/>
    <w:tmpl w:val="7A8E1868"/>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550FA7"/>
    <w:multiLevelType w:val="multilevel"/>
    <w:tmpl w:val="6C78BA0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2">
    <w:nsid w:val="31827E0B"/>
    <w:multiLevelType w:val="multilevel"/>
    <w:tmpl w:val="7FDA706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7F276CA"/>
    <w:multiLevelType w:val="multilevel"/>
    <w:tmpl w:val="DE9A79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B9F7BAA"/>
    <w:multiLevelType w:val="multilevel"/>
    <w:tmpl w:val="0EAAF73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C901E62"/>
    <w:multiLevelType w:val="multilevel"/>
    <w:tmpl w:val="812C1C1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6">
    <w:nsid w:val="3EB726E4"/>
    <w:multiLevelType w:val="multilevel"/>
    <w:tmpl w:val="43A0C676"/>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7">
    <w:nsid w:val="4B734741"/>
    <w:multiLevelType w:val="multilevel"/>
    <w:tmpl w:val="A140895A"/>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CE3E3D"/>
    <w:multiLevelType w:val="multilevel"/>
    <w:tmpl w:val="CDDABF1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0C67002"/>
    <w:multiLevelType w:val="multilevel"/>
    <w:tmpl w:val="ADC86388"/>
    <w:lvl w:ilvl="0">
      <w:start w:val="1"/>
      <w:numFmt w:val="decimal"/>
      <w:pStyle w:val="1"/>
      <w:lvlText w:val="%1)"/>
      <w:lvlJc w:val="left"/>
      <w:pPr>
        <w:ind w:left="720" w:hanging="360"/>
      </w:pPr>
      <w:rPr>
        <w:b w:val="0"/>
        <w:i w:val="0"/>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pStyle w:va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26C400D"/>
    <w:multiLevelType w:val="multilevel"/>
    <w:tmpl w:val="050288A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DE26A0"/>
    <w:multiLevelType w:val="multilevel"/>
    <w:tmpl w:val="C1F4506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2">
    <w:nsid w:val="56826FBB"/>
    <w:multiLevelType w:val="multilevel"/>
    <w:tmpl w:val="60065B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9EE3618"/>
    <w:multiLevelType w:val="multilevel"/>
    <w:tmpl w:val="0FAEDD1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0E3E25"/>
    <w:multiLevelType w:val="multilevel"/>
    <w:tmpl w:val="AAAAE5CC"/>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5">
    <w:nsid w:val="5D764DAD"/>
    <w:multiLevelType w:val="multilevel"/>
    <w:tmpl w:val="72769E20"/>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E36529"/>
    <w:multiLevelType w:val="multilevel"/>
    <w:tmpl w:val="5DA03C38"/>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7">
    <w:nsid w:val="632977D9"/>
    <w:multiLevelType w:val="multilevel"/>
    <w:tmpl w:val="170A5E66"/>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8">
    <w:nsid w:val="65A06980"/>
    <w:multiLevelType w:val="multilevel"/>
    <w:tmpl w:val="5E487EF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nsid w:val="6E12690F"/>
    <w:multiLevelType w:val="multilevel"/>
    <w:tmpl w:val="56324144"/>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CED53D8"/>
    <w:multiLevelType w:val="multilevel"/>
    <w:tmpl w:val="8046951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AD1957"/>
    <w:multiLevelType w:val="multilevel"/>
    <w:tmpl w:val="C0F27E1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num>
  <w:num w:numId="2">
    <w:abstractNumId w:val="30"/>
  </w:num>
  <w:num w:numId="3">
    <w:abstractNumId w:val="3"/>
  </w:num>
  <w:num w:numId="4">
    <w:abstractNumId w:val="8"/>
  </w:num>
  <w:num w:numId="5">
    <w:abstractNumId w:val="25"/>
  </w:num>
  <w:num w:numId="6">
    <w:abstractNumId w:val="19"/>
  </w:num>
  <w:num w:numId="7">
    <w:abstractNumId w:val="26"/>
  </w:num>
  <w:num w:numId="8">
    <w:abstractNumId w:val="18"/>
  </w:num>
  <w:num w:numId="9">
    <w:abstractNumId w:val="17"/>
  </w:num>
  <w:num w:numId="10">
    <w:abstractNumId w:val="24"/>
  </w:num>
  <w:num w:numId="11">
    <w:abstractNumId w:val="10"/>
  </w:num>
  <w:num w:numId="12">
    <w:abstractNumId w:val="23"/>
  </w:num>
  <w:num w:numId="13">
    <w:abstractNumId w:val="0"/>
  </w:num>
  <w:num w:numId="14">
    <w:abstractNumId w:val="16"/>
  </w:num>
  <w:num w:numId="15">
    <w:abstractNumId w:val="7"/>
  </w:num>
  <w:num w:numId="16">
    <w:abstractNumId w:val="5"/>
  </w:num>
  <w:num w:numId="17">
    <w:abstractNumId w:val="14"/>
  </w:num>
  <w:num w:numId="18">
    <w:abstractNumId w:val="9"/>
  </w:num>
  <w:num w:numId="19">
    <w:abstractNumId w:val="1"/>
  </w:num>
  <w:num w:numId="20">
    <w:abstractNumId w:val="2"/>
  </w:num>
  <w:num w:numId="21">
    <w:abstractNumId w:val="27"/>
  </w:num>
  <w:num w:numId="22">
    <w:abstractNumId w:val="31"/>
  </w:num>
  <w:num w:numId="23">
    <w:abstractNumId w:val="6"/>
  </w:num>
  <w:num w:numId="24">
    <w:abstractNumId w:val="13"/>
  </w:num>
  <w:num w:numId="25">
    <w:abstractNumId w:val="15"/>
  </w:num>
  <w:num w:numId="26">
    <w:abstractNumId w:val="22"/>
  </w:num>
  <w:num w:numId="27">
    <w:abstractNumId w:val="4"/>
  </w:num>
  <w:num w:numId="28">
    <w:abstractNumId w:val="20"/>
  </w:num>
  <w:num w:numId="29">
    <w:abstractNumId w:val="28"/>
  </w:num>
  <w:num w:numId="30">
    <w:abstractNumId w:val="29"/>
  </w:num>
  <w:num w:numId="31">
    <w:abstractNumId w:val="1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20"/>
  <w:characterSpacingControl w:val="doNotCompress"/>
  <w:footnotePr>
    <w:footnote w:id="-1"/>
    <w:footnote w:id="0"/>
  </w:footnotePr>
  <w:endnotePr>
    <w:endnote w:id="-1"/>
    <w:endnote w:id="0"/>
  </w:endnotePr>
  <w:compat/>
  <w:rsids>
    <w:rsidRoot w:val="00771CCA"/>
    <w:rsid w:val="00551178"/>
    <w:rsid w:val="00771CCA"/>
    <w:rsid w:val="00D91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2476A2"/>
    <w:pPr>
      <w:suppressAutoHyphens w:val="0"/>
      <w:spacing w:before="240" w:after="60"/>
      <w:outlineLvl w:val="4"/>
    </w:pPr>
    <w:rPr>
      <w:b/>
      <w:i/>
      <w:sz w:val="26"/>
      <w:szCs w:val="26"/>
      <w:lang w:eastAsia="ru-RU"/>
    </w:rPr>
  </w:style>
  <w:style w:type="paragraph" w:styleId="6">
    <w:name w:val="heading 6"/>
    <w:basedOn w:val="a"/>
    <w:next w:val="a"/>
    <w:link w:val="60"/>
    <w:qFormat/>
    <w:rsid w:val="002476A2"/>
    <w:pPr>
      <w:suppressAutoHyphens w:val="0"/>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71CCA"/>
  </w:style>
  <w:style w:type="table" w:customStyle="1" w:styleId="TableNormal">
    <w:name w:val="Table Normal"/>
    <w:rsid w:val="00771CCA"/>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qFormat/>
    <w:rsid w:val="00F76448"/>
    <w:rPr>
      <w:sz w:val="28"/>
      <w:lang w:val="ru-RU" w:eastAsia="ar-SA" w:bidi="ar-SA"/>
    </w:rPr>
  </w:style>
  <w:style w:type="character" w:customStyle="1" w:styleId="a6">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link w:val="12"/>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a">
    <w:name w:val="footnote reference"/>
    <w:uiPriority w:val="99"/>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
    <w:link w:val="1b"/>
    <w:uiPriority w:val="99"/>
    <w:rsid w:val="00F76448"/>
  </w:style>
  <w:style w:type="paragraph" w:styleId="aff0">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1">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3">
    <w:name w:val="Статья"/>
    <w:basedOn w:val="afd"/>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771CCA"/>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e">
    <w:name w:val="Содержимое врезки"/>
    <w:basedOn w:val="afd"/>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unhideWhenUsed/>
    <w:rsid w:val="009C211A"/>
    <w:rPr>
      <w:sz w:val="20"/>
      <w:szCs w:val="20"/>
    </w:rPr>
  </w:style>
  <w:style w:type="character" w:customStyle="1" w:styleId="1fd">
    <w:name w:val="Текст примечания Знак1"/>
    <w:basedOn w:val="a0"/>
    <w:link w:val="afff2"/>
    <w:rsid w:val="009C211A"/>
    <w:rPr>
      <w:lang w:eastAsia="ar-SA"/>
    </w:rPr>
  </w:style>
  <w:style w:type="table" w:styleId="afff3">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d"/>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f"/>
    <w:uiPriority w:val="99"/>
    <w:rsid w:val="00D83DFB"/>
    <w:rPr>
      <w:sz w:val="24"/>
      <w:szCs w:val="24"/>
      <w:lang w:eastAsia="ar-SA"/>
    </w:rPr>
  </w:style>
  <w:style w:type="character" w:customStyle="1" w:styleId="1d">
    <w:name w:val="Нижний колонтитул Знак1"/>
    <w:basedOn w:val="a0"/>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0"/>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2"/>
    <w:rsid w:val="00FB7331"/>
    <w:rPr>
      <w:lang w:eastAsia="ar-SA"/>
    </w:rPr>
  </w:style>
  <w:style w:type="character" w:customStyle="1" w:styleId="a5">
    <w:name w:val="Название Знак"/>
    <w:basedOn w:val="a0"/>
    <w:link w:val="a3"/>
    <w:uiPriority w:val="99"/>
    <w:rsid w:val="00FB7331"/>
    <w:rPr>
      <w:rFonts w:ascii="Arial" w:hAnsi="Arial" w:cs="Arial"/>
      <w:b/>
      <w:bCs/>
      <w:kern w:val="1"/>
      <w:sz w:val="32"/>
      <w:szCs w:val="32"/>
      <w:lang w:eastAsia="ar-SA"/>
    </w:rPr>
  </w:style>
  <w:style w:type="character" w:customStyle="1" w:styleId="1f1">
    <w:name w:val="Подзаголовок Знак1"/>
    <w:basedOn w:val="a0"/>
    <w:link w:val="a4"/>
    <w:rsid w:val="00FB7331"/>
    <w:rPr>
      <w:b/>
      <w:bCs/>
      <w:sz w:val="24"/>
      <w:szCs w:val="24"/>
      <w:lang w:eastAsia="ar-SA"/>
    </w:rPr>
  </w:style>
  <w:style w:type="character" w:customStyle="1" w:styleId="1f3">
    <w:name w:val="Тема примечания Знак1"/>
    <w:basedOn w:val="1fd"/>
    <w:link w:val="aff6"/>
    <w:uiPriority w:val="99"/>
    <w:rsid w:val="00FB7331"/>
    <w:rPr>
      <w:b/>
      <w:bCs/>
      <w:lang w:eastAsia="ar-SA"/>
    </w:rPr>
  </w:style>
  <w:style w:type="character" w:customStyle="1" w:styleId="1f4">
    <w:name w:val="Текст выноски Знак1"/>
    <w:basedOn w:val="a0"/>
    <w:link w:val="aff7"/>
    <w:uiPriority w:val="99"/>
    <w:rsid w:val="00FB7331"/>
    <w:rPr>
      <w:rFonts w:ascii="Tahoma" w:hAnsi="Tahoma"/>
      <w:sz w:val="16"/>
      <w:szCs w:val="16"/>
      <w:lang w:eastAsia="ar-SA"/>
    </w:rPr>
  </w:style>
  <w:style w:type="character" w:customStyle="1" w:styleId="1fc">
    <w:name w:val="Текст концевой сноски Знак1"/>
    <w:basedOn w:val="a0"/>
    <w:link w:val="affd"/>
    <w:uiPriority w:val="99"/>
    <w:rsid w:val="00FB7331"/>
    <w:rPr>
      <w:lang w:eastAsia="ar-SA"/>
    </w:rPr>
  </w:style>
  <w:style w:type="character" w:customStyle="1" w:styleId="50">
    <w:name w:val="Заголовок 5 Знак"/>
    <w:basedOn w:val="a0"/>
    <w:link w:val="5"/>
    <w:rsid w:val="002476A2"/>
    <w:rPr>
      <w:b/>
      <w:i/>
      <w:sz w:val="26"/>
      <w:szCs w:val="26"/>
    </w:rPr>
  </w:style>
  <w:style w:type="character" w:customStyle="1" w:styleId="60">
    <w:name w:val="Заголовок 6 Знак"/>
    <w:basedOn w:val="a0"/>
    <w:link w:val="6"/>
    <w:rsid w:val="002476A2"/>
    <w:rPr>
      <w:b/>
      <w:bCs/>
      <w:sz w:val="22"/>
      <w:szCs w:val="22"/>
    </w:rPr>
  </w:style>
  <w:style w:type="paragraph" w:customStyle="1" w:styleId="normal2">
    <w:name w:val="normal"/>
    <w:rsid w:val="002476A2"/>
  </w:style>
  <w:style w:type="table" w:customStyle="1" w:styleId="TableNormal0">
    <w:name w:val="Table Normal"/>
    <w:rsid w:val="002476A2"/>
    <w:tblPr>
      <w:tblCellMar>
        <w:top w:w="0" w:type="dxa"/>
        <w:left w:w="0" w:type="dxa"/>
        <w:bottom w:w="0" w:type="dxa"/>
        <w:right w:w="0" w:type="dxa"/>
      </w:tblCellMar>
    </w:tblPr>
  </w:style>
  <w:style w:type="paragraph" w:customStyle="1" w:styleId="1fe">
    <w:name w:val="Заголовок1"/>
    <w:basedOn w:val="a"/>
    <w:next w:val="afd"/>
    <w:rsid w:val="002476A2"/>
    <w:pPr>
      <w:keepNext/>
      <w:spacing w:before="240" w:after="120"/>
    </w:pPr>
    <w:rPr>
      <w:rFonts w:ascii="Arial" w:eastAsia="SimSun" w:hAnsi="Arial" w:cs="Mangal"/>
      <w:sz w:val="28"/>
      <w:szCs w:val="28"/>
    </w:rPr>
  </w:style>
  <w:style w:type="numbering" w:customStyle="1" w:styleId="1ff">
    <w:name w:val="Нет списка1"/>
    <w:next w:val="a2"/>
    <w:uiPriority w:val="99"/>
    <w:semiHidden/>
    <w:unhideWhenUsed/>
    <w:rsid w:val="002476A2"/>
  </w:style>
  <w:style w:type="numbering" w:customStyle="1" w:styleId="112">
    <w:name w:val="Нет списка11"/>
    <w:next w:val="a2"/>
    <w:uiPriority w:val="99"/>
    <w:semiHidden/>
    <w:unhideWhenUsed/>
    <w:rsid w:val="002476A2"/>
  </w:style>
  <w:style w:type="table" w:customStyle="1" w:styleId="1ff0">
    <w:name w:val="Сетка таблицы1"/>
    <w:basedOn w:val="a1"/>
    <w:next w:val="afff3"/>
    <w:uiPriority w:val="59"/>
    <w:rsid w:val="002476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f"/>
    <w:link w:val="af1"/>
    <w:uiPriority w:val="99"/>
    <w:unhideWhenUsed/>
    <w:rsid w:val="002476A2"/>
    <w:pPr>
      <w:tabs>
        <w:tab w:val="center" w:pos="4677"/>
        <w:tab w:val="right" w:pos="9355"/>
      </w:tabs>
      <w:suppressAutoHyphens w:val="0"/>
    </w:pPr>
    <w:rPr>
      <w:lang w:eastAsia="ru-RU"/>
    </w:rPr>
  </w:style>
  <w:style w:type="paragraph" w:customStyle="1" w:styleId="12">
    <w:name w:val="Нижний колонтитул1"/>
    <w:basedOn w:val="a"/>
    <w:next w:val="aff1"/>
    <w:link w:val="a9"/>
    <w:uiPriority w:val="99"/>
    <w:unhideWhenUsed/>
    <w:rsid w:val="002476A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2476A2"/>
  </w:style>
  <w:style w:type="paragraph" w:styleId="23">
    <w:name w:val="Body Text Indent 2"/>
    <w:basedOn w:val="a"/>
    <w:link w:val="22"/>
    <w:uiPriority w:val="99"/>
    <w:unhideWhenUsed/>
    <w:rsid w:val="002476A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2476A2"/>
    <w:rPr>
      <w:sz w:val="24"/>
      <w:szCs w:val="24"/>
      <w:lang w:eastAsia="ar-SA"/>
    </w:rPr>
  </w:style>
  <w:style w:type="paragraph" w:customStyle="1" w:styleId="43">
    <w:name w:val="Обычный4"/>
    <w:rsid w:val="002476A2"/>
  </w:style>
  <w:style w:type="paragraph" w:customStyle="1" w:styleId="ConsNonformat">
    <w:name w:val="ConsNonformat"/>
    <w:link w:val="ConsNonformat0"/>
    <w:rsid w:val="002476A2"/>
    <w:pPr>
      <w:widowControl w:val="0"/>
      <w:autoSpaceDE w:val="0"/>
      <w:autoSpaceDN w:val="0"/>
      <w:adjustRightInd w:val="0"/>
    </w:pPr>
    <w:rPr>
      <w:rFonts w:ascii="Courier New" w:hAnsi="Courier New" w:cs="Courier New"/>
    </w:rPr>
  </w:style>
  <w:style w:type="paragraph" w:customStyle="1" w:styleId="ConsCell">
    <w:name w:val="ConsCell"/>
    <w:link w:val="ConsCell0"/>
    <w:rsid w:val="002476A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2476A2"/>
  </w:style>
  <w:style w:type="numbering" w:customStyle="1" w:styleId="1110">
    <w:name w:val="Нет списка111"/>
    <w:next w:val="a2"/>
    <w:uiPriority w:val="99"/>
    <w:semiHidden/>
    <w:unhideWhenUsed/>
    <w:rsid w:val="002476A2"/>
  </w:style>
  <w:style w:type="table" w:customStyle="1" w:styleId="113">
    <w:name w:val="Сетка таблицы11"/>
    <w:basedOn w:val="a1"/>
    <w:next w:val="afff3"/>
    <w:uiPriority w:val="59"/>
    <w:rsid w:val="002476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2476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8"/>
    <w:uiPriority w:val="34"/>
    <w:rsid w:val="002476A2"/>
    <w:rPr>
      <w:sz w:val="24"/>
      <w:szCs w:val="24"/>
      <w:lang w:eastAsia="ar-SA"/>
    </w:rPr>
  </w:style>
  <w:style w:type="character" w:customStyle="1" w:styleId="ConsCell0">
    <w:name w:val="ConsCell Знак"/>
    <w:link w:val="ConsCell"/>
    <w:locked/>
    <w:rsid w:val="002476A2"/>
    <w:rPr>
      <w:rFonts w:ascii="Arial" w:hAnsi="Arial" w:cs="Arial"/>
      <w:sz w:val="24"/>
      <w:szCs w:val="24"/>
    </w:rPr>
  </w:style>
  <w:style w:type="paragraph" w:styleId="2a">
    <w:name w:val="Body Text 2"/>
    <w:basedOn w:val="a"/>
    <w:link w:val="2b"/>
    <w:uiPriority w:val="99"/>
    <w:unhideWhenUsed/>
    <w:rsid w:val="002476A2"/>
    <w:pPr>
      <w:spacing w:after="120" w:line="480" w:lineRule="auto"/>
    </w:pPr>
  </w:style>
  <w:style w:type="character" w:customStyle="1" w:styleId="2b">
    <w:name w:val="Основной текст 2 Знак"/>
    <w:basedOn w:val="a0"/>
    <w:link w:val="2a"/>
    <w:uiPriority w:val="99"/>
    <w:rsid w:val="002476A2"/>
    <w:rPr>
      <w:sz w:val="24"/>
      <w:szCs w:val="24"/>
      <w:lang w:eastAsia="ar-SA"/>
    </w:rPr>
  </w:style>
  <w:style w:type="paragraph" w:styleId="afff6">
    <w:name w:val="Revision"/>
    <w:hidden/>
    <w:uiPriority w:val="99"/>
    <w:semiHidden/>
    <w:rsid w:val="002476A2"/>
    <w:rPr>
      <w:lang w:eastAsia="ar-SA"/>
    </w:rPr>
  </w:style>
  <w:style w:type="character" w:customStyle="1" w:styleId="ConsNonformat0">
    <w:name w:val="ConsNonformat Знак"/>
    <w:link w:val="ConsNonformat"/>
    <w:locked/>
    <w:rsid w:val="002476A2"/>
    <w:rPr>
      <w:rFonts w:ascii="Courier New" w:hAnsi="Courier New" w:cs="Courier New"/>
      <w:sz w:val="24"/>
      <w:szCs w:val="24"/>
    </w:rPr>
  </w:style>
  <w:style w:type="paragraph" w:customStyle="1" w:styleId="ConsTitle">
    <w:name w:val="ConsTitle"/>
    <w:rsid w:val="002476A2"/>
    <w:pPr>
      <w:widowControl w:val="0"/>
      <w:suppressAutoHyphens/>
    </w:pPr>
    <w:rPr>
      <w:rFonts w:ascii="Arial" w:eastAsia="Arial" w:hAnsi="Arial"/>
      <w:b/>
      <w:sz w:val="16"/>
      <w:lang w:eastAsia="ar-SA"/>
    </w:rPr>
  </w:style>
  <w:style w:type="paragraph" w:customStyle="1" w:styleId="ioieo">
    <w:name w:val="ioieo"/>
    <w:basedOn w:val="a"/>
    <w:rsid w:val="002476A2"/>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2476A2"/>
    <w:pPr>
      <w:suppressAutoHyphens/>
    </w:pPr>
    <w:rPr>
      <w:rFonts w:eastAsia="Arial"/>
      <w:lang w:eastAsia="ar-SA"/>
    </w:rPr>
  </w:style>
  <w:style w:type="paragraph" w:customStyle="1" w:styleId="afff7">
    <w:name w:val="Простой"/>
    <w:basedOn w:val="a"/>
    <w:rsid w:val="002476A2"/>
    <w:pPr>
      <w:suppressAutoHyphens w:val="0"/>
      <w:spacing w:after="240"/>
    </w:pPr>
    <w:rPr>
      <w:rFonts w:ascii="Arial" w:hAnsi="Arial"/>
      <w:b/>
      <w:color w:val="000000"/>
      <w:spacing w:val="-5"/>
      <w:sz w:val="20"/>
      <w:szCs w:val="20"/>
      <w:lang w:eastAsia="en-US"/>
    </w:rPr>
  </w:style>
  <w:style w:type="paragraph" w:customStyle="1" w:styleId="Style1">
    <w:name w:val="Style1"/>
    <w:basedOn w:val="a"/>
    <w:uiPriority w:val="99"/>
    <w:rsid w:val="002476A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2476A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2476A2"/>
    <w:pPr>
      <w:widowControl w:val="0"/>
      <w:suppressAutoHyphens w:val="0"/>
      <w:autoSpaceDE w:val="0"/>
      <w:autoSpaceDN w:val="0"/>
      <w:adjustRightInd w:val="0"/>
    </w:pPr>
    <w:rPr>
      <w:lang w:eastAsia="ru-RU"/>
    </w:rPr>
  </w:style>
  <w:style w:type="paragraph" w:customStyle="1" w:styleId="Style5">
    <w:name w:val="Style5"/>
    <w:basedOn w:val="a"/>
    <w:uiPriority w:val="99"/>
    <w:rsid w:val="002476A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2476A2"/>
    <w:rPr>
      <w:rFonts w:ascii="Times New Roman" w:hAnsi="Times New Roman" w:cs="Times New Roman" w:hint="default"/>
      <w:sz w:val="26"/>
      <w:szCs w:val="26"/>
    </w:rPr>
  </w:style>
  <w:style w:type="character" w:customStyle="1" w:styleId="FontStyle13">
    <w:name w:val="Font Style13"/>
    <w:uiPriority w:val="99"/>
    <w:rsid w:val="002476A2"/>
    <w:rPr>
      <w:rFonts w:ascii="Times New Roman" w:hAnsi="Times New Roman" w:cs="Times New Roman" w:hint="default"/>
      <w:i/>
      <w:iCs/>
      <w:sz w:val="26"/>
      <w:szCs w:val="26"/>
    </w:rPr>
  </w:style>
  <w:style w:type="character" w:customStyle="1" w:styleId="FontStyle11">
    <w:name w:val="Font Style11"/>
    <w:uiPriority w:val="99"/>
    <w:rsid w:val="002476A2"/>
    <w:rPr>
      <w:rFonts w:ascii="MS Mincho" w:eastAsia="MS Mincho" w:cs="MS Mincho" w:hint="eastAsia"/>
      <w:sz w:val="26"/>
      <w:szCs w:val="26"/>
    </w:rPr>
  </w:style>
  <w:style w:type="character" w:customStyle="1" w:styleId="afff8">
    <w:name w:val="Основной текст_"/>
    <w:link w:val="1ff1"/>
    <w:locked/>
    <w:rsid w:val="002476A2"/>
    <w:rPr>
      <w:rFonts w:ascii="Arial" w:hAnsi="Arial"/>
      <w:sz w:val="23"/>
      <w:szCs w:val="23"/>
      <w:shd w:val="clear" w:color="auto" w:fill="FFFFFF"/>
    </w:rPr>
  </w:style>
  <w:style w:type="paragraph" w:customStyle="1" w:styleId="1ff1">
    <w:name w:val="Основной текст1"/>
    <w:basedOn w:val="a"/>
    <w:link w:val="afff8"/>
    <w:rsid w:val="002476A2"/>
    <w:pPr>
      <w:shd w:val="clear" w:color="auto" w:fill="FFFFFF"/>
      <w:suppressAutoHyphens w:val="0"/>
      <w:spacing w:before="480" w:after="300" w:line="240" w:lineRule="atLeast"/>
      <w:jc w:val="both"/>
    </w:pPr>
    <w:rPr>
      <w:rFonts w:ascii="Arial" w:hAnsi="Arial"/>
      <w:sz w:val="23"/>
      <w:szCs w:val="23"/>
      <w:lang w:eastAsia="ru-RU"/>
    </w:rPr>
  </w:style>
  <w:style w:type="paragraph" w:styleId="HTML">
    <w:name w:val="HTML Preformatted"/>
    <w:basedOn w:val="a"/>
    <w:link w:val="HTML0"/>
    <w:rsid w:val="0024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476A2"/>
    <w:rPr>
      <w:rFonts w:ascii="Courier New" w:hAnsi="Courier New" w:cs="Courier New"/>
      <w:lang w:eastAsia="ar-SA"/>
    </w:rPr>
  </w:style>
  <w:style w:type="paragraph" w:styleId="af5">
    <w:name w:val="Plain Text"/>
    <w:basedOn w:val="a"/>
    <w:link w:val="af4"/>
    <w:rsid w:val="002476A2"/>
    <w:pPr>
      <w:suppressAutoHyphens w:val="0"/>
    </w:pPr>
    <w:rPr>
      <w:rFonts w:eastAsia="MS Mincho"/>
      <w:spacing w:val="-2"/>
      <w:sz w:val="26"/>
      <w:szCs w:val="20"/>
      <w:lang w:eastAsia="ru-RU"/>
    </w:rPr>
  </w:style>
  <w:style w:type="character" w:customStyle="1" w:styleId="1ff2">
    <w:name w:val="Текст Знак1"/>
    <w:basedOn w:val="a0"/>
    <w:link w:val="af5"/>
    <w:uiPriority w:val="99"/>
    <w:semiHidden/>
    <w:rsid w:val="002476A2"/>
    <w:rPr>
      <w:rFonts w:ascii="Consolas" w:hAnsi="Consolas"/>
      <w:sz w:val="21"/>
      <w:szCs w:val="21"/>
      <w:lang w:eastAsia="ar-SA"/>
    </w:rPr>
  </w:style>
  <w:style w:type="character" w:customStyle="1" w:styleId="EmailStyle361">
    <w:name w:val="EmailStyle361"/>
    <w:uiPriority w:val="99"/>
    <w:semiHidden/>
    <w:rsid w:val="002476A2"/>
    <w:rPr>
      <w:rFonts w:ascii="Arial" w:hAnsi="Arial" w:cs="Arial"/>
      <w:color w:val="auto"/>
      <w:sz w:val="20"/>
      <w:szCs w:val="20"/>
    </w:rPr>
  </w:style>
  <w:style w:type="paragraph" w:customStyle="1" w:styleId="afff9">
    <w:name w:val="Знак Знак Знак Знак"/>
    <w:basedOn w:val="a"/>
    <w:uiPriority w:val="99"/>
    <w:rsid w:val="002476A2"/>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
    <w:uiPriority w:val="99"/>
    <w:rsid w:val="002476A2"/>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
    <w:uiPriority w:val="99"/>
    <w:rsid w:val="002476A2"/>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
    <w:uiPriority w:val="99"/>
    <w:rsid w:val="002476A2"/>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
    <w:rsid w:val="002476A2"/>
    <w:pPr>
      <w:suppressAutoHyphens w:val="0"/>
      <w:jc w:val="both"/>
    </w:pPr>
    <w:rPr>
      <w:sz w:val="20"/>
      <w:szCs w:val="20"/>
      <w:lang w:eastAsia="ru-RU"/>
    </w:rPr>
  </w:style>
  <w:style w:type="paragraph" w:customStyle="1" w:styleId="2c">
    <w:name w:val="Уровень 2. Нумерованный список"/>
    <w:basedOn w:val="afd"/>
    <w:link w:val="2d"/>
    <w:uiPriority w:val="99"/>
    <w:rsid w:val="002476A2"/>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2476A2"/>
    <w:rPr>
      <w:i/>
      <w:iCs/>
    </w:rPr>
  </w:style>
  <w:style w:type="paragraph" w:customStyle="1" w:styleId="38">
    <w:name w:val="Уровень 3. Нумерованный список"/>
    <w:basedOn w:val="2c"/>
    <w:uiPriority w:val="99"/>
    <w:rsid w:val="002476A2"/>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2476A2"/>
    <w:rPr>
      <w:sz w:val="24"/>
      <w:lang w:eastAsia="en-US"/>
    </w:rPr>
  </w:style>
  <w:style w:type="paragraph" w:styleId="affff">
    <w:name w:val="Body Text First Indent"/>
    <w:basedOn w:val="afd"/>
    <w:link w:val="affff0"/>
    <w:rsid w:val="002476A2"/>
    <w:pPr>
      <w:spacing w:after="120"/>
      <w:ind w:firstLine="210"/>
      <w:jc w:val="left"/>
    </w:pPr>
    <w:rPr>
      <w:rFonts w:eastAsia="Times New Roman"/>
      <w:sz w:val="24"/>
    </w:rPr>
  </w:style>
  <w:style w:type="character" w:customStyle="1" w:styleId="affff0">
    <w:name w:val="Красная строка Знак"/>
    <w:basedOn w:val="16"/>
    <w:link w:val="affff"/>
    <w:rsid w:val="002476A2"/>
    <w:rPr>
      <w:sz w:val="24"/>
    </w:rPr>
  </w:style>
  <w:style w:type="paragraph" w:customStyle="1" w:styleId="affff1">
    <w:name w:val="Обычный правый"/>
    <w:basedOn w:val="a"/>
    <w:autoRedefine/>
    <w:uiPriority w:val="99"/>
    <w:rsid w:val="002476A2"/>
    <w:pPr>
      <w:suppressAutoHyphens w:val="0"/>
      <w:jc w:val="both"/>
    </w:pPr>
    <w:rPr>
      <w:lang w:eastAsia="en-US"/>
    </w:rPr>
  </w:style>
  <w:style w:type="paragraph" w:customStyle="1" w:styleId="214">
    <w:name w:val="Цитата 21"/>
    <w:basedOn w:val="a"/>
    <w:next w:val="a"/>
    <w:link w:val="QuoteChar"/>
    <w:uiPriority w:val="99"/>
    <w:rsid w:val="002476A2"/>
    <w:pPr>
      <w:suppressAutoHyphens w:val="0"/>
    </w:pPr>
    <w:rPr>
      <w:i/>
      <w:iCs/>
      <w:color w:val="000000"/>
      <w:lang w:eastAsia="en-US"/>
    </w:rPr>
  </w:style>
  <w:style w:type="character" w:customStyle="1" w:styleId="QuoteChar">
    <w:name w:val="Quote Char"/>
    <w:link w:val="214"/>
    <w:uiPriority w:val="99"/>
    <w:locked/>
    <w:rsid w:val="002476A2"/>
    <w:rPr>
      <w:i/>
      <w:iCs/>
      <w:color w:val="000000"/>
      <w:sz w:val="24"/>
      <w:szCs w:val="24"/>
      <w:lang w:eastAsia="en-US"/>
    </w:rPr>
  </w:style>
  <w:style w:type="paragraph" w:customStyle="1" w:styleId="StyleProposal">
    <w:name w:val="Style Proposal"/>
    <w:basedOn w:val="a"/>
    <w:uiPriority w:val="99"/>
    <w:rsid w:val="002476A2"/>
    <w:pPr>
      <w:suppressAutoHyphens w:val="0"/>
      <w:jc w:val="both"/>
    </w:pPr>
    <w:rPr>
      <w:rFonts w:ascii="Arial" w:hAnsi="Arial" w:cs="Arial"/>
      <w:sz w:val="20"/>
      <w:szCs w:val="20"/>
      <w:lang w:val="en-US" w:eastAsia="en-US"/>
    </w:rPr>
  </w:style>
  <w:style w:type="paragraph" w:customStyle="1" w:styleId="1ff3">
    <w:name w:val="Название 1"/>
    <w:basedOn w:val="a"/>
    <w:rsid w:val="002476A2"/>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
    <w:uiPriority w:val="99"/>
    <w:rsid w:val="002476A2"/>
    <w:pPr>
      <w:suppressAutoHyphens w:val="0"/>
      <w:spacing w:before="120" w:after="60"/>
      <w:jc w:val="center"/>
    </w:pPr>
    <w:rPr>
      <w:lang w:eastAsia="en-US"/>
    </w:rPr>
  </w:style>
  <w:style w:type="paragraph" w:customStyle="1" w:styleId="Preformat">
    <w:name w:val="Preformat"/>
    <w:uiPriority w:val="99"/>
    <w:rsid w:val="002476A2"/>
    <w:pPr>
      <w:widowControl w:val="0"/>
      <w:autoSpaceDE w:val="0"/>
      <w:autoSpaceDN w:val="0"/>
      <w:spacing w:before="240"/>
    </w:pPr>
    <w:rPr>
      <w:rFonts w:ascii="Courier New" w:hAnsi="Courier New" w:cs="Courier New"/>
    </w:rPr>
  </w:style>
  <w:style w:type="paragraph" w:customStyle="1" w:styleId="Quote1">
    <w:name w:val="Quote1"/>
    <w:basedOn w:val="a"/>
    <w:next w:val="a"/>
    <w:uiPriority w:val="99"/>
    <w:rsid w:val="002476A2"/>
    <w:pPr>
      <w:suppressAutoHyphens w:val="0"/>
    </w:pPr>
    <w:rPr>
      <w:i/>
      <w:iCs/>
      <w:color w:val="000000"/>
      <w:lang w:eastAsia="en-US"/>
    </w:rPr>
  </w:style>
  <w:style w:type="paragraph" w:customStyle="1" w:styleId="affff3">
    <w:name w:val="Пункт"/>
    <w:basedOn w:val="aff8"/>
    <w:link w:val="affff4"/>
    <w:qFormat/>
    <w:rsid w:val="002476A2"/>
    <w:pPr>
      <w:widowControl w:val="0"/>
      <w:tabs>
        <w:tab w:val="left" w:pos="1418"/>
      </w:tabs>
      <w:suppressAutoHyphens w:val="0"/>
      <w:autoSpaceDE w:val="0"/>
      <w:autoSpaceDN w:val="0"/>
      <w:adjustRightInd w:val="0"/>
      <w:ind w:left="1785" w:hanging="360"/>
      <w:contextualSpacing/>
      <w:jc w:val="both"/>
    </w:pPr>
    <w:rPr>
      <w:rFonts w:eastAsia="MS Mincho"/>
      <w:lang w:val="en-US" w:eastAsia="en-US"/>
    </w:rPr>
  </w:style>
  <w:style w:type="character" w:customStyle="1" w:styleId="affff4">
    <w:name w:val="Пункт Знак"/>
    <w:link w:val="affff3"/>
    <w:rsid w:val="002476A2"/>
    <w:rPr>
      <w:rFonts w:eastAsia="MS Mincho"/>
      <w:sz w:val="24"/>
      <w:szCs w:val="24"/>
      <w:lang w:val="en-US" w:eastAsia="en-US"/>
    </w:rPr>
  </w:style>
  <w:style w:type="paragraph" w:customStyle="1" w:styleId="1ff4">
    <w:name w:val="Стиль1"/>
    <w:basedOn w:val="afd"/>
    <w:link w:val="1ff5"/>
    <w:qFormat/>
    <w:rsid w:val="002476A2"/>
    <w:pPr>
      <w:suppressAutoHyphens w:val="0"/>
      <w:spacing w:before="240"/>
      <w:ind w:left="714" w:hanging="357"/>
      <w:jc w:val="center"/>
    </w:pPr>
    <w:rPr>
      <w:rFonts w:eastAsia="Times New Roman"/>
      <w:b/>
      <w:bCs/>
      <w:sz w:val="24"/>
      <w:lang w:eastAsia="ru-RU"/>
    </w:rPr>
  </w:style>
  <w:style w:type="character" w:customStyle="1" w:styleId="1ff5">
    <w:name w:val="Стиль1 Знак"/>
    <w:link w:val="1ff4"/>
    <w:rsid w:val="002476A2"/>
    <w:rPr>
      <w:b/>
      <w:bCs/>
      <w:sz w:val="24"/>
      <w:szCs w:val="24"/>
    </w:rPr>
  </w:style>
  <w:style w:type="paragraph" w:customStyle="1" w:styleId="52">
    <w:name w:val="Обычный5"/>
    <w:rsid w:val="002476A2"/>
    <w:pPr>
      <w:suppressAutoHyphens/>
    </w:pPr>
    <w:rPr>
      <w:lang w:eastAsia="ar-SA"/>
    </w:rPr>
  </w:style>
  <w:style w:type="paragraph" w:customStyle="1" w:styleId="Cover">
    <w:name w:val="Cover"/>
    <w:basedOn w:val="a"/>
    <w:semiHidden/>
    <w:rsid w:val="002476A2"/>
    <w:pPr>
      <w:suppressAutoHyphens w:val="0"/>
      <w:spacing w:before="20" w:after="20"/>
      <w:jc w:val="right"/>
    </w:pPr>
    <w:rPr>
      <w:rFonts w:ascii="Arial" w:hAnsi="Arial"/>
      <w:sz w:val="28"/>
      <w:szCs w:val="20"/>
      <w:lang w:val="en-US" w:eastAsia="en-US"/>
    </w:rPr>
  </w:style>
  <w:style w:type="character" w:styleId="affff5">
    <w:name w:val="line number"/>
    <w:rsid w:val="002476A2"/>
  </w:style>
  <w:style w:type="character" w:customStyle="1" w:styleId="FontStyle23">
    <w:name w:val="Font Style23"/>
    <w:basedOn w:val="a0"/>
    <w:uiPriority w:val="99"/>
    <w:rsid w:val="002476A2"/>
    <w:rPr>
      <w:rFonts w:ascii="Times New Roman" w:hAnsi="Times New Roman" w:cs="Times New Roman"/>
      <w:sz w:val="22"/>
      <w:szCs w:val="22"/>
    </w:rPr>
  </w:style>
  <w:style w:type="paragraph" w:customStyle="1" w:styleId="Style17">
    <w:name w:val="Style17"/>
    <w:basedOn w:val="a"/>
    <w:uiPriority w:val="99"/>
    <w:rsid w:val="002476A2"/>
    <w:pPr>
      <w:widowControl w:val="0"/>
      <w:suppressAutoHyphens w:val="0"/>
      <w:autoSpaceDE w:val="0"/>
      <w:autoSpaceDN w:val="0"/>
      <w:adjustRightInd w:val="0"/>
      <w:spacing w:line="271" w:lineRule="exact"/>
    </w:pPr>
    <w:rPr>
      <w:lang w:eastAsia="ru-RU"/>
    </w:rPr>
  </w:style>
  <w:style w:type="character" w:customStyle="1" w:styleId="apple-tab-span">
    <w:name w:val="apple-tab-span"/>
    <w:basedOn w:val="a0"/>
    <w:rsid w:val="002476A2"/>
  </w:style>
  <w:style w:type="table" w:customStyle="1" w:styleId="affff6">
    <w:basedOn w:val="TableNormal0"/>
    <w:rsid w:val="00771CCA"/>
    <w:tblPr>
      <w:tblStyleRowBandSize w:val="1"/>
      <w:tblStyleColBandSize w:val="1"/>
      <w:tblCellMar>
        <w:top w:w="0" w:type="dxa"/>
        <w:left w:w="115" w:type="dxa"/>
        <w:bottom w:w="0" w:type="dxa"/>
        <w:right w:w="115" w:type="dxa"/>
      </w:tblCellMar>
    </w:tblPr>
  </w:style>
  <w:style w:type="table" w:customStyle="1" w:styleId="affff7">
    <w:basedOn w:val="TableNormal0"/>
    <w:rsid w:val="00771CCA"/>
    <w:tblPr>
      <w:tblStyleRowBandSize w:val="1"/>
      <w:tblStyleColBandSize w:val="1"/>
      <w:tblCellMar>
        <w:top w:w="0" w:type="dxa"/>
        <w:left w:w="115" w:type="dxa"/>
        <w:bottom w:w="0" w:type="dxa"/>
        <w:right w:w="115" w:type="dxa"/>
      </w:tblCellMar>
    </w:tblPr>
  </w:style>
  <w:style w:type="table" w:customStyle="1" w:styleId="affff8">
    <w:basedOn w:val="TableNormal0"/>
    <w:rsid w:val="00771CCA"/>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9">
    <w:basedOn w:val="TableNormal0"/>
    <w:rsid w:val="00771CCA"/>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a">
    <w:basedOn w:val="TableNormal0"/>
    <w:rsid w:val="00771CCA"/>
    <w:tblPr>
      <w:tblStyleRowBandSize w:val="1"/>
      <w:tblStyleColBandSize w:val="1"/>
      <w:tblCellMar>
        <w:top w:w="0" w:type="dxa"/>
        <w:left w:w="115" w:type="dxa"/>
        <w:bottom w:w="0" w:type="dxa"/>
        <w:right w:w="115" w:type="dxa"/>
      </w:tblCellMar>
    </w:tblPr>
  </w:style>
  <w:style w:type="table" w:customStyle="1" w:styleId="affffb">
    <w:basedOn w:val="TableNormal0"/>
    <w:rsid w:val="00771CCA"/>
    <w:tblPr>
      <w:tblStyleRowBandSize w:val="1"/>
      <w:tblStyleColBandSize w:val="1"/>
      <w:tblCellMar>
        <w:top w:w="0" w:type="dxa"/>
        <w:left w:w="115" w:type="dxa"/>
        <w:bottom w:w="0" w:type="dxa"/>
        <w:right w:w="115" w:type="dxa"/>
      </w:tblCellMar>
    </w:tblPr>
  </w:style>
  <w:style w:type="table" w:customStyle="1" w:styleId="affffc">
    <w:basedOn w:val="TableNormal0"/>
    <w:rsid w:val="00771CCA"/>
    <w:tblPr>
      <w:tblStyleRowBandSize w:val="1"/>
      <w:tblStyleColBandSize w:val="1"/>
      <w:tblCellMar>
        <w:top w:w="0" w:type="dxa"/>
        <w:left w:w="115" w:type="dxa"/>
        <w:bottom w:w="0" w:type="dxa"/>
        <w:right w:w="115" w:type="dxa"/>
      </w:tblCellMar>
    </w:tblPr>
  </w:style>
  <w:style w:type="table" w:customStyle="1" w:styleId="affffd">
    <w:basedOn w:val="TableNormal0"/>
    <w:rsid w:val="00771CCA"/>
    <w:tblPr>
      <w:tblStyleRowBandSize w:val="1"/>
      <w:tblStyleColBandSize w:val="1"/>
      <w:tblCellMar>
        <w:top w:w="0" w:type="dxa"/>
        <w:left w:w="115" w:type="dxa"/>
        <w:bottom w:w="0" w:type="dxa"/>
        <w:right w:w="115" w:type="dxa"/>
      </w:tblCellMar>
    </w:tblPr>
  </w:style>
  <w:style w:type="table" w:customStyle="1" w:styleId="affffe">
    <w:basedOn w:val="TableNormal0"/>
    <w:rsid w:val="00771CCA"/>
    <w:tblPr>
      <w:tblStyleRowBandSize w:val="1"/>
      <w:tblStyleColBandSize w:val="1"/>
      <w:tblCellMar>
        <w:top w:w="0" w:type="dxa"/>
        <w:left w:w="115" w:type="dxa"/>
        <w:bottom w:w="0" w:type="dxa"/>
        <w:right w:w="115" w:type="dxa"/>
      </w:tblCellMar>
    </w:tblPr>
  </w:style>
  <w:style w:type="table" w:customStyle="1" w:styleId="afffff">
    <w:basedOn w:val="TableNormal0"/>
    <w:rsid w:val="00771CCA"/>
    <w:tblPr>
      <w:tblStyleRowBandSize w:val="1"/>
      <w:tblStyleColBandSize w:val="1"/>
      <w:tblCellMar>
        <w:top w:w="0" w:type="dxa"/>
        <w:left w:w="115" w:type="dxa"/>
        <w:bottom w:w="0" w:type="dxa"/>
        <w:right w:w="115" w:type="dxa"/>
      </w:tblCellMar>
    </w:tblPr>
  </w:style>
  <w:style w:type="table" w:customStyle="1" w:styleId="afffff0">
    <w:basedOn w:val="TableNormal0"/>
    <w:rsid w:val="00771CCA"/>
    <w:tblPr>
      <w:tblStyleRowBandSize w:val="1"/>
      <w:tblStyleColBandSize w:val="1"/>
      <w:tblCellMar>
        <w:top w:w="0" w:type="dxa"/>
        <w:left w:w="115" w:type="dxa"/>
        <w:bottom w:w="0" w:type="dxa"/>
        <w:right w:w="115" w:type="dxa"/>
      </w:tblCellMar>
    </w:tblPr>
  </w:style>
  <w:style w:type="table" w:customStyle="1" w:styleId="afffff1">
    <w:basedOn w:val="TableNormal0"/>
    <w:rsid w:val="00771CCA"/>
    <w:tblPr>
      <w:tblStyleRowBandSize w:val="1"/>
      <w:tblStyleColBandSize w:val="1"/>
      <w:tblCellMar>
        <w:top w:w="0" w:type="dxa"/>
        <w:left w:w="115" w:type="dxa"/>
        <w:bottom w:w="0" w:type="dxa"/>
        <w:right w:w="115" w:type="dxa"/>
      </w:tblCellMar>
    </w:tblPr>
  </w:style>
  <w:style w:type="table" w:customStyle="1" w:styleId="afffff2">
    <w:basedOn w:val="TableNormal0"/>
    <w:rsid w:val="00771CCA"/>
    <w:tblPr>
      <w:tblStyleRowBandSize w:val="1"/>
      <w:tblStyleColBandSize w:val="1"/>
      <w:tblCellMar>
        <w:top w:w="0" w:type="dxa"/>
        <w:left w:w="115" w:type="dxa"/>
        <w:bottom w:w="0" w:type="dxa"/>
        <w:right w:w="115" w:type="dxa"/>
      </w:tblCellMar>
    </w:tblPr>
  </w:style>
  <w:style w:type="table" w:customStyle="1" w:styleId="afffff3">
    <w:basedOn w:val="TableNormal0"/>
    <w:rsid w:val="00771CCA"/>
    <w:tblPr>
      <w:tblStyleRowBandSize w:val="1"/>
      <w:tblStyleColBandSize w:val="1"/>
      <w:tblCellMar>
        <w:top w:w="0" w:type="dxa"/>
        <w:left w:w="115" w:type="dxa"/>
        <w:bottom w:w="0" w:type="dxa"/>
        <w:right w:w="115" w:type="dxa"/>
      </w:tblCellMar>
    </w:tblPr>
  </w:style>
  <w:style w:type="table" w:customStyle="1" w:styleId="afffff4">
    <w:basedOn w:val="TableNormal0"/>
    <w:rsid w:val="00771CCA"/>
    <w:tblPr>
      <w:tblStyleRowBandSize w:val="1"/>
      <w:tblStyleColBandSize w:val="1"/>
      <w:tblCellMar>
        <w:top w:w="0" w:type="dxa"/>
        <w:left w:w="115" w:type="dxa"/>
        <w:bottom w:w="0" w:type="dxa"/>
        <w:right w:w="115" w:type="dxa"/>
      </w:tblCellMar>
    </w:tblPr>
  </w:style>
  <w:style w:type="table" w:customStyle="1" w:styleId="afffff5">
    <w:basedOn w:val="TableNormal0"/>
    <w:rsid w:val="00771CCA"/>
    <w:tblPr>
      <w:tblStyleRowBandSize w:val="1"/>
      <w:tblStyleColBandSize w:val="1"/>
      <w:tblCellMar>
        <w:top w:w="0" w:type="dxa"/>
        <w:left w:w="115" w:type="dxa"/>
        <w:bottom w:w="0" w:type="dxa"/>
        <w:right w:w="115" w:type="dxa"/>
      </w:tblCellMar>
    </w:tblPr>
  </w:style>
  <w:style w:type="table" w:customStyle="1" w:styleId="afffff6">
    <w:basedOn w:val="TableNormal0"/>
    <w:rsid w:val="00771CCA"/>
    <w:tblPr>
      <w:tblStyleRowBandSize w:val="1"/>
      <w:tblStyleColBandSize w:val="1"/>
      <w:tblCellMar>
        <w:top w:w="0" w:type="dxa"/>
        <w:left w:w="115" w:type="dxa"/>
        <w:bottom w:w="0" w:type="dxa"/>
        <w:right w:w="115" w:type="dxa"/>
      </w:tblCellMar>
    </w:tblPr>
  </w:style>
  <w:style w:type="table" w:customStyle="1" w:styleId="afffff7">
    <w:basedOn w:val="TableNormal0"/>
    <w:rsid w:val="00771CCA"/>
    <w:tblPr>
      <w:tblStyleRowBandSize w:val="1"/>
      <w:tblStyleColBandSize w:val="1"/>
      <w:tblCellMar>
        <w:top w:w="0" w:type="dxa"/>
        <w:left w:w="115" w:type="dxa"/>
        <w:bottom w:w="0" w:type="dxa"/>
        <w:right w:w="115" w:type="dxa"/>
      </w:tblCellMar>
    </w:tblPr>
  </w:style>
  <w:style w:type="table" w:customStyle="1" w:styleId="afffff8">
    <w:basedOn w:val="TableNormal0"/>
    <w:rsid w:val="00771CC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www.trcont.ru/" TargetMode="External"/><Relationship Id="rId18" Type="http://schemas.openxmlformats.org/officeDocument/2006/relationships/hyperlink" Target="http://otc.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c.ru/" TargetMode="External"/><Relationship Id="rId17" Type="http://schemas.openxmlformats.org/officeDocument/2006/relationships/hyperlink" Target="http://otc.ru/" TargetMode="External"/><Relationship Id="rId25" Type="http://schemas.openxmlformats.org/officeDocument/2006/relationships/footer" Target="footer4.xml"/><Relationship Id="rId33"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eader" Target="header4.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anticorr@trcont.ru" TargetMode="External"/><Relationship Id="rId19" Type="http://schemas.openxmlformats.org/officeDocument/2006/relationships/hyperlink" Target="mailto:info@otc.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sJDAIT2b6BuCQdvu0Vtid53NA==">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41610</Words>
  <Characters>237178</Characters>
  <Application>Microsoft Office Word</Application>
  <DocSecurity>0</DocSecurity>
  <Lines>1976</Lines>
  <Paragraphs>556</Paragraphs>
  <ScaleCrop>false</ScaleCrop>
  <Company>НКП ЗСиб</Company>
  <LinksUpToDate>false</LinksUpToDate>
  <CharactersWithSpaces>278232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2021-06-02T05:25:00Z</dcterms:created>
  <dcterms:modified xsi:type="dcterms:W3CDTF">2021-06-03T08:19:00Z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