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на Западно-Сибирской железной дороге</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b w:val="1"/>
          <w:sz w:val="28"/>
          <w:szCs w:val="28"/>
          <w:rtl w:val="0"/>
        </w:rPr>
        <w:t xml:space="preserve">____________________ </w:t>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Сергей Александрович Лебедев</w:t>
      </w:r>
    </w:p>
    <w:p w:rsidR="00000000" w:rsidDel="00000000" w:rsidP="00000000" w:rsidRDefault="00000000" w:rsidRPr="00000000" w14:paraId="00000008">
      <w:pPr>
        <w:tabs>
          <w:tab w:val="left" w:pos="4962"/>
        </w:tabs>
        <w:ind w:left="4820" w:firstLine="0"/>
        <w:rPr/>
      </w:pPr>
      <w:r w:rsidDel="00000000" w:rsidR="00000000" w:rsidRPr="00000000">
        <w:rPr>
          <w:rtl w:val="0"/>
        </w:rPr>
      </w:r>
    </w:p>
    <w:p w:rsidR="00000000" w:rsidDel="00000000" w:rsidP="00000000" w:rsidRDefault="00000000" w:rsidRPr="00000000" w14:paraId="00000009">
      <w:pPr>
        <w:tabs>
          <w:tab w:val="left" w:pos="4962"/>
        </w:tabs>
        <w:ind w:left="4820" w:firstLine="0"/>
        <w:rPr>
          <w:b w:val="1"/>
          <w:sz w:val="28"/>
          <w:szCs w:val="28"/>
        </w:rPr>
      </w:pPr>
      <w:r w:rsidDel="00000000" w:rsidR="00000000" w:rsidRPr="00000000">
        <w:rPr>
          <w:b w:val="1"/>
          <w:sz w:val="28"/>
          <w:szCs w:val="28"/>
          <w:rtl w:val="0"/>
        </w:rPr>
        <w:t xml:space="preserve">«18» июня 2021 года</w:t>
      </w:r>
    </w:p>
    <w:p w:rsidR="00000000" w:rsidDel="00000000" w:rsidP="00000000" w:rsidRDefault="00000000" w:rsidRPr="00000000" w14:paraId="0000000A">
      <w:pPr>
        <w:ind w:firstLine="709"/>
        <w:rPr>
          <w:b w:val="1"/>
          <w:sz w:val="28"/>
          <w:szCs w:val="28"/>
        </w:rPr>
      </w:pPr>
      <w:r w:rsidDel="00000000" w:rsidR="00000000" w:rsidRPr="00000000">
        <w:rPr>
          <w:rtl w:val="0"/>
        </w:rPr>
      </w:r>
    </w:p>
    <w:p w:rsidR="00000000" w:rsidDel="00000000" w:rsidP="00000000" w:rsidRDefault="00000000" w:rsidRPr="00000000" w14:paraId="0000000B">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D">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E">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F">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0">
      <w:pPr>
        <w:numPr>
          <w:ilvl w:val="1"/>
          <w:numId w:val="3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Общие положения</w:t>
      </w:r>
    </w:p>
    <w:p w:rsidR="00000000" w:rsidDel="00000000" w:rsidP="00000000" w:rsidRDefault="00000000" w:rsidRPr="00000000" w14:paraId="00000011">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b w:val="1"/>
          <w:color w:val="000000"/>
          <w:sz w:val="28"/>
          <w:szCs w:val="28"/>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color w:val="000000"/>
          <w:sz w:val="28"/>
          <w:szCs w:val="28"/>
          <w:rtl w:val="0"/>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color w:val="000000"/>
          <w:sz w:val="28"/>
          <w:szCs w:val="28"/>
          <w:rtl w:val="0"/>
        </w:rPr>
        <w:t xml:space="preserve"> открытый конкурс в электронной форме № ОКэ-ЗСИБ-21-</w:t>
      </w:r>
      <w:r w:rsidDel="00000000" w:rsidR="00000000" w:rsidRPr="00000000">
        <w:rPr>
          <w:sz w:val="28"/>
          <w:szCs w:val="28"/>
          <w:rtl w:val="0"/>
        </w:rPr>
        <w:t xml:space="preserve">0020</w:t>
      </w:r>
      <w:r w:rsidDel="00000000" w:rsidR="00000000" w:rsidRPr="00000000">
        <w:rPr>
          <w:color w:val="000000"/>
          <w:sz w:val="28"/>
          <w:szCs w:val="28"/>
          <w:rtl w:val="0"/>
        </w:rPr>
        <w:t xml:space="preserve"> по предмету закупки </w:t>
      </w:r>
      <w:r w:rsidDel="00000000" w:rsidR="00000000" w:rsidRPr="00000000">
        <w:rPr>
          <w:b w:val="1"/>
          <w:color w:val="000000"/>
          <w:sz w:val="28"/>
          <w:szCs w:val="28"/>
          <w:rtl w:val="0"/>
        </w:rPr>
        <w:t xml:space="preserve">«Сервисное обслуживание инфраструктурных систем ИКТ "Клещиха" г. Новосибирск ул. Толмачевская д.1»</w:t>
      </w:r>
      <w:r w:rsidDel="00000000" w:rsidR="00000000" w:rsidRPr="00000000">
        <w:rPr>
          <w:color w:val="000000"/>
          <w:sz w:val="28"/>
          <w:szCs w:val="28"/>
          <w:rtl w:val="0"/>
        </w:rPr>
        <w:t xml:space="preserve"> (далее – Открытый конкурс).</w:t>
      </w:r>
      <w:r w:rsidDel="00000000" w:rsidR="00000000" w:rsidRPr="00000000">
        <w:rPr>
          <w:rtl w:val="0"/>
        </w:rPr>
      </w:r>
    </w:p>
    <w:p w:rsidR="00000000" w:rsidDel="00000000" w:rsidP="00000000" w:rsidRDefault="00000000" w:rsidRPr="00000000" w14:paraId="00000012">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3">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4">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5">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6">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7">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r w:rsidDel="00000000" w:rsidR="00000000" w:rsidRPr="00000000">
        <w:rPr>
          <w:rtl w:val="0"/>
        </w:rPr>
      </w:r>
    </w:p>
    <w:p w:rsidR="00000000" w:rsidDel="00000000" w:rsidP="00000000" w:rsidRDefault="00000000" w:rsidRPr="00000000" w14:paraId="00000018">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r w:rsidDel="00000000" w:rsidR="00000000" w:rsidRPr="00000000">
        <w:rPr>
          <w:rtl w:val="0"/>
        </w:rPr>
      </w:r>
    </w:p>
    <w:p w:rsidR="00000000" w:rsidDel="00000000" w:rsidP="00000000" w:rsidRDefault="00000000" w:rsidRPr="00000000" w14:paraId="00000019">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В настоящей документации о закупке используются следующие определения (разновидности) участника Открытого конкурса:</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000000" w:rsidDel="00000000" w:rsidP="00000000" w:rsidRDefault="00000000" w:rsidRPr="00000000" w14:paraId="0000001C">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Для участия в Открытом конкурсе претендент должен:</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00000" w:rsidDel="00000000" w:rsidP="00000000" w:rsidRDefault="00000000" w:rsidRPr="00000000" w14:paraId="00000020">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1">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r w:rsidDel="00000000" w:rsidR="00000000" w:rsidRPr="00000000">
        <w:rPr>
          <w:rtl w:val="0"/>
        </w:rPr>
      </w:r>
    </w:p>
    <w:p w:rsidR="00000000" w:rsidDel="00000000" w:rsidP="00000000" w:rsidRDefault="00000000" w:rsidRPr="00000000" w14:paraId="00000022">
      <w:pPr>
        <w:numPr>
          <w:ilvl w:val="2"/>
          <w:numId w:val="3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000000" w:rsidDel="00000000" w:rsidP="00000000" w:rsidRDefault="00000000" w:rsidRPr="00000000" w14:paraId="00000023">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r w:rsidDel="00000000" w:rsidR="00000000" w:rsidRPr="00000000">
        <w:rPr>
          <w:rtl w:val="0"/>
        </w:rPr>
      </w:r>
    </w:p>
    <w:p w:rsidR="00000000" w:rsidDel="00000000" w:rsidP="00000000" w:rsidRDefault="00000000" w:rsidRPr="00000000" w14:paraId="00000024">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r w:rsidDel="00000000" w:rsidR="00000000" w:rsidRPr="00000000">
        <w:rPr>
          <w:rtl w:val="0"/>
        </w:rPr>
      </w:r>
    </w:p>
    <w:p w:rsidR="00000000" w:rsidDel="00000000" w:rsidP="00000000" w:rsidRDefault="00000000" w:rsidRPr="00000000" w14:paraId="00000025">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r w:rsidDel="00000000" w:rsidR="00000000" w:rsidRPr="00000000">
        <w:rPr>
          <w:rtl w:val="0"/>
        </w:rPr>
      </w:r>
    </w:p>
    <w:p w:rsidR="00000000" w:rsidDel="00000000" w:rsidP="00000000" w:rsidRDefault="00000000" w:rsidRPr="00000000" w14:paraId="00000026">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Del="00000000" w:rsidR="00000000" w:rsidRPr="00000000">
          <w:rPr>
            <w:color w:val="0000ff"/>
            <w:sz w:val="28"/>
            <w:szCs w:val="28"/>
            <w:u w:val="single"/>
            <w:rtl w:val="0"/>
          </w:rPr>
          <w:t xml:space="preserve">https://otc.ru/documents</w:t>
        </w:r>
      </w:hyperlink>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27">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Заказчик/Организатор Открытого конкурса вправе отказаться от его проведения по одному и более предмету (лоту) в любой момент до заключения договора.</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9">
      <w:pPr>
        <w:widowControl w:val="0"/>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C">
      <w:pPr>
        <w:widowControl w:val="0"/>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r w:rsidDel="00000000" w:rsidR="00000000" w:rsidRPr="00000000">
        <w:rPr>
          <w:rtl w:val="0"/>
        </w:rPr>
      </w:r>
    </w:p>
    <w:p w:rsidR="00000000" w:rsidDel="00000000" w:rsidP="00000000" w:rsidRDefault="00000000" w:rsidRPr="00000000" w14:paraId="0000002D">
      <w:pPr>
        <w:widowControl w:val="0"/>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F">
      <w:pPr>
        <w:widowControl w:val="0"/>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Иностранный участник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r w:rsidDel="00000000" w:rsidR="00000000" w:rsidRPr="00000000">
        <w:rPr>
          <w:rtl w:val="0"/>
        </w:rPr>
      </w:r>
    </w:p>
    <w:p w:rsidR="00000000" w:rsidDel="00000000" w:rsidP="00000000" w:rsidRDefault="00000000" w:rsidRPr="00000000" w14:paraId="00000030">
      <w:pPr>
        <w:widowControl w:val="0"/>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r w:rsidDel="00000000" w:rsidR="00000000" w:rsidRPr="00000000">
        <w:rPr>
          <w:rtl w:val="0"/>
        </w:rPr>
      </w:r>
    </w:p>
    <w:p w:rsidR="00000000" w:rsidDel="00000000" w:rsidP="00000000" w:rsidRDefault="00000000" w:rsidRPr="00000000" w14:paraId="00000031">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4">
      <w:pPr>
        <w:numPr>
          <w:ilvl w:val="2"/>
          <w:numId w:val="36"/>
        </w:numPr>
        <w:pBdr>
          <w:top w:space="0" w:sz="0" w:val="nil"/>
          <w:left w:space="0" w:sz="0" w:val="nil"/>
          <w:bottom w:space="0" w:sz="0" w:val="nil"/>
          <w:right w:space="0" w:sz="0" w:val="nil"/>
          <w:between w:space="0" w:sz="0" w:val="nil"/>
        </w:pBdr>
        <w:ind w:left="0" w:firstLine="709"/>
        <w:jc w:val="both"/>
        <w:rPr/>
      </w:pPr>
      <w:r w:rsidDel="00000000" w:rsidR="00000000" w:rsidRPr="00000000">
        <w:rPr>
          <w:color w:val="000000"/>
          <w:sz w:val="28"/>
          <w:szCs w:val="28"/>
          <w:rtl w:val="0"/>
        </w:rP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09" w:firstLine="0"/>
        <w:jc w:val="both"/>
        <w:rPr>
          <w:color w:val="000000"/>
          <w:sz w:val="28"/>
          <w:szCs w:val="28"/>
        </w:rPr>
      </w:pPr>
      <w:r w:rsidDel="00000000" w:rsidR="00000000" w:rsidRPr="00000000">
        <w:rPr>
          <w:rtl w:val="0"/>
        </w:rPr>
      </w:r>
    </w:p>
    <w:p w:rsidR="00000000" w:rsidDel="00000000" w:rsidP="00000000" w:rsidRDefault="00000000" w:rsidRPr="00000000" w14:paraId="00000036">
      <w:pPr>
        <w:numPr>
          <w:ilvl w:val="1"/>
          <w:numId w:val="3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Разъяснения положений настоящей документации о закупке</w:t>
      </w:r>
    </w:p>
    <w:p w:rsidR="00000000" w:rsidDel="00000000" w:rsidP="00000000" w:rsidRDefault="00000000" w:rsidRPr="00000000" w14:paraId="00000037">
      <w:pPr>
        <w:numPr>
          <w:ilvl w:val="2"/>
          <w:numId w:val="24"/>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00000" w:rsidDel="00000000" w:rsidP="00000000" w:rsidRDefault="00000000" w:rsidRPr="00000000" w14:paraId="00000038">
      <w:pPr>
        <w:numPr>
          <w:ilvl w:val="2"/>
          <w:numId w:val="24"/>
        </w:numPr>
        <w:ind w:left="0" w:firstLine="709"/>
        <w:jc w:val="both"/>
        <w:rPr>
          <w:sz w:val="28"/>
          <w:szCs w:val="28"/>
        </w:rPr>
      </w:pPr>
      <w:r w:rsidDel="00000000" w:rsidR="00000000" w:rsidRPr="00000000">
        <w:rPr>
          <w:sz w:val="28"/>
          <w:szCs w:val="28"/>
          <w:rtl w:val="0"/>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00000" w:rsidDel="00000000" w:rsidP="00000000" w:rsidRDefault="00000000" w:rsidRPr="00000000" w14:paraId="00000039">
      <w:pPr>
        <w:numPr>
          <w:ilvl w:val="2"/>
          <w:numId w:val="24"/>
        </w:numPr>
        <w:ind w:left="0" w:firstLine="709"/>
        <w:jc w:val="both"/>
        <w:rPr>
          <w:sz w:val="28"/>
          <w:szCs w:val="28"/>
        </w:rPr>
      </w:pPr>
      <w:r w:rsidDel="00000000" w:rsidR="00000000" w:rsidRPr="00000000">
        <w:rPr>
          <w:sz w:val="28"/>
          <w:szCs w:val="28"/>
          <w:rtl w:val="0"/>
        </w:rPr>
        <w:t xml:space="preserve">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00000" w:rsidDel="00000000" w:rsidP="00000000" w:rsidRDefault="00000000" w:rsidRPr="00000000" w14:paraId="0000003A">
      <w:pPr>
        <w:numPr>
          <w:ilvl w:val="2"/>
          <w:numId w:val="24"/>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B">
      <w:pPr>
        <w:numPr>
          <w:ilvl w:val="2"/>
          <w:numId w:val="24"/>
        </w:numPr>
        <w:ind w:left="0" w:firstLine="709"/>
        <w:jc w:val="both"/>
        <w:rPr>
          <w:sz w:val="28"/>
          <w:szCs w:val="28"/>
        </w:rPr>
      </w:pPr>
      <w:r w:rsidDel="00000000" w:rsidR="00000000" w:rsidRPr="00000000">
        <w:rPr>
          <w:sz w:val="28"/>
          <w:szCs w:val="28"/>
          <w:rtl w:val="0"/>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00000" w:rsidDel="00000000" w:rsidP="00000000" w:rsidRDefault="00000000" w:rsidRPr="00000000" w14:paraId="0000003C">
      <w:pPr>
        <w:numPr>
          <w:ilvl w:val="2"/>
          <w:numId w:val="24"/>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D">
      <w:pPr>
        <w:numPr>
          <w:ilvl w:val="2"/>
          <w:numId w:val="24"/>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000000" w:rsidDel="00000000" w:rsidP="00000000" w:rsidRDefault="00000000" w:rsidRPr="00000000" w14:paraId="0000003E">
      <w:pPr>
        <w:ind w:left="709" w:firstLine="0"/>
        <w:jc w:val="both"/>
        <w:rPr>
          <w:sz w:val="28"/>
          <w:szCs w:val="28"/>
        </w:rPr>
      </w:pPr>
      <w:r w:rsidDel="00000000" w:rsidR="00000000" w:rsidRPr="00000000">
        <w:rPr>
          <w:rtl w:val="0"/>
        </w:rPr>
      </w:r>
    </w:p>
    <w:p w:rsidR="00000000" w:rsidDel="00000000" w:rsidP="00000000" w:rsidRDefault="00000000" w:rsidRPr="00000000" w14:paraId="0000003F">
      <w:pPr>
        <w:numPr>
          <w:ilvl w:val="1"/>
          <w:numId w:val="3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Внесение изменений и дополнений в настоящую документацию о закупке</w:t>
      </w:r>
    </w:p>
    <w:p w:rsidR="00000000" w:rsidDel="00000000" w:rsidP="00000000" w:rsidRDefault="00000000" w:rsidRPr="00000000" w14:paraId="00000040">
      <w:pPr>
        <w:numPr>
          <w:ilvl w:val="0"/>
          <w:numId w:val="20"/>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1">
      <w:pPr>
        <w:numPr>
          <w:ilvl w:val="0"/>
          <w:numId w:val="20"/>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2">
      <w:pPr>
        <w:numPr>
          <w:ilvl w:val="0"/>
          <w:numId w:val="20"/>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000000" w:rsidDel="00000000" w:rsidP="00000000" w:rsidRDefault="00000000" w:rsidRPr="00000000" w14:paraId="00000043">
      <w:pPr>
        <w:numPr>
          <w:ilvl w:val="0"/>
          <w:numId w:val="20"/>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45">
      <w:pPr>
        <w:numPr>
          <w:ilvl w:val="1"/>
          <w:numId w:val="3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Антикоррупционная оговорка</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Каналы уведомления Заказчика о нарушениях каких-либо положений подпункта 1.4.1 настоящей документации о закупке: </w:t>
      </w:r>
      <w:hyperlink r:id="rId9">
        <w:r w:rsidDel="00000000" w:rsidR="00000000" w:rsidRPr="00000000">
          <w:rPr>
            <w:color w:val="0000ff"/>
            <w:sz w:val="28"/>
            <w:szCs w:val="28"/>
            <w:u w:val="single"/>
            <w:rtl w:val="0"/>
          </w:rPr>
          <w:t xml:space="preserve">линия доверия «стоп коррупция»</w:t>
        </w:r>
      </w:hyperlink>
      <w:r w:rsidDel="00000000" w:rsidR="00000000" w:rsidRPr="00000000">
        <w:rPr>
          <w:color w:val="000000"/>
          <w:sz w:val="28"/>
          <w:szCs w:val="28"/>
          <w:rtl w:val="0"/>
        </w:rPr>
        <w:t xml:space="preserve">, электронная почта </w:t>
      </w:r>
      <w:hyperlink r:id="rId10">
        <w:r w:rsidDel="00000000" w:rsidR="00000000" w:rsidRPr="00000000">
          <w:rPr>
            <w:color w:val="0000ff"/>
            <w:sz w:val="28"/>
            <w:szCs w:val="28"/>
            <w:u w:val="single"/>
            <w:rtl w:val="0"/>
          </w:rPr>
          <w:t xml:space="preserve">anticorr@trcont.ru</w:t>
        </w:r>
      </w:hyperlink>
      <w:r w:rsidDel="00000000" w:rsidR="00000000" w:rsidRPr="00000000">
        <w:rPr>
          <w:color w:val="000000"/>
          <w:sz w:val="28"/>
          <w:szCs w:val="28"/>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09" w:firstLine="0"/>
        <w:jc w:val="both"/>
        <w:rPr>
          <w:color w:val="000000"/>
          <w:sz w:val="28"/>
          <w:szCs w:val="28"/>
        </w:rPr>
      </w:pPr>
      <w:r w:rsidDel="00000000" w:rsidR="00000000" w:rsidRPr="00000000">
        <w:rPr>
          <w:rtl w:val="0"/>
        </w:rPr>
      </w:r>
    </w:p>
    <w:p w:rsidR="00000000" w:rsidDel="00000000" w:rsidP="00000000" w:rsidRDefault="00000000" w:rsidRPr="00000000" w14:paraId="0000004E">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F">
      <w:pPr>
        <w:numPr>
          <w:ilvl w:val="1"/>
          <w:numId w:val="43"/>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Обязательные требования</w:t>
      </w:r>
    </w:p>
    <w:p w:rsidR="00000000" w:rsidDel="00000000" w:rsidP="00000000" w:rsidRDefault="00000000" w:rsidRPr="00000000" w14:paraId="00000050">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9">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Открытого конкурса.</w:t>
      </w:r>
    </w:p>
    <w:p w:rsidR="00000000" w:rsidDel="00000000" w:rsidP="00000000" w:rsidRDefault="00000000" w:rsidRPr="00000000" w14:paraId="0000005A">
      <w:pPr>
        <w:ind w:firstLine="709"/>
        <w:jc w:val="both"/>
        <w:rPr>
          <w:sz w:val="28"/>
          <w:szCs w:val="28"/>
        </w:rPr>
      </w:pPr>
      <w:r w:rsidDel="00000000" w:rsidR="00000000" w:rsidRPr="00000000">
        <w:rPr>
          <w:rtl w:val="0"/>
        </w:rPr>
      </w:r>
    </w:p>
    <w:p w:rsidR="00000000" w:rsidDel="00000000" w:rsidP="00000000" w:rsidRDefault="00000000" w:rsidRPr="00000000" w14:paraId="0000005B">
      <w:pPr>
        <w:numPr>
          <w:ilvl w:val="1"/>
          <w:numId w:val="43"/>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Квалификационные требования</w:t>
      </w:r>
    </w:p>
    <w:p w:rsidR="00000000" w:rsidDel="00000000" w:rsidP="00000000" w:rsidRDefault="00000000" w:rsidRPr="00000000" w14:paraId="0000005C">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F">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Открытого конкурса.</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61">
      <w:pPr>
        <w:numPr>
          <w:ilvl w:val="1"/>
          <w:numId w:val="43"/>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Представление документов</w:t>
      </w:r>
    </w:p>
    <w:p w:rsidR="00000000" w:rsidDel="00000000" w:rsidP="00000000" w:rsidRDefault="00000000" w:rsidRPr="00000000" w14:paraId="00000062">
      <w:pPr>
        <w:numPr>
          <w:ilvl w:val="0"/>
          <w:numId w:val="30"/>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8)</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B">
      <w:pPr>
        <w:numPr>
          <w:ilvl w:val="0"/>
          <w:numId w:val="30"/>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6D">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pos="0"/>
          <w:tab w:val="left" w:pos="1440"/>
        </w:tabs>
        <w:ind w:firstLine="709"/>
        <w:jc w:val="both"/>
        <w:rPr>
          <w:color w:val="000000"/>
          <w:sz w:val="28"/>
          <w:szCs w:val="28"/>
        </w:rPr>
      </w:pPr>
      <w:r w:rsidDel="00000000" w:rsidR="00000000" w:rsidRPr="00000000">
        <w:rPr>
          <w:rtl w:val="0"/>
        </w:rPr>
      </w:r>
    </w:p>
    <w:p w:rsidR="00000000" w:rsidDel="00000000" w:rsidP="00000000" w:rsidRDefault="00000000" w:rsidRPr="00000000" w14:paraId="0000006F">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Заявка</w:t>
      </w:r>
    </w:p>
    <w:p w:rsidR="00000000" w:rsidDel="00000000" w:rsidP="00000000" w:rsidRDefault="00000000" w:rsidRPr="00000000" w14:paraId="00000070">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00000" w:rsidDel="00000000" w:rsidP="00000000" w:rsidRDefault="00000000" w:rsidRPr="00000000" w14:paraId="00000071">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Информация об обеспечении Заявки на участие в Открытом конкурсе указана в пункте 23 Информационной карты.</w:t>
      </w:r>
    </w:p>
    <w:p w:rsidR="00000000" w:rsidDel="00000000" w:rsidP="00000000" w:rsidRDefault="00000000" w:rsidRPr="00000000" w14:paraId="00000072">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3">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00000" w:rsidDel="00000000" w:rsidP="00000000" w:rsidRDefault="00000000" w:rsidRPr="00000000" w14:paraId="00000074">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5">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6">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7">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000000" w:rsidDel="00000000" w:rsidP="00000000" w:rsidRDefault="00000000" w:rsidRPr="00000000" w14:paraId="00000078">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9">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A">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B">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C">
      <w:pPr>
        <w:numPr>
          <w:ilvl w:val="2"/>
          <w:numId w:val="28"/>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rtl w:val="0"/>
        </w:rPr>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Срок и порядок подачи Заявок</w:t>
      </w:r>
    </w:p>
    <w:p w:rsidR="00000000" w:rsidDel="00000000" w:rsidP="00000000" w:rsidRDefault="00000000" w:rsidRPr="00000000" w14:paraId="0000007F">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80">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00000" w:rsidDel="00000000" w:rsidP="00000000" w:rsidRDefault="00000000" w:rsidRPr="00000000" w14:paraId="00000081">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00000" w:rsidDel="00000000" w:rsidP="00000000" w:rsidRDefault="00000000" w:rsidRPr="00000000" w14:paraId="00000082">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00000" w:rsidDel="00000000" w:rsidP="00000000" w:rsidRDefault="00000000" w:rsidRPr="00000000" w14:paraId="00000083">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Открытие доступа к Заявкам производится на ЭТП автоматически в момент окончания срока для подачи Заявок. При этом протокол не оформляется.</w:t>
      </w:r>
    </w:p>
    <w:p w:rsidR="00000000" w:rsidDel="00000000" w:rsidP="00000000" w:rsidRDefault="00000000" w:rsidRPr="00000000" w14:paraId="00000084">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00000" w:rsidDel="00000000" w:rsidP="00000000" w:rsidRDefault="00000000" w:rsidRPr="00000000" w14:paraId="00000085">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6">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bookmarkStart w:colFirst="0" w:colLast="0" w:name="_heading=h.1ksv4uv" w:id="15"/>
      <w:bookmarkEnd w:id="15"/>
      <w:r w:rsidDel="00000000" w:rsidR="00000000" w:rsidRPr="00000000">
        <w:rPr>
          <w:color w:val="000000"/>
          <w:sz w:val="28"/>
          <w:szCs w:val="28"/>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00000" w:rsidDel="00000000" w:rsidP="00000000" w:rsidRDefault="00000000" w:rsidRPr="00000000" w14:paraId="00000087">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00000" w:rsidDel="00000000" w:rsidP="00000000" w:rsidRDefault="00000000" w:rsidRPr="00000000" w14:paraId="00000088">
      <w:pPr>
        <w:numPr>
          <w:ilvl w:val="2"/>
          <w:numId w:val="4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709" w:firstLine="0"/>
        <w:jc w:val="both"/>
        <w:rPr>
          <w:color w:val="000000"/>
          <w:sz w:val="28"/>
          <w:szCs w:val="28"/>
        </w:rPr>
      </w:pPr>
      <w:r w:rsidDel="00000000" w:rsidR="00000000" w:rsidRPr="00000000">
        <w:rPr>
          <w:rtl w:val="0"/>
        </w:rPr>
      </w:r>
    </w:p>
    <w:p w:rsidR="00000000" w:rsidDel="00000000" w:rsidP="00000000" w:rsidRDefault="00000000" w:rsidRPr="00000000" w14:paraId="0000008A">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Порядок оформления Заявки</w:t>
      </w:r>
    </w:p>
    <w:p w:rsidR="00000000" w:rsidDel="00000000" w:rsidP="00000000" w:rsidRDefault="00000000" w:rsidRPr="00000000" w14:paraId="0000008B">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Заявка должна быть представлена в электронной форме с помощью Программно-аппаратных средств ЭТП.</w:t>
      </w:r>
    </w:p>
    <w:p w:rsidR="00000000" w:rsidDel="00000000" w:rsidP="00000000" w:rsidRDefault="00000000" w:rsidRPr="00000000" w14:paraId="0000008C">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w:t>
      </w:r>
    </w:p>
    <w:p w:rsidR="00000000" w:rsidDel="00000000" w:rsidP="00000000" w:rsidRDefault="00000000" w:rsidRPr="00000000" w14:paraId="0000008D">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000000" w:rsidDel="00000000" w:rsidP="00000000" w:rsidRDefault="00000000" w:rsidRPr="00000000" w14:paraId="0000008E">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Del="00000000" w:rsidR="00000000" w:rsidRPr="00000000">
        <w:rPr>
          <w:color w:val="000000"/>
          <w:sz w:val="20"/>
          <w:szCs w:val="20"/>
          <w:rtl w:val="0"/>
        </w:rPr>
        <w:t xml:space="preserve"> </w:t>
      </w:r>
      <w:r w:rsidDel="00000000" w:rsidR="00000000" w:rsidRPr="00000000">
        <w:rPr>
          <w:color w:val="000000"/>
          <w:sz w:val="28"/>
          <w:szCs w:val="28"/>
          <w:rtl w:val="0"/>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F">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Документы, находящиеся в Заявке должны иметь один из распространенных форматов файлов: с расширением (*.pdf), (*.doc), (*.docx), (*.xls), (*.xlsx), (*.txt), (*.jpg) и т.д.</w:t>
      </w:r>
    </w:p>
    <w:p w:rsidR="00000000" w:rsidDel="00000000" w:rsidP="00000000" w:rsidRDefault="00000000" w:rsidRPr="00000000" w14:paraId="00000090">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1">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2">
      <w:pPr>
        <w:numPr>
          <w:ilvl w:val="0"/>
          <w:numId w:val="3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00000" w:rsidDel="00000000" w:rsidP="00000000" w:rsidRDefault="00000000" w:rsidRPr="00000000" w14:paraId="0000009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0000" w:rsidDel="00000000" w:rsidP="00000000" w:rsidRDefault="00000000" w:rsidRPr="00000000" w14:paraId="00000095">
      <w:pPr>
        <w:pBdr>
          <w:top w:space="0" w:sz="0" w:val="nil"/>
          <w:left w:space="0" w:sz="0" w:val="nil"/>
          <w:bottom w:space="0" w:sz="0" w:val="nil"/>
          <w:right w:space="0" w:sz="0" w:val="nil"/>
          <w:between w:space="0" w:sz="0" w:val="nil"/>
        </w:pBdr>
        <w:ind w:firstLine="709"/>
        <w:jc w:val="both"/>
        <w:rPr/>
      </w:pPr>
      <w:r w:rsidDel="00000000" w:rsidR="00000000" w:rsidRPr="00000000">
        <w:rPr>
          <w:color w:val="000000"/>
          <w:sz w:val="28"/>
          <w:szCs w:val="28"/>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jc w:val="center"/>
        <w:rPr>
          <w:b w:val="1"/>
          <w:sz w:val="28"/>
          <w:szCs w:val="28"/>
        </w:rPr>
      </w:pPr>
      <w:r w:rsidDel="00000000" w:rsidR="00000000" w:rsidRPr="00000000">
        <w:rPr>
          <w:b w:val="1"/>
          <w:sz w:val="28"/>
          <w:szCs w:val="28"/>
          <w:rtl w:val="0"/>
        </w:rPr>
        <w:t xml:space="preserve">_____________________________________________,</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jc w:val="center"/>
        <w:rPr>
          <w:sz w:val="28"/>
          <w:szCs w:val="28"/>
        </w:rPr>
      </w:pPr>
      <w:r w:rsidDel="00000000" w:rsidR="00000000" w:rsidRPr="00000000">
        <w:rPr>
          <w:i w:val="1"/>
          <w:sz w:val="20"/>
          <w:szCs w:val="20"/>
          <w:rtl w:val="0"/>
        </w:rPr>
        <w:t xml:space="preserve">наименование претендента</w:t>
      </w: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jc w:val="center"/>
        <w:rPr>
          <w:b w:val="1"/>
          <w:sz w:val="28"/>
          <w:szCs w:val="28"/>
        </w:rPr>
      </w:pPr>
      <w:r w:rsidDel="00000000" w:rsidR="00000000" w:rsidRPr="00000000">
        <w:rPr>
          <w:b w:val="1"/>
          <w:sz w:val="28"/>
          <w:szCs w:val="28"/>
          <w:rtl w:val="0"/>
        </w:rPr>
        <w:t xml:space="preserve">________________________________________</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jc w:val="center"/>
        <w:rPr>
          <w:i w:val="1"/>
          <w:sz w:val="20"/>
          <w:szCs w:val="20"/>
        </w:rPr>
      </w:pPr>
      <w:r w:rsidDel="00000000" w:rsidR="00000000" w:rsidRPr="00000000">
        <w:rPr>
          <w:i w:val="1"/>
          <w:sz w:val="20"/>
          <w:szCs w:val="20"/>
          <w:rtl w:val="0"/>
        </w:rPr>
        <w:t xml:space="preserve">государство регистрации претендента</w:t>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jc w:val="center"/>
        <w:rPr>
          <w:b w:val="1"/>
          <w:sz w:val="28"/>
          <w:szCs w:val="28"/>
        </w:rPr>
      </w:pPr>
      <w:r w:rsidDel="00000000" w:rsidR="00000000" w:rsidRPr="00000000">
        <w:rPr>
          <w:b w:val="1"/>
          <w:sz w:val="28"/>
          <w:szCs w:val="28"/>
          <w:rtl w:val="0"/>
        </w:rPr>
        <w:t xml:space="preserve">_______________________________________________</w:t>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jc w:val="center"/>
        <w:rPr>
          <w:i w:val="1"/>
          <w:sz w:val="20"/>
          <w:szCs w:val="20"/>
        </w:rPr>
      </w:pPr>
      <w:r w:rsidDel="00000000" w:rsidR="00000000" w:rsidRPr="00000000">
        <w:rPr>
          <w:i w:val="1"/>
          <w:sz w:val="20"/>
          <w:szCs w:val="20"/>
          <w:rtl w:val="0"/>
        </w:rPr>
        <w:t xml:space="preserve">ИНН претендента (для претендентов-резидентов Российской Федерации)</w:t>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jc w:val="center"/>
        <w:rPr>
          <w:b w:val="1"/>
        </w:rPr>
      </w:pPr>
      <w:r w:rsidDel="00000000" w:rsidR="00000000" w:rsidRPr="00000000">
        <w:rPr>
          <w:b w:val="1"/>
          <w:rtl w:val="0"/>
        </w:rPr>
        <w:t xml:space="preserve">ЗАЯВКА НА УЧАСТИЕ В ОТКРЫТОМ КОНКУРСЕ № </w:t>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jc w:val="center"/>
        <w:rPr>
          <w:b w:val="1"/>
        </w:rPr>
      </w:pPr>
      <w:r w:rsidDel="00000000" w:rsidR="00000000" w:rsidRPr="00000000">
        <w:rPr>
          <w:b w:val="1"/>
          <w:rtl w:val="0"/>
        </w:rPr>
        <w:t xml:space="preserve">(лот № _________)</w:t>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jc w:val="center"/>
        <w:rPr>
          <w:i w:val="1"/>
        </w:rPr>
      </w:pPr>
      <w:r w:rsidDel="00000000" w:rsidR="00000000" w:rsidRPr="00000000">
        <w:rPr>
          <w:i w:val="1"/>
          <w:rtl w:val="0"/>
        </w:rPr>
        <w:t xml:space="preserve">(указывается номер лота)</w:t>
      </w:r>
    </w:p>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Обеспечения Заявки по истечении срока, указанного в пункте 7 Информационной карты, не принимаются.</w:t>
      </w:r>
    </w:p>
    <w:p w:rsidR="00000000" w:rsidDel="00000000" w:rsidP="00000000" w:rsidRDefault="00000000" w:rsidRPr="00000000" w14:paraId="000000A2">
      <w:pPr>
        <w:pBdr>
          <w:top w:space="0" w:sz="0" w:val="nil"/>
          <w:left w:space="0" w:sz="0" w:val="nil"/>
          <w:bottom w:space="0" w:sz="0" w:val="nil"/>
          <w:right w:space="0" w:sz="0" w:val="nil"/>
          <w:between w:space="0" w:sz="0" w:val="nil"/>
        </w:pBdr>
        <w:ind w:firstLine="709"/>
        <w:jc w:val="both"/>
        <w:rPr>
          <w:color w:val="000000"/>
          <w:sz w:val="23"/>
          <w:szCs w:val="23"/>
        </w:rPr>
      </w:pPr>
      <w:r w:rsidDel="00000000" w:rsidR="00000000" w:rsidRPr="00000000">
        <w:rPr>
          <w:color w:val="000000"/>
          <w:sz w:val="28"/>
          <w:szCs w:val="28"/>
          <w:rtl w:val="0"/>
        </w:rPr>
        <w:t xml:space="preserve">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000000" w:rsidDel="00000000" w:rsidP="00000000" w:rsidRDefault="00000000" w:rsidRPr="00000000" w14:paraId="000000A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Обеспечение Заявки</w:t>
      </w:r>
    </w:p>
    <w:p w:rsidR="00000000" w:rsidDel="00000000" w:rsidP="00000000" w:rsidRDefault="00000000" w:rsidRPr="00000000" w14:paraId="000000A6">
      <w:pPr>
        <w:numPr>
          <w:ilvl w:val="0"/>
          <w:numId w:val="23"/>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A7">
      <w:pPr>
        <w:numPr>
          <w:ilvl w:val="0"/>
          <w:numId w:val="23"/>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Открытого конкурса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A8">
      <w:pPr>
        <w:numPr>
          <w:ilvl w:val="0"/>
          <w:numId w:val="23"/>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w:t>
      </w:r>
    </w:p>
    <w:p w:rsidR="00000000" w:rsidDel="00000000" w:rsidP="00000000" w:rsidRDefault="00000000" w:rsidRPr="00000000" w14:paraId="000000A9">
      <w:pPr>
        <w:numPr>
          <w:ilvl w:val="0"/>
          <w:numId w:val="23"/>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AA">
      <w:pPr>
        <w:numPr>
          <w:ilvl w:val="0"/>
          <w:numId w:val="23"/>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Открытом конкурсе в равной мере относится ко всем участникам закупки.</w:t>
      </w:r>
    </w:p>
    <w:p w:rsidR="00000000" w:rsidDel="00000000" w:rsidP="00000000" w:rsidRDefault="00000000" w:rsidRPr="00000000" w14:paraId="000000AB">
      <w:pPr>
        <w:numPr>
          <w:ilvl w:val="0"/>
          <w:numId w:val="23"/>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C">
      <w:pPr>
        <w:numPr>
          <w:ilvl w:val="0"/>
          <w:numId w:val="23"/>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D">
      <w:pPr>
        <w:numPr>
          <w:ilvl w:val="0"/>
          <w:numId w:val="23"/>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E">
      <w:pPr>
        <w:numPr>
          <w:ilvl w:val="0"/>
          <w:numId w:val="23"/>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F">
      <w:pPr>
        <w:numPr>
          <w:ilvl w:val="0"/>
          <w:numId w:val="23"/>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B0">
      <w:pPr>
        <w:numPr>
          <w:ilvl w:val="0"/>
          <w:numId w:val="23"/>
        </w:numPr>
        <w:ind w:left="0" w:firstLine="709"/>
        <w:jc w:val="both"/>
        <w:rPr>
          <w:color w:val="000000"/>
          <w:sz w:val="28"/>
          <w:szCs w:val="28"/>
        </w:rPr>
      </w:pPr>
      <w:r w:rsidDel="00000000" w:rsidR="00000000" w:rsidRPr="00000000">
        <w:rPr>
          <w:color w:val="000000"/>
          <w:sz w:val="28"/>
          <w:szCs w:val="28"/>
          <w:rtl w:val="0"/>
        </w:rPr>
        <w:t xml:space="preserve">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B2">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B3">
      <w:pPr>
        <w:numPr>
          <w:ilvl w:val="0"/>
          <w:numId w:val="2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B4">
      <w:pPr>
        <w:numPr>
          <w:ilvl w:val="0"/>
          <w:numId w:val="2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B5">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B6">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Открытого конкурса (опубликования информации в соответствии с пунктом 4 Информационной карты);</w:t>
      </w:r>
    </w:p>
    <w:p w:rsidR="00000000" w:rsidDel="00000000" w:rsidP="00000000" w:rsidRDefault="00000000" w:rsidRPr="00000000" w14:paraId="000000B7">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B8">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B9">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BA">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Открытом конкурсе по окончании срока подачи Заявок - участнику, который подал эту Заявку;</w:t>
      </w:r>
    </w:p>
    <w:p w:rsidR="00000000" w:rsidDel="00000000" w:rsidP="00000000" w:rsidRDefault="00000000" w:rsidRPr="00000000" w14:paraId="000000BB">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00000" w:rsidDel="00000000" w:rsidP="00000000" w:rsidRDefault="00000000" w:rsidRPr="00000000" w14:paraId="000000BC">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00000" w:rsidDel="00000000" w:rsidP="00000000" w:rsidRDefault="00000000" w:rsidRPr="00000000" w14:paraId="000000BD">
      <w:pPr>
        <w:numPr>
          <w:ilvl w:val="0"/>
          <w:numId w:val="23"/>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E">
      <w:pPr>
        <w:ind w:firstLine="397"/>
        <w:jc w:val="both"/>
        <w:rPr>
          <w:b w:val="1"/>
        </w:rPr>
      </w:pPr>
      <w:r w:rsidDel="00000000" w:rsidR="00000000" w:rsidRPr="00000000">
        <w:rPr>
          <w:rtl w:val="0"/>
        </w:rPr>
      </w:r>
    </w:p>
    <w:p w:rsidR="00000000" w:rsidDel="00000000" w:rsidP="00000000" w:rsidRDefault="00000000" w:rsidRPr="00000000" w14:paraId="000000BF">
      <w:pPr>
        <w:pStyle w:val="Heading2"/>
        <w:keepNext w:val="0"/>
        <w:widowControl w:val="0"/>
        <w:numPr>
          <w:ilvl w:val="1"/>
          <w:numId w:val="6"/>
        </w:numPr>
        <w:spacing w:after="0" w:before="0" w:lineRule="auto"/>
        <w:ind w:left="0" w:firstLine="720"/>
        <w:jc w:val="both"/>
        <w:rPr>
          <w:i w:val="0"/>
        </w:rPr>
      </w:pPr>
      <w:r w:rsidDel="00000000" w:rsidR="00000000" w:rsidRPr="00000000">
        <w:rPr>
          <w:i w:val="0"/>
          <w:rtl w:val="0"/>
        </w:rPr>
        <w:t xml:space="preserve">Финансово-коммерческое предложение</w:t>
      </w:r>
    </w:p>
    <w:p w:rsidR="00000000" w:rsidDel="00000000" w:rsidP="00000000" w:rsidRDefault="00000000" w:rsidRPr="00000000" w14:paraId="000000C0">
      <w:pPr>
        <w:numPr>
          <w:ilvl w:val="2"/>
          <w:numId w:val="1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Финансово-коммерческое предложение должно быть оформлено в соответствии с приложением № 3 к настоящей документации о закупке.</w:t>
      </w:r>
    </w:p>
    <w:p w:rsidR="00000000" w:rsidDel="00000000" w:rsidP="00000000" w:rsidRDefault="00000000" w:rsidRPr="00000000" w14:paraId="000000C1">
      <w:pPr>
        <w:numPr>
          <w:ilvl w:val="2"/>
          <w:numId w:val="1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C2">
      <w:pPr>
        <w:numPr>
          <w:ilvl w:val="2"/>
          <w:numId w:val="1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C3">
      <w:pPr>
        <w:numPr>
          <w:ilvl w:val="2"/>
          <w:numId w:val="1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C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C5">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C6">
      <w:pPr>
        <w:numPr>
          <w:ilvl w:val="2"/>
          <w:numId w:val="1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C7">
      <w:pPr>
        <w:numPr>
          <w:ilvl w:val="2"/>
          <w:numId w:val="1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C8">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C9">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firstLine="709"/>
        <w:jc w:val="both"/>
        <w:rPr>
          <w:b w:val="1"/>
          <w:color w:val="000000"/>
          <w:sz w:val="26"/>
          <w:szCs w:val="26"/>
        </w:rPr>
      </w:pPr>
      <w:r w:rsidDel="00000000" w:rsidR="00000000" w:rsidRPr="00000000">
        <w:rPr>
          <w:rtl w:val="0"/>
        </w:rPr>
      </w:r>
    </w:p>
    <w:p w:rsidR="00000000" w:rsidDel="00000000" w:rsidP="00000000" w:rsidRDefault="00000000" w:rsidRPr="00000000" w14:paraId="000000CB">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Порядок рассмотрения, оценки и сопоставления Заявок Организатором</w:t>
      </w:r>
    </w:p>
    <w:p w:rsidR="00000000" w:rsidDel="00000000" w:rsidP="00000000" w:rsidRDefault="00000000" w:rsidRPr="00000000" w14:paraId="000000CC">
      <w:pPr>
        <w:numPr>
          <w:ilvl w:val="0"/>
          <w:numId w:val="1"/>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000000" w:rsidDel="00000000" w:rsidP="00000000" w:rsidRDefault="00000000" w:rsidRPr="00000000" w14:paraId="000000CD">
      <w:pPr>
        <w:numPr>
          <w:ilvl w:val="0"/>
          <w:numId w:val="1"/>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F">
      <w:pPr>
        <w:numPr>
          <w:ilvl w:val="0"/>
          <w:numId w:val="1"/>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00000" w:rsidDel="00000000" w:rsidP="00000000" w:rsidRDefault="00000000" w:rsidRPr="00000000" w14:paraId="000000D0">
      <w:pPr>
        <w:numPr>
          <w:ilvl w:val="0"/>
          <w:numId w:val="1"/>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Открытом конкурсе, а также его Заявка может быть отклонена, в случае:</w:t>
      </w:r>
    </w:p>
    <w:p w:rsidR="00000000" w:rsidDel="00000000" w:rsidP="00000000" w:rsidRDefault="00000000" w:rsidRPr="00000000" w14:paraId="000000D1">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D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D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D5">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Заявка не соответствует положениям Технического задания;</w:t>
      </w:r>
    </w:p>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D7">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5) отказа претендента от продления срока действия Заявки (если такой запрос претендентам направлялся);</w:t>
      </w:r>
    </w:p>
    <w:p w:rsidR="00000000" w:rsidDel="00000000" w:rsidP="00000000" w:rsidRDefault="00000000" w:rsidRPr="00000000" w14:paraId="000000DA">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B">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D">
      <w:pPr>
        <w:numPr>
          <w:ilvl w:val="0"/>
          <w:numId w:val="1"/>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E">
      <w:pPr>
        <w:numPr>
          <w:ilvl w:val="0"/>
          <w:numId w:val="1"/>
        </w:numPr>
        <w:ind w:left="0" w:firstLine="709"/>
        <w:jc w:val="both"/>
        <w:rPr>
          <w:sz w:val="28"/>
          <w:szCs w:val="28"/>
        </w:rPr>
      </w:pPr>
      <w:r w:rsidDel="00000000" w:rsidR="00000000" w:rsidRPr="00000000">
        <w:rPr>
          <w:color w:val="000000"/>
          <w:sz w:val="28"/>
          <w:szCs w:val="28"/>
          <w:rtl w:val="0"/>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Del="00000000" w:rsidR="00000000" w:rsidRPr="00000000">
        <w:rPr>
          <w:rtl w:val="0"/>
        </w:rPr>
      </w:r>
    </w:p>
    <w:p w:rsidR="00000000" w:rsidDel="00000000" w:rsidP="00000000" w:rsidRDefault="00000000" w:rsidRPr="00000000" w14:paraId="000000DF">
      <w:pPr>
        <w:numPr>
          <w:ilvl w:val="0"/>
          <w:numId w:val="1"/>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E0">
      <w:pPr>
        <w:numPr>
          <w:ilvl w:val="0"/>
          <w:numId w:val="1"/>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E1">
      <w:pPr>
        <w:numPr>
          <w:ilvl w:val="0"/>
          <w:numId w:val="1"/>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E2">
      <w:pPr>
        <w:numPr>
          <w:ilvl w:val="0"/>
          <w:numId w:val="1"/>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E3">
      <w:pPr>
        <w:numPr>
          <w:ilvl w:val="0"/>
          <w:numId w:val="1"/>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E4">
      <w:pPr>
        <w:numPr>
          <w:ilvl w:val="0"/>
          <w:numId w:val="1"/>
        </w:numPr>
        <w:ind w:left="0" w:firstLine="709"/>
        <w:jc w:val="both"/>
        <w:rPr>
          <w:sz w:val="28"/>
          <w:szCs w:val="28"/>
        </w:rPr>
      </w:pPr>
      <w:r w:rsidDel="00000000" w:rsidR="00000000" w:rsidRPr="00000000">
        <w:rPr>
          <w:sz w:val="28"/>
          <w:szCs w:val="28"/>
          <w:rtl w:val="0"/>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00000" w:rsidDel="00000000" w:rsidP="00000000" w:rsidRDefault="00000000" w:rsidRPr="00000000" w14:paraId="000000E5">
      <w:pPr>
        <w:numPr>
          <w:ilvl w:val="0"/>
          <w:numId w:val="1"/>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000000" w:rsidDel="00000000" w:rsidP="00000000" w:rsidRDefault="00000000" w:rsidRPr="00000000" w14:paraId="000000E6">
      <w:pPr>
        <w:numPr>
          <w:ilvl w:val="0"/>
          <w:numId w:val="1"/>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00000" w:rsidDel="00000000" w:rsidP="00000000" w:rsidRDefault="00000000" w:rsidRPr="00000000" w14:paraId="000000E7">
      <w:pPr>
        <w:numPr>
          <w:ilvl w:val="0"/>
          <w:numId w:val="1"/>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E8">
      <w:pPr>
        <w:numPr>
          <w:ilvl w:val="0"/>
          <w:numId w:val="1"/>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ind w:left="0" w:firstLine="720"/>
        <w:jc w:val="both"/>
        <w:rPr>
          <w:color w:val="000000"/>
          <w:sz w:val="28"/>
          <w:szCs w:val="28"/>
        </w:rPr>
      </w:pPr>
      <w:r w:rsidDel="00000000" w:rsidR="00000000" w:rsidRPr="00000000">
        <w:rPr>
          <w:color w:val="000000"/>
          <w:sz w:val="28"/>
          <w:szCs w:val="28"/>
          <w:rtl w:val="0"/>
        </w:rPr>
        <w:t xml:space="preserve">даты заседания и подписания протокола;</w:t>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ind w:left="0" w:firstLine="720"/>
        <w:jc w:val="both"/>
        <w:rPr>
          <w:color w:val="000000"/>
          <w:sz w:val="28"/>
          <w:szCs w:val="28"/>
        </w:rPr>
      </w:pPr>
      <w:r w:rsidDel="00000000" w:rsidR="00000000" w:rsidRPr="00000000">
        <w:rPr>
          <w:color w:val="000000"/>
          <w:sz w:val="28"/>
          <w:szCs w:val="28"/>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ind w:left="0" w:firstLine="720"/>
        <w:jc w:val="both"/>
        <w:rPr>
          <w:color w:val="000000"/>
          <w:sz w:val="28"/>
          <w:szCs w:val="28"/>
        </w:rPr>
      </w:pPr>
      <w:r w:rsidDel="00000000" w:rsidR="00000000" w:rsidRPr="00000000">
        <w:rPr>
          <w:color w:val="000000"/>
          <w:sz w:val="28"/>
          <w:szCs w:val="28"/>
          <w:rtl w:val="0"/>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C">
      <w:pPr>
        <w:numPr>
          <w:ilvl w:val="0"/>
          <w:numId w:val="5"/>
        </w:numPr>
        <w:pBdr>
          <w:top w:space="0" w:sz="0" w:val="nil"/>
          <w:left w:space="0" w:sz="0" w:val="nil"/>
          <w:bottom w:space="0" w:sz="0" w:val="nil"/>
          <w:right w:space="0" w:sz="0" w:val="nil"/>
          <w:between w:space="0" w:sz="0" w:val="nil"/>
        </w:pBdr>
        <w:ind w:left="0" w:firstLine="720"/>
        <w:jc w:val="both"/>
        <w:rPr>
          <w:color w:val="000000"/>
          <w:sz w:val="28"/>
          <w:szCs w:val="28"/>
        </w:rPr>
      </w:pPr>
      <w:r w:rsidDel="00000000" w:rsidR="00000000" w:rsidRPr="00000000">
        <w:rPr>
          <w:color w:val="000000"/>
          <w:sz w:val="28"/>
          <w:szCs w:val="28"/>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00000" w:rsidDel="00000000" w:rsidP="00000000" w:rsidRDefault="00000000" w:rsidRPr="00000000" w14:paraId="000000ED">
      <w:pPr>
        <w:numPr>
          <w:ilvl w:val="0"/>
          <w:numId w:val="5"/>
        </w:numPr>
        <w:pBdr>
          <w:top w:space="0" w:sz="0" w:val="nil"/>
          <w:left w:space="0" w:sz="0" w:val="nil"/>
          <w:bottom w:space="0" w:sz="0" w:val="nil"/>
          <w:right w:space="0" w:sz="0" w:val="nil"/>
          <w:between w:space="0" w:sz="0" w:val="nil"/>
        </w:pBdr>
        <w:ind w:left="0" w:firstLine="720"/>
        <w:jc w:val="both"/>
        <w:rPr>
          <w:color w:val="000000"/>
          <w:sz w:val="28"/>
          <w:szCs w:val="28"/>
        </w:rPr>
      </w:pPr>
      <w:r w:rsidDel="00000000" w:rsidR="00000000" w:rsidRPr="00000000">
        <w:rPr>
          <w:color w:val="000000"/>
          <w:sz w:val="28"/>
          <w:szCs w:val="28"/>
          <w:rtl w:val="0"/>
        </w:rPr>
        <w:t xml:space="preserve">принятое Организатором решение с причинами, по которым Открытый конкурс признан несостоявшимся, в случае его признания таковым;</w:t>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ind w:left="0" w:firstLine="720"/>
        <w:jc w:val="both"/>
        <w:rPr>
          <w:color w:val="000000"/>
          <w:sz w:val="28"/>
          <w:szCs w:val="28"/>
        </w:rPr>
      </w:pPr>
      <w:r w:rsidDel="00000000" w:rsidR="00000000" w:rsidRPr="00000000">
        <w:rPr>
          <w:color w:val="000000"/>
          <w:sz w:val="28"/>
          <w:szCs w:val="28"/>
          <w:rtl w:val="0"/>
        </w:rPr>
        <w:t xml:space="preserve">иная информация при необходимости.</w:t>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709" w:firstLine="0"/>
        <w:jc w:val="both"/>
        <w:rPr>
          <w:color w:val="000000"/>
          <w:sz w:val="28"/>
          <w:szCs w:val="28"/>
        </w:rPr>
      </w:pPr>
      <w:r w:rsidDel="00000000" w:rsidR="00000000" w:rsidRPr="00000000">
        <w:rPr>
          <w:rtl w:val="0"/>
        </w:rPr>
      </w:r>
    </w:p>
    <w:p w:rsidR="00000000" w:rsidDel="00000000" w:rsidP="00000000" w:rsidRDefault="00000000" w:rsidRPr="00000000" w14:paraId="000000F1">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Подведение итогов Открытого конкурса</w:t>
      </w:r>
    </w:p>
    <w:p w:rsidR="00000000" w:rsidDel="00000000" w:rsidP="00000000" w:rsidRDefault="00000000" w:rsidRPr="00000000" w14:paraId="000000F2">
      <w:pPr>
        <w:numPr>
          <w:ilvl w:val="0"/>
          <w:numId w:val="15"/>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00000" w:rsidDel="00000000" w:rsidP="00000000" w:rsidRDefault="00000000" w:rsidRPr="00000000" w14:paraId="000000F3">
      <w:pPr>
        <w:numPr>
          <w:ilvl w:val="0"/>
          <w:numId w:val="15"/>
        </w:numPr>
        <w:ind w:left="0" w:firstLine="709"/>
        <w:jc w:val="both"/>
        <w:rPr>
          <w:sz w:val="28"/>
          <w:szCs w:val="28"/>
        </w:rPr>
      </w:pPr>
      <w:r w:rsidDel="00000000" w:rsidR="00000000" w:rsidRPr="00000000">
        <w:rPr>
          <w:sz w:val="28"/>
          <w:szCs w:val="28"/>
          <w:rtl w:val="0"/>
        </w:rPr>
        <w:t xml:space="preserve">Подведение итогов Открытого конкурса проводится Конкурсной комиссией в срок, указанный в пункте 9 Информационной карты.</w:t>
      </w:r>
    </w:p>
    <w:p w:rsidR="00000000" w:rsidDel="00000000" w:rsidP="00000000" w:rsidRDefault="00000000" w:rsidRPr="00000000" w14:paraId="000000F4">
      <w:pPr>
        <w:numPr>
          <w:ilvl w:val="0"/>
          <w:numId w:val="15"/>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F5">
      <w:pPr>
        <w:numPr>
          <w:ilvl w:val="0"/>
          <w:numId w:val="15"/>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F6">
      <w:pPr>
        <w:numPr>
          <w:ilvl w:val="0"/>
          <w:numId w:val="15"/>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00000" w:rsidDel="00000000" w:rsidP="00000000" w:rsidRDefault="00000000" w:rsidRPr="00000000" w14:paraId="000000F7">
      <w:pPr>
        <w:numPr>
          <w:ilvl w:val="0"/>
          <w:numId w:val="15"/>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F8">
      <w:pPr>
        <w:numPr>
          <w:ilvl w:val="0"/>
          <w:numId w:val="15"/>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 проведении переторжки в соответствии с пунктами 26-32 Положения о закупках.</w:t>
      </w:r>
      <w:r w:rsidDel="00000000" w:rsidR="00000000" w:rsidRPr="00000000">
        <w:rPr>
          <w:color w:val="000000"/>
          <w:sz w:val="28"/>
          <w:szCs w:val="28"/>
          <w:rtl w:val="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r w:rsidDel="00000000" w:rsidR="00000000" w:rsidRPr="00000000">
        <w:rPr>
          <w:rtl w:val="0"/>
        </w:rPr>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00000" w:rsidDel="00000000" w:rsidP="00000000" w:rsidRDefault="00000000" w:rsidRPr="00000000" w14:paraId="000000FA">
      <w:pPr>
        <w:ind w:firstLine="709"/>
        <w:jc w:val="both"/>
        <w:rPr>
          <w:sz w:val="28"/>
          <w:szCs w:val="28"/>
        </w:rPr>
      </w:pPr>
      <w:r w:rsidDel="00000000" w:rsidR="00000000" w:rsidRPr="00000000">
        <w:rPr>
          <w:sz w:val="28"/>
          <w:szCs w:val="28"/>
          <w:rtl w:val="0"/>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00000" w:rsidDel="00000000" w:rsidP="00000000" w:rsidRDefault="00000000" w:rsidRPr="00000000" w14:paraId="000000FB">
      <w:pPr>
        <w:ind w:firstLine="709"/>
        <w:jc w:val="both"/>
        <w:rPr>
          <w:sz w:val="28"/>
          <w:szCs w:val="28"/>
        </w:rPr>
      </w:pPr>
      <w:r w:rsidDel="00000000" w:rsidR="00000000" w:rsidRPr="00000000">
        <w:rPr>
          <w:sz w:val="28"/>
          <w:szCs w:val="28"/>
          <w:rtl w:val="0"/>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00000" w:rsidDel="00000000" w:rsidP="00000000" w:rsidRDefault="00000000" w:rsidRPr="00000000" w14:paraId="000000FC">
      <w:pPr>
        <w:numPr>
          <w:ilvl w:val="0"/>
          <w:numId w:val="15"/>
        </w:numPr>
        <w:ind w:left="0" w:firstLine="709"/>
        <w:jc w:val="both"/>
        <w:rPr>
          <w:sz w:val="28"/>
          <w:szCs w:val="28"/>
        </w:rPr>
      </w:pPr>
      <w:r w:rsidDel="00000000" w:rsidR="00000000" w:rsidRPr="00000000">
        <w:rPr>
          <w:sz w:val="28"/>
          <w:szCs w:val="28"/>
          <w:rtl w:val="0"/>
        </w:rPr>
        <w:t xml:space="preserve">Открытый конкурс признается состоявшимся, если к участию в Открытом конкурсе допущено не менее 2 претендентов.</w:t>
      </w:r>
    </w:p>
    <w:p w:rsidR="00000000" w:rsidDel="00000000" w:rsidP="00000000" w:rsidRDefault="00000000" w:rsidRPr="00000000" w14:paraId="000000FD">
      <w:pPr>
        <w:numPr>
          <w:ilvl w:val="0"/>
          <w:numId w:val="15"/>
        </w:numPr>
        <w:ind w:left="0" w:firstLine="709"/>
        <w:jc w:val="both"/>
        <w:rPr>
          <w:sz w:val="28"/>
          <w:szCs w:val="28"/>
        </w:rPr>
      </w:pPr>
      <w:r w:rsidDel="00000000" w:rsidR="00000000" w:rsidRPr="00000000">
        <w:rPr>
          <w:sz w:val="28"/>
          <w:szCs w:val="28"/>
          <w:rtl w:val="0"/>
        </w:rPr>
        <w:t xml:space="preserve">Открытый конкурс признается несостоявшимся, если:</w:t>
      </w:r>
    </w:p>
    <w:p w:rsidR="00000000" w:rsidDel="00000000" w:rsidP="00000000" w:rsidRDefault="00000000" w:rsidRPr="00000000" w14:paraId="000000FE">
      <w:pPr>
        <w:ind w:firstLine="709"/>
        <w:jc w:val="both"/>
        <w:rPr>
          <w:sz w:val="28"/>
          <w:szCs w:val="28"/>
        </w:rPr>
      </w:pPr>
      <w:r w:rsidDel="00000000" w:rsidR="00000000" w:rsidRPr="00000000">
        <w:rPr>
          <w:sz w:val="28"/>
          <w:szCs w:val="28"/>
          <w:rtl w:val="0"/>
        </w:rPr>
        <w:t xml:space="preserve">1) на участие в Открытом конкурсе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F">
      <w:pPr>
        <w:ind w:firstLine="709"/>
        <w:jc w:val="both"/>
        <w:rPr>
          <w:sz w:val="28"/>
          <w:szCs w:val="28"/>
        </w:rPr>
      </w:pPr>
      <w:r w:rsidDel="00000000" w:rsidR="00000000" w:rsidRPr="00000000">
        <w:rPr>
          <w:sz w:val="28"/>
          <w:szCs w:val="28"/>
          <w:rtl w:val="0"/>
        </w:rPr>
        <w:t xml:space="preserve">2) на участие в Открытом конкурсе подана одна Заявка;</w:t>
      </w:r>
    </w:p>
    <w:p w:rsidR="00000000" w:rsidDel="00000000" w:rsidP="00000000" w:rsidRDefault="00000000" w:rsidRPr="00000000" w14:paraId="00000100">
      <w:pPr>
        <w:ind w:firstLine="709"/>
        <w:jc w:val="both"/>
        <w:rPr>
          <w:sz w:val="28"/>
          <w:szCs w:val="28"/>
        </w:rPr>
      </w:pPr>
      <w:r w:rsidDel="00000000" w:rsidR="00000000" w:rsidRPr="00000000">
        <w:rPr>
          <w:sz w:val="28"/>
          <w:szCs w:val="28"/>
          <w:rtl w:val="0"/>
        </w:rPr>
        <w:t xml:space="preserve">3) по итогам рассмотрения Заявок к участию в Открытом конкурсе допущен один участник;</w:t>
      </w:r>
    </w:p>
    <w:p w:rsidR="00000000" w:rsidDel="00000000" w:rsidP="00000000" w:rsidRDefault="00000000" w:rsidRPr="00000000" w14:paraId="00000101">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Открытом конкурсе.</w:t>
      </w:r>
    </w:p>
    <w:p w:rsidR="00000000" w:rsidDel="00000000" w:rsidP="00000000" w:rsidRDefault="00000000" w:rsidRPr="00000000" w14:paraId="00000102">
      <w:pPr>
        <w:numPr>
          <w:ilvl w:val="0"/>
          <w:numId w:val="15"/>
        </w:numPr>
        <w:ind w:left="0" w:firstLine="709"/>
        <w:jc w:val="both"/>
        <w:rPr>
          <w:sz w:val="28"/>
          <w:szCs w:val="28"/>
        </w:rPr>
      </w:pPr>
      <w:r w:rsidDel="00000000" w:rsidR="00000000" w:rsidRPr="00000000">
        <w:rPr>
          <w:sz w:val="28"/>
          <w:szCs w:val="28"/>
          <w:rtl w:val="0"/>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103">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104">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105">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106">
      <w:pPr>
        <w:numPr>
          <w:ilvl w:val="0"/>
          <w:numId w:val="15"/>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107">
      <w:pPr>
        <w:numPr>
          <w:ilvl w:val="0"/>
          <w:numId w:val="15"/>
        </w:numPr>
        <w:ind w:left="0" w:firstLine="709"/>
        <w:jc w:val="both"/>
        <w:rPr>
          <w:sz w:val="28"/>
          <w:szCs w:val="28"/>
        </w:rPr>
      </w:pPr>
      <w:bookmarkStart w:colFirst="0" w:colLast="0" w:name="_heading=h.44sinio" w:id="16"/>
      <w:bookmarkEnd w:id="16"/>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000000" w:rsidDel="00000000" w:rsidP="00000000" w:rsidRDefault="00000000" w:rsidRPr="00000000" w14:paraId="00000108">
      <w:pPr>
        <w:ind w:firstLine="709"/>
        <w:jc w:val="both"/>
        <w:rPr>
          <w:sz w:val="28"/>
          <w:szCs w:val="28"/>
        </w:rPr>
      </w:pPr>
      <w:r w:rsidDel="00000000" w:rsidR="00000000" w:rsidRPr="00000000">
        <w:rPr>
          <w:sz w:val="28"/>
          <w:szCs w:val="28"/>
          <w:rtl w:val="0"/>
        </w:rPr>
        <w:t xml:space="preserve">Допускается размещение на сайте Общества и ЭТП выписки из протокола.</w:t>
      </w:r>
    </w:p>
    <w:p w:rsidR="00000000" w:rsidDel="00000000" w:rsidP="00000000" w:rsidRDefault="00000000" w:rsidRPr="00000000" w14:paraId="00000109">
      <w:pPr>
        <w:numPr>
          <w:ilvl w:val="0"/>
          <w:numId w:val="15"/>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1680"/>
        </w:tabs>
        <w:ind w:firstLine="709"/>
        <w:jc w:val="both"/>
        <w:rPr>
          <w:color w:val="000000"/>
          <w:sz w:val="28"/>
          <w:szCs w:val="28"/>
        </w:rPr>
      </w:pPr>
      <w:r w:rsidDel="00000000" w:rsidR="00000000" w:rsidRPr="00000000">
        <w:rPr>
          <w:rtl w:val="0"/>
        </w:rPr>
      </w:r>
    </w:p>
    <w:p w:rsidR="00000000" w:rsidDel="00000000" w:rsidP="00000000" w:rsidRDefault="00000000" w:rsidRPr="00000000" w14:paraId="0000010B">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Заключение договора</w:t>
      </w:r>
    </w:p>
    <w:p w:rsidR="00000000" w:rsidDel="00000000" w:rsidP="00000000" w:rsidRDefault="00000000" w:rsidRPr="00000000" w14:paraId="0000010C">
      <w:pPr>
        <w:numPr>
          <w:ilvl w:val="0"/>
          <w:numId w:val="17"/>
        </w:numPr>
        <w:ind w:left="0" w:firstLine="709"/>
        <w:jc w:val="both"/>
        <w:rPr>
          <w:sz w:val="28"/>
          <w:szCs w:val="28"/>
        </w:rPr>
      </w:pPr>
      <w:r w:rsidDel="00000000" w:rsidR="00000000" w:rsidRPr="00000000">
        <w:rPr>
          <w:sz w:val="28"/>
          <w:szCs w:val="28"/>
          <w:rtl w:val="0"/>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D">
      <w:pPr>
        <w:numPr>
          <w:ilvl w:val="0"/>
          <w:numId w:val="17"/>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00000" w:rsidDel="00000000" w:rsidP="00000000" w:rsidRDefault="00000000" w:rsidRPr="00000000" w14:paraId="0000010E">
      <w:pPr>
        <w:numPr>
          <w:ilvl w:val="0"/>
          <w:numId w:val="17"/>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F">
      <w:pPr>
        <w:numPr>
          <w:ilvl w:val="0"/>
          <w:numId w:val="17"/>
        </w:numPr>
        <w:ind w:left="0" w:firstLine="709"/>
        <w:jc w:val="both"/>
        <w:rPr>
          <w:sz w:val="28"/>
          <w:szCs w:val="28"/>
        </w:rPr>
      </w:pPr>
      <w:r w:rsidDel="00000000" w:rsidR="00000000" w:rsidRPr="00000000">
        <w:rPr>
          <w:sz w:val="28"/>
          <w:szCs w:val="28"/>
          <w:rtl w:val="0"/>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00000" w:rsidDel="00000000" w:rsidP="00000000" w:rsidRDefault="00000000" w:rsidRPr="00000000" w14:paraId="00000110">
      <w:pPr>
        <w:numPr>
          <w:ilvl w:val="0"/>
          <w:numId w:val="17"/>
        </w:numPr>
        <w:ind w:left="0" w:firstLine="709"/>
        <w:jc w:val="both"/>
        <w:rPr>
          <w:sz w:val="28"/>
          <w:szCs w:val="28"/>
        </w:rPr>
      </w:pPr>
      <w:r w:rsidDel="00000000" w:rsidR="00000000" w:rsidRPr="00000000">
        <w:rPr>
          <w:sz w:val="28"/>
          <w:szCs w:val="28"/>
          <w:rtl w:val="0"/>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11">
      <w:pPr>
        <w:numPr>
          <w:ilvl w:val="0"/>
          <w:numId w:val="17"/>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12">
      <w:pPr>
        <w:numPr>
          <w:ilvl w:val="0"/>
          <w:numId w:val="17"/>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00000" w:rsidDel="00000000" w:rsidP="00000000" w:rsidRDefault="00000000" w:rsidRPr="00000000" w14:paraId="00000113">
      <w:pPr>
        <w:numPr>
          <w:ilvl w:val="0"/>
          <w:numId w:val="17"/>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000000" w:rsidDel="00000000" w:rsidP="00000000" w:rsidRDefault="00000000" w:rsidRPr="00000000" w14:paraId="00000114">
      <w:pPr>
        <w:numPr>
          <w:ilvl w:val="0"/>
          <w:numId w:val="17"/>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00000" w:rsidDel="00000000" w:rsidP="00000000" w:rsidRDefault="00000000" w:rsidRPr="00000000" w14:paraId="00000115">
      <w:pPr>
        <w:numPr>
          <w:ilvl w:val="0"/>
          <w:numId w:val="17"/>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16">
      <w:pPr>
        <w:numPr>
          <w:ilvl w:val="0"/>
          <w:numId w:val="17"/>
        </w:numPr>
        <w:ind w:left="0" w:firstLine="709"/>
        <w:jc w:val="both"/>
        <w:rPr>
          <w:sz w:val="28"/>
          <w:szCs w:val="28"/>
        </w:rPr>
      </w:pPr>
      <w:r w:rsidDel="00000000" w:rsidR="00000000" w:rsidRPr="00000000">
        <w:rPr>
          <w:sz w:val="28"/>
          <w:szCs w:val="28"/>
          <w:rtl w:val="0"/>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00000" w:rsidDel="00000000" w:rsidP="00000000" w:rsidRDefault="00000000" w:rsidRPr="00000000" w14:paraId="00000117">
      <w:pPr>
        <w:numPr>
          <w:ilvl w:val="0"/>
          <w:numId w:val="17"/>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18">
      <w:pPr>
        <w:numPr>
          <w:ilvl w:val="0"/>
          <w:numId w:val="1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Del="00000000" w:rsidR="00000000" w:rsidRPr="00000000">
        <w:rPr>
          <w:color w:val="222222"/>
          <w:sz w:val="28"/>
          <w:szCs w:val="28"/>
          <w:highlight w:val="white"/>
          <w:rtl w:val="0"/>
        </w:rPr>
        <w:t xml:space="preserve">Договор в таком случае может быть заключен с Участником со вторым порядковым номером, если иное решение не принято Конкурсной комиссией.</w:t>
      </w:r>
      <w:r w:rsidDel="00000000" w:rsidR="00000000" w:rsidRPr="00000000">
        <w:rPr>
          <w:rtl w:val="0"/>
        </w:rPr>
      </w:r>
    </w:p>
    <w:p w:rsidR="00000000" w:rsidDel="00000000" w:rsidP="00000000" w:rsidRDefault="00000000" w:rsidRPr="00000000" w14:paraId="00000119">
      <w:pPr>
        <w:numPr>
          <w:ilvl w:val="0"/>
          <w:numId w:val="1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1A">
      <w:pPr>
        <w:ind w:left="709" w:firstLine="0"/>
        <w:jc w:val="both"/>
        <w:rPr>
          <w:sz w:val="28"/>
          <w:szCs w:val="28"/>
        </w:rPr>
      </w:pPr>
      <w:r w:rsidDel="00000000" w:rsidR="00000000" w:rsidRPr="00000000">
        <w:rPr>
          <w:rtl w:val="0"/>
        </w:rPr>
      </w:r>
    </w:p>
    <w:p w:rsidR="00000000" w:rsidDel="00000000" w:rsidP="00000000" w:rsidRDefault="00000000" w:rsidRPr="00000000" w14:paraId="0000011B">
      <w:pPr>
        <w:numPr>
          <w:ilvl w:val="1"/>
          <w:numId w:val="6"/>
        </w:numPr>
        <w:pBdr>
          <w:top w:space="0" w:sz="0" w:val="nil"/>
          <w:left w:space="0" w:sz="0" w:val="nil"/>
          <w:bottom w:space="0" w:sz="0" w:val="nil"/>
          <w:right w:space="0" w:sz="0" w:val="nil"/>
          <w:between w:space="0" w:sz="0" w:val="nil"/>
        </w:pBdr>
        <w:ind w:left="0" w:firstLine="709"/>
        <w:jc w:val="both"/>
        <w:rPr>
          <w:b w:val="1"/>
          <w:color w:val="000000"/>
          <w:sz w:val="28"/>
          <w:szCs w:val="28"/>
        </w:rPr>
      </w:pPr>
      <w:r w:rsidDel="00000000" w:rsidR="00000000" w:rsidRPr="00000000">
        <w:rPr>
          <w:b w:val="1"/>
          <w:color w:val="000000"/>
          <w:sz w:val="28"/>
          <w:szCs w:val="28"/>
          <w:rtl w:val="0"/>
        </w:rPr>
        <w:t xml:space="preserve">Обеспечение исполнения договора</w:t>
      </w:r>
    </w:p>
    <w:p w:rsidR="00000000" w:rsidDel="00000000" w:rsidP="00000000" w:rsidRDefault="00000000" w:rsidRPr="00000000" w14:paraId="0000011C">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1D">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E">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F">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20">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 обязательств по возврату аванса;</w:t>
      </w:r>
    </w:p>
    <w:p w:rsidR="00000000" w:rsidDel="00000000" w:rsidP="00000000" w:rsidRDefault="00000000" w:rsidRPr="00000000" w14:paraId="00000121">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22">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3) гарантийных обязательств.</w:t>
      </w:r>
    </w:p>
    <w:p w:rsidR="00000000" w:rsidDel="00000000" w:rsidP="00000000" w:rsidRDefault="00000000" w:rsidRPr="00000000" w14:paraId="00000123">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000000" w:rsidDel="00000000" w:rsidP="00000000" w:rsidRDefault="00000000" w:rsidRPr="00000000" w14:paraId="00000124">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25">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26">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Если</w:t>
      </w:r>
      <w:r w:rsidDel="00000000" w:rsidR="00000000" w:rsidRPr="00000000">
        <w:rPr>
          <w:color w:val="000000"/>
          <w:rtl w:val="0"/>
        </w:rPr>
        <w:t xml:space="preserve"> </w:t>
      </w:r>
      <w:r w:rsidDel="00000000" w:rsidR="00000000" w:rsidRPr="00000000">
        <w:rPr>
          <w:color w:val="000000"/>
          <w:sz w:val="28"/>
          <w:szCs w:val="28"/>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00000" w:rsidDel="00000000" w:rsidP="00000000" w:rsidRDefault="00000000" w:rsidRPr="00000000" w14:paraId="00000127">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Del="00000000" w:rsidR="00000000" w:rsidRPr="00000000">
        <w:rPr>
          <w:color w:val="000000"/>
          <w:rtl w:val="0"/>
        </w:rPr>
        <w:t xml:space="preserve"> </w:t>
      </w:r>
      <w:r w:rsidDel="00000000" w:rsidR="00000000" w:rsidRPr="00000000">
        <w:rPr>
          <w:color w:val="000000"/>
          <w:sz w:val="28"/>
          <w:szCs w:val="28"/>
          <w:rtl w:val="0"/>
        </w:rPr>
        <w:t xml:space="preserve">В этом случае Заказчик вправе заключить договор с Участником со вторым порядковым номером.</w:t>
      </w:r>
    </w:p>
    <w:p w:rsidR="00000000" w:rsidDel="00000000" w:rsidP="00000000" w:rsidRDefault="00000000" w:rsidRPr="00000000" w14:paraId="00000128">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29">
      <w:pPr>
        <w:numPr>
          <w:ilvl w:val="0"/>
          <w:numId w:val="32"/>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709" w:firstLine="0"/>
        <w:jc w:val="both"/>
        <w:rPr>
          <w:color w:val="000000"/>
          <w:sz w:val="28"/>
          <w:szCs w:val="28"/>
        </w:rPr>
      </w:pPr>
      <w:r w:rsidDel="00000000" w:rsidR="00000000" w:rsidRPr="00000000">
        <w:rPr>
          <w:rtl w:val="0"/>
        </w:rPr>
      </w:r>
    </w:p>
    <w:p w:rsidR="00000000" w:rsidDel="00000000" w:rsidP="00000000" w:rsidRDefault="00000000" w:rsidRPr="00000000" w14:paraId="0000012B">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C">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D">
      <w:pPr>
        <w:ind w:firstLine="709"/>
        <w:jc w:val="both"/>
        <w:rPr>
          <w:b w:val="1"/>
          <w:sz w:val="28"/>
          <w:szCs w:val="28"/>
        </w:rPr>
      </w:pPr>
      <w:bookmarkStart w:colFirst="0" w:colLast="0" w:name="_heading=h.2jxsxqh" w:id="17"/>
      <w:bookmarkEnd w:id="17"/>
      <w:r w:rsidDel="00000000" w:rsidR="00000000" w:rsidRPr="00000000">
        <w:rPr>
          <w:b w:val="1"/>
          <w:sz w:val="28"/>
          <w:szCs w:val="28"/>
          <w:rtl w:val="0"/>
        </w:rPr>
        <w:t xml:space="preserve">              4.1. Предмет конкурса, цель закупки</w:t>
      </w:r>
    </w:p>
    <w:p w:rsidR="00000000" w:rsidDel="00000000" w:rsidP="00000000" w:rsidRDefault="00000000" w:rsidRPr="00000000" w14:paraId="0000012E">
      <w:pPr>
        <w:ind w:firstLine="709"/>
        <w:jc w:val="both"/>
        <w:rPr>
          <w:sz w:val="28"/>
          <w:szCs w:val="28"/>
        </w:rPr>
      </w:pPr>
      <w:r w:rsidDel="00000000" w:rsidR="00000000" w:rsidRPr="00000000">
        <w:rPr>
          <w:sz w:val="28"/>
          <w:szCs w:val="28"/>
          <w:rtl w:val="0"/>
        </w:rPr>
        <w:t xml:space="preserve">Оказание услуг по сервисному обслуживанию инфраструктурных систем Интеллектуального Контейнерного терминала «Клещиха» г. Новосибирск ул. Толмачевская, д.1 (далее по тексту - Услуга) для филиала ПАО «ТрансКонтейнер» на Западно-Сибирской железной дороге (далее по тексту - Система).</w:t>
      </w:r>
    </w:p>
    <w:p w:rsidR="00000000" w:rsidDel="00000000" w:rsidP="00000000" w:rsidRDefault="00000000" w:rsidRPr="00000000" w14:paraId="0000012F">
      <w:pPr>
        <w:ind w:firstLine="709"/>
        <w:jc w:val="both"/>
        <w:rPr>
          <w:sz w:val="28"/>
          <w:szCs w:val="28"/>
        </w:rPr>
      </w:pPr>
      <w:r w:rsidDel="00000000" w:rsidR="00000000" w:rsidRPr="00000000">
        <w:rPr>
          <w:sz w:val="28"/>
          <w:szCs w:val="28"/>
          <w:rtl w:val="0"/>
        </w:rPr>
        <w:t xml:space="preserve">Целью работ является поддержание работоспособного состояния Системы в процессе ее эксплуатации, проактивная поддержка, а также устранение возникающих в процессе эксплуатации неисправностей, в том числе по гарантийным обязательствам.</w:t>
      </w:r>
    </w:p>
    <w:p w:rsidR="00000000" w:rsidDel="00000000" w:rsidP="00000000" w:rsidRDefault="00000000" w:rsidRPr="00000000" w14:paraId="00000130">
      <w:pPr>
        <w:ind w:firstLine="709"/>
        <w:jc w:val="both"/>
        <w:rPr>
          <w:sz w:val="28"/>
          <w:szCs w:val="28"/>
        </w:rPr>
      </w:pPr>
      <w:r w:rsidDel="00000000" w:rsidR="00000000" w:rsidRPr="00000000">
        <w:rPr>
          <w:sz w:val="28"/>
          <w:szCs w:val="28"/>
          <w:rtl w:val="0"/>
        </w:rPr>
        <w:t xml:space="preserve">В Заявке должны быть изложены предложения, соответствующие требованиям технического задания.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000000" w:rsidDel="00000000" w:rsidP="00000000" w:rsidRDefault="00000000" w:rsidRPr="00000000" w14:paraId="00000131">
      <w:pPr>
        <w:ind w:firstLine="709"/>
        <w:jc w:val="both"/>
        <w:rPr>
          <w:sz w:val="28"/>
          <w:szCs w:val="28"/>
        </w:rPr>
      </w:pPr>
      <w:r w:rsidDel="00000000" w:rsidR="00000000" w:rsidRPr="00000000">
        <w:rPr>
          <w:rtl w:val="0"/>
        </w:rPr>
      </w:r>
    </w:p>
    <w:p w:rsidR="00000000" w:rsidDel="00000000" w:rsidP="00000000" w:rsidRDefault="00000000" w:rsidRPr="00000000" w14:paraId="00000132">
      <w:pPr>
        <w:ind w:firstLine="709"/>
        <w:jc w:val="both"/>
        <w:rPr>
          <w:b w:val="1"/>
          <w:sz w:val="28"/>
          <w:szCs w:val="28"/>
        </w:rPr>
      </w:pPr>
      <w:r w:rsidDel="00000000" w:rsidR="00000000" w:rsidRPr="00000000">
        <w:rPr>
          <w:b w:val="1"/>
          <w:sz w:val="28"/>
          <w:szCs w:val="28"/>
          <w:rtl w:val="0"/>
        </w:rPr>
        <w:t xml:space="preserve">4.2. Требования к  оказанию услуг.</w:t>
      </w:r>
    </w:p>
    <w:p w:rsidR="00000000" w:rsidDel="00000000" w:rsidP="00000000" w:rsidRDefault="00000000" w:rsidRPr="00000000" w14:paraId="00000133">
      <w:pPr>
        <w:ind w:firstLine="709"/>
        <w:jc w:val="both"/>
        <w:rPr>
          <w:sz w:val="28"/>
          <w:szCs w:val="28"/>
        </w:rPr>
      </w:pPr>
      <w:r w:rsidDel="00000000" w:rsidR="00000000" w:rsidRPr="00000000">
        <w:rPr>
          <w:sz w:val="28"/>
          <w:szCs w:val="28"/>
          <w:rtl w:val="0"/>
        </w:rPr>
        <w:t xml:space="preserve">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000000" w:rsidDel="00000000" w:rsidP="00000000" w:rsidRDefault="00000000" w:rsidRPr="00000000" w14:paraId="00000134">
      <w:pPr>
        <w:ind w:firstLine="709"/>
        <w:rPr>
          <w:sz w:val="28"/>
          <w:szCs w:val="28"/>
        </w:rPr>
      </w:pPr>
      <w:r w:rsidDel="00000000" w:rsidR="00000000" w:rsidRPr="00000000">
        <w:rPr>
          <w:sz w:val="28"/>
          <w:szCs w:val="28"/>
          <w:rtl w:val="0"/>
        </w:rPr>
        <w:t xml:space="preserve">В перечень услуг, оказываемых по обслуживанию Системы, входят следующие услуги:</w:t>
      </w:r>
    </w:p>
    <w:p w:rsidR="00000000" w:rsidDel="00000000" w:rsidP="00000000" w:rsidRDefault="00000000" w:rsidRPr="00000000" w14:paraId="00000135">
      <w:pPr>
        <w:ind w:left="720" w:firstLine="0"/>
        <w:jc w:val="both"/>
        <w:rPr>
          <w:b w:val="1"/>
          <w:sz w:val="28"/>
          <w:szCs w:val="28"/>
        </w:rPr>
      </w:pPr>
      <w:r w:rsidDel="00000000" w:rsidR="00000000" w:rsidRPr="00000000">
        <w:rPr>
          <w:b w:val="1"/>
          <w:sz w:val="28"/>
          <w:szCs w:val="28"/>
          <w:rtl w:val="0"/>
        </w:rPr>
        <w:t xml:space="preserve">4.2.1.</w:t>
      </w:r>
      <w:r w:rsidDel="00000000" w:rsidR="00000000" w:rsidRPr="00000000">
        <w:rPr>
          <w:sz w:val="28"/>
          <w:szCs w:val="28"/>
          <w:rtl w:val="0"/>
        </w:rPr>
        <w:t xml:space="preserve"> </w:t>
      </w:r>
      <w:r w:rsidDel="00000000" w:rsidR="00000000" w:rsidRPr="00000000">
        <w:rPr>
          <w:b w:val="1"/>
          <w:sz w:val="28"/>
          <w:szCs w:val="28"/>
          <w:rtl w:val="0"/>
        </w:rPr>
        <w:t xml:space="preserve">Базовые услуги по всем подсистемам</w:t>
      </w:r>
    </w:p>
    <w:p w:rsidR="00000000" w:rsidDel="00000000" w:rsidP="00000000" w:rsidRDefault="00000000" w:rsidRPr="00000000" w14:paraId="00000136">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Мониторинг;</w:t>
      </w:r>
    </w:p>
    <w:p w:rsidR="00000000" w:rsidDel="00000000" w:rsidP="00000000" w:rsidRDefault="00000000" w:rsidRPr="00000000" w14:paraId="00000137">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Решение проблем (инцидентов);</w:t>
      </w:r>
    </w:p>
    <w:p w:rsidR="00000000" w:rsidDel="00000000" w:rsidP="00000000" w:rsidRDefault="00000000" w:rsidRPr="00000000" w14:paraId="00000138">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Поддержка системных программных продуктов (проведение бесплатных апгрейдов операционной системы оборудования новыми версиями патчей по согласованию с Заказчиком);</w:t>
      </w:r>
    </w:p>
    <w:p w:rsidR="00000000" w:rsidDel="00000000" w:rsidP="00000000" w:rsidRDefault="00000000" w:rsidRPr="00000000" w14:paraId="00000139">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Своевременное проведение бесплатных апгрейдов операционной системы новыми версиями патчей по согласованию с Заказчиком;</w:t>
      </w:r>
    </w:p>
    <w:p w:rsidR="00000000" w:rsidDel="00000000" w:rsidP="00000000" w:rsidRDefault="00000000" w:rsidRPr="00000000" w14:paraId="0000013A">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Ежемесячное предоставление отчетов о регламентных и аварийных мероприятиях;</w:t>
      </w:r>
    </w:p>
    <w:p w:rsidR="00000000" w:rsidDel="00000000" w:rsidP="00000000" w:rsidRDefault="00000000" w:rsidRPr="00000000" w14:paraId="0000013B">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Планирование передачи проблем особой сложности для разрешения на более высокий уровень в случае необходимости.</w:t>
      </w:r>
    </w:p>
    <w:p w:rsidR="00000000" w:rsidDel="00000000" w:rsidP="00000000" w:rsidRDefault="00000000" w:rsidRPr="00000000" w14:paraId="0000013C">
      <w:pPr>
        <w:ind w:left="720" w:firstLine="0"/>
        <w:jc w:val="both"/>
        <w:rPr>
          <w:b w:val="1"/>
          <w:sz w:val="28"/>
          <w:szCs w:val="28"/>
        </w:rPr>
      </w:pPr>
      <w:r w:rsidDel="00000000" w:rsidR="00000000" w:rsidRPr="00000000">
        <w:rPr>
          <w:rtl w:val="0"/>
        </w:rPr>
      </w:r>
    </w:p>
    <w:p w:rsidR="00000000" w:rsidDel="00000000" w:rsidP="00000000" w:rsidRDefault="00000000" w:rsidRPr="00000000" w14:paraId="0000013D">
      <w:pPr>
        <w:ind w:left="720" w:firstLine="0"/>
        <w:jc w:val="both"/>
        <w:rPr>
          <w:b w:val="1"/>
          <w:sz w:val="28"/>
          <w:szCs w:val="28"/>
        </w:rPr>
      </w:pPr>
      <w:r w:rsidDel="00000000" w:rsidR="00000000" w:rsidRPr="00000000">
        <w:rPr>
          <w:b w:val="1"/>
          <w:sz w:val="28"/>
          <w:szCs w:val="28"/>
          <w:rtl w:val="0"/>
        </w:rPr>
        <w:t xml:space="preserve">Услуги по восстановлению работоспособного состояния </w:t>
      </w:r>
    </w:p>
    <w:p w:rsidR="00000000" w:rsidDel="00000000" w:rsidP="00000000" w:rsidRDefault="00000000" w:rsidRPr="00000000" w14:paraId="0000013E">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Замена оборудования (Функциональная замена) для оборудования с сервисным контрактом производителя;</w:t>
      </w:r>
    </w:p>
    <w:p w:rsidR="00000000" w:rsidDel="00000000" w:rsidP="00000000" w:rsidRDefault="00000000" w:rsidRPr="00000000" w14:paraId="0000013F">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Замена оборудования (Функциональная замена) для оборудования без сервисного контракта производителя (датчики, камеры и пр.);</w:t>
      </w:r>
    </w:p>
    <w:p w:rsidR="00000000" w:rsidDel="00000000" w:rsidP="00000000" w:rsidRDefault="00000000" w:rsidRPr="00000000" w14:paraId="00000140">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highlight w:val="white"/>
          <w:rtl w:val="0"/>
        </w:rPr>
        <w:t xml:space="preserve">Диагностика и устранение неисправностей по заявке Заказчика.</w:t>
      </w:r>
      <w:r w:rsidDel="00000000" w:rsidR="00000000" w:rsidRPr="00000000">
        <w:rPr>
          <w:sz w:val="28"/>
          <w:szCs w:val="28"/>
          <w:rtl w:val="0"/>
        </w:rPr>
        <w:t xml:space="preserve"> </w:t>
      </w:r>
    </w:p>
    <w:p w:rsidR="00000000" w:rsidDel="00000000" w:rsidP="00000000" w:rsidRDefault="00000000" w:rsidRPr="00000000" w14:paraId="00000141">
      <w:pPr>
        <w:ind w:left="720" w:firstLine="0"/>
        <w:jc w:val="both"/>
        <w:rPr>
          <w:b w:val="1"/>
          <w:sz w:val="28"/>
          <w:szCs w:val="28"/>
        </w:rPr>
      </w:pPr>
      <w:r w:rsidDel="00000000" w:rsidR="00000000" w:rsidRPr="00000000">
        <w:rPr>
          <w:rtl w:val="0"/>
        </w:rPr>
      </w:r>
    </w:p>
    <w:p w:rsidR="00000000" w:rsidDel="00000000" w:rsidP="00000000" w:rsidRDefault="00000000" w:rsidRPr="00000000" w14:paraId="00000142">
      <w:pPr>
        <w:ind w:left="720" w:firstLine="0"/>
        <w:jc w:val="both"/>
        <w:rPr>
          <w:b w:val="1"/>
          <w:sz w:val="28"/>
          <w:szCs w:val="28"/>
        </w:rPr>
      </w:pPr>
      <w:r w:rsidDel="00000000" w:rsidR="00000000" w:rsidRPr="00000000">
        <w:rPr>
          <w:rtl w:val="0"/>
        </w:rPr>
      </w:r>
    </w:p>
    <w:p w:rsidR="00000000" w:rsidDel="00000000" w:rsidP="00000000" w:rsidRDefault="00000000" w:rsidRPr="00000000" w14:paraId="00000143">
      <w:pPr>
        <w:ind w:left="720" w:firstLine="0"/>
        <w:jc w:val="both"/>
        <w:rPr>
          <w:b w:val="1"/>
          <w:sz w:val="28"/>
          <w:szCs w:val="28"/>
        </w:rPr>
      </w:pPr>
      <w:r w:rsidDel="00000000" w:rsidR="00000000" w:rsidRPr="00000000">
        <w:rPr>
          <w:b w:val="1"/>
          <w:sz w:val="28"/>
          <w:szCs w:val="28"/>
          <w:rtl w:val="0"/>
        </w:rPr>
        <w:t xml:space="preserve">Услуги по поддержанию систем в работоспособном состоянии</w:t>
      </w:r>
    </w:p>
    <w:p w:rsidR="00000000" w:rsidDel="00000000" w:rsidP="00000000" w:rsidRDefault="00000000" w:rsidRPr="00000000" w14:paraId="00000144">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Конфигурирование оборудования по заявкам;</w:t>
      </w:r>
    </w:p>
    <w:p w:rsidR="00000000" w:rsidDel="00000000" w:rsidP="00000000" w:rsidRDefault="00000000" w:rsidRPr="00000000" w14:paraId="00000145">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Проактивная поддержка (регламентное обслуживание систем) -  еженедельное ЕТО, ежемесячное ТО1, ежеквартальное ТО2;</w:t>
      </w:r>
    </w:p>
    <w:p w:rsidR="00000000" w:rsidDel="00000000" w:rsidP="00000000" w:rsidRDefault="00000000" w:rsidRPr="00000000" w14:paraId="00000146">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Ремонт Оборудования (по месту нахождения оборудования и, при необходимости, замена неисправных деталей);</w:t>
      </w:r>
    </w:p>
    <w:p w:rsidR="00000000" w:rsidDel="00000000" w:rsidP="00000000" w:rsidRDefault="00000000" w:rsidRPr="00000000" w14:paraId="00000147">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Настройка и поддержание работы систем с функционалом Системы запущенной в промышленную эксплуатацию, своевременное предотвращение неполадок и сбоев;</w:t>
      </w:r>
    </w:p>
    <w:p w:rsidR="00000000" w:rsidDel="00000000" w:rsidP="00000000" w:rsidRDefault="00000000" w:rsidRPr="00000000" w14:paraId="00000148">
      <w:pPr>
        <w:numPr>
          <w:ilvl w:val="0"/>
          <w:numId w:val="19"/>
        </w:numPr>
        <w:pBdr>
          <w:top w:space="0" w:sz="0" w:val="nil"/>
          <w:left w:space="0" w:sz="0" w:val="nil"/>
          <w:bottom w:space="0" w:sz="0" w:val="nil"/>
          <w:right w:space="0" w:sz="0" w:val="nil"/>
          <w:between w:space="0" w:sz="0" w:val="nil"/>
        </w:pBdr>
        <w:ind w:left="720" w:hanging="360"/>
        <w:jc w:val="both"/>
        <w:rPr>
          <w:sz w:val="28"/>
          <w:szCs w:val="28"/>
        </w:rPr>
      </w:pPr>
      <w:r w:rsidDel="00000000" w:rsidR="00000000" w:rsidRPr="00000000">
        <w:rPr>
          <w:sz w:val="28"/>
          <w:szCs w:val="28"/>
          <w:rtl w:val="0"/>
        </w:rPr>
        <w:t xml:space="preserve">Профилактическое обслуживание при обоснованной необходимости.</w:t>
      </w:r>
    </w:p>
    <w:p w:rsidR="00000000" w:rsidDel="00000000" w:rsidP="00000000" w:rsidRDefault="00000000" w:rsidRPr="00000000" w14:paraId="00000149">
      <w:pPr>
        <w:ind w:firstLine="709"/>
        <w:jc w:val="both"/>
        <w:rPr>
          <w:sz w:val="20"/>
          <w:szCs w:val="20"/>
        </w:rPr>
      </w:pPr>
      <w:r w:rsidDel="00000000" w:rsidR="00000000" w:rsidRPr="00000000">
        <w:rPr>
          <w:rtl w:val="0"/>
        </w:rPr>
      </w:r>
    </w:p>
    <w:p w:rsidR="00000000" w:rsidDel="00000000" w:rsidP="00000000" w:rsidRDefault="00000000" w:rsidRPr="00000000" w14:paraId="0000014A">
      <w:pPr>
        <w:ind w:firstLine="709"/>
        <w:jc w:val="both"/>
        <w:rPr>
          <w:b w:val="1"/>
          <w:sz w:val="28"/>
          <w:szCs w:val="28"/>
        </w:rPr>
      </w:pPr>
      <w:r w:rsidDel="00000000" w:rsidR="00000000" w:rsidRPr="00000000">
        <w:rPr>
          <w:b w:val="1"/>
          <w:sz w:val="28"/>
          <w:szCs w:val="28"/>
          <w:rtl w:val="0"/>
        </w:rPr>
        <w:t xml:space="preserve">4.3. Период  оказания услуг.</w:t>
      </w:r>
    </w:p>
    <w:p w:rsidR="00000000" w:rsidDel="00000000" w:rsidP="00000000" w:rsidRDefault="00000000" w:rsidRPr="00000000" w14:paraId="0000014B">
      <w:pPr>
        <w:ind w:firstLine="709"/>
        <w:jc w:val="both"/>
        <w:rPr>
          <w:sz w:val="28"/>
          <w:szCs w:val="28"/>
        </w:rPr>
      </w:pPr>
      <w:r w:rsidDel="00000000" w:rsidR="00000000" w:rsidRPr="00000000">
        <w:rPr>
          <w:sz w:val="28"/>
          <w:szCs w:val="28"/>
          <w:rtl w:val="0"/>
        </w:rPr>
        <w:t xml:space="preserve">Оказание услуги начинается с даты заключения договора по 31.07.2022 года.</w:t>
      </w:r>
    </w:p>
    <w:p w:rsidR="00000000" w:rsidDel="00000000" w:rsidP="00000000" w:rsidRDefault="00000000" w:rsidRPr="00000000" w14:paraId="0000014C">
      <w:pPr>
        <w:ind w:firstLine="709"/>
        <w:jc w:val="both"/>
        <w:rPr>
          <w:sz w:val="28"/>
          <w:szCs w:val="28"/>
        </w:rPr>
      </w:pPr>
      <w:r w:rsidDel="00000000" w:rsidR="00000000" w:rsidRPr="00000000">
        <w:rPr>
          <w:sz w:val="28"/>
          <w:szCs w:val="28"/>
          <w:rtl w:val="0"/>
        </w:rPr>
        <w:t xml:space="preserve">Рабочее время для оказания Услуги  - круглосуточно.</w:t>
      </w:r>
    </w:p>
    <w:p w:rsidR="00000000" w:rsidDel="00000000" w:rsidP="00000000" w:rsidRDefault="00000000" w:rsidRPr="00000000" w14:paraId="0000014D">
      <w:pPr>
        <w:ind w:firstLine="709"/>
        <w:jc w:val="both"/>
        <w:rPr>
          <w:sz w:val="20"/>
          <w:szCs w:val="20"/>
        </w:rPr>
      </w:pPr>
      <w:r w:rsidDel="00000000" w:rsidR="00000000" w:rsidRPr="00000000">
        <w:rPr>
          <w:rtl w:val="0"/>
        </w:rPr>
      </w:r>
    </w:p>
    <w:p w:rsidR="00000000" w:rsidDel="00000000" w:rsidP="00000000" w:rsidRDefault="00000000" w:rsidRPr="00000000" w14:paraId="0000014E">
      <w:pPr>
        <w:ind w:firstLine="709"/>
        <w:jc w:val="both"/>
        <w:rPr>
          <w:b w:val="1"/>
          <w:sz w:val="28"/>
          <w:szCs w:val="28"/>
        </w:rPr>
      </w:pPr>
      <w:r w:rsidDel="00000000" w:rsidR="00000000" w:rsidRPr="00000000">
        <w:rPr>
          <w:b w:val="1"/>
          <w:sz w:val="28"/>
          <w:szCs w:val="28"/>
          <w:rtl w:val="0"/>
        </w:rPr>
        <w:t xml:space="preserve">4.4 Место оказания Услуг:</w:t>
      </w:r>
    </w:p>
    <w:p w:rsidR="00000000" w:rsidDel="00000000" w:rsidP="00000000" w:rsidRDefault="00000000" w:rsidRPr="00000000" w14:paraId="0000014F">
      <w:pPr>
        <w:ind w:firstLine="709"/>
        <w:jc w:val="both"/>
        <w:rPr>
          <w:sz w:val="20"/>
          <w:szCs w:val="20"/>
        </w:rPr>
      </w:pPr>
      <w:r w:rsidDel="00000000" w:rsidR="00000000" w:rsidRPr="00000000">
        <w:rPr>
          <w:sz w:val="28"/>
          <w:szCs w:val="28"/>
          <w:rtl w:val="0"/>
        </w:rPr>
        <w:t xml:space="preserve">Услуги оказываются по месту нахождения Системы¸ по адресу: 630052, г. Новосибирск, ул. Толмачевская, д.1.</w:t>
      </w:r>
      <w:r w:rsidDel="00000000" w:rsidR="00000000" w:rsidRPr="00000000">
        <w:rPr>
          <w:rtl w:val="0"/>
        </w:rPr>
      </w:r>
    </w:p>
    <w:p w:rsidR="00000000" w:rsidDel="00000000" w:rsidP="00000000" w:rsidRDefault="00000000" w:rsidRPr="00000000" w14:paraId="00000150">
      <w:pPr>
        <w:ind w:firstLine="709"/>
        <w:jc w:val="both"/>
        <w:rPr>
          <w:sz w:val="20"/>
          <w:szCs w:val="20"/>
        </w:rPr>
      </w:pPr>
      <w:r w:rsidDel="00000000" w:rsidR="00000000" w:rsidRPr="00000000">
        <w:rPr>
          <w:rtl w:val="0"/>
        </w:rPr>
      </w:r>
    </w:p>
    <w:p w:rsidR="00000000" w:rsidDel="00000000" w:rsidP="00000000" w:rsidRDefault="00000000" w:rsidRPr="00000000" w14:paraId="00000151">
      <w:pPr>
        <w:ind w:firstLine="709"/>
        <w:jc w:val="both"/>
        <w:rPr>
          <w:b w:val="1"/>
          <w:sz w:val="28"/>
          <w:szCs w:val="28"/>
        </w:rPr>
      </w:pPr>
      <w:r w:rsidDel="00000000" w:rsidR="00000000" w:rsidRPr="00000000">
        <w:rPr>
          <w:b w:val="1"/>
          <w:sz w:val="28"/>
          <w:szCs w:val="28"/>
          <w:rtl w:val="0"/>
        </w:rPr>
        <w:t xml:space="preserve">4.5 Открытым конкурсом предусмотрено оказание Услуг по сервисному обслуживанию Системы:</w:t>
      </w:r>
    </w:p>
    <w:p w:rsidR="00000000" w:rsidDel="00000000" w:rsidP="00000000" w:rsidRDefault="00000000" w:rsidRPr="00000000" w14:paraId="00000152">
      <w:pPr>
        <w:ind w:firstLine="709"/>
        <w:jc w:val="both"/>
        <w:rPr>
          <w:b w:val="1"/>
          <w:sz w:val="20"/>
          <w:szCs w:val="20"/>
        </w:rPr>
      </w:pPr>
      <w:r w:rsidDel="00000000" w:rsidR="00000000" w:rsidRPr="00000000">
        <w:rPr>
          <w:rtl w:val="0"/>
        </w:rPr>
      </w:r>
    </w:p>
    <w:p w:rsidR="00000000" w:rsidDel="00000000" w:rsidP="00000000" w:rsidRDefault="00000000" w:rsidRPr="00000000" w14:paraId="00000153">
      <w:pPr>
        <w:ind w:firstLine="709"/>
        <w:jc w:val="both"/>
        <w:rPr>
          <w:b w:val="1"/>
          <w:sz w:val="20"/>
          <w:szCs w:val="20"/>
        </w:rPr>
      </w:pPr>
      <w:r w:rsidDel="00000000" w:rsidR="00000000" w:rsidRPr="00000000">
        <w:rPr>
          <w:rtl w:val="0"/>
        </w:rPr>
      </w:r>
    </w:p>
    <w:p w:rsidR="00000000" w:rsidDel="00000000" w:rsidP="00000000" w:rsidRDefault="00000000" w:rsidRPr="00000000" w14:paraId="00000154">
      <w:pPr>
        <w:ind w:firstLine="709"/>
        <w:jc w:val="both"/>
        <w:rPr>
          <w:b w:val="1"/>
          <w:sz w:val="20"/>
          <w:szCs w:val="20"/>
        </w:rPr>
      </w:pPr>
      <w:r w:rsidDel="00000000" w:rsidR="00000000" w:rsidRPr="00000000">
        <w:rPr>
          <w:rtl w:val="0"/>
        </w:rPr>
      </w:r>
    </w:p>
    <w:p w:rsidR="00000000" w:rsidDel="00000000" w:rsidP="00000000" w:rsidRDefault="00000000" w:rsidRPr="00000000" w14:paraId="00000155">
      <w:pPr>
        <w:rPr>
          <w:b w:val="1"/>
          <w:sz w:val="28"/>
          <w:szCs w:val="28"/>
        </w:rPr>
      </w:pPr>
      <w:r w:rsidDel="00000000" w:rsidR="00000000" w:rsidRPr="00000000">
        <w:rPr>
          <w:b w:val="1"/>
          <w:sz w:val="28"/>
          <w:szCs w:val="28"/>
          <w:rtl w:val="0"/>
        </w:rPr>
        <w:t xml:space="preserve">  4.5.1 Перечень компонентов Системы:</w:t>
      </w:r>
    </w:p>
    <w:p w:rsidR="00000000" w:rsidDel="00000000" w:rsidP="00000000" w:rsidRDefault="00000000" w:rsidRPr="00000000" w14:paraId="00000156">
      <w:pPr>
        <w:rPr>
          <w:b w:val="1"/>
          <w:sz w:val="28"/>
          <w:szCs w:val="28"/>
        </w:rPr>
      </w:pPr>
      <w:r w:rsidDel="00000000" w:rsidR="00000000" w:rsidRPr="00000000">
        <w:rPr>
          <w:rtl w:val="0"/>
        </w:rPr>
      </w:r>
    </w:p>
    <w:p w:rsidR="00000000" w:rsidDel="00000000" w:rsidP="00000000" w:rsidRDefault="00000000" w:rsidRPr="00000000" w14:paraId="00000157">
      <w:pPr>
        <w:numPr>
          <w:ilvl w:val="1"/>
          <w:numId w:val="31"/>
        </w:numPr>
        <w:pBdr>
          <w:top w:space="0" w:sz="0" w:val="nil"/>
          <w:left w:space="0" w:sz="0" w:val="nil"/>
          <w:bottom w:space="0" w:sz="0" w:val="nil"/>
          <w:right w:space="0" w:sz="0" w:val="nil"/>
          <w:between w:space="0" w:sz="0" w:val="nil"/>
        </w:pBdr>
        <w:ind w:left="792" w:hanging="432"/>
        <w:rPr>
          <w:sz w:val="28"/>
          <w:szCs w:val="28"/>
        </w:rPr>
      </w:pPr>
      <w:r w:rsidDel="00000000" w:rsidR="00000000" w:rsidRPr="00000000">
        <w:rPr>
          <w:sz w:val="28"/>
          <w:szCs w:val="28"/>
          <w:rtl w:val="0"/>
        </w:rPr>
        <w:t xml:space="preserve">Серверный комплекс (СК)</w:t>
      </w:r>
    </w:p>
    <w:p w:rsidR="00000000" w:rsidDel="00000000" w:rsidP="00000000" w:rsidRDefault="00000000" w:rsidRPr="00000000" w14:paraId="00000158">
      <w:pPr>
        <w:numPr>
          <w:ilvl w:val="1"/>
          <w:numId w:val="31"/>
        </w:numPr>
        <w:pBdr>
          <w:top w:space="0" w:sz="0" w:val="nil"/>
          <w:left w:space="0" w:sz="0" w:val="nil"/>
          <w:bottom w:space="0" w:sz="0" w:val="nil"/>
          <w:right w:space="0" w:sz="0" w:val="nil"/>
          <w:between w:space="0" w:sz="0" w:val="nil"/>
        </w:pBdr>
        <w:ind w:left="792" w:hanging="432"/>
        <w:rPr>
          <w:sz w:val="28"/>
          <w:szCs w:val="28"/>
        </w:rPr>
      </w:pPr>
      <w:r w:rsidDel="00000000" w:rsidR="00000000" w:rsidRPr="00000000">
        <w:rPr>
          <w:sz w:val="28"/>
          <w:szCs w:val="28"/>
          <w:rtl w:val="0"/>
        </w:rPr>
        <w:t xml:space="preserve">Комплекс радиотерминалов (РТ)</w:t>
      </w:r>
    </w:p>
    <w:p w:rsidR="00000000" w:rsidDel="00000000" w:rsidP="00000000" w:rsidRDefault="00000000" w:rsidRPr="00000000" w14:paraId="00000159">
      <w:pPr>
        <w:numPr>
          <w:ilvl w:val="1"/>
          <w:numId w:val="31"/>
        </w:numPr>
        <w:pBdr>
          <w:top w:space="0" w:sz="0" w:val="nil"/>
          <w:left w:space="0" w:sz="0" w:val="nil"/>
          <w:bottom w:space="0" w:sz="0" w:val="nil"/>
          <w:right w:space="0" w:sz="0" w:val="nil"/>
          <w:between w:space="0" w:sz="0" w:val="nil"/>
        </w:pBdr>
        <w:ind w:left="792" w:hanging="432"/>
        <w:rPr>
          <w:sz w:val="28"/>
          <w:szCs w:val="28"/>
        </w:rPr>
      </w:pPr>
      <w:r w:rsidDel="00000000" w:rsidR="00000000" w:rsidRPr="00000000">
        <w:rPr>
          <w:sz w:val="28"/>
          <w:szCs w:val="28"/>
          <w:rtl w:val="0"/>
        </w:rPr>
        <w:t xml:space="preserve">Локальная вычислительная сеть (включая беспроводную локально вычислительную сеть (БЛВС), ВОЛС,  Термошкафы и ИБП) (ЛВС)</w:t>
      </w:r>
    </w:p>
    <w:p w:rsidR="00000000" w:rsidDel="00000000" w:rsidP="00000000" w:rsidRDefault="00000000" w:rsidRPr="00000000" w14:paraId="0000015A">
      <w:pPr>
        <w:numPr>
          <w:ilvl w:val="1"/>
          <w:numId w:val="31"/>
        </w:numPr>
        <w:pBdr>
          <w:top w:space="0" w:sz="0" w:val="nil"/>
          <w:left w:space="0" w:sz="0" w:val="nil"/>
          <w:bottom w:space="0" w:sz="0" w:val="nil"/>
          <w:right w:space="0" w:sz="0" w:val="nil"/>
          <w:between w:space="0" w:sz="0" w:val="nil"/>
        </w:pBdr>
        <w:ind w:left="792" w:hanging="432"/>
        <w:rPr>
          <w:sz w:val="28"/>
          <w:szCs w:val="28"/>
        </w:rPr>
      </w:pPr>
      <w:r w:rsidDel="00000000" w:rsidR="00000000" w:rsidRPr="00000000">
        <w:rPr>
          <w:sz w:val="28"/>
          <w:szCs w:val="28"/>
          <w:rtl w:val="0"/>
        </w:rPr>
        <w:t xml:space="preserve">Система видеораспознавания (СВР)</w:t>
      </w:r>
    </w:p>
    <w:p w:rsidR="00000000" w:rsidDel="00000000" w:rsidP="00000000" w:rsidRDefault="00000000" w:rsidRPr="00000000" w14:paraId="0000015B">
      <w:pPr>
        <w:numPr>
          <w:ilvl w:val="1"/>
          <w:numId w:val="31"/>
        </w:numPr>
        <w:pBdr>
          <w:top w:space="0" w:sz="0" w:val="nil"/>
          <w:left w:space="0" w:sz="0" w:val="nil"/>
          <w:bottom w:space="0" w:sz="0" w:val="nil"/>
          <w:right w:space="0" w:sz="0" w:val="nil"/>
          <w:between w:space="0" w:sz="0" w:val="nil"/>
        </w:pBdr>
        <w:ind w:left="792" w:hanging="432"/>
        <w:rPr>
          <w:sz w:val="28"/>
          <w:szCs w:val="28"/>
        </w:rPr>
      </w:pPr>
      <w:r w:rsidDel="00000000" w:rsidR="00000000" w:rsidRPr="00000000">
        <w:rPr>
          <w:sz w:val="28"/>
          <w:szCs w:val="28"/>
          <w:rtl w:val="0"/>
        </w:rPr>
        <w:t xml:space="preserve"> Система видеонаблюдения (СВН)</w:t>
      </w:r>
    </w:p>
    <w:p w:rsidR="00000000" w:rsidDel="00000000" w:rsidP="00000000" w:rsidRDefault="00000000" w:rsidRPr="00000000" w14:paraId="0000015C">
      <w:pPr>
        <w:rPr>
          <w:sz w:val="28"/>
          <w:szCs w:val="28"/>
        </w:rPr>
      </w:pPr>
      <w:r w:rsidDel="00000000" w:rsidR="00000000" w:rsidRPr="00000000">
        <w:rPr>
          <w:rtl w:val="0"/>
        </w:rPr>
      </w:r>
    </w:p>
    <w:p w:rsidR="00000000" w:rsidDel="00000000" w:rsidP="00000000" w:rsidRDefault="00000000" w:rsidRPr="00000000" w14:paraId="0000015D">
      <w:pPr>
        <w:jc w:val="center"/>
        <w:rPr>
          <w:b w:val="1"/>
          <w:sz w:val="28"/>
          <w:szCs w:val="28"/>
        </w:rPr>
      </w:pPr>
      <w:r w:rsidDel="00000000" w:rsidR="00000000" w:rsidRPr="00000000">
        <w:rPr>
          <w:b w:val="1"/>
          <w:sz w:val="28"/>
          <w:szCs w:val="28"/>
          <w:rtl w:val="0"/>
        </w:rPr>
        <w:t xml:space="preserve">                                                                                    Таблица №1</w:t>
      </w:r>
    </w:p>
    <w:tbl>
      <w:tblPr>
        <w:tblStyle w:val="Table1"/>
        <w:tblW w:w="94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4935"/>
        <w:gridCol w:w="3555"/>
        <w:tblGridChange w:id="0">
          <w:tblGrid>
            <w:gridCol w:w="915"/>
            <w:gridCol w:w="4935"/>
            <w:gridCol w:w="3555"/>
          </w:tblGrid>
        </w:tblGridChange>
      </w:tblGrid>
      <w:tr>
        <w:tc>
          <w:tcPr>
            <w:vAlign w:val="center"/>
          </w:tcPr>
          <w:p w:rsidR="00000000" w:rsidDel="00000000" w:rsidP="00000000" w:rsidRDefault="00000000" w:rsidRPr="00000000" w14:paraId="0000015E">
            <w:pPr>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15F">
            <w:pPr>
              <w:jc w:val="center"/>
              <w:rPr>
                <w:sz w:val="28"/>
                <w:szCs w:val="28"/>
              </w:rPr>
            </w:pPr>
            <w:r w:rsidDel="00000000" w:rsidR="00000000" w:rsidRPr="00000000">
              <w:rPr>
                <w:sz w:val="28"/>
                <w:szCs w:val="28"/>
                <w:rtl w:val="0"/>
              </w:rPr>
              <w:t xml:space="preserve">Наименование услуг</w:t>
            </w:r>
          </w:p>
        </w:tc>
        <w:tc>
          <w:tcPr>
            <w:vAlign w:val="center"/>
          </w:tcPr>
          <w:p w:rsidR="00000000" w:rsidDel="00000000" w:rsidP="00000000" w:rsidRDefault="00000000" w:rsidRPr="00000000" w14:paraId="00000160">
            <w:pPr>
              <w:jc w:val="center"/>
              <w:rPr>
                <w:b w:val="1"/>
                <w:sz w:val="28"/>
                <w:szCs w:val="28"/>
              </w:rPr>
            </w:pPr>
            <w:r w:rsidDel="00000000" w:rsidR="00000000" w:rsidRPr="00000000">
              <w:rPr>
                <w:b w:val="1"/>
                <w:sz w:val="28"/>
                <w:szCs w:val="28"/>
                <w:rtl w:val="0"/>
              </w:rPr>
              <w:t xml:space="preserve">Инфраструктурные системы</w:t>
            </w:r>
          </w:p>
        </w:tc>
      </w:tr>
      <w:tr>
        <w:tc>
          <w:tcPr>
            <w:vAlign w:val="center"/>
          </w:tcPr>
          <w:p w:rsidR="00000000" w:rsidDel="00000000" w:rsidP="00000000" w:rsidRDefault="00000000" w:rsidRPr="00000000" w14:paraId="00000161">
            <w:pPr>
              <w:jc w:val="center"/>
              <w:rPr>
                <w:sz w:val="28"/>
                <w:szCs w:val="28"/>
              </w:rPr>
            </w:pPr>
            <w:r w:rsidDel="00000000" w:rsidR="00000000" w:rsidRPr="00000000">
              <w:rPr>
                <w:sz w:val="28"/>
                <w:szCs w:val="28"/>
                <w:rtl w:val="0"/>
              </w:rPr>
              <w:t xml:space="preserve">1</w:t>
            </w:r>
          </w:p>
        </w:tc>
        <w:tc>
          <w:tcPr>
            <w:vAlign w:val="center"/>
          </w:tcPr>
          <w:p w:rsidR="00000000" w:rsidDel="00000000" w:rsidP="00000000" w:rsidRDefault="00000000" w:rsidRPr="00000000" w14:paraId="00000162">
            <w:pPr>
              <w:jc w:val="center"/>
              <w:rPr>
                <w:b w:val="1"/>
                <w:sz w:val="28"/>
                <w:szCs w:val="28"/>
              </w:rPr>
            </w:pPr>
            <w:r w:rsidDel="00000000" w:rsidR="00000000" w:rsidRPr="00000000">
              <w:rPr>
                <w:b w:val="1"/>
                <w:sz w:val="28"/>
                <w:szCs w:val="28"/>
                <w:rtl w:val="0"/>
              </w:rPr>
              <w:t xml:space="preserve">Базовые услуги по всем системам:</w:t>
            </w:r>
          </w:p>
          <w:p w:rsidR="00000000" w:rsidDel="00000000" w:rsidP="00000000" w:rsidRDefault="00000000" w:rsidRPr="00000000" w14:paraId="00000163">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164">
            <w:pPr>
              <w:jc w:val="center"/>
              <w:rPr>
                <w:b w:val="1"/>
                <w:sz w:val="28"/>
                <w:szCs w:val="28"/>
              </w:rPr>
            </w:pPr>
            <w:r w:rsidDel="00000000" w:rsidR="00000000" w:rsidRPr="00000000">
              <w:rPr>
                <w:b w:val="1"/>
                <w:sz w:val="28"/>
                <w:szCs w:val="28"/>
                <w:rtl w:val="0"/>
              </w:rPr>
              <w:t xml:space="preserve">СК, РТ, ЛВС, СВР, СВН</w:t>
            </w:r>
          </w:p>
        </w:tc>
      </w:tr>
      <w:tr>
        <w:tc>
          <w:tcPr>
            <w:vAlign w:val="center"/>
          </w:tcPr>
          <w:p w:rsidR="00000000" w:rsidDel="00000000" w:rsidP="00000000" w:rsidRDefault="00000000" w:rsidRPr="00000000" w14:paraId="00000165">
            <w:pPr>
              <w:jc w:val="center"/>
              <w:rPr>
                <w:b w:val="1"/>
                <w:sz w:val="28"/>
                <w:szCs w:val="28"/>
              </w:rPr>
            </w:pPr>
            <w:r w:rsidDel="00000000" w:rsidR="00000000" w:rsidRPr="00000000">
              <w:rPr>
                <w:b w:val="1"/>
                <w:sz w:val="28"/>
                <w:szCs w:val="28"/>
                <w:rtl w:val="0"/>
              </w:rPr>
              <w:t xml:space="preserve">2</w:t>
            </w:r>
          </w:p>
        </w:tc>
        <w:tc>
          <w:tcPr>
            <w:vAlign w:val="center"/>
          </w:tcPr>
          <w:p w:rsidR="00000000" w:rsidDel="00000000" w:rsidP="00000000" w:rsidRDefault="00000000" w:rsidRPr="00000000" w14:paraId="00000166">
            <w:pPr>
              <w:jc w:val="center"/>
              <w:rPr>
                <w:b w:val="1"/>
                <w:sz w:val="28"/>
                <w:szCs w:val="28"/>
              </w:rPr>
            </w:pPr>
            <w:r w:rsidDel="00000000" w:rsidR="00000000" w:rsidRPr="00000000">
              <w:rPr>
                <w:rtl w:val="0"/>
              </w:rPr>
            </w:r>
          </w:p>
          <w:p w:rsidR="00000000" w:rsidDel="00000000" w:rsidP="00000000" w:rsidRDefault="00000000" w:rsidRPr="00000000" w14:paraId="00000167">
            <w:pPr>
              <w:jc w:val="center"/>
              <w:rPr>
                <w:b w:val="1"/>
                <w:sz w:val="28"/>
                <w:szCs w:val="28"/>
              </w:rPr>
            </w:pPr>
            <w:r w:rsidDel="00000000" w:rsidR="00000000" w:rsidRPr="00000000">
              <w:rPr>
                <w:b w:val="1"/>
                <w:sz w:val="28"/>
                <w:szCs w:val="28"/>
                <w:rtl w:val="0"/>
              </w:rPr>
              <w:t xml:space="preserve">Услуги по восстановлению работоспособного состояния</w:t>
            </w:r>
          </w:p>
          <w:p w:rsidR="00000000" w:rsidDel="00000000" w:rsidP="00000000" w:rsidRDefault="00000000" w:rsidRPr="00000000" w14:paraId="00000168">
            <w:pPr>
              <w:jc w:val="center"/>
              <w:rPr>
                <w:b w:val="1"/>
                <w:sz w:val="28"/>
                <w:szCs w:val="28"/>
              </w:rPr>
            </w:pPr>
            <w:r w:rsidDel="00000000" w:rsidR="00000000" w:rsidRPr="00000000">
              <w:rPr>
                <w:rtl w:val="0"/>
              </w:rPr>
            </w:r>
          </w:p>
        </w:tc>
        <w:tc>
          <w:tcPr>
            <w:vAlign w:val="center"/>
          </w:tcPr>
          <w:p w:rsidR="00000000" w:rsidDel="00000000" w:rsidP="00000000" w:rsidRDefault="00000000" w:rsidRPr="00000000" w14:paraId="00000169">
            <w:pPr>
              <w:jc w:val="center"/>
              <w:rPr>
                <w:b w:val="1"/>
                <w:sz w:val="28"/>
                <w:szCs w:val="28"/>
              </w:rPr>
            </w:pPr>
            <w:r w:rsidDel="00000000" w:rsidR="00000000" w:rsidRPr="00000000">
              <w:rPr>
                <w:rtl w:val="0"/>
              </w:rPr>
            </w:r>
          </w:p>
        </w:tc>
      </w:tr>
      <w:tr>
        <w:tc>
          <w:tcPr>
            <w:vAlign w:val="center"/>
          </w:tcPr>
          <w:p w:rsidR="00000000" w:rsidDel="00000000" w:rsidP="00000000" w:rsidRDefault="00000000" w:rsidRPr="00000000" w14:paraId="0000016A">
            <w:pPr>
              <w:jc w:val="center"/>
              <w:rPr>
                <w:b w:val="1"/>
                <w:sz w:val="28"/>
                <w:szCs w:val="28"/>
              </w:rPr>
            </w:pPr>
            <w:r w:rsidDel="00000000" w:rsidR="00000000" w:rsidRPr="00000000">
              <w:rPr>
                <w:b w:val="1"/>
                <w:sz w:val="28"/>
                <w:szCs w:val="28"/>
                <w:rtl w:val="0"/>
              </w:rPr>
              <w:t xml:space="preserve">2.1</w:t>
            </w:r>
          </w:p>
        </w:tc>
        <w:tc>
          <w:tcPr>
            <w:vAlign w:val="center"/>
          </w:tcPr>
          <w:p w:rsidR="00000000" w:rsidDel="00000000" w:rsidP="00000000" w:rsidRDefault="00000000" w:rsidRPr="00000000" w14:paraId="0000016B">
            <w:pPr>
              <w:jc w:val="center"/>
              <w:rPr>
                <w:sz w:val="28"/>
                <w:szCs w:val="28"/>
              </w:rPr>
            </w:pPr>
            <w:r w:rsidDel="00000000" w:rsidR="00000000" w:rsidRPr="00000000">
              <w:rPr>
                <w:sz w:val="28"/>
                <w:szCs w:val="28"/>
                <w:rtl w:val="0"/>
              </w:rPr>
              <w:t xml:space="preserve">Замена оборудования (Функциональная замена) для оборудования с сервисным контрактом производителя ЛВС – 1 год</w:t>
            </w:r>
          </w:p>
        </w:tc>
        <w:tc>
          <w:tcPr>
            <w:vAlign w:val="center"/>
          </w:tcPr>
          <w:p w:rsidR="00000000" w:rsidDel="00000000" w:rsidP="00000000" w:rsidRDefault="00000000" w:rsidRPr="00000000" w14:paraId="0000016C">
            <w:pPr>
              <w:jc w:val="center"/>
              <w:rPr>
                <w:b w:val="1"/>
                <w:sz w:val="28"/>
                <w:szCs w:val="28"/>
              </w:rPr>
            </w:pPr>
            <w:r w:rsidDel="00000000" w:rsidR="00000000" w:rsidRPr="00000000">
              <w:rPr>
                <w:b w:val="1"/>
                <w:sz w:val="28"/>
                <w:szCs w:val="28"/>
                <w:rtl w:val="0"/>
              </w:rPr>
              <w:t xml:space="preserve">ЛВС</w:t>
            </w:r>
          </w:p>
        </w:tc>
      </w:tr>
      <w:tr>
        <w:tc>
          <w:tcPr>
            <w:vAlign w:val="center"/>
          </w:tcPr>
          <w:p w:rsidR="00000000" w:rsidDel="00000000" w:rsidP="00000000" w:rsidRDefault="00000000" w:rsidRPr="00000000" w14:paraId="0000016D">
            <w:pPr>
              <w:jc w:val="center"/>
              <w:rPr>
                <w:b w:val="1"/>
                <w:sz w:val="28"/>
                <w:szCs w:val="28"/>
              </w:rPr>
            </w:pPr>
            <w:r w:rsidDel="00000000" w:rsidR="00000000" w:rsidRPr="00000000">
              <w:rPr>
                <w:b w:val="1"/>
                <w:sz w:val="28"/>
                <w:szCs w:val="28"/>
                <w:rtl w:val="0"/>
              </w:rPr>
              <w:t xml:space="preserve">2.2</w:t>
            </w:r>
          </w:p>
        </w:tc>
        <w:tc>
          <w:tcPr>
            <w:vAlign w:val="center"/>
          </w:tcPr>
          <w:p w:rsidR="00000000" w:rsidDel="00000000" w:rsidP="00000000" w:rsidRDefault="00000000" w:rsidRPr="00000000" w14:paraId="0000016E">
            <w:pPr>
              <w:jc w:val="center"/>
              <w:rPr>
                <w:sz w:val="28"/>
                <w:szCs w:val="28"/>
              </w:rPr>
            </w:pPr>
            <w:r w:rsidDel="00000000" w:rsidR="00000000" w:rsidRPr="00000000">
              <w:rPr>
                <w:sz w:val="28"/>
                <w:szCs w:val="28"/>
                <w:rtl w:val="0"/>
              </w:rPr>
              <w:t xml:space="preserve">Замена оборудования (Функциональная замена) для оборудования с сервисным контрактом производителя РДТ – 2 года</w:t>
            </w:r>
          </w:p>
        </w:tc>
        <w:tc>
          <w:tcPr>
            <w:vAlign w:val="center"/>
          </w:tcPr>
          <w:p w:rsidR="00000000" w:rsidDel="00000000" w:rsidP="00000000" w:rsidRDefault="00000000" w:rsidRPr="00000000" w14:paraId="0000016F">
            <w:pPr>
              <w:jc w:val="center"/>
              <w:rPr>
                <w:b w:val="1"/>
                <w:sz w:val="28"/>
                <w:szCs w:val="28"/>
              </w:rPr>
            </w:pPr>
            <w:r w:rsidDel="00000000" w:rsidR="00000000" w:rsidRPr="00000000">
              <w:rPr>
                <w:b w:val="1"/>
                <w:sz w:val="28"/>
                <w:szCs w:val="28"/>
                <w:rtl w:val="0"/>
              </w:rPr>
              <w:t xml:space="preserve">РТ</w:t>
            </w:r>
          </w:p>
        </w:tc>
      </w:tr>
      <w:tr>
        <w:tc>
          <w:tcPr>
            <w:vAlign w:val="center"/>
          </w:tcPr>
          <w:p w:rsidR="00000000" w:rsidDel="00000000" w:rsidP="00000000" w:rsidRDefault="00000000" w:rsidRPr="00000000" w14:paraId="00000170">
            <w:pPr>
              <w:jc w:val="center"/>
              <w:rPr>
                <w:b w:val="1"/>
                <w:sz w:val="28"/>
                <w:szCs w:val="28"/>
              </w:rPr>
            </w:pPr>
            <w:r w:rsidDel="00000000" w:rsidR="00000000" w:rsidRPr="00000000">
              <w:rPr>
                <w:b w:val="1"/>
                <w:sz w:val="28"/>
                <w:szCs w:val="28"/>
                <w:rtl w:val="0"/>
              </w:rPr>
              <w:t xml:space="preserve">2.3</w:t>
            </w:r>
          </w:p>
        </w:tc>
        <w:tc>
          <w:tcPr>
            <w:vAlign w:val="center"/>
          </w:tcPr>
          <w:p w:rsidR="00000000" w:rsidDel="00000000" w:rsidP="00000000" w:rsidRDefault="00000000" w:rsidRPr="00000000" w14:paraId="00000171">
            <w:pPr>
              <w:jc w:val="center"/>
              <w:rPr>
                <w:sz w:val="28"/>
                <w:szCs w:val="28"/>
              </w:rPr>
            </w:pPr>
            <w:r w:rsidDel="00000000" w:rsidR="00000000" w:rsidRPr="00000000">
              <w:rPr>
                <w:sz w:val="28"/>
                <w:szCs w:val="28"/>
                <w:rtl w:val="0"/>
              </w:rPr>
              <w:t xml:space="preserve">Замена оборудования (Функциональная замена) для оборудования без сервисного контракта производителя (ИБП, датчики, камеры и пр.)</w:t>
            </w:r>
          </w:p>
        </w:tc>
        <w:tc>
          <w:tcPr>
            <w:vAlign w:val="center"/>
          </w:tcPr>
          <w:p w:rsidR="00000000" w:rsidDel="00000000" w:rsidP="00000000" w:rsidRDefault="00000000" w:rsidRPr="00000000" w14:paraId="00000172">
            <w:pPr>
              <w:jc w:val="center"/>
              <w:rPr>
                <w:b w:val="1"/>
                <w:sz w:val="28"/>
                <w:szCs w:val="28"/>
              </w:rPr>
            </w:pPr>
            <w:r w:rsidDel="00000000" w:rsidR="00000000" w:rsidRPr="00000000">
              <w:rPr>
                <w:b w:val="1"/>
                <w:sz w:val="28"/>
                <w:szCs w:val="28"/>
                <w:rtl w:val="0"/>
              </w:rPr>
              <w:t xml:space="preserve">СВН, СВР, ЛВС</w:t>
            </w:r>
          </w:p>
        </w:tc>
      </w:tr>
      <w:tr>
        <w:tc>
          <w:tcPr>
            <w:vAlign w:val="center"/>
          </w:tcPr>
          <w:p w:rsidR="00000000" w:rsidDel="00000000" w:rsidP="00000000" w:rsidRDefault="00000000" w:rsidRPr="00000000" w14:paraId="00000173">
            <w:pPr>
              <w:jc w:val="center"/>
              <w:rPr>
                <w:b w:val="1"/>
                <w:sz w:val="28"/>
                <w:szCs w:val="28"/>
              </w:rPr>
            </w:pPr>
            <w:r w:rsidDel="00000000" w:rsidR="00000000" w:rsidRPr="00000000">
              <w:rPr>
                <w:b w:val="1"/>
                <w:sz w:val="28"/>
                <w:szCs w:val="28"/>
                <w:rtl w:val="0"/>
              </w:rPr>
              <w:t xml:space="preserve">3</w:t>
            </w:r>
          </w:p>
        </w:tc>
        <w:tc>
          <w:tcPr>
            <w:vAlign w:val="center"/>
          </w:tcPr>
          <w:p w:rsidR="00000000" w:rsidDel="00000000" w:rsidP="00000000" w:rsidRDefault="00000000" w:rsidRPr="00000000" w14:paraId="00000174">
            <w:pPr>
              <w:jc w:val="center"/>
              <w:rPr>
                <w:b w:val="1"/>
                <w:sz w:val="28"/>
                <w:szCs w:val="28"/>
              </w:rPr>
            </w:pPr>
            <w:r w:rsidDel="00000000" w:rsidR="00000000" w:rsidRPr="00000000">
              <w:rPr>
                <w:b w:val="1"/>
                <w:sz w:val="28"/>
                <w:szCs w:val="28"/>
                <w:rtl w:val="0"/>
              </w:rPr>
              <w:t xml:space="preserve">Услуги по поддержанию систем в работоспособном состоянии</w:t>
            </w:r>
          </w:p>
          <w:p w:rsidR="00000000" w:rsidDel="00000000" w:rsidP="00000000" w:rsidRDefault="00000000" w:rsidRPr="00000000" w14:paraId="00000175">
            <w:pPr>
              <w:jc w:val="center"/>
              <w:rPr>
                <w:b w:val="1"/>
                <w:sz w:val="28"/>
                <w:szCs w:val="28"/>
              </w:rPr>
            </w:pPr>
            <w:r w:rsidDel="00000000" w:rsidR="00000000" w:rsidRPr="00000000">
              <w:rPr>
                <w:rtl w:val="0"/>
              </w:rPr>
            </w:r>
          </w:p>
        </w:tc>
        <w:tc>
          <w:tcPr>
            <w:vAlign w:val="center"/>
          </w:tcPr>
          <w:p w:rsidR="00000000" w:rsidDel="00000000" w:rsidP="00000000" w:rsidRDefault="00000000" w:rsidRPr="00000000" w14:paraId="00000176">
            <w:pPr>
              <w:jc w:val="center"/>
              <w:rPr>
                <w:b w:val="1"/>
                <w:sz w:val="28"/>
                <w:szCs w:val="28"/>
              </w:rPr>
            </w:pPr>
            <w:r w:rsidDel="00000000" w:rsidR="00000000" w:rsidRPr="00000000">
              <w:rPr>
                <w:b w:val="1"/>
                <w:sz w:val="28"/>
                <w:szCs w:val="28"/>
                <w:rtl w:val="0"/>
              </w:rPr>
              <w:t xml:space="preserve">СК, РТ, ЛВС, СВР, СВН</w:t>
            </w:r>
          </w:p>
        </w:tc>
      </w:tr>
    </w:tbl>
    <w:p w:rsidR="00000000" w:rsidDel="00000000" w:rsidP="00000000" w:rsidRDefault="00000000" w:rsidRPr="00000000" w14:paraId="00000177">
      <w:pPr>
        <w:jc w:val="both"/>
        <w:rPr>
          <w:b w:val="1"/>
          <w:sz w:val="28"/>
          <w:szCs w:val="28"/>
        </w:rPr>
      </w:pPr>
      <w:r w:rsidDel="00000000" w:rsidR="00000000" w:rsidRPr="00000000">
        <w:rPr>
          <w:rtl w:val="0"/>
        </w:rPr>
      </w:r>
    </w:p>
    <w:p w:rsidR="00000000" w:rsidDel="00000000" w:rsidP="00000000" w:rsidRDefault="00000000" w:rsidRPr="00000000" w14:paraId="00000178">
      <w:pPr>
        <w:jc w:val="both"/>
        <w:rPr>
          <w:b w:val="1"/>
          <w:sz w:val="28"/>
          <w:szCs w:val="28"/>
        </w:rPr>
      </w:pPr>
      <w:r w:rsidDel="00000000" w:rsidR="00000000" w:rsidRPr="00000000">
        <w:rPr>
          <w:rtl w:val="0"/>
        </w:rPr>
      </w:r>
    </w:p>
    <w:p w:rsidR="00000000" w:rsidDel="00000000" w:rsidP="00000000" w:rsidRDefault="00000000" w:rsidRPr="00000000" w14:paraId="00000179">
      <w:pPr>
        <w:jc w:val="both"/>
        <w:rPr>
          <w:b w:val="1"/>
          <w:sz w:val="28"/>
          <w:szCs w:val="28"/>
        </w:rPr>
      </w:pPr>
      <w:r w:rsidDel="00000000" w:rsidR="00000000" w:rsidRPr="00000000">
        <w:rPr>
          <w:rtl w:val="0"/>
        </w:rPr>
      </w:r>
    </w:p>
    <w:p w:rsidR="00000000" w:rsidDel="00000000" w:rsidP="00000000" w:rsidRDefault="00000000" w:rsidRPr="00000000" w14:paraId="0000017A">
      <w:pPr>
        <w:jc w:val="both"/>
        <w:rPr>
          <w:b w:val="1"/>
          <w:sz w:val="28"/>
          <w:szCs w:val="28"/>
        </w:rPr>
      </w:pPr>
      <w:r w:rsidDel="00000000" w:rsidR="00000000" w:rsidRPr="00000000">
        <w:rPr>
          <w:b w:val="1"/>
          <w:sz w:val="28"/>
          <w:szCs w:val="28"/>
          <w:rtl w:val="0"/>
        </w:rPr>
        <w:t xml:space="preserve">4.5.2 Список обязательных технологических операций производимых на оборудовании инфраструктурных систем (ЕТО-еженедельное техническое обслуживание, ТО-1- ежемесячное техническое обслуживание, ТО-2 – ежеквартальное техническое обслуживание):</w:t>
      </w:r>
    </w:p>
    <w:p w:rsidR="00000000" w:rsidDel="00000000" w:rsidP="00000000" w:rsidRDefault="00000000" w:rsidRPr="00000000" w14:paraId="0000017B">
      <w:pPr>
        <w:ind w:firstLine="709"/>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7C">
      <w:pPr>
        <w:ind w:firstLine="709"/>
        <w:jc w:val="center"/>
        <w:rPr>
          <w:b w:val="1"/>
          <w:sz w:val="28"/>
          <w:szCs w:val="28"/>
        </w:rPr>
      </w:pPr>
      <w:r w:rsidDel="00000000" w:rsidR="00000000" w:rsidRPr="00000000">
        <w:rPr>
          <w:rtl w:val="0"/>
        </w:rPr>
      </w:r>
    </w:p>
    <w:p w:rsidR="00000000" w:rsidDel="00000000" w:rsidP="00000000" w:rsidRDefault="00000000" w:rsidRPr="00000000" w14:paraId="0000017D">
      <w:pPr>
        <w:ind w:firstLine="709"/>
        <w:jc w:val="center"/>
        <w:rPr>
          <w:b w:val="1"/>
          <w:sz w:val="28"/>
          <w:szCs w:val="28"/>
        </w:rPr>
      </w:pPr>
      <w:r w:rsidDel="00000000" w:rsidR="00000000" w:rsidRPr="00000000">
        <w:rPr>
          <w:rtl w:val="0"/>
        </w:rPr>
      </w:r>
    </w:p>
    <w:p w:rsidR="00000000" w:rsidDel="00000000" w:rsidP="00000000" w:rsidRDefault="00000000" w:rsidRPr="00000000" w14:paraId="0000017E">
      <w:pPr>
        <w:ind w:firstLine="709"/>
        <w:jc w:val="center"/>
        <w:rPr>
          <w:b w:val="1"/>
          <w:sz w:val="28"/>
          <w:szCs w:val="28"/>
        </w:rPr>
      </w:pPr>
      <w:r w:rsidDel="00000000" w:rsidR="00000000" w:rsidRPr="00000000">
        <w:rPr>
          <w:b w:val="1"/>
          <w:sz w:val="28"/>
          <w:szCs w:val="28"/>
          <w:rtl w:val="0"/>
        </w:rPr>
        <w:t xml:space="preserve"> Таблица №2</w:t>
      </w:r>
    </w:p>
    <w:p w:rsidR="00000000" w:rsidDel="00000000" w:rsidP="00000000" w:rsidRDefault="00000000" w:rsidRPr="00000000" w14:paraId="0000017F">
      <w:pPr>
        <w:jc w:val="both"/>
        <w:rPr>
          <w:sz w:val="28"/>
          <w:szCs w:val="28"/>
        </w:rPr>
      </w:pPr>
      <w:r w:rsidDel="00000000" w:rsidR="00000000" w:rsidRPr="00000000">
        <w:rPr>
          <w:rtl w:val="0"/>
        </w:rPr>
      </w:r>
    </w:p>
    <w:tbl>
      <w:tblPr>
        <w:tblStyle w:val="Table2"/>
        <w:tblW w:w="9416.000000000002" w:type="dxa"/>
        <w:jc w:val="center"/>
        <w:tblLayout w:type="fixed"/>
        <w:tblLook w:val="0400"/>
      </w:tblPr>
      <w:tblGrid>
        <w:gridCol w:w="543"/>
        <w:gridCol w:w="2775"/>
        <w:gridCol w:w="1903"/>
        <w:gridCol w:w="1843"/>
        <w:gridCol w:w="2352"/>
        <w:tblGridChange w:id="0">
          <w:tblGrid>
            <w:gridCol w:w="543"/>
            <w:gridCol w:w="2775"/>
            <w:gridCol w:w="1903"/>
            <w:gridCol w:w="1843"/>
            <w:gridCol w:w="2352"/>
          </w:tblGrid>
        </w:tblGridChange>
      </w:tblGrid>
      <w:tr>
        <w:trPr>
          <w:trHeight w:val="74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jc w:val="center"/>
              <w:rPr>
                <w:b w:val="1"/>
                <w:color w:val="2c2c2c"/>
                <w:sz w:val="28"/>
                <w:szCs w:val="28"/>
              </w:rPr>
            </w:pPr>
            <w:r w:rsidDel="00000000" w:rsidR="00000000" w:rsidRPr="00000000">
              <w:rPr>
                <w:b w:val="1"/>
                <w:color w:val="2c2c2c"/>
                <w:sz w:val="28"/>
                <w:szCs w:val="28"/>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jc w:val="center"/>
              <w:rPr>
                <w:b w:val="1"/>
                <w:color w:val="2c2c2c"/>
                <w:sz w:val="28"/>
                <w:szCs w:val="28"/>
              </w:rPr>
            </w:pPr>
            <w:r w:rsidDel="00000000" w:rsidR="00000000" w:rsidRPr="00000000">
              <w:rPr>
                <w:b w:val="1"/>
                <w:color w:val="2c2c2c"/>
                <w:sz w:val="28"/>
                <w:szCs w:val="28"/>
                <w:rtl w:val="0"/>
              </w:rPr>
              <w:t xml:space="preserve">Технологические операции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jc w:val="center"/>
              <w:rPr>
                <w:b w:val="1"/>
                <w:color w:val="2c2c2c"/>
                <w:sz w:val="28"/>
                <w:szCs w:val="28"/>
              </w:rPr>
            </w:pPr>
            <w:r w:rsidDel="00000000" w:rsidR="00000000" w:rsidRPr="00000000">
              <w:rPr>
                <w:b w:val="1"/>
                <w:color w:val="2c2c2c"/>
                <w:sz w:val="28"/>
                <w:szCs w:val="28"/>
                <w:rtl w:val="0"/>
              </w:rPr>
              <w:t xml:space="preserve">ЕТО еженедельно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jc w:val="center"/>
              <w:rPr>
                <w:b w:val="1"/>
                <w:color w:val="2c2c2c"/>
                <w:sz w:val="28"/>
                <w:szCs w:val="28"/>
              </w:rPr>
            </w:pPr>
            <w:r w:rsidDel="00000000" w:rsidR="00000000" w:rsidRPr="00000000">
              <w:rPr>
                <w:b w:val="1"/>
                <w:color w:val="2c2c2c"/>
                <w:sz w:val="28"/>
                <w:szCs w:val="28"/>
                <w:rtl w:val="0"/>
              </w:rPr>
              <w:t xml:space="preserve">ТО-1</w:t>
            </w:r>
          </w:p>
          <w:p w:rsidR="00000000" w:rsidDel="00000000" w:rsidP="00000000" w:rsidRDefault="00000000" w:rsidRPr="00000000" w14:paraId="00000184">
            <w:pPr>
              <w:jc w:val="center"/>
              <w:rPr>
                <w:b w:val="1"/>
                <w:color w:val="2c2c2c"/>
                <w:sz w:val="28"/>
                <w:szCs w:val="28"/>
              </w:rPr>
            </w:pPr>
            <w:r w:rsidDel="00000000" w:rsidR="00000000" w:rsidRPr="00000000">
              <w:rPr>
                <w:b w:val="1"/>
                <w:color w:val="2c2c2c"/>
                <w:sz w:val="28"/>
                <w:szCs w:val="28"/>
                <w:rtl w:val="0"/>
              </w:rPr>
              <w:t xml:space="preserve">ежемесячно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jc w:val="center"/>
              <w:rPr>
                <w:b w:val="1"/>
                <w:color w:val="2c2c2c"/>
                <w:sz w:val="28"/>
                <w:szCs w:val="28"/>
              </w:rPr>
            </w:pPr>
            <w:r w:rsidDel="00000000" w:rsidR="00000000" w:rsidRPr="00000000">
              <w:rPr>
                <w:b w:val="1"/>
                <w:color w:val="2c2c2c"/>
                <w:sz w:val="28"/>
                <w:szCs w:val="28"/>
                <w:rtl w:val="0"/>
              </w:rPr>
              <w:t xml:space="preserve">ТО-2 ежеквартально</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jc w:val="center"/>
              <w:rPr>
                <w:color w:val="2c2c2c"/>
                <w:sz w:val="28"/>
                <w:szCs w:val="28"/>
              </w:rPr>
            </w:pPr>
            <w:r w:rsidDel="00000000" w:rsidR="00000000" w:rsidRPr="00000000">
              <w:rPr>
                <w:color w:val="2c2c2c"/>
                <w:sz w:val="28"/>
                <w:szCs w:val="2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jc w:val="center"/>
              <w:rPr>
                <w:color w:val="2c2c2c"/>
                <w:sz w:val="28"/>
                <w:szCs w:val="28"/>
              </w:rPr>
            </w:pPr>
            <w:r w:rsidDel="00000000" w:rsidR="00000000" w:rsidRPr="00000000">
              <w:rPr>
                <w:color w:val="2c2c2c"/>
                <w:sz w:val="28"/>
                <w:szCs w:val="28"/>
                <w:rtl w:val="0"/>
              </w:rPr>
              <w:t xml:space="preserve">Контроль состояния коммутаторов (анализ лог. файла, внешний осмотр, осмотр соединений)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jc w:val="center"/>
              <w:rPr>
                <w:color w:val="2c2c2c"/>
                <w:sz w:val="28"/>
                <w:szCs w:val="28"/>
              </w:rPr>
            </w:pPr>
            <w:r w:rsidDel="00000000" w:rsidR="00000000" w:rsidRPr="00000000">
              <w:rPr>
                <w:color w:val="2c2c2c"/>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jc w:val="center"/>
              <w:rPr>
                <w:color w:val="2c2c2c"/>
                <w:sz w:val="28"/>
                <w:szCs w:val="28"/>
              </w:rPr>
            </w:pPr>
            <w:r w:rsidDel="00000000" w:rsidR="00000000" w:rsidRPr="00000000">
              <w:rPr>
                <w:rtl w:val="0"/>
              </w:rPr>
            </w:r>
          </w:p>
        </w:tc>
      </w:tr>
      <w:tr>
        <w:trPr>
          <w:trHeight w:val="10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jc w:val="center"/>
              <w:rPr>
                <w:color w:val="2c2c2c"/>
                <w:sz w:val="28"/>
                <w:szCs w:val="28"/>
              </w:rPr>
            </w:pPr>
            <w:r w:rsidDel="00000000" w:rsidR="00000000" w:rsidRPr="00000000">
              <w:rPr>
                <w:color w:val="2c2c2c"/>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jc w:val="center"/>
              <w:rPr>
                <w:color w:val="2c2c2c"/>
                <w:sz w:val="28"/>
                <w:szCs w:val="28"/>
              </w:rPr>
            </w:pPr>
            <w:r w:rsidDel="00000000" w:rsidR="00000000" w:rsidRPr="00000000">
              <w:rPr>
                <w:color w:val="2c2c2c"/>
                <w:sz w:val="28"/>
                <w:szCs w:val="28"/>
                <w:rtl w:val="0"/>
              </w:rPr>
              <w:t xml:space="preserve">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jc w:val="center"/>
              <w:rPr>
                <w:color w:val="2c2c2c"/>
                <w:sz w:val="28"/>
                <w:szCs w:val="28"/>
              </w:rPr>
            </w:pPr>
            <w:r w:rsidDel="00000000" w:rsidR="00000000" w:rsidRPr="00000000">
              <w:rPr>
                <w:color w:val="2c2c2c"/>
                <w:sz w:val="28"/>
                <w:szCs w:val="28"/>
                <w:rtl w:val="0"/>
              </w:rPr>
              <w:t xml:space="preserve">+</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jc w:val="center"/>
              <w:rPr>
                <w:color w:val="2c2c2c"/>
                <w:sz w:val="28"/>
                <w:szCs w:val="28"/>
              </w:rPr>
            </w:pPr>
            <w:r w:rsidDel="00000000" w:rsidR="00000000" w:rsidRPr="00000000">
              <w:rPr>
                <w:color w:val="2c2c2c"/>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jc w:val="center"/>
              <w:rPr>
                <w:color w:val="2c2c2c"/>
                <w:sz w:val="28"/>
                <w:szCs w:val="28"/>
              </w:rPr>
            </w:pPr>
            <w:r w:rsidDel="00000000" w:rsidR="00000000" w:rsidRPr="00000000">
              <w:rPr>
                <w:color w:val="2c2c2c"/>
                <w:sz w:val="28"/>
                <w:szCs w:val="28"/>
                <w:rtl w:val="0"/>
              </w:rPr>
              <w:t xml:space="preserve">Контроль основного и резервного источников питания и проверка автоматического переключения питания с рабочего ввода на резервный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jc w:val="center"/>
              <w:rPr>
                <w:color w:val="2c2c2c"/>
                <w:sz w:val="28"/>
                <w:szCs w:val="28"/>
              </w:rPr>
            </w:pPr>
            <w:r w:rsidDel="00000000" w:rsidR="00000000" w:rsidRPr="00000000">
              <w:rPr>
                <w:color w:val="2c2c2c"/>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jc w:val="center"/>
              <w:rPr>
                <w:color w:val="2c2c2c"/>
                <w:sz w:val="28"/>
                <w:szCs w:val="28"/>
              </w:rPr>
            </w:pPr>
            <w:r w:rsidDel="00000000" w:rsidR="00000000" w:rsidRPr="00000000">
              <w:rPr>
                <w:color w:val="2c2c2c"/>
                <w:sz w:val="28"/>
                <w:szCs w:val="28"/>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jc w:val="center"/>
              <w:rPr>
                <w:color w:val="2c2c2c"/>
                <w:sz w:val="28"/>
                <w:szCs w:val="28"/>
              </w:rPr>
            </w:pPr>
            <w:r w:rsidDel="00000000" w:rsidR="00000000" w:rsidRPr="00000000">
              <w:rPr>
                <w:color w:val="2c2c2c"/>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jc w:val="center"/>
              <w:rPr>
                <w:color w:val="2c2c2c"/>
                <w:sz w:val="28"/>
                <w:szCs w:val="28"/>
              </w:rPr>
            </w:pPr>
            <w:r w:rsidDel="00000000" w:rsidR="00000000" w:rsidRPr="00000000">
              <w:rPr>
                <w:color w:val="2c2c2c"/>
                <w:sz w:val="28"/>
                <w:szCs w:val="28"/>
                <w:rtl w:val="0"/>
              </w:rPr>
              <w:t xml:space="preserve">Измерения сопротивления защитного и рабочего заземления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jc w:val="center"/>
              <w:rPr>
                <w:color w:val="2c2c2c"/>
                <w:sz w:val="28"/>
                <w:szCs w:val="28"/>
              </w:rPr>
            </w:pPr>
            <w:r w:rsidDel="00000000" w:rsidR="00000000" w:rsidRPr="00000000">
              <w:rPr>
                <w:color w:val="2c2c2c"/>
                <w:sz w:val="28"/>
                <w:szCs w:val="28"/>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jc w:val="center"/>
              <w:rPr>
                <w:color w:val="2c2c2c"/>
                <w:sz w:val="28"/>
                <w:szCs w:val="28"/>
              </w:rPr>
            </w:pPr>
            <w:r w:rsidDel="00000000" w:rsidR="00000000" w:rsidRPr="00000000">
              <w:rPr>
                <w:color w:val="2c2c2c"/>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jc w:val="center"/>
              <w:rPr>
                <w:color w:val="2c2c2c"/>
                <w:sz w:val="28"/>
                <w:szCs w:val="28"/>
              </w:rPr>
            </w:pPr>
            <w:r w:rsidDel="00000000" w:rsidR="00000000" w:rsidRPr="00000000">
              <w:rPr>
                <w:color w:val="2c2c2c"/>
                <w:sz w:val="28"/>
                <w:szCs w:val="28"/>
                <w:rtl w:val="0"/>
              </w:rPr>
              <w:t xml:space="preserve">Проверка работоспособности отдельных элементов системы (проходные адаптеры, соединительные и клеммные коробки, элементы коммутации)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jc w:val="center"/>
              <w:rPr>
                <w:color w:val="2c2c2c"/>
                <w:sz w:val="28"/>
                <w:szCs w:val="28"/>
              </w:rPr>
            </w:pPr>
            <w:r w:rsidDel="00000000" w:rsidR="00000000" w:rsidRPr="00000000">
              <w:rPr>
                <w:color w:val="2c2c2c"/>
                <w:sz w:val="28"/>
                <w:szCs w:val="28"/>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jc w:val="center"/>
              <w:rPr>
                <w:color w:val="2c2c2c"/>
                <w:sz w:val="28"/>
                <w:szCs w:val="28"/>
              </w:rPr>
            </w:pPr>
            <w:r w:rsidDel="00000000" w:rsidR="00000000" w:rsidRPr="00000000">
              <w:rPr>
                <w:color w:val="2c2c2c"/>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jc w:val="center"/>
              <w:rPr>
                <w:color w:val="2c2c2c"/>
                <w:sz w:val="28"/>
                <w:szCs w:val="28"/>
              </w:rPr>
            </w:pPr>
            <w:r w:rsidDel="00000000" w:rsidR="00000000" w:rsidRPr="00000000">
              <w:rPr>
                <w:color w:val="2c2c2c"/>
                <w:sz w:val="28"/>
                <w:szCs w:val="28"/>
                <w:rtl w:val="0"/>
              </w:rPr>
              <w:t xml:space="preserve">Проверка и корректировка оборудования (юстировка по месту монтажа, тест  со стороны контроллера)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jc w:val="center"/>
              <w:rPr>
                <w:color w:val="2c2c2c"/>
                <w:sz w:val="28"/>
                <w:szCs w:val="28"/>
              </w:rPr>
            </w:pPr>
            <w:r w:rsidDel="00000000" w:rsidR="00000000" w:rsidRPr="00000000">
              <w:rPr>
                <w:color w:val="2c2c2c"/>
                <w:sz w:val="28"/>
                <w:szCs w:val="28"/>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2">
            <w:pPr>
              <w:jc w:val="center"/>
              <w:rPr>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jc w:val="center"/>
              <w:rPr>
                <w:color w:val="2c2c2c"/>
                <w:sz w:val="28"/>
                <w:szCs w:val="28"/>
              </w:rPr>
            </w:pPr>
            <w:r w:rsidDel="00000000" w:rsidR="00000000" w:rsidRPr="00000000">
              <w:rPr>
                <w:color w:val="2c2c2c"/>
                <w:sz w:val="28"/>
                <w:szCs w:val="28"/>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jc w:val="center"/>
              <w:rPr>
                <w:color w:val="2c2c2c"/>
                <w:sz w:val="28"/>
                <w:szCs w:val="28"/>
              </w:rPr>
            </w:pPr>
            <w:r w:rsidDel="00000000" w:rsidR="00000000" w:rsidRPr="00000000">
              <w:rPr>
                <w:color w:val="2c2c2c"/>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jc w:val="center"/>
              <w:rPr>
                <w:color w:val="2c2c2c"/>
                <w:sz w:val="28"/>
                <w:szCs w:val="28"/>
              </w:rPr>
            </w:pPr>
            <w:r w:rsidDel="00000000" w:rsidR="00000000" w:rsidRPr="00000000">
              <w:rPr>
                <w:color w:val="2c2c2c"/>
                <w:sz w:val="28"/>
                <w:szCs w:val="28"/>
                <w:rtl w:val="0"/>
              </w:rPr>
              <w:t xml:space="preserve">Профилактическая чистка  блоков контроллеров и узлов коммутации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jc w:val="center"/>
              <w:rPr>
                <w:color w:val="2c2c2c"/>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jc w:val="center"/>
              <w:rPr>
                <w:color w:val="2c2c2c"/>
                <w:sz w:val="28"/>
                <w:szCs w:val="28"/>
              </w:rPr>
            </w:pPr>
            <w:r w:rsidDel="00000000" w:rsidR="00000000" w:rsidRPr="00000000">
              <w:rPr>
                <w:color w:val="2c2c2c"/>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jc w:val="center"/>
              <w:rPr>
                <w:color w:val="2c2c2c"/>
                <w:sz w:val="28"/>
                <w:szCs w:val="28"/>
              </w:rPr>
            </w:pPr>
            <w:r w:rsidDel="00000000" w:rsidR="00000000" w:rsidRPr="00000000">
              <w:rPr>
                <w:rtl w:val="0"/>
              </w:rPr>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jc w:val="center"/>
              <w:rPr>
                <w:color w:val="2c2c2c"/>
                <w:sz w:val="28"/>
                <w:szCs w:val="28"/>
              </w:rPr>
            </w:pPr>
            <w:r w:rsidDel="00000000" w:rsidR="00000000" w:rsidRPr="00000000">
              <w:rPr>
                <w:color w:val="2c2c2c"/>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jc w:val="center"/>
              <w:rPr>
                <w:color w:val="2c2c2c"/>
                <w:sz w:val="28"/>
                <w:szCs w:val="28"/>
              </w:rPr>
            </w:pPr>
            <w:r w:rsidDel="00000000" w:rsidR="00000000" w:rsidRPr="00000000">
              <w:rPr>
                <w:color w:val="2c2c2c"/>
                <w:sz w:val="28"/>
                <w:szCs w:val="28"/>
                <w:rtl w:val="0"/>
              </w:rPr>
              <w:t xml:space="preserve">Проверка и по необходимости ремонт разъемов и соединений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jc w:val="center"/>
              <w:rPr>
                <w:color w:val="2c2c2c"/>
                <w:sz w:val="28"/>
                <w:szCs w:val="28"/>
              </w:rPr>
            </w:pPr>
            <w:r w:rsidDel="00000000" w:rsidR="00000000" w:rsidRPr="00000000">
              <w:rPr>
                <w:color w:val="2c2c2c"/>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jc w:val="center"/>
              <w:rPr>
                <w:color w:val="2c2c2c"/>
                <w:sz w:val="28"/>
                <w:szCs w:val="28"/>
              </w:rPr>
            </w:pPr>
            <w:r w:rsidDel="00000000" w:rsidR="00000000" w:rsidRPr="00000000">
              <w:rPr>
                <w:rtl w:val="0"/>
              </w:rPr>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jc w:val="center"/>
              <w:rPr>
                <w:color w:val="2c2c2c"/>
                <w:sz w:val="28"/>
                <w:szCs w:val="28"/>
              </w:rPr>
            </w:pPr>
            <w:r w:rsidDel="00000000" w:rsidR="00000000" w:rsidRPr="00000000">
              <w:rPr>
                <w:color w:val="2c2c2c"/>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jc w:val="center"/>
              <w:rPr>
                <w:color w:val="2c2c2c"/>
                <w:sz w:val="28"/>
                <w:szCs w:val="28"/>
              </w:rPr>
            </w:pPr>
            <w:r w:rsidDel="00000000" w:rsidR="00000000" w:rsidRPr="00000000">
              <w:rPr>
                <w:color w:val="2c2c2c"/>
                <w:sz w:val="28"/>
                <w:szCs w:val="28"/>
                <w:rtl w:val="0"/>
              </w:rPr>
              <w:t xml:space="preserve">Периодическая очистка стекол уличных камер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jc w:val="center"/>
              <w:rPr>
                <w:color w:val="2c2c2c"/>
                <w:sz w:val="28"/>
                <w:szCs w:val="28"/>
              </w:rPr>
            </w:pPr>
            <w:r w:rsidDel="00000000" w:rsidR="00000000" w:rsidRPr="00000000">
              <w:rPr>
                <w:color w:val="2c2c2c"/>
                <w:sz w:val="28"/>
                <w:szCs w:val="28"/>
                <w:rtl w:val="0"/>
              </w:rPr>
              <w:t xml:space="preserve">+</w:t>
            </w:r>
          </w:p>
        </w:tc>
      </w:tr>
      <w:tr>
        <w:trPr>
          <w:trHeight w:val="3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jc w:val="center"/>
              <w:rPr>
                <w:color w:val="2c2c2c"/>
                <w:sz w:val="28"/>
                <w:szCs w:val="28"/>
              </w:rPr>
            </w:pPr>
            <w:r w:rsidDel="00000000" w:rsidR="00000000" w:rsidRPr="00000000">
              <w:rPr>
                <w:color w:val="2c2c2c"/>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jc w:val="center"/>
              <w:rPr>
                <w:color w:val="2c2c2c"/>
                <w:sz w:val="28"/>
                <w:szCs w:val="28"/>
              </w:rPr>
            </w:pPr>
            <w:r w:rsidDel="00000000" w:rsidR="00000000" w:rsidRPr="00000000">
              <w:rPr>
                <w:color w:val="2c2c2c"/>
                <w:sz w:val="28"/>
                <w:szCs w:val="28"/>
                <w:rtl w:val="0"/>
              </w:rPr>
              <w:t xml:space="preserve">Проверка работы отдельных модулей ПО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jc w:val="center"/>
              <w:rPr>
                <w:color w:val="2c2c2c"/>
                <w:sz w:val="28"/>
                <w:szCs w:val="28"/>
              </w:rPr>
            </w:pPr>
            <w:r w:rsidDel="00000000" w:rsidR="00000000" w:rsidRPr="00000000">
              <w:rPr>
                <w:color w:val="2c2c2c"/>
                <w:sz w:val="28"/>
                <w:szCs w:val="28"/>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8">
            <w:pPr>
              <w:jc w:val="center"/>
              <w:rPr>
                <w:color w:val="2c2c2c"/>
                <w:sz w:val="28"/>
                <w:szCs w:val="28"/>
              </w:rPr>
            </w:pPr>
            <w:r w:rsidDel="00000000" w:rsidR="00000000" w:rsidRPr="00000000">
              <w:rPr>
                <w:color w:val="2c2c2c"/>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jc w:val="center"/>
              <w:rPr>
                <w:color w:val="2c2c2c"/>
                <w:sz w:val="28"/>
                <w:szCs w:val="28"/>
              </w:rPr>
            </w:pPr>
            <w:r w:rsidDel="00000000" w:rsidR="00000000" w:rsidRPr="00000000">
              <w:rPr>
                <w:color w:val="2c2c2c"/>
                <w:sz w:val="28"/>
                <w:szCs w:val="28"/>
                <w:rtl w:val="0"/>
              </w:rPr>
              <w:t xml:space="preserve">Проверка АКБ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jc w:val="center"/>
              <w:rPr>
                <w:color w:val="2c2c2c"/>
                <w:sz w:val="28"/>
                <w:szCs w:val="28"/>
              </w:rPr>
            </w:pPr>
            <w:r w:rsidDel="00000000" w:rsidR="00000000" w:rsidRPr="00000000">
              <w:rPr>
                <w:color w:val="2c2c2c"/>
                <w:sz w:val="28"/>
                <w:szCs w:val="28"/>
                <w:rtl w:val="0"/>
              </w:rPr>
              <w:t xml:space="preserve">+</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jc w:val="center"/>
              <w:rPr>
                <w:color w:val="2c2c2c"/>
                <w:sz w:val="28"/>
                <w:szCs w:val="28"/>
              </w:rPr>
            </w:pPr>
            <w:r w:rsidDel="00000000" w:rsidR="00000000" w:rsidRPr="00000000">
              <w:rPr>
                <w:color w:val="2c2c2c"/>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jc w:val="center"/>
              <w:rPr>
                <w:color w:val="2c2c2c"/>
                <w:sz w:val="28"/>
                <w:szCs w:val="28"/>
              </w:rPr>
            </w:pPr>
            <w:r w:rsidDel="00000000" w:rsidR="00000000" w:rsidRPr="00000000">
              <w:rPr>
                <w:color w:val="2c2c2c"/>
                <w:sz w:val="28"/>
                <w:szCs w:val="28"/>
                <w:rtl w:val="0"/>
              </w:rPr>
              <w:t xml:space="preserve">Контроль состояния корпуса, крепления, внешних соединений и заземления датчиков. Для прожекторов дополнительно - наличие и мощность эл. ламп.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jc w:val="center"/>
              <w:rPr>
                <w:color w:val="2c2c2c"/>
                <w:sz w:val="28"/>
                <w:szCs w:val="28"/>
              </w:rPr>
            </w:pPr>
            <w:r w:rsidDel="00000000" w:rsidR="00000000" w:rsidRPr="00000000">
              <w:rPr>
                <w:color w:val="2c2c2c"/>
                <w:sz w:val="28"/>
                <w:szCs w:val="28"/>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jc w:val="center"/>
              <w:rPr>
                <w:color w:val="2c2c2c"/>
                <w:sz w:val="28"/>
                <w:szCs w:val="28"/>
              </w:rPr>
            </w:pPr>
            <w:r w:rsidDel="00000000" w:rsidR="00000000" w:rsidRPr="00000000">
              <w:rPr>
                <w:color w:val="2c2c2c"/>
                <w:sz w:val="28"/>
                <w:szCs w:val="2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jc w:val="center"/>
              <w:rPr>
                <w:color w:val="2c2c2c"/>
                <w:sz w:val="28"/>
                <w:szCs w:val="28"/>
              </w:rPr>
            </w:pPr>
            <w:r w:rsidDel="00000000" w:rsidR="00000000" w:rsidRPr="00000000">
              <w:rPr>
                <w:color w:val="2c2c2c"/>
                <w:sz w:val="28"/>
                <w:szCs w:val="28"/>
                <w:rtl w:val="0"/>
              </w:rPr>
              <w:t xml:space="preserve">Протирка объектива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jc w:val="center"/>
              <w:rPr>
                <w:color w:val="2c2c2c"/>
                <w:sz w:val="28"/>
                <w:szCs w:val="28"/>
              </w:rPr>
            </w:pPr>
            <w:r w:rsidDel="00000000" w:rsidR="00000000" w:rsidRPr="00000000">
              <w:rPr>
                <w:color w:val="2c2c2c"/>
                <w:sz w:val="28"/>
                <w:szCs w:val="28"/>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7">
            <w:pPr>
              <w:jc w:val="center"/>
              <w:rPr>
                <w:color w:val="2c2c2c"/>
                <w:sz w:val="28"/>
                <w:szCs w:val="28"/>
              </w:rPr>
            </w:pPr>
            <w:r w:rsidDel="00000000" w:rsidR="00000000" w:rsidRPr="00000000">
              <w:rPr>
                <w:color w:val="2c2c2c"/>
                <w:sz w:val="28"/>
                <w:szCs w:val="2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jc w:val="center"/>
              <w:rPr>
                <w:color w:val="2c2c2c"/>
                <w:sz w:val="28"/>
                <w:szCs w:val="28"/>
              </w:rPr>
            </w:pPr>
            <w:r w:rsidDel="00000000" w:rsidR="00000000" w:rsidRPr="00000000">
              <w:rPr>
                <w:color w:val="2c2c2c"/>
                <w:sz w:val="28"/>
                <w:szCs w:val="28"/>
                <w:rtl w:val="0"/>
              </w:rPr>
              <w:t xml:space="preserve">Настройка направления оборудования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B">
            <w:pPr>
              <w:jc w:val="center"/>
              <w:rPr>
                <w:color w:val="2c2c2c"/>
                <w:sz w:val="28"/>
                <w:szCs w:val="28"/>
              </w:rPr>
            </w:pPr>
            <w:r w:rsidDel="00000000" w:rsidR="00000000" w:rsidRPr="00000000">
              <w:rPr>
                <w:color w:val="2c2c2c"/>
                <w:sz w:val="28"/>
                <w:szCs w:val="28"/>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jc w:val="center"/>
              <w:rPr>
                <w:color w:val="2c2c2c"/>
                <w:sz w:val="28"/>
                <w:szCs w:val="28"/>
              </w:rPr>
            </w:pPr>
            <w:r w:rsidDel="00000000" w:rsidR="00000000" w:rsidRPr="00000000">
              <w:rPr>
                <w:color w:val="2c2c2c"/>
                <w:sz w:val="28"/>
                <w:szCs w:val="2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D">
            <w:pPr>
              <w:jc w:val="center"/>
              <w:rPr>
                <w:color w:val="2c2c2c"/>
                <w:sz w:val="28"/>
                <w:szCs w:val="28"/>
              </w:rPr>
            </w:pPr>
            <w:r w:rsidDel="00000000" w:rsidR="00000000" w:rsidRPr="00000000">
              <w:rPr>
                <w:color w:val="2c2c2c"/>
                <w:sz w:val="28"/>
                <w:szCs w:val="28"/>
                <w:rtl w:val="0"/>
              </w:rPr>
              <w:t xml:space="preserve">Проверка термокожуха на герметичность</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E">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F">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jc w:val="center"/>
              <w:rPr>
                <w:color w:val="2c2c2c"/>
                <w:sz w:val="28"/>
                <w:szCs w:val="28"/>
              </w:rPr>
            </w:pPr>
            <w:r w:rsidDel="00000000" w:rsidR="00000000" w:rsidRPr="00000000">
              <w:rPr>
                <w:color w:val="2c2c2c"/>
                <w:sz w:val="28"/>
                <w:szCs w:val="28"/>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1">
            <w:pPr>
              <w:jc w:val="center"/>
              <w:rPr>
                <w:color w:val="2c2c2c"/>
                <w:sz w:val="28"/>
                <w:szCs w:val="28"/>
              </w:rPr>
            </w:pPr>
            <w:r w:rsidDel="00000000" w:rsidR="00000000" w:rsidRPr="00000000">
              <w:rPr>
                <w:color w:val="2c2c2c"/>
                <w:sz w:val="28"/>
                <w:szCs w:val="2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2">
            <w:pPr>
              <w:jc w:val="center"/>
              <w:rPr>
                <w:color w:val="2c2c2c"/>
                <w:sz w:val="28"/>
                <w:szCs w:val="28"/>
              </w:rPr>
            </w:pPr>
            <w:r w:rsidDel="00000000" w:rsidR="00000000" w:rsidRPr="00000000">
              <w:rPr>
                <w:color w:val="2c2c2c"/>
                <w:sz w:val="28"/>
                <w:szCs w:val="28"/>
                <w:rtl w:val="0"/>
              </w:rPr>
              <w:t xml:space="preserve">Проверка системных параметров и настроек специализированного программного обеспечения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3">
            <w:pPr>
              <w:jc w:val="center"/>
              <w:rPr>
                <w:color w:val="2c2c2c"/>
                <w:sz w:val="28"/>
                <w:szCs w:val="28"/>
              </w:rPr>
            </w:pPr>
            <w:r w:rsidDel="00000000" w:rsidR="00000000" w:rsidRPr="00000000">
              <w:rPr>
                <w:color w:val="2c2c2c"/>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4">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5">
            <w:pPr>
              <w:jc w:val="center"/>
              <w:rPr>
                <w:color w:val="2c2c2c"/>
                <w:sz w:val="28"/>
                <w:szCs w:val="28"/>
              </w:rPr>
            </w:pPr>
            <w:r w:rsidDel="00000000" w:rsidR="00000000" w:rsidRPr="00000000">
              <w:rPr>
                <w:color w:val="2c2c2c"/>
                <w:sz w:val="28"/>
                <w:szCs w:val="28"/>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6">
            <w:pPr>
              <w:jc w:val="center"/>
              <w:rPr>
                <w:color w:val="2c2c2c"/>
                <w:sz w:val="28"/>
                <w:szCs w:val="28"/>
              </w:rPr>
            </w:pPr>
            <w:r w:rsidDel="00000000" w:rsidR="00000000" w:rsidRPr="00000000">
              <w:rPr>
                <w:color w:val="2c2c2c"/>
                <w:sz w:val="28"/>
                <w:szCs w:val="2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jc w:val="center"/>
              <w:rPr>
                <w:color w:val="2c2c2c"/>
                <w:sz w:val="28"/>
                <w:szCs w:val="28"/>
              </w:rPr>
            </w:pPr>
            <w:r w:rsidDel="00000000" w:rsidR="00000000" w:rsidRPr="00000000">
              <w:rPr>
                <w:color w:val="2c2c2c"/>
                <w:sz w:val="28"/>
                <w:szCs w:val="28"/>
                <w:rtl w:val="0"/>
              </w:rPr>
              <w:t xml:space="preserve">Осмотр целостности изоляции проводов. Осмотр соединений. Осмотр крепления оборудования.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8">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9">
            <w:pPr>
              <w:jc w:val="center"/>
              <w:rPr>
                <w:color w:val="2c2c2c"/>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jc w:val="center"/>
              <w:rPr>
                <w:color w:val="2c2c2c"/>
                <w:sz w:val="28"/>
                <w:szCs w:val="28"/>
              </w:rPr>
            </w:pPr>
            <w:r w:rsidDel="00000000" w:rsidR="00000000" w:rsidRPr="00000000">
              <w:rPr>
                <w:color w:val="2c2c2c"/>
                <w:sz w:val="28"/>
                <w:szCs w:val="28"/>
                <w:rtl w:val="0"/>
              </w:rPr>
              <w:t xml:space="preserve">+</w:t>
            </w:r>
          </w:p>
        </w:tc>
      </w:tr>
    </w:tbl>
    <w:p w:rsidR="00000000" w:rsidDel="00000000" w:rsidP="00000000" w:rsidRDefault="00000000" w:rsidRPr="00000000" w14:paraId="000001DB">
      <w:pPr>
        <w:jc w:val="both"/>
        <w:rPr>
          <w:sz w:val="28"/>
          <w:szCs w:val="28"/>
        </w:rPr>
      </w:pPr>
      <w:r w:rsidDel="00000000" w:rsidR="00000000" w:rsidRPr="00000000">
        <w:rPr>
          <w:rtl w:val="0"/>
        </w:rPr>
      </w:r>
    </w:p>
    <w:p w:rsidR="00000000" w:rsidDel="00000000" w:rsidP="00000000" w:rsidRDefault="00000000" w:rsidRPr="00000000" w14:paraId="000001DC">
      <w:pPr>
        <w:ind w:firstLine="709"/>
        <w:jc w:val="both"/>
        <w:rPr>
          <w:sz w:val="28"/>
          <w:szCs w:val="28"/>
        </w:rPr>
      </w:pPr>
      <w:r w:rsidDel="00000000" w:rsidR="00000000" w:rsidRPr="00000000">
        <w:rPr>
          <w:rtl w:val="0"/>
        </w:rPr>
      </w:r>
    </w:p>
    <w:p w:rsidR="00000000" w:rsidDel="00000000" w:rsidP="00000000" w:rsidRDefault="00000000" w:rsidRPr="00000000" w14:paraId="000001DD">
      <w:pPr>
        <w:ind w:firstLine="709"/>
        <w:jc w:val="both"/>
        <w:rPr>
          <w:sz w:val="28"/>
          <w:szCs w:val="28"/>
        </w:rPr>
      </w:pPr>
      <w:r w:rsidDel="00000000" w:rsidR="00000000" w:rsidRPr="00000000">
        <w:rPr>
          <w:rtl w:val="0"/>
        </w:rPr>
      </w:r>
    </w:p>
    <w:p w:rsidR="00000000" w:rsidDel="00000000" w:rsidP="00000000" w:rsidRDefault="00000000" w:rsidRPr="00000000" w14:paraId="000001DE">
      <w:pPr>
        <w:ind w:firstLine="709"/>
        <w:jc w:val="both"/>
        <w:rPr>
          <w:sz w:val="28"/>
          <w:szCs w:val="28"/>
        </w:rPr>
      </w:pPr>
      <w:r w:rsidDel="00000000" w:rsidR="00000000" w:rsidRPr="00000000">
        <w:rPr>
          <w:rtl w:val="0"/>
        </w:rPr>
      </w:r>
    </w:p>
    <w:p w:rsidR="00000000" w:rsidDel="00000000" w:rsidP="00000000" w:rsidRDefault="00000000" w:rsidRPr="00000000" w14:paraId="000001DF">
      <w:pPr>
        <w:ind w:firstLine="709"/>
        <w:jc w:val="center"/>
        <w:rPr>
          <w:b w:val="1"/>
          <w:sz w:val="28"/>
          <w:szCs w:val="28"/>
        </w:rPr>
      </w:pPr>
      <w:r w:rsidDel="00000000" w:rsidR="00000000" w:rsidRPr="00000000">
        <w:rPr>
          <w:b w:val="1"/>
          <w:sz w:val="28"/>
          <w:szCs w:val="28"/>
          <w:rtl w:val="0"/>
        </w:rPr>
        <w:t xml:space="preserve">Минимальное количество чел\часов для выполнения Технологических операций (указанных в Таблице№2)</w:t>
      </w:r>
    </w:p>
    <w:p w:rsidR="00000000" w:rsidDel="00000000" w:rsidP="00000000" w:rsidRDefault="00000000" w:rsidRPr="00000000" w14:paraId="000001E0">
      <w:pPr>
        <w:ind w:firstLine="709"/>
        <w:jc w:val="right"/>
        <w:rPr>
          <w:b w:val="1"/>
          <w:sz w:val="28"/>
          <w:szCs w:val="28"/>
        </w:rPr>
      </w:pPr>
      <w:r w:rsidDel="00000000" w:rsidR="00000000" w:rsidRPr="00000000">
        <w:rPr>
          <w:b w:val="1"/>
          <w:sz w:val="28"/>
          <w:szCs w:val="28"/>
          <w:rtl w:val="0"/>
        </w:rPr>
        <w:t xml:space="preserve">                                                                                       Таблица № 3</w:t>
      </w:r>
    </w:p>
    <w:p w:rsidR="00000000" w:rsidDel="00000000" w:rsidP="00000000" w:rsidRDefault="00000000" w:rsidRPr="00000000" w14:paraId="000001E1">
      <w:pPr>
        <w:ind w:firstLine="709"/>
        <w:jc w:val="center"/>
        <w:rPr>
          <w:sz w:val="28"/>
          <w:szCs w:val="28"/>
        </w:rPr>
      </w:pPr>
      <w:r w:rsidDel="00000000" w:rsidR="00000000" w:rsidRPr="00000000">
        <w:rPr>
          <w:sz w:val="28"/>
          <w:szCs w:val="28"/>
          <w:rtl w:val="0"/>
        </w:rPr>
        <w:t xml:space="preserve">                                                               </w:t>
      </w:r>
    </w:p>
    <w:tbl>
      <w:tblPr>
        <w:tblStyle w:val="Table3"/>
        <w:tblW w:w="10141.0" w:type="dxa"/>
        <w:jc w:val="center"/>
        <w:tblLayout w:type="fixed"/>
        <w:tblLook w:val="0400"/>
      </w:tblPr>
      <w:tblGrid>
        <w:gridCol w:w="910"/>
        <w:gridCol w:w="1932"/>
        <w:gridCol w:w="1004"/>
        <w:gridCol w:w="1429"/>
        <w:gridCol w:w="1004"/>
        <w:gridCol w:w="1429"/>
        <w:gridCol w:w="1004"/>
        <w:gridCol w:w="1429"/>
        <w:tblGridChange w:id="0">
          <w:tblGrid>
            <w:gridCol w:w="910"/>
            <w:gridCol w:w="1932"/>
            <w:gridCol w:w="1004"/>
            <w:gridCol w:w="1429"/>
            <w:gridCol w:w="1004"/>
            <w:gridCol w:w="1429"/>
            <w:gridCol w:w="1004"/>
            <w:gridCol w:w="1429"/>
          </w:tblGrid>
        </w:tblGridChange>
      </w:tblGrid>
      <w:tr>
        <w:trPr>
          <w:trHeight w:val="5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2">
            <w:pPr>
              <w:jc w:val="center"/>
              <w:rPr>
                <w:rFonts w:ascii="Verdana" w:cs="Verdana" w:eastAsia="Verdana" w:hAnsi="Verdana"/>
                <w:b w:val="1"/>
                <w:color w:val="2c2c2c"/>
                <w:sz w:val="20"/>
                <w:szCs w:val="20"/>
              </w:rPr>
            </w:pPr>
            <w:r w:rsidDel="00000000" w:rsidR="00000000" w:rsidRPr="00000000">
              <w:rPr>
                <w:rFonts w:ascii="Arimo" w:cs="Arimo" w:eastAsia="Arimo" w:hAnsi="Arimo"/>
                <w:b w:val="1"/>
                <w:color w:val="2c2c2c"/>
                <w:sz w:val="20"/>
                <w:szCs w:val="20"/>
                <w:rtl w:val="0"/>
              </w:rPr>
              <w:t xml:space="preserve">№п/п</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3">
            <w:pPr>
              <w:jc w:val="center"/>
              <w:rPr>
                <w:rFonts w:ascii="Verdana" w:cs="Verdana" w:eastAsia="Verdana" w:hAnsi="Verdana"/>
                <w:b w:val="1"/>
                <w:color w:val="2c2c2c"/>
                <w:sz w:val="20"/>
                <w:szCs w:val="20"/>
              </w:rPr>
            </w:pPr>
            <w:r w:rsidDel="00000000" w:rsidR="00000000" w:rsidRPr="00000000">
              <w:rPr>
                <w:rFonts w:ascii="Verdana" w:cs="Verdana" w:eastAsia="Verdana" w:hAnsi="Verdana"/>
                <w:b w:val="1"/>
                <w:color w:val="2c2c2c"/>
                <w:sz w:val="20"/>
                <w:szCs w:val="20"/>
                <w:rtl w:val="0"/>
              </w:rPr>
              <w:t xml:space="preserve">Наименование оборудования</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jc w:val="center"/>
              <w:rPr>
                <w:rFonts w:ascii="Verdana" w:cs="Verdana" w:eastAsia="Verdana" w:hAnsi="Verdana"/>
                <w:b w:val="1"/>
                <w:color w:val="2c2c2c"/>
                <w:sz w:val="20"/>
                <w:szCs w:val="20"/>
              </w:rPr>
            </w:pPr>
            <w:r w:rsidDel="00000000" w:rsidR="00000000" w:rsidRPr="00000000">
              <w:rPr>
                <w:rFonts w:ascii="Verdana" w:cs="Verdana" w:eastAsia="Verdana" w:hAnsi="Verdana"/>
                <w:b w:val="1"/>
                <w:color w:val="2c2c2c"/>
                <w:sz w:val="20"/>
                <w:szCs w:val="20"/>
                <w:rtl w:val="0"/>
              </w:rPr>
              <w:t xml:space="preserve">ЕТО п.4.5.2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5">
            <w:pPr>
              <w:jc w:val="center"/>
              <w:rPr>
                <w:rFonts w:ascii="Verdana" w:cs="Verdana" w:eastAsia="Verdana" w:hAnsi="Verdana"/>
                <w:b w:val="1"/>
                <w:color w:val="2c2c2c"/>
                <w:sz w:val="20"/>
                <w:szCs w:val="20"/>
              </w:rPr>
            </w:pPr>
            <w:r w:rsidDel="00000000" w:rsidR="00000000" w:rsidRPr="00000000">
              <w:rPr>
                <w:rFonts w:ascii="Verdana" w:cs="Verdana" w:eastAsia="Verdana" w:hAnsi="Verdana"/>
                <w:b w:val="1"/>
                <w:color w:val="2c2c2c"/>
                <w:sz w:val="20"/>
                <w:szCs w:val="20"/>
                <w:rtl w:val="0"/>
              </w:rPr>
              <w:t xml:space="preserve">Кол-во чел\часов</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6">
            <w:pPr>
              <w:jc w:val="center"/>
              <w:rPr>
                <w:rFonts w:ascii="Verdana" w:cs="Verdana" w:eastAsia="Verdana" w:hAnsi="Verdana"/>
                <w:b w:val="1"/>
                <w:color w:val="2c2c2c"/>
                <w:sz w:val="20"/>
                <w:szCs w:val="20"/>
              </w:rPr>
            </w:pPr>
            <w:r w:rsidDel="00000000" w:rsidR="00000000" w:rsidRPr="00000000">
              <w:rPr>
                <w:rFonts w:ascii="Verdana" w:cs="Verdana" w:eastAsia="Verdana" w:hAnsi="Verdana"/>
                <w:b w:val="1"/>
                <w:color w:val="2c2c2c"/>
                <w:sz w:val="20"/>
                <w:szCs w:val="20"/>
                <w:rtl w:val="0"/>
              </w:rPr>
              <w:t xml:space="preserve">ТО-1   п.4.5.2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7">
            <w:pPr>
              <w:jc w:val="center"/>
              <w:rPr>
                <w:rFonts w:ascii="Verdana" w:cs="Verdana" w:eastAsia="Verdana" w:hAnsi="Verdana"/>
                <w:b w:val="1"/>
                <w:color w:val="2c2c2c"/>
                <w:sz w:val="20"/>
                <w:szCs w:val="20"/>
              </w:rPr>
            </w:pPr>
            <w:r w:rsidDel="00000000" w:rsidR="00000000" w:rsidRPr="00000000">
              <w:rPr>
                <w:rFonts w:ascii="Verdana" w:cs="Verdana" w:eastAsia="Verdana" w:hAnsi="Verdana"/>
                <w:b w:val="1"/>
                <w:color w:val="2c2c2c"/>
                <w:sz w:val="20"/>
                <w:szCs w:val="20"/>
                <w:rtl w:val="0"/>
              </w:rPr>
              <w:t xml:space="preserve">Кол-во чел\часов</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8">
            <w:pPr>
              <w:jc w:val="center"/>
              <w:rPr>
                <w:rFonts w:ascii="Verdana" w:cs="Verdana" w:eastAsia="Verdana" w:hAnsi="Verdana"/>
                <w:b w:val="1"/>
                <w:color w:val="2c2c2c"/>
                <w:sz w:val="20"/>
                <w:szCs w:val="20"/>
              </w:rPr>
            </w:pPr>
            <w:r w:rsidDel="00000000" w:rsidR="00000000" w:rsidRPr="00000000">
              <w:rPr>
                <w:rFonts w:ascii="Verdana" w:cs="Verdana" w:eastAsia="Verdana" w:hAnsi="Verdana"/>
                <w:b w:val="1"/>
                <w:color w:val="2c2c2c"/>
                <w:sz w:val="20"/>
                <w:szCs w:val="20"/>
                <w:rtl w:val="0"/>
              </w:rPr>
              <w:t xml:space="preserve">ТО-2 п.4.5.2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9">
            <w:pPr>
              <w:jc w:val="center"/>
              <w:rPr>
                <w:rFonts w:ascii="Verdana" w:cs="Verdana" w:eastAsia="Verdana" w:hAnsi="Verdana"/>
                <w:b w:val="1"/>
                <w:color w:val="2c2c2c"/>
                <w:sz w:val="20"/>
                <w:szCs w:val="20"/>
              </w:rPr>
            </w:pPr>
            <w:r w:rsidDel="00000000" w:rsidR="00000000" w:rsidRPr="00000000">
              <w:rPr>
                <w:rFonts w:ascii="Verdana" w:cs="Verdana" w:eastAsia="Verdana" w:hAnsi="Verdana"/>
                <w:b w:val="1"/>
                <w:color w:val="2c2c2c"/>
                <w:sz w:val="20"/>
                <w:szCs w:val="20"/>
                <w:rtl w:val="0"/>
              </w:rPr>
              <w:t xml:space="preserve">Кол-во чел\часов</w:t>
            </w:r>
          </w:p>
        </w:tc>
      </w:tr>
      <w:tr>
        <w:trPr>
          <w:trHeight w:val="300" w:hRule="atLeast"/>
        </w:trPr>
        <w:tc>
          <w:tcPr>
            <w:gridSpan w:val="8"/>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EA">
            <w:pPr>
              <w:rPr>
                <w:rFonts w:ascii="Verdana" w:cs="Verdana" w:eastAsia="Verdana" w:hAnsi="Verdana"/>
                <w:b w:val="1"/>
                <w:i w:val="1"/>
                <w:color w:val="2c2c2c"/>
                <w:sz w:val="20"/>
                <w:szCs w:val="20"/>
              </w:rPr>
            </w:pPr>
            <w:r w:rsidDel="00000000" w:rsidR="00000000" w:rsidRPr="00000000">
              <w:rPr>
                <w:rFonts w:ascii="Verdana" w:cs="Verdana" w:eastAsia="Verdana" w:hAnsi="Verdana"/>
                <w:b w:val="1"/>
                <w:i w:val="1"/>
                <w:color w:val="2c2c2c"/>
                <w:sz w:val="20"/>
                <w:szCs w:val="20"/>
                <w:rtl w:val="0"/>
              </w:rPr>
              <w:t xml:space="preserve">БЛВС</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Точки доступа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4">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5">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6">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7">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8">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4,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9">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4</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A">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B">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Шкаф уличный 20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C">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D">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E">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F">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4,8,11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1">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4</w:t>
            </w:r>
          </w:p>
        </w:tc>
      </w:tr>
      <w:tr>
        <w:trPr>
          <w:trHeight w:val="300" w:hRule="atLeast"/>
        </w:trPr>
        <w:tc>
          <w:tcPr>
            <w:gridSpan w:val="8"/>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02">
            <w:pPr>
              <w:rPr>
                <w:rFonts w:ascii="Verdana" w:cs="Verdana" w:eastAsia="Verdana" w:hAnsi="Verdana"/>
                <w:b w:val="1"/>
                <w:i w:val="1"/>
                <w:color w:val="2c2c2c"/>
                <w:sz w:val="20"/>
                <w:szCs w:val="20"/>
              </w:rPr>
            </w:pPr>
            <w:r w:rsidDel="00000000" w:rsidR="00000000" w:rsidRPr="00000000">
              <w:rPr>
                <w:rFonts w:ascii="Verdana" w:cs="Verdana" w:eastAsia="Verdana" w:hAnsi="Verdana"/>
                <w:b w:val="1"/>
                <w:i w:val="1"/>
                <w:color w:val="2c2c2c"/>
                <w:sz w:val="20"/>
                <w:szCs w:val="20"/>
                <w:rtl w:val="0"/>
              </w:rPr>
              <w:t xml:space="preserve">СВН</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B">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IP-видеосервер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C">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10, 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E">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F">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7, 10, 16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4</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Сетевые видеокамеры -24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4">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5, 9, 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5">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9, 12, 13, 14,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8</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B">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Шкаф уличный 24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4,8,11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4</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Уличные видеокамеры и кожухи с поворотными устройствами - 8шт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5, 9, 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5">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6,9, 12, 13, 14,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9">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8</w:t>
            </w:r>
          </w:p>
        </w:tc>
      </w:tr>
      <w:tr>
        <w:trPr>
          <w:trHeight w:val="300" w:hRule="atLeast"/>
        </w:trPr>
        <w:tc>
          <w:tcPr>
            <w:gridSpan w:val="8"/>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2A">
            <w:pPr>
              <w:rPr>
                <w:rFonts w:ascii="Verdana" w:cs="Verdana" w:eastAsia="Verdana" w:hAnsi="Verdana"/>
                <w:b w:val="1"/>
                <w:i w:val="1"/>
                <w:color w:val="2c2c2c"/>
                <w:sz w:val="20"/>
                <w:szCs w:val="20"/>
              </w:rPr>
            </w:pPr>
            <w:r w:rsidDel="00000000" w:rsidR="00000000" w:rsidRPr="00000000">
              <w:rPr>
                <w:rFonts w:ascii="Verdana" w:cs="Verdana" w:eastAsia="Verdana" w:hAnsi="Verdana"/>
                <w:b w:val="1"/>
                <w:i w:val="1"/>
                <w:color w:val="2c2c2c"/>
                <w:sz w:val="20"/>
                <w:szCs w:val="20"/>
                <w:rtl w:val="0"/>
              </w:rPr>
              <w:t xml:space="preserve">СВР</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3">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Сетевые видеокамеры -39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5, 9, 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8">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6,9, 12, 13, 14,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8</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A">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Датчики подсчета- 4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E">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F">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2, 4,7,8, 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1">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4</w:t>
            </w:r>
          </w:p>
        </w:tc>
      </w:tr>
      <w:tr>
        <w:trPr>
          <w:trHeight w:val="760" w:hRule="atLeast"/>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42">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9</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Шкаф уличный - 5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Пункты 4, 8,11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6</w:t>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Общее время ч.ч. за ТО по типу</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C">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D">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F">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0">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1">
            <w:pPr>
              <w:jc w:val="center"/>
              <w:rPr>
                <w:rFonts w:ascii="Verdana" w:cs="Verdana" w:eastAsia="Verdana" w:hAnsi="Verdana"/>
                <w:color w:val="2c2c2c"/>
                <w:sz w:val="20"/>
                <w:szCs w:val="20"/>
              </w:rPr>
            </w:pPr>
            <w:r w:rsidDel="00000000" w:rsidR="00000000" w:rsidRPr="00000000">
              <w:rPr>
                <w:rFonts w:ascii="Verdana" w:cs="Verdana" w:eastAsia="Verdana" w:hAnsi="Verdana"/>
                <w:color w:val="2c2c2c"/>
                <w:sz w:val="20"/>
                <w:szCs w:val="20"/>
                <w:rtl w:val="0"/>
              </w:rPr>
              <w:t xml:space="preserve">50</w:t>
            </w:r>
          </w:p>
        </w:tc>
      </w:tr>
    </w:tbl>
    <w:p w:rsidR="00000000" w:rsidDel="00000000" w:rsidP="00000000" w:rsidRDefault="00000000" w:rsidRPr="00000000" w14:paraId="00000252">
      <w:pPr>
        <w:ind w:firstLine="709"/>
        <w:jc w:val="both"/>
        <w:rPr>
          <w:sz w:val="28"/>
          <w:szCs w:val="28"/>
        </w:rPr>
      </w:pPr>
      <w:r w:rsidDel="00000000" w:rsidR="00000000" w:rsidRPr="00000000">
        <w:rPr>
          <w:rtl w:val="0"/>
        </w:rPr>
      </w:r>
    </w:p>
    <w:p w:rsidR="00000000" w:rsidDel="00000000" w:rsidP="00000000" w:rsidRDefault="00000000" w:rsidRPr="00000000" w14:paraId="00000253">
      <w:pPr>
        <w:ind w:firstLine="709"/>
        <w:jc w:val="both"/>
        <w:rPr>
          <w:sz w:val="28"/>
          <w:szCs w:val="28"/>
        </w:rPr>
      </w:pPr>
      <w:r w:rsidDel="00000000" w:rsidR="00000000" w:rsidRPr="00000000">
        <w:rPr>
          <w:sz w:val="28"/>
          <w:szCs w:val="28"/>
          <w:rtl w:val="0"/>
        </w:rPr>
        <w:t xml:space="preserve">Начальная (максимальная) цена договора составляет 2 300 000, 00 (два миллиона триста тысяч) рублей 00 копеек с учетом всех налогов (кроме НДС); стоимости подменного оборудования, запасных частей и материалов к комплексам Системы, затрат на базовые услуги и услуги по восстановлению работоспособного состояния Системы (согласно перечня пункта 4.2.1 Технического задания); затрат на Сервисные контракты производителя оборудования, затрат связанных с доставкой оборудования на объект, хранением, выполнением погрузочно-разгрузочных работ; расходов, связанных с таможенным оформлением, а также иных затрат  (расходов), связанных с оказанием услуг по сервисному обслуживанию Системы.</w:t>
      </w:r>
    </w:p>
    <w:p w:rsidR="00000000" w:rsidDel="00000000" w:rsidP="00000000" w:rsidRDefault="00000000" w:rsidRPr="00000000" w14:paraId="00000254">
      <w:pPr>
        <w:ind w:firstLine="709"/>
        <w:jc w:val="both"/>
        <w:rPr>
          <w:sz w:val="28"/>
          <w:szCs w:val="28"/>
        </w:rPr>
      </w:pPr>
      <w:r w:rsidDel="00000000" w:rsidR="00000000" w:rsidRPr="00000000">
        <w:rPr>
          <w:rtl w:val="0"/>
        </w:rPr>
      </w:r>
    </w:p>
    <w:p w:rsidR="00000000" w:rsidDel="00000000" w:rsidP="00000000" w:rsidRDefault="00000000" w:rsidRPr="00000000" w14:paraId="00000255">
      <w:pPr>
        <w:ind w:firstLine="709"/>
        <w:rPr>
          <w:b w:val="1"/>
          <w:sz w:val="28"/>
          <w:szCs w:val="28"/>
        </w:rPr>
      </w:pPr>
      <w:r w:rsidDel="00000000" w:rsidR="00000000" w:rsidRPr="00000000">
        <w:rPr>
          <w:b w:val="1"/>
          <w:sz w:val="28"/>
          <w:szCs w:val="28"/>
          <w:rtl w:val="0"/>
        </w:rPr>
        <w:t xml:space="preserve">4.6. Форма, сроки и порядок оплаты Услуг</w:t>
      </w:r>
    </w:p>
    <w:p w:rsidR="00000000" w:rsidDel="00000000" w:rsidP="00000000" w:rsidRDefault="00000000" w:rsidRPr="00000000" w14:paraId="00000256">
      <w:pPr>
        <w:widowControl w:val="0"/>
        <w:shd w:fill="ffffff" w:val="clear"/>
        <w:ind w:firstLine="709"/>
        <w:jc w:val="both"/>
        <w:rPr>
          <w:sz w:val="28"/>
          <w:szCs w:val="28"/>
        </w:rPr>
      </w:pPr>
      <w:r w:rsidDel="00000000" w:rsidR="00000000" w:rsidRPr="00000000">
        <w:rPr>
          <w:sz w:val="28"/>
          <w:szCs w:val="28"/>
          <w:rtl w:val="0"/>
        </w:rPr>
        <w:t xml:space="preserve">Оплата услуг по сервисному обслуживанию Системы 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000000" w:rsidDel="00000000" w:rsidP="00000000" w:rsidRDefault="00000000" w:rsidRPr="00000000" w14:paraId="00000257">
      <w:pPr>
        <w:widowControl w:val="0"/>
        <w:shd w:fill="ffffff" w:val="clear"/>
        <w:ind w:firstLine="709"/>
        <w:jc w:val="both"/>
        <w:rPr>
          <w:sz w:val="28"/>
          <w:szCs w:val="28"/>
        </w:rPr>
      </w:pPr>
      <w:r w:rsidDel="00000000" w:rsidR="00000000" w:rsidRPr="00000000">
        <w:rPr>
          <w:rtl w:val="0"/>
        </w:rPr>
      </w:r>
    </w:p>
    <w:p w:rsidR="00000000" w:rsidDel="00000000" w:rsidP="00000000" w:rsidRDefault="00000000" w:rsidRPr="00000000" w14:paraId="00000258">
      <w:pPr>
        <w:ind w:firstLine="709"/>
        <w:rPr>
          <w:b w:val="1"/>
          <w:sz w:val="28"/>
          <w:szCs w:val="28"/>
        </w:rPr>
      </w:pPr>
      <w:r w:rsidDel="00000000" w:rsidR="00000000" w:rsidRPr="00000000">
        <w:rPr>
          <w:b w:val="1"/>
          <w:sz w:val="28"/>
          <w:szCs w:val="28"/>
          <w:rtl w:val="0"/>
        </w:rPr>
        <w:t xml:space="preserve">4.7 Срок оказания  Услуг:</w:t>
      </w:r>
    </w:p>
    <w:p w:rsidR="00000000" w:rsidDel="00000000" w:rsidP="00000000" w:rsidRDefault="00000000" w:rsidRPr="00000000" w14:paraId="00000259">
      <w:pPr>
        <w:shd w:fill="ffffff" w:val="clear"/>
        <w:ind w:firstLine="709"/>
        <w:jc w:val="both"/>
        <w:rPr>
          <w:sz w:val="28"/>
          <w:szCs w:val="28"/>
        </w:rPr>
      </w:pPr>
      <w:r w:rsidDel="00000000" w:rsidR="00000000" w:rsidRPr="00000000">
        <w:rPr>
          <w:sz w:val="28"/>
          <w:szCs w:val="28"/>
          <w:rtl w:val="0"/>
        </w:rPr>
        <w:t xml:space="preserve">4.7.1. Сроки оказания Услуг по сервисному обслуживанию Системы с даты заключения договора по 31.07.2022 года. </w:t>
      </w:r>
    </w:p>
    <w:p w:rsidR="00000000" w:rsidDel="00000000" w:rsidP="00000000" w:rsidRDefault="00000000" w:rsidRPr="00000000" w14:paraId="0000025A">
      <w:pPr>
        <w:ind w:firstLine="709"/>
        <w:rPr>
          <w:b w:val="1"/>
          <w:sz w:val="28"/>
          <w:szCs w:val="28"/>
        </w:rPr>
      </w:pPr>
      <w:r w:rsidDel="00000000" w:rsidR="00000000" w:rsidRPr="00000000">
        <w:rPr>
          <w:rtl w:val="0"/>
        </w:rPr>
      </w:r>
    </w:p>
    <w:p w:rsidR="00000000" w:rsidDel="00000000" w:rsidP="00000000" w:rsidRDefault="00000000" w:rsidRPr="00000000" w14:paraId="0000025B">
      <w:pPr>
        <w:ind w:firstLine="709"/>
        <w:rPr>
          <w:b w:val="1"/>
          <w:sz w:val="28"/>
          <w:szCs w:val="28"/>
        </w:rPr>
      </w:pPr>
      <w:r w:rsidDel="00000000" w:rsidR="00000000" w:rsidRPr="00000000">
        <w:rPr>
          <w:b w:val="1"/>
          <w:sz w:val="28"/>
          <w:szCs w:val="28"/>
          <w:rtl w:val="0"/>
        </w:rPr>
        <w:t xml:space="preserve">4.8 Порядок сдачи оказанных Услуг:</w:t>
      </w:r>
    </w:p>
    <w:p w:rsidR="00000000" w:rsidDel="00000000" w:rsidP="00000000" w:rsidRDefault="00000000" w:rsidRPr="00000000" w14:paraId="0000025C">
      <w:pPr>
        <w:widowControl w:val="0"/>
        <w:shd w:fill="ffffff" w:val="clear"/>
        <w:tabs>
          <w:tab w:val="left" w:pos="142"/>
        </w:tabs>
        <w:ind w:firstLine="709"/>
        <w:jc w:val="both"/>
        <w:rPr>
          <w:sz w:val="28"/>
          <w:szCs w:val="28"/>
        </w:rPr>
      </w:pPr>
      <w:r w:rsidDel="00000000" w:rsidR="00000000" w:rsidRPr="00000000">
        <w:rPr>
          <w:sz w:val="28"/>
          <w:szCs w:val="28"/>
          <w:rtl w:val="0"/>
        </w:rPr>
        <w:t xml:space="preserve">По окончании календарного месяца, Исполнитель предоставляет Заказчику акт сдачи-приемки оказанных Услуг.</w:t>
      </w:r>
    </w:p>
    <w:p w:rsidR="00000000" w:rsidDel="00000000" w:rsidP="00000000" w:rsidRDefault="00000000" w:rsidRPr="00000000" w14:paraId="0000025D">
      <w:pPr>
        <w:widowControl w:val="0"/>
        <w:shd w:fill="ffffff" w:val="clear"/>
        <w:tabs>
          <w:tab w:val="left" w:pos="142"/>
        </w:tabs>
        <w:ind w:firstLine="709"/>
        <w:jc w:val="both"/>
        <w:rPr>
          <w:sz w:val="28"/>
          <w:szCs w:val="28"/>
        </w:rPr>
      </w:pPr>
      <w:r w:rsidDel="00000000" w:rsidR="00000000" w:rsidRPr="00000000">
        <w:rPr>
          <w:sz w:val="28"/>
          <w:szCs w:val="28"/>
          <w:rtl w:val="0"/>
        </w:rPr>
        <w:t xml:space="preserve">Заказчик в течении 5 (пяти) календарных дней со дня получения акта сдачи-приемки оказанных Услуг направляет Исполнителю подписанный акт или мотивированный отказ от приемки оказанных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00000" w:rsidDel="00000000" w:rsidP="00000000" w:rsidRDefault="00000000" w:rsidRPr="00000000" w14:paraId="0000025E">
      <w:pPr>
        <w:widowControl w:val="0"/>
        <w:shd w:fill="ffffff" w:val="clear"/>
        <w:tabs>
          <w:tab w:val="left" w:pos="142"/>
        </w:tabs>
        <w:ind w:firstLine="709"/>
        <w:jc w:val="both"/>
        <w:rPr>
          <w:sz w:val="28"/>
          <w:szCs w:val="28"/>
        </w:rPr>
      </w:pPr>
      <w:r w:rsidDel="00000000" w:rsidR="00000000" w:rsidRPr="00000000">
        <w:rPr>
          <w:rtl w:val="0"/>
        </w:rPr>
        <w:t xml:space="preserve"> </w:t>
      </w:r>
      <w:r w:rsidDel="00000000" w:rsidR="00000000" w:rsidRPr="00000000">
        <w:rPr>
          <w:sz w:val="28"/>
          <w:szCs w:val="28"/>
          <w:rtl w:val="0"/>
        </w:rPr>
        <w:t xml:space="preserve">По требованию одной из Сторон, Стороны согласовывают и подписывают акт сверки взаиморасчетов по оказанным услугам.</w:t>
      </w:r>
    </w:p>
    <w:p w:rsidR="00000000" w:rsidDel="00000000" w:rsidP="00000000" w:rsidRDefault="00000000" w:rsidRPr="00000000" w14:paraId="0000025F">
      <w:pPr>
        <w:ind w:firstLine="709"/>
        <w:rPr>
          <w:b w:val="1"/>
          <w:sz w:val="28"/>
          <w:szCs w:val="28"/>
        </w:rPr>
      </w:pPr>
      <w:r w:rsidDel="00000000" w:rsidR="00000000" w:rsidRPr="00000000">
        <w:rPr>
          <w:b w:val="1"/>
          <w:sz w:val="28"/>
          <w:szCs w:val="28"/>
          <w:rtl w:val="0"/>
        </w:rPr>
        <w:t xml:space="preserve">4.9 Требования к качеству оказанных услуг</w:t>
      </w:r>
    </w:p>
    <w:p w:rsidR="00000000" w:rsidDel="00000000" w:rsidP="00000000" w:rsidRDefault="00000000" w:rsidRPr="00000000" w14:paraId="00000260">
      <w:pPr>
        <w:ind w:firstLine="709"/>
        <w:jc w:val="both"/>
        <w:rPr>
          <w:sz w:val="28"/>
          <w:szCs w:val="28"/>
        </w:rPr>
      </w:pPr>
      <w:r w:rsidDel="00000000" w:rsidR="00000000" w:rsidRPr="00000000">
        <w:rPr>
          <w:sz w:val="28"/>
          <w:szCs w:val="28"/>
          <w:rtl w:val="0"/>
        </w:rPr>
        <w:t xml:space="preserve">Настоящее Требование об уровне обслуживания (далее Требование)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000000" w:rsidDel="00000000" w:rsidP="00000000" w:rsidRDefault="00000000" w:rsidRPr="00000000" w14:paraId="00000261">
      <w:pPr>
        <w:spacing w:line="274" w:lineRule="auto"/>
        <w:ind w:right="5" w:firstLine="715"/>
        <w:jc w:val="both"/>
        <w:rPr>
          <w:sz w:val="28"/>
          <w:szCs w:val="28"/>
        </w:rPr>
      </w:pPr>
      <w:r w:rsidDel="00000000" w:rsidR="00000000" w:rsidRPr="00000000">
        <w:rPr>
          <w:sz w:val="28"/>
          <w:szCs w:val="28"/>
          <w:rtl w:val="0"/>
        </w:rPr>
        <w:t xml:space="preserve">Термины и определения, используемые в настоящем Требовании, употребляются и трактуются в значении Договора.</w:t>
      </w:r>
    </w:p>
    <w:p w:rsidR="00000000" w:rsidDel="00000000" w:rsidP="00000000" w:rsidRDefault="00000000" w:rsidRPr="00000000" w14:paraId="00000262">
      <w:pPr>
        <w:spacing w:before="139" w:lineRule="auto"/>
        <w:ind w:left="749" w:firstLine="0"/>
        <w:rPr>
          <w:b w:val="1"/>
          <w:sz w:val="28"/>
          <w:szCs w:val="28"/>
        </w:rPr>
      </w:pPr>
      <w:r w:rsidDel="00000000" w:rsidR="00000000" w:rsidRPr="00000000">
        <w:rPr>
          <w:b w:val="1"/>
          <w:sz w:val="28"/>
          <w:szCs w:val="28"/>
          <w:rtl w:val="0"/>
        </w:rPr>
        <w:t xml:space="preserve">     4.9.1 Термины и определения</w:t>
      </w:r>
    </w:p>
    <w:p w:rsidR="00000000" w:rsidDel="00000000" w:rsidP="00000000" w:rsidRDefault="00000000" w:rsidRPr="00000000" w14:paraId="00000263">
      <w:pPr>
        <w:tabs>
          <w:tab w:val="left" w:pos="1080"/>
        </w:tabs>
        <w:spacing w:after="120" w:lineRule="auto"/>
        <w:ind w:firstLine="709"/>
        <w:jc w:val="both"/>
        <w:rPr>
          <w:sz w:val="28"/>
          <w:szCs w:val="28"/>
        </w:rPr>
      </w:pPr>
      <w:r w:rsidDel="00000000" w:rsidR="00000000" w:rsidRPr="00000000">
        <w:rPr>
          <w:b w:val="1"/>
          <w:sz w:val="28"/>
          <w:szCs w:val="28"/>
          <w:rtl w:val="0"/>
        </w:rPr>
        <w:t xml:space="preserve">Система -  </w:t>
      </w:r>
      <w:r w:rsidDel="00000000" w:rsidR="00000000" w:rsidRPr="00000000">
        <w:rPr>
          <w:sz w:val="28"/>
          <w:szCs w:val="28"/>
          <w:rtl w:val="0"/>
        </w:rPr>
        <w:t xml:space="preserve">комплекс</w:t>
      </w:r>
      <w:r w:rsidDel="00000000" w:rsidR="00000000" w:rsidRPr="00000000">
        <w:rPr>
          <w:b w:val="1"/>
          <w:sz w:val="28"/>
          <w:szCs w:val="28"/>
          <w:rtl w:val="0"/>
        </w:rPr>
        <w:t xml:space="preserve"> </w:t>
      </w:r>
      <w:r w:rsidDel="00000000" w:rsidR="00000000" w:rsidRPr="00000000">
        <w:rPr>
          <w:sz w:val="28"/>
          <w:szCs w:val="28"/>
          <w:rtl w:val="0"/>
        </w:rPr>
        <w:t xml:space="preserve">инфраструктурных систем и программного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000000" w:rsidDel="00000000" w:rsidP="00000000" w:rsidRDefault="00000000" w:rsidRPr="00000000" w14:paraId="00000264">
      <w:pPr>
        <w:spacing w:line="274" w:lineRule="auto"/>
        <w:ind w:firstLine="701"/>
        <w:jc w:val="both"/>
        <w:rPr>
          <w:sz w:val="28"/>
          <w:szCs w:val="28"/>
        </w:rPr>
      </w:pPr>
      <w:r w:rsidDel="00000000" w:rsidR="00000000" w:rsidRPr="00000000">
        <w:rPr>
          <w:b w:val="1"/>
          <w:sz w:val="28"/>
          <w:szCs w:val="28"/>
          <w:rtl w:val="0"/>
        </w:rPr>
        <w:t xml:space="preserve">Инфраструктура </w:t>
      </w:r>
      <w:r w:rsidDel="00000000" w:rsidR="00000000" w:rsidRPr="00000000">
        <w:rPr>
          <w:sz w:val="28"/>
          <w:szCs w:val="28"/>
          <w:rtl w:val="0"/>
        </w:rPr>
        <w:t xml:space="preserve">- совокупность аппаратных и программных средств и технологий сбора, хранения, обработки и передачи информации;</w:t>
      </w:r>
    </w:p>
    <w:p w:rsidR="00000000" w:rsidDel="00000000" w:rsidP="00000000" w:rsidRDefault="00000000" w:rsidRPr="00000000" w14:paraId="00000265">
      <w:pPr>
        <w:spacing w:line="274" w:lineRule="auto"/>
        <w:ind w:firstLine="730"/>
        <w:jc w:val="both"/>
        <w:rPr>
          <w:sz w:val="28"/>
          <w:szCs w:val="28"/>
        </w:rPr>
      </w:pPr>
      <w:r w:rsidDel="00000000" w:rsidR="00000000" w:rsidRPr="00000000">
        <w:rPr>
          <w:b w:val="1"/>
          <w:sz w:val="28"/>
          <w:szCs w:val="28"/>
          <w:rtl w:val="0"/>
        </w:rPr>
        <w:t xml:space="preserve">Инцидент </w:t>
      </w:r>
      <w:r w:rsidDel="00000000" w:rsidR="00000000" w:rsidRPr="00000000">
        <w:rPr>
          <w:sz w:val="28"/>
          <w:szCs w:val="28"/>
          <w:rtl w:val="0"/>
        </w:rP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sidDel="00000000" w:rsidR="00000000" w:rsidRPr="00000000">
        <w:rPr>
          <w:b w:val="1"/>
          <w:sz w:val="28"/>
          <w:szCs w:val="28"/>
          <w:rtl w:val="0"/>
        </w:rPr>
        <w:t xml:space="preserve">- </w:t>
      </w:r>
      <w:r w:rsidDel="00000000" w:rsidR="00000000" w:rsidRPr="00000000">
        <w:rPr>
          <w:sz w:val="28"/>
          <w:szCs w:val="28"/>
          <w:rtl w:val="0"/>
        </w:rPr>
        <w:t xml:space="preserve">нарушение штатной работы, повлекшее за собой Перерыв в работе Системы;</w:t>
      </w:r>
    </w:p>
    <w:p w:rsidR="00000000" w:rsidDel="00000000" w:rsidP="00000000" w:rsidRDefault="00000000" w:rsidRPr="00000000" w14:paraId="00000266">
      <w:pPr>
        <w:spacing w:line="274" w:lineRule="auto"/>
        <w:ind w:right="10" w:firstLine="706"/>
        <w:jc w:val="both"/>
        <w:rPr>
          <w:sz w:val="28"/>
          <w:szCs w:val="28"/>
        </w:rPr>
      </w:pPr>
      <w:r w:rsidDel="00000000" w:rsidR="00000000" w:rsidRPr="00000000">
        <w:rPr>
          <w:b w:val="1"/>
          <w:sz w:val="28"/>
          <w:szCs w:val="28"/>
          <w:rtl w:val="0"/>
        </w:rPr>
        <w:t xml:space="preserve">Отчетный период - </w:t>
      </w:r>
      <w:r w:rsidDel="00000000" w:rsidR="00000000" w:rsidRPr="00000000">
        <w:rPr>
          <w:sz w:val="28"/>
          <w:szCs w:val="28"/>
          <w:rtl w:val="0"/>
        </w:rPr>
        <w:t xml:space="preserve">срок длительностью с первого по последнее число каждого календарного месяца работы Системы;</w:t>
      </w:r>
    </w:p>
    <w:p w:rsidR="00000000" w:rsidDel="00000000" w:rsidP="00000000" w:rsidRDefault="00000000" w:rsidRPr="00000000" w14:paraId="00000267">
      <w:pPr>
        <w:spacing w:line="274" w:lineRule="auto"/>
        <w:ind w:firstLine="730"/>
        <w:jc w:val="both"/>
        <w:rPr>
          <w:sz w:val="28"/>
          <w:szCs w:val="28"/>
        </w:rPr>
      </w:pPr>
      <w:r w:rsidDel="00000000" w:rsidR="00000000" w:rsidRPr="00000000">
        <w:rPr>
          <w:b w:val="1"/>
          <w:sz w:val="28"/>
          <w:szCs w:val="28"/>
          <w:rtl w:val="0"/>
        </w:rPr>
        <w:t xml:space="preserve">Перерыв в работе Системы – </w:t>
      </w:r>
      <w:r w:rsidDel="00000000" w:rsidR="00000000" w:rsidRPr="00000000">
        <w:rPr>
          <w:sz w:val="28"/>
          <w:szCs w:val="28"/>
          <w:rtl w:val="0"/>
        </w:rP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в соответствии с функционалом Системы. </w:t>
      </w:r>
    </w:p>
    <w:p w:rsidR="00000000" w:rsidDel="00000000" w:rsidP="00000000" w:rsidRDefault="00000000" w:rsidRPr="00000000" w14:paraId="00000268">
      <w:pPr>
        <w:spacing w:before="53" w:line="274" w:lineRule="auto"/>
        <w:jc w:val="both"/>
        <w:rPr>
          <w:sz w:val="28"/>
          <w:szCs w:val="28"/>
        </w:rPr>
      </w:pPr>
      <w:r w:rsidDel="00000000" w:rsidR="00000000" w:rsidRPr="00000000">
        <w:rPr>
          <w:b w:val="1"/>
          <w:sz w:val="28"/>
          <w:szCs w:val="28"/>
          <w:rtl w:val="0"/>
        </w:rPr>
        <w:t xml:space="preserve">Техническая поддержка </w:t>
      </w:r>
      <w:r w:rsidDel="00000000" w:rsidR="00000000" w:rsidRPr="00000000">
        <w:rPr>
          <w:sz w:val="28"/>
          <w:szCs w:val="28"/>
          <w:rtl w:val="0"/>
        </w:rPr>
        <w:t xml:space="preserve">-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w:t>
      </w:r>
    </w:p>
    <w:p w:rsidR="00000000" w:rsidDel="00000000" w:rsidP="00000000" w:rsidRDefault="00000000" w:rsidRPr="00000000" w14:paraId="00000269">
      <w:pPr>
        <w:ind w:left="710" w:firstLine="0"/>
        <w:rPr>
          <w:sz w:val="28"/>
          <w:szCs w:val="28"/>
        </w:rPr>
      </w:pPr>
      <w:r w:rsidDel="00000000" w:rsidR="00000000" w:rsidRPr="00000000">
        <w:rPr>
          <w:rtl w:val="0"/>
        </w:rPr>
      </w:r>
    </w:p>
    <w:p w:rsidR="00000000" w:rsidDel="00000000" w:rsidP="00000000" w:rsidRDefault="00000000" w:rsidRPr="00000000" w14:paraId="0000026A">
      <w:pPr>
        <w:numPr>
          <w:ilvl w:val="2"/>
          <w:numId w:val="44"/>
        </w:numPr>
        <w:pBdr>
          <w:top w:space="0" w:sz="0" w:val="nil"/>
          <w:left w:space="0" w:sz="0" w:val="nil"/>
          <w:bottom w:space="0" w:sz="0" w:val="nil"/>
          <w:right w:space="0" w:sz="0" w:val="nil"/>
          <w:between w:space="0" w:sz="0" w:val="nil"/>
        </w:pBdr>
        <w:tabs>
          <w:tab w:val="left" w:pos="1416"/>
        </w:tabs>
        <w:spacing w:before="24" w:lineRule="auto"/>
        <w:ind w:left="1430" w:hanging="720"/>
        <w:rPr>
          <w:sz w:val="28"/>
          <w:szCs w:val="28"/>
        </w:rPr>
      </w:pPr>
      <w:r w:rsidDel="00000000" w:rsidR="00000000" w:rsidRPr="00000000">
        <w:rPr>
          <w:b w:val="1"/>
          <w:sz w:val="28"/>
          <w:szCs w:val="28"/>
          <w:rtl w:val="0"/>
        </w:rPr>
        <w:t xml:space="preserve">Определение Доступности Системы</w:t>
      </w:r>
      <w:r w:rsidDel="00000000" w:rsidR="00000000" w:rsidRPr="00000000">
        <w:rPr>
          <w:rtl w:val="0"/>
        </w:rPr>
      </w:r>
    </w:p>
    <w:p w:rsidR="00000000" w:rsidDel="00000000" w:rsidP="00000000" w:rsidRDefault="00000000" w:rsidRPr="00000000" w14:paraId="0000026B">
      <w:pPr>
        <w:numPr>
          <w:ilvl w:val="3"/>
          <w:numId w:val="44"/>
        </w:numPr>
        <w:pBdr>
          <w:top w:space="0" w:sz="0" w:val="nil"/>
          <w:left w:space="0" w:sz="0" w:val="nil"/>
          <w:bottom w:space="0" w:sz="0" w:val="nil"/>
          <w:right w:space="0" w:sz="0" w:val="nil"/>
          <w:between w:space="0" w:sz="0" w:val="nil"/>
        </w:pBdr>
        <w:tabs>
          <w:tab w:val="left" w:pos="1416"/>
        </w:tabs>
        <w:spacing w:before="235" w:line="274" w:lineRule="auto"/>
        <w:ind w:left="142" w:firstLine="425"/>
        <w:jc w:val="both"/>
        <w:rPr>
          <w:sz w:val="28"/>
          <w:szCs w:val="28"/>
        </w:rPr>
      </w:pPr>
      <w:r w:rsidDel="00000000" w:rsidR="00000000" w:rsidRPr="00000000">
        <w:rPr>
          <w:sz w:val="28"/>
          <w:szCs w:val="28"/>
          <w:rtl w:val="0"/>
        </w:rPr>
        <w:t xml:space="preserve">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000000" w:rsidDel="00000000" w:rsidP="00000000" w:rsidRDefault="00000000" w:rsidRPr="00000000" w14:paraId="0000026C">
      <w:pPr>
        <w:tabs>
          <w:tab w:val="left" w:pos="1416"/>
        </w:tabs>
        <w:spacing w:before="235" w:line="274" w:lineRule="auto"/>
        <w:ind w:left="2782" w:hanging="720"/>
        <w:jc w:val="both"/>
        <w:rPr>
          <w:sz w:val="28"/>
          <w:szCs w:val="28"/>
        </w:rPr>
      </w:pPr>
      <w:r w:rsidDel="00000000" w:rsidR="00000000" w:rsidRPr="00000000">
        <w:rPr>
          <w:rtl w:val="0"/>
        </w:rPr>
      </w:r>
    </w:p>
    <w:p w:rsidR="00000000" w:rsidDel="00000000" w:rsidP="00000000" w:rsidRDefault="00000000" w:rsidRPr="00000000" w14:paraId="0000026D">
      <w:pPr>
        <w:spacing w:before="230" w:line="274" w:lineRule="auto"/>
        <w:ind w:left="715" w:hanging="857"/>
        <w:jc w:val="center"/>
        <w:rPr>
          <w:sz w:val="28"/>
          <w:szCs w:val="28"/>
        </w:rPr>
      </w:pPr>
      <w:r w:rsidDel="00000000" w:rsidR="00000000" w:rsidRPr="00000000">
        <w:rPr>
          <w:sz w:val="28"/>
          <w:szCs w:val="28"/>
        </w:rPr>
        <w:drawing>
          <wp:inline distB="0" distT="0" distL="0" distR="0">
            <wp:extent cx="6003455" cy="250140"/>
            <wp:effectExtent b="0" l="0" r="0" t="0"/>
            <wp:docPr id="1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003455" cy="250140"/>
                    </a:xfrm>
                    <a:prstGeom prst="rect"/>
                    <a:ln/>
                  </pic:spPr>
                </pic:pic>
              </a:graphicData>
            </a:graphic>
          </wp:inline>
        </w:drawing>
      </w:r>
      <w:r w:rsidDel="00000000" w:rsidR="00000000" w:rsidRPr="00000000">
        <w:rPr>
          <w:rtl w:val="0"/>
        </w:rPr>
      </w:r>
    </w:p>
    <w:p w:rsidR="00000000" w:rsidDel="00000000" w:rsidP="00000000" w:rsidRDefault="00000000" w:rsidRPr="00000000" w14:paraId="0000026E">
      <w:pPr>
        <w:spacing w:before="230" w:line="274" w:lineRule="auto"/>
        <w:ind w:firstLine="708"/>
        <w:jc w:val="both"/>
        <w:rPr>
          <w:sz w:val="28"/>
          <w:szCs w:val="28"/>
        </w:rPr>
      </w:pPr>
      <w:r w:rsidDel="00000000" w:rsidR="00000000" w:rsidRPr="00000000">
        <w:rPr>
          <w:sz w:val="28"/>
          <w:szCs w:val="28"/>
          <w:rtl w:val="0"/>
        </w:rPr>
        <w:t xml:space="preserve">При расчете Доступности Системы не учитываются Инциденты, повлекшие за собой Перерывы в работе Системы, вызванные любой из причин, указанных в п.п. 4.9.2.2  </w:t>
      </w:r>
    </w:p>
    <w:p w:rsidR="00000000" w:rsidDel="00000000" w:rsidP="00000000" w:rsidRDefault="00000000" w:rsidRPr="00000000" w14:paraId="0000026F">
      <w:pPr>
        <w:spacing w:before="230" w:line="274" w:lineRule="auto"/>
        <w:ind w:left="715" w:firstLine="0"/>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Плановые ремонтные работы</w:t>
      </w:r>
    </w:p>
    <w:p w:rsidR="00000000" w:rsidDel="00000000" w:rsidP="00000000" w:rsidRDefault="00000000" w:rsidRPr="00000000" w14:paraId="00000270">
      <w:pPr>
        <w:numPr>
          <w:ilvl w:val="3"/>
          <w:numId w:val="13"/>
        </w:numPr>
        <w:pBdr>
          <w:top w:space="0" w:sz="0" w:val="nil"/>
          <w:left w:space="0" w:sz="0" w:val="nil"/>
          <w:bottom w:space="0" w:sz="0" w:val="nil"/>
          <w:right w:space="0" w:sz="0" w:val="nil"/>
          <w:between w:space="0" w:sz="0" w:val="nil"/>
        </w:pBdr>
        <w:tabs>
          <w:tab w:val="left" w:pos="1416"/>
        </w:tabs>
        <w:spacing w:line="274" w:lineRule="auto"/>
        <w:ind w:left="0" w:firstLine="708"/>
        <w:jc w:val="both"/>
        <w:rPr>
          <w:sz w:val="28"/>
          <w:szCs w:val="28"/>
        </w:rPr>
      </w:pPr>
      <w:r w:rsidDel="00000000" w:rsidR="00000000" w:rsidRPr="00000000">
        <w:rPr>
          <w:sz w:val="28"/>
          <w:szCs w:val="28"/>
          <w:rtl w:val="0"/>
        </w:rPr>
        <w:t xml:space="preserve">Исполнитель или его субподрядчики по согласованию с Заказчиком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000000" w:rsidDel="00000000" w:rsidP="00000000" w:rsidRDefault="00000000" w:rsidRPr="00000000" w14:paraId="00000271">
      <w:pPr>
        <w:tabs>
          <w:tab w:val="left" w:pos="1416"/>
        </w:tabs>
        <w:spacing w:line="274" w:lineRule="auto"/>
        <w:ind w:firstLine="708"/>
        <w:jc w:val="both"/>
        <w:rPr>
          <w:sz w:val="28"/>
          <w:szCs w:val="28"/>
        </w:rPr>
      </w:pPr>
      <w:r w:rsidDel="00000000" w:rsidR="00000000" w:rsidRPr="00000000">
        <w:rPr>
          <w:sz w:val="28"/>
          <w:szCs w:val="28"/>
          <w:rtl w:val="0"/>
        </w:rPr>
        <w:t xml:space="preserve">           4.9.2.3  Суммарная длительность плановых ремонтных работ в течение Отчетного периода не должна превышать 10 часов, при этом разовая длительность плановых ремонтных работ не должна превышать 3 часа. </w:t>
      </w:r>
    </w:p>
    <w:p w:rsidR="00000000" w:rsidDel="00000000" w:rsidP="00000000" w:rsidRDefault="00000000" w:rsidRPr="00000000" w14:paraId="00000272">
      <w:pPr>
        <w:tabs>
          <w:tab w:val="left" w:pos="1416"/>
        </w:tabs>
        <w:spacing w:before="53" w:line="274" w:lineRule="auto"/>
        <w:ind w:firstLine="708"/>
        <w:jc w:val="both"/>
        <w:rPr>
          <w:sz w:val="28"/>
          <w:szCs w:val="28"/>
        </w:rPr>
      </w:pPr>
      <w:r w:rsidDel="00000000" w:rsidR="00000000" w:rsidRPr="00000000">
        <w:rPr>
          <w:color w:val="ff0000"/>
          <w:sz w:val="28"/>
          <w:szCs w:val="28"/>
          <w:rtl w:val="0"/>
        </w:rPr>
        <w:t xml:space="preserve">          </w:t>
      </w:r>
      <w:r w:rsidDel="00000000" w:rsidR="00000000" w:rsidRPr="00000000">
        <w:rPr>
          <w:sz w:val="28"/>
          <w:szCs w:val="28"/>
          <w:rtl w:val="0"/>
        </w:rPr>
        <w:t xml:space="preserve">4.9.2.4 Исполнитель обязуется согласовывать c Заказчиком  проведение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000000" w:rsidDel="00000000" w:rsidP="00000000" w:rsidRDefault="00000000" w:rsidRPr="00000000" w14:paraId="00000273">
      <w:pPr>
        <w:numPr>
          <w:ilvl w:val="4"/>
          <w:numId w:val="18"/>
        </w:numPr>
        <w:pBdr>
          <w:top w:space="0" w:sz="0" w:val="nil"/>
          <w:left w:space="0" w:sz="0" w:val="nil"/>
          <w:bottom w:space="0" w:sz="0" w:val="nil"/>
          <w:right w:space="0" w:sz="0" w:val="nil"/>
          <w:between w:space="0" w:sz="0" w:val="nil"/>
        </w:pBdr>
        <w:tabs>
          <w:tab w:val="left" w:pos="1560"/>
        </w:tabs>
        <w:spacing w:line="274" w:lineRule="auto"/>
        <w:ind w:left="0" w:firstLine="708"/>
        <w:jc w:val="both"/>
        <w:rPr>
          <w:sz w:val="28"/>
          <w:szCs w:val="28"/>
        </w:rPr>
      </w:pPr>
      <w:r w:rsidDel="00000000" w:rsidR="00000000" w:rsidRPr="00000000">
        <w:rPr>
          <w:sz w:val="28"/>
          <w:szCs w:val="28"/>
          <w:rtl w:val="0"/>
        </w:rPr>
        <w:t xml:space="preserve">  Время проведения плановых ремонтных работ;</w:t>
      </w:r>
    </w:p>
    <w:p w:rsidR="00000000" w:rsidDel="00000000" w:rsidP="00000000" w:rsidRDefault="00000000" w:rsidRPr="00000000" w14:paraId="00000274">
      <w:pPr>
        <w:numPr>
          <w:ilvl w:val="4"/>
          <w:numId w:val="18"/>
        </w:numPr>
        <w:pBdr>
          <w:top w:space="0" w:sz="0" w:val="nil"/>
          <w:left w:space="0" w:sz="0" w:val="nil"/>
          <w:bottom w:space="0" w:sz="0" w:val="nil"/>
          <w:right w:space="0" w:sz="0" w:val="nil"/>
          <w:between w:space="0" w:sz="0" w:val="nil"/>
        </w:pBdr>
        <w:tabs>
          <w:tab w:val="left" w:pos="1560"/>
        </w:tabs>
        <w:spacing w:line="274" w:lineRule="auto"/>
        <w:ind w:left="0" w:firstLine="708"/>
        <w:jc w:val="both"/>
        <w:rPr>
          <w:sz w:val="28"/>
          <w:szCs w:val="28"/>
        </w:rPr>
      </w:pPr>
      <w:r w:rsidDel="00000000" w:rsidR="00000000" w:rsidRPr="00000000">
        <w:rPr>
          <w:sz w:val="28"/>
          <w:szCs w:val="28"/>
          <w:rtl w:val="0"/>
        </w:rPr>
        <w:t xml:space="preserve">Дата проведения плановых ремонтных работ;</w:t>
      </w:r>
    </w:p>
    <w:p w:rsidR="00000000" w:rsidDel="00000000" w:rsidP="00000000" w:rsidRDefault="00000000" w:rsidRPr="00000000" w14:paraId="00000275">
      <w:pPr>
        <w:tabs>
          <w:tab w:val="left" w:pos="1560"/>
        </w:tabs>
        <w:spacing w:line="274" w:lineRule="auto"/>
        <w:ind w:firstLine="708"/>
        <w:rPr>
          <w:sz w:val="28"/>
          <w:szCs w:val="28"/>
        </w:rPr>
      </w:pPr>
      <w:r w:rsidDel="00000000" w:rsidR="00000000" w:rsidRPr="00000000">
        <w:rPr>
          <w:sz w:val="28"/>
          <w:szCs w:val="28"/>
          <w:rtl w:val="0"/>
        </w:rPr>
        <w:t xml:space="preserve">4.9.2.4.3 Продолжительность проведения плановых ремонтных работ;</w:t>
      </w:r>
    </w:p>
    <w:p w:rsidR="00000000" w:rsidDel="00000000" w:rsidP="00000000" w:rsidRDefault="00000000" w:rsidRPr="00000000" w14:paraId="00000276">
      <w:pPr>
        <w:tabs>
          <w:tab w:val="left" w:pos="1560"/>
        </w:tabs>
        <w:spacing w:before="5" w:line="274" w:lineRule="auto"/>
        <w:ind w:firstLine="708"/>
        <w:rPr>
          <w:sz w:val="28"/>
          <w:szCs w:val="28"/>
        </w:rPr>
      </w:pPr>
      <w:r w:rsidDel="00000000" w:rsidR="00000000" w:rsidRPr="00000000">
        <w:rPr>
          <w:sz w:val="28"/>
          <w:szCs w:val="28"/>
          <w:rtl w:val="0"/>
        </w:rPr>
        <w:t xml:space="preserve">4.9.2.4.4 Контактные данные лица, ответственного за предоставление информации о проводимых работах</w:t>
      </w:r>
    </w:p>
    <w:p w:rsidR="00000000" w:rsidDel="00000000" w:rsidP="00000000" w:rsidRDefault="00000000" w:rsidRPr="00000000" w14:paraId="00000277">
      <w:pPr>
        <w:tabs>
          <w:tab w:val="left" w:pos="1560"/>
        </w:tabs>
        <w:spacing w:before="5" w:line="274" w:lineRule="auto"/>
        <w:ind w:left="660" w:firstLine="0"/>
        <w:rPr>
          <w:b w:val="1"/>
          <w:sz w:val="28"/>
          <w:szCs w:val="28"/>
        </w:rPr>
      </w:pPr>
      <w:r w:rsidDel="00000000" w:rsidR="00000000" w:rsidRPr="00000000">
        <w:rPr>
          <w:b w:val="1"/>
          <w:sz w:val="28"/>
          <w:szCs w:val="28"/>
          <w:rtl w:val="0"/>
        </w:rPr>
        <w:t xml:space="preserve"> 4.9.3.1 Неотложные ремонтные работы</w:t>
      </w:r>
    </w:p>
    <w:p w:rsidR="00000000" w:rsidDel="00000000" w:rsidP="00000000" w:rsidRDefault="00000000" w:rsidRPr="00000000" w14:paraId="00000278">
      <w:pPr>
        <w:tabs>
          <w:tab w:val="left" w:pos="1416"/>
        </w:tabs>
        <w:spacing w:line="274" w:lineRule="auto"/>
        <w:jc w:val="both"/>
        <w:rPr>
          <w:sz w:val="28"/>
          <w:szCs w:val="28"/>
        </w:rPr>
      </w:pPr>
      <w:r w:rsidDel="00000000" w:rsidR="00000000" w:rsidRPr="00000000">
        <w:rPr>
          <w:sz w:val="28"/>
          <w:szCs w:val="28"/>
          <w:rtl w:val="0"/>
        </w:rPr>
        <w:t xml:space="preserve">           4.9.3.2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000000" w:rsidDel="00000000" w:rsidP="00000000" w:rsidRDefault="00000000" w:rsidRPr="00000000" w14:paraId="00000279">
      <w:pPr>
        <w:tabs>
          <w:tab w:val="left" w:pos="1416"/>
        </w:tabs>
        <w:spacing w:line="274" w:lineRule="auto"/>
        <w:jc w:val="both"/>
        <w:rPr>
          <w:sz w:val="28"/>
          <w:szCs w:val="28"/>
        </w:rPr>
      </w:pPr>
      <w:r w:rsidDel="00000000" w:rsidR="00000000" w:rsidRPr="00000000">
        <w:rPr>
          <w:sz w:val="28"/>
          <w:szCs w:val="28"/>
          <w:rtl w:val="0"/>
        </w:rPr>
        <w:t xml:space="preserve">           4.9.3.3 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000000" w:rsidDel="00000000" w:rsidP="00000000" w:rsidRDefault="00000000" w:rsidRPr="00000000" w14:paraId="0000027A">
      <w:pPr>
        <w:tabs>
          <w:tab w:val="left" w:pos="1416"/>
        </w:tabs>
        <w:spacing w:line="274" w:lineRule="auto"/>
        <w:jc w:val="both"/>
        <w:rPr>
          <w:sz w:val="28"/>
          <w:szCs w:val="28"/>
        </w:rPr>
      </w:pPr>
      <w:r w:rsidDel="00000000" w:rsidR="00000000" w:rsidRPr="00000000">
        <w:rPr>
          <w:sz w:val="28"/>
          <w:szCs w:val="28"/>
          <w:rtl w:val="0"/>
        </w:rPr>
        <w:t xml:space="preserve">          4.9.3.4 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000000" w:rsidDel="00000000" w:rsidP="00000000" w:rsidRDefault="00000000" w:rsidRPr="00000000" w14:paraId="0000027B">
      <w:pPr>
        <w:tabs>
          <w:tab w:val="left" w:pos="1560"/>
        </w:tabs>
        <w:spacing w:line="274" w:lineRule="auto"/>
        <w:ind w:left="705" w:firstLine="0"/>
        <w:rPr>
          <w:sz w:val="28"/>
          <w:szCs w:val="28"/>
        </w:rPr>
      </w:pPr>
      <w:r w:rsidDel="00000000" w:rsidR="00000000" w:rsidRPr="00000000">
        <w:rPr>
          <w:sz w:val="28"/>
          <w:szCs w:val="28"/>
          <w:rtl w:val="0"/>
        </w:rPr>
        <w:t xml:space="preserve">4.9.3.5 Время проведения неотложных ремонтных работ;</w:t>
      </w:r>
    </w:p>
    <w:p w:rsidR="00000000" w:rsidDel="00000000" w:rsidP="00000000" w:rsidRDefault="00000000" w:rsidRPr="00000000" w14:paraId="0000027C">
      <w:pPr>
        <w:tabs>
          <w:tab w:val="left" w:pos="1560"/>
        </w:tabs>
        <w:spacing w:line="274" w:lineRule="auto"/>
        <w:ind w:left="705" w:firstLine="0"/>
        <w:rPr>
          <w:sz w:val="28"/>
          <w:szCs w:val="28"/>
        </w:rPr>
      </w:pPr>
      <w:r w:rsidDel="00000000" w:rsidR="00000000" w:rsidRPr="00000000">
        <w:rPr>
          <w:sz w:val="28"/>
          <w:szCs w:val="28"/>
          <w:rtl w:val="0"/>
        </w:rPr>
        <w:t xml:space="preserve">4.9.3.6  Дата проведения неотложных ремонтных работ;</w:t>
      </w:r>
    </w:p>
    <w:p w:rsidR="00000000" w:rsidDel="00000000" w:rsidP="00000000" w:rsidRDefault="00000000" w:rsidRPr="00000000" w14:paraId="0000027D">
      <w:pPr>
        <w:tabs>
          <w:tab w:val="left" w:pos="1560"/>
        </w:tabs>
        <w:spacing w:line="274" w:lineRule="auto"/>
        <w:rPr>
          <w:sz w:val="28"/>
          <w:szCs w:val="28"/>
        </w:rPr>
      </w:pPr>
      <w:r w:rsidDel="00000000" w:rsidR="00000000" w:rsidRPr="00000000">
        <w:rPr>
          <w:sz w:val="28"/>
          <w:szCs w:val="28"/>
          <w:rtl w:val="0"/>
        </w:rPr>
        <w:t xml:space="preserve">          4.9.3.7 Продолжительность проведения неотложных ремонтных работ;</w:t>
      </w:r>
    </w:p>
    <w:p w:rsidR="00000000" w:rsidDel="00000000" w:rsidP="00000000" w:rsidRDefault="00000000" w:rsidRPr="00000000" w14:paraId="0000027E">
      <w:pPr>
        <w:tabs>
          <w:tab w:val="left" w:pos="1560"/>
        </w:tabs>
        <w:spacing w:before="5" w:line="274" w:lineRule="auto"/>
        <w:rPr>
          <w:sz w:val="28"/>
          <w:szCs w:val="28"/>
        </w:rPr>
      </w:pPr>
      <w:r w:rsidDel="00000000" w:rsidR="00000000" w:rsidRPr="00000000">
        <w:rPr>
          <w:sz w:val="28"/>
          <w:szCs w:val="28"/>
          <w:rtl w:val="0"/>
        </w:rPr>
        <w:t xml:space="preserve">          4.9.3.8  Контактные данные лица, ответственного за предоставление информации о проводимых работах.</w:t>
      </w:r>
    </w:p>
    <w:p w:rsidR="00000000" w:rsidDel="00000000" w:rsidP="00000000" w:rsidRDefault="00000000" w:rsidRPr="00000000" w14:paraId="0000027F">
      <w:pPr>
        <w:tabs>
          <w:tab w:val="left" w:pos="1416"/>
        </w:tabs>
        <w:spacing w:before="264" w:lineRule="auto"/>
        <w:ind w:left="710" w:firstLine="0"/>
        <w:rPr>
          <w:b w:val="1"/>
          <w:sz w:val="28"/>
          <w:szCs w:val="28"/>
        </w:rPr>
      </w:pPr>
      <w:r w:rsidDel="00000000" w:rsidR="00000000" w:rsidRPr="00000000">
        <w:rPr>
          <w:b w:val="1"/>
          <w:sz w:val="28"/>
          <w:szCs w:val="28"/>
          <w:rtl w:val="0"/>
        </w:rPr>
        <w:t xml:space="preserve">4.9.4</w:t>
      </w:r>
      <w:r w:rsidDel="00000000" w:rsidR="00000000" w:rsidRPr="00000000">
        <w:rPr>
          <w:sz w:val="28"/>
          <w:szCs w:val="28"/>
          <w:rtl w:val="0"/>
        </w:rPr>
        <w:t xml:space="preserve">  </w:t>
      </w:r>
      <w:r w:rsidDel="00000000" w:rsidR="00000000" w:rsidRPr="00000000">
        <w:rPr>
          <w:b w:val="1"/>
          <w:sz w:val="28"/>
          <w:szCs w:val="28"/>
          <w:rtl w:val="0"/>
        </w:rPr>
        <w:t xml:space="preserve">Характеристики Доступности Услуги</w:t>
      </w:r>
    </w:p>
    <w:p w:rsidR="00000000" w:rsidDel="00000000" w:rsidP="00000000" w:rsidRDefault="00000000" w:rsidRPr="00000000" w14:paraId="00000280">
      <w:pPr>
        <w:ind w:left="710" w:firstLine="0"/>
        <w:rPr>
          <w:sz w:val="28"/>
          <w:szCs w:val="28"/>
        </w:rPr>
      </w:pPr>
      <w:r w:rsidDel="00000000" w:rsidR="00000000" w:rsidRPr="00000000">
        <w:rPr>
          <w:rtl w:val="0"/>
        </w:rPr>
      </w:r>
    </w:p>
    <w:p w:rsidR="00000000" w:rsidDel="00000000" w:rsidP="00000000" w:rsidRDefault="00000000" w:rsidRPr="00000000" w14:paraId="00000281">
      <w:pPr>
        <w:spacing w:before="14" w:lineRule="auto"/>
        <w:ind w:left="708" w:firstLine="0"/>
        <w:rPr>
          <w:sz w:val="28"/>
          <w:szCs w:val="28"/>
        </w:rPr>
      </w:pPr>
      <w:r w:rsidDel="00000000" w:rsidR="00000000" w:rsidRPr="00000000">
        <w:rPr>
          <w:sz w:val="28"/>
          <w:szCs w:val="28"/>
          <w:rtl w:val="0"/>
        </w:rPr>
        <w:t xml:space="preserve">4.9.4.1  Исполнитель обеспечивает Доступность Услуги не </w:t>
      </w:r>
    </w:p>
    <w:p w:rsidR="00000000" w:rsidDel="00000000" w:rsidP="00000000" w:rsidRDefault="00000000" w:rsidRPr="00000000" w14:paraId="00000282">
      <w:pPr>
        <w:spacing w:before="14" w:lineRule="auto"/>
        <w:ind w:left="1560" w:firstLine="0"/>
        <w:rPr>
          <w:sz w:val="28"/>
          <w:szCs w:val="28"/>
        </w:rPr>
      </w:pPr>
      <w:r w:rsidDel="00000000" w:rsidR="00000000" w:rsidRPr="00000000">
        <w:rPr>
          <w:sz w:val="28"/>
          <w:szCs w:val="28"/>
          <w:rtl w:val="0"/>
        </w:rPr>
        <w:t xml:space="preserve">менее 98,9 %.</w:t>
      </w:r>
    </w:p>
    <w:p w:rsidR="00000000" w:rsidDel="00000000" w:rsidP="00000000" w:rsidRDefault="00000000" w:rsidRPr="00000000" w14:paraId="00000283">
      <w:pPr>
        <w:tabs>
          <w:tab w:val="left" w:pos="1416"/>
        </w:tabs>
        <w:spacing w:before="288" w:lineRule="auto"/>
        <w:rPr>
          <w:b w:val="1"/>
          <w:sz w:val="28"/>
          <w:szCs w:val="28"/>
        </w:rPr>
      </w:pPr>
      <w:r w:rsidDel="00000000" w:rsidR="00000000" w:rsidRPr="00000000">
        <w:rPr>
          <w:b w:val="1"/>
          <w:sz w:val="28"/>
          <w:szCs w:val="28"/>
          <w:rtl w:val="0"/>
        </w:rPr>
        <w:t xml:space="preserve">4.9.5 Условия перерасчета стоимости оказания Услуги</w:t>
      </w:r>
    </w:p>
    <w:p w:rsidR="00000000" w:rsidDel="00000000" w:rsidP="00000000" w:rsidRDefault="00000000" w:rsidRPr="00000000" w14:paraId="00000284">
      <w:pPr>
        <w:tabs>
          <w:tab w:val="left" w:pos="1406"/>
        </w:tabs>
        <w:spacing w:before="230" w:line="278.00000000000006" w:lineRule="auto"/>
        <w:jc w:val="both"/>
        <w:rPr>
          <w:sz w:val="28"/>
          <w:szCs w:val="28"/>
        </w:rPr>
      </w:pPr>
      <w:r w:rsidDel="00000000" w:rsidR="00000000" w:rsidRPr="00000000">
        <w:rPr>
          <w:sz w:val="28"/>
          <w:szCs w:val="28"/>
          <w:rtl w:val="0"/>
        </w:rPr>
        <w:t xml:space="preserve">           4.9.5.1   В случае если фактическая Доступность Системы за Отчетный период не соответствует указанной в пункте 4.9.3.1 настоящего Требования величине, Заказчик имеет право на перерасчет стоимости оказания Услуги за этот Отчетный период</w:t>
      </w:r>
    </w:p>
    <w:p w:rsidR="00000000" w:rsidDel="00000000" w:rsidP="00000000" w:rsidRDefault="00000000" w:rsidRPr="00000000" w14:paraId="00000285">
      <w:pPr>
        <w:tabs>
          <w:tab w:val="left" w:pos="1406"/>
        </w:tabs>
        <w:spacing w:before="230" w:line="278.00000000000006" w:lineRule="auto"/>
        <w:jc w:val="center"/>
        <w:rPr>
          <w:sz w:val="28"/>
          <w:szCs w:val="28"/>
        </w:rPr>
      </w:pPr>
      <w:r w:rsidDel="00000000" w:rsidR="00000000" w:rsidRPr="00000000">
        <w:rPr>
          <w:sz w:val="28"/>
          <w:szCs w:val="28"/>
          <w:rtl w:val="0"/>
        </w:rPr>
        <w:t xml:space="preserve">Таблица №1 Схема перерасчета стоимости</w:t>
      </w:r>
    </w:p>
    <w:tbl>
      <w:tblPr>
        <w:tblStyle w:val="Table4"/>
        <w:tblW w:w="94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651"/>
        <w:tblGridChange w:id="0">
          <w:tblGrid>
            <w:gridCol w:w="4814"/>
            <w:gridCol w:w="4651"/>
          </w:tblGrid>
        </w:tblGridChange>
      </w:tblGrid>
      <w:tr>
        <w:tc>
          <w:tcPr/>
          <w:p w:rsidR="00000000" w:rsidDel="00000000" w:rsidP="00000000" w:rsidRDefault="00000000" w:rsidRPr="00000000" w14:paraId="0000028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Доступность Услуги</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Перерасчет стоимости оказания Услуги, %</w:t>
            </w:r>
          </w:p>
        </w:tc>
      </w:tr>
      <w:tr>
        <w:tc>
          <w:tcPr/>
          <w:p w:rsidR="00000000" w:rsidDel="00000000" w:rsidP="00000000" w:rsidRDefault="00000000" w:rsidRPr="00000000" w14:paraId="0000028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в Отчетный период, %</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line="278.00000000000006" w:lineRule="auto"/>
              <w:rPr>
                <w:color w:val="000000"/>
              </w:rPr>
            </w:pPr>
            <w:r w:rsidDel="00000000" w:rsidR="00000000" w:rsidRPr="00000000">
              <w:rPr>
                <w:color w:val="000000"/>
                <w:rtl w:val="0"/>
              </w:rPr>
              <w:t xml:space="preserve">от стоимости оказания Услуги в Отчетном периоде</w:t>
            </w:r>
          </w:p>
        </w:tc>
      </w:tr>
      <w:tr>
        <w:tc>
          <w:tcPr/>
          <w:p w:rsidR="00000000" w:rsidDel="00000000" w:rsidP="00000000" w:rsidRDefault="00000000" w:rsidRPr="00000000" w14:paraId="0000028A">
            <w:pPr>
              <w:pBdr>
                <w:top w:space="0" w:sz="0" w:val="nil"/>
                <w:left w:space="0" w:sz="0" w:val="nil"/>
                <w:bottom w:space="0" w:sz="0" w:val="nil"/>
                <w:right w:space="0" w:sz="0" w:val="nil"/>
                <w:between w:space="0" w:sz="0" w:val="nil"/>
              </w:pBdr>
              <w:rPr>
                <w:i w:val="1"/>
                <w:color w:val="000000"/>
              </w:rPr>
            </w:pPr>
            <w:sdt>
              <w:sdtPr>
                <w:tag w:val="goog_rdk_0"/>
              </w:sdtPr>
              <w:sdtContent>
                <w:r w:rsidDel="00000000" w:rsidR="00000000" w:rsidRPr="00000000">
                  <w:rPr>
                    <w:rFonts w:ascii="Gungsuh" w:cs="Gungsuh" w:eastAsia="Gungsuh" w:hAnsi="Gungsuh"/>
                    <w:i w:val="1"/>
                    <w:color w:val="000000"/>
                    <w:rtl w:val="0"/>
                  </w:rPr>
                  <w:t xml:space="preserve">100.00 &gt; Доступность Услуги ≥98.9</w:t>
                </w:r>
              </w:sdtContent>
            </w:sdt>
            <w:r w:rsidDel="00000000" w:rsidR="00000000" w:rsidRPr="00000000">
              <w:rPr>
                <w:rtl w:val="0"/>
              </w:rPr>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0%</w:t>
            </w:r>
          </w:p>
        </w:tc>
      </w:tr>
      <w:tr>
        <w:tc>
          <w:tcPr/>
          <w:p w:rsidR="00000000" w:rsidDel="00000000" w:rsidP="00000000" w:rsidRDefault="00000000" w:rsidRPr="00000000" w14:paraId="0000028C">
            <w:pPr>
              <w:pBdr>
                <w:top w:space="0" w:sz="0" w:val="nil"/>
                <w:left w:space="0" w:sz="0" w:val="nil"/>
                <w:bottom w:space="0" w:sz="0" w:val="nil"/>
                <w:right w:space="0" w:sz="0" w:val="nil"/>
                <w:between w:space="0" w:sz="0" w:val="nil"/>
              </w:pBdr>
              <w:rPr>
                <w:i w:val="1"/>
                <w:color w:val="000000"/>
              </w:rPr>
            </w:pPr>
            <w:sdt>
              <w:sdtPr>
                <w:tag w:val="goog_rdk_1"/>
              </w:sdtPr>
              <w:sdtContent>
                <w:r w:rsidDel="00000000" w:rsidR="00000000" w:rsidRPr="00000000">
                  <w:rPr>
                    <w:rFonts w:ascii="Gungsuh" w:cs="Gungsuh" w:eastAsia="Gungsuh" w:hAnsi="Gungsuh"/>
                    <w:i w:val="1"/>
                    <w:color w:val="000000"/>
                    <w:rtl w:val="0"/>
                  </w:rPr>
                  <w:t xml:space="preserve">98.899 &gt; Доступность Услуги ≥ 98.475</w:t>
                </w:r>
              </w:sdtContent>
            </w:sdt>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3%</w:t>
            </w:r>
          </w:p>
        </w:tc>
      </w:tr>
      <w:tr>
        <w:tc>
          <w:tcPr/>
          <w:p w:rsidR="00000000" w:rsidDel="00000000" w:rsidP="00000000" w:rsidRDefault="00000000" w:rsidRPr="00000000" w14:paraId="0000028E">
            <w:pPr>
              <w:pBdr>
                <w:top w:space="0" w:sz="0" w:val="nil"/>
                <w:left w:space="0" w:sz="0" w:val="nil"/>
                <w:bottom w:space="0" w:sz="0" w:val="nil"/>
                <w:right w:space="0" w:sz="0" w:val="nil"/>
                <w:between w:space="0" w:sz="0" w:val="nil"/>
              </w:pBdr>
              <w:rPr>
                <w:i w:val="1"/>
                <w:color w:val="000000"/>
              </w:rPr>
            </w:pPr>
            <w:sdt>
              <w:sdtPr>
                <w:tag w:val="goog_rdk_2"/>
              </w:sdtPr>
              <w:sdtContent>
                <w:r w:rsidDel="00000000" w:rsidR="00000000" w:rsidRPr="00000000">
                  <w:rPr>
                    <w:rFonts w:ascii="Gungsuh" w:cs="Gungsuh" w:eastAsia="Gungsuh" w:hAnsi="Gungsuh"/>
                    <w:i w:val="1"/>
                    <w:color w:val="000000"/>
                    <w:rtl w:val="0"/>
                  </w:rPr>
                  <w:t xml:space="preserve">98.475 &gt; Доступность Услуги ≥ 98.03</w:t>
                </w:r>
              </w:sdtContent>
            </w:sdt>
            <w:r w:rsidDel="00000000" w:rsidR="00000000" w:rsidRPr="00000000">
              <w:rPr>
                <w:rtl w:val="0"/>
              </w:rPr>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5%</w:t>
            </w:r>
          </w:p>
        </w:tc>
      </w:tr>
      <w:tr>
        <w:tc>
          <w:tcPr/>
          <w:p w:rsidR="00000000" w:rsidDel="00000000" w:rsidP="00000000" w:rsidRDefault="00000000" w:rsidRPr="00000000" w14:paraId="00000290">
            <w:pPr>
              <w:pBdr>
                <w:top w:space="0" w:sz="0" w:val="nil"/>
                <w:left w:space="0" w:sz="0" w:val="nil"/>
                <w:bottom w:space="0" w:sz="0" w:val="nil"/>
                <w:right w:space="0" w:sz="0" w:val="nil"/>
                <w:between w:space="0" w:sz="0" w:val="nil"/>
              </w:pBdr>
              <w:rPr>
                <w:i w:val="1"/>
                <w:color w:val="000000"/>
              </w:rPr>
            </w:pPr>
            <w:sdt>
              <w:sdtPr>
                <w:tag w:val="goog_rdk_3"/>
              </w:sdtPr>
              <w:sdtContent>
                <w:r w:rsidDel="00000000" w:rsidR="00000000" w:rsidRPr="00000000">
                  <w:rPr>
                    <w:rFonts w:ascii="Gungsuh" w:cs="Gungsuh" w:eastAsia="Gungsuh" w:hAnsi="Gungsuh"/>
                    <w:i w:val="1"/>
                    <w:color w:val="000000"/>
                    <w:rtl w:val="0"/>
                  </w:rPr>
                  <w:t xml:space="preserve">98.030 &gt; Доступность Услуги ≥ 97.681</w:t>
                </w:r>
              </w:sdtContent>
            </w:sdt>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7%</w:t>
            </w:r>
          </w:p>
        </w:tc>
      </w:tr>
      <w:tr>
        <w:tc>
          <w:tcPr/>
          <w:p w:rsidR="00000000" w:rsidDel="00000000" w:rsidP="00000000" w:rsidRDefault="00000000" w:rsidRPr="00000000" w14:paraId="00000292">
            <w:pPr>
              <w:pBdr>
                <w:top w:space="0" w:sz="0" w:val="nil"/>
                <w:left w:space="0" w:sz="0" w:val="nil"/>
                <w:bottom w:space="0" w:sz="0" w:val="nil"/>
                <w:right w:space="0" w:sz="0" w:val="nil"/>
                <w:between w:space="0" w:sz="0" w:val="nil"/>
              </w:pBdr>
              <w:rPr>
                <w:i w:val="1"/>
                <w:color w:val="000000"/>
              </w:rPr>
            </w:pPr>
            <w:sdt>
              <w:sdtPr>
                <w:tag w:val="goog_rdk_4"/>
              </w:sdtPr>
              <w:sdtContent>
                <w:r w:rsidDel="00000000" w:rsidR="00000000" w:rsidRPr="00000000">
                  <w:rPr>
                    <w:rFonts w:ascii="Gungsuh" w:cs="Gungsuh" w:eastAsia="Gungsuh" w:hAnsi="Gungsuh"/>
                    <w:i w:val="1"/>
                    <w:color w:val="000000"/>
                    <w:rtl w:val="0"/>
                  </w:rPr>
                  <w:t xml:space="preserve">97.681 &gt; Доступность Услуги ≥ 97.333</w:t>
                </w:r>
              </w:sdtContent>
            </w:sdt>
            <w:r w:rsidDel="00000000" w:rsidR="00000000" w:rsidRPr="00000000">
              <w:rPr>
                <w:rtl w:val="0"/>
              </w:rPr>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10%</w:t>
            </w:r>
          </w:p>
        </w:tc>
      </w:tr>
      <w:tr>
        <w:trPr>
          <w:trHeight w:val="435" w:hRule="atLeast"/>
        </w:trPr>
        <w:tc>
          <w:tcPr/>
          <w:p w:rsidR="00000000" w:rsidDel="00000000" w:rsidP="00000000" w:rsidRDefault="00000000" w:rsidRPr="00000000" w14:paraId="00000294">
            <w:pPr>
              <w:pBdr>
                <w:top w:space="0" w:sz="0" w:val="nil"/>
                <w:left w:space="0" w:sz="0" w:val="nil"/>
                <w:bottom w:space="0" w:sz="0" w:val="nil"/>
                <w:right w:space="0" w:sz="0" w:val="nil"/>
                <w:between w:space="0" w:sz="0" w:val="nil"/>
              </w:pBdr>
              <w:rPr>
                <w:color w:val="000000"/>
              </w:rPr>
            </w:pPr>
            <w:sdt>
              <w:sdtPr>
                <w:tag w:val="goog_rdk_5"/>
              </w:sdtPr>
              <w:sdtContent>
                <w:r w:rsidDel="00000000" w:rsidR="00000000" w:rsidRPr="00000000">
                  <w:rPr>
                    <w:rFonts w:ascii="Gungsuh" w:cs="Gungsuh" w:eastAsia="Gungsuh" w:hAnsi="Gungsuh"/>
                    <w:i w:val="1"/>
                    <w:color w:val="000000"/>
                    <w:rtl w:val="0"/>
                  </w:rPr>
                  <w:t xml:space="preserve">96.881 &gt; Доступность Услуги ≥ 95.9</w:t>
                </w:r>
              </w:sdtContent>
            </w:sdt>
            <w:r w:rsidDel="00000000" w:rsidR="00000000" w:rsidRPr="00000000">
              <w:rPr>
                <w:rtl w:val="0"/>
              </w:rPr>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Max 20%</w:t>
            </w:r>
            <w:r w:rsidDel="00000000" w:rsidR="00000000" w:rsidRPr="00000000">
              <w:rPr>
                <w:rtl w:val="0"/>
              </w:rPr>
            </w:r>
          </w:p>
        </w:tc>
      </w:tr>
    </w:tbl>
    <w:p w:rsidR="00000000" w:rsidDel="00000000" w:rsidP="00000000" w:rsidRDefault="00000000" w:rsidRPr="00000000" w14:paraId="00000296">
      <w:pPr>
        <w:tabs>
          <w:tab w:val="left" w:pos="1406"/>
        </w:tabs>
        <w:spacing w:before="230" w:line="278.00000000000006" w:lineRule="auto"/>
        <w:jc w:val="both"/>
        <w:rPr>
          <w:sz w:val="28"/>
          <w:szCs w:val="28"/>
        </w:rPr>
      </w:pPr>
      <w:r w:rsidDel="00000000" w:rsidR="00000000" w:rsidRPr="00000000">
        <w:rPr>
          <w:rtl w:val="0"/>
        </w:rPr>
      </w:r>
    </w:p>
    <w:p w:rsidR="00000000" w:rsidDel="00000000" w:rsidP="00000000" w:rsidRDefault="00000000" w:rsidRPr="00000000" w14:paraId="00000297">
      <w:pPr>
        <w:tabs>
          <w:tab w:val="left" w:pos="1411"/>
        </w:tabs>
        <w:spacing w:before="230" w:line="278.00000000000006" w:lineRule="auto"/>
        <w:jc w:val="both"/>
        <w:rPr>
          <w:sz w:val="28"/>
          <w:szCs w:val="28"/>
        </w:rPr>
      </w:pPr>
      <w:r w:rsidDel="00000000" w:rsidR="00000000" w:rsidRPr="00000000">
        <w:rPr>
          <w:sz w:val="28"/>
          <w:szCs w:val="28"/>
          <w:rtl w:val="0"/>
        </w:rPr>
        <w:t xml:space="preserve">          4.9.5.2    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Требования.</w:t>
      </w:r>
    </w:p>
    <w:p w:rsidR="00000000" w:rsidDel="00000000" w:rsidP="00000000" w:rsidRDefault="00000000" w:rsidRPr="00000000" w14:paraId="00000298">
      <w:pPr>
        <w:tabs>
          <w:tab w:val="left" w:pos="1411"/>
        </w:tabs>
        <w:spacing w:line="274" w:lineRule="auto"/>
        <w:jc w:val="both"/>
        <w:rPr>
          <w:sz w:val="28"/>
          <w:szCs w:val="28"/>
        </w:rPr>
      </w:pPr>
      <w:r w:rsidDel="00000000" w:rsidR="00000000" w:rsidRPr="00000000">
        <w:rPr>
          <w:sz w:val="28"/>
          <w:szCs w:val="28"/>
          <w:rtl w:val="0"/>
        </w:rPr>
        <w:t xml:space="preserve">          4.9.5.3 Запрос на перерасчет направляется по электронной почте,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000000" w:rsidDel="00000000" w:rsidP="00000000" w:rsidRDefault="00000000" w:rsidRPr="00000000" w14:paraId="00000299">
      <w:pPr>
        <w:ind w:firstLine="709"/>
        <w:rPr>
          <w:sz w:val="28"/>
          <w:szCs w:val="28"/>
        </w:rPr>
      </w:pPr>
      <w:r w:rsidDel="00000000" w:rsidR="00000000" w:rsidRPr="00000000">
        <w:rPr>
          <w:rtl w:val="0"/>
        </w:rPr>
      </w:r>
    </w:p>
    <w:p w:rsidR="00000000" w:rsidDel="00000000" w:rsidP="00000000" w:rsidRDefault="00000000" w:rsidRPr="00000000" w14:paraId="0000029A">
      <w:pPr>
        <w:spacing w:line="276" w:lineRule="auto"/>
        <w:ind w:firstLine="709"/>
        <w:rPr>
          <w:b w:val="1"/>
          <w:sz w:val="28"/>
          <w:szCs w:val="28"/>
        </w:rPr>
      </w:pPr>
      <w:r w:rsidDel="00000000" w:rsidR="00000000" w:rsidRPr="00000000">
        <w:rPr>
          <w:b w:val="1"/>
          <w:sz w:val="28"/>
          <w:szCs w:val="28"/>
          <w:rtl w:val="0"/>
        </w:rPr>
        <w:t xml:space="preserve">4.10 Условия предоставления гарантии</w:t>
      </w:r>
    </w:p>
    <w:p w:rsidR="00000000" w:rsidDel="00000000" w:rsidP="00000000" w:rsidRDefault="00000000" w:rsidRPr="00000000" w14:paraId="0000029B">
      <w:pPr>
        <w:shd w:fill="ffffff" w:val="clear"/>
        <w:spacing w:line="276" w:lineRule="auto"/>
        <w:ind w:firstLine="709"/>
        <w:jc w:val="both"/>
        <w:rPr>
          <w:sz w:val="28"/>
          <w:szCs w:val="28"/>
        </w:rPr>
      </w:pPr>
      <w:r w:rsidDel="00000000" w:rsidR="00000000" w:rsidRPr="00000000">
        <w:rPr>
          <w:sz w:val="28"/>
          <w:szCs w:val="28"/>
          <w:rtl w:val="0"/>
        </w:rPr>
        <w:t xml:space="preserve">Срок гарантии на оказанные Услуги –  должен быть не менее 3 (трех) месяцев с даты подписания акта сдачи-приемки оказанных услуг.</w:t>
      </w:r>
    </w:p>
    <w:p w:rsidR="00000000" w:rsidDel="00000000" w:rsidP="00000000" w:rsidRDefault="00000000" w:rsidRPr="00000000" w14:paraId="0000029C">
      <w:pPr>
        <w:shd w:fill="ffffff" w:val="clear"/>
        <w:spacing w:line="276" w:lineRule="auto"/>
        <w:ind w:firstLine="709"/>
        <w:jc w:val="both"/>
        <w:rPr>
          <w:sz w:val="28"/>
          <w:szCs w:val="28"/>
        </w:rPr>
      </w:pPr>
      <w:r w:rsidDel="00000000" w:rsidR="00000000" w:rsidRPr="00000000">
        <w:rPr>
          <w:sz w:val="28"/>
          <w:szCs w:val="28"/>
          <w:rtl w:val="0"/>
        </w:rPr>
        <w:t xml:space="preserve">Гарантийный срок на оборудование – должен  устанавливаться заводом-изготовителем, но должен быть не менее 12 месяцев.</w:t>
      </w:r>
    </w:p>
    <w:p w:rsidR="00000000" w:rsidDel="00000000" w:rsidP="00000000" w:rsidRDefault="00000000" w:rsidRPr="00000000" w14:paraId="0000029D">
      <w:pPr>
        <w:shd w:fill="ffffff" w:val="clear"/>
        <w:spacing w:line="276" w:lineRule="auto"/>
        <w:ind w:firstLine="709"/>
        <w:jc w:val="both"/>
        <w:rPr>
          <w:sz w:val="28"/>
          <w:szCs w:val="28"/>
        </w:rPr>
      </w:pPr>
      <w:r w:rsidDel="00000000" w:rsidR="00000000" w:rsidRPr="00000000">
        <w:rPr>
          <w:sz w:val="28"/>
          <w:szCs w:val="28"/>
          <w:rtl w:val="0"/>
        </w:rPr>
        <w:t xml:space="preserve"> При обнаружении дефектов в течение гарантийного срока возникших в процессе эксплуатации инфраструктурных Систем вследствие некачественно оказанных Услуг Заказчик обязан известить об этом Исполнителя с вызовом представителя Исполнителя для решения вопросов, связанных с устранением неисправности за его счет.</w:t>
      </w:r>
    </w:p>
    <w:p w:rsidR="00000000" w:rsidDel="00000000" w:rsidP="00000000" w:rsidRDefault="00000000" w:rsidRPr="00000000" w14:paraId="0000029E">
      <w:pPr>
        <w:spacing w:line="276" w:lineRule="auto"/>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ind w:left="6663" w:firstLine="0"/>
        <w:jc w:val="right"/>
        <w:rPr>
          <w:sz w:val="28"/>
          <w:szCs w:val="28"/>
        </w:rPr>
      </w:pPr>
      <w:r w:rsidDel="00000000" w:rsidR="00000000" w:rsidRPr="00000000">
        <w:rPr>
          <w:rtl w:val="0"/>
        </w:rPr>
      </w:r>
    </w:p>
    <w:p w:rsidR="00000000" w:rsidDel="00000000" w:rsidP="00000000" w:rsidRDefault="00000000" w:rsidRPr="00000000" w14:paraId="000002A5">
      <w:pPr>
        <w:ind w:left="6663" w:firstLine="0"/>
        <w:jc w:val="right"/>
        <w:rPr>
          <w:sz w:val="28"/>
          <w:szCs w:val="28"/>
        </w:rPr>
      </w:pPr>
      <w:r w:rsidDel="00000000" w:rsidR="00000000" w:rsidRPr="00000000">
        <w:rPr>
          <w:rtl w:val="0"/>
        </w:rPr>
      </w:r>
    </w:p>
    <w:p w:rsidR="00000000" w:rsidDel="00000000" w:rsidP="00000000" w:rsidRDefault="00000000" w:rsidRPr="00000000" w14:paraId="000002A6">
      <w:pPr>
        <w:ind w:left="6663" w:firstLine="0"/>
        <w:jc w:val="right"/>
        <w:rPr>
          <w:sz w:val="28"/>
          <w:szCs w:val="28"/>
        </w:rPr>
      </w:pPr>
      <w:r w:rsidDel="00000000" w:rsidR="00000000" w:rsidRPr="00000000">
        <w:rPr>
          <w:rtl w:val="0"/>
        </w:rPr>
      </w:r>
    </w:p>
    <w:p w:rsidR="00000000" w:rsidDel="00000000" w:rsidP="00000000" w:rsidRDefault="00000000" w:rsidRPr="00000000" w14:paraId="000002A7">
      <w:pPr>
        <w:ind w:left="6663" w:firstLine="0"/>
        <w:jc w:val="right"/>
        <w:rPr>
          <w:sz w:val="28"/>
          <w:szCs w:val="28"/>
        </w:rPr>
      </w:pPr>
      <w:r w:rsidDel="00000000" w:rsidR="00000000" w:rsidRPr="00000000">
        <w:rPr>
          <w:rtl w:val="0"/>
        </w:rPr>
      </w:r>
    </w:p>
    <w:p w:rsidR="00000000" w:rsidDel="00000000" w:rsidP="00000000" w:rsidRDefault="00000000" w:rsidRPr="00000000" w14:paraId="000002A8">
      <w:pPr>
        <w:ind w:left="6663" w:firstLine="0"/>
        <w:jc w:val="right"/>
        <w:rPr>
          <w:sz w:val="28"/>
          <w:szCs w:val="28"/>
        </w:rPr>
      </w:pPr>
      <w:r w:rsidDel="00000000" w:rsidR="00000000" w:rsidRPr="00000000">
        <w:rPr>
          <w:rtl w:val="0"/>
        </w:rPr>
      </w:r>
    </w:p>
    <w:p w:rsidR="00000000" w:rsidDel="00000000" w:rsidP="00000000" w:rsidRDefault="00000000" w:rsidRPr="00000000" w14:paraId="000002A9">
      <w:pPr>
        <w:ind w:left="6663" w:firstLine="0"/>
        <w:jc w:val="right"/>
        <w:rPr>
          <w:sz w:val="28"/>
          <w:szCs w:val="28"/>
        </w:rPr>
      </w:pPr>
      <w:r w:rsidDel="00000000" w:rsidR="00000000" w:rsidRPr="00000000">
        <w:rPr>
          <w:rtl w:val="0"/>
        </w:rPr>
      </w:r>
    </w:p>
    <w:p w:rsidR="00000000" w:rsidDel="00000000" w:rsidP="00000000" w:rsidRDefault="00000000" w:rsidRPr="00000000" w14:paraId="000002AA">
      <w:pPr>
        <w:ind w:left="6663" w:firstLine="0"/>
        <w:jc w:val="right"/>
        <w:rPr>
          <w:sz w:val="28"/>
          <w:szCs w:val="28"/>
        </w:rPr>
      </w:pPr>
      <w:r w:rsidDel="00000000" w:rsidR="00000000" w:rsidRPr="00000000">
        <w:rPr>
          <w:rtl w:val="0"/>
        </w:rPr>
      </w:r>
    </w:p>
    <w:p w:rsidR="00000000" w:rsidDel="00000000" w:rsidP="00000000" w:rsidRDefault="00000000" w:rsidRPr="00000000" w14:paraId="000002AB">
      <w:pPr>
        <w:ind w:left="6663" w:firstLine="0"/>
        <w:jc w:val="right"/>
        <w:rPr>
          <w:sz w:val="28"/>
          <w:szCs w:val="28"/>
        </w:rPr>
      </w:pPr>
      <w:r w:rsidDel="00000000" w:rsidR="00000000" w:rsidRPr="00000000">
        <w:rPr>
          <w:rtl w:val="0"/>
        </w:rPr>
      </w:r>
    </w:p>
    <w:p w:rsidR="00000000" w:rsidDel="00000000" w:rsidP="00000000" w:rsidRDefault="00000000" w:rsidRPr="00000000" w14:paraId="000002AC">
      <w:pPr>
        <w:ind w:left="6663" w:firstLine="0"/>
        <w:jc w:val="right"/>
        <w:rPr>
          <w:sz w:val="28"/>
          <w:szCs w:val="28"/>
        </w:rPr>
      </w:pPr>
      <w:r w:rsidDel="00000000" w:rsidR="00000000" w:rsidRPr="00000000">
        <w:rPr>
          <w:rtl w:val="0"/>
        </w:rPr>
      </w:r>
    </w:p>
    <w:p w:rsidR="00000000" w:rsidDel="00000000" w:rsidP="00000000" w:rsidRDefault="00000000" w:rsidRPr="00000000" w14:paraId="000002AD">
      <w:pPr>
        <w:ind w:left="6663" w:firstLine="0"/>
        <w:jc w:val="right"/>
        <w:rPr>
          <w:sz w:val="28"/>
          <w:szCs w:val="28"/>
        </w:rPr>
      </w:pPr>
      <w:r w:rsidDel="00000000" w:rsidR="00000000" w:rsidRPr="00000000">
        <w:rPr>
          <w:rtl w:val="0"/>
        </w:rPr>
      </w:r>
    </w:p>
    <w:p w:rsidR="00000000" w:rsidDel="00000000" w:rsidP="00000000" w:rsidRDefault="00000000" w:rsidRPr="00000000" w14:paraId="000002AE">
      <w:pPr>
        <w:ind w:left="6663" w:firstLine="0"/>
        <w:jc w:val="right"/>
        <w:rPr>
          <w:sz w:val="28"/>
          <w:szCs w:val="28"/>
        </w:rPr>
      </w:pPr>
      <w:r w:rsidDel="00000000" w:rsidR="00000000" w:rsidRPr="00000000">
        <w:rPr>
          <w:rtl w:val="0"/>
        </w:rPr>
      </w:r>
    </w:p>
    <w:p w:rsidR="00000000" w:rsidDel="00000000" w:rsidP="00000000" w:rsidRDefault="00000000" w:rsidRPr="00000000" w14:paraId="000002AF">
      <w:pPr>
        <w:ind w:left="6663" w:firstLine="0"/>
        <w:jc w:val="right"/>
        <w:rPr>
          <w:sz w:val="28"/>
          <w:szCs w:val="28"/>
        </w:rPr>
      </w:pPr>
      <w:r w:rsidDel="00000000" w:rsidR="00000000" w:rsidRPr="00000000">
        <w:rPr>
          <w:rtl w:val="0"/>
        </w:rPr>
      </w:r>
    </w:p>
    <w:p w:rsidR="00000000" w:rsidDel="00000000" w:rsidP="00000000" w:rsidRDefault="00000000" w:rsidRPr="00000000" w14:paraId="000002B0">
      <w:pPr>
        <w:ind w:left="6663" w:firstLine="0"/>
        <w:jc w:val="right"/>
        <w:rPr>
          <w:sz w:val="28"/>
          <w:szCs w:val="28"/>
        </w:rPr>
      </w:pPr>
      <w:r w:rsidDel="00000000" w:rsidR="00000000" w:rsidRPr="00000000">
        <w:rPr>
          <w:rtl w:val="0"/>
        </w:rPr>
      </w:r>
    </w:p>
    <w:p w:rsidR="00000000" w:rsidDel="00000000" w:rsidP="00000000" w:rsidRDefault="00000000" w:rsidRPr="00000000" w14:paraId="000002B1">
      <w:pPr>
        <w:ind w:left="6663" w:firstLine="0"/>
        <w:jc w:val="right"/>
        <w:rPr>
          <w:sz w:val="28"/>
          <w:szCs w:val="28"/>
        </w:rPr>
      </w:pPr>
      <w:r w:rsidDel="00000000" w:rsidR="00000000" w:rsidRPr="00000000">
        <w:rPr>
          <w:rtl w:val="0"/>
        </w:rPr>
      </w:r>
    </w:p>
    <w:p w:rsidR="00000000" w:rsidDel="00000000" w:rsidP="00000000" w:rsidRDefault="00000000" w:rsidRPr="00000000" w14:paraId="000002B2">
      <w:pPr>
        <w:ind w:left="6663" w:firstLine="0"/>
        <w:jc w:val="right"/>
        <w:rPr>
          <w:sz w:val="28"/>
          <w:szCs w:val="28"/>
        </w:rPr>
      </w:pPr>
      <w:r w:rsidDel="00000000" w:rsidR="00000000" w:rsidRPr="00000000">
        <w:rPr>
          <w:rtl w:val="0"/>
        </w:rPr>
      </w:r>
    </w:p>
    <w:p w:rsidR="00000000" w:rsidDel="00000000" w:rsidP="00000000" w:rsidRDefault="00000000" w:rsidRPr="00000000" w14:paraId="000002B3">
      <w:pPr>
        <w:ind w:left="6663" w:firstLine="0"/>
        <w:jc w:val="right"/>
        <w:rPr>
          <w:sz w:val="28"/>
          <w:szCs w:val="28"/>
        </w:rPr>
      </w:pPr>
      <w:r w:rsidDel="00000000" w:rsidR="00000000" w:rsidRPr="00000000">
        <w:rPr>
          <w:rtl w:val="0"/>
        </w:rPr>
      </w:r>
    </w:p>
    <w:p w:rsidR="00000000" w:rsidDel="00000000" w:rsidP="00000000" w:rsidRDefault="00000000" w:rsidRPr="00000000" w14:paraId="000002B4">
      <w:pPr>
        <w:ind w:left="6663" w:firstLine="0"/>
        <w:jc w:val="right"/>
        <w:rPr>
          <w:sz w:val="28"/>
          <w:szCs w:val="28"/>
        </w:rPr>
      </w:pPr>
      <w:r w:rsidDel="00000000" w:rsidR="00000000" w:rsidRPr="00000000">
        <w:rPr>
          <w:rtl w:val="0"/>
        </w:rPr>
      </w:r>
    </w:p>
    <w:p w:rsidR="00000000" w:rsidDel="00000000" w:rsidP="00000000" w:rsidRDefault="00000000" w:rsidRPr="00000000" w14:paraId="000002B5">
      <w:pPr>
        <w:ind w:left="6663" w:firstLine="0"/>
        <w:jc w:val="right"/>
        <w:rPr>
          <w:sz w:val="28"/>
          <w:szCs w:val="28"/>
        </w:rPr>
      </w:pPr>
      <w:r w:rsidDel="00000000" w:rsidR="00000000" w:rsidRPr="00000000">
        <w:rPr>
          <w:rtl w:val="0"/>
        </w:rPr>
      </w:r>
    </w:p>
    <w:p w:rsidR="00000000" w:rsidDel="00000000" w:rsidP="00000000" w:rsidRDefault="00000000" w:rsidRPr="00000000" w14:paraId="000002B6">
      <w:pPr>
        <w:ind w:left="6663" w:firstLine="0"/>
        <w:jc w:val="right"/>
        <w:rPr>
          <w:sz w:val="28"/>
          <w:szCs w:val="28"/>
        </w:rPr>
      </w:pPr>
      <w:r w:rsidDel="00000000" w:rsidR="00000000" w:rsidRPr="00000000">
        <w:rPr>
          <w:rtl w:val="0"/>
        </w:rPr>
      </w:r>
    </w:p>
    <w:p w:rsidR="00000000" w:rsidDel="00000000" w:rsidP="00000000" w:rsidRDefault="00000000" w:rsidRPr="00000000" w14:paraId="000002B7">
      <w:pPr>
        <w:ind w:left="6663" w:firstLine="0"/>
        <w:jc w:val="right"/>
        <w:rPr>
          <w:sz w:val="28"/>
          <w:szCs w:val="28"/>
        </w:rPr>
      </w:pPr>
      <w:r w:rsidDel="00000000" w:rsidR="00000000" w:rsidRPr="00000000">
        <w:rPr>
          <w:rtl w:val="0"/>
        </w:rPr>
      </w:r>
    </w:p>
    <w:p w:rsidR="00000000" w:rsidDel="00000000" w:rsidP="00000000" w:rsidRDefault="00000000" w:rsidRPr="00000000" w14:paraId="000002B8">
      <w:pPr>
        <w:ind w:left="6663" w:firstLine="0"/>
        <w:jc w:val="right"/>
        <w:rPr>
          <w:sz w:val="28"/>
          <w:szCs w:val="28"/>
        </w:rPr>
      </w:pPr>
      <w:r w:rsidDel="00000000" w:rsidR="00000000" w:rsidRPr="00000000">
        <w:rPr>
          <w:rtl w:val="0"/>
        </w:rPr>
      </w:r>
    </w:p>
    <w:p w:rsidR="00000000" w:rsidDel="00000000" w:rsidP="00000000" w:rsidRDefault="00000000" w:rsidRPr="00000000" w14:paraId="000002B9">
      <w:pPr>
        <w:ind w:left="6663" w:firstLine="0"/>
        <w:jc w:val="right"/>
        <w:rPr>
          <w:sz w:val="28"/>
          <w:szCs w:val="28"/>
        </w:rPr>
      </w:pPr>
      <w:r w:rsidDel="00000000" w:rsidR="00000000" w:rsidRPr="00000000">
        <w:rPr>
          <w:rtl w:val="0"/>
        </w:rPr>
      </w:r>
    </w:p>
    <w:p w:rsidR="00000000" w:rsidDel="00000000" w:rsidP="00000000" w:rsidRDefault="00000000" w:rsidRPr="00000000" w14:paraId="000002BA">
      <w:pPr>
        <w:ind w:left="6663" w:firstLine="0"/>
        <w:jc w:val="right"/>
        <w:rPr>
          <w:sz w:val="28"/>
          <w:szCs w:val="28"/>
        </w:rPr>
      </w:pPr>
      <w:r w:rsidDel="00000000" w:rsidR="00000000" w:rsidRPr="00000000">
        <w:rPr>
          <w:rtl w:val="0"/>
        </w:rPr>
      </w:r>
    </w:p>
    <w:p w:rsidR="00000000" w:rsidDel="00000000" w:rsidP="00000000" w:rsidRDefault="00000000" w:rsidRPr="00000000" w14:paraId="000002BB">
      <w:pPr>
        <w:ind w:left="6663" w:firstLine="0"/>
        <w:jc w:val="right"/>
        <w:rPr>
          <w:sz w:val="28"/>
          <w:szCs w:val="28"/>
        </w:rPr>
      </w:pPr>
      <w:r w:rsidDel="00000000" w:rsidR="00000000" w:rsidRPr="00000000">
        <w:rPr>
          <w:rtl w:val="0"/>
        </w:rPr>
      </w:r>
    </w:p>
    <w:p w:rsidR="00000000" w:rsidDel="00000000" w:rsidP="00000000" w:rsidRDefault="00000000" w:rsidRPr="00000000" w14:paraId="000002BC">
      <w:pPr>
        <w:ind w:left="6663" w:firstLine="0"/>
        <w:jc w:val="right"/>
        <w:rPr>
          <w:sz w:val="28"/>
          <w:szCs w:val="28"/>
        </w:rPr>
      </w:pPr>
      <w:r w:rsidDel="00000000" w:rsidR="00000000" w:rsidRPr="00000000">
        <w:rPr>
          <w:rtl w:val="0"/>
        </w:rPr>
      </w:r>
    </w:p>
    <w:p w:rsidR="00000000" w:rsidDel="00000000" w:rsidP="00000000" w:rsidRDefault="00000000" w:rsidRPr="00000000" w14:paraId="000002BD">
      <w:pPr>
        <w:ind w:left="6663" w:firstLine="0"/>
        <w:jc w:val="right"/>
        <w:rPr>
          <w:sz w:val="28"/>
          <w:szCs w:val="28"/>
        </w:rPr>
      </w:pPr>
      <w:r w:rsidDel="00000000" w:rsidR="00000000" w:rsidRPr="00000000">
        <w:rPr>
          <w:rtl w:val="0"/>
        </w:rPr>
      </w:r>
    </w:p>
    <w:p w:rsidR="00000000" w:rsidDel="00000000" w:rsidP="00000000" w:rsidRDefault="00000000" w:rsidRPr="00000000" w14:paraId="000002BE">
      <w:pPr>
        <w:ind w:left="6663" w:firstLine="0"/>
        <w:jc w:val="right"/>
        <w:rPr>
          <w:sz w:val="28"/>
          <w:szCs w:val="28"/>
        </w:rPr>
      </w:pPr>
      <w:r w:rsidDel="00000000" w:rsidR="00000000" w:rsidRPr="00000000">
        <w:rPr>
          <w:rtl w:val="0"/>
        </w:rPr>
      </w:r>
    </w:p>
    <w:p w:rsidR="00000000" w:rsidDel="00000000" w:rsidP="00000000" w:rsidRDefault="00000000" w:rsidRPr="00000000" w14:paraId="000002BF">
      <w:pPr>
        <w:ind w:left="6663" w:firstLine="0"/>
        <w:jc w:val="right"/>
        <w:rPr>
          <w:sz w:val="28"/>
          <w:szCs w:val="28"/>
        </w:rPr>
      </w:pPr>
      <w:r w:rsidDel="00000000" w:rsidR="00000000" w:rsidRPr="00000000">
        <w:rPr>
          <w:rtl w:val="0"/>
        </w:rPr>
      </w:r>
    </w:p>
    <w:p w:rsidR="00000000" w:rsidDel="00000000" w:rsidP="00000000" w:rsidRDefault="00000000" w:rsidRPr="00000000" w14:paraId="000002C0">
      <w:pPr>
        <w:ind w:left="6663" w:firstLine="0"/>
        <w:jc w:val="right"/>
        <w:rPr>
          <w:sz w:val="28"/>
          <w:szCs w:val="28"/>
        </w:rPr>
      </w:pPr>
      <w:r w:rsidDel="00000000" w:rsidR="00000000" w:rsidRPr="00000000">
        <w:rPr>
          <w:rtl w:val="0"/>
        </w:rPr>
      </w:r>
    </w:p>
    <w:p w:rsidR="00000000" w:rsidDel="00000000" w:rsidP="00000000" w:rsidRDefault="00000000" w:rsidRPr="00000000" w14:paraId="000002C1">
      <w:pPr>
        <w:ind w:left="6663" w:firstLine="0"/>
        <w:jc w:val="right"/>
        <w:rPr>
          <w:sz w:val="28"/>
          <w:szCs w:val="28"/>
        </w:rPr>
      </w:pPr>
      <w:r w:rsidDel="00000000" w:rsidR="00000000" w:rsidRPr="00000000">
        <w:rPr>
          <w:rtl w:val="0"/>
        </w:rPr>
      </w:r>
    </w:p>
    <w:p w:rsidR="00000000" w:rsidDel="00000000" w:rsidP="00000000" w:rsidRDefault="00000000" w:rsidRPr="00000000" w14:paraId="000002C2">
      <w:pPr>
        <w:ind w:left="6663" w:firstLine="0"/>
        <w:jc w:val="right"/>
        <w:rPr>
          <w:sz w:val="28"/>
          <w:szCs w:val="28"/>
        </w:rPr>
      </w:pPr>
      <w:r w:rsidDel="00000000" w:rsidR="00000000" w:rsidRPr="00000000">
        <w:rPr>
          <w:rtl w:val="0"/>
        </w:rPr>
      </w:r>
    </w:p>
    <w:p w:rsidR="00000000" w:rsidDel="00000000" w:rsidP="00000000" w:rsidRDefault="00000000" w:rsidRPr="00000000" w14:paraId="000002C3">
      <w:pPr>
        <w:ind w:left="6663" w:firstLine="0"/>
        <w:jc w:val="right"/>
        <w:rPr>
          <w:sz w:val="28"/>
          <w:szCs w:val="28"/>
        </w:rPr>
      </w:pPr>
      <w:r w:rsidDel="00000000" w:rsidR="00000000" w:rsidRPr="00000000">
        <w:rPr>
          <w:rtl w:val="0"/>
        </w:rPr>
      </w:r>
    </w:p>
    <w:p w:rsidR="00000000" w:rsidDel="00000000" w:rsidP="00000000" w:rsidRDefault="00000000" w:rsidRPr="00000000" w14:paraId="000002C4">
      <w:pPr>
        <w:ind w:left="6663" w:firstLine="0"/>
        <w:jc w:val="right"/>
        <w:rPr>
          <w:sz w:val="28"/>
          <w:szCs w:val="28"/>
        </w:rPr>
      </w:pPr>
      <w:r w:rsidDel="00000000" w:rsidR="00000000" w:rsidRPr="00000000">
        <w:rPr>
          <w:rtl w:val="0"/>
        </w:rPr>
      </w:r>
    </w:p>
    <w:p w:rsidR="00000000" w:rsidDel="00000000" w:rsidP="00000000" w:rsidRDefault="00000000" w:rsidRPr="00000000" w14:paraId="000002C5">
      <w:pPr>
        <w:ind w:left="6663" w:firstLine="0"/>
        <w:jc w:val="right"/>
        <w:rPr>
          <w:sz w:val="28"/>
          <w:szCs w:val="28"/>
        </w:rPr>
      </w:pPr>
      <w:r w:rsidDel="00000000" w:rsidR="00000000" w:rsidRPr="00000000">
        <w:rPr>
          <w:rtl w:val="0"/>
        </w:rPr>
      </w:r>
    </w:p>
    <w:p w:rsidR="00000000" w:rsidDel="00000000" w:rsidP="00000000" w:rsidRDefault="00000000" w:rsidRPr="00000000" w14:paraId="000002C6">
      <w:pPr>
        <w:ind w:left="6663" w:firstLine="0"/>
        <w:jc w:val="right"/>
        <w:rPr>
          <w:sz w:val="28"/>
          <w:szCs w:val="28"/>
        </w:rPr>
      </w:pPr>
      <w:r w:rsidDel="00000000" w:rsidR="00000000" w:rsidRPr="00000000">
        <w:rPr>
          <w:rtl w:val="0"/>
        </w:rPr>
      </w:r>
    </w:p>
    <w:p w:rsidR="00000000" w:rsidDel="00000000" w:rsidP="00000000" w:rsidRDefault="00000000" w:rsidRPr="00000000" w14:paraId="000002C7">
      <w:pPr>
        <w:ind w:left="6663" w:firstLine="0"/>
        <w:jc w:val="right"/>
        <w:rPr>
          <w:sz w:val="28"/>
          <w:szCs w:val="28"/>
        </w:rPr>
      </w:pPr>
      <w:r w:rsidDel="00000000" w:rsidR="00000000" w:rsidRPr="00000000">
        <w:rPr>
          <w:rtl w:val="0"/>
        </w:rPr>
      </w:r>
    </w:p>
    <w:p w:rsidR="00000000" w:rsidDel="00000000" w:rsidP="00000000" w:rsidRDefault="00000000" w:rsidRPr="00000000" w14:paraId="000002C8">
      <w:pPr>
        <w:ind w:left="6663" w:firstLine="0"/>
        <w:jc w:val="right"/>
        <w:rPr>
          <w:sz w:val="28"/>
          <w:szCs w:val="28"/>
        </w:rPr>
      </w:pPr>
      <w:r w:rsidDel="00000000" w:rsidR="00000000" w:rsidRPr="00000000">
        <w:rPr>
          <w:rtl w:val="0"/>
        </w:rPr>
      </w:r>
    </w:p>
    <w:p w:rsidR="00000000" w:rsidDel="00000000" w:rsidP="00000000" w:rsidRDefault="00000000" w:rsidRPr="00000000" w14:paraId="000002C9">
      <w:pPr>
        <w:ind w:left="6663" w:firstLine="0"/>
        <w:jc w:val="right"/>
        <w:rPr>
          <w:sz w:val="28"/>
          <w:szCs w:val="28"/>
        </w:rPr>
      </w:pPr>
      <w:r w:rsidDel="00000000" w:rsidR="00000000" w:rsidRPr="00000000">
        <w:rPr>
          <w:rtl w:val="0"/>
        </w:rPr>
      </w:r>
    </w:p>
    <w:p w:rsidR="00000000" w:rsidDel="00000000" w:rsidP="00000000" w:rsidRDefault="00000000" w:rsidRPr="00000000" w14:paraId="000002CA">
      <w:pPr>
        <w:ind w:left="6663" w:firstLine="0"/>
        <w:jc w:val="right"/>
        <w:rPr>
          <w:sz w:val="28"/>
          <w:szCs w:val="28"/>
        </w:rPr>
      </w:pPr>
      <w:r w:rsidDel="00000000" w:rsidR="00000000" w:rsidRPr="00000000">
        <w:rPr>
          <w:rtl w:val="0"/>
        </w:rPr>
      </w:r>
    </w:p>
    <w:p w:rsidR="00000000" w:rsidDel="00000000" w:rsidP="00000000" w:rsidRDefault="00000000" w:rsidRPr="00000000" w14:paraId="000002CB">
      <w:pPr>
        <w:ind w:left="6663" w:firstLine="0"/>
        <w:jc w:val="right"/>
        <w:rPr>
          <w:sz w:val="28"/>
          <w:szCs w:val="28"/>
        </w:rPr>
      </w:pPr>
      <w:r w:rsidDel="00000000" w:rsidR="00000000" w:rsidRPr="00000000">
        <w:rPr>
          <w:rtl w:val="0"/>
        </w:rPr>
      </w:r>
    </w:p>
    <w:p w:rsidR="00000000" w:rsidDel="00000000" w:rsidP="00000000" w:rsidRDefault="00000000" w:rsidRPr="00000000" w14:paraId="000002CC">
      <w:pPr>
        <w:ind w:left="6663" w:firstLine="0"/>
        <w:jc w:val="right"/>
        <w:rPr>
          <w:sz w:val="28"/>
          <w:szCs w:val="28"/>
        </w:rPr>
      </w:pPr>
      <w:r w:rsidDel="00000000" w:rsidR="00000000" w:rsidRPr="00000000">
        <w:rPr>
          <w:rtl w:val="0"/>
        </w:rPr>
      </w:r>
    </w:p>
    <w:p w:rsidR="00000000" w:rsidDel="00000000" w:rsidP="00000000" w:rsidRDefault="00000000" w:rsidRPr="00000000" w14:paraId="000002CD">
      <w:pPr>
        <w:ind w:left="6663" w:firstLine="0"/>
        <w:jc w:val="right"/>
        <w:rPr>
          <w:sz w:val="28"/>
          <w:szCs w:val="28"/>
        </w:rPr>
      </w:pPr>
      <w:r w:rsidDel="00000000" w:rsidR="00000000" w:rsidRPr="00000000">
        <w:rPr>
          <w:rtl w:val="0"/>
        </w:rPr>
      </w:r>
    </w:p>
    <w:p w:rsidR="00000000" w:rsidDel="00000000" w:rsidP="00000000" w:rsidRDefault="00000000" w:rsidRPr="00000000" w14:paraId="000002CE">
      <w:pPr>
        <w:ind w:left="6663" w:firstLine="0"/>
        <w:jc w:val="right"/>
        <w:rPr>
          <w:sz w:val="28"/>
          <w:szCs w:val="28"/>
        </w:rPr>
      </w:pPr>
      <w:r w:rsidDel="00000000" w:rsidR="00000000" w:rsidRPr="00000000">
        <w:rPr>
          <w:sz w:val="28"/>
          <w:szCs w:val="28"/>
          <w:rtl w:val="0"/>
        </w:rPr>
        <w:t xml:space="preserve">Приложение № 1</w:t>
      </w:r>
    </w:p>
    <w:p w:rsidR="00000000" w:rsidDel="00000000" w:rsidP="00000000" w:rsidRDefault="00000000" w:rsidRPr="00000000" w14:paraId="000002CF">
      <w:pPr>
        <w:jc w:val="right"/>
        <w:rPr>
          <w:sz w:val="28"/>
          <w:szCs w:val="28"/>
        </w:rPr>
      </w:pPr>
      <w:r w:rsidDel="00000000" w:rsidR="00000000" w:rsidRPr="00000000">
        <w:rPr>
          <w:sz w:val="28"/>
          <w:szCs w:val="28"/>
          <w:rtl w:val="0"/>
        </w:rPr>
        <w:t xml:space="preserve">к техническому заданию</w:t>
      </w:r>
    </w:p>
    <w:p w:rsidR="00000000" w:rsidDel="00000000" w:rsidP="00000000" w:rsidRDefault="00000000" w:rsidRPr="00000000" w14:paraId="000002D0">
      <w:pPr>
        <w:jc w:val="right"/>
        <w:rPr>
          <w:sz w:val="28"/>
          <w:szCs w:val="28"/>
        </w:rPr>
      </w:pPr>
      <w:r w:rsidDel="00000000" w:rsidR="00000000" w:rsidRPr="00000000">
        <w:rPr>
          <w:sz w:val="28"/>
          <w:szCs w:val="28"/>
          <w:rtl w:val="0"/>
        </w:rPr>
        <w:t xml:space="preserve"> документации о закупке</w:t>
      </w:r>
    </w:p>
    <w:p w:rsidR="00000000" w:rsidDel="00000000" w:rsidP="00000000" w:rsidRDefault="00000000" w:rsidRPr="00000000" w14:paraId="000002D1">
      <w:pPr>
        <w:ind w:firstLine="709"/>
        <w:jc w:val="both"/>
        <w:rPr>
          <w:b w:val="1"/>
          <w:sz w:val="28"/>
          <w:szCs w:val="28"/>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2D2">
      <w:pPr>
        <w:pStyle w:val="Heading1"/>
        <w:numPr>
          <w:ilvl w:val="0"/>
          <w:numId w:val="9"/>
        </w:numPr>
        <w:tabs>
          <w:tab w:val="left" w:pos="708"/>
        </w:tabs>
        <w:ind w:left="432" w:hanging="432"/>
        <w:jc w:val="center"/>
        <w:rPr>
          <w:sz w:val="28"/>
          <w:szCs w:val="28"/>
        </w:rPr>
      </w:pPr>
      <w:r w:rsidDel="00000000" w:rsidR="00000000" w:rsidRPr="00000000">
        <w:rPr>
          <w:sz w:val="28"/>
          <w:szCs w:val="28"/>
          <w:rtl w:val="0"/>
        </w:rPr>
        <w:t xml:space="preserve">Наименование и характеристики Системы.</w:t>
      </w:r>
    </w:p>
    <w:p w:rsidR="00000000" w:rsidDel="00000000" w:rsidP="00000000" w:rsidRDefault="00000000" w:rsidRPr="00000000" w14:paraId="000002D3">
      <w:pPr>
        <w:ind w:right="-6" w:firstLine="709"/>
        <w:jc w:val="both"/>
        <w:rPr>
          <w:sz w:val="28"/>
          <w:szCs w:val="28"/>
        </w:rPr>
      </w:pPr>
      <w:r w:rsidDel="00000000" w:rsidR="00000000" w:rsidRPr="00000000">
        <w:rPr>
          <w:sz w:val="28"/>
          <w:szCs w:val="28"/>
          <w:rtl w:val="0"/>
        </w:rPr>
        <w:t xml:space="preserve">Инфраструктурными подсистемами АСУ ИКТ является система ЛВС:</w:t>
      </w:r>
    </w:p>
    <w:p w:rsidR="00000000" w:rsidDel="00000000" w:rsidP="00000000" w:rsidRDefault="00000000" w:rsidRPr="00000000" w14:paraId="000002D4">
      <w:pPr>
        <w:numPr>
          <w:ilvl w:val="0"/>
          <w:numId w:val="41"/>
        </w:numPr>
        <w:pBdr>
          <w:top w:space="0" w:sz="0" w:val="nil"/>
          <w:left w:space="0" w:sz="0" w:val="nil"/>
          <w:bottom w:space="0" w:sz="0" w:val="nil"/>
          <w:right w:space="0" w:sz="0" w:val="nil"/>
          <w:between w:space="0" w:sz="0" w:val="nil"/>
        </w:pBdr>
        <w:spacing w:after="28" w:lineRule="auto"/>
        <w:ind w:left="1429" w:hanging="360"/>
        <w:jc w:val="both"/>
        <w:rPr>
          <w:sz w:val="28"/>
          <w:szCs w:val="28"/>
        </w:rPr>
      </w:pPr>
      <w:r w:rsidDel="00000000" w:rsidR="00000000" w:rsidRPr="00000000">
        <w:rPr>
          <w:sz w:val="28"/>
          <w:szCs w:val="28"/>
          <w:rtl w:val="0"/>
        </w:rPr>
        <w:t xml:space="preserve">Оборудование сети передачи данных (Таблица 1)</w:t>
      </w:r>
    </w:p>
    <w:p w:rsidR="00000000" w:rsidDel="00000000" w:rsidP="00000000" w:rsidRDefault="00000000" w:rsidRPr="00000000" w14:paraId="000002D5">
      <w:pPr>
        <w:numPr>
          <w:ilvl w:val="0"/>
          <w:numId w:val="41"/>
        </w:numPr>
        <w:pBdr>
          <w:top w:space="0" w:sz="0" w:val="nil"/>
          <w:left w:space="0" w:sz="0" w:val="nil"/>
          <w:bottom w:space="0" w:sz="0" w:val="nil"/>
          <w:right w:space="0" w:sz="0" w:val="nil"/>
          <w:between w:space="0" w:sz="0" w:val="nil"/>
        </w:pBdr>
        <w:ind w:left="1429" w:right="-6" w:hanging="360"/>
        <w:jc w:val="both"/>
        <w:rPr>
          <w:sz w:val="28"/>
          <w:szCs w:val="28"/>
        </w:rPr>
      </w:pPr>
      <w:r w:rsidDel="00000000" w:rsidR="00000000" w:rsidRPr="00000000">
        <w:rPr>
          <w:sz w:val="28"/>
          <w:szCs w:val="28"/>
          <w:rtl w:val="0"/>
        </w:rPr>
        <w:t xml:space="preserve">Оборудование беспроводной локальной-вычислительной сети (БЛВС) (Таблица 2).</w:t>
      </w:r>
    </w:p>
    <w:p w:rsidR="00000000" w:rsidDel="00000000" w:rsidP="00000000" w:rsidRDefault="00000000" w:rsidRPr="00000000" w14:paraId="000002D6">
      <w:pPr>
        <w:keepNext w:val="1"/>
        <w:numPr>
          <w:ilvl w:val="0"/>
          <w:numId w:val="41"/>
        </w:numPr>
        <w:ind w:left="1429" w:hanging="360"/>
        <w:rPr>
          <w:sz w:val="28"/>
          <w:szCs w:val="28"/>
        </w:rPr>
      </w:pPr>
      <w:r w:rsidDel="00000000" w:rsidR="00000000" w:rsidRPr="00000000">
        <w:rPr>
          <w:sz w:val="28"/>
          <w:szCs w:val="28"/>
          <w:rtl w:val="0"/>
        </w:rPr>
        <w:t xml:space="preserve">Серверный комплекс СК (Таблица 3)</w:t>
      </w:r>
    </w:p>
    <w:p w:rsidR="00000000" w:rsidDel="00000000" w:rsidP="00000000" w:rsidRDefault="00000000" w:rsidRPr="00000000" w14:paraId="000002D7">
      <w:pPr>
        <w:keepNext w:val="1"/>
        <w:numPr>
          <w:ilvl w:val="0"/>
          <w:numId w:val="41"/>
        </w:numPr>
        <w:ind w:left="1429" w:hanging="360"/>
        <w:rPr>
          <w:sz w:val="28"/>
          <w:szCs w:val="28"/>
        </w:rPr>
      </w:pPr>
      <w:r w:rsidDel="00000000" w:rsidR="00000000" w:rsidRPr="00000000">
        <w:rPr>
          <w:sz w:val="28"/>
          <w:szCs w:val="28"/>
          <w:rtl w:val="0"/>
        </w:rPr>
        <w:t xml:space="preserve">Комплекс радиотерминалов РТ (Таблица 4)</w:t>
      </w:r>
    </w:p>
    <w:p w:rsidR="00000000" w:rsidDel="00000000" w:rsidP="00000000" w:rsidRDefault="00000000" w:rsidRPr="00000000" w14:paraId="000002D8">
      <w:pPr>
        <w:keepNext w:val="1"/>
        <w:numPr>
          <w:ilvl w:val="0"/>
          <w:numId w:val="41"/>
        </w:numPr>
        <w:ind w:left="1429" w:hanging="360"/>
        <w:rPr>
          <w:sz w:val="28"/>
          <w:szCs w:val="28"/>
        </w:rPr>
      </w:pPr>
      <w:r w:rsidDel="00000000" w:rsidR="00000000" w:rsidRPr="00000000">
        <w:rPr>
          <w:sz w:val="28"/>
          <w:szCs w:val="28"/>
          <w:rtl w:val="0"/>
        </w:rPr>
        <w:t xml:space="preserve">Система видеонаблюдения СВН (Таблица 5)</w:t>
      </w:r>
    </w:p>
    <w:p w:rsidR="00000000" w:rsidDel="00000000" w:rsidP="00000000" w:rsidRDefault="00000000" w:rsidRPr="00000000" w14:paraId="000002D9">
      <w:pPr>
        <w:keepNext w:val="1"/>
        <w:numPr>
          <w:ilvl w:val="0"/>
          <w:numId w:val="41"/>
        </w:numPr>
        <w:ind w:left="1429" w:hanging="360"/>
        <w:rPr>
          <w:sz w:val="28"/>
          <w:szCs w:val="28"/>
        </w:rPr>
      </w:pPr>
      <w:r w:rsidDel="00000000" w:rsidR="00000000" w:rsidRPr="00000000">
        <w:rPr>
          <w:sz w:val="28"/>
          <w:szCs w:val="28"/>
          <w:rtl w:val="0"/>
        </w:rPr>
        <w:t xml:space="preserve">Система видеораспознавания СВР (Таблица 6)</w:t>
      </w:r>
    </w:p>
    <w:p w:rsidR="00000000" w:rsidDel="00000000" w:rsidP="00000000" w:rsidRDefault="00000000" w:rsidRPr="00000000" w14:paraId="000002DA">
      <w:pPr>
        <w:ind w:right="-6" w:firstLine="709"/>
        <w:jc w:val="center"/>
        <w:rPr/>
      </w:pPr>
      <w:bookmarkStart w:colFirst="0" w:colLast="0" w:name="_heading=h.z337ya" w:id="18"/>
      <w:bookmarkEnd w:id="18"/>
      <w:r w:rsidDel="00000000" w:rsidR="00000000" w:rsidRPr="00000000">
        <w:rPr>
          <w:rtl w:val="0"/>
        </w:rPr>
        <w:t xml:space="preserve">Таблица 1 Оборудование сети передачи данных – ЛВС</w:t>
      </w:r>
    </w:p>
    <w:p w:rsidR="00000000" w:rsidDel="00000000" w:rsidP="00000000" w:rsidRDefault="00000000" w:rsidRPr="00000000" w14:paraId="000002DB">
      <w:pPr>
        <w:ind w:right="-6" w:firstLine="709"/>
        <w:jc w:val="center"/>
        <w:rPr/>
      </w:pPr>
      <w:bookmarkStart w:colFirst="0" w:colLast="0" w:name="_heading=h.1y810tw" w:id="19"/>
      <w:bookmarkEnd w:id="19"/>
      <w:r w:rsidDel="00000000" w:rsidR="00000000" w:rsidRPr="00000000">
        <w:rPr>
          <w:rtl w:val="0"/>
        </w:rPr>
      </w:r>
    </w:p>
    <w:tbl>
      <w:tblPr>
        <w:tblStyle w:val="Table5"/>
        <w:tblW w:w="9345.0" w:type="dxa"/>
        <w:jc w:val="left"/>
        <w:tblInd w:w="0.0" w:type="dxa"/>
        <w:tblLayout w:type="fixed"/>
        <w:tblLook w:val="0400"/>
      </w:tblPr>
      <w:tblGrid>
        <w:gridCol w:w="1271"/>
        <w:gridCol w:w="2126"/>
        <w:gridCol w:w="4908"/>
        <w:gridCol w:w="1040"/>
        <w:tblGridChange w:id="0">
          <w:tblGrid>
            <w:gridCol w:w="1271"/>
            <w:gridCol w:w="2126"/>
            <w:gridCol w:w="4908"/>
            <w:gridCol w:w="1040"/>
          </w:tblGrid>
        </w:tblGridChange>
      </w:tblGrid>
      <w:tr>
        <w:trPr>
          <w:trHeight w:val="760" w:hRule="atLeast"/>
        </w:trPr>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jc w:val="center"/>
              <w:rPr>
                <w:b w:val="1"/>
              </w:rPr>
            </w:pPr>
            <w:r w:rsidDel="00000000" w:rsidR="00000000" w:rsidRPr="00000000">
              <w:rPr>
                <w:b w:val="1"/>
                <w:sz w:val="22"/>
                <w:szCs w:val="22"/>
                <w:rtl w:val="0"/>
              </w:rPr>
              <w:t xml:space="preserve">Артикул</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rPr>
                <w:b w:val="1"/>
              </w:rPr>
            </w:pPr>
            <w:r w:rsidDel="00000000" w:rsidR="00000000" w:rsidRPr="00000000">
              <w:rPr>
                <w:b w:val="1"/>
                <w:sz w:val="22"/>
                <w:szCs w:val="22"/>
                <w:rtl w:val="0"/>
              </w:rPr>
              <w:t xml:space="preserve">Модель</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jc w:val="center"/>
              <w:rPr>
                <w:b w:val="1"/>
              </w:rPr>
            </w:pPr>
            <w:r w:rsidDel="00000000" w:rsidR="00000000" w:rsidRPr="00000000">
              <w:rPr>
                <w:b w:val="1"/>
                <w:sz w:val="22"/>
                <w:szCs w:val="22"/>
                <w:rtl w:val="0"/>
              </w:rPr>
              <w:t xml:space="preserve">Номенклатура</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jc w:val="center"/>
              <w:rPr>
                <w:b w:val="1"/>
              </w:rPr>
            </w:pPr>
            <w:r w:rsidDel="00000000" w:rsidR="00000000" w:rsidRPr="00000000">
              <w:rPr>
                <w:b w:val="1"/>
                <w:sz w:val="22"/>
                <w:szCs w:val="22"/>
                <w:rtl w:val="0"/>
              </w:rPr>
              <w:t xml:space="preserve">количество</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0">
            <w:pPr>
              <w:rPr/>
            </w:pPr>
            <w:r w:rsidDel="00000000" w:rsidR="00000000" w:rsidRPr="00000000">
              <w:rPr>
                <w:sz w:val="22"/>
                <w:szCs w:val="22"/>
                <w:rtl w:val="0"/>
              </w:rPr>
              <w:t xml:space="preserve">02352350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1">
            <w:pPr>
              <w:rPr/>
            </w:pPr>
            <w:r w:rsidDel="00000000" w:rsidR="00000000" w:rsidRPr="00000000">
              <w:rPr>
                <w:sz w:val="22"/>
                <w:szCs w:val="22"/>
                <w:rtl w:val="0"/>
              </w:rPr>
              <w:t xml:space="preserve">S5700-28C-EI-24S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2">
            <w:pPr>
              <w:rPr/>
            </w:pPr>
            <w:r w:rsidDel="00000000" w:rsidR="00000000" w:rsidRPr="00000000">
              <w:rPr>
                <w:sz w:val="22"/>
                <w:szCs w:val="22"/>
                <w:rtl w:val="0"/>
              </w:rPr>
              <w:t xml:space="preserve">S5700-28C-EI-24S(24 Gig SFP ,4 of which are dual-purpose 10/100/1000 or SFP,with 1 interface slot,without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3">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4">
            <w:pPr>
              <w:rPr/>
            </w:pPr>
            <w:r w:rsidDel="00000000" w:rsidR="00000000" w:rsidRPr="00000000">
              <w:rPr>
                <w:sz w:val="22"/>
                <w:szCs w:val="22"/>
                <w:rtl w:val="0"/>
              </w:rPr>
              <w:t xml:space="preserve">02319959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rPr/>
            </w:pPr>
            <w:r w:rsidDel="00000000" w:rsidR="00000000" w:rsidRPr="00000000">
              <w:rPr>
                <w:sz w:val="22"/>
                <w:szCs w:val="22"/>
                <w:rtl w:val="0"/>
              </w:rPr>
              <w:t xml:space="preserve">ES5D001VST00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6">
            <w:pPr>
              <w:rPr/>
            </w:pPr>
            <w:r w:rsidDel="00000000" w:rsidR="00000000" w:rsidRPr="00000000">
              <w:rPr>
                <w:sz w:val="22"/>
                <w:szCs w:val="22"/>
                <w:rtl w:val="0"/>
              </w:rPr>
              <w:t xml:space="preserve">Ethernet Stack Interface Card(Including Stack Card,100cm Stack Cable)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7">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rPr/>
            </w:pPr>
            <w:r w:rsidDel="00000000" w:rsidR="00000000" w:rsidRPr="00000000">
              <w:rPr>
                <w:sz w:val="22"/>
                <w:szCs w:val="22"/>
                <w:rtl w:val="0"/>
              </w:rPr>
              <w:t xml:space="preserve">02316783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9">
            <w:pPr>
              <w:rPr/>
            </w:pPr>
            <w:r w:rsidDel="00000000" w:rsidR="00000000" w:rsidRPr="00000000">
              <w:rPr>
                <w:sz w:val="22"/>
                <w:szCs w:val="22"/>
                <w:rtl w:val="0"/>
              </w:rPr>
              <w:t xml:space="preserve">LS5M100PWA00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A">
            <w:pPr>
              <w:rPr/>
            </w:pPr>
            <w:r w:rsidDel="00000000" w:rsidR="00000000" w:rsidRPr="00000000">
              <w:rPr>
                <w:sz w:val="22"/>
                <w:szCs w:val="22"/>
                <w:rtl w:val="0"/>
              </w:rPr>
              <w:t xml:space="preserve">150W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B">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rPr/>
            </w:pPr>
            <w:r w:rsidDel="00000000" w:rsidR="00000000" w:rsidRPr="00000000">
              <w:rPr>
                <w:sz w:val="22"/>
                <w:szCs w:val="22"/>
                <w:rtl w:val="0"/>
              </w:rPr>
              <w:t xml:space="preserve">02315286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rPr/>
            </w:pPr>
            <w:r w:rsidDel="00000000" w:rsidR="00000000" w:rsidRPr="00000000">
              <w:rPr>
                <w:sz w:val="22"/>
                <w:szCs w:val="22"/>
                <w:rtl w:val="0"/>
              </w:rPr>
              <w:t xml:space="preserve">SFP-GE-LX-SM1490-BIDI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E">
            <w:pPr>
              <w:rPr/>
            </w:pPr>
            <w:r w:rsidDel="00000000" w:rsidR="00000000" w:rsidRPr="00000000">
              <w:rPr>
                <w:sz w:val="22"/>
                <w:szCs w:val="22"/>
                <w:rtl w:val="0"/>
              </w:rPr>
              <w:t xml:space="preserve">Optical Transceiver,eSFP,GE,BIDI Single-mode Module(TX1490/RX1310,10km,LC)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F">
            <w:pPr>
              <w:jc w:val="center"/>
              <w:rPr/>
            </w:pPr>
            <w:r w:rsidDel="00000000" w:rsidR="00000000" w:rsidRPr="00000000">
              <w:rPr>
                <w:sz w:val="22"/>
                <w:szCs w:val="22"/>
                <w:rtl w:val="0"/>
              </w:rPr>
              <w:t xml:space="preserve">36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0">
            <w:pPr>
              <w:rPr/>
            </w:pPr>
            <w:r w:rsidDel="00000000" w:rsidR="00000000" w:rsidRPr="00000000">
              <w:rPr>
                <w:sz w:val="22"/>
                <w:szCs w:val="22"/>
                <w:rtl w:val="0"/>
              </w:rPr>
              <w:t xml:space="preserve">02315285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rPr/>
            </w:pPr>
            <w:r w:rsidDel="00000000" w:rsidR="00000000" w:rsidRPr="00000000">
              <w:rPr>
                <w:sz w:val="22"/>
                <w:szCs w:val="22"/>
                <w:rtl w:val="0"/>
              </w:rPr>
              <w:t xml:space="preserve">SFP-GE-LX-SM1310-BIDI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2">
            <w:pPr>
              <w:rPr/>
            </w:pPr>
            <w:r w:rsidDel="00000000" w:rsidR="00000000" w:rsidRPr="00000000">
              <w:rPr>
                <w:sz w:val="22"/>
                <w:szCs w:val="22"/>
                <w:rtl w:val="0"/>
              </w:rPr>
              <w:t xml:space="preserve">Optical Transceiver,eSFP,GE,BIDI Single-mode Module(TX1310/RX1490,10km,LC)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3">
            <w:pPr>
              <w:jc w:val="center"/>
              <w:rPr/>
            </w:pPr>
            <w:r w:rsidDel="00000000" w:rsidR="00000000" w:rsidRPr="00000000">
              <w:rPr>
                <w:sz w:val="22"/>
                <w:szCs w:val="22"/>
                <w:rtl w:val="0"/>
              </w:rPr>
              <w:t xml:space="preserve">36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4">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rPr/>
            </w:pPr>
            <w:r w:rsidDel="00000000" w:rsidR="00000000" w:rsidRPr="00000000">
              <w:rPr>
                <w:sz w:val="22"/>
                <w:szCs w:val="22"/>
                <w:rtl w:val="0"/>
              </w:rPr>
              <w:t xml:space="preserve">02352350_88134UJL_1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rPr/>
            </w:pPr>
            <w:r w:rsidDel="00000000" w:rsidR="00000000" w:rsidRPr="00000000">
              <w:rPr>
                <w:sz w:val="22"/>
                <w:szCs w:val="22"/>
                <w:rtl w:val="0"/>
              </w:rPr>
              <w:t xml:space="preserve">S5700-28C-EI-24S(24 Gig SFP ,4 of which are dual-purpose 10/100/1000 or SFP,with 1 interface slot,without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7">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rPr/>
            </w:pPr>
            <w:r w:rsidDel="00000000" w:rsidR="00000000" w:rsidRPr="00000000">
              <w:rPr>
                <w:sz w:val="22"/>
                <w:szCs w:val="22"/>
                <w:rtl w:val="0"/>
              </w:rPr>
              <w:t xml:space="preserve">02352336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rPr/>
            </w:pPr>
            <w:r w:rsidDel="00000000" w:rsidR="00000000" w:rsidRPr="00000000">
              <w:rPr>
                <w:sz w:val="22"/>
                <w:szCs w:val="22"/>
                <w:rtl w:val="0"/>
              </w:rPr>
              <w:t xml:space="preserve">S2700-26TP-PWR-EI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A">
            <w:pPr>
              <w:rPr/>
            </w:pPr>
            <w:r w:rsidDel="00000000" w:rsidR="00000000" w:rsidRPr="00000000">
              <w:rPr>
                <w:sz w:val="22"/>
                <w:szCs w:val="22"/>
                <w:rtl w:val="0"/>
              </w:rPr>
              <w:t xml:space="preserve">S2700-26TP-PWR-EI(24 Ethernet 10/100 PoE+ ports,2 dual-purpose 10/100/1000 or SFP,without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B">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rPr/>
            </w:pPr>
            <w:r w:rsidDel="00000000" w:rsidR="00000000" w:rsidRPr="00000000">
              <w:rPr>
                <w:sz w:val="22"/>
                <w:szCs w:val="22"/>
                <w:rtl w:val="0"/>
              </w:rPr>
              <w:t xml:space="preserve">02130879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rPr/>
            </w:pPr>
            <w:r w:rsidDel="00000000" w:rsidR="00000000" w:rsidRPr="00000000">
              <w:rPr>
                <w:sz w:val="22"/>
                <w:szCs w:val="22"/>
                <w:rtl w:val="0"/>
              </w:rPr>
              <w:t xml:space="preserve">W0PSA5000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E">
            <w:pPr>
              <w:rPr/>
            </w:pPr>
            <w:r w:rsidDel="00000000" w:rsidR="00000000" w:rsidRPr="00000000">
              <w:rPr>
                <w:sz w:val="22"/>
                <w:szCs w:val="22"/>
                <w:rtl w:val="0"/>
              </w:rPr>
              <w:t xml:space="preserve">500W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F">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0">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1">
            <w:pPr>
              <w:rPr/>
            </w:pPr>
            <w:r w:rsidDel="00000000" w:rsidR="00000000" w:rsidRPr="00000000">
              <w:rPr>
                <w:sz w:val="22"/>
                <w:szCs w:val="22"/>
                <w:rtl w:val="0"/>
              </w:rPr>
              <w:t xml:space="preserve">02352336_88134UJL_1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2">
            <w:pPr>
              <w:rPr/>
            </w:pPr>
            <w:r w:rsidDel="00000000" w:rsidR="00000000" w:rsidRPr="00000000">
              <w:rPr>
                <w:sz w:val="22"/>
                <w:szCs w:val="22"/>
                <w:rtl w:val="0"/>
              </w:rPr>
              <w:t xml:space="preserve">S2700-26TP-PWR-EI(24 Ethernet 10/100 PoE+ ports,2 dual-purpose 10/100/1000 or SFP,without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3">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rPr/>
            </w:pPr>
            <w:r w:rsidDel="00000000" w:rsidR="00000000" w:rsidRPr="00000000">
              <w:rPr>
                <w:sz w:val="22"/>
                <w:szCs w:val="22"/>
                <w:rtl w:val="0"/>
              </w:rPr>
              <w:t xml:space="preserve">02352335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5">
            <w:pPr>
              <w:rPr/>
            </w:pPr>
            <w:r w:rsidDel="00000000" w:rsidR="00000000" w:rsidRPr="00000000">
              <w:rPr>
                <w:sz w:val="22"/>
                <w:szCs w:val="22"/>
                <w:rtl w:val="0"/>
              </w:rPr>
              <w:t xml:space="preserve">S2700-9TP-PWR-EI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6">
            <w:pPr>
              <w:rPr/>
            </w:pPr>
            <w:r w:rsidDel="00000000" w:rsidR="00000000" w:rsidRPr="00000000">
              <w:rPr>
                <w:sz w:val="22"/>
                <w:szCs w:val="22"/>
                <w:rtl w:val="0"/>
              </w:rPr>
              <w:t xml:space="preserve">S2700-9TP-PWR-EI(8 Ethernet 10/100 PoE+ ports,1 dual-purpose 10/100/1000 or SFP,AC 110/220V)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jc w:val="center"/>
              <w:rPr/>
            </w:pPr>
            <w:r w:rsidDel="00000000" w:rsidR="00000000" w:rsidRPr="00000000">
              <w:rPr>
                <w:sz w:val="22"/>
                <w:szCs w:val="22"/>
                <w:rtl w:val="0"/>
              </w:rPr>
              <w:t xml:space="preserve">31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rPr/>
            </w:pPr>
            <w:r w:rsidDel="00000000" w:rsidR="00000000" w:rsidRPr="00000000">
              <w:rPr>
                <w:sz w:val="22"/>
                <w:szCs w:val="22"/>
                <w:rtl w:val="0"/>
              </w:rPr>
              <w:t xml:space="preserve">02352335_88134UJL_1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A">
            <w:pPr>
              <w:rPr/>
            </w:pPr>
            <w:r w:rsidDel="00000000" w:rsidR="00000000" w:rsidRPr="00000000">
              <w:rPr>
                <w:sz w:val="22"/>
                <w:szCs w:val="22"/>
                <w:rtl w:val="0"/>
              </w:rPr>
              <w:t xml:space="preserve">S2700-9TP-PWR-EI(8 Ethernet 10/100 PoE+ ports,1 dual-purpose 10/100/1000 or SFP,AC 110/220V)_Hi-Care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jc w:val="center"/>
              <w:rPr/>
            </w:pPr>
            <w:r w:rsidDel="00000000" w:rsidR="00000000" w:rsidRPr="00000000">
              <w:rPr>
                <w:sz w:val="22"/>
                <w:szCs w:val="22"/>
                <w:rtl w:val="0"/>
              </w:rPr>
              <w:t xml:space="preserve">31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C">
            <w:pPr>
              <w:rPr/>
            </w:pPr>
            <w:r w:rsidDel="00000000" w:rsidR="00000000" w:rsidRPr="00000000">
              <w:rPr>
                <w:sz w:val="22"/>
                <w:szCs w:val="22"/>
                <w:rtl w:val="0"/>
              </w:rPr>
              <w:t xml:space="preserve">02352366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rPr/>
            </w:pPr>
            <w:r w:rsidDel="00000000" w:rsidR="00000000" w:rsidRPr="00000000">
              <w:rPr>
                <w:sz w:val="22"/>
                <w:szCs w:val="22"/>
                <w:rtl w:val="0"/>
              </w:rPr>
              <w:t xml:space="preserve">S5700-52C-PWR-EI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rPr/>
            </w:pPr>
            <w:r w:rsidDel="00000000" w:rsidR="00000000" w:rsidRPr="00000000">
              <w:rPr>
                <w:sz w:val="22"/>
                <w:szCs w:val="22"/>
                <w:rtl w:val="0"/>
              </w:rPr>
              <w:t xml:space="preserve">S5700-52C-PWR-EI(48 Ethernet 10/100/1000 PoE+ ports,with 1 interface slot,without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F">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rPr/>
            </w:pPr>
            <w:r w:rsidDel="00000000" w:rsidR="00000000" w:rsidRPr="00000000">
              <w:rPr>
                <w:sz w:val="22"/>
                <w:szCs w:val="22"/>
                <w:rtl w:val="0"/>
              </w:rPr>
              <w:t xml:space="preserve">02319959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rPr/>
            </w:pPr>
            <w:r w:rsidDel="00000000" w:rsidR="00000000" w:rsidRPr="00000000">
              <w:rPr>
                <w:sz w:val="22"/>
                <w:szCs w:val="22"/>
                <w:rtl w:val="0"/>
              </w:rPr>
              <w:t xml:space="preserve">ES5D001VST00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2">
            <w:pPr>
              <w:rPr/>
            </w:pPr>
            <w:r w:rsidDel="00000000" w:rsidR="00000000" w:rsidRPr="00000000">
              <w:rPr>
                <w:sz w:val="22"/>
                <w:szCs w:val="22"/>
                <w:rtl w:val="0"/>
              </w:rPr>
              <w:t xml:space="preserve">Ethernet Stack Interface Card(Including Stack Card,100cm Stack Cable)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3">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rPr/>
            </w:pPr>
            <w:r w:rsidDel="00000000" w:rsidR="00000000" w:rsidRPr="00000000">
              <w:rPr>
                <w:sz w:val="22"/>
                <w:szCs w:val="22"/>
                <w:rtl w:val="0"/>
              </w:rPr>
              <w:t xml:space="preserve">02130879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rPr/>
            </w:pPr>
            <w:r w:rsidDel="00000000" w:rsidR="00000000" w:rsidRPr="00000000">
              <w:rPr>
                <w:sz w:val="22"/>
                <w:szCs w:val="22"/>
                <w:rtl w:val="0"/>
              </w:rPr>
              <w:t xml:space="preserve">W0PSA5000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6">
            <w:pPr>
              <w:rPr/>
            </w:pPr>
            <w:r w:rsidDel="00000000" w:rsidR="00000000" w:rsidRPr="00000000">
              <w:rPr>
                <w:sz w:val="22"/>
                <w:szCs w:val="22"/>
                <w:rtl w:val="0"/>
              </w:rPr>
              <w:t xml:space="preserve">500W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rPr/>
            </w:pPr>
            <w:r w:rsidDel="00000000" w:rsidR="00000000" w:rsidRPr="00000000">
              <w:rPr>
                <w:sz w:val="22"/>
                <w:szCs w:val="22"/>
                <w:rtl w:val="0"/>
              </w:rPr>
              <w:t xml:space="preserve">02352366_88134UJL_1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A">
            <w:pPr>
              <w:rPr/>
            </w:pPr>
            <w:r w:rsidDel="00000000" w:rsidR="00000000" w:rsidRPr="00000000">
              <w:rPr>
                <w:sz w:val="22"/>
                <w:szCs w:val="22"/>
                <w:rtl w:val="0"/>
              </w:rPr>
              <w:t xml:space="preserve">S5700-52C-PWR-EI(48 Ethernet 10/100/1000 PoE+ ports,with 1 interface slot,without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B">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C">
            <w:pPr>
              <w:rPr/>
            </w:pPr>
            <w:r w:rsidDel="00000000" w:rsidR="00000000" w:rsidRPr="00000000">
              <w:rPr>
                <w:sz w:val="22"/>
                <w:szCs w:val="22"/>
                <w:rtl w:val="0"/>
              </w:rPr>
              <w:t xml:space="preserve">02352354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rPr/>
            </w:pPr>
            <w:r w:rsidDel="00000000" w:rsidR="00000000" w:rsidRPr="00000000">
              <w:rPr>
                <w:sz w:val="22"/>
                <w:szCs w:val="22"/>
                <w:rtl w:val="0"/>
              </w:rPr>
              <w:t xml:space="preserve">S5700-52C-EI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E">
            <w:pPr>
              <w:rPr/>
            </w:pPr>
            <w:r w:rsidDel="00000000" w:rsidR="00000000" w:rsidRPr="00000000">
              <w:rPr>
                <w:sz w:val="22"/>
                <w:szCs w:val="22"/>
                <w:rtl w:val="0"/>
              </w:rPr>
              <w:t xml:space="preserve">S5700-52C-EI(48 Ethernet 10/100/1000 ports,with 1 interface slot,without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F">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rPr/>
            </w:pPr>
            <w:r w:rsidDel="00000000" w:rsidR="00000000" w:rsidRPr="00000000">
              <w:rPr>
                <w:sz w:val="22"/>
                <w:szCs w:val="22"/>
                <w:rtl w:val="0"/>
              </w:rPr>
              <w:t xml:space="preserve">02319959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1">
            <w:pPr>
              <w:rPr/>
            </w:pPr>
            <w:r w:rsidDel="00000000" w:rsidR="00000000" w:rsidRPr="00000000">
              <w:rPr>
                <w:sz w:val="22"/>
                <w:szCs w:val="22"/>
                <w:rtl w:val="0"/>
              </w:rPr>
              <w:t xml:space="preserve">ES5D001VST00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2">
            <w:pPr>
              <w:rPr/>
            </w:pPr>
            <w:r w:rsidDel="00000000" w:rsidR="00000000" w:rsidRPr="00000000">
              <w:rPr>
                <w:sz w:val="22"/>
                <w:szCs w:val="22"/>
                <w:rtl w:val="0"/>
              </w:rPr>
              <w:t xml:space="preserve">Ethernet Stack Interface Card(Including Stack Card,100cm Stack Cable)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rPr/>
            </w:pPr>
            <w:r w:rsidDel="00000000" w:rsidR="00000000" w:rsidRPr="00000000">
              <w:rPr>
                <w:sz w:val="22"/>
                <w:szCs w:val="22"/>
                <w:rtl w:val="0"/>
              </w:rPr>
              <w:t xml:space="preserve">02316783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rPr/>
            </w:pPr>
            <w:r w:rsidDel="00000000" w:rsidR="00000000" w:rsidRPr="00000000">
              <w:rPr>
                <w:sz w:val="22"/>
                <w:szCs w:val="22"/>
                <w:rtl w:val="0"/>
              </w:rPr>
              <w:t xml:space="preserve">LS5M100PWA00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6">
            <w:pPr>
              <w:rPr/>
            </w:pPr>
            <w:r w:rsidDel="00000000" w:rsidR="00000000" w:rsidRPr="00000000">
              <w:rPr>
                <w:sz w:val="22"/>
                <w:szCs w:val="22"/>
                <w:rtl w:val="0"/>
              </w:rPr>
              <w:t xml:space="preserve">150W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8">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rPr/>
            </w:pPr>
            <w:r w:rsidDel="00000000" w:rsidR="00000000" w:rsidRPr="00000000">
              <w:rPr>
                <w:sz w:val="22"/>
                <w:szCs w:val="22"/>
                <w:rtl w:val="0"/>
              </w:rPr>
              <w:t xml:space="preserve">02352354_88134UJL_1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rPr/>
            </w:pPr>
            <w:r w:rsidDel="00000000" w:rsidR="00000000" w:rsidRPr="00000000">
              <w:rPr>
                <w:sz w:val="22"/>
                <w:szCs w:val="22"/>
                <w:rtl w:val="0"/>
              </w:rPr>
              <w:t xml:space="preserve">S5700-52C-EI(48 Ethernet 10/100/1000 ports,with 1 interface slot,without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D">
            <w:pPr>
              <w:rPr/>
            </w:pPr>
            <w:r w:rsidDel="00000000" w:rsidR="00000000" w:rsidRPr="00000000">
              <w:rPr>
                <w:sz w:val="22"/>
                <w:szCs w:val="22"/>
                <w:rtl w:val="0"/>
              </w:rPr>
              <w:t xml:space="preserve">SMX2200RMHV2U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E">
            <w:pPr>
              <w:rPr/>
            </w:pPr>
            <w:r w:rsidDel="00000000" w:rsidR="00000000" w:rsidRPr="00000000">
              <w:rPr>
                <w:sz w:val="22"/>
                <w:szCs w:val="22"/>
                <w:rtl w:val="0"/>
              </w:rPr>
              <w:t xml:space="preserve">Источник бесперебойного питания APC Smart-UPS X 2200VA Rack/Tower LCD 200-240V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F">
            <w:pPr>
              <w:jc w:val="center"/>
              <w:rPr/>
            </w:pPr>
            <w:r w:rsidDel="00000000" w:rsidR="00000000" w:rsidRPr="00000000">
              <w:rPr>
                <w:sz w:val="22"/>
                <w:szCs w:val="22"/>
                <w:rtl w:val="0"/>
              </w:rPr>
              <w:t xml:space="preserve">7</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31">
            <w:pPr>
              <w:rPr/>
            </w:pPr>
            <w:r w:rsidDel="00000000" w:rsidR="00000000" w:rsidRPr="00000000">
              <w:rPr>
                <w:sz w:val="22"/>
                <w:szCs w:val="22"/>
                <w:rtl w:val="0"/>
              </w:rPr>
              <w:t xml:space="preserve">SMX120RMBP2U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2">
            <w:pPr>
              <w:rPr/>
            </w:pPr>
            <w:r w:rsidDel="00000000" w:rsidR="00000000" w:rsidRPr="00000000">
              <w:rPr>
                <w:sz w:val="22"/>
                <w:szCs w:val="22"/>
                <w:rtl w:val="0"/>
              </w:rPr>
              <w:t xml:space="preserve">Батарейный блок APC Smart-UPS X 120V External Battery Pack Rack/Tower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3">
            <w:pPr>
              <w:jc w:val="center"/>
              <w:rPr/>
            </w:pPr>
            <w:r w:rsidDel="00000000" w:rsidR="00000000" w:rsidRPr="00000000">
              <w:rPr>
                <w:sz w:val="22"/>
                <w:szCs w:val="22"/>
                <w:rtl w:val="0"/>
              </w:rPr>
              <w:t xml:space="preserve">10</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35">
            <w:pPr>
              <w:rPr/>
            </w:pPr>
            <w:r w:rsidDel="00000000" w:rsidR="00000000" w:rsidRPr="00000000">
              <w:rPr>
                <w:sz w:val="22"/>
                <w:szCs w:val="22"/>
                <w:rtl w:val="0"/>
              </w:rPr>
              <w:t xml:space="preserve">SUA750RMI1U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6">
            <w:pPr>
              <w:rPr/>
            </w:pPr>
            <w:r w:rsidDel="00000000" w:rsidR="00000000" w:rsidRPr="00000000">
              <w:rPr>
                <w:sz w:val="22"/>
                <w:szCs w:val="22"/>
                <w:rtl w:val="0"/>
              </w:rPr>
              <w:t xml:space="preserve">Источник бесперебойного питания APC Smart-UPS 750VA USB RM 1U 230V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7">
            <w:pPr>
              <w:jc w:val="center"/>
              <w:rPr/>
            </w:pPr>
            <w:r w:rsidDel="00000000" w:rsidR="00000000" w:rsidRPr="00000000">
              <w:rPr>
                <w:sz w:val="22"/>
                <w:szCs w:val="22"/>
                <w:rtl w:val="0"/>
              </w:rPr>
              <w:t xml:space="preserve">27</w:t>
            </w:r>
            <w:r w:rsidDel="00000000" w:rsidR="00000000" w:rsidRPr="00000000">
              <w:rPr>
                <w:rtl w:val="0"/>
              </w:rPr>
            </w:r>
          </w:p>
        </w:tc>
      </w:tr>
    </w:tbl>
    <w:p w:rsidR="00000000" w:rsidDel="00000000" w:rsidP="00000000" w:rsidRDefault="00000000" w:rsidRPr="00000000" w14:paraId="00000338">
      <w:pPr>
        <w:ind w:right="-6" w:firstLine="709"/>
        <w:jc w:val="both"/>
        <w:rPr>
          <w:sz w:val="28"/>
          <w:szCs w:val="28"/>
        </w:rPr>
      </w:pPr>
      <w:r w:rsidDel="00000000" w:rsidR="00000000" w:rsidRPr="00000000">
        <w:rPr>
          <w:rtl w:val="0"/>
        </w:rPr>
      </w:r>
    </w:p>
    <w:p w:rsidR="00000000" w:rsidDel="00000000" w:rsidP="00000000" w:rsidRDefault="00000000" w:rsidRPr="00000000" w14:paraId="00000339">
      <w:pPr>
        <w:keepNext w:val="1"/>
        <w:widowControl w:val="0"/>
        <w:spacing w:after="120" w:before="120" w:line="360" w:lineRule="auto"/>
        <w:jc w:val="center"/>
        <w:rPr/>
      </w:pPr>
      <w:r w:rsidDel="00000000" w:rsidR="00000000" w:rsidRPr="00000000">
        <w:rPr>
          <w:rtl w:val="0"/>
        </w:rPr>
        <w:t xml:space="preserve">Таблица 2 Оборудование БЛВС </w:t>
      </w:r>
    </w:p>
    <w:tbl>
      <w:tblPr>
        <w:tblStyle w:val="Table6"/>
        <w:tblW w:w="9345.0" w:type="dxa"/>
        <w:jc w:val="left"/>
        <w:tblInd w:w="0.0" w:type="dxa"/>
        <w:tblLayout w:type="fixed"/>
        <w:tblLook w:val="0400"/>
      </w:tblPr>
      <w:tblGrid>
        <w:gridCol w:w="1271"/>
        <w:gridCol w:w="2126"/>
        <w:gridCol w:w="4908"/>
        <w:gridCol w:w="1040"/>
        <w:tblGridChange w:id="0">
          <w:tblGrid>
            <w:gridCol w:w="1271"/>
            <w:gridCol w:w="2126"/>
            <w:gridCol w:w="4908"/>
            <w:gridCol w:w="1040"/>
          </w:tblGrid>
        </w:tblGridChange>
      </w:tblGrid>
      <w:tr>
        <w:trPr>
          <w:trHeight w:val="760" w:hRule="atLeast"/>
        </w:trPr>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jc w:val="center"/>
              <w:rPr>
                <w:b w:val="1"/>
              </w:rPr>
            </w:pPr>
            <w:r w:rsidDel="00000000" w:rsidR="00000000" w:rsidRPr="00000000">
              <w:rPr>
                <w:b w:val="1"/>
                <w:sz w:val="22"/>
                <w:szCs w:val="22"/>
                <w:rtl w:val="0"/>
              </w:rPr>
              <w:t xml:space="preserve">Артикул</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rPr>
                <w:b w:val="1"/>
              </w:rPr>
            </w:pPr>
            <w:r w:rsidDel="00000000" w:rsidR="00000000" w:rsidRPr="00000000">
              <w:rPr>
                <w:b w:val="1"/>
                <w:sz w:val="22"/>
                <w:szCs w:val="22"/>
                <w:rtl w:val="0"/>
              </w:rPr>
              <w:t xml:space="preserve">Модель</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jc w:val="center"/>
              <w:rPr>
                <w:b w:val="1"/>
              </w:rPr>
            </w:pPr>
            <w:r w:rsidDel="00000000" w:rsidR="00000000" w:rsidRPr="00000000">
              <w:rPr>
                <w:b w:val="1"/>
                <w:sz w:val="22"/>
                <w:szCs w:val="22"/>
                <w:rtl w:val="0"/>
              </w:rPr>
              <w:t xml:space="preserve">Номенклатура</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jc w:val="center"/>
              <w:rPr>
                <w:b w:val="1"/>
              </w:rPr>
            </w:pPr>
            <w:r w:rsidDel="00000000" w:rsidR="00000000" w:rsidRPr="00000000">
              <w:rPr>
                <w:b w:val="1"/>
                <w:sz w:val="22"/>
                <w:szCs w:val="22"/>
                <w:rtl w:val="0"/>
              </w:rPr>
              <w:t xml:space="preserve">К-во</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rPr/>
            </w:pPr>
            <w:r w:rsidDel="00000000" w:rsidR="00000000" w:rsidRPr="00000000">
              <w:rPr>
                <w:sz w:val="22"/>
                <w:szCs w:val="22"/>
                <w:rtl w:val="0"/>
              </w:rPr>
              <w:t xml:space="preserve">02356816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F">
            <w:pPr>
              <w:rPr/>
            </w:pPr>
            <w:r w:rsidDel="00000000" w:rsidR="00000000" w:rsidRPr="00000000">
              <w:rPr>
                <w:sz w:val="22"/>
                <w:szCs w:val="22"/>
                <w:rtl w:val="0"/>
              </w:rPr>
              <w:t xml:space="preserve">AC6005-8-8AP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0">
            <w:pPr>
              <w:rPr/>
            </w:pPr>
            <w:r w:rsidDel="00000000" w:rsidR="00000000" w:rsidRPr="00000000">
              <w:rPr>
                <w:sz w:val="22"/>
                <w:szCs w:val="22"/>
                <w:rtl w:val="0"/>
              </w:rPr>
              <w:t xml:space="preserve">AC6005-8-8AP Bundle(Including AC6005-8,Resource License 8AP,AC 110/220V)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1">
            <w:pPr>
              <w:jc w:val="center"/>
              <w:rPr/>
            </w:pPr>
            <w:r w:rsidDel="00000000" w:rsidR="00000000" w:rsidRPr="00000000">
              <w:rPr>
                <w:sz w:val="22"/>
                <w:szCs w:val="22"/>
                <w:rtl w:val="0"/>
              </w:rPr>
              <w:t xml:space="preserve">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rPr/>
            </w:pPr>
            <w:r w:rsidDel="00000000" w:rsidR="00000000" w:rsidRPr="00000000">
              <w:rPr>
                <w:sz w:val="22"/>
                <w:szCs w:val="22"/>
                <w:rtl w:val="0"/>
              </w:rPr>
              <w:t xml:space="preserve">88031VEB</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3">
            <w:pPr>
              <w:rPr/>
            </w:pPr>
            <w:r w:rsidDel="00000000" w:rsidR="00000000" w:rsidRPr="00000000">
              <w:rPr>
                <w:sz w:val="22"/>
                <w:szCs w:val="22"/>
                <w:rtl w:val="0"/>
              </w:rPr>
              <w:t xml:space="preserve">L-AC6005-1AP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4">
            <w:pPr>
              <w:rPr/>
            </w:pPr>
            <w:r w:rsidDel="00000000" w:rsidR="00000000" w:rsidRPr="00000000">
              <w:rPr>
                <w:sz w:val="22"/>
                <w:szCs w:val="22"/>
                <w:rtl w:val="0"/>
              </w:rPr>
              <w:t xml:space="preserve">AC6005 Access Controller AP Resource License(1 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jc w:val="center"/>
              <w:rPr/>
            </w:pPr>
            <w:r w:rsidDel="00000000" w:rsidR="00000000" w:rsidRPr="00000000">
              <w:rPr>
                <w:sz w:val="22"/>
                <w:szCs w:val="22"/>
                <w:rtl w:val="0"/>
              </w:rPr>
              <w:t xml:space="preserve">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6">
            <w:pPr>
              <w:rPr/>
            </w:pPr>
            <w:r w:rsidDel="00000000" w:rsidR="00000000" w:rsidRPr="00000000">
              <w:rPr>
                <w:sz w:val="22"/>
                <w:szCs w:val="22"/>
                <w:rtl w:val="0"/>
              </w:rPr>
              <w:t xml:space="preserve">88031VEA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rPr/>
            </w:pPr>
            <w:r w:rsidDel="00000000" w:rsidR="00000000" w:rsidRPr="00000000">
              <w:rPr>
                <w:sz w:val="22"/>
                <w:szCs w:val="22"/>
                <w:rtl w:val="0"/>
              </w:rPr>
              <w:t xml:space="preserve">L-AC6005-8AP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rPr/>
            </w:pPr>
            <w:r w:rsidDel="00000000" w:rsidR="00000000" w:rsidRPr="00000000">
              <w:rPr>
                <w:sz w:val="22"/>
                <w:szCs w:val="22"/>
                <w:rtl w:val="0"/>
              </w:rPr>
              <w:t xml:space="preserve">AC6005 Access Controller AP Resource License(8 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9">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rPr/>
            </w:pPr>
            <w:r w:rsidDel="00000000" w:rsidR="00000000" w:rsidRPr="00000000">
              <w:rPr>
                <w:sz w:val="22"/>
                <w:szCs w:val="22"/>
                <w:rtl w:val="0"/>
              </w:rPr>
              <w:t xml:space="preserve">02356816_88134UJL_1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rPr/>
            </w:pPr>
            <w:r w:rsidDel="00000000" w:rsidR="00000000" w:rsidRPr="00000000">
              <w:rPr>
                <w:sz w:val="22"/>
                <w:szCs w:val="22"/>
                <w:rtl w:val="0"/>
              </w:rPr>
              <w:t xml:space="preserve">AC6005-8-8AP Bundle(Including AC6005-8,Resource License 8AP,AC 110/220V)_Hi-Care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D">
            <w:pPr>
              <w:jc w:val="center"/>
              <w:rPr/>
            </w:pPr>
            <w:r w:rsidDel="00000000" w:rsidR="00000000" w:rsidRPr="00000000">
              <w:rPr>
                <w:sz w:val="22"/>
                <w:szCs w:val="22"/>
                <w:rtl w:val="0"/>
              </w:rPr>
              <w:t xml:space="preserve">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F">
            <w:pPr>
              <w:rPr/>
            </w:pPr>
            <w:r w:rsidDel="00000000" w:rsidR="00000000" w:rsidRPr="00000000">
              <w:rPr>
                <w:sz w:val="22"/>
                <w:szCs w:val="22"/>
                <w:rtl w:val="0"/>
              </w:rPr>
              <w:t xml:space="preserve">88031VEB_88134UJL_1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0">
            <w:pPr>
              <w:rPr/>
            </w:pPr>
            <w:r w:rsidDel="00000000" w:rsidR="00000000" w:rsidRPr="00000000">
              <w:rPr>
                <w:sz w:val="22"/>
                <w:szCs w:val="22"/>
                <w:rtl w:val="0"/>
              </w:rPr>
              <w:t xml:space="preserve">AC6005 Access Controller AP Resource License(1 AP)_Hi-Care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jc w:val="center"/>
              <w:rPr/>
            </w:pPr>
            <w:r w:rsidDel="00000000" w:rsidR="00000000" w:rsidRPr="00000000">
              <w:rPr>
                <w:sz w:val="22"/>
                <w:szCs w:val="22"/>
                <w:rtl w:val="0"/>
              </w:rPr>
              <w:t xml:space="preserve">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2">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rPr/>
            </w:pPr>
            <w:r w:rsidDel="00000000" w:rsidR="00000000" w:rsidRPr="00000000">
              <w:rPr>
                <w:sz w:val="22"/>
                <w:szCs w:val="22"/>
                <w:rtl w:val="0"/>
              </w:rPr>
              <w:t xml:space="preserve">88031VEA_88134UJL_1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4">
            <w:pPr>
              <w:rPr/>
            </w:pPr>
            <w:r w:rsidDel="00000000" w:rsidR="00000000" w:rsidRPr="00000000">
              <w:rPr>
                <w:sz w:val="22"/>
                <w:szCs w:val="22"/>
                <w:rtl w:val="0"/>
              </w:rPr>
              <w:t xml:space="preserve">AC6005 Access Controller AP Resource License(8 AP)_Hi-Care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5">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6">
            <w:pPr>
              <w:rPr/>
            </w:pPr>
            <w:r w:rsidDel="00000000" w:rsidR="00000000" w:rsidRPr="00000000">
              <w:rPr>
                <w:sz w:val="22"/>
                <w:szCs w:val="22"/>
                <w:rtl w:val="0"/>
              </w:rPr>
              <w:t xml:space="preserve">02355553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7">
            <w:pPr>
              <w:rPr/>
            </w:pPr>
            <w:r w:rsidDel="00000000" w:rsidR="00000000" w:rsidRPr="00000000">
              <w:rPr>
                <w:sz w:val="22"/>
                <w:szCs w:val="22"/>
                <w:rtl w:val="0"/>
              </w:rPr>
              <w:t xml:space="preserve">AP7110DN-AGN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8">
            <w:pPr>
              <w:rPr/>
            </w:pPr>
            <w:r w:rsidDel="00000000" w:rsidR="00000000" w:rsidRPr="00000000">
              <w:rPr>
                <w:sz w:val="22"/>
                <w:szCs w:val="22"/>
                <w:rtl w:val="0"/>
              </w:rPr>
              <w:t xml:space="preserve">AP7110DN-AGN Mainframe(11n,Enhanced AP Indoor,3x3 Double Frequency,External Antenna,No AC/DC adapter)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9">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B">
            <w:pPr>
              <w:rPr/>
            </w:pPr>
            <w:r w:rsidDel="00000000" w:rsidR="00000000" w:rsidRPr="00000000">
              <w:rPr>
                <w:sz w:val="22"/>
                <w:szCs w:val="22"/>
                <w:rtl w:val="0"/>
              </w:rPr>
              <w:t xml:space="preserve">02355553_88134UJL_1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C">
            <w:pPr>
              <w:rPr/>
            </w:pPr>
            <w:r w:rsidDel="00000000" w:rsidR="00000000" w:rsidRPr="00000000">
              <w:rPr>
                <w:sz w:val="22"/>
                <w:szCs w:val="22"/>
                <w:rtl w:val="0"/>
              </w:rPr>
              <w:t xml:space="preserve">AP7110DN-AGN Mainframe(11n,Enhanced AP Indoor,3x3 Double Frequency,External Antenna,No AC/DC adapter)_Hi-Care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E">
            <w:pPr>
              <w:rPr/>
            </w:pPr>
            <w:r w:rsidDel="00000000" w:rsidR="00000000" w:rsidRPr="00000000">
              <w:rPr>
                <w:sz w:val="22"/>
                <w:szCs w:val="22"/>
                <w:rtl w:val="0"/>
              </w:rPr>
              <w:t xml:space="preserve">02354195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rPr/>
            </w:pPr>
            <w:r w:rsidDel="00000000" w:rsidR="00000000" w:rsidRPr="00000000">
              <w:rPr>
                <w:sz w:val="22"/>
                <w:szCs w:val="22"/>
                <w:rtl w:val="0"/>
              </w:rPr>
              <w:t xml:space="preserve">AP6510DN-AGN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0">
            <w:pPr>
              <w:rPr/>
            </w:pPr>
            <w:r w:rsidDel="00000000" w:rsidR="00000000" w:rsidRPr="00000000">
              <w:rPr>
                <w:sz w:val="22"/>
                <w:szCs w:val="22"/>
                <w:rtl w:val="0"/>
              </w:rPr>
              <w:t xml:space="preserve">AP6510DN-AGN Mainframe(11n,General AP Outdoor,2x2 Double Frequency)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1">
            <w:pPr>
              <w:jc w:val="center"/>
              <w:rPr/>
            </w:pPr>
            <w:r w:rsidDel="00000000" w:rsidR="00000000" w:rsidRPr="00000000">
              <w:rPr>
                <w:sz w:val="22"/>
                <w:szCs w:val="22"/>
                <w:rtl w:val="0"/>
              </w:rPr>
              <w:t xml:space="preserve">21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2">
            <w:pPr>
              <w:rPr/>
            </w:pPr>
            <w:r w:rsidDel="00000000" w:rsidR="00000000" w:rsidRPr="00000000">
              <w:rPr>
                <w:sz w:val="22"/>
                <w:szCs w:val="22"/>
                <w:rtl w:val="0"/>
              </w:rPr>
              <w:t xml:space="preserve">27011332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rPr/>
            </w:pPr>
            <w:r w:rsidDel="00000000" w:rsidR="00000000" w:rsidRPr="00000000">
              <w:rPr>
                <w:sz w:val="22"/>
                <w:szCs w:val="22"/>
                <w:rtl w:val="0"/>
              </w:rPr>
              <w:t xml:space="preserve">ANT2G03A1NR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rPr/>
            </w:pPr>
            <w:r w:rsidDel="00000000" w:rsidR="00000000" w:rsidRPr="00000000">
              <w:rPr>
                <w:sz w:val="22"/>
                <w:szCs w:val="22"/>
                <w:rtl w:val="0"/>
              </w:rPr>
              <w:t xml:space="preserve">Isotropic Antenna,2400-2500MHz,3dBi,isotropic,5W,N-J,without bracket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5">
            <w:pPr>
              <w:jc w:val="center"/>
              <w:rPr/>
            </w:pPr>
            <w:r w:rsidDel="00000000" w:rsidR="00000000" w:rsidRPr="00000000">
              <w:rPr>
                <w:sz w:val="22"/>
                <w:szCs w:val="22"/>
                <w:rtl w:val="0"/>
              </w:rPr>
              <w:t xml:space="preserve">42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rPr/>
            </w:pPr>
            <w:r w:rsidDel="00000000" w:rsidR="00000000" w:rsidRPr="00000000">
              <w:rPr>
                <w:sz w:val="22"/>
                <w:szCs w:val="22"/>
                <w:rtl w:val="0"/>
              </w:rPr>
              <w:t xml:space="preserve">27011333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7">
            <w:pPr>
              <w:rPr/>
            </w:pPr>
            <w:r w:rsidDel="00000000" w:rsidR="00000000" w:rsidRPr="00000000">
              <w:rPr>
                <w:sz w:val="22"/>
                <w:szCs w:val="22"/>
                <w:rtl w:val="0"/>
              </w:rPr>
              <w:t xml:space="preserve">ANT5G05A1NR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8">
            <w:pPr>
              <w:rPr/>
            </w:pPr>
            <w:r w:rsidDel="00000000" w:rsidR="00000000" w:rsidRPr="00000000">
              <w:rPr>
                <w:sz w:val="22"/>
                <w:szCs w:val="22"/>
                <w:rtl w:val="0"/>
              </w:rPr>
              <w:t xml:space="preserve">Isotropic Antenna,5150~5850MHz,5dBi,isotropic,5W,N-J,without bracket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9">
            <w:pPr>
              <w:jc w:val="center"/>
              <w:rPr/>
            </w:pPr>
            <w:r w:rsidDel="00000000" w:rsidR="00000000" w:rsidRPr="00000000">
              <w:rPr>
                <w:sz w:val="22"/>
                <w:szCs w:val="22"/>
                <w:rtl w:val="0"/>
              </w:rPr>
              <w:t xml:space="preserve">42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B">
            <w:pPr>
              <w:rPr/>
            </w:pPr>
            <w:r w:rsidDel="00000000" w:rsidR="00000000" w:rsidRPr="00000000">
              <w:rPr>
                <w:sz w:val="22"/>
                <w:szCs w:val="22"/>
                <w:rtl w:val="0"/>
              </w:rPr>
              <w:t xml:space="preserve">02354195_88134UJL_1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C">
            <w:pPr>
              <w:rPr/>
            </w:pPr>
            <w:r w:rsidDel="00000000" w:rsidR="00000000" w:rsidRPr="00000000">
              <w:rPr>
                <w:sz w:val="22"/>
                <w:szCs w:val="22"/>
                <w:rtl w:val="0"/>
              </w:rPr>
              <w:t xml:space="preserve">AP6510DN-AGN Mainframe(11n,General AP Outdoor,2x2 Double Frequency)_Hi-Care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D">
            <w:pPr>
              <w:jc w:val="center"/>
              <w:rPr/>
            </w:pPr>
            <w:r w:rsidDel="00000000" w:rsidR="00000000" w:rsidRPr="00000000">
              <w:rPr>
                <w:sz w:val="22"/>
                <w:szCs w:val="22"/>
                <w:rtl w:val="0"/>
              </w:rPr>
              <w:t xml:space="preserve">21 </w:t>
            </w:r>
            <w:r w:rsidDel="00000000" w:rsidR="00000000" w:rsidRPr="00000000">
              <w:rPr>
                <w:rtl w:val="0"/>
              </w:rPr>
            </w:r>
          </w:p>
        </w:tc>
      </w:tr>
    </w:tbl>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keepNext w:val="1"/>
        <w:spacing w:after="200" w:lineRule="auto"/>
        <w:jc w:val="center"/>
        <w:rPr/>
      </w:pPr>
      <w:bookmarkStart w:colFirst="0" w:colLast="0" w:name="_heading=h.4i7ojhp" w:id="20"/>
      <w:bookmarkEnd w:id="20"/>
      <w:r w:rsidDel="00000000" w:rsidR="00000000" w:rsidRPr="00000000">
        <w:rPr>
          <w:rtl w:val="0"/>
        </w:rPr>
        <w:t xml:space="preserve">Таблица 3. Серверный комплекс СК</w:t>
      </w:r>
    </w:p>
    <w:tbl>
      <w:tblPr>
        <w:tblStyle w:val="Table7"/>
        <w:tblW w:w="9634.0" w:type="dxa"/>
        <w:jc w:val="left"/>
        <w:tblInd w:w="0.0" w:type="dxa"/>
        <w:tblLayout w:type="fixed"/>
        <w:tblLook w:val="0400"/>
      </w:tblPr>
      <w:tblGrid>
        <w:gridCol w:w="1668"/>
        <w:gridCol w:w="6945"/>
        <w:gridCol w:w="1021"/>
        <w:tblGridChange w:id="0">
          <w:tblGrid>
            <w:gridCol w:w="1668"/>
            <w:gridCol w:w="6945"/>
            <w:gridCol w:w="1021"/>
          </w:tblGrid>
        </w:tblGridChange>
      </w:tblGrid>
      <w:tr>
        <w:trPr>
          <w:trHeight w:val="253" w:hRule="atLeast"/>
        </w:trPr>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1">
            <w:pPr>
              <w:jc w:val="center"/>
              <w:rPr>
                <w:b w:val="1"/>
                <w:sz w:val="22"/>
                <w:szCs w:val="22"/>
              </w:rPr>
            </w:pPr>
            <w:r w:rsidDel="00000000" w:rsidR="00000000" w:rsidRPr="00000000">
              <w:rPr>
                <w:b w:val="1"/>
                <w:sz w:val="22"/>
                <w:szCs w:val="22"/>
                <w:rtl w:val="0"/>
              </w:rPr>
              <w:t xml:space="preserve">Артикул</w:t>
            </w:r>
          </w:p>
        </w:tc>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2">
            <w:pPr>
              <w:jc w:val="center"/>
              <w:rPr>
                <w:b w:val="1"/>
                <w:sz w:val="22"/>
                <w:szCs w:val="22"/>
              </w:rPr>
            </w:pPr>
            <w:r w:rsidDel="00000000" w:rsidR="00000000" w:rsidRPr="00000000">
              <w:rPr>
                <w:b w:val="1"/>
                <w:sz w:val="22"/>
                <w:szCs w:val="22"/>
                <w:rtl w:val="0"/>
              </w:rPr>
              <w:t xml:space="preserve">Номенклатура</w:t>
            </w:r>
          </w:p>
        </w:tc>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3">
            <w:pPr>
              <w:jc w:val="center"/>
              <w:rPr>
                <w:b w:val="1"/>
                <w:sz w:val="22"/>
                <w:szCs w:val="22"/>
              </w:rPr>
            </w:pPr>
            <w:r w:rsidDel="00000000" w:rsidR="00000000" w:rsidRPr="00000000">
              <w:rPr>
                <w:b w:val="1"/>
                <w:sz w:val="22"/>
                <w:szCs w:val="22"/>
                <w:rtl w:val="0"/>
              </w:rPr>
              <w:t xml:space="preserve">К-во</w:t>
            </w:r>
          </w:p>
        </w:tc>
      </w:tr>
      <w:tr>
        <w:trPr>
          <w:trHeight w:val="291" w:hRule="atLeast"/>
        </w:trPr>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7">
            <w:pPr>
              <w:rPr>
                <w:sz w:val="22"/>
                <w:szCs w:val="22"/>
              </w:rPr>
            </w:pPr>
            <w:r w:rsidDel="00000000" w:rsidR="00000000" w:rsidRPr="00000000">
              <w:rPr>
                <w:sz w:val="22"/>
                <w:szCs w:val="22"/>
                <w:rtl w:val="0"/>
              </w:rPr>
              <w:t xml:space="preserve">752688-B21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78">
            <w:pPr>
              <w:rPr>
                <w:sz w:val="22"/>
                <w:szCs w:val="22"/>
              </w:rPr>
            </w:pPr>
            <w:r w:rsidDel="00000000" w:rsidR="00000000" w:rsidRPr="00000000">
              <w:rPr>
                <w:sz w:val="22"/>
                <w:szCs w:val="22"/>
                <w:rtl w:val="0"/>
              </w:rPr>
              <w:t xml:space="preserve">Сервер DL380Gen9 E5-2620v3 (2.4GHz-15MB) 6-Core (2 max) /</w:t>
              <w:br w:type="textWrapping"/>
              <w:t xml:space="preserve">1x16GB (DDR4-2133) RDIMM / P840ar (4Gb) FBWC RAID 0,1,1+0,5+0,6,6+0 /</w:t>
              <w:br w:type="textWrapping"/>
              <w:t xml:space="preserve">HP-SAS/SATA (12/15 LFF max) / 4 RJ-45 / 2(2) 800W HotPlug RPS Platinum / 3-3-3 war HP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9">
            <w:pPr>
              <w:jc w:val="center"/>
              <w:rPr>
                <w:sz w:val="22"/>
                <w:szCs w:val="22"/>
              </w:rPr>
            </w:pPr>
            <w:r w:rsidDel="00000000" w:rsidR="00000000" w:rsidRPr="00000000">
              <w:rPr>
                <w:sz w:val="22"/>
                <w:szCs w:val="22"/>
                <w:rtl w:val="0"/>
              </w:rPr>
              <w:t xml:space="preserve">1</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A">
            <w:pPr>
              <w:rPr>
                <w:sz w:val="22"/>
                <w:szCs w:val="22"/>
              </w:rPr>
            </w:pPr>
            <w:r w:rsidDel="00000000" w:rsidR="00000000" w:rsidRPr="00000000">
              <w:rPr>
                <w:sz w:val="22"/>
                <w:szCs w:val="22"/>
                <w:rtl w:val="0"/>
              </w:rPr>
              <w:t xml:space="preserve">719051-B21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7B">
            <w:pPr>
              <w:rPr>
                <w:sz w:val="22"/>
                <w:szCs w:val="22"/>
              </w:rPr>
            </w:pPr>
            <w:r w:rsidDel="00000000" w:rsidR="00000000" w:rsidRPr="00000000">
              <w:rPr>
                <w:sz w:val="22"/>
                <w:szCs w:val="22"/>
                <w:rtl w:val="0"/>
              </w:rPr>
              <w:t xml:space="preserve">Процессор ProLiant DL380 Gen9 E5-2620v3 (2.4GHz-15MB) 6-Core Processor Option Kit HP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C">
            <w:pPr>
              <w:jc w:val="center"/>
              <w:rPr>
                <w:sz w:val="22"/>
                <w:szCs w:val="22"/>
              </w:rPr>
            </w:pPr>
            <w:r w:rsidDel="00000000" w:rsidR="00000000" w:rsidRPr="00000000">
              <w:rPr>
                <w:sz w:val="22"/>
                <w:szCs w:val="22"/>
                <w:rtl w:val="0"/>
              </w:rPr>
              <w:t xml:space="preserve">1</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D">
            <w:pPr>
              <w:rPr>
                <w:sz w:val="22"/>
                <w:szCs w:val="22"/>
              </w:rPr>
            </w:pPr>
            <w:r w:rsidDel="00000000" w:rsidR="00000000" w:rsidRPr="00000000">
              <w:rPr>
                <w:sz w:val="22"/>
                <w:szCs w:val="22"/>
                <w:rtl w:val="0"/>
              </w:rPr>
              <w:t xml:space="preserve">726719-B21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7E">
            <w:pPr>
              <w:rPr>
                <w:sz w:val="22"/>
                <w:szCs w:val="22"/>
              </w:rPr>
            </w:pPr>
            <w:r w:rsidDel="00000000" w:rsidR="00000000" w:rsidRPr="00000000">
              <w:rPr>
                <w:sz w:val="22"/>
                <w:szCs w:val="22"/>
                <w:rtl w:val="0"/>
              </w:rPr>
              <w:t xml:space="preserve">Оперативная память 16GB Single Rank x4 DDR4-2133 CAS-15-15-15 Registered Memory Kit HP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F">
            <w:pPr>
              <w:jc w:val="center"/>
              <w:rPr>
                <w:sz w:val="22"/>
                <w:szCs w:val="22"/>
              </w:rPr>
            </w:pPr>
            <w:r w:rsidDel="00000000" w:rsidR="00000000" w:rsidRPr="00000000">
              <w:rPr>
                <w:sz w:val="22"/>
                <w:szCs w:val="22"/>
                <w:rtl w:val="0"/>
              </w:rPr>
              <w:t xml:space="preserve">3</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0">
            <w:pPr>
              <w:rPr>
                <w:sz w:val="22"/>
                <w:szCs w:val="22"/>
              </w:rPr>
            </w:pPr>
            <w:r w:rsidDel="00000000" w:rsidR="00000000" w:rsidRPr="00000000">
              <w:rPr>
                <w:sz w:val="22"/>
                <w:szCs w:val="22"/>
                <w:rtl w:val="0"/>
              </w:rPr>
              <w:t xml:space="preserve">737261-B21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81">
            <w:pPr>
              <w:rPr>
                <w:sz w:val="22"/>
                <w:szCs w:val="22"/>
              </w:rPr>
            </w:pPr>
            <w:r w:rsidDel="00000000" w:rsidR="00000000" w:rsidRPr="00000000">
              <w:rPr>
                <w:sz w:val="22"/>
                <w:szCs w:val="22"/>
                <w:rtl w:val="0"/>
              </w:rPr>
              <w:t xml:space="preserve"> Жесткий диск 300GB 12G 15K LFF SAS SC Converter Enterprise 3yr war HP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2">
            <w:pPr>
              <w:jc w:val="center"/>
              <w:rPr>
                <w:sz w:val="22"/>
                <w:szCs w:val="22"/>
              </w:rPr>
            </w:pPr>
            <w:r w:rsidDel="00000000" w:rsidR="00000000" w:rsidRPr="00000000">
              <w:rPr>
                <w:sz w:val="22"/>
                <w:szCs w:val="22"/>
                <w:rtl w:val="0"/>
              </w:rPr>
              <w:t xml:space="preserve">12</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3">
            <w:pPr>
              <w:rPr>
                <w:sz w:val="22"/>
                <w:szCs w:val="22"/>
              </w:rPr>
            </w:pPr>
            <w:r w:rsidDel="00000000" w:rsidR="00000000" w:rsidRPr="00000000">
              <w:rPr>
                <w:sz w:val="22"/>
                <w:szCs w:val="22"/>
                <w:rtl w:val="0"/>
              </w:rPr>
              <w:t xml:space="preserve">512485-B21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84">
            <w:pPr>
              <w:rPr>
                <w:sz w:val="22"/>
                <w:szCs w:val="22"/>
              </w:rPr>
            </w:pPr>
            <w:r w:rsidDel="00000000" w:rsidR="00000000" w:rsidRPr="00000000">
              <w:rPr>
                <w:sz w:val="22"/>
                <w:szCs w:val="22"/>
                <w:rtl w:val="0"/>
              </w:rPr>
              <w:t xml:space="preserve">Лицензия HP iLO Adv 1-Svr incl 1yr TS&amp;U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5">
            <w:pPr>
              <w:jc w:val="center"/>
              <w:rPr>
                <w:sz w:val="22"/>
                <w:szCs w:val="22"/>
              </w:rPr>
            </w:pPr>
            <w:r w:rsidDel="00000000" w:rsidR="00000000" w:rsidRPr="00000000">
              <w:rPr>
                <w:sz w:val="22"/>
                <w:szCs w:val="22"/>
                <w:rtl w:val="0"/>
              </w:rPr>
              <w:t xml:space="preserve">2</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6">
            <w:pPr>
              <w:rPr>
                <w:sz w:val="22"/>
                <w:szCs w:val="22"/>
              </w:rPr>
            </w:pPr>
            <w:r w:rsidDel="00000000" w:rsidR="00000000" w:rsidRPr="00000000">
              <w:rPr>
                <w:sz w:val="22"/>
                <w:szCs w:val="22"/>
                <w:rtl w:val="0"/>
              </w:rPr>
              <w:t xml:space="preserve">769503-B21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87">
            <w:pPr>
              <w:rPr>
                <w:sz w:val="22"/>
                <w:szCs w:val="22"/>
              </w:rPr>
            </w:pPr>
            <w:r w:rsidDel="00000000" w:rsidR="00000000" w:rsidRPr="00000000">
              <w:rPr>
                <w:sz w:val="22"/>
                <w:szCs w:val="22"/>
                <w:rtl w:val="0"/>
              </w:rPr>
              <w:t xml:space="preserve">Сервер HP DL160 Gen9 E5-2603v3 LFF Ety Svr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8">
            <w:pPr>
              <w:jc w:val="center"/>
              <w:rPr>
                <w:sz w:val="22"/>
                <w:szCs w:val="22"/>
              </w:rPr>
            </w:pPr>
            <w:r w:rsidDel="00000000" w:rsidR="00000000" w:rsidRPr="00000000">
              <w:rPr>
                <w:sz w:val="22"/>
                <w:szCs w:val="22"/>
                <w:rtl w:val="0"/>
              </w:rPr>
              <w:t xml:space="preserve">1</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9">
            <w:pPr>
              <w:rPr>
                <w:sz w:val="22"/>
                <w:szCs w:val="22"/>
              </w:rPr>
            </w:pPr>
            <w:r w:rsidDel="00000000" w:rsidR="00000000" w:rsidRPr="00000000">
              <w:rPr>
                <w:sz w:val="22"/>
                <w:szCs w:val="22"/>
                <w:rtl w:val="0"/>
              </w:rPr>
              <w:t xml:space="preserve">658071-B21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8A">
            <w:pPr>
              <w:rPr>
                <w:sz w:val="22"/>
                <w:szCs w:val="22"/>
              </w:rPr>
            </w:pPr>
            <w:r w:rsidDel="00000000" w:rsidR="00000000" w:rsidRPr="00000000">
              <w:rPr>
                <w:sz w:val="22"/>
                <w:szCs w:val="22"/>
                <w:rtl w:val="0"/>
              </w:rPr>
              <w:t xml:space="preserve">Жесткий диск HP 500GB 6G SATA 7.2k 3.5in SC MDL HDD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B">
            <w:pPr>
              <w:jc w:val="center"/>
              <w:rPr>
                <w:sz w:val="22"/>
                <w:szCs w:val="22"/>
              </w:rPr>
            </w:pPr>
            <w:r w:rsidDel="00000000" w:rsidR="00000000" w:rsidRPr="00000000">
              <w:rPr>
                <w:sz w:val="22"/>
                <w:szCs w:val="22"/>
                <w:rtl w:val="0"/>
              </w:rPr>
              <w:t xml:space="preserve">2</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C">
            <w:pPr>
              <w:rPr>
                <w:sz w:val="22"/>
                <w:szCs w:val="22"/>
              </w:rPr>
            </w:pPr>
            <w:r w:rsidDel="00000000" w:rsidR="00000000" w:rsidRPr="00000000">
              <w:rPr>
                <w:sz w:val="22"/>
                <w:szCs w:val="22"/>
                <w:rtl w:val="0"/>
              </w:rPr>
              <w:t xml:space="preserve">U7AZ1E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8D">
            <w:pPr>
              <w:rPr>
                <w:sz w:val="22"/>
                <w:szCs w:val="22"/>
              </w:rPr>
            </w:pPr>
            <w:r w:rsidDel="00000000" w:rsidR="00000000" w:rsidRPr="00000000">
              <w:rPr>
                <w:sz w:val="22"/>
                <w:szCs w:val="22"/>
                <w:rtl w:val="0"/>
              </w:rPr>
              <w:t xml:space="preserve">Пакет расширения гарантии HP 3 year Next business day DL160 Gen9 Foundation Care Service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E">
            <w:pPr>
              <w:jc w:val="center"/>
              <w:rPr>
                <w:sz w:val="22"/>
                <w:szCs w:val="22"/>
              </w:rPr>
            </w:pPr>
            <w:r w:rsidDel="00000000" w:rsidR="00000000" w:rsidRPr="00000000">
              <w:rPr>
                <w:sz w:val="22"/>
                <w:szCs w:val="22"/>
                <w:rtl w:val="0"/>
              </w:rPr>
              <w:t xml:space="preserve">1</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F">
            <w:pPr>
              <w:rPr>
                <w:sz w:val="22"/>
                <w:szCs w:val="22"/>
              </w:rPr>
            </w:pPr>
            <w:r w:rsidDel="00000000" w:rsidR="00000000" w:rsidRPr="00000000">
              <w:rPr>
                <w:sz w:val="22"/>
                <w:szCs w:val="22"/>
                <w:rtl w:val="0"/>
              </w:rPr>
              <w:t xml:space="preserve">103006457-6591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0">
            <w:pPr>
              <w:rPr>
                <w:sz w:val="22"/>
                <w:szCs w:val="22"/>
              </w:rPr>
            </w:pPr>
            <w:r w:rsidDel="00000000" w:rsidR="00000000" w:rsidRPr="00000000">
              <w:rPr>
                <w:sz w:val="22"/>
                <w:szCs w:val="22"/>
                <w:rtl w:val="0"/>
              </w:rPr>
              <w:t xml:space="preserve">ИБП Eaton PW9130i2000-XL 2U 2000VA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1">
            <w:pPr>
              <w:jc w:val="center"/>
              <w:rPr>
                <w:sz w:val="22"/>
                <w:szCs w:val="22"/>
              </w:rPr>
            </w:pPr>
            <w:r w:rsidDel="00000000" w:rsidR="00000000" w:rsidRPr="00000000">
              <w:rPr>
                <w:sz w:val="22"/>
                <w:szCs w:val="22"/>
                <w:rtl w:val="0"/>
              </w:rPr>
              <w:t xml:space="preserve">1</w:t>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2">
            <w:pPr>
              <w:rPr>
                <w:sz w:val="22"/>
                <w:szCs w:val="22"/>
              </w:rPr>
            </w:pPr>
            <w:r w:rsidDel="00000000" w:rsidR="00000000" w:rsidRPr="00000000">
              <w:rPr>
                <w:sz w:val="22"/>
                <w:szCs w:val="22"/>
                <w:rtl w:val="0"/>
              </w:rPr>
              <w:t xml:space="preserve">Network MS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3">
            <w:pPr>
              <w:rPr>
                <w:sz w:val="22"/>
                <w:szCs w:val="22"/>
              </w:rPr>
            </w:pPr>
            <w:r w:rsidDel="00000000" w:rsidR="00000000" w:rsidRPr="00000000">
              <w:rPr>
                <w:sz w:val="22"/>
                <w:szCs w:val="22"/>
                <w:rtl w:val="0"/>
              </w:rPr>
              <w:t xml:space="preserve">Network Card-MS  EATON NETWORK-MS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4">
            <w:pPr>
              <w:jc w:val="center"/>
              <w:rPr>
                <w:sz w:val="22"/>
                <w:szCs w:val="22"/>
              </w:rPr>
            </w:pPr>
            <w:r w:rsidDel="00000000" w:rsidR="00000000" w:rsidRPr="00000000">
              <w:rPr>
                <w:sz w:val="22"/>
                <w:szCs w:val="22"/>
                <w:rtl w:val="0"/>
              </w:rPr>
              <w:t xml:space="preserve">1</w:t>
            </w:r>
          </w:p>
        </w:tc>
      </w:tr>
    </w:tbl>
    <w:p w:rsidR="00000000" w:rsidDel="00000000" w:rsidP="00000000" w:rsidRDefault="00000000" w:rsidRPr="00000000" w14:paraId="00000395">
      <w:pPr>
        <w:ind w:right="-6" w:firstLine="709"/>
        <w:jc w:val="both"/>
        <w:rPr>
          <w:sz w:val="28"/>
          <w:szCs w:val="28"/>
        </w:rPr>
      </w:pPr>
      <w:r w:rsidDel="00000000" w:rsidR="00000000" w:rsidRPr="00000000">
        <w:rPr>
          <w:rtl w:val="0"/>
        </w:rPr>
      </w:r>
    </w:p>
    <w:p w:rsidR="00000000" w:rsidDel="00000000" w:rsidP="00000000" w:rsidRDefault="00000000" w:rsidRPr="00000000" w14:paraId="00000396">
      <w:pPr>
        <w:keepNext w:val="1"/>
        <w:spacing w:after="200" w:lineRule="auto"/>
        <w:jc w:val="right"/>
        <w:rPr/>
      </w:pPr>
      <w:bookmarkStart w:colFirst="0" w:colLast="0" w:name="_heading=h.2xcytpi" w:id="21"/>
      <w:bookmarkEnd w:id="21"/>
      <w:r w:rsidDel="00000000" w:rsidR="00000000" w:rsidRPr="00000000">
        <w:rPr>
          <w:rtl w:val="0"/>
        </w:rPr>
      </w:r>
    </w:p>
    <w:p w:rsidR="00000000" w:rsidDel="00000000" w:rsidP="00000000" w:rsidRDefault="00000000" w:rsidRPr="00000000" w14:paraId="00000397">
      <w:pPr>
        <w:keepNext w:val="1"/>
        <w:spacing w:after="200" w:lineRule="auto"/>
        <w:jc w:val="center"/>
        <w:rPr/>
      </w:pPr>
      <w:r w:rsidDel="00000000" w:rsidR="00000000" w:rsidRPr="00000000">
        <w:rPr>
          <w:rtl w:val="0"/>
        </w:rPr>
        <w:t xml:space="preserve">Таблица 4. Комплекс радиотерминалов РТ</w:t>
      </w:r>
    </w:p>
    <w:tbl>
      <w:tblPr>
        <w:tblStyle w:val="Table8"/>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6520"/>
        <w:gridCol w:w="1021"/>
        <w:tblGridChange w:id="0">
          <w:tblGrid>
            <w:gridCol w:w="2093"/>
            <w:gridCol w:w="6520"/>
            <w:gridCol w:w="1021"/>
          </w:tblGrid>
        </w:tblGridChange>
      </w:tblGrid>
      <w:tr>
        <w:trPr>
          <w:trHeight w:val="253" w:hRule="atLeast"/>
        </w:trPr>
        <w:tc>
          <w:tcPr>
            <w:vMerge w:val="restart"/>
            <w:shd w:fill="auto" w:val="clear"/>
            <w:vAlign w:val="center"/>
          </w:tcPr>
          <w:p w:rsidR="00000000" w:rsidDel="00000000" w:rsidP="00000000" w:rsidRDefault="00000000" w:rsidRPr="00000000" w14:paraId="00000398">
            <w:pPr>
              <w:jc w:val="center"/>
              <w:rPr>
                <w:b w:val="1"/>
                <w:sz w:val="22"/>
                <w:szCs w:val="22"/>
              </w:rPr>
            </w:pPr>
            <w:r w:rsidDel="00000000" w:rsidR="00000000" w:rsidRPr="00000000">
              <w:rPr>
                <w:b w:val="1"/>
                <w:sz w:val="22"/>
                <w:szCs w:val="22"/>
                <w:rtl w:val="0"/>
              </w:rPr>
              <w:t xml:space="preserve">Артикул</w:t>
            </w:r>
          </w:p>
        </w:tc>
        <w:tc>
          <w:tcPr>
            <w:vMerge w:val="restart"/>
            <w:shd w:fill="auto" w:val="clear"/>
            <w:vAlign w:val="center"/>
          </w:tcPr>
          <w:p w:rsidR="00000000" w:rsidDel="00000000" w:rsidP="00000000" w:rsidRDefault="00000000" w:rsidRPr="00000000" w14:paraId="00000399">
            <w:pPr>
              <w:jc w:val="center"/>
              <w:rPr>
                <w:b w:val="1"/>
                <w:sz w:val="22"/>
                <w:szCs w:val="22"/>
              </w:rPr>
            </w:pPr>
            <w:r w:rsidDel="00000000" w:rsidR="00000000" w:rsidRPr="00000000">
              <w:rPr>
                <w:b w:val="1"/>
                <w:sz w:val="22"/>
                <w:szCs w:val="22"/>
                <w:rtl w:val="0"/>
              </w:rPr>
              <w:t xml:space="preserve">Номенклатура</w:t>
            </w:r>
          </w:p>
        </w:tc>
        <w:tc>
          <w:tcPr>
            <w:vMerge w:val="restart"/>
            <w:shd w:fill="auto" w:val="clear"/>
            <w:vAlign w:val="center"/>
          </w:tcPr>
          <w:p w:rsidR="00000000" w:rsidDel="00000000" w:rsidP="00000000" w:rsidRDefault="00000000" w:rsidRPr="00000000" w14:paraId="0000039A">
            <w:pPr>
              <w:jc w:val="center"/>
              <w:rPr>
                <w:b w:val="1"/>
                <w:sz w:val="22"/>
                <w:szCs w:val="22"/>
              </w:rPr>
            </w:pPr>
            <w:r w:rsidDel="00000000" w:rsidR="00000000" w:rsidRPr="00000000">
              <w:rPr>
                <w:b w:val="1"/>
                <w:sz w:val="22"/>
                <w:szCs w:val="22"/>
                <w:rtl w:val="0"/>
              </w:rPr>
              <w:t xml:space="preserve">К-во</w:t>
            </w:r>
          </w:p>
        </w:tc>
      </w:tr>
      <w:tr>
        <w:trPr>
          <w:trHeight w:val="291" w:hRule="atLeast"/>
        </w:trPr>
        <w:tc>
          <w:tcPr>
            <w:vMerge w:val="continue"/>
            <w:shd w:fill="auto" w:val="clear"/>
            <w:vAlign w:val="center"/>
          </w:tcPr>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c>
          <w:tcPr>
            <w:shd w:fill="ffffff" w:val="clear"/>
            <w:vAlign w:val="center"/>
          </w:tcPr>
          <w:p w:rsidR="00000000" w:rsidDel="00000000" w:rsidP="00000000" w:rsidRDefault="00000000" w:rsidRPr="00000000" w14:paraId="0000039E">
            <w:pPr>
              <w:rPr>
                <w:sz w:val="22"/>
                <w:szCs w:val="22"/>
              </w:rPr>
            </w:pPr>
            <w:r w:rsidDel="00000000" w:rsidR="00000000" w:rsidRPr="00000000">
              <w:rPr>
                <w:sz w:val="22"/>
                <w:szCs w:val="22"/>
                <w:rtl w:val="0"/>
              </w:rPr>
              <w:t xml:space="preserve">VM1W2A1A1BET0AA</w:t>
            </w:r>
          </w:p>
        </w:tc>
        <w:tc>
          <w:tcPr>
            <w:shd w:fill="ffffff" w:val="clear"/>
            <w:vAlign w:val="center"/>
          </w:tcPr>
          <w:p w:rsidR="00000000" w:rsidDel="00000000" w:rsidP="00000000" w:rsidRDefault="00000000" w:rsidRPr="00000000" w14:paraId="0000039F">
            <w:pPr>
              <w:rPr>
                <w:sz w:val="22"/>
                <w:szCs w:val="22"/>
              </w:rPr>
            </w:pPr>
            <w:r w:rsidDel="00000000" w:rsidR="00000000" w:rsidRPr="00000000">
              <w:rPr>
                <w:sz w:val="22"/>
                <w:szCs w:val="22"/>
                <w:rtl w:val="0"/>
              </w:rPr>
              <w:t xml:space="preserve">Монтируемый терминал THOR </w:t>
              <w:br w:type="textWrapping"/>
              <w:t xml:space="preserve">Vehicle Mounted Computer Indoor / ANSI / 802.11a/b/g/n / Bluetooth / Ext WLAN Antenna Connections / 4GB Flash / WES 2009 / RFTerm / ETS</w:t>
            </w:r>
          </w:p>
        </w:tc>
        <w:tc>
          <w:tcPr>
            <w:shd w:fill="ffffff" w:val="clear"/>
            <w:vAlign w:val="center"/>
          </w:tcPr>
          <w:p w:rsidR="00000000" w:rsidDel="00000000" w:rsidP="00000000" w:rsidRDefault="00000000" w:rsidRPr="00000000" w14:paraId="000003A0">
            <w:pPr>
              <w:jc w:val="center"/>
              <w:rPr>
                <w:sz w:val="22"/>
                <w:szCs w:val="22"/>
              </w:rPr>
            </w:pPr>
            <w:r w:rsidDel="00000000" w:rsidR="00000000" w:rsidRPr="00000000">
              <w:rPr>
                <w:sz w:val="22"/>
                <w:szCs w:val="22"/>
                <w:rtl w:val="0"/>
              </w:rPr>
              <w:t xml:space="preserve">8</w:t>
            </w:r>
          </w:p>
        </w:tc>
      </w:tr>
      <w:tr>
        <w:tc>
          <w:tcPr>
            <w:shd w:fill="ffffff" w:val="clear"/>
            <w:vAlign w:val="center"/>
          </w:tcPr>
          <w:p w:rsidR="00000000" w:rsidDel="00000000" w:rsidP="00000000" w:rsidRDefault="00000000" w:rsidRPr="00000000" w14:paraId="000003A1">
            <w:pPr>
              <w:rPr>
                <w:sz w:val="22"/>
                <w:szCs w:val="22"/>
              </w:rPr>
            </w:pPr>
            <w:r w:rsidDel="00000000" w:rsidR="00000000" w:rsidRPr="00000000">
              <w:rPr>
                <w:sz w:val="22"/>
                <w:szCs w:val="22"/>
                <w:rtl w:val="0"/>
              </w:rPr>
              <w:t xml:space="preserve">VM1001VMCRADLE</w:t>
            </w:r>
          </w:p>
        </w:tc>
        <w:tc>
          <w:tcPr>
            <w:shd w:fill="ffffff" w:val="clear"/>
            <w:vAlign w:val="center"/>
          </w:tcPr>
          <w:p w:rsidR="00000000" w:rsidDel="00000000" w:rsidP="00000000" w:rsidRDefault="00000000" w:rsidRPr="00000000" w14:paraId="000003A2">
            <w:pPr>
              <w:rPr>
                <w:sz w:val="22"/>
                <w:szCs w:val="22"/>
              </w:rPr>
            </w:pPr>
            <w:r w:rsidDel="00000000" w:rsidR="00000000" w:rsidRPr="00000000">
              <w:rPr>
                <w:sz w:val="22"/>
                <w:szCs w:val="22"/>
                <w:rtl w:val="0"/>
              </w:rPr>
              <w:t xml:space="preserve">Док-станция для THOR Dock with integral power supply, 9 to 60 VDC</w:t>
            </w:r>
          </w:p>
        </w:tc>
        <w:tc>
          <w:tcPr>
            <w:shd w:fill="ffffff" w:val="clear"/>
            <w:vAlign w:val="center"/>
          </w:tcPr>
          <w:p w:rsidR="00000000" w:rsidDel="00000000" w:rsidP="00000000" w:rsidRDefault="00000000" w:rsidRPr="00000000" w14:paraId="000003A3">
            <w:pPr>
              <w:jc w:val="center"/>
              <w:rPr>
                <w:sz w:val="22"/>
                <w:szCs w:val="22"/>
              </w:rPr>
            </w:pPr>
            <w:r w:rsidDel="00000000" w:rsidR="00000000" w:rsidRPr="00000000">
              <w:rPr>
                <w:sz w:val="22"/>
                <w:szCs w:val="22"/>
                <w:rtl w:val="0"/>
              </w:rPr>
              <w:t xml:space="preserve">8</w:t>
            </w:r>
          </w:p>
        </w:tc>
      </w:tr>
      <w:tr>
        <w:tc>
          <w:tcPr>
            <w:shd w:fill="ffffff" w:val="clear"/>
            <w:vAlign w:val="center"/>
          </w:tcPr>
          <w:p w:rsidR="00000000" w:rsidDel="00000000" w:rsidP="00000000" w:rsidRDefault="00000000" w:rsidRPr="00000000" w14:paraId="000003A4">
            <w:pPr>
              <w:rPr>
                <w:sz w:val="22"/>
                <w:szCs w:val="22"/>
              </w:rPr>
            </w:pPr>
            <w:r w:rsidDel="00000000" w:rsidR="00000000" w:rsidRPr="00000000">
              <w:rPr>
                <w:sz w:val="22"/>
                <w:szCs w:val="22"/>
                <w:rtl w:val="0"/>
              </w:rPr>
              <w:t xml:space="preserve">VM1005BRKTKIT</w:t>
            </w:r>
          </w:p>
        </w:tc>
        <w:tc>
          <w:tcPr>
            <w:shd w:fill="ffffff" w:val="clear"/>
            <w:vAlign w:val="center"/>
          </w:tcPr>
          <w:p w:rsidR="00000000" w:rsidDel="00000000" w:rsidP="00000000" w:rsidRDefault="00000000" w:rsidRPr="00000000" w14:paraId="000003A5">
            <w:pPr>
              <w:rPr>
                <w:sz w:val="22"/>
                <w:szCs w:val="22"/>
              </w:rPr>
            </w:pPr>
            <w:r w:rsidDel="00000000" w:rsidR="00000000" w:rsidRPr="00000000">
              <w:rPr>
                <w:sz w:val="22"/>
                <w:szCs w:val="22"/>
                <w:rtl w:val="0"/>
              </w:rPr>
              <w:t xml:space="preserve">Крепление док-станции RAM mount kit, flat clamp base, medium arm (215mm (8.5"), D ball for dock rear</w:t>
            </w:r>
          </w:p>
        </w:tc>
        <w:tc>
          <w:tcPr>
            <w:shd w:fill="ffffff" w:val="clear"/>
            <w:vAlign w:val="center"/>
          </w:tcPr>
          <w:p w:rsidR="00000000" w:rsidDel="00000000" w:rsidP="00000000" w:rsidRDefault="00000000" w:rsidRPr="00000000" w14:paraId="000003A6">
            <w:pPr>
              <w:jc w:val="center"/>
              <w:rPr>
                <w:sz w:val="22"/>
                <w:szCs w:val="22"/>
              </w:rPr>
            </w:pPr>
            <w:r w:rsidDel="00000000" w:rsidR="00000000" w:rsidRPr="00000000">
              <w:rPr>
                <w:sz w:val="22"/>
                <w:szCs w:val="22"/>
                <w:rtl w:val="0"/>
              </w:rPr>
              <w:t xml:space="preserve">8</w:t>
            </w:r>
          </w:p>
        </w:tc>
      </w:tr>
      <w:tr>
        <w:tc>
          <w:tcPr>
            <w:shd w:fill="ffffff" w:val="clear"/>
            <w:vAlign w:val="center"/>
          </w:tcPr>
          <w:p w:rsidR="00000000" w:rsidDel="00000000" w:rsidP="00000000" w:rsidRDefault="00000000" w:rsidRPr="00000000" w14:paraId="000003A7">
            <w:pPr>
              <w:rPr>
                <w:sz w:val="22"/>
                <w:szCs w:val="22"/>
              </w:rPr>
            </w:pPr>
            <w:r w:rsidDel="00000000" w:rsidR="00000000" w:rsidRPr="00000000">
              <w:rPr>
                <w:sz w:val="22"/>
                <w:szCs w:val="22"/>
                <w:rtl w:val="0"/>
              </w:rPr>
              <w:t xml:space="preserve">VM1277ANTENNA</w:t>
            </w:r>
          </w:p>
        </w:tc>
        <w:tc>
          <w:tcPr>
            <w:shd w:fill="ffffff" w:val="clear"/>
            <w:vAlign w:val="center"/>
          </w:tcPr>
          <w:p w:rsidR="00000000" w:rsidDel="00000000" w:rsidP="00000000" w:rsidRDefault="00000000" w:rsidRPr="00000000" w14:paraId="000003A8">
            <w:pPr>
              <w:rPr>
                <w:sz w:val="22"/>
                <w:szCs w:val="22"/>
              </w:rPr>
            </w:pPr>
            <w:r w:rsidDel="00000000" w:rsidR="00000000" w:rsidRPr="00000000">
              <w:rPr>
                <w:sz w:val="22"/>
                <w:szCs w:val="22"/>
                <w:rtl w:val="0"/>
              </w:rPr>
              <w:t xml:space="preserve">Выносная антенна Remote 802.11 Dual band Antenna Kit 14 ft (4M)</w:t>
            </w:r>
          </w:p>
        </w:tc>
        <w:tc>
          <w:tcPr>
            <w:shd w:fill="ffffff" w:val="clear"/>
            <w:vAlign w:val="center"/>
          </w:tcPr>
          <w:p w:rsidR="00000000" w:rsidDel="00000000" w:rsidP="00000000" w:rsidRDefault="00000000" w:rsidRPr="00000000" w14:paraId="000003A9">
            <w:pPr>
              <w:jc w:val="center"/>
              <w:rPr>
                <w:sz w:val="22"/>
                <w:szCs w:val="22"/>
              </w:rPr>
            </w:pPr>
            <w:r w:rsidDel="00000000" w:rsidR="00000000" w:rsidRPr="00000000">
              <w:rPr>
                <w:sz w:val="22"/>
                <w:szCs w:val="22"/>
                <w:rtl w:val="0"/>
              </w:rPr>
              <w:t xml:space="preserve">16</w:t>
            </w:r>
          </w:p>
        </w:tc>
      </w:tr>
      <w:tr>
        <w:tc>
          <w:tcPr>
            <w:shd w:fill="ffffff" w:val="clear"/>
            <w:vAlign w:val="center"/>
          </w:tcPr>
          <w:p w:rsidR="00000000" w:rsidDel="00000000" w:rsidP="00000000" w:rsidRDefault="00000000" w:rsidRPr="00000000" w14:paraId="000003AA">
            <w:pPr>
              <w:rPr>
                <w:sz w:val="22"/>
                <w:szCs w:val="22"/>
              </w:rPr>
            </w:pPr>
            <w:r w:rsidDel="00000000" w:rsidR="00000000" w:rsidRPr="00000000">
              <w:rPr>
                <w:sz w:val="22"/>
                <w:szCs w:val="22"/>
                <w:rtl w:val="0"/>
              </w:rPr>
              <w:t xml:space="preserve">FX1AC2A3AET0J</w:t>
            </w:r>
          </w:p>
        </w:tc>
        <w:tc>
          <w:tcPr>
            <w:shd w:fill="ffffff" w:val="clear"/>
            <w:vAlign w:val="center"/>
          </w:tcPr>
          <w:p w:rsidR="00000000" w:rsidDel="00000000" w:rsidP="00000000" w:rsidRDefault="00000000" w:rsidRPr="00000000" w14:paraId="000003AB">
            <w:pPr>
              <w:rPr>
                <w:sz w:val="22"/>
                <w:szCs w:val="22"/>
              </w:rPr>
            </w:pPr>
            <w:r w:rsidDel="00000000" w:rsidR="00000000" w:rsidRPr="00000000">
              <w:rPr>
                <w:sz w:val="22"/>
                <w:szCs w:val="22"/>
                <w:rtl w:val="0"/>
              </w:rPr>
              <w:t xml:space="preserve">Ручной терминал Marathon </w:t>
            </w:r>
          </w:p>
          <w:p w:rsidR="00000000" w:rsidDel="00000000" w:rsidP="00000000" w:rsidRDefault="00000000" w:rsidRPr="00000000" w14:paraId="000003AC">
            <w:pPr>
              <w:rPr>
                <w:sz w:val="22"/>
                <w:szCs w:val="22"/>
              </w:rPr>
            </w:pPr>
            <w:r w:rsidDel="00000000" w:rsidR="00000000" w:rsidRPr="00000000">
              <w:rPr>
                <w:sz w:val="22"/>
                <w:szCs w:val="22"/>
                <w:rtl w:val="0"/>
              </w:rPr>
              <w:t xml:space="preserve">Outdoor / 802.11a/b/g/n / BT / GPS / 2GB RAM x 32GB SSD / Windows 7 Pro / ET</w:t>
            </w:r>
          </w:p>
        </w:tc>
        <w:tc>
          <w:tcPr>
            <w:shd w:fill="auto" w:val="clear"/>
            <w:vAlign w:val="center"/>
          </w:tcPr>
          <w:p w:rsidR="00000000" w:rsidDel="00000000" w:rsidP="00000000" w:rsidRDefault="00000000" w:rsidRPr="00000000" w14:paraId="000003AD">
            <w:pPr>
              <w:jc w:val="center"/>
              <w:rPr>
                <w:sz w:val="22"/>
                <w:szCs w:val="22"/>
              </w:rPr>
            </w:pPr>
            <w:r w:rsidDel="00000000" w:rsidR="00000000" w:rsidRPr="00000000">
              <w:rPr>
                <w:sz w:val="22"/>
                <w:szCs w:val="22"/>
                <w:rtl w:val="0"/>
              </w:rPr>
              <w:t xml:space="preserve">7</w:t>
            </w:r>
          </w:p>
        </w:tc>
      </w:tr>
      <w:tr>
        <w:tc>
          <w:tcPr>
            <w:shd w:fill="ffffff" w:val="clear"/>
            <w:vAlign w:val="center"/>
          </w:tcPr>
          <w:p w:rsidR="00000000" w:rsidDel="00000000" w:rsidP="00000000" w:rsidRDefault="00000000" w:rsidRPr="00000000" w14:paraId="000003AE">
            <w:pPr>
              <w:rPr>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3AF">
            <w:pPr>
              <w:rPr>
                <w:sz w:val="22"/>
                <w:szCs w:val="22"/>
              </w:rPr>
            </w:pPr>
            <w:r w:rsidDel="00000000" w:rsidR="00000000" w:rsidRPr="00000000">
              <w:rPr>
                <w:sz w:val="22"/>
                <w:szCs w:val="22"/>
                <w:rtl w:val="0"/>
              </w:rPr>
              <w:t xml:space="preserve">ПО WaveLink  Telnet Emulation Client</w:t>
            </w:r>
          </w:p>
        </w:tc>
        <w:tc>
          <w:tcPr>
            <w:shd w:fill="auto" w:val="clear"/>
            <w:vAlign w:val="center"/>
          </w:tcPr>
          <w:p w:rsidR="00000000" w:rsidDel="00000000" w:rsidP="00000000" w:rsidRDefault="00000000" w:rsidRPr="00000000" w14:paraId="000003B0">
            <w:pPr>
              <w:jc w:val="center"/>
              <w:rPr>
                <w:sz w:val="22"/>
                <w:szCs w:val="22"/>
              </w:rPr>
            </w:pPr>
            <w:r w:rsidDel="00000000" w:rsidR="00000000" w:rsidRPr="00000000">
              <w:rPr>
                <w:sz w:val="22"/>
                <w:szCs w:val="22"/>
                <w:rtl w:val="0"/>
              </w:rPr>
              <w:t xml:space="preserve">7</w:t>
            </w:r>
          </w:p>
        </w:tc>
      </w:tr>
      <w:tr>
        <w:tc>
          <w:tcPr>
            <w:shd w:fill="ffffff" w:val="clear"/>
            <w:vAlign w:val="center"/>
          </w:tcPr>
          <w:p w:rsidR="00000000" w:rsidDel="00000000" w:rsidP="00000000" w:rsidRDefault="00000000" w:rsidRPr="00000000" w14:paraId="000003B1">
            <w:pPr>
              <w:rPr>
                <w:sz w:val="22"/>
                <w:szCs w:val="22"/>
              </w:rPr>
            </w:pPr>
            <w:r w:rsidDel="00000000" w:rsidR="00000000" w:rsidRPr="00000000">
              <w:rPr>
                <w:sz w:val="22"/>
                <w:szCs w:val="22"/>
                <w:rtl w:val="0"/>
              </w:rPr>
              <w:t xml:space="preserve">9000090CABLE</w:t>
            </w:r>
          </w:p>
        </w:tc>
        <w:tc>
          <w:tcPr>
            <w:shd w:fill="ffffff" w:val="clear"/>
            <w:vAlign w:val="center"/>
          </w:tcPr>
          <w:p w:rsidR="00000000" w:rsidDel="00000000" w:rsidP="00000000" w:rsidRDefault="00000000" w:rsidRPr="00000000" w14:paraId="000003B2">
            <w:pPr>
              <w:rPr>
                <w:sz w:val="22"/>
                <w:szCs w:val="22"/>
              </w:rPr>
            </w:pPr>
            <w:r w:rsidDel="00000000" w:rsidR="00000000" w:rsidRPr="00000000">
              <w:rPr>
                <w:sz w:val="22"/>
                <w:szCs w:val="22"/>
                <w:rtl w:val="0"/>
              </w:rPr>
              <w:t xml:space="preserve">Кабель питания 220В</w:t>
            </w:r>
          </w:p>
        </w:tc>
        <w:tc>
          <w:tcPr>
            <w:shd w:fill="auto" w:val="clear"/>
            <w:vAlign w:val="center"/>
          </w:tcPr>
          <w:p w:rsidR="00000000" w:rsidDel="00000000" w:rsidP="00000000" w:rsidRDefault="00000000" w:rsidRPr="00000000" w14:paraId="000003B3">
            <w:pPr>
              <w:jc w:val="center"/>
              <w:rPr>
                <w:sz w:val="22"/>
                <w:szCs w:val="22"/>
              </w:rPr>
            </w:pPr>
            <w:r w:rsidDel="00000000" w:rsidR="00000000" w:rsidRPr="00000000">
              <w:rPr>
                <w:sz w:val="22"/>
                <w:szCs w:val="22"/>
                <w:rtl w:val="0"/>
              </w:rPr>
              <w:t xml:space="preserve">9</w:t>
            </w:r>
          </w:p>
        </w:tc>
      </w:tr>
      <w:tr>
        <w:tc>
          <w:tcPr>
            <w:shd w:fill="ffffff" w:val="clear"/>
            <w:vAlign w:val="center"/>
          </w:tcPr>
          <w:p w:rsidR="00000000" w:rsidDel="00000000" w:rsidP="00000000" w:rsidRDefault="00000000" w:rsidRPr="00000000" w14:paraId="000003B4">
            <w:pPr>
              <w:rPr>
                <w:sz w:val="22"/>
                <w:szCs w:val="22"/>
              </w:rPr>
            </w:pPr>
            <w:r w:rsidDel="00000000" w:rsidR="00000000" w:rsidRPr="00000000">
              <w:rPr>
                <w:sz w:val="22"/>
                <w:szCs w:val="22"/>
                <w:rtl w:val="0"/>
              </w:rPr>
              <w:t xml:space="preserve">FX1382BATTERY</w:t>
            </w:r>
          </w:p>
        </w:tc>
        <w:tc>
          <w:tcPr>
            <w:shd w:fill="ffffff" w:val="clear"/>
            <w:vAlign w:val="center"/>
          </w:tcPr>
          <w:p w:rsidR="00000000" w:rsidDel="00000000" w:rsidP="00000000" w:rsidRDefault="00000000" w:rsidRPr="00000000" w14:paraId="000003B5">
            <w:pPr>
              <w:rPr>
                <w:sz w:val="22"/>
                <w:szCs w:val="22"/>
              </w:rPr>
            </w:pPr>
            <w:r w:rsidDel="00000000" w:rsidR="00000000" w:rsidRPr="00000000">
              <w:rPr>
                <w:sz w:val="22"/>
                <w:szCs w:val="22"/>
                <w:rtl w:val="0"/>
              </w:rPr>
              <w:t xml:space="preserve">АКБ для терминала Marathon 62Whr (extended battery, Lithium Ion)</w:t>
            </w:r>
          </w:p>
        </w:tc>
        <w:tc>
          <w:tcPr>
            <w:shd w:fill="auto" w:val="clear"/>
            <w:vAlign w:val="center"/>
          </w:tcPr>
          <w:p w:rsidR="00000000" w:rsidDel="00000000" w:rsidP="00000000" w:rsidRDefault="00000000" w:rsidRPr="00000000" w14:paraId="000003B6">
            <w:pPr>
              <w:jc w:val="center"/>
              <w:rPr>
                <w:sz w:val="22"/>
                <w:szCs w:val="22"/>
              </w:rPr>
            </w:pPr>
            <w:r w:rsidDel="00000000" w:rsidR="00000000" w:rsidRPr="00000000">
              <w:rPr>
                <w:sz w:val="22"/>
                <w:szCs w:val="22"/>
                <w:rtl w:val="0"/>
              </w:rPr>
              <w:t xml:space="preserve">14</w:t>
            </w:r>
          </w:p>
        </w:tc>
      </w:tr>
      <w:tr>
        <w:tc>
          <w:tcPr>
            <w:shd w:fill="ffffff" w:val="clear"/>
            <w:vAlign w:val="center"/>
          </w:tcPr>
          <w:p w:rsidR="00000000" w:rsidDel="00000000" w:rsidP="00000000" w:rsidRDefault="00000000" w:rsidRPr="00000000" w14:paraId="000003B7">
            <w:pPr>
              <w:rPr>
                <w:sz w:val="22"/>
                <w:szCs w:val="22"/>
              </w:rPr>
            </w:pPr>
            <w:r w:rsidDel="00000000" w:rsidR="00000000" w:rsidRPr="00000000">
              <w:rPr>
                <w:sz w:val="22"/>
                <w:szCs w:val="22"/>
                <w:rtl w:val="0"/>
              </w:rPr>
              <w:t xml:space="preserve">FX1386CHARGER</w:t>
            </w:r>
          </w:p>
        </w:tc>
        <w:tc>
          <w:tcPr>
            <w:shd w:fill="ffffff" w:val="clear"/>
            <w:vAlign w:val="center"/>
          </w:tcPr>
          <w:p w:rsidR="00000000" w:rsidDel="00000000" w:rsidP="00000000" w:rsidRDefault="00000000" w:rsidRPr="00000000" w14:paraId="000003B8">
            <w:pPr>
              <w:rPr>
                <w:sz w:val="22"/>
                <w:szCs w:val="22"/>
              </w:rPr>
            </w:pPr>
            <w:r w:rsidDel="00000000" w:rsidR="00000000" w:rsidRPr="00000000">
              <w:rPr>
                <w:sz w:val="22"/>
                <w:szCs w:val="22"/>
                <w:rtl w:val="0"/>
              </w:rPr>
              <w:t xml:space="preserve">Зарядное устройство для дополнительных АКБ Marathon (4 unit extended battery charger for use with FX1381BATTERY and FX1382BATTERY, includes power supply, C14 type power cord required)</w:t>
            </w:r>
          </w:p>
        </w:tc>
        <w:tc>
          <w:tcPr>
            <w:shd w:fill="auto" w:val="clear"/>
            <w:vAlign w:val="center"/>
          </w:tcPr>
          <w:p w:rsidR="00000000" w:rsidDel="00000000" w:rsidP="00000000" w:rsidRDefault="00000000" w:rsidRPr="00000000" w14:paraId="000003B9">
            <w:pPr>
              <w:jc w:val="center"/>
              <w:rPr>
                <w:sz w:val="22"/>
                <w:szCs w:val="22"/>
              </w:rPr>
            </w:pPr>
            <w:r w:rsidDel="00000000" w:rsidR="00000000" w:rsidRPr="00000000">
              <w:rPr>
                <w:sz w:val="22"/>
                <w:szCs w:val="22"/>
                <w:rtl w:val="0"/>
              </w:rPr>
              <w:t xml:space="preserve">2</w:t>
            </w:r>
          </w:p>
        </w:tc>
      </w:tr>
      <w:tr>
        <w:tc>
          <w:tcPr>
            <w:shd w:fill="ffffff" w:val="clear"/>
            <w:vAlign w:val="center"/>
          </w:tcPr>
          <w:p w:rsidR="00000000" w:rsidDel="00000000" w:rsidP="00000000" w:rsidRDefault="00000000" w:rsidRPr="00000000" w14:paraId="000003BA">
            <w:pPr>
              <w:rPr>
                <w:sz w:val="22"/>
                <w:szCs w:val="22"/>
              </w:rPr>
            </w:pPr>
            <w:r w:rsidDel="00000000" w:rsidR="00000000" w:rsidRPr="00000000">
              <w:rPr>
                <w:sz w:val="22"/>
                <w:szCs w:val="22"/>
                <w:rtl w:val="0"/>
              </w:rPr>
              <w:t xml:space="preserve">FX1410CASE</w:t>
            </w:r>
          </w:p>
        </w:tc>
        <w:tc>
          <w:tcPr>
            <w:shd w:fill="ffffff" w:val="clear"/>
            <w:vAlign w:val="center"/>
          </w:tcPr>
          <w:p w:rsidR="00000000" w:rsidDel="00000000" w:rsidP="00000000" w:rsidRDefault="00000000" w:rsidRPr="00000000" w14:paraId="000003BB">
            <w:pPr>
              <w:rPr>
                <w:sz w:val="22"/>
                <w:szCs w:val="22"/>
              </w:rPr>
            </w:pPr>
            <w:r w:rsidDel="00000000" w:rsidR="00000000" w:rsidRPr="00000000">
              <w:rPr>
                <w:sz w:val="22"/>
                <w:szCs w:val="22"/>
                <w:rtl w:val="0"/>
              </w:rPr>
              <w:t xml:space="preserve">Чехол для терминала Marathon (carry case, includes shoulder strap. Works with FX1381BATTERY and FX1382BATTERY)</w:t>
            </w:r>
          </w:p>
        </w:tc>
        <w:tc>
          <w:tcPr>
            <w:shd w:fill="auto" w:val="clear"/>
            <w:vAlign w:val="center"/>
          </w:tcPr>
          <w:p w:rsidR="00000000" w:rsidDel="00000000" w:rsidP="00000000" w:rsidRDefault="00000000" w:rsidRPr="00000000" w14:paraId="000003BC">
            <w:pPr>
              <w:jc w:val="center"/>
              <w:rPr>
                <w:sz w:val="22"/>
                <w:szCs w:val="22"/>
              </w:rPr>
            </w:pPr>
            <w:r w:rsidDel="00000000" w:rsidR="00000000" w:rsidRPr="00000000">
              <w:rPr>
                <w:sz w:val="22"/>
                <w:szCs w:val="22"/>
                <w:rtl w:val="0"/>
              </w:rPr>
              <w:t xml:space="preserve">7</w:t>
            </w:r>
          </w:p>
        </w:tc>
      </w:tr>
      <w:tr>
        <w:tc>
          <w:tcPr>
            <w:shd w:fill="ffffff" w:val="clear"/>
            <w:vAlign w:val="center"/>
          </w:tcPr>
          <w:p w:rsidR="00000000" w:rsidDel="00000000" w:rsidP="00000000" w:rsidRDefault="00000000" w:rsidRPr="00000000" w14:paraId="000003BD">
            <w:pPr>
              <w:rPr>
                <w:sz w:val="22"/>
                <w:szCs w:val="22"/>
              </w:rPr>
            </w:pPr>
            <w:r w:rsidDel="00000000" w:rsidR="00000000" w:rsidRPr="00000000">
              <w:rPr>
                <w:sz w:val="22"/>
                <w:szCs w:val="22"/>
                <w:rtl w:val="0"/>
              </w:rPr>
              <w:t xml:space="preserve">FX1302PWRSPLY</w:t>
            </w:r>
          </w:p>
        </w:tc>
        <w:tc>
          <w:tcPr>
            <w:shd w:fill="ffffff" w:val="clear"/>
            <w:vAlign w:val="center"/>
          </w:tcPr>
          <w:p w:rsidR="00000000" w:rsidDel="00000000" w:rsidP="00000000" w:rsidRDefault="00000000" w:rsidRPr="00000000" w14:paraId="000003BE">
            <w:pPr>
              <w:rPr>
                <w:sz w:val="22"/>
                <w:szCs w:val="22"/>
              </w:rPr>
            </w:pPr>
            <w:r w:rsidDel="00000000" w:rsidR="00000000" w:rsidRPr="00000000">
              <w:rPr>
                <w:sz w:val="22"/>
                <w:szCs w:val="22"/>
                <w:rtl w:val="0"/>
              </w:rPr>
              <w:t xml:space="preserve">Блок питания для терминала Marathon (AC/DC POWER SUPPLY FOR USE WITH MARATHON, COUNTRY SPECIFIC C14 TYPE POWER CORD REQUIRED)</w:t>
            </w:r>
          </w:p>
        </w:tc>
        <w:tc>
          <w:tcPr>
            <w:shd w:fill="auto" w:val="clear"/>
            <w:vAlign w:val="center"/>
          </w:tcPr>
          <w:p w:rsidR="00000000" w:rsidDel="00000000" w:rsidP="00000000" w:rsidRDefault="00000000" w:rsidRPr="00000000" w14:paraId="000003BF">
            <w:pPr>
              <w:jc w:val="center"/>
              <w:rPr>
                <w:sz w:val="22"/>
                <w:szCs w:val="22"/>
              </w:rPr>
            </w:pPr>
            <w:r w:rsidDel="00000000" w:rsidR="00000000" w:rsidRPr="00000000">
              <w:rPr>
                <w:sz w:val="22"/>
                <w:szCs w:val="22"/>
                <w:rtl w:val="0"/>
              </w:rPr>
              <w:t xml:space="preserve">7</w:t>
            </w:r>
          </w:p>
        </w:tc>
      </w:tr>
      <w:tr>
        <w:tc>
          <w:tcPr>
            <w:shd w:fill="ffffff" w:val="clear"/>
            <w:vAlign w:val="center"/>
          </w:tcPr>
          <w:p w:rsidR="00000000" w:rsidDel="00000000" w:rsidP="00000000" w:rsidRDefault="00000000" w:rsidRPr="00000000" w14:paraId="000003C0">
            <w:pPr>
              <w:rPr>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3C1">
            <w:pPr>
              <w:rPr>
                <w:sz w:val="22"/>
                <w:szCs w:val="22"/>
              </w:rPr>
            </w:pPr>
            <w:r w:rsidDel="00000000" w:rsidR="00000000" w:rsidRPr="00000000">
              <w:rPr>
                <w:rFonts w:ascii="Calibri" w:cs="Calibri" w:eastAsia="Calibri" w:hAnsi="Calibri"/>
                <w:sz w:val="22"/>
                <w:szCs w:val="22"/>
                <w:rtl w:val="0"/>
              </w:rPr>
              <w:t xml:space="preserve">Планшет MIGT8</w:t>
            </w:r>
            <w:r w:rsidDel="00000000" w:rsidR="00000000" w:rsidRPr="00000000">
              <w:rPr>
                <w:rtl w:val="0"/>
              </w:rPr>
            </w:r>
          </w:p>
        </w:tc>
        <w:tc>
          <w:tcPr>
            <w:shd w:fill="auto" w:val="clear"/>
            <w:vAlign w:val="center"/>
          </w:tcPr>
          <w:p w:rsidR="00000000" w:rsidDel="00000000" w:rsidP="00000000" w:rsidRDefault="00000000" w:rsidRPr="00000000" w14:paraId="000003C2">
            <w:pPr>
              <w:jc w:val="center"/>
              <w:rPr>
                <w:sz w:val="22"/>
                <w:szCs w:val="22"/>
              </w:rPr>
            </w:pPr>
            <w:r w:rsidDel="00000000" w:rsidR="00000000" w:rsidRPr="00000000">
              <w:rPr>
                <w:sz w:val="22"/>
                <w:szCs w:val="22"/>
                <w:rtl w:val="0"/>
              </w:rPr>
              <w:t xml:space="preserve">5</w:t>
            </w:r>
          </w:p>
        </w:tc>
      </w:tr>
      <w:tr>
        <w:tc>
          <w:tcPr>
            <w:shd w:fill="ffffff" w:val="clear"/>
            <w:vAlign w:val="center"/>
          </w:tcPr>
          <w:p w:rsidR="00000000" w:rsidDel="00000000" w:rsidP="00000000" w:rsidRDefault="00000000" w:rsidRPr="00000000" w14:paraId="000003C3">
            <w:pPr>
              <w:rPr>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3C4">
            <w:pPr>
              <w:rPr>
                <w:sz w:val="22"/>
                <w:szCs w:val="22"/>
              </w:rPr>
            </w:pPr>
            <w:r w:rsidDel="00000000" w:rsidR="00000000" w:rsidRPr="00000000">
              <w:rPr>
                <w:rFonts w:ascii="Calibri" w:cs="Calibri" w:eastAsia="Calibri" w:hAnsi="Calibri"/>
                <w:sz w:val="22"/>
                <w:szCs w:val="22"/>
                <w:rtl w:val="0"/>
              </w:rPr>
              <w:t xml:space="preserve">Чехол для MIGT8 ( в комплекте с ремнем)</w:t>
            </w:r>
            <w:r w:rsidDel="00000000" w:rsidR="00000000" w:rsidRPr="00000000">
              <w:rPr>
                <w:rtl w:val="0"/>
              </w:rPr>
            </w:r>
          </w:p>
        </w:tc>
        <w:tc>
          <w:tcPr>
            <w:shd w:fill="auto" w:val="clear"/>
            <w:vAlign w:val="center"/>
          </w:tcPr>
          <w:p w:rsidR="00000000" w:rsidDel="00000000" w:rsidP="00000000" w:rsidRDefault="00000000" w:rsidRPr="00000000" w14:paraId="000003C5">
            <w:pPr>
              <w:jc w:val="center"/>
              <w:rPr>
                <w:sz w:val="22"/>
                <w:szCs w:val="22"/>
              </w:rPr>
            </w:pPr>
            <w:r w:rsidDel="00000000" w:rsidR="00000000" w:rsidRPr="00000000">
              <w:rPr>
                <w:sz w:val="22"/>
                <w:szCs w:val="22"/>
                <w:rtl w:val="0"/>
              </w:rPr>
              <w:t xml:space="preserve">5</w:t>
            </w:r>
          </w:p>
        </w:tc>
      </w:tr>
    </w:tbl>
    <w:p w:rsidR="00000000" w:rsidDel="00000000" w:rsidP="00000000" w:rsidRDefault="00000000" w:rsidRPr="00000000" w14:paraId="000003C6">
      <w:pPr>
        <w:keepNext w:val="1"/>
        <w:spacing w:after="200" w:lineRule="auto"/>
        <w:jc w:val="right"/>
        <w:rPr/>
      </w:pPr>
      <w:r w:rsidDel="00000000" w:rsidR="00000000" w:rsidRPr="00000000">
        <w:rPr>
          <w:rtl w:val="0"/>
        </w:rPr>
      </w:r>
    </w:p>
    <w:p w:rsidR="00000000" w:rsidDel="00000000" w:rsidP="00000000" w:rsidRDefault="00000000" w:rsidRPr="00000000" w14:paraId="000003C7">
      <w:pPr>
        <w:keepNext w:val="1"/>
        <w:spacing w:after="200" w:lineRule="auto"/>
        <w:jc w:val="right"/>
        <w:rPr/>
      </w:pPr>
      <w:r w:rsidDel="00000000" w:rsidR="00000000" w:rsidRPr="00000000">
        <w:rPr>
          <w:rtl w:val="0"/>
        </w:rPr>
      </w:r>
    </w:p>
    <w:p w:rsidR="00000000" w:rsidDel="00000000" w:rsidP="00000000" w:rsidRDefault="00000000" w:rsidRPr="00000000" w14:paraId="000003C8">
      <w:pPr>
        <w:keepNext w:val="1"/>
        <w:spacing w:after="200" w:lineRule="auto"/>
        <w:jc w:val="center"/>
        <w:rPr/>
      </w:pPr>
      <w:r w:rsidDel="00000000" w:rsidR="00000000" w:rsidRPr="00000000">
        <w:rPr>
          <w:rtl w:val="0"/>
        </w:rPr>
        <w:t xml:space="preserve">Таблица 5. Система видеонаблюдения СВН</w:t>
      </w:r>
    </w:p>
    <w:tbl>
      <w:tblPr>
        <w:tblStyle w:val="Table9"/>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491"/>
        <w:gridCol w:w="1021"/>
        <w:tblGridChange w:id="0">
          <w:tblGrid>
            <w:gridCol w:w="2122"/>
            <w:gridCol w:w="6491"/>
            <w:gridCol w:w="1021"/>
          </w:tblGrid>
        </w:tblGridChange>
      </w:tblGrid>
      <w:tr>
        <w:trPr>
          <w:trHeight w:val="253" w:hRule="atLeast"/>
        </w:trPr>
        <w:tc>
          <w:tcPr>
            <w:vMerge w:val="restart"/>
            <w:shd w:fill="auto" w:val="clear"/>
            <w:vAlign w:val="center"/>
          </w:tcPr>
          <w:p w:rsidR="00000000" w:rsidDel="00000000" w:rsidP="00000000" w:rsidRDefault="00000000" w:rsidRPr="00000000" w14:paraId="000003C9">
            <w:pPr>
              <w:jc w:val="center"/>
              <w:rPr>
                <w:b w:val="1"/>
                <w:sz w:val="22"/>
                <w:szCs w:val="22"/>
              </w:rPr>
            </w:pPr>
            <w:r w:rsidDel="00000000" w:rsidR="00000000" w:rsidRPr="00000000">
              <w:rPr>
                <w:b w:val="1"/>
                <w:sz w:val="22"/>
                <w:szCs w:val="22"/>
                <w:rtl w:val="0"/>
              </w:rPr>
              <w:t xml:space="preserve">Артикул</w:t>
            </w:r>
          </w:p>
        </w:tc>
        <w:tc>
          <w:tcPr>
            <w:vMerge w:val="restart"/>
            <w:shd w:fill="auto" w:val="clear"/>
            <w:vAlign w:val="center"/>
          </w:tcPr>
          <w:p w:rsidR="00000000" w:rsidDel="00000000" w:rsidP="00000000" w:rsidRDefault="00000000" w:rsidRPr="00000000" w14:paraId="000003CA">
            <w:pPr>
              <w:jc w:val="center"/>
              <w:rPr>
                <w:b w:val="1"/>
                <w:sz w:val="22"/>
                <w:szCs w:val="22"/>
              </w:rPr>
            </w:pPr>
            <w:r w:rsidDel="00000000" w:rsidR="00000000" w:rsidRPr="00000000">
              <w:rPr>
                <w:b w:val="1"/>
                <w:sz w:val="22"/>
                <w:szCs w:val="22"/>
                <w:rtl w:val="0"/>
              </w:rPr>
              <w:t xml:space="preserve">Номенклатура</w:t>
            </w:r>
          </w:p>
        </w:tc>
        <w:tc>
          <w:tcPr>
            <w:vMerge w:val="restart"/>
            <w:shd w:fill="auto" w:val="clear"/>
            <w:vAlign w:val="center"/>
          </w:tcPr>
          <w:p w:rsidR="00000000" w:rsidDel="00000000" w:rsidP="00000000" w:rsidRDefault="00000000" w:rsidRPr="00000000" w14:paraId="000003CB">
            <w:pPr>
              <w:jc w:val="center"/>
              <w:rPr>
                <w:b w:val="1"/>
                <w:sz w:val="22"/>
                <w:szCs w:val="22"/>
              </w:rPr>
            </w:pPr>
            <w:r w:rsidDel="00000000" w:rsidR="00000000" w:rsidRPr="00000000">
              <w:rPr>
                <w:b w:val="1"/>
                <w:sz w:val="22"/>
                <w:szCs w:val="22"/>
                <w:rtl w:val="0"/>
              </w:rPr>
              <w:t xml:space="preserve">К-во</w:t>
            </w:r>
          </w:p>
        </w:tc>
      </w:tr>
      <w:tr>
        <w:trPr>
          <w:trHeight w:val="291" w:hRule="atLeast"/>
        </w:trPr>
        <w:tc>
          <w:tcPr>
            <w:vMerge w:val="continue"/>
            <w:shd w:fill="auto" w:val="clear"/>
            <w:vAlign w:val="center"/>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trHeight w:val="300" w:hRule="atLeast"/>
        </w:trPr>
        <w:tc>
          <w:tcPr>
            <w:shd w:fill="ffffff" w:val="clear"/>
            <w:vAlign w:val="center"/>
          </w:tcPr>
          <w:p w:rsidR="00000000" w:rsidDel="00000000" w:rsidP="00000000" w:rsidRDefault="00000000" w:rsidRPr="00000000" w14:paraId="000003CF">
            <w:pPr>
              <w:rPr>
                <w:sz w:val="22"/>
                <w:szCs w:val="22"/>
              </w:rPr>
            </w:pPr>
            <w:r w:rsidDel="00000000" w:rsidR="00000000" w:rsidRPr="00000000">
              <w:rPr>
                <w:sz w:val="22"/>
                <w:szCs w:val="22"/>
                <w:rtl w:val="0"/>
              </w:rPr>
              <w:t xml:space="preserve">ISS01SYS-PREM 8.x</w:t>
            </w:r>
          </w:p>
        </w:tc>
        <w:tc>
          <w:tcPr>
            <w:shd w:fill="ffffff" w:val="clear"/>
          </w:tcPr>
          <w:p w:rsidR="00000000" w:rsidDel="00000000" w:rsidP="00000000" w:rsidRDefault="00000000" w:rsidRPr="00000000" w14:paraId="000003D0">
            <w:pPr>
              <w:rPr>
                <w:sz w:val="22"/>
                <w:szCs w:val="22"/>
              </w:rPr>
            </w:pPr>
            <w:r w:rsidDel="00000000" w:rsidR="00000000" w:rsidRPr="00000000">
              <w:rPr>
                <w:sz w:val="22"/>
                <w:szCs w:val="22"/>
                <w:rtl w:val="0"/>
              </w:rPr>
              <w:t xml:space="preserve">SecurOS® Premium - Лицензия ядра видеосервера v 8.x</w:t>
            </w:r>
          </w:p>
        </w:tc>
        <w:tc>
          <w:tcPr>
            <w:shd w:fill="ffffff" w:val="clear"/>
            <w:vAlign w:val="center"/>
          </w:tcPr>
          <w:p w:rsidR="00000000" w:rsidDel="00000000" w:rsidP="00000000" w:rsidRDefault="00000000" w:rsidRPr="00000000" w14:paraId="000003D1">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3D2">
            <w:pPr>
              <w:rPr>
                <w:sz w:val="22"/>
                <w:szCs w:val="22"/>
              </w:rPr>
            </w:pPr>
            <w:r w:rsidDel="00000000" w:rsidR="00000000" w:rsidRPr="00000000">
              <w:rPr>
                <w:sz w:val="22"/>
                <w:szCs w:val="22"/>
                <w:rtl w:val="0"/>
              </w:rPr>
              <w:t xml:space="preserve">ISS01IP-PREM</w:t>
            </w:r>
          </w:p>
        </w:tc>
        <w:tc>
          <w:tcPr>
            <w:shd w:fill="ffffff" w:val="clear"/>
          </w:tcPr>
          <w:p w:rsidR="00000000" w:rsidDel="00000000" w:rsidP="00000000" w:rsidRDefault="00000000" w:rsidRPr="00000000" w14:paraId="000003D3">
            <w:pPr>
              <w:rPr>
                <w:sz w:val="22"/>
                <w:szCs w:val="22"/>
              </w:rPr>
            </w:pPr>
            <w:r w:rsidDel="00000000" w:rsidR="00000000" w:rsidRPr="00000000">
              <w:rPr>
                <w:sz w:val="22"/>
                <w:szCs w:val="22"/>
                <w:rtl w:val="0"/>
              </w:rPr>
              <w:t xml:space="preserve">SecurOS® Premium - Лицензия одного IP видеоканала</w:t>
            </w:r>
          </w:p>
        </w:tc>
        <w:tc>
          <w:tcPr>
            <w:shd w:fill="ffffff" w:val="clear"/>
            <w:vAlign w:val="center"/>
          </w:tcPr>
          <w:p w:rsidR="00000000" w:rsidDel="00000000" w:rsidP="00000000" w:rsidRDefault="00000000" w:rsidRPr="00000000" w14:paraId="000003D4">
            <w:pPr>
              <w:jc w:val="center"/>
              <w:rPr>
                <w:sz w:val="22"/>
                <w:szCs w:val="22"/>
              </w:rPr>
            </w:pPr>
            <w:r w:rsidDel="00000000" w:rsidR="00000000" w:rsidRPr="00000000">
              <w:rPr>
                <w:sz w:val="22"/>
                <w:szCs w:val="22"/>
                <w:rtl w:val="0"/>
              </w:rPr>
              <w:t xml:space="preserve">24</w:t>
            </w:r>
          </w:p>
        </w:tc>
      </w:tr>
      <w:tr>
        <w:tc>
          <w:tcPr>
            <w:shd w:fill="ffffff" w:val="clear"/>
            <w:vAlign w:val="center"/>
          </w:tcPr>
          <w:p w:rsidR="00000000" w:rsidDel="00000000" w:rsidP="00000000" w:rsidRDefault="00000000" w:rsidRPr="00000000" w14:paraId="000003D5">
            <w:pPr>
              <w:rPr>
                <w:sz w:val="22"/>
                <w:szCs w:val="22"/>
              </w:rPr>
            </w:pPr>
            <w:r w:rsidDel="00000000" w:rsidR="00000000" w:rsidRPr="00000000">
              <w:rPr>
                <w:sz w:val="22"/>
                <w:szCs w:val="22"/>
                <w:rtl w:val="0"/>
              </w:rPr>
              <w:t xml:space="preserve">ISS01PTZ</w:t>
            </w:r>
          </w:p>
        </w:tc>
        <w:tc>
          <w:tcPr>
            <w:shd w:fill="ffffff" w:val="clear"/>
          </w:tcPr>
          <w:p w:rsidR="00000000" w:rsidDel="00000000" w:rsidP="00000000" w:rsidRDefault="00000000" w:rsidRPr="00000000" w14:paraId="000003D6">
            <w:pPr>
              <w:rPr>
                <w:sz w:val="22"/>
                <w:szCs w:val="22"/>
              </w:rPr>
            </w:pPr>
            <w:r w:rsidDel="00000000" w:rsidR="00000000" w:rsidRPr="00000000">
              <w:rPr>
                <w:sz w:val="22"/>
                <w:szCs w:val="22"/>
                <w:rtl w:val="0"/>
              </w:rPr>
              <w:t xml:space="preserve">SecurOS® - Лицензия телеметрического управления  поворотными PTZ-устройствами</w:t>
            </w:r>
          </w:p>
        </w:tc>
        <w:tc>
          <w:tcPr>
            <w:shd w:fill="ffffff" w:val="clear"/>
            <w:vAlign w:val="center"/>
          </w:tcPr>
          <w:p w:rsidR="00000000" w:rsidDel="00000000" w:rsidP="00000000" w:rsidRDefault="00000000" w:rsidRPr="00000000" w14:paraId="000003D7">
            <w:pPr>
              <w:jc w:val="center"/>
              <w:rPr>
                <w:sz w:val="22"/>
                <w:szCs w:val="22"/>
              </w:rPr>
            </w:pPr>
            <w:r w:rsidDel="00000000" w:rsidR="00000000" w:rsidRPr="00000000">
              <w:rPr>
                <w:sz w:val="22"/>
                <w:szCs w:val="22"/>
                <w:rtl w:val="0"/>
              </w:rPr>
              <w:t xml:space="preserve">8</w:t>
            </w:r>
          </w:p>
        </w:tc>
      </w:tr>
      <w:tr>
        <w:tc>
          <w:tcPr>
            <w:shd w:fill="ffffff" w:val="clear"/>
            <w:vAlign w:val="center"/>
          </w:tcPr>
          <w:p w:rsidR="00000000" w:rsidDel="00000000" w:rsidP="00000000" w:rsidRDefault="00000000" w:rsidRPr="00000000" w14:paraId="000003D8">
            <w:pPr>
              <w:rPr>
                <w:sz w:val="22"/>
                <w:szCs w:val="22"/>
              </w:rPr>
            </w:pPr>
            <w:r w:rsidDel="00000000" w:rsidR="00000000" w:rsidRPr="00000000">
              <w:rPr>
                <w:sz w:val="22"/>
                <w:szCs w:val="22"/>
                <w:rtl w:val="0"/>
              </w:rPr>
              <w:t xml:space="preserve">ISS01RAD</w:t>
            </w:r>
          </w:p>
        </w:tc>
        <w:tc>
          <w:tcPr>
            <w:shd w:fill="ffffff" w:val="clear"/>
          </w:tcPr>
          <w:p w:rsidR="00000000" w:rsidDel="00000000" w:rsidP="00000000" w:rsidRDefault="00000000" w:rsidRPr="00000000" w14:paraId="000003D9">
            <w:pPr>
              <w:rPr>
                <w:sz w:val="22"/>
                <w:szCs w:val="22"/>
              </w:rPr>
            </w:pPr>
            <w:r w:rsidDel="00000000" w:rsidR="00000000" w:rsidRPr="00000000">
              <w:rPr>
                <w:sz w:val="22"/>
                <w:szCs w:val="22"/>
                <w:rtl w:val="0"/>
              </w:rPr>
              <w:t xml:space="preserve">Лицензия рабочего места удаленного администратора</w:t>
            </w:r>
          </w:p>
        </w:tc>
        <w:tc>
          <w:tcPr>
            <w:shd w:fill="ffffff" w:val="clear"/>
            <w:vAlign w:val="center"/>
          </w:tcPr>
          <w:p w:rsidR="00000000" w:rsidDel="00000000" w:rsidP="00000000" w:rsidRDefault="00000000" w:rsidRPr="00000000" w14:paraId="000003DA">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3DB">
            <w:pPr>
              <w:rPr>
                <w:sz w:val="22"/>
                <w:szCs w:val="22"/>
              </w:rPr>
            </w:pPr>
            <w:r w:rsidDel="00000000" w:rsidR="00000000" w:rsidRPr="00000000">
              <w:rPr>
                <w:sz w:val="22"/>
                <w:szCs w:val="22"/>
                <w:rtl w:val="0"/>
              </w:rPr>
              <w:t xml:space="preserve">ISS01ROP</w:t>
            </w:r>
          </w:p>
        </w:tc>
        <w:tc>
          <w:tcPr>
            <w:shd w:fill="ffffff" w:val="clear"/>
          </w:tcPr>
          <w:p w:rsidR="00000000" w:rsidDel="00000000" w:rsidP="00000000" w:rsidRDefault="00000000" w:rsidRPr="00000000" w14:paraId="000003DC">
            <w:pPr>
              <w:rPr>
                <w:sz w:val="22"/>
                <w:szCs w:val="22"/>
              </w:rPr>
            </w:pPr>
            <w:r w:rsidDel="00000000" w:rsidR="00000000" w:rsidRPr="00000000">
              <w:rPr>
                <w:sz w:val="22"/>
                <w:szCs w:val="22"/>
                <w:rtl w:val="0"/>
              </w:rPr>
              <w:t xml:space="preserve">Лицензия рабочего места удаленного оператора</w:t>
            </w:r>
          </w:p>
        </w:tc>
        <w:tc>
          <w:tcPr>
            <w:shd w:fill="auto" w:val="clear"/>
            <w:vAlign w:val="center"/>
          </w:tcPr>
          <w:p w:rsidR="00000000" w:rsidDel="00000000" w:rsidP="00000000" w:rsidRDefault="00000000" w:rsidRPr="00000000" w14:paraId="000003DD">
            <w:pPr>
              <w:jc w:val="center"/>
              <w:rPr>
                <w:sz w:val="22"/>
                <w:szCs w:val="22"/>
              </w:rPr>
            </w:pPr>
            <w:r w:rsidDel="00000000" w:rsidR="00000000" w:rsidRPr="00000000">
              <w:rPr>
                <w:sz w:val="22"/>
                <w:szCs w:val="22"/>
                <w:rtl w:val="0"/>
              </w:rPr>
              <w:t xml:space="preserve">6</w:t>
            </w:r>
          </w:p>
        </w:tc>
      </w:tr>
      <w:tr>
        <w:tc>
          <w:tcPr>
            <w:shd w:fill="ffffff" w:val="clear"/>
            <w:vAlign w:val="center"/>
          </w:tcPr>
          <w:p w:rsidR="00000000" w:rsidDel="00000000" w:rsidP="00000000" w:rsidRDefault="00000000" w:rsidRPr="00000000" w14:paraId="000003DE">
            <w:pPr>
              <w:rPr>
                <w:sz w:val="22"/>
                <w:szCs w:val="22"/>
              </w:rPr>
            </w:pPr>
            <w:r w:rsidDel="00000000" w:rsidR="00000000" w:rsidRPr="00000000">
              <w:rPr>
                <w:sz w:val="22"/>
                <w:szCs w:val="22"/>
                <w:rtl w:val="0"/>
              </w:rPr>
              <w:t xml:space="preserve">SLA01VIP-PREM</w:t>
            </w:r>
          </w:p>
        </w:tc>
        <w:tc>
          <w:tcPr>
            <w:shd w:fill="ffffff" w:val="clear"/>
          </w:tcPr>
          <w:p w:rsidR="00000000" w:rsidDel="00000000" w:rsidP="00000000" w:rsidRDefault="00000000" w:rsidRPr="00000000" w14:paraId="000003DF">
            <w:pPr>
              <w:rPr>
                <w:sz w:val="22"/>
                <w:szCs w:val="22"/>
              </w:rPr>
            </w:pPr>
            <w:r w:rsidDel="00000000" w:rsidR="00000000" w:rsidRPr="00000000">
              <w:rPr>
                <w:sz w:val="22"/>
                <w:szCs w:val="22"/>
                <w:rtl w:val="0"/>
              </w:rPr>
              <w:t xml:space="preserve">Дополнительная техническая поддержка SecurOS® Premium  "Уровень обслуживания VIP"</w:t>
            </w:r>
          </w:p>
        </w:tc>
        <w:tc>
          <w:tcPr>
            <w:shd w:fill="auto" w:val="clear"/>
            <w:vAlign w:val="center"/>
          </w:tcPr>
          <w:p w:rsidR="00000000" w:rsidDel="00000000" w:rsidP="00000000" w:rsidRDefault="00000000" w:rsidRPr="00000000" w14:paraId="000003E0">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3E1">
            <w:pPr>
              <w:rPr>
                <w:sz w:val="22"/>
                <w:szCs w:val="22"/>
              </w:rPr>
            </w:pPr>
            <w:r w:rsidDel="00000000" w:rsidR="00000000" w:rsidRPr="00000000">
              <w:rPr>
                <w:sz w:val="22"/>
                <w:szCs w:val="22"/>
                <w:rtl w:val="0"/>
              </w:rPr>
              <w:t xml:space="preserve">ISS-UHK</w:t>
            </w:r>
          </w:p>
        </w:tc>
        <w:tc>
          <w:tcPr>
            <w:shd w:fill="ffffff" w:val="clear"/>
          </w:tcPr>
          <w:p w:rsidR="00000000" w:rsidDel="00000000" w:rsidP="00000000" w:rsidRDefault="00000000" w:rsidRPr="00000000" w14:paraId="000003E2">
            <w:pPr>
              <w:rPr>
                <w:sz w:val="22"/>
                <w:szCs w:val="22"/>
              </w:rPr>
            </w:pPr>
            <w:r w:rsidDel="00000000" w:rsidR="00000000" w:rsidRPr="00000000">
              <w:rPr>
                <w:sz w:val="22"/>
                <w:szCs w:val="22"/>
                <w:rtl w:val="0"/>
              </w:rPr>
              <w:t xml:space="preserve">USB-Ключ аппаратной защиты "Guardant"</w:t>
            </w:r>
          </w:p>
        </w:tc>
        <w:tc>
          <w:tcPr>
            <w:shd w:fill="auto" w:val="clear"/>
            <w:vAlign w:val="center"/>
          </w:tcPr>
          <w:p w:rsidR="00000000" w:rsidDel="00000000" w:rsidP="00000000" w:rsidRDefault="00000000" w:rsidRPr="00000000" w14:paraId="000003E3">
            <w:pPr>
              <w:jc w:val="center"/>
              <w:rPr>
                <w:sz w:val="22"/>
                <w:szCs w:val="22"/>
              </w:rPr>
            </w:pPr>
            <w:r w:rsidDel="00000000" w:rsidR="00000000" w:rsidRPr="00000000">
              <w:rPr>
                <w:sz w:val="22"/>
                <w:szCs w:val="22"/>
                <w:rtl w:val="0"/>
              </w:rPr>
              <w:t xml:space="preserve">2</w:t>
            </w:r>
          </w:p>
        </w:tc>
      </w:tr>
      <w:tr>
        <w:tc>
          <w:tcPr>
            <w:shd w:fill="ffffff" w:val="clear"/>
            <w:vAlign w:val="center"/>
          </w:tcPr>
          <w:p w:rsidR="00000000" w:rsidDel="00000000" w:rsidP="00000000" w:rsidRDefault="00000000" w:rsidRPr="00000000" w14:paraId="000003E4">
            <w:pPr>
              <w:rPr>
                <w:sz w:val="22"/>
                <w:szCs w:val="22"/>
              </w:rPr>
            </w:pPr>
            <w:r w:rsidDel="00000000" w:rsidR="00000000" w:rsidRPr="00000000">
              <w:rPr>
                <w:sz w:val="22"/>
                <w:szCs w:val="22"/>
                <w:rtl w:val="0"/>
              </w:rPr>
              <w:t xml:space="preserve"> Специализированное серверное решение</w:t>
            </w:r>
          </w:p>
        </w:tc>
        <w:tc>
          <w:tcPr>
            <w:shd w:fill="ffffff" w:val="clear"/>
          </w:tcPr>
          <w:p w:rsidR="00000000" w:rsidDel="00000000" w:rsidP="00000000" w:rsidRDefault="00000000" w:rsidRPr="00000000" w14:paraId="000003E5">
            <w:pPr>
              <w:rPr>
                <w:sz w:val="22"/>
                <w:szCs w:val="22"/>
              </w:rPr>
            </w:pPr>
            <w:r w:rsidDel="00000000" w:rsidR="00000000" w:rsidRPr="00000000">
              <w:rPr>
                <w:sz w:val="22"/>
                <w:szCs w:val="22"/>
                <w:rtl w:val="0"/>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shd w:fill="auto" w:val="clear"/>
            <w:vAlign w:val="center"/>
          </w:tcPr>
          <w:p w:rsidR="00000000" w:rsidDel="00000000" w:rsidP="00000000" w:rsidRDefault="00000000" w:rsidRPr="00000000" w14:paraId="000003E6">
            <w:pPr>
              <w:jc w:val="center"/>
              <w:rPr>
                <w:sz w:val="22"/>
                <w:szCs w:val="22"/>
              </w:rPr>
            </w:pPr>
            <w:r w:rsidDel="00000000" w:rsidR="00000000" w:rsidRPr="00000000">
              <w:rPr>
                <w:sz w:val="22"/>
                <w:szCs w:val="22"/>
                <w:rtl w:val="0"/>
              </w:rPr>
              <w:t xml:space="preserve">1</w:t>
            </w:r>
          </w:p>
        </w:tc>
      </w:tr>
      <w:tr>
        <w:tc>
          <w:tcPr>
            <w:shd w:fill="ffffff" w:val="clear"/>
          </w:tcPr>
          <w:p w:rsidR="00000000" w:rsidDel="00000000" w:rsidP="00000000" w:rsidRDefault="00000000" w:rsidRPr="00000000" w14:paraId="000003E7">
            <w:pPr>
              <w:rPr>
                <w:sz w:val="22"/>
                <w:szCs w:val="22"/>
              </w:rPr>
            </w:pPr>
            <w:r w:rsidDel="00000000" w:rsidR="00000000" w:rsidRPr="00000000">
              <w:rPr>
                <w:sz w:val="22"/>
                <w:szCs w:val="22"/>
                <w:rtl w:val="0"/>
              </w:rPr>
              <w:t xml:space="preserve">   AXIS Q6044-E</w:t>
            </w:r>
          </w:p>
        </w:tc>
        <w:tc>
          <w:tcPr>
            <w:shd w:fill="ffffff" w:val="clear"/>
          </w:tcPr>
          <w:p w:rsidR="00000000" w:rsidDel="00000000" w:rsidP="00000000" w:rsidRDefault="00000000" w:rsidRPr="00000000" w14:paraId="000003E8">
            <w:pPr>
              <w:rPr>
                <w:sz w:val="22"/>
                <w:szCs w:val="22"/>
              </w:rPr>
            </w:pPr>
            <w:r w:rsidDel="00000000" w:rsidR="00000000" w:rsidRPr="00000000">
              <w:rPr>
                <w:sz w:val="22"/>
                <w:szCs w:val="22"/>
                <w:rtl w:val="0"/>
              </w:rPr>
              <w:t xml:space="preserve">Видеокамера PTZ, IP</w:t>
            </w:r>
          </w:p>
        </w:tc>
        <w:tc>
          <w:tcPr>
            <w:shd w:fill="auto" w:val="clear"/>
          </w:tcPr>
          <w:p w:rsidR="00000000" w:rsidDel="00000000" w:rsidP="00000000" w:rsidRDefault="00000000" w:rsidRPr="00000000" w14:paraId="000003E9">
            <w:pPr>
              <w:jc w:val="center"/>
              <w:rPr>
                <w:sz w:val="22"/>
                <w:szCs w:val="22"/>
              </w:rPr>
            </w:pPr>
            <w:r w:rsidDel="00000000" w:rsidR="00000000" w:rsidRPr="00000000">
              <w:rPr>
                <w:sz w:val="22"/>
                <w:szCs w:val="22"/>
                <w:rtl w:val="0"/>
              </w:rPr>
              <w:t xml:space="preserve">8</w:t>
            </w:r>
          </w:p>
        </w:tc>
      </w:tr>
      <w:tr>
        <w:tc>
          <w:tcPr>
            <w:shd w:fill="ffffff" w:val="clear"/>
          </w:tcPr>
          <w:p w:rsidR="00000000" w:rsidDel="00000000" w:rsidP="00000000" w:rsidRDefault="00000000" w:rsidRPr="00000000" w14:paraId="000003EA">
            <w:pPr>
              <w:rPr>
                <w:sz w:val="22"/>
                <w:szCs w:val="22"/>
              </w:rPr>
            </w:pPr>
            <w:r w:rsidDel="00000000" w:rsidR="00000000" w:rsidRPr="00000000">
              <w:rPr>
                <w:sz w:val="22"/>
                <w:szCs w:val="22"/>
                <w:rtl w:val="0"/>
              </w:rPr>
              <w:t xml:space="preserve">   AXIS T91B63</w:t>
            </w:r>
          </w:p>
        </w:tc>
        <w:tc>
          <w:tcPr>
            <w:shd w:fill="ffffff" w:val="clear"/>
          </w:tcPr>
          <w:p w:rsidR="00000000" w:rsidDel="00000000" w:rsidP="00000000" w:rsidRDefault="00000000" w:rsidRPr="00000000" w14:paraId="000003EB">
            <w:pPr>
              <w:rPr>
                <w:sz w:val="22"/>
                <w:szCs w:val="22"/>
              </w:rPr>
            </w:pPr>
            <w:r w:rsidDel="00000000" w:rsidR="00000000" w:rsidRPr="00000000">
              <w:rPr>
                <w:sz w:val="22"/>
                <w:szCs w:val="22"/>
                <w:rtl w:val="0"/>
              </w:rPr>
              <w:t xml:space="preserve">Потолочное крепление</w:t>
            </w:r>
          </w:p>
        </w:tc>
        <w:tc>
          <w:tcPr>
            <w:shd w:fill="auto" w:val="clear"/>
          </w:tcPr>
          <w:p w:rsidR="00000000" w:rsidDel="00000000" w:rsidP="00000000" w:rsidRDefault="00000000" w:rsidRPr="00000000" w14:paraId="000003EC">
            <w:pPr>
              <w:jc w:val="center"/>
              <w:rPr>
                <w:sz w:val="22"/>
                <w:szCs w:val="22"/>
              </w:rPr>
            </w:pPr>
            <w:r w:rsidDel="00000000" w:rsidR="00000000" w:rsidRPr="00000000">
              <w:rPr>
                <w:sz w:val="22"/>
                <w:szCs w:val="22"/>
                <w:rtl w:val="0"/>
              </w:rPr>
              <w:t xml:space="preserve">8</w:t>
            </w:r>
          </w:p>
        </w:tc>
      </w:tr>
      <w:tr>
        <w:tc>
          <w:tcPr>
            <w:shd w:fill="ffffff" w:val="clear"/>
            <w:vAlign w:val="center"/>
          </w:tcPr>
          <w:p w:rsidR="00000000" w:rsidDel="00000000" w:rsidP="00000000" w:rsidRDefault="00000000" w:rsidRPr="00000000" w14:paraId="000003ED">
            <w:pPr>
              <w:rPr>
                <w:sz w:val="22"/>
                <w:szCs w:val="22"/>
              </w:rPr>
            </w:pPr>
            <w:r w:rsidDel="00000000" w:rsidR="00000000" w:rsidRPr="00000000">
              <w:rPr>
                <w:sz w:val="22"/>
                <w:szCs w:val="22"/>
                <w:rtl w:val="0"/>
              </w:rPr>
              <w:t xml:space="preserve">AXIS M1125</w:t>
            </w:r>
          </w:p>
        </w:tc>
        <w:tc>
          <w:tcPr>
            <w:shd w:fill="ffffff" w:val="clear"/>
          </w:tcPr>
          <w:p w:rsidR="00000000" w:rsidDel="00000000" w:rsidP="00000000" w:rsidRDefault="00000000" w:rsidRPr="00000000" w14:paraId="000003EE">
            <w:pPr>
              <w:rPr>
                <w:sz w:val="22"/>
                <w:szCs w:val="22"/>
              </w:rPr>
            </w:pPr>
            <w:r w:rsidDel="00000000" w:rsidR="00000000" w:rsidRPr="00000000">
              <w:rPr>
                <w:sz w:val="22"/>
                <w:szCs w:val="22"/>
                <w:rtl w:val="0"/>
              </w:rPr>
              <w:t xml:space="preserve">Видеокамера IP</w:t>
            </w:r>
          </w:p>
        </w:tc>
        <w:tc>
          <w:tcPr>
            <w:shd w:fill="auto" w:val="clear"/>
          </w:tcPr>
          <w:p w:rsidR="00000000" w:rsidDel="00000000" w:rsidP="00000000" w:rsidRDefault="00000000" w:rsidRPr="00000000" w14:paraId="000003EF">
            <w:pPr>
              <w:jc w:val="center"/>
              <w:rPr>
                <w:sz w:val="22"/>
                <w:szCs w:val="22"/>
              </w:rPr>
            </w:pPr>
            <w:r w:rsidDel="00000000" w:rsidR="00000000" w:rsidRPr="00000000">
              <w:rPr>
                <w:sz w:val="22"/>
                <w:szCs w:val="22"/>
                <w:rtl w:val="0"/>
              </w:rPr>
              <w:t xml:space="preserve">16</w:t>
            </w:r>
          </w:p>
        </w:tc>
      </w:tr>
      <w:tr>
        <w:trPr>
          <w:trHeight w:val="60" w:hRule="atLeast"/>
        </w:trPr>
        <w:tc>
          <w:tcPr>
            <w:shd w:fill="ffffff" w:val="clear"/>
            <w:vAlign w:val="center"/>
          </w:tcPr>
          <w:p w:rsidR="00000000" w:rsidDel="00000000" w:rsidP="00000000" w:rsidRDefault="00000000" w:rsidRPr="00000000" w14:paraId="000003F0">
            <w:pPr>
              <w:rPr>
                <w:sz w:val="22"/>
                <w:szCs w:val="22"/>
              </w:rPr>
            </w:pPr>
            <w:r w:rsidDel="00000000" w:rsidR="00000000" w:rsidRPr="00000000">
              <w:rPr>
                <w:sz w:val="22"/>
                <w:szCs w:val="22"/>
                <w:rtl w:val="0"/>
              </w:rPr>
              <w:t xml:space="preserve">BDxxxxP-K</w:t>
            </w:r>
          </w:p>
        </w:tc>
        <w:tc>
          <w:tcPr>
            <w:shd w:fill="ffffff" w:val="clear"/>
          </w:tcPr>
          <w:p w:rsidR="00000000" w:rsidDel="00000000" w:rsidP="00000000" w:rsidRDefault="00000000" w:rsidRPr="00000000" w14:paraId="000003F1">
            <w:pPr>
              <w:rPr>
                <w:sz w:val="22"/>
                <w:szCs w:val="22"/>
              </w:rPr>
            </w:pPr>
            <w:r w:rsidDel="00000000" w:rsidR="00000000" w:rsidRPr="00000000">
              <w:rPr>
                <w:sz w:val="22"/>
                <w:szCs w:val="22"/>
                <w:rtl w:val="0"/>
              </w:rPr>
              <w:t xml:space="preserve">Термокожух -40...+50°С с питанием по Ethernet PoE 802.3af</w:t>
            </w:r>
          </w:p>
        </w:tc>
        <w:tc>
          <w:tcPr>
            <w:shd w:fill="auto" w:val="clear"/>
          </w:tcPr>
          <w:p w:rsidR="00000000" w:rsidDel="00000000" w:rsidP="00000000" w:rsidRDefault="00000000" w:rsidRPr="00000000" w14:paraId="000003F2">
            <w:pPr>
              <w:jc w:val="center"/>
              <w:rPr>
                <w:sz w:val="22"/>
                <w:szCs w:val="22"/>
              </w:rPr>
            </w:pPr>
            <w:r w:rsidDel="00000000" w:rsidR="00000000" w:rsidRPr="00000000">
              <w:rPr>
                <w:sz w:val="22"/>
                <w:szCs w:val="22"/>
                <w:rtl w:val="0"/>
              </w:rPr>
              <w:t xml:space="preserve">16</w:t>
            </w:r>
          </w:p>
        </w:tc>
      </w:tr>
      <w:tr>
        <w:tc>
          <w:tcPr>
            <w:shd w:fill="ffffff" w:val="clear"/>
            <w:vAlign w:val="center"/>
          </w:tcPr>
          <w:p w:rsidR="00000000" w:rsidDel="00000000" w:rsidP="00000000" w:rsidRDefault="00000000" w:rsidRPr="00000000" w14:paraId="000003F3">
            <w:pPr>
              <w:rPr>
                <w:sz w:val="22"/>
                <w:szCs w:val="22"/>
              </w:rPr>
            </w:pPr>
            <w:r w:rsidDel="00000000" w:rsidR="00000000" w:rsidRPr="00000000">
              <w:rPr>
                <w:sz w:val="22"/>
                <w:szCs w:val="22"/>
                <w:rtl w:val="0"/>
              </w:rPr>
              <w:t xml:space="preserve">NAG-1.1Р</w:t>
            </w:r>
          </w:p>
        </w:tc>
        <w:tc>
          <w:tcPr>
            <w:shd w:fill="ffffff" w:val="clear"/>
          </w:tcPr>
          <w:p w:rsidR="00000000" w:rsidDel="00000000" w:rsidP="00000000" w:rsidRDefault="00000000" w:rsidRPr="00000000" w14:paraId="000003F4">
            <w:pPr>
              <w:rPr>
                <w:sz w:val="22"/>
                <w:szCs w:val="22"/>
              </w:rPr>
            </w:pPr>
            <w:r w:rsidDel="00000000" w:rsidR="00000000" w:rsidRPr="00000000">
              <w:rPr>
                <w:sz w:val="22"/>
                <w:szCs w:val="22"/>
                <w:rtl w:val="0"/>
              </w:rPr>
              <w:t xml:space="preserve">Устройство грозозащиты Ethernet PoE</w:t>
            </w:r>
          </w:p>
        </w:tc>
        <w:tc>
          <w:tcPr>
            <w:shd w:fill="auto" w:val="clear"/>
          </w:tcPr>
          <w:p w:rsidR="00000000" w:rsidDel="00000000" w:rsidP="00000000" w:rsidRDefault="00000000" w:rsidRPr="00000000" w14:paraId="000003F5">
            <w:pPr>
              <w:jc w:val="center"/>
              <w:rPr>
                <w:sz w:val="22"/>
                <w:szCs w:val="22"/>
              </w:rPr>
            </w:pPr>
            <w:r w:rsidDel="00000000" w:rsidR="00000000" w:rsidRPr="00000000">
              <w:rPr>
                <w:sz w:val="22"/>
                <w:szCs w:val="22"/>
                <w:rtl w:val="0"/>
              </w:rPr>
              <w:t xml:space="preserve">16</w:t>
            </w:r>
          </w:p>
        </w:tc>
      </w:tr>
    </w:tbl>
    <w:p w:rsidR="00000000" w:rsidDel="00000000" w:rsidP="00000000" w:rsidRDefault="00000000" w:rsidRPr="00000000" w14:paraId="000003F6">
      <w:pPr>
        <w:ind w:right="-6" w:firstLine="709"/>
        <w:jc w:val="both"/>
        <w:rPr/>
      </w:pPr>
      <w:r w:rsidDel="00000000" w:rsidR="00000000" w:rsidRPr="00000000">
        <w:rPr>
          <w:rtl w:val="0"/>
        </w:rPr>
        <w:t xml:space="preserve">.</w:t>
      </w:r>
    </w:p>
    <w:p w:rsidR="00000000" w:rsidDel="00000000" w:rsidP="00000000" w:rsidRDefault="00000000" w:rsidRPr="00000000" w14:paraId="000003F7">
      <w:pPr>
        <w:ind w:right="-6" w:firstLine="709"/>
        <w:jc w:val="both"/>
        <w:rPr/>
      </w:pPr>
      <w:r w:rsidDel="00000000" w:rsidR="00000000" w:rsidRPr="00000000">
        <w:rPr>
          <w:rtl w:val="0"/>
        </w:rPr>
      </w:r>
    </w:p>
    <w:p w:rsidR="00000000" w:rsidDel="00000000" w:rsidP="00000000" w:rsidRDefault="00000000" w:rsidRPr="00000000" w14:paraId="000003F8">
      <w:pPr>
        <w:keepNext w:val="1"/>
        <w:spacing w:after="200" w:lineRule="auto"/>
        <w:jc w:val="center"/>
        <w:rPr/>
      </w:pPr>
      <w:r w:rsidDel="00000000" w:rsidR="00000000" w:rsidRPr="00000000">
        <w:rPr>
          <w:rtl w:val="0"/>
        </w:rPr>
        <w:t xml:space="preserve">Таблица 6. Система видеораспознавания СВР</w:t>
      </w:r>
    </w:p>
    <w:tbl>
      <w:tblPr>
        <w:tblStyle w:val="Table10"/>
        <w:tblW w:w="966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6495"/>
        <w:gridCol w:w="1020"/>
        <w:tblGridChange w:id="0">
          <w:tblGrid>
            <w:gridCol w:w="2145"/>
            <w:gridCol w:w="6495"/>
            <w:gridCol w:w="1020"/>
          </w:tblGrid>
        </w:tblGridChange>
      </w:tblGrid>
      <w:tr>
        <w:trPr>
          <w:trHeight w:val="253" w:hRule="atLeast"/>
        </w:trPr>
        <w:tc>
          <w:tcPr>
            <w:vMerge w:val="restart"/>
            <w:shd w:fill="auto" w:val="clear"/>
            <w:vAlign w:val="center"/>
          </w:tcPr>
          <w:p w:rsidR="00000000" w:rsidDel="00000000" w:rsidP="00000000" w:rsidRDefault="00000000" w:rsidRPr="00000000" w14:paraId="000003F9">
            <w:pPr>
              <w:jc w:val="center"/>
              <w:rPr>
                <w:b w:val="1"/>
                <w:sz w:val="22"/>
                <w:szCs w:val="22"/>
                <w:highlight w:val="white"/>
              </w:rPr>
            </w:pPr>
            <w:r w:rsidDel="00000000" w:rsidR="00000000" w:rsidRPr="00000000">
              <w:rPr>
                <w:b w:val="1"/>
                <w:sz w:val="22"/>
                <w:szCs w:val="22"/>
                <w:highlight w:val="white"/>
                <w:rtl w:val="0"/>
              </w:rPr>
              <w:t xml:space="preserve">Артикул</w:t>
            </w:r>
          </w:p>
        </w:tc>
        <w:tc>
          <w:tcPr>
            <w:vMerge w:val="restart"/>
            <w:shd w:fill="auto" w:val="clear"/>
            <w:vAlign w:val="center"/>
          </w:tcPr>
          <w:p w:rsidR="00000000" w:rsidDel="00000000" w:rsidP="00000000" w:rsidRDefault="00000000" w:rsidRPr="00000000" w14:paraId="000003FA">
            <w:pPr>
              <w:jc w:val="center"/>
              <w:rPr>
                <w:b w:val="1"/>
                <w:sz w:val="22"/>
                <w:szCs w:val="22"/>
                <w:highlight w:val="white"/>
              </w:rPr>
            </w:pPr>
            <w:r w:rsidDel="00000000" w:rsidR="00000000" w:rsidRPr="00000000">
              <w:rPr>
                <w:b w:val="1"/>
                <w:sz w:val="22"/>
                <w:szCs w:val="22"/>
                <w:highlight w:val="white"/>
                <w:rtl w:val="0"/>
              </w:rPr>
              <w:t xml:space="preserve">Номенклатура</w:t>
            </w:r>
          </w:p>
        </w:tc>
        <w:tc>
          <w:tcPr>
            <w:vMerge w:val="restart"/>
            <w:shd w:fill="auto" w:val="clear"/>
            <w:vAlign w:val="center"/>
          </w:tcPr>
          <w:p w:rsidR="00000000" w:rsidDel="00000000" w:rsidP="00000000" w:rsidRDefault="00000000" w:rsidRPr="00000000" w14:paraId="000003FB">
            <w:pPr>
              <w:jc w:val="center"/>
              <w:rPr>
                <w:b w:val="1"/>
                <w:sz w:val="22"/>
                <w:szCs w:val="22"/>
                <w:highlight w:val="white"/>
              </w:rPr>
            </w:pPr>
            <w:r w:rsidDel="00000000" w:rsidR="00000000" w:rsidRPr="00000000">
              <w:rPr>
                <w:b w:val="1"/>
                <w:sz w:val="22"/>
                <w:szCs w:val="22"/>
                <w:highlight w:val="white"/>
                <w:rtl w:val="0"/>
              </w:rPr>
              <w:t xml:space="preserve">К-во</w:t>
            </w:r>
          </w:p>
        </w:tc>
      </w:tr>
      <w:tr>
        <w:trPr>
          <w:trHeight w:val="291" w:hRule="atLeast"/>
        </w:trPr>
        <w:tc>
          <w:tcPr>
            <w:vMerge w:val="continue"/>
            <w:shd w:fill="auto" w:val="clear"/>
            <w:vAlign w:val="center"/>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highlight w:val="white"/>
              </w:rPr>
            </w:pPr>
            <w:r w:rsidDel="00000000" w:rsidR="00000000" w:rsidRPr="00000000">
              <w:rPr>
                <w:rtl w:val="0"/>
              </w:rPr>
            </w:r>
          </w:p>
        </w:tc>
        <w:tc>
          <w:tcPr>
            <w:vMerge w:val="continue"/>
            <w:shd w:fill="auto" w:val="clear"/>
            <w:vAlign w:val="center"/>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highlight w:val="white"/>
              </w:rPr>
            </w:pPr>
            <w:r w:rsidDel="00000000" w:rsidR="00000000" w:rsidRPr="00000000">
              <w:rPr>
                <w:rtl w:val="0"/>
              </w:rPr>
            </w:r>
          </w:p>
        </w:tc>
        <w:tc>
          <w:tcPr>
            <w:vMerge w:val="continue"/>
            <w:shd w:fill="auto" w:val="clear"/>
            <w:vAlign w:val="cente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highlight w:val="white"/>
              </w:rPr>
            </w:pPr>
            <w:r w:rsidDel="00000000" w:rsidR="00000000" w:rsidRPr="00000000">
              <w:rPr>
                <w:rtl w:val="0"/>
              </w:rPr>
            </w:r>
          </w:p>
        </w:tc>
      </w:tr>
      <w:tr>
        <w:tc>
          <w:tcPr>
            <w:shd w:fill="ffffff" w:val="clear"/>
            <w:vAlign w:val="center"/>
          </w:tcPr>
          <w:p w:rsidR="00000000" w:rsidDel="00000000" w:rsidP="00000000" w:rsidRDefault="00000000" w:rsidRPr="00000000" w14:paraId="000003FF">
            <w:pPr>
              <w:rPr>
                <w:sz w:val="22"/>
                <w:szCs w:val="22"/>
                <w:highlight w:val="white"/>
              </w:rPr>
            </w:pPr>
            <w:r w:rsidDel="00000000" w:rsidR="00000000" w:rsidRPr="00000000">
              <w:rPr>
                <w:sz w:val="22"/>
                <w:szCs w:val="22"/>
                <w:highlight w:val="white"/>
                <w:rtl w:val="0"/>
              </w:rPr>
              <w:t xml:space="preserve">ISS01SYS-PREM 8.x</w:t>
            </w:r>
          </w:p>
        </w:tc>
        <w:tc>
          <w:tcPr>
            <w:shd w:fill="ffffff" w:val="clear"/>
          </w:tcPr>
          <w:p w:rsidR="00000000" w:rsidDel="00000000" w:rsidP="00000000" w:rsidRDefault="00000000" w:rsidRPr="00000000" w14:paraId="00000400">
            <w:pPr>
              <w:rPr>
                <w:sz w:val="22"/>
                <w:szCs w:val="22"/>
                <w:highlight w:val="white"/>
              </w:rPr>
            </w:pPr>
            <w:r w:rsidDel="00000000" w:rsidR="00000000" w:rsidRPr="00000000">
              <w:rPr>
                <w:sz w:val="22"/>
                <w:szCs w:val="22"/>
                <w:highlight w:val="white"/>
                <w:rtl w:val="0"/>
              </w:rPr>
              <w:t xml:space="preserve">Лицензия ядра видеосервера версия 8.x</w:t>
            </w:r>
          </w:p>
        </w:tc>
        <w:tc>
          <w:tcPr>
            <w:shd w:fill="ffffff" w:val="clear"/>
            <w:vAlign w:val="center"/>
          </w:tcPr>
          <w:p w:rsidR="00000000" w:rsidDel="00000000" w:rsidP="00000000" w:rsidRDefault="00000000" w:rsidRPr="00000000" w14:paraId="00000401">
            <w:pPr>
              <w:jc w:val="center"/>
              <w:rPr>
                <w:sz w:val="22"/>
                <w:szCs w:val="22"/>
                <w:highlight w:val="white"/>
              </w:rPr>
            </w:pPr>
            <w:r w:rsidDel="00000000" w:rsidR="00000000" w:rsidRPr="00000000">
              <w:rPr>
                <w:sz w:val="22"/>
                <w:szCs w:val="22"/>
                <w:highlight w:val="white"/>
                <w:rtl w:val="0"/>
              </w:rPr>
              <w:t xml:space="preserve">4</w:t>
            </w:r>
          </w:p>
        </w:tc>
      </w:tr>
      <w:tr>
        <w:tc>
          <w:tcPr>
            <w:shd w:fill="ffffff" w:val="clear"/>
            <w:vAlign w:val="center"/>
          </w:tcPr>
          <w:p w:rsidR="00000000" w:rsidDel="00000000" w:rsidP="00000000" w:rsidRDefault="00000000" w:rsidRPr="00000000" w14:paraId="00000402">
            <w:pPr>
              <w:rPr>
                <w:sz w:val="22"/>
                <w:szCs w:val="22"/>
                <w:highlight w:val="white"/>
              </w:rPr>
            </w:pPr>
            <w:r w:rsidDel="00000000" w:rsidR="00000000" w:rsidRPr="00000000">
              <w:rPr>
                <w:sz w:val="22"/>
                <w:szCs w:val="22"/>
                <w:highlight w:val="white"/>
                <w:rtl w:val="0"/>
              </w:rPr>
              <w:t xml:space="preserve">ISS01IP-PREM</w:t>
            </w:r>
          </w:p>
        </w:tc>
        <w:tc>
          <w:tcPr>
            <w:shd w:fill="ffffff" w:val="clear"/>
          </w:tcPr>
          <w:p w:rsidR="00000000" w:rsidDel="00000000" w:rsidP="00000000" w:rsidRDefault="00000000" w:rsidRPr="00000000" w14:paraId="00000403">
            <w:pPr>
              <w:rPr>
                <w:sz w:val="22"/>
                <w:szCs w:val="22"/>
                <w:highlight w:val="white"/>
              </w:rPr>
            </w:pPr>
            <w:r w:rsidDel="00000000" w:rsidR="00000000" w:rsidRPr="00000000">
              <w:rPr>
                <w:sz w:val="22"/>
                <w:szCs w:val="22"/>
                <w:highlight w:val="white"/>
                <w:rtl w:val="0"/>
              </w:rPr>
              <w:t xml:space="preserve">Лицензия одного IP видеоканала</w:t>
            </w:r>
          </w:p>
        </w:tc>
        <w:tc>
          <w:tcPr>
            <w:shd w:fill="ffffff" w:val="clear"/>
            <w:vAlign w:val="center"/>
          </w:tcPr>
          <w:p w:rsidR="00000000" w:rsidDel="00000000" w:rsidP="00000000" w:rsidRDefault="00000000" w:rsidRPr="00000000" w14:paraId="00000404">
            <w:pPr>
              <w:jc w:val="center"/>
              <w:rPr>
                <w:sz w:val="22"/>
                <w:szCs w:val="22"/>
                <w:highlight w:val="white"/>
              </w:rPr>
            </w:pPr>
            <w:r w:rsidDel="00000000" w:rsidR="00000000" w:rsidRPr="00000000">
              <w:rPr>
                <w:sz w:val="22"/>
                <w:szCs w:val="22"/>
                <w:highlight w:val="white"/>
                <w:rtl w:val="0"/>
              </w:rPr>
              <w:t xml:space="preserve">39</w:t>
            </w:r>
          </w:p>
        </w:tc>
      </w:tr>
      <w:tr>
        <w:tc>
          <w:tcPr>
            <w:shd w:fill="ffffff" w:val="clear"/>
            <w:vAlign w:val="center"/>
          </w:tcPr>
          <w:p w:rsidR="00000000" w:rsidDel="00000000" w:rsidP="00000000" w:rsidRDefault="00000000" w:rsidRPr="00000000" w14:paraId="00000405">
            <w:pPr>
              <w:rPr>
                <w:sz w:val="22"/>
                <w:szCs w:val="22"/>
                <w:highlight w:val="white"/>
              </w:rPr>
            </w:pPr>
            <w:r w:rsidDel="00000000" w:rsidR="00000000" w:rsidRPr="00000000">
              <w:rPr>
                <w:sz w:val="22"/>
                <w:szCs w:val="22"/>
                <w:highlight w:val="white"/>
                <w:rtl w:val="0"/>
              </w:rPr>
              <w:t xml:space="preserve">ISS02SWIO</w:t>
            </w:r>
          </w:p>
        </w:tc>
        <w:tc>
          <w:tcPr>
            <w:shd w:fill="ffffff" w:val="clear"/>
          </w:tcPr>
          <w:p w:rsidR="00000000" w:rsidDel="00000000" w:rsidP="00000000" w:rsidRDefault="00000000" w:rsidRPr="00000000" w14:paraId="00000406">
            <w:pPr>
              <w:rPr>
                <w:sz w:val="22"/>
                <w:szCs w:val="22"/>
                <w:highlight w:val="white"/>
              </w:rPr>
            </w:pPr>
            <w:r w:rsidDel="00000000" w:rsidR="00000000" w:rsidRPr="00000000">
              <w:rPr>
                <w:sz w:val="22"/>
                <w:szCs w:val="22"/>
                <w:highlight w:val="white"/>
                <w:rtl w:val="0"/>
              </w:rPr>
              <w:t xml:space="preserve">Лицензия подключения Датчиков / Исполнительных устройств (1/1)</w:t>
            </w:r>
          </w:p>
        </w:tc>
        <w:tc>
          <w:tcPr>
            <w:shd w:fill="ffffff" w:val="clear"/>
            <w:vAlign w:val="center"/>
          </w:tcPr>
          <w:p w:rsidR="00000000" w:rsidDel="00000000" w:rsidP="00000000" w:rsidRDefault="00000000" w:rsidRPr="00000000" w14:paraId="00000407">
            <w:pPr>
              <w:jc w:val="center"/>
              <w:rPr>
                <w:sz w:val="22"/>
                <w:szCs w:val="22"/>
                <w:highlight w:val="white"/>
              </w:rPr>
            </w:pPr>
            <w:r w:rsidDel="00000000" w:rsidR="00000000" w:rsidRPr="00000000">
              <w:rPr>
                <w:sz w:val="22"/>
                <w:szCs w:val="22"/>
                <w:highlight w:val="white"/>
                <w:rtl w:val="0"/>
              </w:rPr>
              <w:t xml:space="preserve">15</w:t>
            </w:r>
          </w:p>
        </w:tc>
      </w:tr>
      <w:tr>
        <w:tc>
          <w:tcPr>
            <w:shd w:fill="ffffff" w:val="clear"/>
            <w:vAlign w:val="center"/>
          </w:tcPr>
          <w:p w:rsidR="00000000" w:rsidDel="00000000" w:rsidP="00000000" w:rsidRDefault="00000000" w:rsidRPr="00000000" w14:paraId="00000408">
            <w:pPr>
              <w:rPr>
                <w:sz w:val="22"/>
                <w:szCs w:val="22"/>
                <w:highlight w:val="white"/>
              </w:rPr>
            </w:pPr>
            <w:r w:rsidDel="00000000" w:rsidR="00000000" w:rsidRPr="00000000">
              <w:rPr>
                <w:sz w:val="22"/>
                <w:szCs w:val="22"/>
                <w:highlight w:val="white"/>
                <w:rtl w:val="0"/>
              </w:rPr>
              <w:t xml:space="preserve">ISS01DBX</w:t>
            </w:r>
          </w:p>
        </w:tc>
        <w:tc>
          <w:tcPr>
            <w:shd w:fill="ffffff" w:val="clear"/>
          </w:tcPr>
          <w:p w:rsidR="00000000" w:rsidDel="00000000" w:rsidP="00000000" w:rsidRDefault="00000000" w:rsidRPr="00000000" w14:paraId="00000409">
            <w:pPr>
              <w:rPr>
                <w:sz w:val="22"/>
                <w:szCs w:val="22"/>
                <w:highlight w:val="white"/>
              </w:rPr>
            </w:pPr>
            <w:r w:rsidDel="00000000" w:rsidR="00000000" w:rsidRPr="00000000">
              <w:rPr>
                <w:sz w:val="22"/>
                <w:szCs w:val="22"/>
                <w:highlight w:val="white"/>
                <w:rtl w:val="0"/>
              </w:rPr>
              <w:t xml:space="preserve">Лицензия экспорта данных во внешнюю БД</w:t>
            </w:r>
          </w:p>
        </w:tc>
        <w:tc>
          <w:tcPr>
            <w:shd w:fill="ffffff" w:val="clear"/>
            <w:vAlign w:val="center"/>
          </w:tcPr>
          <w:p w:rsidR="00000000" w:rsidDel="00000000" w:rsidP="00000000" w:rsidRDefault="00000000" w:rsidRPr="00000000" w14:paraId="0000040A">
            <w:pPr>
              <w:jc w:val="center"/>
              <w:rPr>
                <w:sz w:val="22"/>
                <w:szCs w:val="22"/>
                <w:highlight w:val="white"/>
              </w:rPr>
            </w:pPr>
            <w:r w:rsidDel="00000000" w:rsidR="00000000" w:rsidRPr="00000000">
              <w:rPr>
                <w:sz w:val="22"/>
                <w:szCs w:val="22"/>
                <w:highlight w:val="white"/>
                <w:rtl w:val="0"/>
              </w:rPr>
              <w:t xml:space="preserve">4</w:t>
            </w:r>
          </w:p>
        </w:tc>
      </w:tr>
      <w:tr>
        <w:tc>
          <w:tcPr>
            <w:shd w:fill="ffffff" w:val="clear"/>
            <w:vAlign w:val="center"/>
          </w:tcPr>
          <w:p w:rsidR="00000000" w:rsidDel="00000000" w:rsidP="00000000" w:rsidRDefault="00000000" w:rsidRPr="00000000" w14:paraId="0000040B">
            <w:pPr>
              <w:rPr>
                <w:sz w:val="22"/>
                <w:szCs w:val="22"/>
                <w:highlight w:val="white"/>
              </w:rPr>
            </w:pPr>
            <w:r w:rsidDel="00000000" w:rsidR="00000000" w:rsidRPr="00000000">
              <w:rPr>
                <w:sz w:val="22"/>
                <w:szCs w:val="22"/>
                <w:highlight w:val="white"/>
                <w:rtl w:val="0"/>
              </w:rPr>
              <w:t xml:space="preserve">ISS01RAD</w:t>
            </w:r>
          </w:p>
        </w:tc>
        <w:tc>
          <w:tcPr>
            <w:shd w:fill="ffffff" w:val="clear"/>
          </w:tcPr>
          <w:p w:rsidR="00000000" w:rsidDel="00000000" w:rsidP="00000000" w:rsidRDefault="00000000" w:rsidRPr="00000000" w14:paraId="0000040C">
            <w:pPr>
              <w:rPr>
                <w:sz w:val="22"/>
                <w:szCs w:val="22"/>
                <w:highlight w:val="white"/>
              </w:rPr>
            </w:pPr>
            <w:r w:rsidDel="00000000" w:rsidR="00000000" w:rsidRPr="00000000">
              <w:rPr>
                <w:sz w:val="22"/>
                <w:szCs w:val="22"/>
                <w:highlight w:val="white"/>
                <w:rtl w:val="0"/>
              </w:rPr>
              <w:t xml:space="preserve">Лицензия рабочего места удаленного администратора</w:t>
            </w:r>
          </w:p>
        </w:tc>
        <w:tc>
          <w:tcPr>
            <w:shd w:fill="auto" w:val="clear"/>
            <w:vAlign w:val="center"/>
          </w:tcPr>
          <w:p w:rsidR="00000000" w:rsidDel="00000000" w:rsidP="00000000" w:rsidRDefault="00000000" w:rsidRPr="00000000" w14:paraId="0000040D">
            <w:pPr>
              <w:jc w:val="center"/>
              <w:rPr>
                <w:sz w:val="22"/>
                <w:szCs w:val="22"/>
                <w:highlight w:val="white"/>
              </w:rPr>
            </w:pPr>
            <w:r w:rsidDel="00000000" w:rsidR="00000000" w:rsidRPr="00000000">
              <w:rPr>
                <w:sz w:val="22"/>
                <w:szCs w:val="22"/>
                <w:highlight w:val="white"/>
                <w:rtl w:val="0"/>
              </w:rPr>
              <w:t xml:space="preserve">1</w:t>
            </w:r>
          </w:p>
        </w:tc>
      </w:tr>
      <w:tr>
        <w:tc>
          <w:tcPr>
            <w:shd w:fill="ffffff" w:val="clear"/>
            <w:vAlign w:val="center"/>
          </w:tcPr>
          <w:p w:rsidR="00000000" w:rsidDel="00000000" w:rsidP="00000000" w:rsidRDefault="00000000" w:rsidRPr="00000000" w14:paraId="0000040E">
            <w:pPr>
              <w:rPr>
                <w:sz w:val="22"/>
                <w:szCs w:val="22"/>
                <w:highlight w:val="white"/>
              </w:rPr>
            </w:pPr>
            <w:r w:rsidDel="00000000" w:rsidR="00000000" w:rsidRPr="00000000">
              <w:rPr>
                <w:sz w:val="22"/>
                <w:szCs w:val="22"/>
                <w:highlight w:val="white"/>
                <w:rtl w:val="0"/>
              </w:rPr>
              <w:t xml:space="preserve">ISS01ROP</w:t>
            </w:r>
          </w:p>
        </w:tc>
        <w:tc>
          <w:tcPr>
            <w:shd w:fill="ffffff" w:val="clear"/>
          </w:tcPr>
          <w:p w:rsidR="00000000" w:rsidDel="00000000" w:rsidP="00000000" w:rsidRDefault="00000000" w:rsidRPr="00000000" w14:paraId="0000040F">
            <w:pPr>
              <w:rPr>
                <w:sz w:val="22"/>
                <w:szCs w:val="22"/>
                <w:highlight w:val="white"/>
              </w:rPr>
            </w:pPr>
            <w:r w:rsidDel="00000000" w:rsidR="00000000" w:rsidRPr="00000000">
              <w:rPr>
                <w:sz w:val="22"/>
                <w:szCs w:val="22"/>
                <w:highlight w:val="white"/>
                <w:rtl w:val="0"/>
              </w:rPr>
              <w:t xml:space="preserve">Лицензия рабочего места удаленного оператора</w:t>
            </w:r>
          </w:p>
        </w:tc>
        <w:tc>
          <w:tcPr>
            <w:shd w:fill="auto" w:val="clear"/>
            <w:vAlign w:val="center"/>
          </w:tcPr>
          <w:p w:rsidR="00000000" w:rsidDel="00000000" w:rsidP="00000000" w:rsidRDefault="00000000" w:rsidRPr="00000000" w14:paraId="00000410">
            <w:pPr>
              <w:jc w:val="center"/>
              <w:rPr>
                <w:sz w:val="22"/>
                <w:szCs w:val="22"/>
                <w:highlight w:val="white"/>
              </w:rPr>
            </w:pPr>
            <w:r w:rsidDel="00000000" w:rsidR="00000000" w:rsidRPr="00000000">
              <w:rPr>
                <w:sz w:val="22"/>
                <w:szCs w:val="22"/>
                <w:highlight w:val="white"/>
                <w:rtl w:val="0"/>
              </w:rPr>
              <w:t xml:space="preserve">6</w:t>
            </w:r>
          </w:p>
        </w:tc>
      </w:tr>
      <w:tr>
        <w:tc>
          <w:tcPr>
            <w:shd w:fill="ffffff" w:val="clear"/>
            <w:vAlign w:val="center"/>
          </w:tcPr>
          <w:p w:rsidR="00000000" w:rsidDel="00000000" w:rsidP="00000000" w:rsidRDefault="00000000" w:rsidRPr="00000000" w14:paraId="00000411">
            <w:pPr>
              <w:rPr>
                <w:sz w:val="22"/>
                <w:szCs w:val="22"/>
                <w:highlight w:val="white"/>
              </w:rPr>
            </w:pPr>
            <w:r w:rsidDel="00000000" w:rsidR="00000000" w:rsidRPr="00000000">
              <w:rPr>
                <w:sz w:val="22"/>
                <w:szCs w:val="22"/>
                <w:highlight w:val="white"/>
                <w:rtl w:val="0"/>
              </w:rPr>
              <w:t xml:space="preserve">ISS01TRANSIT</w:t>
            </w:r>
          </w:p>
        </w:tc>
        <w:tc>
          <w:tcPr>
            <w:shd w:fill="ffffff" w:val="clear"/>
          </w:tcPr>
          <w:p w:rsidR="00000000" w:rsidDel="00000000" w:rsidP="00000000" w:rsidRDefault="00000000" w:rsidRPr="00000000" w14:paraId="00000412">
            <w:pPr>
              <w:rPr>
                <w:sz w:val="22"/>
                <w:szCs w:val="22"/>
                <w:highlight w:val="white"/>
              </w:rPr>
            </w:pPr>
            <w:r w:rsidDel="00000000" w:rsidR="00000000" w:rsidRPr="00000000">
              <w:rPr>
                <w:sz w:val="22"/>
                <w:szCs w:val="22"/>
                <w:highlight w:val="white"/>
                <w:rtl w:val="0"/>
              </w:rPr>
              <w:t xml:space="preserve">Лицензия модуля распознавания и регистрации номеров железнодорожных вагонов</w:t>
            </w:r>
          </w:p>
        </w:tc>
        <w:tc>
          <w:tcPr>
            <w:shd w:fill="auto" w:val="clear"/>
            <w:vAlign w:val="center"/>
          </w:tcPr>
          <w:p w:rsidR="00000000" w:rsidDel="00000000" w:rsidP="00000000" w:rsidRDefault="00000000" w:rsidRPr="00000000" w14:paraId="00000413">
            <w:pPr>
              <w:jc w:val="center"/>
              <w:rPr>
                <w:sz w:val="22"/>
                <w:szCs w:val="22"/>
                <w:highlight w:val="white"/>
              </w:rPr>
            </w:pPr>
            <w:r w:rsidDel="00000000" w:rsidR="00000000" w:rsidRPr="00000000">
              <w:rPr>
                <w:sz w:val="22"/>
                <w:szCs w:val="22"/>
                <w:highlight w:val="white"/>
                <w:rtl w:val="0"/>
              </w:rPr>
              <w:t xml:space="preserve">5</w:t>
            </w:r>
          </w:p>
        </w:tc>
      </w:tr>
      <w:tr>
        <w:tc>
          <w:tcPr>
            <w:shd w:fill="ffffff" w:val="clear"/>
            <w:vAlign w:val="center"/>
          </w:tcPr>
          <w:p w:rsidR="00000000" w:rsidDel="00000000" w:rsidP="00000000" w:rsidRDefault="00000000" w:rsidRPr="00000000" w14:paraId="00000414">
            <w:pPr>
              <w:rPr>
                <w:sz w:val="22"/>
                <w:szCs w:val="22"/>
                <w:highlight w:val="white"/>
              </w:rPr>
            </w:pPr>
            <w:r w:rsidDel="00000000" w:rsidR="00000000" w:rsidRPr="00000000">
              <w:rPr>
                <w:sz w:val="22"/>
                <w:szCs w:val="22"/>
                <w:highlight w:val="white"/>
                <w:rtl w:val="0"/>
              </w:rPr>
              <w:t xml:space="preserve">ISS02TRANSIT</w:t>
            </w:r>
          </w:p>
        </w:tc>
        <w:tc>
          <w:tcPr>
            <w:shd w:fill="ffffff" w:val="clear"/>
          </w:tcPr>
          <w:p w:rsidR="00000000" w:rsidDel="00000000" w:rsidP="00000000" w:rsidRDefault="00000000" w:rsidRPr="00000000" w14:paraId="00000415">
            <w:pPr>
              <w:rPr>
                <w:sz w:val="22"/>
                <w:szCs w:val="22"/>
                <w:highlight w:val="white"/>
              </w:rPr>
            </w:pPr>
            <w:r w:rsidDel="00000000" w:rsidR="00000000" w:rsidRPr="00000000">
              <w:rPr>
                <w:sz w:val="22"/>
                <w:szCs w:val="22"/>
                <w:highlight w:val="white"/>
                <w:rtl w:val="0"/>
              </w:rPr>
              <w:t xml:space="preserve">Лицензия дополнительного канала распознавания номеров железнодорожных вагонов</w:t>
            </w:r>
          </w:p>
        </w:tc>
        <w:tc>
          <w:tcPr>
            <w:shd w:fill="auto" w:val="clear"/>
            <w:vAlign w:val="center"/>
          </w:tcPr>
          <w:p w:rsidR="00000000" w:rsidDel="00000000" w:rsidP="00000000" w:rsidRDefault="00000000" w:rsidRPr="00000000" w14:paraId="00000416">
            <w:pPr>
              <w:jc w:val="center"/>
              <w:rPr>
                <w:sz w:val="22"/>
                <w:szCs w:val="22"/>
                <w:highlight w:val="white"/>
              </w:rPr>
            </w:pPr>
            <w:r w:rsidDel="00000000" w:rsidR="00000000" w:rsidRPr="00000000">
              <w:rPr>
                <w:sz w:val="22"/>
                <w:szCs w:val="22"/>
                <w:highlight w:val="white"/>
                <w:rtl w:val="0"/>
              </w:rPr>
              <w:t xml:space="preserve">5</w:t>
            </w:r>
          </w:p>
        </w:tc>
      </w:tr>
      <w:tr>
        <w:tc>
          <w:tcPr>
            <w:shd w:fill="ffffff" w:val="clear"/>
            <w:vAlign w:val="center"/>
          </w:tcPr>
          <w:p w:rsidR="00000000" w:rsidDel="00000000" w:rsidP="00000000" w:rsidRDefault="00000000" w:rsidRPr="00000000" w14:paraId="00000417">
            <w:pPr>
              <w:rPr>
                <w:sz w:val="22"/>
                <w:szCs w:val="22"/>
                <w:highlight w:val="white"/>
              </w:rPr>
            </w:pPr>
            <w:r w:rsidDel="00000000" w:rsidR="00000000" w:rsidRPr="00000000">
              <w:rPr>
                <w:sz w:val="22"/>
                <w:szCs w:val="22"/>
                <w:highlight w:val="white"/>
                <w:rtl w:val="0"/>
              </w:rPr>
              <w:t xml:space="preserve">ISS01CARGO</w:t>
            </w:r>
          </w:p>
        </w:tc>
        <w:tc>
          <w:tcPr>
            <w:shd w:fill="ffffff" w:val="clear"/>
          </w:tcPr>
          <w:p w:rsidR="00000000" w:rsidDel="00000000" w:rsidP="00000000" w:rsidRDefault="00000000" w:rsidRPr="00000000" w14:paraId="00000418">
            <w:pPr>
              <w:rPr>
                <w:sz w:val="22"/>
                <w:szCs w:val="22"/>
                <w:highlight w:val="white"/>
              </w:rPr>
            </w:pPr>
            <w:r w:rsidDel="00000000" w:rsidR="00000000" w:rsidRPr="00000000">
              <w:rPr>
                <w:sz w:val="22"/>
                <w:szCs w:val="22"/>
                <w:highlight w:val="white"/>
                <w:rtl w:val="0"/>
              </w:rPr>
              <w:t xml:space="preserve">Лицензия модуля распознавания номеров контейнеров</w:t>
            </w:r>
          </w:p>
        </w:tc>
        <w:tc>
          <w:tcPr>
            <w:shd w:fill="auto" w:val="clear"/>
            <w:vAlign w:val="center"/>
          </w:tcPr>
          <w:p w:rsidR="00000000" w:rsidDel="00000000" w:rsidP="00000000" w:rsidRDefault="00000000" w:rsidRPr="00000000" w14:paraId="00000419">
            <w:pPr>
              <w:jc w:val="center"/>
              <w:rPr>
                <w:sz w:val="22"/>
                <w:szCs w:val="22"/>
                <w:highlight w:val="white"/>
              </w:rPr>
            </w:pPr>
            <w:r w:rsidDel="00000000" w:rsidR="00000000" w:rsidRPr="00000000">
              <w:rPr>
                <w:sz w:val="22"/>
                <w:szCs w:val="22"/>
                <w:highlight w:val="white"/>
                <w:rtl w:val="0"/>
              </w:rPr>
              <w:t xml:space="preserve">7</w:t>
            </w:r>
          </w:p>
        </w:tc>
      </w:tr>
      <w:tr>
        <w:tc>
          <w:tcPr>
            <w:shd w:fill="ffffff" w:val="clear"/>
            <w:vAlign w:val="center"/>
          </w:tcPr>
          <w:p w:rsidR="00000000" w:rsidDel="00000000" w:rsidP="00000000" w:rsidRDefault="00000000" w:rsidRPr="00000000" w14:paraId="0000041A">
            <w:pPr>
              <w:rPr>
                <w:sz w:val="22"/>
                <w:szCs w:val="22"/>
                <w:highlight w:val="white"/>
              </w:rPr>
            </w:pPr>
            <w:r w:rsidDel="00000000" w:rsidR="00000000" w:rsidRPr="00000000">
              <w:rPr>
                <w:sz w:val="22"/>
                <w:szCs w:val="22"/>
                <w:highlight w:val="white"/>
                <w:rtl w:val="0"/>
              </w:rPr>
              <w:t xml:space="preserve">ISS02CARGO</w:t>
            </w:r>
          </w:p>
        </w:tc>
        <w:tc>
          <w:tcPr>
            <w:shd w:fill="ffffff" w:val="clear"/>
          </w:tcPr>
          <w:p w:rsidR="00000000" w:rsidDel="00000000" w:rsidP="00000000" w:rsidRDefault="00000000" w:rsidRPr="00000000" w14:paraId="0000041B">
            <w:pPr>
              <w:rPr>
                <w:sz w:val="22"/>
                <w:szCs w:val="22"/>
                <w:highlight w:val="white"/>
              </w:rPr>
            </w:pPr>
            <w:r w:rsidDel="00000000" w:rsidR="00000000" w:rsidRPr="00000000">
              <w:rPr>
                <w:sz w:val="22"/>
                <w:szCs w:val="22"/>
                <w:highlight w:val="white"/>
                <w:rtl w:val="0"/>
              </w:rPr>
              <w:t xml:space="preserve">Лицензия дополнительного канала распознавания номеров контейнеров</w:t>
            </w:r>
          </w:p>
        </w:tc>
        <w:tc>
          <w:tcPr>
            <w:shd w:fill="auto" w:val="clear"/>
            <w:vAlign w:val="center"/>
          </w:tcPr>
          <w:p w:rsidR="00000000" w:rsidDel="00000000" w:rsidP="00000000" w:rsidRDefault="00000000" w:rsidRPr="00000000" w14:paraId="0000041C">
            <w:pPr>
              <w:jc w:val="center"/>
              <w:rPr>
                <w:sz w:val="22"/>
                <w:szCs w:val="22"/>
                <w:highlight w:val="white"/>
              </w:rPr>
            </w:pPr>
            <w:r w:rsidDel="00000000" w:rsidR="00000000" w:rsidRPr="00000000">
              <w:rPr>
                <w:sz w:val="22"/>
                <w:szCs w:val="22"/>
                <w:highlight w:val="white"/>
                <w:rtl w:val="0"/>
              </w:rPr>
              <w:t xml:space="preserve">7</w:t>
            </w:r>
          </w:p>
        </w:tc>
      </w:tr>
      <w:tr>
        <w:tc>
          <w:tcPr>
            <w:shd w:fill="ffffff" w:val="clear"/>
            <w:vAlign w:val="center"/>
          </w:tcPr>
          <w:p w:rsidR="00000000" w:rsidDel="00000000" w:rsidP="00000000" w:rsidRDefault="00000000" w:rsidRPr="00000000" w14:paraId="0000041D">
            <w:pPr>
              <w:rPr>
                <w:sz w:val="22"/>
                <w:szCs w:val="22"/>
                <w:highlight w:val="white"/>
              </w:rPr>
            </w:pPr>
            <w:r w:rsidDel="00000000" w:rsidR="00000000" w:rsidRPr="00000000">
              <w:rPr>
                <w:sz w:val="22"/>
                <w:szCs w:val="22"/>
                <w:highlight w:val="white"/>
                <w:rtl w:val="0"/>
              </w:rPr>
              <w:t xml:space="preserve">ISS02AUTO</w:t>
            </w:r>
          </w:p>
        </w:tc>
        <w:tc>
          <w:tcPr>
            <w:shd w:fill="ffffff" w:val="clear"/>
          </w:tcPr>
          <w:p w:rsidR="00000000" w:rsidDel="00000000" w:rsidP="00000000" w:rsidRDefault="00000000" w:rsidRPr="00000000" w14:paraId="0000041E">
            <w:pPr>
              <w:rPr>
                <w:sz w:val="22"/>
                <w:szCs w:val="22"/>
                <w:highlight w:val="white"/>
              </w:rPr>
            </w:pPr>
            <w:r w:rsidDel="00000000" w:rsidR="00000000" w:rsidRPr="00000000">
              <w:rPr>
                <w:sz w:val="22"/>
                <w:szCs w:val="22"/>
                <w:highlight w:val="white"/>
                <w:rtl w:val="0"/>
              </w:rPr>
              <w:t xml:space="preserve">Лицензия модуля распознавания автомобильных номеров с темпом обработки до 6 кадров/с на канал</w:t>
            </w:r>
          </w:p>
        </w:tc>
        <w:tc>
          <w:tcPr>
            <w:shd w:fill="auto" w:val="clear"/>
            <w:vAlign w:val="center"/>
          </w:tcPr>
          <w:p w:rsidR="00000000" w:rsidDel="00000000" w:rsidP="00000000" w:rsidRDefault="00000000" w:rsidRPr="00000000" w14:paraId="0000041F">
            <w:pPr>
              <w:jc w:val="center"/>
              <w:rPr>
                <w:sz w:val="22"/>
                <w:szCs w:val="22"/>
                <w:highlight w:val="white"/>
              </w:rPr>
            </w:pPr>
            <w:r w:rsidDel="00000000" w:rsidR="00000000" w:rsidRPr="00000000">
              <w:rPr>
                <w:sz w:val="22"/>
                <w:szCs w:val="22"/>
                <w:highlight w:val="white"/>
                <w:rtl w:val="0"/>
              </w:rPr>
              <w:t xml:space="preserve">12</w:t>
            </w:r>
          </w:p>
        </w:tc>
      </w:tr>
      <w:tr>
        <w:tc>
          <w:tcPr>
            <w:shd w:fill="ffffff" w:val="clear"/>
            <w:vAlign w:val="center"/>
          </w:tcPr>
          <w:p w:rsidR="00000000" w:rsidDel="00000000" w:rsidP="00000000" w:rsidRDefault="00000000" w:rsidRPr="00000000" w14:paraId="00000420">
            <w:pPr>
              <w:rPr>
                <w:sz w:val="22"/>
                <w:szCs w:val="22"/>
                <w:highlight w:val="white"/>
              </w:rPr>
            </w:pPr>
            <w:r w:rsidDel="00000000" w:rsidR="00000000" w:rsidRPr="00000000">
              <w:rPr>
                <w:sz w:val="22"/>
                <w:szCs w:val="22"/>
                <w:highlight w:val="white"/>
                <w:rtl w:val="0"/>
              </w:rPr>
              <w:t xml:space="preserve">ISS04AUTO</w:t>
            </w:r>
          </w:p>
        </w:tc>
        <w:tc>
          <w:tcPr>
            <w:shd w:fill="ffffff" w:val="clear"/>
          </w:tcPr>
          <w:p w:rsidR="00000000" w:rsidDel="00000000" w:rsidP="00000000" w:rsidRDefault="00000000" w:rsidRPr="00000000" w14:paraId="00000421">
            <w:pPr>
              <w:rPr>
                <w:sz w:val="22"/>
                <w:szCs w:val="22"/>
                <w:highlight w:val="white"/>
              </w:rPr>
            </w:pPr>
            <w:r w:rsidDel="00000000" w:rsidR="00000000" w:rsidRPr="00000000">
              <w:rPr>
                <w:sz w:val="22"/>
                <w:szCs w:val="22"/>
                <w:highlight w:val="white"/>
                <w:rtl w:val="0"/>
              </w:rPr>
              <w:t xml:space="preserve">Лицензия модуля формирования отчетов</w:t>
            </w:r>
          </w:p>
        </w:tc>
        <w:tc>
          <w:tcPr>
            <w:shd w:fill="auto" w:val="clear"/>
            <w:vAlign w:val="center"/>
          </w:tcPr>
          <w:p w:rsidR="00000000" w:rsidDel="00000000" w:rsidP="00000000" w:rsidRDefault="00000000" w:rsidRPr="00000000" w14:paraId="00000422">
            <w:pPr>
              <w:jc w:val="center"/>
              <w:rPr>
                <w:sz w:val="22"/>
                <w:szCs w:val="22"/>
                <w:highlight w:val="white"/>
              </w:rPr>
            </w:pPr>
            <w:r w:rsidDel="00000000" w:rsidR="00000000" w:rsidRPr="00000000">
              <w:rPr>
                <w:sz w:val="22"/>
                <w:szCs w:val="22"/>
                <w:highlight w:val="white"/>
                <w:rtl w:val="0"/>
              </w:rPr>
              <w:t xml:space="preserve">6</w:t>
            </w:r>
          </w:p>
        </w:tc>
      </w:tr>
      <w:tr>
        <w:tc>
          <w:tcPr>
            <w:shd w:fill="ffffff" w:val="clear"/>
            <w:vAlign w:val="center"/>
          </w:tcPr>
          <w:p w:rsidR="00000000" w:rsidDel="00000000" w:rsidP="00000000" w:rsidRDefault="00000000" w:rsidRPr="00000000" w14:paraId="00000423">
            <w:pPr>
              <w:rPr>
                <w:sz w:val="22"/>
                <w:szCs w:val="22"/>
                <w:highlight w:val="white"/>
              </w:rPr>
            </w:pPr>
            <w:r w:rsidDel="00000000" w:rsidR="00000000" w:rsidRPr="00000000">
              <w:rPr>
                <w:sz w:val="22"/>
                <w:szCs w:val="22"/>
                <w:highlight w:val="white"/>
                <w:rtl w:val="0"/>
              </w:rPr>
              <w:t xml:space="preserve">SLA01VIP-PREM</w:t>
            </w:r>
          </w:p>
        </w:tc>
        <w:tc>
          <w:tcPr>
            <w:shd w:fill="ffffff" w:val="clear"/>
          </w:tcPr>
          <w:p w:rsidR="00000000" w:rsidDel="00000000" w:rsidP="00000000" w:rsidRDefault="00000000" w:rsidRPr="00000000" w14:paraId="00000424">
            <w:pPr>
              <w:rPr>
                <w:sz w:val="22"/>
                <w:szCs w:val="22"/>
                <w:highlight w:val="white"/>
              </w:rPr>
            </w:pPr>
            <w:r w:rsidDel="00000000" w:rsidR="00000000" w:rsidRPr="00000000">
              <w:rPr>
                <w:sz w:val="22"/>
                <w:szCs w:val="22"/>
                <w:highlight w:val="white"/>
                <w:rtl w:val="0"/>
              </w:rPr>
              <w:t xml:space="preserve">Дополнительная техническая поддержка SecurOS® Premium "Уровень обслуживания VIP", сроком на 1 год</w:t>
            </w:r>
          </w:p>
        </w:tc>
        <w:tc>
          <w:tcPr>
            <w:shd w:fill="auto" w:val="clear"/>
            <w:vAlign w:val="center"/>
          </w:tcPr>
          <w:p w:rsidR="00000000" w:rsidDel="00000000" w:rsidP="00000000" w:rsidRDefault="00000000" w:rsidRPr="00000000" w14:paraId="00000425">
            <w:pPr>
              <w:jc w:val="center"/>
              <w:rPr>
                <w:sz w:val="22"/>
                <w:szCs w:val="22"/>
                <w:highlight w:val="white"/>
              </w:rPr>
            </w:pPr>
            <w:r w:rsidDel="00000000" w:rsidR="00000000" w:rsidRPr="00000000">
              <w:rPr>
                <w:sz w:val="22"/>
                <w:szCs w:val="22"/>
                <w:highlight w:val="white"/>
                <w:rtl w:val="0"/>
              </w:rPr>
              <w:t xml:space="preserve">4</w:t>
            </w:r>
          </w:p>
        </w:tc>
      </w:tr>
      <w:tr>
        <w:tc>
          <w:tcPr>
            <w:shd w:fill="ffffff" w:val="clear"/>
            <w:vAlign w:val="center"/>
          </w:tcPr>
          <w:p w:rsidR="00000000" w:rsidDel="00000000" w:rsidP="00000000" w:rsidRDefault="00000000" w:rsidRPr="00000000" w14:paraId="00000426">
            <w:pPr>
              <w:rPr>
                <w:sz w:val="22"/>
                <w:szCs w:val="22"/>
                <w:highlight w:val="white"/>
              </w:rPr>
            </w:pPr>
            <w:r w:rsidDel="00000000" w:rsidR="00000000" w:rsidRPr="00000000">
              <w:rPr>
                <w:sz w:val="22"/>
                <w:szCs w:val="22"/>
                <w:highlight w:val="white"/>
                <w:rtl w:val="0"/>
              </w:rPr>
              <w:t xml:space="preserve">ISS-UHK</w:t>
            </w:r>
          </w:p>
        </w:tc>
        <w:tc>
          <w:tcPr>
            <w:shd w:fill="ffffff" w:val="clear"/>
            <w:vAlign w:val="center"/>
          </w:tcPr>
          <w:p w:rsidR="00000000" w:rsidDel="00000000" w:rsidP="00000000" w:rsidRDefault="00000000" w:rsidRPr="00000000" w14:paraId="00000427">
            <w:pPr>
              <w:rPr>
                <w:sz w:val="22"/>
                <w:szCs w:val="22"/>
                <w:highlight w:val="white"/>
              </w:rPr>
            </w:pPr>
            <w:r w:rsidDel="00000000" w:rsidR="00000000" w:rsidRPr="00000000">
              <w:rPr>
                <w:sz w:val="22"/>
                <w:szCs w:val="22"/>
                <w:highlight w:val="white"/>
                <w:rtl w:val="0"/>
              </w:rPr>
              <w:t xml:space="preserve">USB-Ключ аппаратной защиты "Guardant"</w:t>
            </w:r>
          </w:p>
        </w:tc>
        <w:tc>
          <w:tcPr>
            <w:shd w:fill="auto" w:val="clear"/>
            <w:vAlign w:val="center"/>
          </w:tcPr>
          <w:p w:rsidR="00000000" w:rsidDel="00000000" w:rsidP="00000000" w:rsidRDefault="00000000" w:rsidRPr="00000000" w14:paraId="00000428">
            <w:pPr>
              <w:jc w:val="center"/>
              <w:rPr>
                <w:sz w:val="22"/>
                <w:szCs w:val="22"/>
                <w:highlight w:val="white"/>
              </w:rPr>
            </w:pPr>
            <w:r w:rsidDel="00000000" w:rsidR="00000000" w:rsidRPr="00000000">
              <w:rPr>
                <w:sz w:val="22"/>
                <w:szCs w:val="22"/>
                <w:highlight w:val="white"/>
                <w:rtl w:val="0"/>
              </w:rPr>
              <w:t xml:space="preserve">5</w:t>
            </w:r>
          </w:p>
        </w:tc>
      </w:tr>
      <w:tr>
        <w:tc>
          <w:tcPr>
            <w:shd w:fill="ffffff" w:val="clear"/>
            <w:vAlign w:val="center"/>
          </w:tcPr>
          <w:p w:rsidR="00000000" w:rsidDel="00000000" w:rsidP="00000000" w:rsidRDefault="00000000" w:rsidRPr="00000000" w14:paraId="00000429">
            <w:pPr>
              <w:rPr>
                <w:sz w:val="22"/>
                <w:szCs w:val="22"/>
                <w:highlight w:val="white"/>
              </w:rPr>
            </w:pPr>
            <w:r w:rsidDel="00000000" w:rsidR="00000000" w:rsidRPr="00000000">
              <w:rPr>
                <w:sz w:val="22"/>
                <w:szCs w:val="22"/>
                <w:highlight w:val="white"/>
                <w:rtl w:val="0"/>
              </w:rPr>
              <w:t xml:space="preserve"> Специализированное серверное решение </w:t>
            </w:r>
          </w:p>
        </w:tc>
        <w:tc>
          <w:tcPr>
            <w:shd w:fill="ffffff" w:val="clear"/>
          </w:tcPr>
          <w:p w:rsidR="00000000" w:rsidDel="00000000" w:rsidP="00000000" w:rsidRDefault="00000000" w:rsidRPr="00000000" w14:paraId="0000042A">
            <w:pPr>
              <w:rPr>
                <w:sz w:val="22"/>
                <w:szCs w:val="22"/>
                <w:highlight w:val="white"/>
              </w:rPr>
            </w:pPr>
            <w:r w:rsidDel="00000000" w:rsidR="00000000" w:rsidRPr="00000000">
              <w:rPr>
                <w:sz w:val="22"/>
                <w:szCs w:val="22"/>
                <w:highlight w:val="white"/>
                <w:rtl w:val="0"/>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shd w:fill="auto" w:val="clear"/>
            <w:vAlign w:val="center"/>
          </w:tcPr>
          <w:p w:rsidR="00000000" w:rsidDel="00000000" w:rsidP="00000000" w:rsidRDefault="00000000" w:rsidRPr="00000000" w14:paraId="0000042B">
            <w:pPr>
              <w:jc w:val="center"/>
              <w:rPr>
                <w:sz w:val="22"/>
                <w:szCs w:val="22"/>
                <w:highlight w:val="white"/>
              </w:rPr>
            </w:pPr>
            <w:r w:rsidDel="00000000" w:rsidR="00000000" w:rsidRPr="00000000">
              <w:rPr>
                <w:sz w:val="22"/>
                <w:szCs w:val="22"/>
                <w:highlight w:val="white"/>
                <w:rtl w:val="0"/>
              </w:rPr>
              <w:t xml:space="preserve">4</w:t>
            </w:r>
          </w:p>
        </w:tc>
      </w:tr>
      <w:tr>
        <w:tc>
          <w:tcPr>
            <w:shd w:fill="ffffff" w:val="clear"/>
            <w:vAlign w:val="center"/>
          </w:tcPr>
          <w:p w:rsidR="00000000" w:rsidDel="00000000" w:rsidP="00000000" w:rsidRDefault="00000000" w:rsidRPr="00000000" w14:paraId="0000042C">
            <w:pPr>
              <w:rPr>
                <w:sz w:val="22"/>
                <w:szCs w:val="22"/>
                <w:highlight w:val="white"/>
              </w:rPr>
            </w:pPr>
            <w:r w:rsidDel="00000000" w:rsidR="00000000" w:rsidRPr="00000000">
              <w:rPr>
                <w:sz w:val="22"/>
                <w:szCs w:val="22"/>
                <w:highlight w:val="white"/>
                <w:rtl w:val="0"/>
              </w:rPr>
              <w:t xml:space="preserve">Axis P1365-E</w:t>
            </w:r>
          </w:p>
        </w:tc>
        <w:tc>
          <w:tcPr>
            <w:shd w:fill="ffffff" w:val="clear"/>
          </w:tcPr>
          <w:p w:rsidR="00000000" w:rsidDel="00000000" w:rsidP="00000000" w:rsidRDefault="00000000" w:rsidRPr="00000000" w14:paraId="0000042D">
            <w:pPr>
              <w:rPr>
                <w:sz w:val="22"/>
                <w:szCs w:val="22"/>
                <w:highlight w:val="white"/>
              </w:rPr>
            </w:pPr>
            <w:r w:rsidDel="00000000" w:rsidR="00000000" w:rsidRPr="00000000">
              <w:rPr>
                <w:sz w:val="22"/>
                <w:szCs w:val="22"/>
                <w:highlight w:val="white"/>
                <w:rtl w:val="0"/>
              </w:rPr>
              <w:t xml:space="preserve">Видеокамера IP</w:t>
            </w:r>
          </w:p>
        </w:tc>
        <w:tc>
          <w:tcPr>
            <w:shd w:fill="auto" w:val="clear"/>
            <w:vAlign w:val="center"/>
          </w:tcPr>
          <w:p w:rsidR="00000000" w:rsidDel="00000000" w:rsidP="00000000" w:rsidRDefault="00000000" w:rsidRPr="00000000" w14:paraId="0000042E">
            <w:pPr>
              <w:jc w:val="center"/>
              <w:rPr>
                <w:sz w:val="22"/>
                <w:szCs w:val="22"/>
                <w:highlight w:val="white"/>
              </w:rPr>
            </w:pPr>
            <w:r w:rsidDel="00000000" w:rsidR="00000000" w:rsidRPr="00000000">
              <w:rPr>
                <w:sz w:val="22"/>
                <w:szCs w:val="22"/>
                <w:highlight w:val="white"/>
                <w:rtl w:val="0"/>
              </w:rPr>
              <w:t xml:space="preserve">39</w:t>
            </w:r>
          </w:p>
        </w:tc>
      </w:tr>
      <w:tr>
        <w:tc>
          <w:tcPr>
            <w:shd w:fill="ffffff" w:val="clear"/>
            <w:vAlign w:val="center"/>
          </w:tcPr>
          <w:p w:rsidR="00000000" w:rsidDel="00000000" w:rsidP="00000000" w:rsidRDefault="00000000" w:rsidRPr="00000000" w14:paraId="0000042F">
            <w:pPr>
              <w:rPr>
                <w:sz w:val="22"/>
                <w:szCs w:val="22"/>
                <w:highlight w:val="white"/>
              </w:rPr>
            </w:pPr>
            <w:r w:rsidDel="00000000" w:rsidR="00000000" w:rsidRPr="00000000">
              <w:rPr>
                <w:sz w:val="22"/>
                <w:szCs w:val="22"/>
                <w:highlight w:val="white"/>
                <w:rtl w:val="0"/>
              </w:rPr>
              <w:t xml:space="preserve">Axis T8133</w:t>
            </w:r>
          </w:p>
        </w:tc>
        <w:tc>
          <w:tcPr>
            <w:shd w:fill="ffffff" w:val="clear"/>
          </w:tcPr>
          <w:p w:rsidR="00000000" w:rsidDel="00000000" w:rsidP="00000000" w:rsidRDefault="00000000" w:rsidRPr="00000000" w14:paraId="00000430">
            <w:pPr>
              <w:rPr>
                <w:sz w:val="22"/>
                <w:szCs w:val="22"/>
                <w:highlight w:val="white"/>
              </w:rPr>
            </w:pPr>
            <w:r w:rsidDel="00000000" w:rsidR="00000000" w:rsidRPr="00000000">
              <w:rPr>
                <w:sz w:val="22"/>
                <w:szCs w:val="22"/>
                <w:highlight w:val="white"/>
                <w:rtl w:val="0"/>
              </w:rPr>
              <w:t xml:space="preserve">Инжектор PoE+</w:t>
            </w:r>
          </w:p>
        </w:tc>
        <w:tc>
          <w:tcPr>
            <w:shd w:fill="auto" w:val="clear"/>
            <w:vAlign w:val="center"/>
          </w:tcPr>
          <w:p w:rsidR="00000000" w:rsidDel="00000000" w:rsidP="00000000" w:rsidRDefault="00000000" w:rsidRPr="00000000" w14:paraId="00000431">
            <w:pPr>
              <w:jc w:val="center"/>
              <w:rPr>
                <w:sz w:val="22"/>
                <w:szCs w:val="22"/>
                <w:highlight w:val="white"/>
              </w:rPr>
            </w:pPr>
            <w:r w:rsidDel="00000000" w:rsidR="00000000" w:rsidRPr="00000000">
              <w:rPr>
                <w:sz w:val="22"/>
                <w:szCs w:val="22"/>
                <w:highlight w:val="white"/>
                <w:rtl w:val="0"/>
              </w:rPr>
              <w:t xml:space="preserve">39</w:t>
            </w:r>
          </w:p>
        </w:tc>
      </w:tr>
      <w:tr>
        <w:tc>
          <w:tcPr>
            <w:shd w:fill="ffffff" w:val="clear"/>
            <w:vAlign w:val="center"/>
          </w:tcPr>
          <w:p w:rsidR="00000000" w:rsidDel="00000000" w:rsidP="00000000" w:rsidRDefault="00000000" w:rsidRPr="00000000" w14:paraId="00000432">
            <w:pPr>
              <w:rPr>
                <w:sz w:val="22"/>
                <w:szCs w:val="22"/>
                <w:highlight w:val="white"/>
              </w:rPr>
            </w:pPr>
            <w:r w:rsidDel="00000000" w:rsidR="00000000" w:rsidRPr="00000000">
              <w:rPr>
                <w:sz w:val="22"/>
                <w:szCs w:val="22"/>
                <w:highlight w:val="white"/>
                <w:rtl w:val="0"/>
              </w:rPr>
              <w:t xml:space="preserve">ioLogik 2210</w:t>
            </w:r>
          </w:p>
        </w:tc>
        <w:tc>
          <w:tcPr>
            <w:shd w:fill="ffffff" w:val="clear"/>
          </w:tcPr>
          <w:p w:rsidR="00000000" w:rsidDel="00000000" w:rsidP="00000000" w:rsidRDefault="00000000" w:rsidRPr="00000000" w14:paraId="00000433">
            <w:pPr>
              <w:rPr>
                <w:sz w:val="22"/>
                <w:szCs w:val="22"/>
                <w:highlight w:val="white"/>
              </w:rPr>
            </w:pPr>
            <w:r w:rsidDel="00000000" w:rsidR="00000000" w:rsidRPr="00000000">
              <w:rPr>
                <w:sz w:val="22"/>
                <w:szCs w:val="22"/>
                <w:highlight w:val="white"/>
                <w:rtl w:val="0"/>
              </w:rPr>
              <w:t xml:space="preserve">Интеллектуальный Ethernet-модуль удаленного ввода/вывода </w:t>
            </w:r>
          </w:p>
        </w:tc>
        <w:tc>
          <w:tcPr>
            <w:shd w:fill="auto" w:val="clear"/>
            <w:vAlign w:val="center"/>
          </w:tcPr>
          <w:p w:rsidR="00000000" w:rsidDel="00000000" w:rsidP="00000000" w:rsidRDefault="00000000" w:rsidRPr="00000000" w14:paraId="00000434">
            <w:pPr>
              <w:jc w:val="center"/>
              <w:rPr>
                <w:sz w:val="22"/>
                <w:szCs w:val="22"/>
                <w:highlight w:val="white"/>
              </w:rPr>
            </w:pPr>
            <w:r w:rsidDel="00000000" w:rsidR="00000000" w:rsidRPr="00000000">
              <w:rPr>
                <w:sz w:val="22"/>
                <w:szCs w:val="22"/>
                <w:highlight w:val="white"/>
                <w:rtl w:val="0"/>
              </w:rPr>
              <w:t xml:space="preserve">5</w:t>
            </w:r>
          </w:p>
        </w:tc>
      </w:tr>
      <w:tr>
        <w:tc>
          <w:tcPr>
            <w:shd w:fill="ffffff" w:val="clear"/>
            <w:vAlign w:val="center"/>
          </w:tcPr>
          <w:p w:rsidR="00000000" w:rsidDel="00000000" w:rsidP="00000000" w:rsidRDefault="00000000" w:rsidRPr="00000000" w14:paraId="00000435">
            <w:pPr>
              <w:rPr>
                <w:sz w:val="22"/>
                <w:szCs w:val="22"/>
                <w:highlight w:val="white"/>
              </w:rPr>
            </w:pPr>
            <w:r w:rsidDel="00000000" w:rsidR="00000000" w:rsidRPr="00000000">
              <w:rPr>
                <w:sz w:val="22"/>
                <w:szCs w:val="22"/>
                <w:highlight w:val="white"/>
                <w:rtl w:val="0"/>
              </w:rPr>
              <w:t xml:space="preserve">SSB1</w:t>
            </w:r>
          </w:p>
        </w:tc>
        <w:tc>
          <w:tcPr>
            <w:shd w:fill="ffffff" w:val="clear"/>
          </w:tcPr>
          <w:p w:rsidR="00000000" w:rsidDel="00000000" w:rsidP="00000000" w:rsidRDefault="00000000" w:rsidRPr="00000000" w14:paraId="00000436">
            <w:pPr>
              <w:rPr>
                <w:sz w:val="22"/>
                <w:szCs w:val="22"/>
                <w:highlight w:val="white"/>
              </w:rPr>
            </w:pPr>
            <w:r w:rsidDel="00000000" w:rsidR="00000000" w:rsidRPr="00000000">
              <w:rPr>
                <w:sz w:val="22"/>
                <w:szCs w:val="22"/>
                <w:highlight w:val="white"/>
                <w:rtl w:val="0"/>
              </w:rPr>
              <w:t xml:space="preserve">Датчик счета колесных пар с кронштейном и счетчиком</w:t>
            </w:r>
          </w:p>
        </w:tc>
        <w:tc>
          <w:tcPr>
            <w:shd w:fill="auto" w:val="clear"/>
            <w:vAlign w:val="center"/>
          </w:tcPr>
          <w:p w:rsidR="00000000" w:rsidDel="00000000" w:rsidP="00000000" w:rsidRDefault="00000000" w:rsidRPr="00000000" w14:paraId="00000437">
            <w:pPr>
              <w:jc w:val="center"/>
              <w:rPr>
                <w:sz w:val="22"/>
                <w:szCs w:val="22"/>
                <w:highlight w:val="white"/>
              </w:rPr>
            </w:pPr>
            <w:r w:rsidDel="00000000" w:rsidR="00000000" w:rsidRPr="00000000">
              <w:rPr>
                <w:sz w:val="22"/>
                <w:szCs w:val="22"/>
                <w:highlight w:val="white"/>
                <w:rtl w:val="0"/>
              </w:rPr>
              <w:t xml:space="preserve">30</w:t>
            </w:r>
          </w:p>
        </w:tc>
      </w:tr>
      <w:tr>
        <w:tc>
          <w:tcPr>
            <w:shd w:fill="ffffff" w:val="clear"/>
            <w:vAlign w:val="center"/>
          </w:tcPr>
          <w:p w:rsidR="00000000" w:rsidDel="00000000" w:rsidP="00000000" w:rsidRDefault="00000000" w:rsidRPr="00000000" w14:paraId="00000438">
            <w:pPr>
              <w:rPr>
                <w:sz w:val="22"/>
                <w:szCs w:val="22"/>
                <w:highlight w:val="white"/>
              </w:rPr>
            </w:pPr>
            <w:r w:rsidDel="00000000" w:rsidR="00000000" w:rsidRPr="00000000">
              <w:rPr>
                <w:sz w:val="22"/>
                <w:szCs w:val="22"/>
                <w:highlight w:val="white"/>
                <w:rtl w:val="0"/>
              </w:rPr>
              <w:t xml:space="preserve">ПС–2/100–24</w:t>
            </w:r>
          </w:p>
        </w:tc>
        <w:tc>
          <w:tcPr>
            <w:shd w:fill="ffffff" w:val="clear"/>
          </w:tcPr>
          <w:p w:rsidR="00000000" w:rsidDel="00000000" w:rsidP="00000000" w:rsidRDefault="00000000" w:rsidRPr="00000000" w14:paraId="00000439">
            <w:pPr>
              <w:rPr>
                <w:sz w:val="22"/>
                <w:szCs w:val="22"/>
                <w:highlight w:val="white"/>
              </w:rPr>
            </w:pPr>
            <w:r w:rsidDel="00000000" w:rsidR="00000000" w:rsidRPr="00000000">
              <w:rPr>
                <w:sz w:val="22"/>
                <w:szCs w:val="22"/>
                <w:highlight w:val="white"/>
                <w:rtl w:val="0"/>
              </w:rPr>
              <w:t xml:space="preserve">Прожектор видимого света 120 град</w:t>
            </w:r>
          </w:p>
        </w:tc>
        <w:tc>
          <w:tcPr>
            <w:shd w:fill="auto" w:val="clear"/>
            <w:vAlign w:val="center"/>
          </w:tcPr>
          <w:p w:rsidR="00000000" w:rsidDel="00000000" w:rsidP="00000000" w:rsidRDefault="00000000" w:rsidRPr="00000000" w14:paraId="0000043A">
            <w:pPr>
              <w:jc w:val="center"/>
              <w:rPr>
                <w:sz w:val="22"/>
                <w:szCs w:val="22"/>
                <w:highlight w:val="white"/>
              </w:rPr>
            </w:pPr>
            <w:r w:rsidDel="00000000" w:rsidR="00000000" w:rsidRPr="00000000">
              <w:rPr>
                <w:sz w:val="22"/>
                <w:szCs w:val="22"/>
                <w:highlight w:val="white"/>
                <w:rtl w:val="0"/>
              </w:rPr>
              <w:t xml:space="preserve">39</w:t>
            </w:r>
          </w:p>
        </w:tc>
      </w:tr>
      <w:tr>
        <w:tc>
          <w:tcPr>
            <w:shd w:fill="ffffff" w:val="clear"/>
            <w:vAlign w:val="center"/>
          </w:tcPr>
          <w:p w:rsidR="00000000" w:rsidDel="00000000" w:rsidP="00000000" w:rsidRDefault="00000000" w:rsidRPr="00000000" w14:paraId="0000043B">
            <w:pPr>
              <w:rPr>
                <w:sz w:val="22"/>
                <w:szCs w:val="22"/>
                <w:highlight w:val="white"/>
              </w:rPr>
            </w:pPr>
            <w:r w:rsidDel="00000000" w:rsidR="00000000" w:rsidRPr="00000000">
              <w:rPr>
                <w:sz w:val="22"/>
                <w:szCs w:val="22"/>
                <w:highlight w:val="white"/>
                <w:rtl w:val="0"/>
              </w:rPr>
              <w:t xml:space="preserve">ИВЭПР 24/5 2х12</w:t>
            </w:r>
          </w:p>
        </w:tc>
        <w:tc>
          <w:tcPr>
            <w:shd w:fill="ffffff" w:val="clear"/>
          </w:tcPr>
          <w:p w:rsidR="00000000" w:rsidDel="00000000" w:rsidP="00000000" w:rsidRDefault="00000000" w:rsidRPr="00000000" w14:paraId="0000043C">
            <w:pPr>
              <w:rPr>
                <w:sz w:val="22"/>
                <w:szCs w:val="22"/>
                <w:highlight w:val="white"/>
              </w:rPr>
            </w:pPr>
            <w:r w:rsidDel="00000000" w:rsidR="00000000" w:rsidRPr="00000000">
              <w:rPr>
                <w:sz w:val="22"/>
                <w:szCs w:val="22"/>
                <w:highlight w:val="white"/>
                <w:rtl w:val="0"/>
              </w:rPr>
              <w:t xml:space="preserve">Источник питания </w:t>
            </w:r>
          </w:p>
        </w:tc>
        <w:tc>
          <w:tcPr>
            <w:shd w:fill="auto" w:val="clear"/>
            <w:vAlign w:val="center"/>
          </w:tcPr>
          <w:p w:rsidR="00000000" w:rsidDel="00000000" w:rsidP="00000000" w:rsidRDefault="00000000" w:rsidRPr="00000000" w14:paraId="0000043D">
            <w:pPr>
              <w:jc w:val="center"/>
              <w:rPr>
                <w:sz w:val="22"/>
                <w:szCs w:val="22"/>
                <w:highlight w:val="white"/>
              </w:rPr>
            </w:pPr>
            <w:r w:rsidDel="00000000" w:rsidR="00000000" w:rsidRPr="00000000">
              <w:rPr>
                <w:sz w:val="22"/>
                <w:szCs w:val="22"/>
                <w:highlight w:val="white"/>
                <w:rtl w:val="0"/>
              </w:rPr>
              <w:t xml:space="preserve">10</w:t>
            </w:r>
          </w:p>
        </w:tc>
      </w:tr>
      <w:tr>
        <w:tc>
          <w:tcPr>
            <w:shd w:fill="ffffff" w:val="clear"/>
            <w:vAlign w:val="center"/>
          </w:tcPr>
          <w:p w:rsidR="00000000" w:rsidDel="00000000" w:rsidP="00000000" w:rsidRDefault="00000000" w:rsidRPr="00000000" w14:paraId="0000043E">
            <w:pPr>
              <w:rPr>
                <w:sz w:val="22"/>
                <w:szCs w:val="22"/>
                <w:highlight w:val="white"/>
              </w:rPr>
            </w:pPr>
            <w:r w:rsidDel="00000000" w:rsidR="00000000" w:rsidRPr="00000000">
              <w:rPr>
                <w:sz w:val="22"/>
                <w:szCs w:val="22"/>
                <w:highlight w:val="white"/>
                <w:rtl w:val="0"/>
              </w:rPr>
              <w:t xml:space="preserve">SF 1212</w:t>
            </w:r>
          </w:p>
        </w:tc>
        <w:tc>
          <w:tcPr>
            <w:shd w:fill="ffffff" w:val="clear"/>
          </w:tcPr>
          <w:p w:rsidR="00000000" w:rsidDel="00000000" w:rsidP="00000000" w:rsidRDefault="00000000" w:rsidRPr="00000000" w14:paraId="0000043F">
            <w:pPr>
              <w:rPr>
                <w:sz w:val="22"/>
                <w:szCs w:val="22"/>
                <w:highlight w:val="white"/>
              </w:rPr>
            </w:pPr>
            <w:r w:rsidDel="00000000" w:rsidR="00000000" w:rsidRPr="00000000">
              <w:rPr>
                <w:sz w:val="22"/>
                <w:szCs w:val="22"/>
                <w:highlight w:val="white"/>
                <w:rtl w:val="0"/>
              </w:rPr>
              <w:t xml:space="preserve">АКБ 12В, 12Ач</w:t>
            </w:r>
          </w:p>
        </w:tc>
        <w:tc>
          <w:tcPr>
            <w:shd w:fill="auto" w:val="clear"/>
            <w:vAlign w:val="center"/>
          </w:tcPr>
          <w:p w:rsidR="00000000" w:rsidDel="00000000" w:rsidP="00000000" w:rsidRDefault="00000000" w:rsidRPr="00000000" w14:paraId="00000440">
            <w:pPr>
              <w:jc w:val="center"/>
              <w:rPr>
                <w:sz w:val="22"/>
                <w:szCs w:val="22"/>
                <w:highlight w:val="white"/>
              </w:rPr>
            </w:pPr>
            <w:r w:rsidDel="00000000" w:rsidR="00000000" w:rsidRPr="00000000">
              <w:rPr>
                <w:sz w:val="22"/>
                <w:szCs w:val="22"/>
                <w:highlight w:val="white"/>
                <w:rtl w:val="0"/>
              </w:rPr>
              <w:t xml:space="preserve">20</w:t>
            </w:r>
          </w:p>
        </w:tc>
      </w:tr>
      <w:tr>
        <w:tc>
          <w:tcPr>
            <w:shd w:fill="ffffff" w:val="clear"/>
            <w:vAlign w:val="center"/>
          </w:tcPr>
          <w:p w:rsidR="00000000" w:rsidDel="00000000" w:rsidP="00000000" w:rsidRDefault="00000000" w:rsidRPr="00000000" w14:paraId="00000441">
            <w:pPr>
              <w:rPr>
                <w:sz w:val="22"/>
                <w:szCs w:val="22"/>
                <w:highlight w:val="white"/>
              </w:rPr>
            </w:pPr>
            <w:r w:rsidDel="00000000" w:rsidR="00000000" w:rsidRPr="00000000">
              <w:rPr>
                <w:sz w:val="22"/>
                <w:szCs w:val="22"/>
                <w:highlight w:val="white"/>
                <w:rtl w:val="0"/>
              </w:rPr>
              <w:t xml:space="preserve">NAG-1.1P</w:t>
            </w:r>
          </w:p>
        </w:tc>
        <w:tc>
          <w:tcPr>
            <w:shd w:fill="ffffff" w:val="clear"/>
          </w:tcPr>
          <w:p w:rsidR="00000000" w:rsidDel="00000000" w:rsidP="00000000" w:rsidRDefault="00000000" w:rsidRPr="00000000" w14:paraId="00000442">
            <w:pPr>
              <w:rPr>
                <w:sz w:val="22"/>
                <w:szCs w:val="22"/>
                <w:highlight w:val="white"/>
              </w:rPr>
            </w:pPr>
            <w:r w:rsidDel="00000000" w:rsidR="00000000" w:rsidRPr="00000000">
              <w:rPr>
                <w:sz w:val="22"/>
                <w:szCs w:val="22"/>
                <w:highlight w:val="white"/>
                <w:rtl w:val="0"/>
              </w:rPr>
              <w:t xml:space="preserve">Устройство грозозащиты Ethernet</w:t>
            </w:r>
          </w:p>
        </w:tc>
        <w:tc>
          <w:tcPr>
            <w:shd w:fill="auto" w:val="clear"/>
            <w:vAlign w:val="center"/>
          </w:tcPr>
          <w:p w:rsidR="00000000" w:rsidDel="00000000" w:rsidP="00000000" w:rsidRDefault="00000000" w:rsidRPr="00000000" w14:paraId="00000443">
            <w:pPr>
              <w:jc w:val="center"/>
              <w:rPr>
                <w:sz w:val="22"/>
                <w:szCs w:val="22"/>
                <w:highlight w:val="white"/>
              </w:rPr>
            </w:pPr>
            <w:r w:rsidDel="00000000" w:rsidR="00000000" w:rsidRPr="00000000">
              <w:rPr>
                <w:sz w:val="22"/>
                <w:szCs w:val="22"/>
                <w:highlight w:val="white"/>
                <w:rtl w:val="0"/>
              </w:rPr>
              <w:t xml:space="preserve">78</w:t>
            </w:r>
          </w:p>
        </w:tc>
      </w:tr>
      <w:tr>
        <w:tc>
          <w:tcPr>
            <w:shd w:fill="ffffff" w:val="clear"/>
            <w:vAlign w:val="center"/>
          </w:tcPr>
          <w:p w:rsidR="00000000" w:rsidDel="00000000" w:rsidP="00000000" w:rsidRDefault="00000000" w:rsidRPr="00000000" w14:paraId="00000444">
            <w:pPr>
              <w:rPr>
                <w:sz w:val="22"/>
                <w:szCs w:val="22"/>
                <w:highlight w:val="white"/>
              </w:rPr>
            </w:pPr>
            <w:r w:rsidDel="00000000" w:rsidR="00000000" w:rsidRPr="00000000">
              <w:rPr>
                <w:sz w:val="22"/>
                <w:szCs w:val="22"/>
                <w:highlight w:val="white"/>
                <w:rtl w:val="0"/>
              </w:rPr>
              <w:t xml:space="preserve">УК-ВК/04</w:t>
            </w:r>
          </w:p>
        </w:tc>
        <w:tc>
          <w:tcPr>
            <w:shd w:fill="ffffff" w:val="clear"/>
          </w:tcPr>
          <w:p w:rsidR="00000000" w:rsidDel="00000000" w:rsidP="00000000" w:rsidRDefault="00000000" w:rsidRPr="00000000" w14:paraId="00000445">
            <w:pPr>
              <w:rPr>
                <w:sz w:val="22"/>
                <w:szCs w:val="22"/>
                <w:highlight w:val="white"/>
              </w:rPr>
            </w:pPr>
            <w:r w:rsidDel="00000000" w:rsidR="00000000" w:rsidRPr="00000000">
              <w:rPr>
                <w:sz w:val="22"/>
                <w:szCs w:val="22"/>
                <w:highlight w:val="white"/>
                <w:rtl w:val="0"/>
              </w:rPr>
              <w:t xml:space="preserve">Устройство коммутационное</w:t>
            </w:r>
          </w:p>
        </w:tc>
        <w:tc>
          <w:tcPr>
            <w:shd w:fill="auto" w:val="clear"/>
          </w:tcPr>
          <w:p w:rsidR="00000000" w:rsidDel="00000000" w:rsidP="00000000" w:rsidRDefault="00000000" w:rsidRPr="00000000" w14:paraId="00000446">
            <w:pPr>
              <w:jc w:val="center"/>
              <w:rPr>
                <w:sz w:val="22"/>
                <w:szCs w:val="22"/>
                <w:highlight w:val="white"/>
              </w:rPr>
            </w:pPr>
            <w:r w:rsidDel="00000000" w:rsidR="00000000" w:rsidRPr="00000000">
              <w:rPr>
                <w:sz w:val="22"/>
                <w:szCs w:val="22"/>
                <w:highlight w:val="white"/>
                <w:rtl w:val="0"/>
              </w:rPr>
              <w:t xml:space="preserve">11</w:t>
            </w:r>
          </w:p>
        </w:tc>
      </w:tr>
      <w:tr>
        <w:tc>
          <w:tcPr>
            <w:shd w:fill="ffffff" w:val="clear"/>
            <w:vAlign w:val="center"/>
          </w:tcPr>
          <w:p w:rsidR="00000000" w:rsidDel="00000000" w:rsidP="00000000" w:rsidRDefault="00000000" w:rsidRPr="00000000" w14:paraId="00000447">
            <w:pPr>
              <w:rPr>
                <w:sz w:val="22"/>
                <w:szCs w:val="22"/>
                <w:highlight w:val="white"/>
              </w:rPr>
            </w:pPr>
            <w:r w:rsidDel="00000000" w:rsidR="00000000" w:rsidRPr="00000000">
              <w:rPr>
                <w:rtl w:val="0"/>
              </w:rPr>
            </w:r>
          </w:p>
        </w:tc>
        <w:tc>
          <w:tcPr>
            <w:shd w:fill="ffffff" w:val="clear"/>
          </w:tcPr>
          <w:p w:rsidR="00000000" w:rsidDel="00000000" w:rsidP="00000000" w:rsidRDefault="00000000" w:rsidRPr="00000000" w14:paraId="00000448">
            <w:pPr>
              <w:rPr>
                <w:sz w:val="22"/>
                <w:szCs w:val="22"/>
                <w:highlight w:val="white"/>
              </w:rPr>
            </w:pPr>
            <w:r w:rsidDel="00000000" w:rsidR="00000000" w:rsidRPr="00000000">
              <w:rPr>
                <w:sz w:val="22"/>
                <w:szCs w:val="22"/>
                <w:highlight w:val="white"/>
                <w:rtl w:val="0"/>
              </w:rPr>
              <w:t xml:space="preserve">Оптический маркер</w:t>
            </w:r>
          </w:p>
        </w:tc>
        <w:tc>
          <w:tcPr>
            <w:shd w:fill="auto" w:val="clear"/>
          </w:tcPr>
          <w:p w:rsidR="00000000" w:rsidDel="00000000" w:rsidP="00000000" w:rsidRDefault="00000000" w:rsidRPr="00000000" w14:paraId="00000449">
            <w:pPr>
              <w:jc w:val="center"/>
              <w:rPr>
                <w:sz w:val="22"/>
                <w:szCs w:val="22"/>
                <w:highlight w:val="white"/>
              </w:rPr>
            </w:pPr>
            <w:r w:rsidDel="00000000" w:rsidR="00000000" w:rsidRPr="00000000">
              <w:rPr>
                <w:sz w:val="22"/>
                <w:szCs w:val="22"/>
                <w:highlight w:val="white"/>
                <w:rtl w:val="0"/>
              </w:rPr>
              <w:t xml:space="preserve">2</w:t>
            </w:r>
          </w:p>
        </w:tc>
      </w:tr>
    </w:tbl>
    <w:p w:rsidR="00000000" w:rsidDel="00000000" w:rsidP="00000000" w:rsidRDefault="00000000" w:rsidRPr="00000000" w14:paraId="0000044A">
      <w:pPr>
        <w:rPr>
          <w:highlight w:val="white"/>
        </w:rPr>
      </w:pPr>
      <w:r w:rsidDel="00000000" w:rsidR="00000000" w:rsidRPr="00000000">
        <w:rPr>
          <w:rtl w:val="0"/>
        </w:rPr>
      </w:r>
    </w:p>
    <w:p w:rsidR="00000000" w:rsidDel="00000000" w:rsidP="00000000" w:rsidRDefault="00000000" w:rsidRPr="00000000" w14:paraId="0000044B">
      <w:pPr>
        <w:spacing w:after="120" w:lineRule="auto"/>
        <w:rPr/>
        <w:sectPr>
          <w:headerReference r:id="rId13" w:type="default"/>
          <w:footerReference r:id="rId14" w:type="even"/>
          <w:pgSz w:h="16840" w:w="11907" w:orient="portrait"/>
          <w:pgMar w:bottom="1134" w:top="1134" w:left="1418" w:right="851" w:header="794" w:footer="794"/>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44C">
      <w:pPr>
        <w:pBdr>
          <w:top w:space="0" w:sz="0" w:val="nil"/>
          <w:left w:space="0" w:sz="0" w:val="nil"/>
          <w:bottom w:space="0" w:sz="0" w:val="nil"/>
          <w:right w:space="0" w:sz="0" w:val="nil"/>
          <w:between w:space="0" w:sz="0" w:val="nil"/>
        </w:pBdr>
        <w:ind w:left="709" w:firstLine="0"/>
        <w:jc w:val="center"/>
        <w:rPr>
          <w:color w:val="000000"/>
          <w:sz w:val="26"/>
          <w:szCs w:val="26"/>
        </w:rPr>
      </w:pPr>
      <w:r w:rsidDel="00000000" w:rsidR="00000000" w:rsidRPr="00000000">
        <w:rPr>
          <w:b w:val="1"/>
          <w:color w:val="000000"/>
          <w:sz w:val="32"/>
          <w:szCs w:val="32"/>
          <w:rtl w:val="0"/>
        </w:rPr>
        <w:t xml:space="preserve">Раздел 5. Информационная карта</w:t>
      </w: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jc w:val="both"/>
        <w:rPr>
          <w:color w:val="000000"/>
          <w:sz w:val="23"/>
          <w:szCs w:val="23"/>
        </w:rPr>
      </w:pP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tabs>
          <w:tab w:val="left" w:pos="-567"/>
          <w:tab w:val="left" w:pos="-426"/>
        </w:tabs>
        <w:ind w:firstLine="709"/>
        <w:jc w:val="both"/>
        <w:rPr>
          <w:b w:val="1"/>
          <w:i w:val="1"/>
          <w:color w:val="000000"/>
          <w:sz w:val="28"/>
          <w:szCs w:val="28"/>
        </w:rPr>
      </w:pPr>
      <w:r w:rsidDel="00000000" w:rsidR="00000000" w:rsidRPr="00000000">
        <w:rPr>
          <w:color w:val="000000"/>
          <w:sz w:val="28"/>
          <w:szCs w:val="28"/>
          <w:rtl w:val="0"/>
        </w:rPr>
        <w:t xml:space="preserve">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11"/>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44F">
            <w:pPr>
              <w:jc w:val="center"/>
              <w:rPr>
                <w:b w:val="1"/>
              </w:rPr>
            </w:pPr>
            <w:r w:rsidDel="00000000" w:rsidR="00000000" w:rsidRPr="00000000">
              <w:rPr>
                <w:b w:val="1"/>
                <w:rtl w:val="0"/>
              </w:rPr>
              <w:t xml:space="preserve">№п/п</w:t>
            </w:r>
          </w:p>
        </w:tc>
        <w:tc>
          <w:tcPr>
            <w:vAlign w:val="center"/>
          </w:tcPr>
          <w:p w:rsidR="00000000" w:rsidDel="00000000" w:rsidP="00000000" w:rsidRDefault="00000000" w:rsidRPr="00000000" w14:paraId="00000450">
            <w:pPr>
              <w:jc w:val="center"/>
              <w:rPr>
                <w:b w:val="1"/>
              </w:rPr>
            </w:pPr>
            <w:r w:rsidDel="00000000" w:rsidR="00000000" w:rsidRPr="00000000">
              <w:rPr>
                <w:b w:val="1"/>
                <w:rtl w:val="0"/>
              </w:rPr>
              <w:t xml:space="preserve">Наименование п/п</w:t>
            </w:r>
          </w:p>
        </w:tc>
        <w:tc>
          <w:tcPr>
            <w:vAlign w:val="center"/>
          </w:tcPr>
          <w:p w:rsidR="00000000" w:rsidDel="00000000" w:rsidP="00000000" w:rsidRDefault="00000000" w:rsidRPr="00000000" w14:paraId="00000451">
            <w:pPr>
              <w:jc w:val="center"/>
              <w:rPr>
                <w:b w:val="1"/>
              </w:rPr>
            </w:pPr>
            <w:r w:rsidDel="00000000" w:rsidR="00000000" w:rsidRPr="00000000">
              <w:rPr>
                <w:b w:val="1"/>
                <w:rtl w:val="0"/>
              </w:rPr>
              <w:t xml:space="preserve">Содержание</w:t>
            </w:r>
          </w:p>
        </w:tc>
      </w:tr>
      <w:tr>
        <w:tc>
          <w:tcPr/>
          <w:p w:rsidR="00000000" w:rsidDel="00000000" w:rsidP="00000000" w:rsidRDefault="00000000" w:rsidRPr="00000000" w14:paraId="00000452">
            <w:pPr>
              <w:ind w:left="-57" w:right="-108" w:firstLine="0"/>
              <w:jc w:val="both"/>
              <w:rPr>
                <w:b w:val="1"/>
              </w:rPr>
            </w:pPr>
            <w:r w:rsidDel="00000000" w:rsidR="00000000" w:rsidRPr="00000000">
              <w:rPr>
                <w:b w:val="1"/>
                <w:rtl w:val="0"/>
              </w:rPr>
              <w:t xml:space="preserve">1.</w:t>
            </w:r>
          </w:p>
        </w:tc>
        <w:tc>
          <w:tcPr/>
          <w:p w:rsidR="00000000" w:rsidDel="00000000" w:rsidP="00000000" w:rsidRDefault="00000000" w:rsidRPr="00000000" w14:paraId="00000453">
            <w:pPr>
              <w:rPr>
                <w:b w:val="1"/>
              </w:rPr>
            </w:pPr>
            <w:r w:rsidDel="00000000" w:rsidR="00000000" w:rsidRPr="00000000">
              <w:rPr>
                <w:b w:val="1"/>
                <w:rtl w:val="0"/>
              </w:rPr>
              <w:t xml:space="preserve">Предмет Открытого конкурса</w:t>
            </w:r>
          </w:p>
        </w:tc>
        <w:tc>
          <w:tcPr/>
          <w:p w:rsidR="00000000" w:rsidDel="00000000" w:rsidP="00000000" w:rsidRDefault="00000000" w:rsidRPr="00000000" w14:paraId="00000454">
            <w:pPr>
              <w:ind w:firstLine="397"/>
              <w:jc w:val="both"/>
              <w:rPr/>
            </w:pPr>
            <w:r w:rsidDel="00000000" w:rsidR="00000000" w:rsidRPr="00000000">
              <w:rPr>
                <w:rtl w:val="0"/>
              </w:rPr>
              <w:t xml:space="preserve">Открытый конкурс в электронной форме № ОКэ-ЗСИБ-21-0020 по предмету закупки «Сервисное обслуживание инфраструктурных систем ИКТ "Клещиха" г. Новосибирск ул. Толмачевская д.1»</w:t>
            </w:r>
          </w:p>
        </w:tc>
      </w:tr>
      <w:tr>
        <w:tc>
          <w:tcPr/>
          <w:p w:rsidR="00000000" w:rsidDel="00000000" w:rsidP="00000000" w:rsidRDefault="00000000" w:rsidRPr="00000000" w14:paraId="00000455">
            <w:pPr>
              <w:ind w:left="-57" w:right="-108" w:firstLine="0"/>
              <w:jc w:val="both"/>
              <w:rPr>
                <w:b w:val="1"/>
              </w:rPr>
            </w:pPr>
            <w:r w:rsidDel="00000000" w:rsidR="00000000" w:rsidRPr="00000000">
              <w:rPr>
                <w:b w:val="1"/>
                <w:rtl w:val="0"/>
              </w:rPr>
              <w:t xml:space="preserve">2.</w:t>
            </w:r>
          </w:p>
        </w:tc>
        <w:tc>
          <w:tcPr/>
          <w:p w:rsidR="00000000" w:rsidDel="00000000" w:rsidP="00000000" w:rsidRDefault="00000000" w:rsidRPr="00000000" w14:paraId="00000456">
            <w:pPr>
              <w:rPr>
                <w:b w:val="1"/>
              </w:rPr>
            </w:pPr>
            <w:r w:rsidDel="00000000" w:rsidR="00000000" w:rsidRPr="00000000">
              <w:rPr>
                <w:b w:val="1"/>
                <w:rtl w:val="0"/>
              </w:rPr>
              <w:t xml:space="preserve">Организатор Открытого конкурса, адрес, контактные лица и представители Заказчика</w:t>
            </w:r>
          </w:p>
        </w:tc>
        <w:tc>
          <w:tcPr/>
          <w:p w:rsidR="00000000" w:rsidDel="00000000" w:rsidP="00000000" w:rsidRDefault="00000000" w:rsidRPr="00000000" w14:paraId="00000457">
            <w:pPr>
              <w:ind w:firstLine="397"/>
              <w:jc w:val="both"/>
              <w:rPr/>
            </w:pPr>
            <w:r w:rsidDel="00000000" w:rsidR="00000000" w:rsidRPr="00000000">
              <w:rPr>
                <w:rtl w:val="0"/>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458">
            <w:pPr>
              <w:jc w:val="both"/>
              <w:rPr/>
            </w:pPr>
            <w:r w:rsidDel="00000000" w:rsidR="00000000" w:rsidRPr="00000000">
              <w:rPr>
                <w:rtl w:val="0"/>
              </w:rPr>
              <w:t xml:space="preserve">- постоянная рабочая группа Конкурсной комиссии филиала ПАО «ТрансКонтейнер» на Западно-Сибирской железной дороге</w:t>
            </w:r>
          </w:p>
          <w:p w:rsidR="00000000" w:rsidDel="00000000" w:rsidP="00000000" w:rsidRDefault="00000000" w:rsidRPr="00000000" w14:paraId="00000459">
            <w:pPr>
              <w:jc w:val="both"/>
              <w:rPr/>
            </w:pPr>
            <w:r w:rsidDel="00000000" w:rsidR="00000000" w:rsidRPr="00000000">
              <w:rPr>
                <w:rtl w:val="0"/>
              </w:rPr>
              <w:t xml:space="preserve">Адрес: Российская Федерация, 630001, г. Новосибирск, ул.Жуковского, д. 102</w:t>
            </w:r>
          </w:p>
          <w:p w:rsidR="00000000" w:rsidDel="00000000" w:rsidP="00000000" w:rsidRDefault="00000000" w:rsidRPr="00000000" w14:paraId="0000045A">
            <w:pPr>
              <w:rPr>
                <w:rFonts w:ascii="Calibri" w:cs="Calibri" w:eastAsia="Calibri" w:hAnsi="Calibri"/>
                <w:sz w:val="22"/>
                <w:szCs w:val="22"/>
              </w:rPr>
            </w:pPr>
            <w:r w:rsidDel="00000000" w:rsidR="00000000" w:rsidRPr="00000000">
              <w:rPr>
                <w:rtl w:val="0"/>
              </w:rPr>
              <w:t xml:space="preserve">Контактное(-ые) лицо(-а) Заказчика: Сальнаск Андрей Эдуардович, тел. +7(383)</w:t>
            </w:r>
            <w:r w:rsidDel="00000000" w:rsidR="00000000" w:rsidRPr="00000000">
              <w:rPr>
                <w:rFonts w:ascii="Arial" w:cs="Arial" w:eastAsia="Arial" w:hAnsi="Arial"/>
                <w:color w:val="00436a"/>
                <w:sz w:val="18"/>
                <w:szCs w:val="18"/>
                <w:highlight w:val="white"/>
                <w:rtl w:val="0"/>
              </w:rPr>
              <w:t xml:space="preserve"> </w:t>
            </w:r>
            <w:r w:rsidDel="00000000" w:rsidR="00000000" w:rsidRPr="00000000">
              <w:rPr>
                <w:color w:val="00436a"/>
                <w:highlight w:val="white"/>
                <w:rtl w:val="0"/>
              </w:rPr>
              <w:t xml:space="preserve">210–59–59 (доб. 5585)</w:t>
            </w:r>
            <w:r w:rsidDel="00000000" w:rsidR="00000000" w:rsidRPr="00000000">
              <w:rPr>
                <w:rtl w:val="0"/>
              </w:rPr>
              <w:t xml:space="preserve">, электронный адрес salnaskae@trcont.ru.</w:t>
            </w:r>
            <w:r w:rsidDel="00000000" w:rsidR="00000000" w:rsidRPr="00000000">
              <w:rPr>
                <w:rtl w:val="0"/>
              </w:rPr>
            </w:r>
          </w:p>
          <w:p w:rsidR="00000000" w:rsidDel="00000000" w:rsidP="00000000" w:rsidRDefault="00000000" w:rsidRPr="00000000" w14:paraId="0000045B">
            <w:pPr>
              <w:jc w:val="both"/>
              <w:rPr/>
            </w:pPr>
            <w:r w:rsidDel="00000000" w:rsidR="00000000" w:rsidRPr="00000000">
              <w:rPr>
                <w:rtl w:val="0"/>
              </w:rPr>
            </w:r>
          </w:p>
          <w:p w:rsidR="00000000" w:rsidDel="00000000" w:rsidP="00000000" w:rsidRDefault="00000000" w:rsidRPr="00000000" w14:paraId="0000045C">
            <w:pPr>
              <w:jc w:val="both"/>
              <w:rPr/>
            </w:pPr>
            <w:r w:rsidDel="00000000" w:rsidR="00000000" w:rsidRPr="00000000">
              <w:rPr>
                <w:rtl w:val="0"/>
              </w:rPr>
            </w:r>
          </w:p>
        </w:tc>
      </w:tr>
      <w:tr>
        <w:tc>
          <w:tcPr/>
          <w:p w:rsidR="00000000" w:rsidDel="00000000" w:rsidP="00000000" w:rsidRDefault="00000000" w:rsidRPr="00000000" w14:paraId="0000045D">
            <w:pPr>
              <w:ind w:left="-57" w:right="-108" w:firstLine="0"/>
              <w:jc w:val="both"/>
              <w:rPr>
                <w:b w:val="1"/>
              </w:rPr>
            </w:pPr>
            <w:r w:rsidDel="00000000" w:rsidR="00000000" w:rsidRPr="00000000">
              <w:rPr>
                <w:b w:val="1"/>
                <w:rtl w:val="0"/>
              </w:rPr>
              <w:t xml:space="preserve">3.</w:t>
            </w:r>
          </w:p>
        </w:tc>
        <w:tc>
          <w:tcPr/>
          <w:p w:rsidR="00000000" w:rsidDel="00000000" w:rsidP="00000000" w:rsidRDefault="00000000" w:rsidRPr="00000000" w14:paraId="0000045E">
            <w:pPr>
              <w:rPr>
                <w:b w:val="1"/>
              </w:rPr>
            </w:pPr>
            <w:r w:rsidDel="00000000" w:rsidR="00000000" w:rsidRPr="00000000">
              <w:rPr>
                <w:b w:val="1"/>
                <w:rtl w:val="0"/>
              </w:rPr>
              <w:t xml:space="preserve">Конкурсная комиссия</w:t>
            </w:r>
          </w:p>
        </w:tc>
        <w:tc>
          <w:tcPr/>
          <w:p w:rsidR="00000000" w:rsidDel="00000000" w:rsidP="00000000" w:rsidRDefault="00000000" w:rsidRPr="00000000" w14:paraId="0000045F">
            <w:pPr>
              <w:ind w:firstLine="397"/>
              <w:jc w:val="both"/>
              <w:rPr/>
            </w:pPr>
            <w:r w:rsidDel="00000000" w:rsidR="00000000" w:rsidRPr="00000000">
              <w:rPr>
                <w:rtl w:val="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p>
          <w:p w:rsidR="00000000" w:rsidDel="00000000" w:rsidP="00000000" w:rsidRDefault="00000000" w:rsidRPr="00000000" w14:paraId="00000460">
            <w:pPr>
              <w:jc w:val="both"/>
              <w:rPr>
                <w:highlight w:val="cyan"/>
              </w:rPr>
            </w:pPr>
            <w:r w:rsidDel="00000000" w:rsidR="00000000" w:rsidRPr="00000000">
              <w:rPr>
                <w:rtl w:val="0"/>
              </w:rPr>
              <w:t xml:space="preserve">Адрес: Российская Федерация, 630001, г. Новосибирск, ул. Жуковского, д. 102</w:t>
            </w:r>
            <w:r w:rsidDel="00000000" w:rsidR="00000000" w:rsidRPr="00000000">
              <w:rPr>
                <w:rtl w:val="0"/>
              </w:rPr>
            </w:r>
          </w:p>
        </w:tc>
      </w:tr>
      <w:tr>
        <w:tc>
          <w:tcPr/>
          <w:p w:rsidR="00000000" w:rsidDel="00000000" w:rsidP="00000000" w:rsidRDefault="00000000" w:rsidRPr="00000000" w14:paraId="00000461">
            <w:pPr>
              <w:ind w:left="-57" w:right="-108" w:firstLine="0"/>
              <w:jc w:val="both"/>
              <w:rPr>
                <w:b w:val="1"/>
              </w:rPr>
            </w:pPr>
            <w:r w:rsidDel="00000000" w:rsidR="00000000" w:rsidRPr="00000000">
              <w:rPr>
                <w:b w:val="1"/>
                <w:rtl w:val="0"/>
              </w:rPr>
              <w:t xml:space="preserve">4.</w:t>
            </w:r>
          </w:p>
        </w:tc>
        <w:tc>
          <w:tcPr/>
          <w:p w:rsidR="00000000" w:rsidDel="00000000" w:rsidP="00000000" w:rsidRDefault="00000000" w:rsidRPr="00000000" w14:paraId="00000462">
            <w:pPr>
              <w:rPr>
                <w:b w:val="1"/>
              </w:rPr>
            </w:pPr>
            <w:r w:rsidDel="00000000" w:rsidR="00000000" w:rsidRPr="00000000">
              <w:rPr>
                <w:b w:val="1"/>
                <w:rtl w:val="0"/>
              </w:rPr>
              <w:t xml:space="preserve">Средства массовой информации (СМИ), используемые в целях информационного обеспечения проведения Открытого конкурса</w:t>
            </w:r>
          </w:p>
        </w:tc>
        <w:tc>
          <w:tcPr/>
          <w:p w:rsidR="00000000" w:rsidDel="00000000" w:rsidP="00000000" w:rsidRDefault="00000000" w:rsidRPr="00000000" w14:paraId="00000463">
            <w:pPr>
              <w:ind w:firstLine="397"/>
              <w:jc w:val="both"/>
              <w:rPr/>
            </w:pPr>
            <w:r w:rsidDel="00000000" w:rsidR="00000000" w:rsidRPr="00000000">
              <w:rPr>
                <w:rtl w:val="0"/>
              </w:rPr>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sidDel="00000000" w:rsidR="00000000" w:rsidRPr="00000000">
                <w:rPr>
                  <w:color w:val="0000ff"/>
                  <w:u w:val="single"/>
                  <w:rtl w:val="0"/>
                </w:rPr>
                <w:t xml:space="preserve">www.trcont.com</w:t>
              </w:r>
            </w:hyperlink>
            <w:r w:rsidDel="00000000" w:rsidR="00000000" w:rsidRPr="00000000">
              <w:rPr>
                <w:rtl w:val="0"/>
              </w:rPr>
              <w:t xml:space="preserve">).</w:t>
            </w:r>
          </w:p>
          <w:p w:rsidR="00000000" w:rsidDel="00000000" w:rsidP="00000000" w:rsidRDefault="00000000" w:rsidRPr="00000000" w14:paraId="00000464">
            <w:pPr>
              <w:ind w:firstLine="397"/>
              <w:jc w:val="both"/>
              <w:rPr/>
            </w:pPr>
            <w:r w:rsidDel="00000000" w:rsidR="00000000" w:rsidRPr="00000000">
              <w:rPr>
                <w:rtl w:val="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000000" w:rsidDel="00000000" w:rsidP="00000000" w:rsidRDefault="00000000" w:rsidRPr="00000000" w14:paraId="00000465">
            <w:pPr>
              <w:ind w:firstLine="397"/>
              <w:jc w:val="both"/>
              <w:rPr/>
            </w:pPr>
            <w:r w:rsidDel="00000000" w:rsidR="00000000" w:rsidRPr="00000000">
              <w:rPr>
                <w:rtl w:val="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Del="00000000" w:rsidR="00000000" w:rsidRPr="00000000">
                <w:rPr>
                  <w:color w:val="0000ff"/>
                  <w:u w:val="single"/>
                  <w:rtl w:val="0"/>
                </w:rPr>
                <w:t xml:space="preserve">www.otc.ru</w:t>
              </w:r>
            </w:hyperlink>
            <w:r w:rsidDel="00000000" w:rsidR="00000000" w:rsidRPr="00000000">
              <w:rPr>
                <w:rtl w:val="0"/>
              </w:rPr>
              <w:t xml:space="preserve">.</w:t>
            </w:r>
          </w:p>
          <w:p w:rsidR="00000000" w:rsidDel="00000000" w:rsidP="00000000" w:rsidRDefault="00000000" w:rsidRPr="00000000" w14:paraId="00000466">
            <w:pPr>
              <w:ind w:firstLine="397"/>
              <w:jc w:val="both"/>
              <w:rPr/>
            </w:pPr>
            <w:r w:rsidDel="00000000" w:rsidR="00000000" w:rsidRPr="00000000">
              <w:rPr>
                <w:rtl w:val="0"/>
              </w:rPr>
              <w:t xml:space="preserve">Электронной торговой площадкой используемой для проведения торгов в электронном виде является ОТС-тендер (</w:t>
            </w:r>
            <w:hyperlink r:id="rId17">
              <w:r w:rsidDel="00000000" w:rsidR="00000000" w:rsidRPr="00000000">
                <w:rPr>
                  <w:color w:val="0000ff"/>
                  <w:u w:val="single"/>
                  <w:rtl w:val="0"/>
                </w:rPr>
                <w:t xml:space="preserve">www.otc.ru</w:t>
              </w:r>
            </w:hyperlink>
            <w:r w:rsidDel="00000000" w:rsidR="00000000" w:rsidRPr="00000000">
              <w:rPr>
                <w:rtl w:val="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8">
              <w:r w:rsidDel="00000000" w:rsidR="00000000" w:rsidRPr="00000000">
                <w:rPr>
                  <w:color w:val="0000ff"/>
                  <w:u w:val="single"/>
                  <w:rtl w:val="0"/>
                </w:rPr>
                <w:t xml:space="preserve">info@otc.ru</w:t>
              </w:r>
            </w:hyperlink>
            <w:r w:rsidDel="00000000" w:rsidR="00000000" w:rsidRPr="00000000">
              <w:rPr>
                <w:rtl w:val="0"/>
              </w:rPr>
            </w:r>
          </w:p>
        </w:tc>
      </w:tr>
      <w:tr>
        <w:tc>
          <w:tcPr/>
          <w:p w:rsidR="00000000" w:rsidDel="00000000" w:rsidP="00000000" w:rsidRDefault="00000000" w:rsidRPr="00000000" w14:paraId="00000467">
            <w:pPr>
              <w:ind w:left="-57" w:right="-108" w:firstLine="0"/>
              <w:jc w:val="both"/>
              <w:rPr>
                <w:b w:val="1"/>
              </w:rPr>
            </w:pPr>
            <w:r w:rsidDel="00000000" w:rsidR="00000000" w:rsidRPr="00000000">
              <w:rPr>
                <w:b w:val="1"/>
                <w:rtl w:val="0"/>
              </w:rPr>
              <w:t xml:space="preserve">5.</w:t>
            </w:r>
          </w:p>
        </w:tc>
        <w:tc>
          <w:tcPr/>
          <w:p w:rsidR="00000000" w:rsidDel="00000000" w:rsidP="00000000" w:rsidRDefault="00000000" w:rsidRPr="00000000" w14:paraId="00000468">
            <w:pPr>
              <w:rPr>
                <w:b w:val="1"/>
              </w:rPr>
            </w:pPr>
            <w:r w:rsidDel="00000000" w:rsidR="00000000" w:rsidRPr="00000000">
              <w:rPr>
                <w:b w:val="1"/>
                <w:rtl w:val="0"/>
              </w:rPr>
              <w:t xml:space="preserve">Начальная (максимальная) цена договора/ цена лота</w:t>
            </w:r>
          </w:p>
        </w:tc>
        <w:tc>
          <w:tcPr/>
          <w:p w:rsidR="00000000" w:rsidDel="00000000" w:rsidP="00000000" w:rsidRDefault="00000000" w:rsidRPr="00000000" w14:paraId="00000469">
            <w:pPr>
              <w:ind w:firstLine="397"/>
              <w:jc w:val="both"/>
              <w:rPr/>
            </w:pPr>
            <w:r w:rsidDel="00000000" w:rsidR="00000000" w:rsidRPr="00000000">
              <w:rPr>
                <w:rtl w:val="0"/>
              </w:rPr>
              <w:t xml:space="preserve">Начальная (максимальная) цена договора составляет 2 300 000 (два миллиона триста тысяч) рублей 00 копеек с учетом всех налогов (кроме НДС). С учетом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оказанием услуг по сервисному обслуживанию Системы. Сумма НДС и условия начисления определяются в соответствии с законодательством Российской Федерации .</w:t>
            </w:r>
          </w:p>
        </w:tc>
      </w:tr>
      <w:tr>
        <w:tc>
          <w:tcPr/>
          <w:p w:rsidR="00000000" w:rsidDel="00000000" w:rsidP="00000000" w:rsidRDefault="00000000" w:rsidRPr="00000000" w14:paraId="0000046A">
            <w:pPr>
              <w:ind w:left="-57" w:right="-108" w:firstLine="0"/>
              <w:jc w:val="both"/>
              <w:rPr>
                <w:b w:val="1"/>
              </w:rPr>
            </w:pPr>
            <w:r w:rsidDel="00000000" w:rsidR="00000000" w:rsidRPr="00000000">
              <w:rPr>
                <w:b w:val="1"/>
                <w:rtl w:val="0"/>
              </w:rPr>
              <w:t xml:space="preserve">6.</w:t>
            </w:r>
          </w:p>
        </w:tc>
        <w:tc>
          <w:tcPr/>
          <w:p w:rsidR="00000000" w:rsidDel="00000000" w:rsidP="00000000" w:rsidRDefault="00000000" w:rsidRPr="00000000" w14:paraId="0000046B">
            <w:pPr>
              <w:rPr>
                <w:b w:val="1"/>
              </w:rPr>
            </w:pPr>
            <w:r w:rsidDel="00000000" w:rsidR="00000000" w:rsidRPr="00000000">
              <w:rPr>
                <w:b w:val="1"/>
                <w:rtl w:val="0"/>
              </w:rPr>
              <w:t xml:space="preserve">Дата опубликования Открытого конкурса</w:t>
            </w:r>
          </w:p>
        </w:tc>
        <w:tc>
          <w:tcPr/>
          <w:p w:rsidR="00000000" w:rsidDel="00000000" w:rsidP="00000000" w:rsidRDefault="00000000" w:rsidRPr="00000000" w14:paraId="0000046C">
            <w:pPr>
              <w:jc w:val="both"/>
              <w:rPr>
                <w:b w:val="1"/>
              </w:rPr>
            </w:pPr>
            <w:r w:rsidDel="00000000" w:rsidR="00000000" w:rsidRPr="00000000">
              <w:rPr>
                <w:rtl w:val="0"/>
              </w:rPr>
              <w:t xml:space="preserve">«18» июня 2021 г.</w:t>
            </w:r>
            <w:r w:rsidDel="00000000" w:rsidR="00000000" w:rsidRPr="00000000">
              <w:rPr>
                <w:rtl w:val="0"/>
              </w:rPr>
            </w:r>
          </w:p>
        </w:tc>
      </w:tr>
      <w:tr>
        <w:tc>
          <w:tcPr/>
          <w:p w:rsidR="00000000" w:rsidDel="00000000" w:rsidP="00000000" w:rsidRDefault="00000000" w:rsidRPr="00000000" w14:paraId="0000046D">
            <w:pPr>
              <w:ind w:left="-57" w:right="-108" w:firstLine="0"/>
              <w:jc w:val="both"/>
              <w:rPr>
                <w:b w:val="1"/>
              </w:rPr>
            </w:pPr>
            <w:r w:rsidDel="00000000" w:rsidR="00000000" w:rsidRPr="00000000">
              <w:rPr>
                <w:b w:val="1"/>
                <w:rtl w:val="0"/>
              </w:rPr>
              <w:t xml:space="preserve">7.</w:t>
            </w:r>
          </w:p>
        </w:tc>
        <w:tc>
          <w:tcPr/>
          <w:p w:rsidR="00000000" w:rsidDel="00000000" w:rsidP="00000000" w:rsidRDefault="00000000" w:rsidRPr="00000000" w14:paraId="0000046E">
            <w:pPr>
              <w:rPr>
                <w:b w:val="1"/>
              </w:rPr>
            </w:pPr>
            <w:r w:rsidDel="00000000" w:rsidR="00000000" w:rsidRPr="00000000">
              <w:rPr>
                <w:b w:val="1"/>
                <w:rtl w:val="0"/>
              </w:rPr>
              <w:t xml:space="preserve">Место, дата и время начала и окончания срока подачи Заявок, открытия доступа к Заявкам</w:t>
            </w:r>
          </w:p>
        </w:tc>
        <w:tc>
          <w:tcPr/>
          <w:p w:rsidR="00000000" w:rsidDel="00000000" w:rsidP="00000000" w:rsidRDefault="00000000" w:rsidRPr="00000000" w14:paraId="0000046F">
            <w:pPr>
              <w:ind w:firstLine="397"/>
              <w:jc w:val="both"/>
              <w:rPr>
                <w:b w:val="1"/>
              </w:rPr>
            </w:pPr>
            <w:r w:rsidDel="00000000" w:rsidR="00000000" w:rsidRPr="00000000">
              <w:rPr>
                <w:rtl w:val="0"/>
              </w:rPr>
              <w:t xml:space="preserve">Заявки принимаются через ЭТП, информация по которой указана в пункте 4 Информационной карты с даты опубликования Открытого конкурса и до «05» июля 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sidDel="00000000" w:rsidR="00000000" w:rsidRPr="00000000">
              <w:rPr>
                <w:rtl w:val="0"/>
              </w:rPr>
            </w:r>
          </w:p>
        </w:tc>
      </w:tr>
      <w:tr>
        <w:tc>
          <w:tcPr/>
          <w:p w:rsidR="00000000" w:rsidDel="00000000" w:rsidP="00000000" w:rsidRDefault="00000000" w:rsidRPr="00000000" w14:paraId="00000470">
            <w:pPr>
              <w:ind w:left="-57" w:right="-108" w:firstLine="0"/>
              <w:jc w:val="both"/>
              <w:rPr>
                <w:b w:val="1"/>
              </w:rPr>
            </w:pPr>
            <w:r w:rsidDel="00000000" w:rsidR="00000000" w:rsidRPr="00000000">
              <w:rPr>
                <w:b w:val="1"/>
                <w:rtl w:val="0"/>
              </w:rPr>
              <w:t xml:space="preserve">8.</w:t>
            </w:r>
          </w:p>
        </w:tc>
        <w:tc>
          <w:tcPr/>
          <w:p w:rsidR="00000000" w:rsidDel="00000000" w:rsidP="00000000" w:rsidRDefault="00000000" w:rsidRPr="00000000" w14:paraId="00000471">
            <w:pPr>
              <w:rPr>
                <w:b w:val="1"/>
              </w:rPr>
            </w:pPr>
            <w:r w:rsidDel="00000000" w:rsidR="00000000" w:rsidRPr="00000000">
              <w:rPr>
                <w:b w:val="1"/>
                <w:rtl w:val="0"/>
              </w:rPr>
              <w:t xml:space="preserve">Рассмотрение, оценка и сопоставление Заявок</w:t>
            </w:r>
          </w:p>
        </w:tc>
        <w:tc>
          <w:tcPr/>
          <w:p w:rsidR="00000000" w:rsidDel="00000000" w:rsidP="00000000" w:rsidRDefault="00000000" w:rsidRPr="00000000" w14:paraId="00000472">
            <w:pPr>
              <w:ind w:firstLine="397"/>
              <w:jc w:val="both"/>
              <w:rPr/>
            </w:pPr>
            <w:r w:rsidDel="00000000" w:rsidR="00000000" w:rsidRPr="00000000">
              <w:rPr>
                <w:rtl w:val="0"/>
              </w:rPr>
              <w:t xml:space="preserve">Рассмотрение, оценка и сопоставление Заявок состоится «06» июля 2021 г. 10 часов 00 минут местного времени по адресу, указанному в пункте 2 Информационной карты.</w:t>
            </w:r>
          </w:p>
        </w:tc>
      </w:tr>
      <w:tr>
        <w:tc>
          <w:tcPr/>
          <w:p w:rsidR="00000000" w:rsidDel="00000000" w:rsidP="00000000" w:rsidRDefault="00000000" w:rsidRPr="00000000" w14:paraId="00000473">
            <w:pPr>
              <w:ind w:left="-57" w:right="-108" w:firstLine="0"/>
              <w:jc w:val="both"/>
              <w:rPr>
                <w:b w:val="1"/>
              </w:rPr>
            </w:pPr>
            <w:r w:rsidDel="00000000" w:rsidR="00000000" w:rsidRPr="00000000">
              <w:rPr>
                <w:b w:val="1"/>
                <w:rtl w:val="0"/>
              </w:rPr>
              <w:t xml:space="preserve">9.</w:t>
            </w:r>
          </w:p>
        </w:tc>
        <w:tc>
          <w:tcPr/>
          <w:p w:rsidR="00000000" w:rsidDel="00000000" w:rsidP="00000000" w:rsidRDefault="00000000" w:rsidRPr="00000000" w14:paraId="00000474">
            <w:pPr>
              <w:rPr>
                <w:b w:val="1"/>
              </w:rPr>
            </w:pPr>
            <w:r w:rsidDel="00000000" w:rsidR="00000000" w:rsidRPr="00000000">
              <w:rPr>
                <w:b w:val="1"/>
                <w:rtl w:val="0"/>
              </w:rPr>
              <w:t xml:space="preserve">Подведение итогов</w:t>
            </w:r>
          </w:p>
        </w:tc>
        <w:tc>
          <w:tcPr/>
          <w:p w:rsidR="00000000" w:rsidDel="00000000" w:rsidP="00000000" w:rsidRDefault="00000000" w:rsidRPr="00000000" w14:paraId="00000475">
            <w:pPr>
              <w:jc w:val="both"/>
              <w:rPr/>
            </w:pPr>
            <w:r w:rsidDel="00000000" w:rsidR="00000000" w:rsidRPr="00000000">
              <w:rPr>
                <w:rtl w:val="0"/>
              </w:rPr>
              <w:t xml:space="preserve">Подведение итогов состоится не позднее </w:t>
            </w:r>
            <w:bookmarkStart w:colFirst="0" w:colLast="0" w:name="bookmark=id.2bn6wsx" w:id="22"/>
            <w:bookmarkEnd w:id="22"/>
            <w:bookmarkStart w:colFirst="0" w:colLast="0" w:name="bookmark=id.1ci93xb" w:id="23"/>
            <w:bookmarkEnd w:id="23"/>
            <w:bookmarkStart w:colFirst="0" w:colLast="0" w:name="bookmark=id.3whwml4" w:id="24"/>
            <w:bookmarkEnd w:id="24"/>
            <w:r w:rsidDel="00000000" w:rsidR="00000000" w:rsidRPr="00000000">
              <w:rPr>
                <w:rtl w:val="0"/>
              </w:rPr>
              <w:t xml:space="preserve">«08» июля 2021 г. 14 часов 00 минут местного времени по адресу, указанному в пункте 3 Информационной карты.</w:t>
            </w:r>
          </w:p>
        </w:tc>
      </w:tr>
      <w:tr>
        <w:tc>
          <w:tcPr/>
          <w:p w:rsidR="00000000" w:rsidDel="00000000" w:rsidP="00000000" w:rsidRDefault="00000000" w:rsidRPr="00000000" w14:paraId="00000476">
            <w:pPr>
              <w:ind w:left="-57" w:right="-108" w:firstLine="0"/>
              <w:jc w:val="both"/>
              <w:rPr>
                <w:b w:val="1"/>
              </w:rPr>
            </w:pPr>
            <w:r w:rsidDel="00000000" w:rsidR="00000000" w:rsidRPr="00000000">
              <w:rPr>
                <w:b w:val="1"/>
                <w:rtl w:val="0"/>
              </w:rPr>
              <w:t xml:space="preserve">10.</w:t>
            </w:r>
          </w:p>
        </w:tc>
        <w:tc>
          <w:tcPr/>
          <w:p w:rsidR="00000000" w:rsidDel="00000000" w:rsidP="00000000" w:rsidRDefault="00000000" w:rsidRPr="00000000" w14:paraId="00000477">
            <w:pPr>
              <w:rPr>
                <w:b w:val="1"/>
              </w:rPr>
            </w:pPr>
            <w:r w:rsidDel="00000000" w:rsidR="00000000" w:rsidRPr="00000000">
              <w:rPr>
                <w:b w:val="1"/>
                <w:rtl w:val="0"/>
              </w:rPr>
              <w:t xml:space="preserve">Количество лотов</w:t>
            </w:r>
          </w:p>
        </w:tc>
        <w:tc>
          <w:tcPr/>
          <w:p w:rsidR="00000000" w:rsidDel="00000000" w:rsidP="00000000" w:rsidRDefault="00000000" w:rsidRPr="00000000" w14:paraId="00000478">
            <w:pPr>
              <w:jc w:val="both"/>
              <w:rPr>
                <w:b w:val="1"/>
              </w:rPr>
            </w:pPr>
            <w:r w:rsidDel="00000000" w:rsidR="00000000" w:rsidRPr="00000000">
              <w:rPr>
                <w:rtl w:val="0"/>
              </w:rPr>
              <w:t xml:space="preserve">один лот</w:t>
            </w:r>
            <w:r w:rsidDel="00000000" w:rsidR="00000000" w:rsidRPr="00000000">
              <w:rPr>
                <w:rtl w:val="0"/>
              </w:rPr>
            </w:r>
          </w:p>
        </w:tc>
      </w:tr>
      <w:tr>
        <w:tc>
          <w:tcPr/>
          <w:p w:rsidR="00000000" w:rsidDel="00000000" w:rsidP="00000000" w:rsidRDefault="00000000" w:rsidRPr="00000000" w14:paraId="00000479">
            <w:pPr>
              <w:ind w:left="-57" w:right="-108" w:firstLine="0"/>
              <w:jc w:val="both"/>
              <w:rPr>
                <w:b w:val="1"/>
              </w:rPr>
            </w:pPr>
            <w:r w:rsidDel="00000000" w:rsidR="00000000" w:rsidRPr="00000000">
              <w:rPr>
                <w:b w:val="1"/>
                <w:rtl w:val="0"/>
              </w:rPr>
              <w:t xml:space="preserve">11.</w:t>
            </w:r>
          </w:p>
        </w:tc>
        <w:tc>
          <w:tcPr/>
          <w:p w:rsidR="00000000" w:rsidDel="00000000" w:rsidP="00000000" w:rsidRDefault="00000000" w:rsidRPr="00000000" w14:paraId="0000047A">
            <w:pPr>
              <w:rPr>
                <w:b w:val="1"/>
              </w:rPr>
            </w:pPr>
            <w:r w:rsidDel="00000000" w:rsidR="00000000" w:rsidRPr="00000000">
              <w:rPr>
                <w:b w:val="1"/>
                <w:rtl w:val="0"/>
              </w:rPr>
              <w:t xml:space="preserve">Официальный язык</w:t>
            </w:r>
          </w:p>
        </w:tc>
        <w:tc>
          <w:tcPr/>
          <w:p w:rsidR="00000000" w:rsidDel="00000000" w:rsidP="00000000" w:rsidRDefault="00000000" w:rsidRPr="00000000" w14:paraId="0000047B">
            <w:pPr>
              <w:widowControl w:val="0"/>
              <w:jc w:val="both"/>
              <w:rPr/>
            </w:pPr>
            <w:r w:rsidDel="00000000" w:rsidR="00000000" w:rsidRPr="00000000">
              <w:rPr>
                <w:rtl w:val="0"/>
              </w:rPr>
              <w:t xml:space="preserve">Русский язык. Вся переписка, связанная с проведением Открытого конкурса, ведется на русском языке.</w:t>
            </w:r>
          </w:p>
          <w:p w:rsidR="00000000" w:rsidDel="00000000" w:rsidP="00000000" w:rsidRDefault="00000000" w:rsidRPr="00000000" w14:paraId="0000047C">
            <w:pPr>
              <w:widowControl w:val="0"/>
              <w:jc w:val="both"/>
              <w:rPr/>
            </w:pPr>
            <w:r w:rsidDel="00000000" w:rsidR="00000000" w:rsidRPr="00000000">
              <w:rPr>
                <w:rtl w:val="0"/>
              </w:rPr>
            </w:r>
          </w:p>
        </w:tc>
      </w:tr>
      <w:tr>
        <w:tc>
          <w:tcPr/>
          <w:p w:rsidR="00000000" w:rsidDel="00000000" w:rsidP="00000000" w:rsidRDefault="00000000" w:rsidRPr="00000000" w14:paraId="0000047D">
            <w:pPr>
              <w:ind w:left="-57" w:right="-108" w:firstLine="0"/>
              <w:jc w:val="both"/>
              <w:rPr>
                <w:b w:val="1"/>
              </w:rPr>
            </w:pPr>
            <w:r w:rsidDel="00000000" w:rsidR="00000000" w:rsidRPr="00000000">
              <w:rPr>
                <w:b w:val="1"/>
                <w:rtl w:val="0"/>
              </w:rPr>
              <w:t xml:space="preserve">12.</w:t>
            </w:r>
          </w:p>
        </w:tc>
        <w:tc>
          <w:tcPr/>
          <w:p w:rsidR="00000000" w:rsidDel="00000000" w:rsidP="00000000" w:rsidRDefault="00000000" w:rsidRPr="00000000" w14:paraId="0000047E">
            <w:pPr>
              <w:rPr>
                <w:b w:val="1"/>
              </w:rPr>
            </w:pPr>
            <w:r w:rsidDel="00000000" w:rsidR="00000000" w:rsidRPr="00000000">
              <w:rPr>
                <w:b w:val="1"/>
                <w:rtl w:val="0"/>
              </w:rPr>
              <w:t xml:space="preserve">Валюта Открытого конкурса</w:t>
            </w:r>
          </w:p>
        </w:tc>
        <w:tc>
          <w:tcPr/>
          <w:p w:rsidR="00000000" w:rsidDel="00000000" w:rsidP="00000000" w:rsidRDefault="00000000" w:rsidRPr="00000000" w14:paraId="0000047F">
            <w:pPr>
              <w:rPr>
                <w:b w:val="1"/>
                <w:highlight w:val="yellow"/>
              </w:rPr>
            </w:pPr>
            <w:r w:rsidDel="00000000" w:rsidR="00000000" w:rsidRPr="00000000">
              <w:rPr>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480">
            <w:pPr>
              <w:ind w:left="-57" w:right="-108" w:firstLine="0"/>
              <w:jc w:val="both"/>
              <w:rPr>
                <w:b w:val="1"/>
              </w:rPr>
            </w:pPr>
            <w:r w:rsidDel="00000000" w:rsidR="00000000" w:rsidRPr="00000000">
              <w:rPr>
                <w:b w:val="1"/>
                <w:rtl w:val="0"/>
              </w:rPr>
              <w:t xml:space="preserve">13.</w:t>
            </w:r>
          </w:p>
        </w:tc>
        <w:tc>
          <w:tcPr/>
          <w:p w:rsidR="00000000" w:rsidDel="00000000" w:rsidP="00000000" w:rsidRDefault="00000000" w:rsidRPr="00000000" w14:paraId="00000481">
            <w:pPr>
              <w:rPr>
                <w:b w:val="1"/>
              </w:rPr>
            </w:pPr>
            <w:r w:rsidDel="00000000" w:rsidR="00000000" w:rsidRPr="00000000">
              <w:rPr>
                <w:b w:val="1"/>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482">
            <w:pPr>
              <w:jc w:val="both"/>
              <w:rPr/>
            </w:pPr>
            <w:r w:rsidDel="00000000" w:rsidR="00000000" w:rsidRPr="00000000">
              <w:rPr>
                <w:rtl w:val="0"/>
              </w:rPr>
              <w:t xml:space="preserve">Оплата услуг по сервисному обслуживанию инфраструктурных систем Интеллектуального Контейнерного терминала «Клещиха» 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000000" w:rsidDel="00000000" w:rsidP="00000000" w:rsidRDefault="00000000" w:rsidRPr="00000000" w14:paraId="00000483">
            <w:pPr>
              <w:jc w:val="both"/>
              <w:rPr/>
            </w:pPr>
            <w:r w:rsidDel="00000000" w:rsidR="00000000" w:rsidRPr="00000000">
              <w:rPr>
                <w:rtl w:val="0"/>
              </w:rPr>
            </w:r>
          </w:p>
        </w:tc>
      </w:tr>
      <w:tr>
        <w:tc>
          <w:tcPr/>
          <w:p w:rsidR="00000000" w:rsidDel="00000000" w:rsidP="00000000" w:rsidRDefault="00000000" w:rsidRPr="00000000" w14:paraId="00000484">
            <w:pPr>
              <w:ind w:left="-57" w:right="-108" w:firstLine="0"/>
              <w:jc w:val="both"/>
              <w:rPr>
                <w:b w:val="1"/>
              </w:rPr>
            </w:pPr>
            <w:r w:rsidDel="00000000" w:rsidR="00000000" w:rsidRPr="00000000">
              <w:rPr>
                <w:b w:val="1"/>
                <w:rtl w:val="0"/>
              </w:rPr>
              <w:t xml:space="preserve">14.</w:t>
            </w:r>
          </w:p>
        </w:tc>
        <w:tc>
          <w:tcPr/>
          <w:p w:rsidR="00000000" w:rsidDel="00000000" w:rsidP="00000000" w:rsidRDefault="00000000" w:rsidRPr="00000000" w14:paraId="00000485">
            <w:pPr>
              <w:rPr>
                <w:b w:val="1"/>
              </w:rPr>
            </w:pPr>
            <w:r w:rsidDel="00000000" w:rsidR="00000000" w:rsidRPr="00000000">
              <w:rPr>
                <w:b w:val="1"/>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486">
            <w:pPr>
              <w:jc w:val="both"/>
              <w:rPr/>
            </w:pPr>
            <w:r w:rsidDel="00000000" w:rsidR="00000000" w:rsidRPr="00000000">
              <w:rPr>
                <w:b w:val="1"/>
                <w:rtl w:val="0"/>
              </w:rPr>
              <w:t xml:space="preserve">Срок поставки товаров, выполнения работ, оказания услуг и т.д.: </w:t>
            </w:r>
            <w:r w:rsidDel="00000000" w:rsidR="00000000" w:rsidRPr="00000000">
              <w:rPr>
                <w:rtl w:val="0"/>
              </w:rPr>
              <w:t xml:space="preserve">Оказание услуг начинается с даты заключения договора, по 31.07.2022 г.</w:t>
            </w:r>
          </w:p>
          <w:p w:rsidR="00000000" w:rsidDel="00000000" w:rsidP="00000000" w:rsidRDefault="00000000" w:rsidRPr="00000000" w14:paraId="00000487">
            <w:pPr>
              <w:jc w:val="both"/>
              <w:rPr/>
            </w:pPr>
            <w:r w:rsidDel="00000000" w:rsidR="00000000" w:rsidRPr="00000000">
              <w:rPr>
                <w:rtl w:val="0"/>
              </w:rPr>
            </w:r>
          </w:p>
          <w:p w:rsidR="00000000" w:rsidDel="00000000" w:rsidP="00000000" w:rsidRDefault="00000000" w:rsidRPr="00000000" w14:paraId="00000488">
            <w:pPr>
              <w:jc w:val="both"/>
              <w:rPr/>
            </w:pPr>
            <w:r w:rsidDel="00000000" w:rsidR="00000000" w:rsidRPr="00000000">
              <w:rPr>
                <w:b w:val="1"/>
                <w:rtl w:val="0"/>
              </w:rPr>
              <w:t xml:space="preserve">Место поставки товаров, выполнения работ, оказания услуг и т.д.: </w:t>
            </w:r>
            <w:r w:rsidDel="00000000" w:rsidR="00000000" w:rsidRPr="00000000">
              <w:rPr>
                <w:rtl w:val="0"/>
              </w:rPr>
              <w:t xml:space="preserve">г Новосибирск, ул Толмачевская, д 1</w:t>
            </w:r>
          </w:p>
        </w:tc>
      </w:tr>
      <w:tr>
        <w:tc>
          <w:tcPr/>
          <w:p w:rsidR="00000000" w:rsidDel="00000000" w:rsidP="00000000" w:rsidRDefault="00000000" w:rsidRPr="00000000" w14:paraId="00000489">
            <w:pPr>
              <w:ind w:left="-57" w:right="-108" w:firstLine="0"/>
              <w:jc w:val="both"/>
              <w:rPr>
                <w:b w:val="1"/>
              </w:rPr>
            </w:pPr>
            <w:r w:rsidDel="00000000" w:rsidR="00000000" w:rsidRPr="00000000">
              <w:rPr>
                <w:b w:val="1"/>
                <w:rtl w:val="0"/>
              </w:rPr>
              <w:t xml:space="preserve">15.</w:t>
            </w:r>
          </w:p>
        </w:tc>
        <w:tc>
          <w:tcPr/>
          <w:p w:rsidR="00000000" w:rsidDel="00000000" w:rsidP="00000000" w:rsidRDefault="00000000" w:rsidRPr="00000000" w14:paraId="0000048A">
            <w:pPr>
              <w:rPr>
                <w:b w:val="1"/>
              </w:rPr>
            </w:pPr>
            <w:r w:rsidDel="00000000" w:rsidR="00000000" w:rsidRPr="00000000">
              <w:rPr>
                <w:b w:val="1"/>
                <w:rtl w:val="0"/>
              </w:rPr>
              <w:t xml:space="preserve">Состав и количество (объем) товаров, работ, услуг</w:t>
            </w:r>
          </w:p>
        </w:tc>
        <w:tc>
          <w:tcPr/>
          <w:p w:rsidR="00000000" w:rsidDel="00000000" w:rsidP="00000000" w:rsidRDefault="00000000" w:rsidRPr="00000000" w14:paraId="0000048B">
            <w:pPr>
              <w:jc w:val="both"/>
              <w:rPr/>
            </w:pPr>
            <w:r w:rsidDel="00000000" w:rsidR="00000000" w:rsidRPr="00000000">
              <w:rPr>
                <w:rtl w:val="0"/>
              </w:rPr>
              <w:t xml:space="preserve">В соответствии с Техническим заданием</w:t>
            </w:r>
          </w:p>
        </w:tc>
      </w:tr>
      <w:tr>
        <w:tc>
          <w:tcPr/>
          <w:p w:rsidR="00000000" w:rsidDel="00000000" w:rsidP="00000000" w:rsidRDefault="00000000" w:rsidRPr="00000000" w14:paraId="0000048C">
            <w:pPr>
              <w:ind w:left="-57" w:right="-108" w:firstLine="0"/>
              <w:jc w:val="both"/>
              <w:rPr>
                <w:b w:val="1"/>
              </w:rPr>
            </w:pPr>
            <w:r w:rsidDel="00000000" w:rsidR="00000000" w:rsidRPr="00000000">
              <w:rPr>
                <w:b w:val="1"/>
                <w:rtl w:val="0"/>
              </w:rPr>
              <w:t xml:space="preserve">16.</w:t>
            </w:r>
          </w:p>
        </w:tc>
        <w:tc>
          <w:tcPr/>
          <w:p w:rsidR="00000000" w:rsidDel="00000000" w:rsidP="00000000" w:rsidRDefault="00000000" w:rsidRPr="00000000" w14:paraId="0000048D">
            <w:pPr>
              <w:rPr>
                <w:b w:val="1"/>
              </w:rPr>
            </w:pPr>
            <w:r w:rsidDel="00000000" w:rsidR="00000000" w:rsidRPr="00000000">
              <w:rPr>
                <w:b w:val="1"/>
                <w:rtl w:val="0"/>
              </w:rPr>
              <w:t xml:space="preserve">Информация о товаре, работе, услуге</w:t>
            </w:r>
          </w:p>
        </w:tc>
        <w:tc>
          <w:tcPr/>
          <w:p w:rsidR="00000000" w:rsidDel="00000000" w:rsidP="00000000" w:rsidRDefault="00000000" w:rsidRPr="00000000" w14:paraId="0000048E">
            <w:pPr>
              <w:widowControl w:val="0"/>
              <w:spacing w:line="276" w:lineRule="auto"/>
              <w:rPr>
                <w:b w:val="1"/>
              </w:rPr>
            </w:pPr>
            <w:r w:rsidDel="00000000" w:rsidR="00000000" w:rsidRPr="00000000">
              <w:rPr>
                <w:rtl w:val="0"/>
              </w:rPr>
            </w:r>
          </w:p>
          <w:tbl>
            <w:tblPr>
              <w:tblStyle w:val="Table12"/>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rPr>
                      <w:sz w:val="20"/>
                      <w:szCs w:val="20"/>
                    </w:rPr>
                  </w:pPr>
                  <w:r w:rsidDel="00000000" w:rsidR="00000000" w:rsidRPr="00000000">
                    <w:rPr>
                      <w:sz w:val="20"/>
                      <w:szCs w:val="20"/>
                      <w:rtl w:val="0"/>
                    </w:rPr>
                    <w:t xml:space="preserve">№ </w:t>
                  </w:r>
                </w:p>
                <w:p w:rsidR="00000000" w:rsidDel="00000000" w:rsidP="00000000" w:rsidRDefault="00000000" w:rsidRPr="00000000" w14:paraId="00000490">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tabs>
                      <w:tab w:val="left" w:pos="313"/>
                    </w:tabs>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rPr/>
                  </w:pPr>
                  <w:r w:rsidDel="00000000" w:rsidR="00000000" w:rsidRPr="00000000">
                    <w:rPr>
                      <w:rtl w:val="0"/>
                    </w:rPr>
                    <w:t xml:space="preserve">62.03.12.120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rPr/>
                  </w:pPr>
                  <w:r w:rsidDel="00000000" w:rsidR="00000000" w:rsidRPr="00000000">
                    <w:rPr>
                      <w:rtl w:val="0"/>
                    </w:rPr>
                    <w:t xml:space="preserve">62.03.13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ind w:left="-68" w:right="-57" w:firstLine="0"/>
                    <w:rPr/>
                  </w:pPr>
                  <w:r w:rsidDel="00000000" w:rsidR="00000000" w:rsidRPr="00000000">
                    <w:rPr>
                      <w:rtl w:val="0"/>
                    </w:rPr>
                    <w:t xml:space="preserve">Условная единица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rPr/>
                  </w:pPr>
                  <w:bookmarkStart w:colFirst="0" w:colLast="0" w:name="_heading=h.gjdgxs" w:id="25"/>
                  <w:bookmarkEnd w:id="25"/>
                  <w:r w:rsidDel="00000000" w:rsidR="00000000" w:rsidRPr="00000000">
                    <w:rPr>
                      <w:rtl w:val="0"/>
                    </w:rPr>
                    <w:t xml:space="preserve">12</w:t>
                  </w:r>
                </w:p>
              </w:tc>
            </w:tr>
          </w:tbl>
          <w:p w:rsidR="00000000" w:rsidDel="00000000" w:rsidP="00000000" w:rsidRDefault="00000000" w:rsidRPr="00000000" w14:paraId="0000049C">
            <w:pPr>
              <w:rPr/>
            </w:pPr>
            <w:r w:rsidDel="00000000" w:rsidR="00000000" w:rsidRPr="00000000">
              <w:rPr>
                <w:rtl w:val="0"/>
              </w:rPr>
            </w:r>
          </w:p>
        </w:tc>
      </w:tr>
      <w:tr>
        <w:tc>
          <w:tcPr/>
          <w:p w:rsidR="00000000" w:rsidDel="00000000" w:rsidP="00000000" w:rsidRDefault="00000000" w:rsidRPr="00000000" w14:paraId="0000049D">
            <w:pPr>
              <w:ind w:left="-57" w:right="-108" w:firstLine="0"/>
              <w:jc w:val="both"/>
              <w:rPr>
                <w:b w:val="1"/>
              </w:rPr>
            </w:pPr>
            <w:r w:rsidDel="00000000" w:rsidR="00000000" w:rsidRPr="00000000">
              <w:rPr>
                <w:b w:val="1"/>
                <w:rtl w:val="0"/>
              </w:rPr>
              <w:t xml:space="preserve">17.</w:t>
            </w:r>
          </w:p>
        </w:tc>
        <w:tc>
          <w:tcPr/>
          <w:p w:rsidR="00000000" w:rsidDel="00000000" w:rsidP="00000000" w:rsidRDefault="00000000" w:rsidRPr="00000000" w14:paraId="0000049E">
            <w:pPr>
              <w:rPr>
                <w:b w:val="1"/>
              </w:rPr>
            </w:pPr>
            <w:r w:rsidDel="00000000" w:rsidR="00000000" w:rsidRPr="00000000">
              <w:rPr>
                <w:b w:val="1"/>
                <w:rtl w:val="0"/>
              </w:rPr>
              <w:t xml:space="preserve">Требования, предъявляемые к претендентам и Заявке на участие в Открытом конкурсе </w:t>
            </w:r>
          </w:p>
        </w:tc>
        <w:tc>
          <w:tcPr/>
          <w:p w:rsidR="00000000" w:rsidDel="00000000" w:rsidP="00000000" w:rsidRDefault="00000000" w:rsidRPr="00000000" w14:paraId="0000049F">
            <w:pPr>
              <w:numPr>
                <w:ilvl w:val="0"/>
                <w:numId w:val="26"/>
              </w:numPr>
              <w:ind w:left="175" w:hanging="218"/>
              <w:jc w:val="both"/>
              <w:rPr/>
            </w:pPr>
            <w:r w:rsidDel="00000000" w:rsidR="00000000" w:rsidRPr="00000000">
              <w:rPr>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4A0">
            <w:pPr>
              <w:numPr>
                <w:ilvl w:val="1"/>
                <w:numId w:val="26"/>
              </w:numPr>
              <w:ind w:left="601" w:hanging="426"/>
              <w:jc w:val="both"/>
              <w:rPr/>
            </w:pPr>
            <w:r w:rsidDel="00000000" w:rsidR="00000000" w:rsidRPr="00000000">
              <w:rPr>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4A1">
            <w:pPr>
              <w:numPr>
                <w:ilvl w:val="1"/>
                <w:numId w:val="26"/>
              </w:numPr>
              <w:ind w:left="601" w:hanging="426"/>
              <w:jc w:val="both"/>
              <w:rPr/>
            </w:pPr>
            <w:r w:rsidDel="00000000" w:rsidR="00000000" w:rsidRPr="00000000">
              <w:rPr>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4A2">
            <w:pPr>
              <w:numPr>
                <w:ilvl w:val="1"/>
                <w:numId w:val="26"/>
              </w:numPr>
              <w:ind w:left="601" w:hanging="426"/>
              <w:jc w:val="both"/>
              <w:rPr/>
            </w:pPr>
            <w:r w:rsidDel="00000000" w:rsidR="00000000" w:rsidRPr="00000000">
              <w:rPr>
                <w:rtl w:val="0"/>
              </w:rPr>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обслуживание инфраструктурных ИТ систем , с суммарной стоимостью договора(-ов) не менее 70 % от начальной (максимальной) цены договора/цены лота;</w:t>
            </w:r>
          </w:p>
          <w:p w:rsidR="00000000" w:rsidDel="00000000" w:rsidP="00000000" w:rsidRDefault="00000000" w:rsidRPr="00000000" w14:paraId="000004A3">
            <w:pPr>
              <w:numPr>
                <w:ilvl w:val="0"/>
                <w:numId w:val="26"/>
              </w:numPr>
              <w:ind w:left="175" w:hanging="218"/>
              <w:jc w:val="both"/>
              <w:rPr/>
            </w:pPr>
            <w:r w:rsidDel="00000000" w:rsidR="00000000" w:rsidRPr="00000000">
              <w:rPr>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4A4">
            <w:pPr>
              <w:numPr>
                <w:ilvl w:val="1"/>
                <w:numId w:val="26"/>
              </w:numPr>
              <w:ind w:left="601" w:hanging="426"/>
              <w:jc w:val="both"/>
              <w:rPr/>
            </w:pPr>
            <w:r w:rsidDel="00000000" w:rsidR="00000000" w:rsidRPr="00000000">
              <w:rPr>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4A5">
            <w:pPr>
              <w:numPr>
                <w:ilvl w:val="1"/>
                <w:numId w:val="26"/>
              </w:numPr>
              <w:ind w:left="601" w:hanging="426"/>
              <w:jc w:val="both"/>
              <w:rPr/>
            </w:pPr>
            <w:r w:rsidDel="00000000" w:rsidR="00000000" w:rsidRPr="00000000">
              <w:rPr>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000000" w:rsidDel="00000000" w:rsidP="00000000" w:rsidRDefault="00000000" w:rsidRPr="00000000" w14:paraId="000004A6">
            <w:pPr>
              <w:numPr>
                <w:ilvl w:val="1"/>
                <w:numId w:val="26"/>
              </w:numPr>
              <w:ind w:left="601" w:hanging="426"/>
              <w:jc w:val="both"/>
              <w:rPr/>
            </w:pPr>
            <w:r w:rsidDel="00000000" w:rsidR="00000000" w:rsidRPr="00000000">
              <w:rPr>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00000" w:rsidDel="00000000" w:rsidP="00000000" w:rsidRDefault="00000000" w:rsidRPr="00000000" w14:paraId="000004A7">
            <w:pPr>
              <w:numPr>
                <w:ilvl w:val="1"/>
                <w:numId w:val="26"/>
              </w:numPr>
              <w:ind w:left="601" w:hanging="426"/>
              <w:jc w:val="both"/>
              <w:rPr/>
            </w:pPr>
            <w:r w:rsidDel="00000000" w:rsidR="00000000" w:rsidRPr="00000000">
              <w:rPr>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4A8">
            <w:pPr>
              <w:numPr>
                <w:ilvl w:val="1"/>
                <w:numId w:val="26"/>
              </w:numPr>
              <w:ind w:left="601" w:hanging="426"/>
              <w:jc w:val="both"/>
              <w:rPr/>
            </w:pPr>
            <w:r w:rsidDel="00000000" w:rsidR="00000000" w:rsidRPr="00000000">
              <w:rPr>
                <w:rtl w:val="0"/>
              </w:rPr>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000000" w:rsidDel="00000000" w:rsidP="00000000" w:rsidRDefault="00000000" w:rsidRPr="00000000" w14:paraId="000004A9">
            <w:pPr>
              <w:numPr>
                <w:ilvl w:val="1"/>
                <w:numId w:val="26"/>
              </w:numPr>
              <w:ind w:left="601" w:hanging="426"/>
              <w:jc w:val="both"/>
              <w:rPr/>
            </w:pPr>
            <w:r w:rsidDel="00000000" w:rsidR="00000000" w:rsidRPr="00000000">
              <w:rPr>
                <w:rtl w:val="0"/>
              </w:rPr>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000000" w:rsidDel="00000000" w:rsidP="00000000" w:rsidRDefault="00000000" w:rsidRPr="00000000" w14:paraId="000004AA">
            <w:pPr>
              <w:numPr>
                <w:ilvl w:val="1"/>
                <w:numId w:val="26"/>
              </w:numPr>
              <w:ind w:left="601" w:hanging="426"/>
              <w:jc w:val="both"/>
              <w:rPr/>
            </w:pPr>
            <w:r w:rsidDel="00000000" w:rsidR="00000000" w:rsidRPr="00000000">
              <w:rPr>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00000" w:rsidDel="00000000" w:rsidP="00000000" w:rsidRDefault="00000000" w:rsidRPr="00000000" w14:paraId="000004AB">
            <w:pPr>
              <w:numPr>
                <w:ilvl w:val="1"/>
                <w:numId w:val="26"/>
              </w:numPr>
              <w:ind w:left="601" w:hanging="426"/>
              <w:jc w:val="both"/>
              <w:rPr/>
            </w:pPr>
            <w:r w:rsidDel="00000000" w:rsidR="00000000" w:rsidRPr="00000000">
              <w:rPr>
                <w:rtl w:val="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договоры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00000" w:rsidDel="00000000" w:rsidP="00000000" w:rsidRDefault="00000000" w:rsidRPr="00000000" w14:paraId="000004AC">
            <w:pPr>
              <w:numPr>
                <w:ilvl w:val="1"/>
                <w:numId w:val="26"/>
              </w:numPr>
              <w:ind w:left="601" w:hanging="426"/>
              <w:jc w:val="both"/>
              <w:rPr/>
            </w:pPr>
            <w:r w:rsidDel="00000000" w:rsidR="00000000" w:rsidRPr="00000000">
              <w:rPr>
                <w:rtl w:val="0"/>
              </w:rPr>
              <w:t xml:space="preserve">Сведения о планируемых к привлечению субподрядных организациях в соответствии с Приложением №6 к  документации о закупке.</w:t>
            </w:r>
          </w:p>
        </w:tc>
      </w:tr>
      <w:tr>
        <w:tc>
          <w:tcPr/>
          <w:p w:rsidR="00000000" w:rsidDel="00000000" w:rsidP="00000000" w:rsidRDefault="00000000" w:rsidRPr="00000000" w14:paraId="000004AD">
            <w:pPr>
              <w:ind w:left="-57" w:right="-108" w:firstLine="0"/>
              <w:jc w:val="both"/>
              <w:rPr>
                <w:b w:val="1"/>
              </w:rPr>
            </w:pPr>
            <w:r w:rsidDel="00000000" w:rsidR="00000000" w:rsidRPr="00000000">
              <w:rPr>
                <w:b w:val="1"/>
                <w:rtl w:val="0"/>
              </w:rPr>
              <w:t xml:space="preserve">18.</w:t>
            </w:r>
          </w:p>
        </w:tc>
        <w:tc>
          <w:tcPr/>
          <w:p w:rsidR="00000000" w:rsidDel="00000000" w:rsidP="00000000" w:rsidRDefault="00000000" w:rsidRPr="00000000" w14:paraId="000004AE">
            <w:pPr>
              <w:rPr>
                <w:b w:val="1"/>
              </w:rPr>
            </w:pPr>
            <w:r w:rsidDel="00000000" w:rsidR="00000000" w:rsidRPr="00000000">
              <w:rPr>
                <w:b w:val="1"/>
                <w:rtl w:val="0"/>
              </w:rPr>
              <w:t xml:space="preserve">Особенности предоставления документов иностранными участниками </w:t>
            </w:r>
          </w:p>
        </w:tc>
        <w:tc>
          <w:tcPr/>
          <w:p w:rsidR="00000000" w:rsidDel="00000000" w:rsidP="00000000" w:rsidRDefault="00000000" w:rsidRPr="00000000" w14:paraId="000004AF">
            <w:pPr>
              <w:numPr>
                <w:ilvl w:val="0"/>
                <w:numId w:val="39"/>
              </w:numPr>
              <w:tabs>
                <w:tab w:val="left" w:pos="709"/>
              </w:tabs>
              <w:ind w:left="0" w:firstLine="709"/>
              <w:jc w:val="both"/>
              <w:rPr/>
            </w:pPr>
            <w:r w:rsidDel="00000000" w:rsidR="00000000" w:rsidRPr="00000000">
              <w:rPr>
                <w:rtl w:val="0"/>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00000" w:rsidDel="00000000" w:rsidP="00000000" w:rsidRDefault="00000000" w:rsidRPr="00000000" w14:paraId="000004B0">
            <w:pPr>
              <w:ind w:firstLine="709"/>
              <w:jc w:val="both"/>
              <w:rPr/>
            </w:pPr>
            <w:r w:rsidDel="00000000" w:rsidR="00000000" w:rsidRPr="00000000">
              <w:rPr>
                <w:rtl w:val="0"/>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00000" w:rsidDel="00000000" w:rsidP="00000000" w:rsidRDefault="00000000" w:rsidRPr="00000000" w14:paraId="000004B1">
            <w:pPr>
              <w:ind w:firstLine="709"/>
              <w:jc w:val="both"/>
              <w:rPr/>
            </w:pPr>
            <w:bookmarkStart w:colFirst="0" w:colLast="0" w:name="_heading=h.qsh70q" w:id="26"/>
            <w:bookmarkEnd w:id="26"/>
            <w:r w:rsidDel="00000000" w:rsidR="00000000" w:rsidRPr="00000000">
              <w:rPr>
                <w:rtl w:val="0"/>
              </w:rPr>
              <w:t xml:space="preserve">Иностранное лицо не должно являться неплатежеспособным, в отношении него не должна проводиться процедура банкротства или ликвидации.</w:t>
            </w:r>
          </w:p>
          <w:p w:rsidR="00000000" w:rsidDel="00000000" w:rsidP="00000000" w:rsidRDefault="00000000" w:rsidRPr="00000000" w14:paraId="000004B2">
            <w:pPr>
              <w:ind w:firstLine="709"/>
              <w:jc w:val="both"/>
              <w:rPr/>
            </w:pPr>
            <w:r w:rsidDel="00000000" w:rsidR="00000000" w:rsidRPr="00000000">
              <w:rPr>
                <w:rtl w:val="0"/>
              </w:rPr>
              <w:t xml:space="preserve">Данные обстоятельства могут подтверждаться заверением иностранного лица.</w:t>
            </w:r>
          </w:p>
          <w:p w:rsidR="00000000" w:rsidDel="00000000" w:rsidP="00000000" w:rsidRDefault="00000000" w:rsidRPr="00000000" w14:paraId="000004B3">
            <w:pPr>
              <w:jc w:val="both"/>
              <w:rPr>
                <w:highlight w:val="yellow"/>
              </w:rPr>
            </w:pPr>
            <w:r w:rsidDel="00000000" w:rsidR="00000000" w:rsidRPr="00000000">
              <w:rPr>
                <w:rtl w:val="0"/>
              </w:rPr>
              <w:t xml:space="preserve"> Не предусмотрено </w:t>
            </w:r>
            <w:r w:rsidDel="00000000" w:rsidR="00000000" w:rsidRPr="00000000">
              <w:rPr>
                <w:rtl w:val="0"/>
              </w:rPr>
            </w:r>
          </w:p>
        </w:tc>
      </w:tr>
      <w:tr>
        <w:tc>
          <w:tcPr/>
          <w:p w:rsidR="00000000" w:rsidDel="00000000" w:rsidP="00000000" w:rsidRDefault="00000000" w:rsidRPr="00000000" w14:paraId="000004B4">
            <w:pPr>
              <w:ind w:left="-57" w:right="-108" w:firstLine="0"/>
              <w:jc w:val="both"/>
              <w:rPr>
                <w:b w:val="1"/>
              </w:rPr>
            </w:pPr>
            <w:r w:rsidDel="00000000" w:rsidR="00000000" w:rsidRPr="00000000">
              <w:rPr>
                <w:b w:val="1"/>
                <w:rtl w:val="0"/>
              </w:rPr>
              <w:t xml:space="preserve">19.</w:t>
            </w:r>
          </w:p>
        </w:tc>
        <w:tc>
          <w:tcPr/>
          <w:p w:rsidR="00000000" w:rsidDel="00000000" w:rsidP="00000000" w:rsidRDefault="00000000" w:rsidRPr="00000000" w14:paraId="000004B5">
            <w:pPr>
              <w:rPr>
                <w:b w:val="1"/>
              </w:rPr>
            </w:pPr>
            <w:r w:rsidDel="00000000" w:rsidR="00000000" w:rsidRPr="00000000">
              <w:rPr>
                <w:b w:val="1"/>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4B6">
            <w:pPr>
              <w:widowControl w:val="0"/>
              <w:spacing w:line="276" w:lineRule="auto"/>
              <w:rPr>
                <w:b w:val="1"/>
              </w:rPr>
            </w:pPr>
            <w:r w:rsidDel="00000000" w:rsidR="00000000" w:rsidRPr="00000000">
              <w:rPr>
                <w:rtl w:val="0"/>
              </w:rPr>
            </w:r>
          </w:p>
          <w:tbl>
            <w:tblPr>
              <w:tblStyle w:val="Table13"/>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2551"/>
              <w:tblGridChange w:id="0">
                <w:tblGrid>
                  <w:gridCol w:w="4423"/>
                  <w:gridCol w:w="2551"/>
                </w:tblGrid>
              </w:tblGridChange>
            </w:tblGrid>
            <w:tr>
              <w:tc>
                <w:tcPr/>
                <w:p w:rsidR="00000000" w:rsidDel="00000000" w:rsidP="00000000" w:rsidRDefault="00000000" w:rsidRPr="00000000" w14:paraId="000004B7">
                  <w:pPr>
                    <w:ind w:firstLine="709"/>
                    <w:jc w:val="both"/>
                    <w:rPr>
                      <w:b w:val="1"/>
                    </w:rPr>
                  </w:pPr>
                  <w:r w:rsidDel="00000000" w:rsidR="00000000" w:rsidRPr="00000000">
                    <w:rPr>
                      <w:b w:val="1"/>
                      <w:rtl w:val="0"/>
                    </w:rPr>
                    <w:t xml:space="preserve">Критерий оценки</w:t>
                  </w:r>
                </w:p>
              </w:tc>
              <w:tc>
                <w:tcPr/>
                <w:p w:rsidR="00000000" w:rsidDel="00000000" w:rsidP="00000000" w:rsidRDefault="00000000" w:rsidRPr="00000000" w14:paraId="000004B8">
                  <w:pPr>
                    <w:jc w:val="both"/>
                    <w:rPr>
                      <w:b w:val="1"/>
                    </w:rPr>
                  </w:pPr>
                  <w:r w:rsidDel="00000000" w:rsidR="00000000" w:rsidRPr="00000000">
                    <w:rPr>
                      <w:b w:val="1"/>
                      <w:rtl w:val="0"/>
                    </w:rPr>
                    <w:t xml:space="preserve">Значение Кз</w:t>
                  </w:r>
                </w:p>
              </w:tc>
            </w:tr>
            <w:tr>
              <w:tc>
                <w:tcPr/>
                <w:p w:rsidR="00000000" w:rsidDel="00000000" w:rsidP="00000000" w:rsidRDefault="00000000" w:rsidRPr="00000000" w14:paraId="000004B9">
                  <w:pPr>
                    <w:jc w:val="both"/>
                    <w:rPr/>
                  </w:pPr>
                  <w:r w:rsidDel="00000000" w:rsidR="00000000" w:rsidRPr="00000000">
                    <w:rPr>
                      <w:rtl w:val="0"/>
                    </w:rPr>
                    <w:t xml:space="preserve">Стоимость ежемесячной абонентской платы </w:t>
                  </w:r>
                </w:p>
              </w:tc>
              <w:tc>
                <w:tcPr/>
                <w:p w:rsidR="00000000" w:rsidDel="00000000" w:rsidP="00000000" w:rsidRDefault="00000000" w:rsidRPr="00000000" w14:paraId="000004BA">
                  <w:pPr>
                    <w:jc w:val="both"/>
                    <w:rPr/>
                  </w:pPr>
                  <w:r w:rsidDel="00000000" w:rsidR="00000000" w:rsidRPr="00000000">
                    <w:rPr>
                      <w:rtl w:val="0"/>
                    </w:rPr>
                    <w:t xml:space="preserve">0,60</w:t>
                  </w:r>
                </w:p>
              </w:tc>
            </w:tr>
            <w:tr>
              <w:tc>
                <w:tcPr/>
                <w:p w:rsidR="00000000" w:rsidDel="00000000" w:rsidP="00000000" w:rsidRDefault="00000000" w:rsidRPr="00000000" w14:paraId="000004BB">
                  <w:pPr>
                    <w:jc w:val="both"/>
                    <w:rPr/>
                  </w:pPr>
                  <w:r w:rsidDel="00000000" w:rsidR="00000000" w:rsidRPr="00000000">
                    <w:rPr>
                      <w:rtl w:val="0"/>
                    </w:rPr>
                    <w:t xml:space="preserve">Опыт участника (суммарная стоимость договоров, аналогичных предмету Открытого конкурса) </w:t>
                  </w:r>
                </w:p>
              </w:tc>
              <w:tc>
                <w:tcPr/>
                <w:p w:rsidR="00000000" w:rsidDel="00000000" w:rsidP="00000000" w:rsidRDefault="00000000" w:rsidRPr="00000000" w14:paraId="000004BC">
                  <w:pPr>
                    <w:jc w:val="both"/>
                    <w:rPr/>
                  </w:pPr>
                  <w:r w:rsidDel="00000000" w:rsidR="00000000" w:rsidRPr="00000000">
                    <w:rPr>
                      <w:rtl w:val="0"/>
                    </w:rPr>
                    <w:t xml:space="preserve">0,15</w:t>
                  </w:r>
                </w:p>
              </w:tc>
            </w:tr>
            <w:tr>
              <w:tc>
                <w:tcPr/>
                <w:p w:rsidR="00000000" w:rsidDel="00000000" w:rsidP="00000000" w:rsidRDefault="00000000" w:rsidRPr="00000000" w14:paraId="000004BD">
                  <w:pPr>
                    <w:jc w:val="both"/>
                    <w:rPr/>
                  </w:pPr>
                  <w:r w:rsidDel="00000000" w:rsidR="00000000" w:rsidRPr="00000000">
                    <w:rPr>
                      <w:rtl w:val="0"/>
                    </w:rPr>
                    <w:t xml:space="preserve">Срок предоставления гарантии качества услуг</w:t>
                  </w:r>
                </w:p>
              </w:tc>
              <w:tc>
                <w:tcPr/>
                <w:p w:rsidR="00000000" w:rsidDel="00000000" w:rsidP="00000000" w:rsidRDefault="00000000" w:rsidRPr="00000000" w14:paraId="000004BE">
                  <w:pPr>
                    <w:jc w:val="both"/>
                    <w:rPr/>
                  </w:pPr>
                  <w:r w:rsidDel="00000000" w:rsidR="00000000" w:rsidRPr="00000000">
                    <w:rPr>
                      <w:rtl w:val="0"/>
                    </w:rPr>
                    <w:t xml:space="preserve">0,15</w:t>
                  </w:r>
                </w:p>
              </w:tc>
            </w:tr>
            <w:tr>
              <w:tc>
                <w:tcPr/>
                <w:p w:rsidR="00000000" w:rsidDel="00000000" w:rsidP="00000000" w:rsidRDefault="00000000" w:rsidRPr="00000000" w14:paraId="000004BF">
                  <w:pPr>
                    <w:jc w:val="both"/>
                    <w:rPr/>
                  </w:pPr>
                  <w:r w:rsidDel="00000000" w:rsidR="00000000" w:rsidRPr="00000000">
                    <w:rPr>
                      <w:rtl w:val="0"/>
                    </w:rPr>
                    <w:t xml:space="preserve">наличие согласия участника осуществлять ЭДО на условиях, изложенных в Приложении № 7 к настоящей документацией о закупке. (В случае если в финансово-коммерческом</w:t>
                  </w:r>
                </w:p>
                <w:p w:rsidR="00000000" w:rsidDel="00000000" w:rsidP="00000000" w:rsidRDefault="00000000" w:rsidRPr="00000000" w14:paraId="000004C0">
                  <w:pPr>
                    <w:jc w:val="both"/>
                    <w:rPr/>
                  </w:pPr>
                  <w:r w:rsidDel="00000000" w:rsidR="00000000" w:rsidRPr="00000000">
                    <w:rPr>
                      <w:rtl w:val="0"/>
                    </w:rPr>
                    <w:t xml:space="preserve">предложении участника выражено согласие на</w:t>
                  </w:r>
                </w:p>
                <w:p w:rsidR="00000000" w:rsidDel="00000000" w:rsidP="00000000" w:rsidRDefault="00000000" w:rsidRPr="00000000" w14:paraId="000004C1">
                  <w:pPr>
                    <w:jc w:val="both"/>
                    <w:rPr/>
                  </w:pPr>
                  <w:r w:rsidDel="00000000" w:rsidR="00000000" w:rsidRPr="00000000">
                    <w:rPr>
                      <w:rtl w:val="0"/>
                    </w:rPr>
                    <w:t xml:space="preserve">ЭДО, заявке участника по данному критерию</w:t>
                  </w:r>
                </w:p>
                <w:p w:rsidR="00000000" w:rsidDel="00000000" w:rsidP="00000000" w:rsidRDefault="00000000" w:rsidRPr="00000000" w14:paraId="000004C2">
                  <w:pPr>
                    <w:jc w:val="both"/>
                    <w:rPr/>
                  </w:pPr>
                  <w:r w:rsidDel="00000000" w:rsidR="00000000" w:rsidRPr="00000000">
                    <w:rPr>
                      <w:rtl w:val="0"/>
                    </w:rPr>
                    <w:t xml:space="preserve">присваивается 1 (один) балл, в случае несогласия -</w:t>
                  </w:r>
                </w:p>
                <w:p w:rsidR="00000000" w:rsidDel="00000000" w:rsidP="00000000" w:rsidRDefault="00000000" w:rsidRPr="00000000" w14:paraId="000004C3">
                  <w:pPr>
                    <w:jc w:val="both"/>
                    <w:rPr/>
                  </w:pPr>
                  <w:r w:rsidDel="00000000" w:rsidR="00000000" w:rsidRPr="00000000">
                    <w:rPr>
                      <w:rtl w:val="0"/>
                    </w:rPr>
                    <w:t xml:space="preserve">0 (ноль) баллов)</w:t>
                  </w:r>
                </w:p>
                <w:p w:rsidR="00000000" w:rsidDel="00000000" w:rsidP="00000000" w:rsidRDefault="00000000" w:rsidRPr="00000000" w14:paraId="000004C4">
                  <w:pPr>
                    <w:jc w:val="both"/>
                    <w:rPr/>
                  </w:pPr>
                  <w:r w:rsidDel="00000000" w:rsidR="00000000" w:rsidRPr="00000000">
                    <w:rPr>
                      <w:rtl w:val="0"/>
                    </w:rPr>
                  </w:r>
                </w:p>
              </w:tc>
              <w:tc>
                <w:tcPr/>
                <w:p w:rsidR="00000000" w:rsidDel="00000000" w:rsidP="00000000" w:rsidRDefault="00000000" w:rsidRPr="00000000" w14:paraId="000004C5">
                  <w:pPr>
                    <w:jc w:val="both"/>
                    <w:rPr/>
                  </w:pPr>
                  <w:r w:rsidDel="00000000" w:rsidR="00000000" w:rsidRPr="00000000">
                    <w:rPr>
                      <w:rtl w:val="0"/>
                    </w:rPr>
                    <w:t xml:space="preserve">0,10</w:t>
                  </w:r>
                </w:p>
              </w:tc>
            </w:tr>
          </w:tbl>
          <w:p w:rsidR="00000000" w:rsidDel="00000000" w:rsidP="00000000" w:rsidRDefault="00000000" w:rsidRPr="00000000" w14:paraId="000004C6">
            <w:pPr>
              <w:ind w:firstLine="709"/>
              <w:jc w:val="both"/>
              <w:rPr>
                <w:b w:val="1"/>
                <w:i w:val="1"/>
              </w:rPr>
            </w:pPr>
            <w:r w:rsidDel="00000000" w:rsidR="00000000" w:rsidRPr="00000000">
              <w:rPr>
                <w:rtl w:val="0"/>
              </w:rPr>
            </w:r>
          </w:p>
        </w:tc>
      </w:tr>
      <w:tr>
        <w:tc>
          <w:tcPr/>
          <w:p w:rsidR="00000000" w:rsidDel="00000000" w:rsidP="00000000" w:rsidRDefault="00000000" w:rsidRPr="00000000" w14:paraId="000004C7">
            <w:pPr>
              <w:ind w:left="-57" w:right="-108" w:firstLine="0"/>
              <w:jc w:val="both"/>
              <w:rPr>
                <w:b w:val="1"/>
              </w:rPr>
            </w:pPr>
            <w:r w:rsidDel="00000000" w:rsidR="00000000" w:rsidRPr="00000000">
              <w:rPr>
                <w:b w:val="1"/>
                <w:rtl w:val="0"/>
              </w:rPr>
              <w:t xml:space="preserve">20.</w:t>
            </w:r>
          </w:p>
        </w:tc>
        <w:tc>
          <w:tcPr/>
          <w:p w:rsidR="00000000" w:rsidDel="00000000" w:rsidP="00000000" w:rsidRDefault="00000000" w:rsidRPr="00000000" w14:paraId="000004C8">
            <w:pPr>
              <w:rPr>
                <w:b w:val="1"/>
              </w:rPr>
            </w:pPr>
            <w:r w:rsidDel="00000000" w:rsidR="00000000" w:rsidRPr="00000000">
              <w:rPr>
                <w:b w:val="1"/>
                <w:rtl w:val="0"/>
              </w:rPr>
              <w:t xml:space="preserve">Особенности заключения договора</w:t>
            </w:r>
          </w:p>
        </w:tc>
        <w:tc>
          <w:tcPr/>
          <w:p w:rsidR="00000000" w:rsidDel="00000000" w:rsidP="00000000" w:rsidRDefault="00000000" w:rsidRPr="00000000" w14:paraId="000004C9">
            <w:pPr>
              <w:widowControl w:val="0"/>
              <w:spacing w:line="276" w:lineRule="auto"/>
              <w:rPr>
                <w:b w:val="1"/>
              </w:rPr>
            </w:pPr>
            <w:r w:rsidDel="00000000" w:rsidR="00000000" w:rsidRPr="00000000">
              <w:rPr>
                <w:rtl w:val="0"/>
              </w:rPr>
            </w:r>
          </w:p>
          <w:tbl>
            <w:tblPr>
              <w:tblStyle w:val="Table14"/>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c>
                <w:tcPr/>
                <w:p w:rsidR="00000000" w:rsidDel="00000000" w:rsidP="00000000" w:rsidRDefault="00000000" w:rsidRPr="00000000" w14:paraId="000004CA">
                  <w:pPr>
                    <w:ind w:left="600" w:firstLine="0"/>
                    <w:jc w:val="both"/>
                    <w:rPr>
                      <w:b w:val="1"/>
                    </w:rPr>
                  </w:pPr>
                  <w:r w:rsidDel="00000000" w:rsidR="00000000" w:rsidRPr="00000000">
                    <w:rPr>
                      <w:b w:val="1"/>
                      <w:rtl w:val="0"/>
                    </w:rPr>
                    <w:t xml:space="preserve">Внесение изменений в договор:</w:t>
                  </w:r>
                </w:p>
                <w:p w:rsidR="00000000" w:rsidDel="00000000" w:rsidP="00000000" w:rsidRDefault="00000000" w:rsidRPr="00000000" w14:paraId="000004CB">
                  <w:pPr>
                    <w:ind w:left="600" w:firstLine="0"/>
                    <w:jc w:val="both"/>
                    <w:rPr>
                      <w:b w:val="1"/>
                    </w:rPr>
                  </w:pPr>
                  <w:r w:rsidDel="00000000" w:rsidR="00000000" w:rsidRPr="00000000">
                    <w:rPr>
                      <w:rtl w:val="0"/>
                    </w:rPr>
                  </w:r>
                </w:p>
                <w:p w:rsidR="00000000" w:rsidDel="00000000" w:rsidP="00000000" w:rsidRDefault="00000000" w:rsidRPr="00000000" w14:paraId="000004CC">
                  <w:pPr>
                    <w:numPr>
                      <w:ilvl w:val="1"/>
                      <w:numId w:val="23"/>
                    </w:numPr>
                    <w:ind w:left="33" w:firstLine="567"/>
                    <w:jc w:val="both"/>
                    <w:rPr/>
                  </w:pPr>
                  <w:r w:rsidDel="00000000" w:rsidR="00000000" w:rsidRPr="00000000">
                    <w:rPr>
                      <w:rtl w:val="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4CD">
                  <w:pPr>
                    <w:ind w:left="34" w:firstLine="567"/>
                    <w:jc w:val="both"/>
                    <w:rPr/>
                  </w:pPr>
                  <w:r w:rsidDel="00000000" w:rsidR="00000000" w:rsidRPr="00000000">
                    <w:rPr>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4CE">
                  <w:pPr>
                    <w:ind w:left="34" w:firstLine="567"/>
                    <w:jc w:val="both"/>
                    <w:rPr/>
                  </w:pPr>
                  <w:r w:rsidDel="00000000" w:rsidR="00000000" w:rsidRPr="00000000">
                    <w:rPr>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4CF">
                  <w:pPr>
                    <w:ind w:left="34" w:firstLine="567"/>
                    <w:jc w:val="both"/>
                    <w:rPr/>
                  </w:pPr>
                  <w:r w:rsidDel="00000000" w:rsidR="00000000" w:rsidRPr="00000000">
                    <w:rPr>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4D0">
                  <w:pPr>
                    <w:ind w:firstLine="629"/>
                    <w:jc w:val="both"/>
                    <w:rPr/>
                  </w:pPr>
                  <w:r w:rsidDel="00000000" w:rsidR="00000000" w:rsidRPr="00000000">
                    <w:rPr>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000000" w:rsidDel="00000000" w:rsidP="00000000" w:rsidRDefault="00000000" w:rsidRPr="00000000" w14:paraId="000004D1">
                  <w:pPr>
                    <w:jc w:val="both"/>
                    <w:rPr/>
                  </w:pPr>
                  <w:r w:rsidDel="00000000" w:rsidR="00000000" w:rsidRPr="00000000">
                    <w:rPr>
                      <w:rtl w:val="0"/>
                    </w:rPr>
                  </w:r>
                </w:p>
              </w:tc>
            </w:tr>
            <w:tr>
              <w:tc>
                <w:tcPr/>
                <w:p w:rsidR="00000000" w:rsidDel="00000000" w:rsidP="00000000" w:rsidRDefault="00000000" w:rsidRPr="00000000" w14:paraId="000004D2">
                  <w:pPr>
                    <w:ind w:left="601" w:firstLine="0"/>
                    <w:jc w:val="both"/>
                    <w:rPr>
                      <w:b w:val="1"/>
                    </w:rPr>
                  </w:pPr>
                  <w:r w:rsidDel="00000000" w:rsidR="00000000" w:rsidRPr="00000000">
                    <w:rPr>
                      <w:b w:val="1"/>
                      <w:rtl w:val="0"/>
                    </w:rPr>
                    <w:t xml:space="preserve">Увеличение цены договора:</w:t>
                  </w:r>
                </w:p>
                <w:p w:rsidR="00000000" w:rsidDel="00000000" w:rsidP="00000000" w:rsidRDefault="00000000" w:rsidRPr="00000000" w14:paraId="000004D3">
                  <w:pPr>
                    <w:numPr>
                      <w:ilvl w:val="1"/>
                      <w:numId w:val="17"/>
                    </w:numPr>
                    <w:ind w:left="34" w:firstLine="567"/>
                    <w:jc w:val="both"/>
                    <w:rPr/>
                  </w:pPr>
                  <w:r w:rsidDel="00000000" w:rsidR="00000000" w:rsidRPr="00000000">
                    <w:rPr>
                      <w:rtl w:val="0"/>
                    </w:rPr>
                    <w:t xml:space="preserve">Не предусмотрено</w:t>
                  </w:r>
                </w:p>
              </w:tc>
            </w:tr>
          </w:tbl>
          <w:p w:rsidR="00000000" w:rsidDel="00000000" w:rsidP="00000000" w:rsidRDefault="00000000" w:rsidRPr="00000000" w14:paraId="000004D4">
            <w:pPr>
              <w:ind w:left="601" w:firstLine="0"/>
              <w:jc w:val="both"/>
              <w:rPr/>
            </w:pPr>
            <w:r w:rsidDel="00000000" w:rsidR="00000000" w:rsidRPr="00000000">
              <w:rPr>
                <w:rtl w:val="0"/>
              </w:rPr>
            </w:r>
          </w:p>
        </w:tc>
      </w:tr>
      <w:tr>
        <w:tc>
          <w:tcPr/>
          <w:p w:rsidR="00000000" w:rsidDel="00000000" w:rsidP="00000000" w:rsidRDefault="00000000" w:rsidRPr="00000000" w14:paraId="000004D5">
            <w:pPr>
              <w:ind w:left="-57" w:right="-108" w:firstLine="0"/>
              <w:jc w:val="both"/>
              <w:rPr>
                <w:b w:val="1"/>
              </w:rPr>
            </w:pPr>
            <w:r w:rsidDel="00000000" w:rsidR="00000000" w:rsidRPr="00000000">
              <w:rPr>
                <w:b w:val="1"/>
                <w:rtl w:val="0"/>
              </w:rPr>
              <w:t xml:space="preserve">21.</w:t>
            </w:r>
          </w:p>
        </w:tc>
        <w:tc>
          <w:tcPr/>
          <w:p w:rsidR="00000000" w:rsidDel="00000000" w:rsidP="00000000" w:rsidRDefault="00000000" w:rsidRPr="00000000" w14:paraId="000004D6">
            <w:pPr>
              <w:rPr>
                <w:b w:val="1"/>
              </w:rPr>
            </w:pPr>
            <w:r w:rsidDel="00000000" w:rsidR="00000000" w:rsidRPr="00000000">
              <w:rPr>
                <w:b w:val="1"/>
                <w:rtl w:val="0"/>
              </w:rPr>
              <w:t xml:space="preserve">Привлечение субподрядчиков, соисполнителей</w:t>
            </w:r>
          </w:p>
        </w:tc>
        <w:tc>
          <w:tcPr/>
          <w:p w:rsidR="00000000" w:rsidDel="00000000" w:rsidP="00000000" w:rsidRDefault="00000000" w:rsidRPr="00000000" w14:paraId="000004D7">
            <w:pPr>
              <w:jc w:val="both"/>
              <w:rPr/>
            </w:pPr>
            <w:r w:rsidDel="00000000" w:rsidR="00000000" w:rsidRPr="00000000">
              <w:rPr>
                <w:rtl w:val="0"/>
              </w:rPr>
              <w:t xml:space="preserve">Допускается</w:t>
            </w:r>
          </w:p>
        </w:tc>
      </w:tr>
      <w:tr>
        <w:tc>
          <w:tcPr/>
          <w:p w:rsidR="00000000" w:rsidDel="00000000" w:rsidP="00000000" w:rsidRDefault="00000000" w:rsidRPr="00000000" w14:paraId="000004D8">
            <w:pPr>
              <w:ind w:left="-57" w:right="-108" w:firstLine="0"/>
              <w:jc w:val="both"/>
              <w:rPr>
                <w:b w:val="1"/>
              </w:rPr>
            </w:pPr>
            <w:r w:rsidDel="00000000" w:rsidR="00000000" w:rsidRPr="00000000">
              <w:rPr>
                <w:b w:val="1"/>
                <w:rtl w:val="0"/>
              </w:rPr>
              <w:t xml:space="preserve">22.</w:t>
            </w:r>
          </w:p>
        </w:tc>
        <w:tc>
          <w:tcPr/>
          <w:p w:rsidR="00000000" w:rsidDel="00000000" w:rsidP="00000000" w:rsidRDefault="00000000" w:rsidRPr="00000000" w14:paraId="000004D9">
            <w:pPr>
              <w:rPr>
                <w:b w:val="1"/>
              </w:rPr>
            </w:pPr>
            <w:r w:rsidDel="00000000" w:rsidR="00000000" w:rsidRPr="00000000">
              <w:rPr>
                <w:b w:val="1"/>
                <w:rtl w:val="0"/>
              </w:rPr>
              <w:t xml:space="preserve">Срок действия Заявки</w:t>
              <w:tab/>
            </w:r>
          </w:p>
        </w:tc>
        <w:tc>
          <w:tcPr/>
          <w:p w:rsidR="00000000" w:rsidDel="00000000" w:rsidP="00000000" w:rsidRDefault="00000000" w:rsidRPr="00000000" w14:paraId="000004DA">
            <w:pPr>
              <w:jc w:val="both"/>
              <w:rPr>
                <w:i w:val="1"/>
              </w:rPr>
            </w:pPr>
            <w:r w:rsidDel="00000000" w:rsidR="00000000" w:rsidRPr="00000000">
              <w:rPr>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4DB">
            <w:pPr>
              <w:ind w:left="-57" w:right="-108" w:firstLine="0"/>
              <w:jc w:val="both"/>
              <w:rPr>
                <w:b w:val="1"/>
              </w:rPr>
            </w:pPr>
            <w:r w:rsidDel="00000000" w:rsidR="00000000" w:rsidRPr="00000000">
              <w:rPr>
                <w:b w:val="1"/>
                <w:rtl w:val="0"/>
              </w:rPr>
              <w:t xml:space="preserve">23.</w:t>
            </w:r>
          </w:p>
        </w:tc>
        <w:tc>
          <w:tcPr/>
          <w:p w:rsidR="00000000" w:rsidDel="00000000" w:rsidP="00000000" w:rsidRDefault="00000000" w:rsidRPr="00000000" w14:paraId="000004DC">
            <w:pPr>
              <w:rPr>
                <w:b w:val="1"/>
              </w:rPr>
            </w:pPr>
            <w:r w:rsidDel="00000000" w:rsidR="00000000" w:rsidRPr="00000000">
              <w:rPr>
                <w:b w:val="1"/>
                <w:rtl w:val="0"/>
              </w:rPr>
              <w:t xml:space="preserve">Обеспечение Заявки</w:t>
            </w:r>
          </w:p>
        </w:tc>
        <w:tc>
          <w:tcPr/>
          <w:p w:rsidR="00000000" w:rsidDel="00000000" w:rsidP="00000000" w:rsidRDefault="00000000" w:rsidRPr="00000000" w14:paraId="000004DD">
            <w:pPr>
              <w:jc w:val="both"/>
              <w:rPr/>
            </w:pPr>
            <w:r w:rsidDel="00000000" w:rsidR="00000000" w:rsidRPr="00000000">
              <w:rPr>
                <w:rtl w:val="0"/>
              </w:rPr>
            </w:r>
          </w:p>
          <w:p w:rsidR="00000000" w:rsidDel="00000000" w:rsidP="00000000" w:rsidRDefault="00000000" w:rsidRPr="00000000" w14:paraId="000004DE">
            <w:pPr>
              <w:jc w:val="both"/>
              <w:rPr/>
            </w:pPr>
            <w:r w:rsidDel="00000000" w:rsidR="00000000" w:rsidRPr="00000000">
              <w:rPr>
                <w:rtl w:val="0"/>
              </w:rPr>
            </w:r>
          </w:p>
          <w:p w:rsidR="00000000" w:rsidDel="00000000" w:rsidP="00000000" w:rsidRDefault="00000000" w:rsidRPr="00000000" w14:paraId="000004DF">
            <w:pPr>
              <w:jc w:val="both"/>
              <w:rPr/>
            </w:pPr>
            <w:r w:rsidDel="00000000" w:rsidR="00000000" w:rsidRPr="00000000">
              <w:rPr>
                <w:rtl w:val="0"/>
              </w:rPr>
              <w:t xml:space="preserve">Не предусмотрено.</w:t>
            </w:r>
          </w:p>
          <w:p w:rsidR="00000000" w:rsidDel="00000000" w:rsidP="00000000" w:rsidRDefault="00000000" w:rsidRPr="00000000" w14:paraId="000004E0">
            <w:pPr>
              <w:ind w:firstLine="397"/>
              <w:jc w:val="both"/>
              <w:rPr/>
            </w:pPr>
            <w:r w:rsidDel="00000000" w:rsidR="00000000" w:rsidRPr="00000000">
              <w:rPr>
                <w:rtl w:val="0"/>
              </w:rPr>
            </w:r>
          </w:p>
        </w:tc>
      </w:tr>
      <w:tr>
        <w:tc>
          <w:tcPr/>
          <w:p w:rsidR="00000000" w:rsidDel="00000000" w:rsidP="00000000" w:rsidRDefault="00000000" w:rsidRPr="00000000" w14:paraId="000004E1">
            <w:pPr>
              <w:ind w:left="-57" w:right="-108" w:firstLine="0"/>
              <w:jc w:val="both"/>
              <w:rPr>
                <w:b w:val="1"/>
              </w:rPr>
            </w:pPr>
            <w:r w:rsidDel="00000000" w:rsidR="00000000" w:rsidRPr="00000000">
              <w:rPr>
                <w:b w:val="1"/>
                <w:rtl w:val="0"/>
              </w:rPr>
              <w:t xml:space="preserve">24.</w:t>
            </w:r>
          </w:p>
        </w:tc>
        <w:tc>
          <w:tcPr/>
          <w:p w:rsidR="00000000" w:rsidDel="00000000" w:rsidP="00000000" w:rsidRDefault="00000000" w:rsidRPr="00000000" w14:paraId="000004E2">
            <w:pPr>
              <w:rPr>
                <w:b w:val="1"/>
              </w:rPr>
            </w:pPr>
            <w:r w:rsidDel="00000000" w:rsidR="00000000" w:rsidRPr="00000000">
              <w:rPr>
                <w:b w:val="1"/>
                <w:rtl w:val="0"/>
              </w:rPr>
              <w:t xml:space="preserve">Обеспечение исполнения договора</w:t>
            </w:r>
          </w:p>
        </w:tc>
        <w:tc>
          <w:tcPr/>
          <w:p w:rsidR="00000000" w:rsidDel="00000000" w:rsidP="00000000" w:rsidRDefault="00000000" w:rsidRPr="00000000" w14:paraId="000004E3">
            <w:pPr>
              <w:jc w:val="both"/>
              <w:rPr/>
            </w:pPr>
            <w:r w:rsidDel="00000000" w:rsidR="00000000" w:rsidRPr="00000000">
              <w:rPr>
                <w:rtl w:val="0"/>
              </w:rPr>
            </w:r>
          </w:p>
          <w:p w:rsidR="00000000" w:rsidDel="00000000" w:rsidP="00000000" w:rsidRDefault="00000000" w:rsidRPr="00000000" w14:paraId="000004E4">
            <w:pPr>
              <w:jc w:val="both"/>
              <w:rPr/>
            </w:pPr>
            <w:r w:rsidDel="00000000" w:rsidR="00000000" w:rsidRPr="00000000">
              <w:rPr>
                <w:rtl w:val="0"/>
              </w:rPr>
            </w:r>
          </w:p>
          <w:p w:rsidR="00000000" w:rsidDel="00000000" w:rsidP="00000000" w:rsidRDefault="00000000" w:rsidRPr="00000000" w14:paraId="000004E5">
            <w:pPr>
              <w:jc w:val="both"/>
              <w:rPr/>
            </w:pPr>
            <w:r w:rsidDel="00000000" w:rsidR="00000000" w:rsidRPr="00000000">
              <w:rPr>
                <w:rtl w:val="0"/>
              </w:rPr>
              <w:t xml:space="preserve">Не предусмотрено.</w:t>
            </w:r>
          </w:p>
        </w:tc>
      </w:tr>
      <w:tr>
        <w:tc>
          <w:tcPr/>
          <w:p w:rsidR="00000000" w:rsidDel="00000000" w:rsidP="00000000" w:rsidRDefault="00000000" w:rsidRPr="00000000" w14:paraId="000004E6">
            <w:pPr>
              <w:ind w:left="-57" w:right="-108" w:firstLine="0"/>
              <w:jc w:val="both"/>
              <w:rPr>
                <w:b w:val="1"/>
              </w:rPr>
            </w:pPr>
            <w:r w:rsidDel="00000000" w:rsidR="00000000" w:rsidRPr="00000000">
              <w:rPr>
                <w:b w:val="1"/>
                <w:rtl w:val="0"/>
              </w:rPr>
              <w:t xml:space="preserve">25.</w:t>
            </w:r>
          </w:p>
        </w:tc>
        <w:tc>
          <w:tcPr/>
          <w:p w:rsidR="00000000" w:rsidDel="00000000" w:rsidP="00000000" w:rsidRDefault="00000000" w:rsidRPr="00000000" w14:paraId="000004E7">
            <w:pPr>
              <w:rPr>
                <w:b w:val="1"/>
              </w:rPr>
            </w:pPr>
            <w:r w:rsidDel="00000000" w:rsidR="00000000" w:rsidRPr="00000000">
              <w:rPr>
                <w:b w:val="1"/>
                <w:rtl w:val="0"/>
              </w:rPr>
              <w:t xml:space="preserve">Срок заключения договора</w:t>
            </w:r>
          </w:p>
        </w:tc>
        <w:tc>
          <w:tcPr/>
          <w:p w:rsidR="00000000" w:rsidDel="00000000" w:rsidP="00000000" w:rsidRDefault="00000000" w:rsidRPr="00000000" w14:paraId="000004E8">
            <w:pPr>
              <w:jc w:val="both"/>
              <w:rPr/>
            </w:pPr>
            <w:r w:rsidDel="00000000" w:rsidR="00000000" w:rsidRPr="00000000">
              <w:rPr>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4E9">
            <w:pPr>
              <w:ind w:left="-57" w:right="-108" w:firstLine="0"/>
              <w:jc w:val="both"/>
              <w:rPr>
                <w:b w:val="1"/>
              </w:rPr>
            </w:pPr>
            <w:r w:rsidDel="00000000" w:rsidR="00000000" w:rsidRPr="00000000">
              <w:rPr>
                <w:b w:val="1"/>
                <w:rtl w:val="0"/>
              </w:rPr>
              <w:t xml:space="preserve">26.</w:t>
            </w:r>
          </w:p>
        </w:tc>
        <w:tc>
          <w:tcPr/>
          <w:p w:rsidR="00000000" w:rsidDel="00000000" w:rsidP="00000000" w:rsidRDefault="00000000" w:rsidRPr="00000000" w14:paraId="000004EA">
            <w:pPr>
              <w:rPr>
                <w:b w:val="1"/>
              </w:rPr>
            </w:pPr>
            <w:r w:rsidDel="00000000" w:rsidR="00000000" w:rsidRPr="00000000">
              <w:rPr>
                <w:b w:val="1"/>
                <w:rtl w:val="0"/>
              </w:rPr>
              <w:t xml:space="preserve">Срок действия договора</w:t>
            </w:r>
          </w:p>
        </w:tc>
        <w:tc>
          <w:tcPr/>
          <w:p w:rsidR="00000000" w:rsidDel="00000000" w:rsidP="00000000" w:rsidRDefault="00000000" w:rsidRPr="00000000" w14:paraId="000004EB">
            <w:pPr>
              <w:jc w:val="both"/>
              <w:rPr/>
            </w:pPr>
            <w:r w:rsidDel="00000000" w:rsidR="00000000" w:rsidRPr="00000000">
              <w:rPr>
                <w:rtl w:val="0"/>
              </w:rPr>
              <w:t xml:space="preserve">с даты подписания по 31.07.2022 г.</w:t>
            </w:r>
          </w:p>
        </w:tc>
      </w:tr>
    </w:tbl>
    <w:p w:rsidR="00000000" w:rsidDel="00000000" w:rsidP="00000000" w:rsidRDefault="00000000" w:rsidRPr="00000000" w14:paraId="000004EC">
      <w:pPr>
        <w:pBdr>
          <w:top w:space="0" w:sz="0" w:val="nil"/>
          <w:left w:space="0" w:sz="0" w:val="nil"/>
          <w:bottom w:space="0" w:sz="0" w:val="nil"/>
          <w:right w:space="0" w:sz="0" w:val="nil"/>
          <w:between w:space="0" w:sz="0" w:val="nil"/>
        </w:pBdr>
        <w:jc w:val="right"/>
        <w:rPr>
          <w:color w:val="000000"/>
          <w:sz w:val="28"/>
          <w:szCs w:val="28"/>
        </w:rPr>
        <w:sectPr>
          <w:headerReference r:id="rId19" w:type="default"/>
          <w:headerReference r:id="rId20" w:type="first"/>
          <w:headerReference r:id="rId21" w:type="even"/>
          <w:footerReference r:id="rId22" w:type="default"/>
          <w:footerReference r:id="rId23" w:type="first"/>
          <w:footerReference r:id="rId24" w:type="even"/>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jc w:val="right"/>
        <w:rPr>
          <w:color w:val="000000"/>
          <w:sz w:val="28"/>
          <w:szCs w:val="28"/>
        </w:rPr>
      </w:pPr>
      <w:r w:rsidDel="00000000" w:rsidR="00000000" w:rsidRPr="00000000">
        <w:rPr>
          <w:color w:val="000000"/>
          <w:sz w:val="28"/>
          <w:szCs w:val="28"/>
          <w:rtl w:val="0"/>
        </w:rPr>
        <w:t xml:space="preserve">Приложение № 1</w:t>
      </w:r>
    </w:p>
    <w:p w:rsidR="00000000" w:rsidDel="00000000" w:rsidP="00000000" w:rsidRDefault="00000000" w:rsidRPr="00000000" w14:paraId="000004EE">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4EF">
      <w:pPr>
        <w:ind w:firstLine="425"/>
        <w:jc w:val="right"/>
        <w:rPr>
          <w:sz w:val="28"/>
          <w:szCs w:val="28"/>
        </w:rPr>
      </w:pPr>
      <w:r w:rsidDel="00000000" w:rsidR="00000000" w:rsidRPr="00000000">
        <w:rPr>
          <w:rtl w:val="0"/>
        </w:rPr>
      </w:r>
    </w:p>
    <w:p w:rsidR="00000000" w:rsidDel="00000000" w:rsidP="00000000" w:rsidRDefault="00000000" w:rsidRPr="00000000" w14:paraId="000004F0">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4F1">
      <w:pPr>
        <w:jc w:val="center"/>
        <w:rPr>
          <w:b w:val="1"/>
          <w:sz w:val="28"/>
          <w:szCs w:val="28"/>
        </w:rPr>
      </w:pPr>
      <w:r w:rsidDel="00000000" w:rsidR="00000000" w:rsidRPr="00000000">
        <w:rPr>
          <w:b w:val="1"/>
          <w:sz w:val="28"/>
          <w:szCs w:val="28"/>
          <w:rtl w:val="0"/>
        </w:rPr>
        <w:t xml:space="preserve">ЗАЯВКА ______________ (наименование претендента)</w:t>
      </w:r>
    </w:p>
    <w:p w:rsidR="00000000" w:rsidDel="00000000" w:rsidP="00000000" w:rsidRDefault="00000000" w:rsidRPr="00000000" w14:paraId="000004F2">
      <w:pPr>
        <w:jc w:val="center"/>
        <w:rPr>
          <w:b w:val="1"/>
          <w:sz w:val="28"/>
          <w:szCs w:val="28"/>
        </w:rPr>
      </w:pPr>
      <w:r w:rsidDel="00000000" w:rsidR="00000000" w:rsidRPr="00000000">
        <w:rPr>
          <w:b w:val="1"/>
          <w:sz w:val="28"/>
          <w:szCs w:val="28"/>
          <w:rtl w:val="0"/>
        </w:rPr>
        <w:t xml:space="preserve">НА УЧАСТИЕ В ОТКРЫТОМ КОНКУРСЕ № ОКэ-____-____-_____</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pBdr>
          <w:top w:space="0" w:sz="0" w:val="nil"/>
          <w:left w:space="0" w:sz="0" w:val="nil"/>
          <w:bottom w:space="0" w:sz="0" w:val="nil"/>
          <w:right w:space="0" w:sz="0" w:val="nil"/>
          <w:between w:space="0" w:sz="0" w:val="nil"/>
        </w:pBdr>
        <w:ind w:firstLine="720"/>
        <w:jc w:val="both"/>
        <w:rPr>
          <w:i w:val="1"/>
          <w:color w:val="000000"/>
          <w:sz w:val="28"/>
          <w:szCs w:val="28"/>
        </w:rPr>
      </w:pPr>
      <w:r w:rsidDel="00000000" w:rsidR="00000000" w:rsidRPr="00000000">
        <w:rPr>
          <w:color w:val="000000"/>
          <w:sz w:val="28"/>
          <w:szCs w:val="28"/>
          <w:rtl w:val="0"/>
        </w:rPr>
        <w:t xml:space="preserve">Будучи уполномоченным представлять и действовать от имени ________________ (</w:t>
      </w:r>
      <w:r w:rsidDel="00000000" w:rsidR="00000000" w:rsidRPr="00000000">
        <w:rPr>
          <w:i w:val="1"/>
          <w:color w:val="000000"/>
          <w:sz w:val="28"/>
          <w:szCs w:val="28"/>
          <w:rtl w:val="0"/>
        </w:rPr>
        <w:t xml:space="preserve">наименование претендента или, в случае участия нескольких лиц на стороне одного участника, наименования таких лиц</w:t>
      </w:r>
      <w:r w:rsidDel="00000000" w:rsidR="00000000" w:rsidRPr="00000000">
        <w:rPr>
          <w:color w:val="000000"/>
          <w:sz w:val="28"/>
          <w:szCs w:val="28"/>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Открытом конкурсе (далее – Заявка) № ОКэ-___-___-____ (далее – Открытый конкурс) на ____________ </w:t>
      </w:r>
      <w:r w:rsidDel="00000000" w:rsidR="00000000" w:rsidRPr="00000000">
        <w:rPr>
          <w:i w:val="1"/>
          <w:color w:val="000000"/>
          <w:sz w:val="28"/>
          <w:szCs w:val="28"/>
          <w:rtl w:val="0"/>
        </w:rPr>
        <w:t xml:space="preserve">(поставку товаров на _______, выполнение работ по ______, оказание услуг по_____ - переписать из предмета Открытого конкурса)</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4F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4F6">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4F7">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Настоящим подтверждается, что _________(</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4F8">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частности, 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подавая настоящую Заявку, согласно(-ен) с тем, что:</w:t>
      </w:r>
    </w:p>
    <w:p w:rsidR="00000000" w:rsidDel="00000000" w:rsidP="00000000" w:rsidRDefault="00000000" w:rsidRPr="00000000" w14:paraId="000004F9">
      <w:pPr>
        <w:widowControl w:val="0"/>
        <w:numPr>
          <w:ilvl w:val="0"/>
          <w:numId w:val="7"/>
        </w:numPr>
        <w:pBdr>
          <w:top w:space="0" w:sz="0" w:val="nil"/>
          <w:left w:space="0" w:sz="0" w:val="nil"/>
          <w:bottom w:space="0" w:sz="0" w:val="nil"/>
          <w:right w:space="0" w:sz="0" w:val="nil"/>
          <w:between w:space="0" w:sz="0" w:val="nil"/>
        </w:pBdr>
        <w:tabs>
          <w:tab w:val="left" w:pos="960"/>
          <w:tab w:val="left" w:pos="1080"/>
        </w:tabs>
        <w:ind w:left="0" w:firstLine="720"/>
        <w:jc w:val="both"/>
        <w:rPr>
          <w:color w:val="000000"/>
          <w:sz w:val="28"/>
          <w:szCs w:val="28"/>
        </w:rPr>
      </w:pPr>
      <w:r w:rsidDel="00000000" w:rsidR="00000000" w:rsidRPr="00000000">
        <w:rPr>
          <w:color w:val="000000"/>
          <w:sz w:val="28"/>
          <w:szCs w:val="28"/>
          <w:rtl w:val="0"/>
        </w:rPr>
        <w:t xml:space="preserve">результаты рассмотрения Заявки зависят от проверки всех данных, представленных </w:t>
      </w:r>
      <w:r w:rsidDel="00000000" w:rsidR="00000000" w:rsidRPr="00000000">
        <w:rPr>
          <w:i w:val="1"/>
          <w:color w:val="000000"/>
          <w:sz w:val="28"/>
          <w:szCs w:val="28"/>
          <w:rtl w:val="0"/>
        </w:rPr>
        <w:t xml:space="preserve">______________ (наименование претендента)</w:t>
      </w:r>
      <w:r w:rsidDel="00000000" w:rsidR="00000000" w:rsidRPr="00000000">
        <w:rPr>
          <w:color w:val="000000"/>
          <w:sz w:val="28"/>
          <w:szCs w:val="28"/>
          <w:rtl w:val="0"/>
        </w:rPr>
        <w:t xml:space="preserve">, а также иных сведений, имеющихся в распоряжении Заказчика;</w:t>
      </w:r>
    </w:p>
    <w:p w:rsidR="00000000" w:rsidDel="00000000" w:rsidP="00000000" w:rsidRDefault="00000000" w:rsidRPr="00000000" w14:paraId="000004FA">
      <w:pPr>
        <w:numPr>
          <w:ilvl w:val="0"/>
          <w:numId w:val="7"/>
        </w:numPr>
        <w:pBdr>
          <w:top w:space="0" w:sz="0" w:val="nil"/>
          <w:left w:space="0" w:sz="0" w:val="nil"/>
          <w:bottom w:space="0" w:sz="0" w:val="nil"/>
          <w:right w:space="0" w:sz="0" w:val="nil"/>
          <w:between w:space="0" w:sz="0" w:val="nil"/>
        </w:pBdr>
        <w:tabs>
          <w:tab w:val="left" w:pos="1080"/>
          <w:tab w:val="left" w:pos="7938"/>
        </w:tabs>
        <w:ind w:left="0" w:firstLine="720"/>
        <w:jc w:val="both"/>
        <w:rPr>
          <w:color w:val="000000"/>
          <w:sz w:val="28"/>
          <w:szCs w:val="28"/>
        </w:rPr>
      </w:pPr>
      <w:r w:rsidDel="00000000" w:rsidR="00000000" w:rsidRPr="00000000">
        <w:rPr>
          <w:color w:val="000000"/>
          <w:sz w:val="28"/>
          <w:szCs w:val="28"/>
          <w:rtl w:val="0"/>
        </w:rPr>
        <w:t xml:space="preserve">за любую ошибку или упущение в представленной </w:t>
      </w:r>
      <w:r w:rsidDel="00000000" w:rsidR="00000000" w:rsidRPr="00000000">
        <w:rPr>
          <w:i w:val="1"/>
          <w:color w:val="000000"/>
          <w:sz w:val="28"/>
          <w:szCs w:val="28"/>
          <w:rtl w:val="0"/>
        </w:rPr>
        <w:t xml:space="preserve">__________________ (наименование претендента) </w:t>
      </w:r>
      <w:r w:rsidDel="00000000" w:rsidR="00000000" w:rsidRPr="00000000">
        <w:rPr>
          <w:color w:val="000000"/>
          <w:sz w:val="28"/>
          <w:szCs w:val="28"/>
          <w:rtl w:val="0"/>
        </w:rPr>
        <w:t xml:space="preserve">Заявке ответственность целиком и полностью будет лежать на </w:t>
      </w:r>
      <w:r w:rsidDel="00000000" w:rsidR="00000000" w:rsidRPr="00000000">
        <w:rPr>
          <w:i w:val="1"/>
          <w:color w:val="000000"/>
          <w:sz w:val="28"/>
          <w:szCs w:val="28"/>
          <w:rtl w:val="0"/>
        </w:rPr>
        <w:t xml:space="preserve">__________________ (наименование претендента)</w:t>
      </w:r>
      <w:r w:rsidDel="00000000" w:rsidR="00000000" w:rsidRPr="00000000">
        <w:rPr>
          <w:color w:val="000000"/>
          <w:sz w:val="28"/>
          <w:szCs w:val="28"/>
          <w:rtl w:val="0"/>
        </w:rPr>
        <w:t xml:space="preserve">;</w:t>
      </w:r>
    </w:p>
    <w:p w:rsidR="00000000" w:rsidDel="00000000" w:rsidP="00000000" w:rsidRDefault="00000000" w:rsidRPr="00000000" w14:paraId="000004FB">
      <w:pPr>
        <w:numPr>
          <w:ilvl w:val="0"/>
          <w:numId w:val="7"/>
        </w:numPr>
        <w:pBdr>
          <w:top w:space="0" w:sz="0" w:val="nil"/>
          <w:left w:space="0" w:sz="0" w:val="nil"/>
          <w:bottom w:space="0" w:sz="0" w:val="nil"/>
          <w:right w:space="0" w:sz="0" w:val="nil"/>
          <w:between w:space="0" w:sz="0" w:val="nil"/>
        </w:pBdr>
        <w:tabs>
          <w:tab w:val="left" w:pos="1080"/>
          <w:tab w:val="left" w:pos="7938"/>
        </w:tabs>
        <w:ind w:left="0" w:firstLine="720"/>
        <w:jc w:val="both"/>
        <w:rPr>
          <w:color w:val="000000"/>
          <w:sz w:val="28"/>
          <w:szCs w:val="28"/>
        </w:rPr>
      </w:pPr>
      <w:r w:rsidDel="00000000" w:rsidR="00000000" w:rsidRPr="00000000">
        <w:rPr>
          <w:color w:val="000000"/>
          <w:sz w:val="28"/>
          <w:szCs w:val="28"/>
          <w:rtl w:val="0"/>
        </w:rPr>
        <w:t xml:space="preserve">Открытый конкурс может быть прекращен в любой момент до заключения договора по Открытому конкурсу без объяснения причин.</w:t>
      </w:r>
    </w:p>
    <w:p w:rsidR="00000000" w:rsidDel="00000000" w:rsidP="00000000" w:rsidRDefault="00000000" w:rsidRPr="00000000" w14:paraId="000004FC">
      <w:pPr>
        <w:numPr>
          <w:ilvl w:val="0"/>
          <w:numId w:val="7"/>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4FD">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4FE">
      <w:pPr>
        <w:numPr>
          <w:ilvl w:val="0"/>
          <w:numId w:val="10"/>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000000" w:rsidDel="00000000" w:rsidP="00000000" w:rsidRDefault="00000000" w:rsidRPr="00000000" w14:paraId="000004FF">
      <w:pPr>
        <w:numPr>
          <w:ilvl w:val="0"/>
          <w:numId w:val="10"/>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500">
      <w:pPr>
        <w:tabs>
          <w:tab w:val="left" w:pos="1418"/>
        </w:tabs>
        <w:jc w:val="both"/>
        <w:rPr>
          <w:sz w:val="28"/>
          <w:szCs w:val="28"/>
        </w:rPr>
      </w:pPr>
      <w:r w:rsidDel="00000000" w:rsidR="00000000" w:rsidRPr="00000000">
        <w:rPr>
          <w:sz w:val="28"/>
          <w:szCs w:val="28"/>
          <w:rtl w:val="0"/>
        </w:rPr>
        <w:tab/>
        <w:t xml:space="preserve">____________________ </w:t>
      </w:r>
      <w:r w:rsidDel="00000000" w:rsidR="00000000" w:rsidRPr="00000000">
        <w:rPr>
          <w:rtl w:val="0"/>
        </w:rPr>
        <w:t xml:space="preserve">(</w:t>
      </w:r>
      <w:r w:rsidDel="00000000" w:rsidR="00000000" w:rsidRPr="00000000">
        <w:rPr>
          <w:i w:val="1"/>
          <w:rtl w:val="0"/>
        </w:rPr>
        <w:t xml:space="preserve">наименование претендента</w:t>
      </w:r>
      <w:r w:rsidDel="00000000" w:rsidR="00000000" w:rsidRPr="00000000">
        <w:rPr>
          <w:rtl w:val="0"/>
        </w:rPr>
        <w:t xml:space="preserve">)</w:t>
      </w:r>
      <w:r w:rsidDel="00000000" w:rsidR="00000000" w:rsidRPr="00000000">
        <w:rPr>
          <w:sz w:val="28"/>
          <w:szCs w:val="28"/>
          <w:rtl w:val="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501">
      <w:pPr>
        <w:numPr>
          <w:ilvl w:val="0"/>
          <w:numId w:val="10"/>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Открытом конкурсе и на условиях, объявленных в документации о закупке.</w:t>
      </w:r>
    </w:p>
    <w:p w:rsidR="00000000" w:rsidDel="00000000" w:rsidP="00000000" w:rsidRDefault="00000000" w:rsidRPr="00000000" w14:paraId="00000502">
      <w:pPr>
        <w:numPr>
          <w:ilvl w:val="0"/>
          <w:numId w:val="10"/>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503">
      <w:pPr>
        <w:numPr>
          <w:ilvl w:val="0"/>
          <w:numId w:val="10"/>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504">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Настоящим подтверждается, что:</w:t>
      </w:r>
    </w:p>
    <w:p w:rsidR="00000000" w:rsidDel="00000000" w:rsidP="00000000" w:rsidRDefault="00000000" w:rsidRPr="00000000" w14:paraId="00000505">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___________ (</w:t>
      </w:r>
      <w:r w:rsidDel="00000000" w:rsidR="00000000" w:rsidRPr="00000000">
        <w:rPr>
          <w:i w:val="1"/>
          <w:color w:val="000000"/>
          <w:sz w:val="28"/>
          <w:szCs w:val="28"/>
          <w:rtl w:val="0"/>
        </w:rPr>
        <w:t xml:space="preserve">поставка товаров, выполнения работ, оказания услуг и т.д.)</w:t>
      </w:r>
      <w:r w:rsidDel="00000000" w:rsidR="00000000" w:rsidRPr="00000000">
        <w:rPr>
          <w:color w:val="000000"/>
          <w:sz w:val="28"/>
          <w:szCs w:val="28"/>
          <w:rtl w:val="0"/>
        </w:rPr>
        <w:t xml:space="preserve"> предлагаемые 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свободны от любых прав со стороны третьих лиц,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согласно в случае признания победителем и подписания договора передать все права на___________ (</w:t>
      </w:r>
      <w:r w:rsidDel="00000000" w:rsidR="00000000" w:rsidRPr="00000000">
        <w:rPr>
          <w:i w:val="1"/>
          <w:color w:val="000000"/>
          <w:sz w:val="28"/>
          <w:szCs w:val="28"/>
          <w:rtl w:val="0"/>
        </w:rPr>
        <w:t xml:space="preserve">поставку товаров, выполнения работ, оказания услуг и т.д.)</w:t>
      </w:r>
      <w:r w:rsidDel="00000000" w:rsidR="00000000" w:rsidRPr="00000000">
        <w:rPr>
          <w:color w:val="000000"/>
          <w:sz w:val="28"/>
          <w:szCs w:val="28"/>
          <w:rtl w:val="0"/>
        </w:rPr>
        <w:t xml:space="preserve"> Заказчику;</w:t>
      </w:r>
    </w:p>
    <w:p w:rsidR="00000000" w:rsidDel="00000000" w:rsidP="00000000" w:rsidRDefault="00000000" w:rsidRPr="00000000" w14:paraId="00000506">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не находится в процессе ликвидации;</w:t>
      </w:r>
    </w:p>
    <w:p w:rsidR="00000000" w:rsidDel="00000000" w:rsidP="00000000" w:rsidRDefault="00000000" w:rsidRPr="00000000" w14:paraId="00000507">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508">
      <w:pPr>
        <w:ind w:firstLine="540"/>
        <w:jc w:val="both"/>
        <w:rPr>
          <w:highlight w:val="cyan"/>
        </w:rPr>
      </w:pPr>
      <w:r w:rsidDel="00000000" w:rsidR="00000000" w:rsidRPr="00000000">
        <w:rPr>
          <w:sz w:val="28"/>
          <w:szCs w:val="28"/>
          <w:rtl w:val="0"/>
        </w:rPr>
        <w:t xml:space="preserve">- на имущество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509">
      <w:pPr>
        <w:ind w:firstLine="540"/>
        <w:jc w:val="both"/>
        <w:rPr>
          <w:sz w:val="28"/>
          <w:szCs w:val="28"/>
        </w:rPr>
      </w:pPr>
      <w:r w:rsidDel="00000000" w:rsidR="00000000" w:rsidRPr="00000000">
        <w:rPr>
          <w:sz w:val="28"/>
          <w:szCs w:val="28"/>
          <w:rtl w:val="0"/>
        </w:rPr>
        <w:t xml:space="preserve">-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50A">
      <w:pPr>
        <w:ind w:firstLine="540"/>
        <w:jc w:val="both"/>
        <w:rPr>
          <w:sz w:val="28"/>
          <w:szCs w:val="28"/>
        </w:rPr>
      </w:pPr>
      <w:r w:rsidDel="00000000" w:rsidR="00000000" w:rsidRPr="00000000">
        <w:rPr>
          <w:sz w:val="28"/>
          <w:szCs w:val="28"/>
          <w:rtl w:val="0"/>
        </w:rPr>
        <w:t xml:space="preserve">- у 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50B">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50C">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00000" w:rsidDel="00000000" w:rsidP="00000000" w:rsidRDefault="00000000" w:rsidRPr="00000000" w14:paraId="0000050D">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полностью и без каких-либо оговорок принимает условия, указанные в настоящей документации о закупке;</w:t>
      </w:r>
    </w:p>
    <w:p w:rsidR="00000000" w:rsidDel="00000000" w:rsidP="00000000" w:rsidRDefault="00000000" w:rsidRPr="00000000" w14:paraId="0000050E">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товары, работы, услуги, предлагаемые к поставке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в рамках настоящего Открытого конкурса, полностью соответствуют требованиям документации о закупке;</w:t>
      </w:r>
    </w:p>
    <w:p w:rsidR="00000000" w:rsidDel="00000000" w:rsidP="00000000" w:rsidRDefault="00000000" w:rsidRPr="00000000" w14:paraId="0000050F">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 ________ (</w:t>
      </w:r>
      <w:r w:rsidDel="00000000" w:rsidR="00000000" w:rsidRPr="00000000">
        <w:rPr>
          <w:i w:val="1"/>
          <w:color w:val="000000"/>
          <w:sz w:val="28"/>
          <w:szCs w:val="28"/>
          <w:rtl w:val="0"/>
        </w:rPr>
        <w:t xml:space="preserve">наименование претендента</w:t>
      </w:r>
      <w:r w:rsidDel="00000000" w:rsidR="00000000" w:rsidRPr="00000000">
        <w:rPr>
          <w:color w:val="000000"/>
          <w:sz w:val="28"/>
          <w:szCs w:val="28"/>
          <w:rtl w:val="0"/>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00000" w:rsidDel="00000000" w:rsidP="00000000" w:rsidRDefault="00000000" w:rsidRPr="00000000" w14:paraId="00000510">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color w:val="000000"/>
          <w:sz w:val="28"/>
          <w:szCs w:val="28"/>
          <w:rtl w:val="0"/>
        </w:rPr>
        <w:t xml:space="preserve">Я, _______ </w:t>
      </w:r>
      <w:r w:rsidDel="00000000" w:rsidR="00000000" w:rsidRPr="00000000">
        <w:rPr>
          <w:i w:val="1"/>
          <w:color w:val="000000"/>
          <w:sz w:val="28"/>
          <w:szCs w:val="28"/>
          <w:rtl w:val="0"/>
        </w:rPr>
        <w:t xml:space="preserve">(указывается ФИО лица, подписавшего Заявку)</w:t>
      </w:r>
      <w:r w:rsidDel="00000000" w:rsidR="00000000" w:rsidRPr="00000000">
        <w:rPr>
          <w:color w:val="000000"/>
          <w:sz w:val="28"/>
          <w:szCs w:val="28"/>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00000" w:rsidDel="00000000" w:rsidP="00000000" w:rsidRDefault="00000000" w:rsidRPr="00000000" w14:paraId="00000511">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512">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В подтверждение этого прилагаются все необходимые документы.</w:t>
      </w:r>
    </w:p>
    <w:p w:rsidR="00000000" w:rsidDel="00000000" w:rsidP="00000000" w:rsidRDefault="00000000" w:rsidRPr="00000000" w14:paraId="00000513">
      <w:pPr>
        <w:pBdr>
          <w:top w:space="0" w:sz="0" w:val="nil"/>
          <w:left w:space="0" w:sz="0" w:val="nil"/>
          <w:bottom w:space="0" w:sz="0" w:val="nil"/>
          <w:right w:space="0" w:sz="0" w:val="nil"/>
          <w:between w:space="0" w:sz="0" w:val="nil"/>
        </w:pBdr>
        <w:ind w:firstLine="553"/>
        <w:jc w:val="both"/>
        <w:rPr>
          <w:color w:val="000000"/>
          <w:sz w:val="28"/>
          <w:szCs w:val="28"/>
        </w:rPr>
      </w:pPr>
      <w:r w:rsidDel="00000000" w:rsidR="00000000" w:rsidRPr="00000000">
        <w:rPr>
          <w:rtl w:val="0"/>
        </w:rPr>
      </w:r>
    </w:p>
    <w:p w:rsidR="00000000" w:rsidDel="00000000" w:rsidP="00000000" w:rsidRDefault="00000000" w:rsidRPr="00000000" w14:paraId="00000514">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Представитель, имеющий полномочия подписать Заявку на участие в Открытом конкурсе от имени </w:t>
      </w:r>
      <w:r w:rsidDel="00000000" w:rsidR="00000000" w:rsidRPr="00000000">
        <w:rPr>
          <w:color w:val="000000"/>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515">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516">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517">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518">
      <w:pPr>
        <w:pBdr>
          <w:top w:space="0" w:sz="0" w:val="nil"/>
          <w:left w:space="0" w:sz="0" w:val="nil"/>
          <w:bottom w:space="0" w:sz="0" w:val="nil"/>
          <w:right w:space="0" w:sz="0" w:val="nil"/>
          <w:between w:space="0" w:sz="0" w:val="nil"/>
        </w:pBdr>
        <w:rPr>
          <w:color w:val="000000"/>
          <w:sz w:val="28"/>
          <w:szCs w:val="28"/>
        </w:rPr>
        <w:sectPr>
          <w:type w:val="nextPage"/>
          <w:pgSz w:h="16840" w:w="11907" w:orient="portrait"/>
          <w:pgMar w:bottom="1134" w:top="1134" w:left="1418" w:right="851" w:header="794" w:footer="794"/>
          <w:titlePg w:val="1"/>
        </w:sectPr>
      </w:pPr>
      <w:r w:rsidDel="00000000" w:rsidR="00000000" w:rsidRPr="00000000">
        <w:rPr>
          <w:color w:val="000000"/>
          <w:sz w:val="28"/>
          <w:szCs w:val="28"/>
          <w:rtl w:val="0"/>
        </w:rPr>
        <w:t xml:space="preserve">«____» _________ 20___ г.</w:t>
      </w:r>
    </w:p>
    <w:p w:rsidR="00000000" w:rsidDel="00000000" w:rsidP="00000000" w:rsidRDefault="00000000" w:rsidRPr="00000000" w14:paraId="00000519">
      <w:pPr>
        <w:pBdr>
          <w:top w:space="0" w:sz="0" w:val="nil"/>
          <w:left w:space="0" w:sz="0" w:val="nil"/>
          <w:bottom w:space="0" w:sz="0" w:val="nil"/>
          <w:right w:space="0" w:sz="0" w:val="nil"/>
          <w:between w:space="0" w:sz="0" w:val="nil"/>
        </w:pBdr>
        <w:jc w:val="right"/>
        <w:rPr>
          <w:color w:val="000000"/>
          <w:sz w:val="28"/>
          <w:szCs w:val="28"/>
        </w:rPr>
      </w:pPr>
      <w:r w:rsidDel="00000000" w:rsidR="00000000" w:rsidRPr="00000000">
        <w:rPr>
          <w:color w:val="000000"/>
          <w:sz w:val="28"/>
          <w:szCs w:val="28"/>
          <w:rtl w:val="0"/>
        </w:rPr>
        <w:t xml:space="preserve">Приложение № 2</w:t>
      </w:r>
    </w:p>
    <w:p w:rsidR="00000000" w:rsidDel="00000000" w:rsidP="00000000" w:rsidRDefault="00000000" w:rsidRPr="00000000" w14:paraId="0000051A">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51B">
      <w:pPr>
        <w:pBdr>
          <w:top w:space="0" w:sz="0" w:val="nil"/>
          <w:left w:space="0" w:sz="0" w:val="nil"/>
          <w:bottom w:space="0" w:sz="0" w:val="nil"/>
          <w:right w:space="0" w:sz="0" w:val="nil"/>
          <w:between w:space="0" w:sz="0" w:val="nil"/>
        </w:pBdr>
        <w:ind w:firstLine="709"/>
        <w:jc w:val="center"/>
        <w:rPr>
          <w:b w:val="1"/>
          <w:color w:val="000000"/>
          <w:sz w:val="28"/>
          <w:szCs w:val="28"/>
        </w:rPr>
      </w:pPr>
      <w:r w:rsidDel="00000000" w:rsidR="00000000" w:rsidRPr="00000000">
        <w:rPr>
          <w:rtl w:val="0"/>
        </w:rPr>
      </w:r>
    </w:p>
    <w:p w:rsidR="00000000" w:rsidDel="00000000" w:rsidP="00000000" w:rsidRDefault="00000000" w:rsidRPr="00000000" w14:paraId="0000051C">
      <w:pPr>
        <w:jc w:val="center"/>
        <w:rPr>
          <w:b w:val="1"/>
          <w:sz w:val="28"/>
          <w:szCs w:val="28"/>
        </w:rPr>
      </w:pPr>
      <w:r w:rsidDel="00000000" w:rsidR="00000000" w:rsidRPr="00000000">
        <w:rPr>
          <w:b w:val="1"/>
          <w:sz w:val="28"/>
          <w:szCs w:val="28"/>
          <w:rtl w:val="0"/>
        </w:rPr>
        <w:t xml:space="preserve">СВЕДЕНИЯ О ПРЕТЕНДЕНТЕ </w:t>
      </w:r>
      <w:r w:rsidDel="00000000" w:rsidR="00000000" w:rsidRPr="00000000">
        <w:rPr>
          <w:i w:val="1"/>
          <w:sz w:val="28"/>
          <w:szCs w:val="28"/>
          <w:rtl w:val="0"/>
        </w:rPr>
        <w:t xml:space="preserve">(для юридических лиц)</w:t>
      </w:r>
      <w:r w:rsidDel="00000000" w:rsidR="00000000" w:rsidRPr="00000000">
        <w:rPr>
          <w:rtl w:val="0"/>
        </w:rPr>
      </w:r>
    </w:p>
    <w:p w:rsidR="00000000" w:rsidDel="00000000" w:rsidP="00000000" w:rsidRDefault="00000000" w:rsidRPr="00000000" w14:paraId="0000051D">
      <w:pPr>
        <w:pBdr>
          <w:top w:space="0" w:sz="0" w:val="nil"/>
          <w:left w:space="0" w:sz="0" w:val="nil"/>
          <w:bottom w:space="0" w:sz="0" w:val="nil"/>
          <w:right w:space="0" w:sz="0" w:val="nil"/>
          <w:between w:space="0" w:sz="0" w:val="nil"/>
        </w:pBdr>
        <w:ind w:firstLine="709"/>
        <w:jc w:val="center"/>
        <w:rPr>
          <w:i w:val="1"/>
          <w:color w:val="000000"/>
          <w:sz w:val="28"/>
          <w:szCs w:val="28"/>
        </w:rPr>
      </w:pPr>
      <w:r w:rsidDel="00000000" w:rsidR="00000000" w:rsidRPr="00000000">
        <w:rPr>
          <w:i w:val="1"/>
          <w:color w:val="000000"/>
          <w:sz w:val="28"/>
          <w:szCs w:val="28"/>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51E">
      <w:pPr>
        <w:pBdr>
          <w:top w:space="0" w:sz="0" w:val="nil"/>
          <w:left w:space="0" w:sz="0" w:val="nil"/>
          <w:bottom w:space="0" w:sz="0" w:val="nil"/>
          <w:right w:space="0" w:sz="0" w:val="nil"/>
          <w:between w:space="0" w:sz="0" w:val="nil"/>
        </w:pBdr>
        <w:ind w:firstLine="709"/>
        <w:jc w:val="center"/>
        <w:rPr>
          <w:color w:val="000000"/>
          <w:sz w:val="28"/>
          <w:szCs w:val="28"/>
        </w:rPr>
      </w:pPr>
      <w:r w:rsidDel="00000000" w:rsidR="00000000" w:rsidRPr="00000000">
        <w:rPr>
          <w:rtl w:val="0"/>
        </w:rPr>
      </w:r>
    </w:p>
    <w:p w:rsidR="00000000" w:rsidDel="00000000" w:rsidP="00000000" w:rsidRDefault="00000000" w:rsidRPr="00000000" w14:paraId="0000051F">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520">
      <w:pPr>
        <w:pBdr>
          <w:top w:space="0" w:sz="0" w:val="nil"/>
          <w:left w:space="0" w:sz="0" w:val="nil"/>
          <w:bottom w:space="0" w:sz="0" w:val="nil"/>
          <w:right w:space="0" w:sz="0" w:val="nil"/>
          <w:between w:space="0" w:sz="0" w:val="nil"/>
        </w:pBdr>
        <w:ind w:left="720" w:firstLine="0"/>
        <w:jc w:val="both"/>
        <w:rPr>
          <w:color w:val="000000"/>
          <w:sz w:val="28"/>
          <w:szCs w:val="28"/>
        </w:rPr>
      </w:pPr>
      <w:r w:rsidDel="00000000" w:rsidR="00000000" w:rsidRPr="00000000">
        <w:rPr>
          <w:color w:val="000000"/>
          <w:sz w:val="28"/>
          <w:szCs w:val="28"/>
          <w:rtl w:val="0"/>
        </w:rPr>
        <w:t xml:space="preserve">ОГРН ______, ИНН _________, КПП______, ОКПО ____, ОКТМО________, ОКОПФ ___________</w:t>
      </w:r>
    </w:p>
    <w:p w:rsidR="00000000" w:rsidDel="00000000" w:rsidP="00000000" w:rsidRDefault="00000000" w:rsidRPr="00000000" w14:paraId="00000521">
      <w:pPr>
        <w:pBdr>
          <w:top w:space="0" w:sz="0" w:val="nil"/>
          <w:left w:space="0" w:sz="0" w:val="nil"/>
          <w:bottom w:space="0" w:sz="0" w:val="nil"/>
          <w:right w:space="0" w:sz="0" w:val="nil"/>
          <w:between w:space="0" w:sz="0" w:val="nil"/>
        </w:pBdr>
        <w:jc w:val="center"/>
        <w:rPr>
          <w:i w:val="1"/>
          <w:color w:val="000000"/>
          <w:sz w:val="28"/>
          <w:szCs w:val="28"/>
        </w:rPr>
      </w:pPr>
      <w:r w:rsidDel="00000000" w:rsidR="00000000" w:rsidRPr="00000000">
        <w:rPr>
          <w:i w:val="1"/>
          <w:color w:val="000000"/>
          <w:sz w:val="28"/>
          <w:szCs w:val="28"/>
          <w:rtl w:val="0"/>
        </w:rPr>
        <w:t xml:space="preserve"> (для претендентов-резидентов Российской Федерации)</w:t>
      </w:r>
    </w:p>
    <w:p w:rsidR="00000000" w:rsidDel="00000000" w:rsidP="00000000" w:rsidRDefault="00000000" w:rsidRPr="00000000" w14:paraId="00000522">
      <w:pPr>
        <w:pBdr>
          <w:top w:space="0" w:sz="0" w:val="nil"/>
          <w:left w:space="0" w:sz="0" w:val="nil"/>
          <w:bottom w:space="0" w:sz="0" w:val="nil"/>
          <w:right w:space="0" w:sz="0" w:val="nil"/>
          <w:between w:space="0" w:sz="0" w:val="nil"/>
        </w:pBdr>
        <w:ind w:firstLine="696"/>
        <w:jc w:val="both"/>
        <w:rPr>
          <w:color w:val="000000"/>
          <w:sz w:val="28"/>
          <w:szCs w:val="28"/>
        </w:rPr>
      </w:pPr>
      <w:r w:rsidDel="00000000" w:rsidR="00000000" w:rsidRPr="00000000">
        <w:rPr>
          <w:color w:val="000000"/>
          <w:sz w:val="28"/>
          <w:szCs w:val="28"/>
          <w:rtl w:val="0"/>
        </w:rPr>
        <w:t xml:space="preserve">Юридический адрес ________________________________________</w:t>
      </w:r>
    </w:p>
    <w:p w:rsidR="00000000" w:rsidDel="00000000" w:rsidP="00000000" w:rsidRDefault="00000000" w:rsidRPr="00000000" w14:paraId="00000523">
      <w:pPr>
        <w:pBdr>
          <w:top w:space="0" w:sz="0" w:val="nil"/>
          <w:left w:space="0" w:sz="0" w:val="nil"/>
          <w:bottom w:space="0" w:sz="0" w:val="nil"/>
          <w:right w:space="0" w:sz="0" w:val="nil"/>
          <w:between w:space="0" w:sz="0" w:val="nil"/>
        </w:pBdr>
        <w:ind w:firstLine="696"/>
        <w:jc w:val="both"/>
        <w:rPr>
          <w:color w:val="000000"/>
          <w:sz w:val="28"/>
          <w:szCs w:val="28"/>
        </w:rPr>
      </w:pPr>
      <w:r w:rsidDel="00000000" w:rsidR="00000000" w:rsidRPr="00000000">
        <w:rPr>
          <w:color w:val="000000"/>
          <w:sz w:val="28"/>
          <w:szCs w:val="28"/>
          <w:rtl w:val="0"/>
        </w:rPr>
        <w:t xml:space="preserve">Почтовый адрес ___________________________________________</w:t>
      </w:r>
    </w:p>
    <w:p w:rsidR="00000000" w:rsidDel="00000000" w:rsidP="00000000" w:rsidRDefault="00000000" w:rsidRPr="00000000" w14:paraId="00000524">
      <w:pPr>
        <w:pBdr>
          <w:top w:space="0" w:sz="0" w:val="nil"/>
          <w:left w:space="0" w:sz="0" w:val="nil"/>
          <w:bottom w:space="0" w:sz="0" w:val="nil"/>
          <w:right w:space="0" w:sz="0" w:val="nil"/>
          <w:between w:space="0" w:sz="0" w:val="nil"/>
        </w:pBdr>
        <w:ind w:firstLine="696"/>
        <w:jc w:val="both"/>
        <w:rPr>
          <w:color w:val="000000"/>
          <w:sz w:val="28"/>
          <w:szCs w:val="28"/>
        </w:rPr>
      </w:pPr>
      <w:r w:rsidDel="00000000" w:rsidR="00000000" w:rsidRPr="00000000">
        <w:rPr>
          <w:color w:val="000000"/>
          <w:sz w:val="28"/>
          <w:szCs w:val="28"/>
          <w:rtl w:val="0"/>
        </w:rPr>
        <w:t xml:space="preserve">Телефон (______) __________________________________________</w:t>
      </w:r>
    </w:p>
    <w:p w:rsidR="00000000" w:rsidDel="00000000" w:rsidP="00000000" w:rsidRDefault="00000000" w:rsidRPr="00000000" w14:paraId="00000525">
      <w:pPr>
        <w:pBdr>
          <w:top w:space="0" w:sz="0" w:val="nil"/>
          <w:left w:space="0" w:sz="0" w:val="nil"/>
          <w:bottom w:space="0" w:sz="0" w:val="nil"/>
          <w:right w:space="0" w:sz="0" w:val="nil"/>
          <w:between w:space="0" w:sz="0" w:val="nil"/>
        </w:pBdr>
        <w:ind w:firstLine="698"/>
        <w:jc w:val="both"/>
        <w:rPr>
          <w:color w:val="000000"/>
          <w:sz w:val="28"/>
          <w:szCs w:val="28"/>
        </w:rPr>
      </w:pPr>
      <w:r w:rsidDel="00000000" w:rsidR="00000000" w:rsidRPr="00000000">
        <w:rPr>
          <w:color w:val="000000"/>
          <w:sz w:val="28"/>
          <w:szCs w:val="28"/>
          <w:rtl w:val="0"/>
        </w:rPr>
        <w:t xml:space="preserve">Факс (______) _____________________________________________</w:t>
      </w:r>
    </w:p>
    <w:p w:rsidR="00000000" w:rsidDel="00000000" w:rsidP="00000000" w:rsidRDefault="00000000" w:rsidRPr="00000000" w14:paraId="00000526">
      <w:pPr>
        <w:pBdr>
          <w:top w:space="0" w:sz="0" w:val="nil"/>
          <w:left w:space="0" w:sz="0" w:val="nil"/>
          <w:bottom w:space="0" w:sz="0" w:val="nil"/>
          <w:right w:space="0" w:sz="0" w:val="nil"/>
          <w:between w:space="0" w:sz="0" w:val="nil"/>
        </w:pBdr>
        <w:ind w:firstLine="698"/>
        <w:jc w:val="both"/>
        <w:rPr>
          <w:color w:val="000000"/>
          <w:sz w:val="28"/>
          <w:szCs w:val="28"/>
        </w:rPr>
      </w:pPr>
      <w:r w:rsidDel="00000000" w:rsidR="00000000" w:rsidRPr="00000000">
        <w:rPr>
          <w:color w:val="000000"/>
          <w:sz w:val="28"/>
          <w:szCs w:val="28"/>
          <w:rtl w:val="0"/>
        </w:rPr>
        <w:t xml:space="preserve">Адрес электронной почты __________________@_______________</w:t>
      </w:r>
    </w:p>
    <w:p w:rsidR="00000000" w:rsidDel="00000000" w:rsidP="00000000" w:rsidRDefault="00000000" w:rsidRPr="00000000" w14:paraId="00000527">
      <w:pPr>
        <w:pBdr>
          <w:top w:space="0" w:sz="0" w:val="nil"/>
          <w:left w:space="0" w:sz="0" w:val="nil"/>
          <w:bottom w:space="0" w:sz="0" w:val="nil"/>
          <w:right w:space="0" w:sz="0" w:val="nil"/>
          <w:between w:space="0" w:sz="0" w:val="nil"/>
        </w:pBdr>
        <w:ind w:firstLine="698"/>
        <w:jc w:val="both"/>
        <w:rPr>
          <w:color w:val="000000"/>
          <w:sz w:val="28"/>
          <w:szCs w:val="28"/>
        </w:rPr>
      </w:pPr>
      <w:r w:rsidDel="00000000" w:rsidR="00000000" w:rsidRPr="00000000">
        <w:rPr>
          <w:color w:val="000000"/>
          <w:sz w:val="28"/>
          <w:szCs w:val="28"/>
          <w:rtl w:val="0"/>
        </w:rPr>
        <w:t xml:space="preserve">Зарегистрированный адрес офиса _____________________________</w:t>
      </w:r>
    </w:p>
    <w:p w:rsidR="00000000" w:rsidDel="00000000" w:rsidP="00000000" w:rsidRDefault="00000000" w:rsidRPr="00000000" w14:paraId="00000528">
      <w:pPr>
        <w:pBdr>
          <w:top w:space="0" w:sz="0" w:val="nil"/>
          <w:left w:space="0" w:sz="0" w:val="nil"/>
          <w:bottom w:space="0" w:sz="0" w:val="nil"/>
          <w:right w:space="0" w:sz="0" w:val="nil"/>
          <w:between w:space="0" w:sz="0" w:val="nil"/>
        </w:pBdr>
        <w:ind w:firstLine="698"/>
        <w:jc w:val="both"/>
        <w:rPr>
          <w:color w:val="000000"/>
          <w:sz w:val="28"/>
          <w:szCs w:val="28"/>
        </w:rPr>
      </w:pPr>
      <w:r w:rsidDel="00000000" w:rsidR="00000000" w:rsidRPr="00000000">
        <w:rPr>
          <w:color w:val="000000"/>
          <w:sz w:val="28"/>
          <w:szCs w:val="28"/>
          <w:rtl w:val="0"/>
        </w:rPr>
        <w:t xml:space="preserve">Адрес сайта компании: ______________________________________</w:t>
      </w:r>
    </w:p>
    <w:p w:rsidR="00000000" w:rsidDel="00000000" w:rsidP="00000000" w:rsidRDefault="00000000" w:rsidRPr="00000000" w14:paraId="0000052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52A">
      <w:pPr>
        <w:pBdr>
          <w:top w:space="0" w:sz="0" w:val="nil"/>
          <w:left w:space="0" w:sz="0" w:val="nil"/>
          <w:bottom w:space="0" w:sz="0" w:val="nil"/>
          <w:right w:space="0" w:sz="0" w:val="nil"/>
          <w:between w:space="0" w:sz="0" w:val="nil"/>
        </w:pBdr>
        <w:ind w:firstLine="397"/>
        <w:jc w:val="both"/>
        <w:rPr>
          <w:color w:val="000000"/>
          <w:sz w:val="28"/>
          <w:szCs w:val="28"/>
          <w:u w:val="single"/>
        </w:rPr>
      </w:pPr>
      <w:r w:rsidDel="00000000" w:rsidR="00000000" w:rsidRPr="00000000">
        <w:rPr>
          <w:color w:val="000000"/>
          <w:sz w:val="28"/>
          <w:szCs w:val="28"/>
          <w:u w:val="single"/>
          <w:rtl w:val="0"/>
        </w:rPr>
        <w:t xml:space="preserve">Для нерезидента Российской Федерации </w:t>
      </w:r>
      <w:r w:rsidDel="00000000" w:rsidR="00000000" w:rsidRPr="00000000">
        <w:rPr>
          <w:i w:val="1"/>
          <w:color w:val="000000"/>
          <w:sz w:val="28"/>
          <w:szCs w:val="28"/>
          <w:u w:val="single"/>
          <w:rtl w:val="0"/>
        </w:rPr>
        <w:t xml:space="preserve">(заполняется только при участии нерезидента</w:t>
      </w:r>
      <w:r w:rsidDel="00000000" w:rsidR="00000000" w:rsidRPr="00000000">
        <w:rPr>
          <w:color w:val="000000"/>
          <w:sz w:val="28"/>
          <w:szCs w:val="28"/>
          <w:u w:val="single"/>
          <w:rtl w:val="0"/>
        </w:rPr>
        <w:t xml:space="preserve">).</w:t>
      </w:r>
    </w:p>
    <w:p w:rsidR="00000000" w:rsidDel="00000000" w:rsidP="00000000" w:rsidRDefault="00000000" w:rsidRPr="00000000" w14:paraId="0000052B">
      <w:pPr>
        <w:pBdr>
          <w:top w:space="0" w:sz="0" w:val="nil"/>
          <w:left w:space="0" w:sz="0" w:val="nil"/>
          <w:bottom w:space="0" w:sz="0" w:val="nil"/>
          <w:right w:space="0" w:sz="0" w:val="nil"/>
          <w:between w:space="0" w:sz="0" w:val="nil"/>
        </w:pBdr>
        <w:ind w:firstLine="696"/>
        <w:jc w:val="both"/>
        <w:rPr>
          <w:color w:val="000000"/>
          <w:sz w:val="28"/>
          <w:szCs w:val="28"/>
        </w:rPr>
      </w:pPr>
      <w:r w:rsidDel="00000000" w:rsidR="00000000" w:rsidRPr="00000000">
        <w:rPr>
          <w:color w:val="000000"/>
          <w:sz w:val="28"/>
          <w:szCs w:val="28"/>
          <w:rtl w:val="0"/>
        </w:rPr>
        <w:t xml:space="preserve">Номер налогоплательщика (идентификационный) _________________</w:t>
      </w:r>
    </w:p>
    <w:p w:rsidR="00000000" w:rsidDel="00000000" w:rsidP="00000000" w:rsidRDefault="00000000" w:rsidRPr="00000000" w14:paraId="0000052C">
      <w:pPr>
        <w:pBdr>
          <w:top w:space="0" w:sz="0" w:val="nil"/>
          <w:left w:space="0" w:sz="0" w:val="nil"/>
          <w:bottom w:space="0" w:sz="0" w:val="nil"/>
          <w:right w:space="0" w:sz="0" w:val="nil"/>
          <w:between w:space="0" w:sz="0" w:val="nil"/>
        </w:pBdr>
        <w:ind w:firstLine="696"/>
        <w:jc w:val="both"/>
        <w:rPr>
          <w:color w:val="000000"/>
          <w:sz w:val="28"/>
          <w:szCs w:val="28"/>
        </w:rPr>
      </w:pPr>
      <w:r w:rsidDel="00000000" w:rsidR="00000000" w:rsidRPr="00000000">
        <w:rPr>
          <w:color w:val="000000"/>
          <w:sz w:val="28"/>
          <w:szCs w:val="28"/>
          <w:rtl w:val="0"/>
        </w:rPr>
        <w:t xml:space="preserve">Юридический адрес ________________________________________</w:t>
      </w:r>
    </w:p>
    <w:p w:rsidR="00000000" w:rsidDel="00000000" w:rsidP="00000000" w:rsidRDefault="00000000" w:rsidRPr="00000000" w14:paraId="0000052D">
      <w:pPr>
        <w:pBdr>
          <w:top w:space="0" w:sz="0" w:val="nil"/>
          <w:left w:space="0" w:sz="0" w:val="nil"/>
          <w:bottom w:space="0" w:sz="0" w:val="nil"/>
          <w:right w:space="0" w:sz="0" w:val="nil"/>
          <w:between w:space="0" w:sz="0" w:val="nil"/>
        </w:pBdr>
        <w:ind w:firstLine="696"/>
        <w:jc w:val="both"/>
        <w:rPr>
          <w:color w:val="000000"/>
          <w:sz w:val="28"/>
          <w:szCs w:val="28"/>
        </w:rPr>
      </w:pPr>
      <w:r w:rsidDel="00000000" w:rsidR="00000000" w:rsidRPr="00000000">
        <w:rPr>
          <w:color w:val="000000"/>
          <w:sz w:val="28"/>
          <w:szCs w:val="28"/>
          <w:rtl w:val="0"/>
        </w:rPr>
        <w:t xml:space="preserve">Почтовый адрес ___________________________________________</w:t>
      </w:r>
    </w:p>
    <w:p w:rsidR="00000000" w:rsidDel="00000000" w:rsidP="00000000" w:rsidRDefault="00000000" w:rsidRPr="00000000" w14:paraId="0000052E">
      <w:pPr>
        <w:pBdr>
          <w:top w:space="0" w:sz="0" w:val="nil"/>
          <w:left w:space="0" w:sz="0" w:val="nil"/>
          <w:bottom w:space="0" w:sz="0" w:val="nil"/>
          <w:right w:space="0" w:sz="0" w:val="nil"/>
          <w:between w:space="0" w:sz="0" w:val="nil"/>
        </w:pBdr>
        <w:ind w:firstLine="696"/>
        <w:jc w:val="both"/>
        <w:rPr>
          <w:color w:val="000000"/>
          <w:sz w:val="28"/>
          <w:szCs w:val="28"/>
        </w:rPr>
      </w:pPr>
      <w:r w:rsidDel="00000000" w:rsidR="00000000" w:rsidRPr="00000000">
        <w:rPr>
          <w:color w:val="000000"/>
          <w:sz w:val="28"/>
          <w:szCs w:val="28"/>
          <w:rtl w:val="0"/>
        </w:rPr>
        <w:t xml:space="preserve">Телефон (______) __________________________________________</w:t>
      </w:r>
    </w:p>
    <w:p w:rsidR="00000000" w:rsidDel="00000000" w:rsidP="00000000" w:rsidRDefault="00000000" w:rsidRPr="00000000" w14:paraId="0000052F">
      <w:pPr>
        <w:pBdr>
          <w:top w:space="0" w:sz="0" w:val="nil"/>
          <w:left w:space="0" w:sz="0" w:val="nil"/>
          <w:bottom w:space="0" w:sz="0" w:val="nil"/>
          <w:right w:space="0" w:sz="0" w:val="nil"/>
          <w:between w:space="0" w:sz="0" w:val="nil"/>
        </w:pBdr>
        <w:ind w:firstLine="698"/>
        <w:jc w:val="both"/>
        <w:rPr>
          <w:color w:val="000000"/>
          <w:sz w:val="28"/>
          <w:szCs w:val="28"/>
        </w:rPr>
      </w:pPr>
      <w:r w:rsidDel="00000000" w:rsidR="00000000" w:rsidRPr="00000000">
        <w:rPr>
          <w:color w:val="000000"/>
          <w:sz w:val="28"/>
          <w:szCs w:val="28"/>
          <w:rtl w:val="0"/>
        </w:rPr>
        <w:t xml:space="preserve">Факс (______) _____________________________________________</w:t>
      </w:r>
    </w:p>
    <w:p w:rsidR="00000000" w:rsidDel="00000000" w:rsidP="00000000" w:rsidRDefault="00000000" w:rsidRPr="00000000" w14:paraId="00000530">
      <w:pPr>
        <w:pBdr>
          <w:top w:space="0" w:sz="0" w:val="nil"/>
          <w:left w:space="0" w:sz="0" w:val="nil"/>
          <w:bottom w:space="0" w:sz="0" w:val="nil"/>
          <w:right w:space="0" w:sz="0" w:val="nil"/>
          <w:between w:space="0" w:sz="0" w:val="nil"/>
        </w:pBdr>
        <w:ind w:firstLine="698"/>
        <w:jc w:val="both"/>
        <w:rPr>
          <w:color w:val="000000"/>
          <w:sz w:val="28"/>
          <w:szCs w:val="28"/>
        </w:rPr>
      </w:pPr>
      <w:r w:rsidDel="00000000" w:rsidR="00000000" w:rsidRPr="00000000">
        <w:rPr>
          <w:color w:val="000000"/>
          <w:sz w:val="28"/>
          <w:szCs w:val="28"/>
          <w:rtl w:val="0"/>
        </w:rPr>
        <w:t xml:space="preserve">Адрес электронной почты __________________@_______________</w:t>
      </w:r>
    </w:p>
    <w:p w:rsidR="00000000" w:rsidDel="00000000" w:rsidP="00000000" w:rsidRDefault="00000000" w:rsidRPr="00000000" w14:paraId="00000531">
      <w:pPr>
        <w:pBdr>
          <w:top w:space="0" w:sz="0" w:val="nil"/>
          <w:left w:space="0" w:sz="0" w:val="nil"/>
          <w:bottom w:space="0" w:sz="0" w:val="nil"/>
          <w:right w:space="0" w:sz="0" w:val="nil"/>
          <w:between w:space="0" w:sz="0" w:val="nil"/>
        </w:pBdr>
        <w:ind w:firstLine="698"/>
        <w:jc w:val="both"/>
        <w:rPr>
          <w:color w:val="000000"/>
          <w:sz w:val="28"/>
          <w:szCs w:val="28"/>
        </w:rPr>
      </w:pPr>
      <w:r w:rsidDel="00000000" w:rsidR="00000000" w:rsidRPr="00000000">
        <w:rPr>
          <w:color w:val="000000"/>
          <w:sz w:val="28"/>
          <w:szCs w:val="28"/>
          <w:rtl w:val="0"/>
        </w:rPr>
        <w:t xml:space="preserve">Зарегистрированный адрес офиса _____________________________</w:t>
      </w:r>
    </w:p>
    <w:p w:rsidR="00000000" w:rsidDel="00000000" w:rsidP="00000000" w:rsidRDefault="00000000" w:rsidRPr="00000000" w14:paraId="00000532">
      <w:pPr>
        <w:pBdr>
          <w:top w:space="0" w:sz="0" w:val="nil"/>
          <w:left w:space="0" w:sz="0" w:val="nil"/>
          <w:bottom w:space="0" w:sz="0" w:val="nil"/>
          <w:right w:space="0" w:sz="0" w:val="nil"/>
          <w:between w:space="0" w:sz="0" w:val="nil"/>
        </w:pBdr>
        <w:tabs>
          <w:tab w:val="left" w:pos="1080"/>
        </w:tabs>
        <w:ind w:firstLine="698"/>
        <w:jc w:val="both"/>
        <w:rPr>
          <w:color w:val="000000"/>
          <w:sz w:val="28"/>
          <w:szCs w:val="28"/>
        </w:rPr>
      </w:pPr>
      <w:r w:rsidDel="00000000" w:rsidR="00000000" w:rsidRPr="00000000">
        <w:rPr>
          <w:color w:val="000000"/>
          <w:sz w:val="28"/>
          <w:szCs w:val="28"/>
          <w:rtl w:val="0"/>
        </w:rPr>
        <w:t xml:space="preserve">Адрес сайта компании: ______________________________________</w:t>
      </w:r>
    </w:p>
    <w:p w:rsidR="00000000" w:rsidDel="00000000" w:rsidP="00000000" w:rsidRDefault="00000000" w:rsidRPr="00000000" w14:paraId="00000533">
      <w:pPr>
        <w:pBdr>
          <w:top w:space="0" w:sz="0" w:val="nil"/>
          <w:left w:space="0" w:sz="0" w:val="nil"/>
          <w:bottom w:space="0" w:sz="0" w:val="nil"/>
          <w:right w:space="0" w:sz="0" w:val="nil"/>
          <w:between w:space="0" w:sz="0" w:val="nil"/>
        </w:pBdr>
        <w:tabs>
          <w:tab w:val="left" w:pos="1080"/>
        </w:tabs>
        <w:jc w:val="both"/>
        <w:rPr>
          <w:color w:val="000000"/>
          <w:sz w:val="28"/>
          <w:szCs w:val="28"/>
        </w:rPr>
      </w:pPr>
      <w:r w:rsidDel="00000000" w:rsidR="00000000" w:rsidRPr="00000000">
        <w:rPr>
          <w:color w:val="000000"/>
          <w:sz w:val="28"/>
          <w:szCs w:val="28"/>
          <w:rtl w:val="0"/>
        </w:rPr>
        <w:t xml:space="preserve">2. Руководитель_____________________</w:t>
      </w:r>
    </w:p>
    <w:p w:rsidR="00000000" w:rsidDel="00000000" w:rsidP="00000000" w:rsidRDefault="00000000" w:rsidRPr="00000000" w14:paraId="00000534">
      <w:pPr>
        <w:pBdr>
          <w:top w:space="0" w:sz="0" w:val="nil"/>
          <w:left w:space="0" w:sz="0" w:val="nil"/>
          <w:bottom w:space="0" w:sz="0" w:val="nil"/>
          <w:right w:space="0" w:sz="0" w:val="nil"/>
          <w:between w:space="0" w:sz="0" w:val="nil"/>
        </w:pBdr>
        <w:tabs>
          <w:tab w:val="left" w:pos="1080"/>
        </w:tabs>
        <w:jc w:val="both"/>
        <w:rPr>
          <w:color w:val="000000"/>
          <w:sz w:val="28"/>
          <w:szCs w:val="28"/>
        </w:rPr>
      </w:pPr>
      <w:r w:rsidDel="00000000" w:rsidR="00000000" w:rsidRPr="00000000">
        <w:rPr>
          <w:color w:val="000000"/>
          <w:sz w:val="28"/>
          <w:szCs w:val="28"/>
          <w:rtl w:val="0"/>
        </w:rPr>
        <w:t xml:space="preserve">3. Банковские реквизиты______________</w:t>
      </w:r>
    </w:p>
    <w:p w:rsidR="00000000" w:rsidDel="00000000" w:rsidP="00000000" w:rsidRDefault="00000000" w:rsidRPr="00000000" w14:paraId="00000535">
      <w:pPr>
        <w:pBdr>
          <w:top w:space="0" w:sz="0" w:val="nil"/>
          <w:left w:space="0" w:sz="0" w:val="nil"/>
          <w:bottom w:space="0" w:sz="0" w:val="nil"/>
          <w:right w:space="0" w:sz="0" w:val="nil"/>
          <w:between w:space="0" w:sz="0" w:val="nil"/>
        </w:pBdr>
        <w:tabs>
          <w:tab w:val="left" w:pos="1080"/>
        </w:tabs>
        <w:jc w:val="both"/>
        <w:rPr>
          <w:i w:val="1"/>
          <w:color w:val="000000"/>
          <w:sz w:val="28"/>
          <w:szCs w:val="28"/>
        </w:rPr>
      </w:pPr>
      <w:r w:rsidDel="00000000" w:rsidR="00000000" w:rsidRPr="00000000">
        <w:rPr>
          <w:color w:val="000000"/>
          <w:sz w:val="28"/>
          <w:szCs w:val="28"/>
          <w:rtl w:val="0"/>
        </w:rPr>
        <w:t xml:space="preserve">4. Название и адрес филиалов и дочерних предприятий </w:t>
      </w:r>
      <w:r w:rsidDel="00000000" w:rsidR="00000000" w:rsidRPr="00000000">
        <w:rPr>
          <w:i w:val="1"/>
          <w:color w:val="000000"/>
          <w:sz w:val="28"/>
          <w:szCs w:val="28"/>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536">
      <w:pPr>
        <w:pBdr>
          <w:top w:space="0" w:sz="0" w:val="nil"/>
          <w:left w:space="0" w:sz="0" w:val="nil"/>
          <w:bottom w:space="0" w:sz="0" w:val="nil"/>
          <w:right w:space="0" w:sz="0" w:val="nil"/>
          <w:between w:space="0" w:sz="0" w:val="nil"/>
        </w:pBdr>
        <w:tabs>
          <w:tab w:val="left" w:pos="1080"/>
        </w:tabs>
        <w:jc w:val="both"/>
        <w:rPr>
          <w:color w:val="000000"/>
          <w:sz w:val="28"/>
          <w:szCs w:val="28"/>
        </w:rPr>
      </w:pPr>
      <w:r w:rsidDel="00000000" w:rsidR="00000000" w:rsidRPr="00000000">
        <w:rPr>
          <w:color w:val="000000"/>
          <w:sz w:val="28"/>
          <w:szCs w:val="28"/>
          <w:rtl w:val="0"/>
        </w:rPr>
        <w:t xml:space="preserve">5. Указание на принадлежность к субъектам малого и среднего предпринимательства ______(да или нет).</w:t>
      </w:r>
    </w:p>
    <w:p w:rsidR="00000000" w:rsidDel="00000000" w:rsidP="00000000" w:rsidRDefault="00000000" w:rsidRPr="00000000" w14:paraId="00000537">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538">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539">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53A">
      <w:pPr>
        <w:tabs>
          <w:tab w:val="left" w:pos="9639"/>
        </w:tabs>
        <w:rPr>
          <w:sz w:val="28"/>
          <w:szCs w:val="28"/>
          <w:u w:val="single"/>
        </w:rPr>
      </w:pPr>
      <w:r w:rsidDel="00000000" w:rsidR="00000000" w:rsidRPr="00000000">
        <w:rPr>
          <w:rtl w:val="0"/>
        </w:rPr>
      </w:r>
    </w:p>
    <w:p w:rsidR="00000000" w:rsidDel="00000000" w:rsidP="00000000" w:rsidRDefault="00000000" w:rsidRPr="00000000" w14:paraId="0000053B">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53C">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53D">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53E">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53F">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540">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541">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542">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54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544">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Представитель, имеющий полномочия подписать Заявку на участие в Открытом конкурсе от имени </w:t>
      </w:r>
      <w:r w:rsidDel="00000000" w:rsidR="00000000" w:rsidRPr="00000000">
        <w:rPr>
          <w:color w:val="000000"/>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545">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546">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547">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548">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«____» _________ 20___ г.</w:t>
      </w:r>
    </w:p>
    <w:p w:rsidR="00000000" w:rsidDel="00000000" w:rsidP="00000000" w:rsidRDefault="00000000" w:rsidRPr="00000000" w14:paraId="00000549">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4A">
      <w:pPr>
        <w:pBdr>
          <w:top w:space="0" w:sz="0" w:val="nil"/>
          <w:left w:space="0" w:sz="0" w:val="nil"/>
          <w:bottom w:space="0" w:sz="0" w:val="nil"/>
          <w:right w:space="0" w:sz="0" w:val="nil"/>
          <w:between w:space="0" w:sz="0" w:val="nil"/>
        </w:pBdr>
        <w:rPr>
          <w:b w:val="1"/>
          <w:color w:val="000000"/>
          <w:sz w:val="28"/>
          <w:szCs w:val="28"/>
        </w:rPr>
      </w:pPr>
      <w:r w:rsidDel="00000000" w:rsidR="00000000" w:rsidRPr="00000000">
        <w:rPr>
          <w:rtl w:val="0"/>
        </w:rPr>
      </w:r>
    </w:p>
    <w:p w:rsidR="00000000" w:rsidDel="00000000" w:rsidP="00000000" w:rsidRDefault="00000000" w:rsidRPr="00000000" w14:paraId="0000054B">
      <w:pPr>
        <w:pBdr>
          <w:top w:space="0" w:sz="0" w:val="nil"/>
          <w:left w:space="0" w:sz="0" w:val="nil"/>
          <w:bottom w:space="0" w:sz="0" w:val="nil"/>
          <w:right w:space="0" w:sz="0" w:val="nil"/>
          <w:between w:space="0" w:sz="0" w:val="nil"/>
        </w:pBdr>
        <w:ind w:firstLine="709"/>
        <w:jc w:val="center"/>
        <w:rPr>
          <w:b w:val="1"/>
          <w:color w:val="000000"/>
          <w:sz w:val="28"/>
          <w:szCs w:val="28"/>
        </w:rPr>
      </w:pPr>
      <w:r w:rsidDel="00000000" w:rsidR="00000000" w:rsidRPr="00000000">
        <w:rPr>
          <w:b w:val="1"/>
          <w:color w:val="000000"/>
          <w:sz w:val="28"/>
          <w:szCs w:val="28"/>
          <w:rtl w:val="0"/>
        </w:rPr>
        <w:t xml:space="preserve">СВЕДЕНИЯ О ПРЕТЕНДЕНТЕ </w:t>
      </w:r>
      <w:r w:rsidDel="00000000" w:rsidR="00000000" w:rsidRPr="00000000">
        <w:rPr>
          <w:i w:val="1"/>
          <w:color w:val="000000"/>
          <w:sz w:val="28"/>
          <w:szCs w:val="28"/>
          <w:rtl w:val="0"/>
        </w:rPr>
        <w:t xml:space="preserve">(для физических лиц)</w:t>
      </w:r>
      <w:r w:rsidDel="00000000" w:rsidR="00000000" w:rsidRPr="00000000">
        <w:rPr>
          <w:rtl w:val="0"/>
        </w:rPr>
      </w:r>
    </w:p>
    <w:p w:rsidR="00000000" w:rsidDel="00000000" w:rsidP="00000000" w:rsidRDefault="00000000" w:rsidRPr="00000000" w14:paraId="0000054C">
      <w:pPr>
        <w:pBdr>
          <w:top w:space="0" w:sz="0" w:val="nil"/>
          <w:left w:space="0" w:sz="0" w:val="nil"/>
          <w:bottom w:space="0" w:sz="0" w:val="nil"/>
          <w:right w:space="0" w:sz="0" w:val="nil"/>
          <w:between w:space="0" w:sz="0" w:val="nil"/>
        </w:pBdr>
        <w:ind w:firstLine="709"/>
        <w:jc w:val="center"/>
        <w:rPr>
          <w:b w:val="1"/>
          <w:color w:val="000000"/>
          <w:sz w:val="28"/>
          <w:szCs w:val="28"/>
        </w:rPr>
      </w:pPr>
      <w:r w:rsidDel="00000000" w:rsidR="00000000" w:rsidRPr="00000000">
        <w:rPr>
          <w:rtl w:val="0"/>
        </w:rPr>
      </w:r>
    </w:p>
    <w:p w:rsidR="00000000" w:rsidDel="00000000" w:rsidP="00000000" w:rsidRDefault="00000000" w:rsidRPr="00000000" w14:paraId="0000054D">
      <w:pPr>
        <w:pBdr>
          <w:top w:space="0" w:sz="0" w:val="nil"/>
          <w:left w:space="0" w:sz="0" w:val="nil"/>
          <w:bottom w:space="0" w:sz="0" w:val="nil"/>
          <w:right w:space="0" w:sz="0" w:val="nil"/>
          <w:between w:space="0" w:sz="0" w:val="nil"/>
        </w:pBdr>
        <w:ind w:firstLine="709"/>
        <w:jc w:val="center"/>
        <w:rPr>
          <w:b w:val="1"/>
          <w:color w:val="000000"/>
          <w:sz w:val="28"/>
          <w:szCs w:val="28"/>
        </w:rPr>
      </w:pPr>
      <w:r w:rsidDel="00000000" w:rsidR="00000000" w:rsidRPr="00000000">
        <w:rPr>
          <w:rtl w:val="0"/>
        </w:rPr>
      </w:r>
    </w:p>
    <w:p w:rsidR="00000000" w:rsidDel="00000000" w:rsidP="00000000" w:rsidRDefault="00000000" w:rsidRPr="00000000" w14:paraId="0000054E">
      <w:pPr>
        <w:numPr>
          <w:ilvl w:val="2"/>
          <w:numId w:val="42"/>
        </w:numPr>
        <w:pBdr>
          <w:top w:space="0" w:sz="0" w:val="nil"/>
          <w:left w:space="0" w:sz="0" w:val="nil"/>
          <w:bottom w:space="0" w:sz="0" w:val="nil"/>
          <w:right w:space="0" w:sz="0" w:val="nil"/>
          <w:between w:space="0" w:sz="0" w:val="nil"/>
        </w:pBdr>
        <w:ind w:left="0" w:firstLine="709"/>
        <w:rPr>
          <w:color w:val="000000"/>
          <w:sz w:val="28"/>
          <w:szCs w:val="28"/>
        </w:rPr>
      </w:pPr>
      <w:r w:rsidDel="00000000" w:rsidR="00000000" w:rsidRPr="00000000">
        <w:rPr>
          <w:color w:val="000000"/>
          <w:sz w:val="28"/>
          <w:szCs w:val="28"/>
          <w:rtl w:val="0"/>
        </w:rPr>
        <w:t xml:space="preserve">Фамилия, имя, отчество ___________________________________</w:t>
      </w:r>
    </w:p>
    <w:p w:rsidR="00000000" w:rsidDel="00000000" w:rsidP="00000000" w:rsidRDefault="00000000" w:rsidRPr="00000000" w14:paraId="0000054F">
      <w:pPr>
        <w:pBdr>
          <w:top w:space="0" w:sz="0" w:val="nil"/>
          <w:left w:space="0" w:sz="0" w:val="nil"/>
          <w:bottom w:space="0" w:sz="0" w:val="nil"/>
          <w:right w:space="0" w:sz="0" w:val="nil"/>
          <w:between w:space="0" w:sz="0" w:val="nil"/>
        </w:pBdr>
        <w:ind w:left="709" w:firstLine="0"/>
        <w:rPr>
          <w:color w:val="000000"/>
          <w:sz w:val="28"/>
          <w:szCs w:val="28"/>
        </w:rPr>
      </w:pPr>
      <w:r w:rsidDel="00000000" w:rsidR="00000000" w:rsidRPr="00000000">
        <w:rPr>
          <w:rtl w:val="0"/>
        </w:rPr>
      </w:r>
    </w:p>
    <w:p w:rsidR="00000000" w:rsidDel="00000000" w:rsidP="00000000" w:rsidRDefault="00000000" w:rsidRPr="00000000" w14:paraId="00000550">
      <w:pPr>
        <w:numPr>
          <w:ilvl w:val="2"/>
          <w:numId w:val="42"/>
        </w:numPr>
        <w:pBdr>
          <w:top w:space="0" w:sz="0" w:val="nil"/>
          <w:left w:space="0" w:sz="0" w:val="nil"/>
          <w:bottom w:space="0" w:sz="0" w:val="nil"/>
          <w:right w:space="0" w:sz="0" w:val="nil"/>
          <w:between w:space="0" w:sz="0" w:val="nil"/>
        </w:pBdr>
        <w:ind w:left="0" w:firstLine="709"/>
        <w:rPr>
          <w:color w:val="000000"/>
          <w:sz w:val="28"/>
          <w:szCs w:val="28"/>
        </w:rPr>
      </w:pPr>
      <w:r w:rsidDel="00000000" w:rsidR="00000000" w:rsidRPr="00000000">
        <w:rPr>
          <w:color w:val="000000"/>
          <w:sz w:val="28"/>
          <w:szCs w:val="28"/>
          <w:rtl w:val="0"/>
        </w:rPr>
        <w:t xml:space="preserve">Паспортные данные ______________________________________</w:t>
      </w:r>
    </w:p>
    <w:p w:rsidR="00000000" w:rsidDel="00000000" w:rsidP="00000000" w:rsidRDefault="00000000" w:rsidRPr="00000000" w14:paraId="00000551">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52">
      <w:pPr>
        <w:numPr>
          <w:ilvl w:val="2"/>
          <w:numId w:val="42"/>
        </w:numPr>
        <w:pBdr>
          <w:top w:space="0" w:sz="0" w:val="nil"/>
          <w:left w:space="0" w:sz="0" w:val="nil"/>
          <w:bottom w:space="0" w:sz="0" w:val="nil"/>
          <w:right w:space="0" w:sz="0" w:val="nil"/>
          <w:between w:space="0" w:sz="0" w:val="nil"/>
        </w:pBdr>
        <w:ind w:left="0" w:firstLine="709"/>
        <w:rPr>
          <w:color w:val="000000"/>
          <w:sz w:val="28"/>
          <w:szCs w:val="28"/>
        </w:rPr>
      </w:pPr>
      <w:r w:rsidDel="00000000" w:rsidR="00000000" w:rsidRPr="00000000">
        <w:rPr>
          <w:color w:val="000000"/>
          <w:sz w:val="28"/>
          <w:szCs w:val="28"/>
          <w:rtl w:val="0"/>
        </w:rPr>
        <w:t xml:space="preserve">Место жительства ________________________________________</w:t>
      </w:r>
    </w:p>
    <w:p w:rsidR="00000000" w:rsidDel="00000000" w:rsidP="00000000" w:rsidRDefault="00000000" w:rsidRPr="00000000" w14:paraId="00000553">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54">
      <w:pPr>
        <w:numPr>
          <w:ilvl w:val="2"/>
          <w:numId w:val="42"/>
        </w:numPr>
        <w:pBdr>
          <w:top w:space="0" w:sz="0" w:val="nil"/>
          <w:left w:space="0" w:sz="0" w:val="nil"/>
          <w:bottom w:space="0" w:sz="0" w:val="nil"/>
          <w:right w:space="0" w:sz="0" w:val="nil"/>
          <w:between w:space="0" w:sz="0" w:val="nil"/>
        </w:pBdr>
        <w:ind w:left="0" w:firstLine="709"/>
        <w:rPr>
          <w:color w:val="000000"/>
          <w:sz w:val="28"/>
          <w:szCs w:val="28"/>
        </w:rPr>
      </w:pPr>
      <w:r w:rsidDel="00000000" w:rsidR="00000000" w:rsidRPr="00000000">
        <w:rPr>
          <w:color w:val="000000"/>
          <w:sz w:val="28"/>
          <w:szCs w:val="28"/>
          <w:rtl w:val="0"/>
        </w:rPr>
        <w:t xml:space="preserve">Телефон (______) ________________________________________</w:t>
      </w:r>
    </w:p>
    <w:p w:rsidR="00000000" w:rsidDel="00000000" w:rsidP="00000000" w:rsidRDefault="00000000" w:rsidRPr="00000000" w14:paraId="00000555">
      <w:pPr>
        <w:pBdr>
          <w:top w:space="0" w:sz="0" w:val="nil"/>
          <w:left w:space="0" w:sz="0" w:val="nil"/>
          <w:bottom w:space="0" w:sz="0" w:val="nil"/>
          <w:right w:space="0" w:sz="0" w:val="nil"/>
          <w:between w:space="0" w:sz="0" w:val="nil"/>
        </w:pBdr>
        <w:ind w:left="709" w:firstLine="0"/>
        <w:rPr>
          <w:color w:val="000000"/>
          <w:sz w:val="28"/>
          <w:szCs w:val="28"/>
        </w:rPr>
      </w:pPr>
      <w:r w:rsidDel="00000000" w:rsidR="00000000" w:rsidRPr="00000000">
        <w:rPr>
          <w:rtl w:val="0"/>
        </w:rPr>
      </w:r>
    </w:p>
    <w:p w:rsidR="00000000" w:rsidDel="00000000" w:rsidP="00000000" w:rsidRDefault="00000000" w:rsidRPr="00000000" w14:paraId="00000556">
      <w:pPr>
        <w:numPr>
          <w:ilvl w:val="2"/>
          <w:numId w:val="42"/>
        </w:numPr>
        <w:pBdr>
          <w:top w:space="0" w:sz="0" w:val="nil"/>
          <w:left w:space="0" w:sz="0" w:val="nil"/>
          <w:bottom w:space="0" w:sz="0" w:val="nil"/>
          <w:right w:space="0" w:sz="0" w:val="nil"/>
          <w:between w:space="0" w:sz="0" w:val="nil"/>
        </w:pBdr>
        <w:ind w:left="0" w:firstLine="709"/>
        <w:rPr>
          <w:color w:val="000000"/>
          <w:sz w:val="28"/>
          <w:szCs w:val="28"/>
        </w:rPr>
      </w:pPr>
      <w:r w:rsidDel="00000000" w:rsidR="00000000" w:rsidRPr="00000000">
        <w:rPr>
          <w:color w:val="000000"/>
          <w:sz w:val="28"/>
          <w:szCs w:val="28"/>
          <w:rtl w:val="0"/>
        </w:rPr>
        <w:t xml:space="preserve">Факс (______) ___________________________________________</w:t>
      </w:r>
    </w:p>
    <w:p w:rsidR="00000000" w:rsidDel="00000000" w:rsidP="00000000" w:rsidRDefault="00000000" w:rsidRPr="00000000" w14:paraId="00000557">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58">
      <w:pPr>
        <w:numPr>
          <w:ilvl w:val="2"/>
          <w:numId w:val="42"/>
        </w:numPr>
        <w:pBdr>
          <w:top w:space="0" w:sz="0" w:val="nil"/>
          <w:left w:space="0" w:sz="0" w:val="nil"/>
          <w:bottom w:space="0" w:sz="0" w:val="nil"/>
          <w:right w:space="0" w:sz="0" w:val="nil"/>
          <w:between w:space="0" w:sz="0" w:val="nil"/>
        </w:pBdr>
        <w:ind w:left="0" w:firstLine="709"/>
        <w:rPr>
          <w:color w:val="000000"/>
          <w:sz w:val="28"/>
          <w:szCs w:val="28"/>
        </w:rPr>
      </w:pPr>
      <w:r w:rsidDel="00000000" w:rsidR="00000000" w:rsidRPr="00000000">
        <w:rPr>
          <w:color w:val="000000"/>
          <w:sz w:val="28"/>
          <w:szCs w:val="28"/>
          <w:rtl w:val="0"/>
        </w:rPr>
        <w:t xml:space="preserve">Адрес электронной почты __________________@_____________</w:t>
      </w:r>
    </w:p>
    <w:p w:rsidR="00000000" w:rsidDel="00000000" w:rsidP="00000000" w:rsidRDefault="00000000" w:rsidRPr="00000000" w14:paraId="00000559">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5A">
      <w:pPr>
        <w:numPr>
          <w:ilvl w:val="2"/>
          <w:numId w:val="42"/>
        </w:numPr>
        <w:pBdr>
          <w:top w:space="0" w:sz="0" w:val="nil"/>
          <w:left w:space="0" w:sz="0" w:val="nil"/>
          <w:bottom w:space="0" w:sz="0" w:val="nil"/>
          <w:right w:space="0" w:sz="0" w:val="nil"/>
          <w:between w:space="0" w:sz="0" w:val="nil"/>
        </w:pBdr>
        <w:ind w:left="0" w:firstLine="709"/>
        <w:rPr>
          <w:color w:val="000000"/>
          <w:sz w:val="28"/>
          <w:szCs w:val="28"/>
        </w:rPr>
      </w:pPr>
      <w:r w:rsidDel="00000000" w:rsidR="00000000" w:rsidRPr="00000000">
        <w:rPr>
          <w:color w:val="000000"/>
          <w:sz w:val="28"/>
          <w:szCs w:val="28"/>
          <w:rtl w:val="0"/>
        </w:rPr>
        <w:t xml:space="preserve">Банковские реквизиты_____________________________________</w:t>
      </w:r>
    </w:p>
    <w:p w:rsidR="00000000" w:rsidDel="00000000" w:rsidP="00000000" w:rsidRDefault="00000000" w:rsidRPr="00000000" w14:paraId="0000055B">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rtl w:val="0"/>
        </w:rPr>
      </w:r>
    </w:p>
    <w:p w:rsidR="00000000" w:rsidDel="00000000" w:rsidP="00000000" w:rsidRDefault="00000000" w:rsidRPr="00000000" w14:paraId="0000055C">
      <w:pPr>
        <w:numPr>
          <w:ilvl w:val="2"/>
          <w:numId w:val="42"/>
        </w:num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Указание на принадлежность к субъектам малого и среднего предпринимательства ______</w:t>
      </w:r>
      <w:r w:rsidDel="00000000" w:rsidR="00000000" w:rsidRPr="00000000">
        <w:rPr>
          <w:i w:val="1"/>
          <w:color w:val="000000"/>
          <w:rtl w:val="0"/>
        </w:rPr>
        <w:t xml:space="preserve">(указать да или нет)</w:t>
      </w:r>
      <w:r w:rsidDel="00000000" w:rsidR="00000000" w:rsidRPr="00000000">
        <w:rPr>
          <w:rtl w:val="0"/>
        </w:rPr>
      </w:r>
    </w:p>
    <w:p w:rsidR="00000000" w:rsidDel="00000000" w:rsidP="00000000" w:rsidRDefault="00000000" w:rsidRPr="00000000" w14:paraId="0000055D">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rtl w:val="0"/>
        </w:rPr>
      </w:r>
    </w:p>
    <w:p w:rsidR="00000000" w:rsidDel="00000000" w:rsidP="00000000" w:rsidRDefault="00000000" w:rsidRPr="00000000" w14:paraId="0000055E">
      <w:pPr>
        <w:pBdr>
          <w:top w:space="0" w:sz="0" w:val="nil"/>
          <w:left w:space="0" w:sz="0" w:val="nil"/>
          <w:bottom w:space="0" w:sz="0" w:val="nil"/>
          <w:right w:space="0" w:sz="0" w:val="nil"/>
          <w:between w:space="0" w:sz="0" w:val="nil"/>
        </w:pBdr>
        <w:ind w:left="709" w:firstLine="0"/>
        <w:rPr>
          <w:color w:val="000000"/>
          <w:sz w:val="28"/>
          <w:szCs w:val="28"/>
        </w:rPr>
      </w:pPr>
      <w:r w:rsidDel="00000000" w:rsidR="00000000" w:rsidRPr="00000000">
        <w:rPr>
          <w:rtl w:val="0"/>
        </w:rPr>
      </w:r>
    </w:p>
    <w:p w:rsidR="00000000" w:rsidDel="00000000" w:rsidP="00000000" w:rsidRDefault="00000000" w:rsidRPr="00000000" w14:paraId="0000055F">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Представитель, имеющий полномочия подписать Заявку на участие в Открытом конкурсе от имени </w:t>
      </w:r>
      <w:r w:rsidDel="00000000" w:rsidR="00000000" w:rsidRPr="00000000">
        <w:rPr>
          <w:color w:val="000000"/>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560">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561">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562">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563">
      <w:pPr>
        <w:pBdr>
          <w:top w:space="0" w:sz="0" w:val="nil"/>
          <w:left w:space="0" w:sz="0" w:val="nil"/>
          <w:bottom w:space="0" w:sz="0" w:val="nil"/>
          <w:right w:space="0" w:sz="0" w:val="nil"/>
          <w:between w:space="0" w:sz="0" w:val="nil"/>
        </w:pBdr>
        <w:rPr>
          <w:color w:val="000000"/>
          <w:sz w:val="28"/>
          <w:szCs w:val="28"/>
        </w:rPr>
        <w:sectPr>
          <w:type w:val="nextPage"/>
          <w:pgSz w:h="16840" w:w="11907" w:orient="portrait"/>
          <w:pgMar w:bottom="1134" w:top="1134" w:left="1418" w:right="851" w:header="794" w:footer="794"/>
          <w:titlePg w:val="1"/>
        </w:sectPr>
      </w:pPr>
      <w:r w:rsidDel="00000000" w:rsidR="00000000" w:rsidRPr="00000000">
        <w:rPr>
          <w:color w:val="000000"/>
          <w:sz w:val="28"/>
          <w:szCs w:val="28"/>
          <w:rtl w:val="0"/>
        </w:rPr>
        <w:t xml:space="preserve">«____» _________ 20___ г.</w:t>
      </w:r>
    </w:p>
    <w:p w:rsidR="00000000" w:rsidDel="00000000" w:rsidP="00000000" w:rsidRDefault="00000000" w:rsidRPr="00000000" w14:paraId="00000564">
      <w:pPr>
        <w:pBdr>
          <w:top w:space="0" w:sz="0" w:val="nil"/>
          <w:left w:space="0" w:sz="0" w:val="nil"/>
          <w:bottom w:space="0" w:sz="0" w:val="nil"/>
          <w:right w:space="0" w:sz="0" w:val="nil"/>
          <w:between w:space="0" w:sz="0" w:val="nil"/>
        </w:pBdr>
        <w:jc w:val="right"/>
        <w:rPr>
          <w:color w:val="000000"/>
          <w:sz w:val="28"/>
          <w:szCs w:val="28"/>
        </w:rPr>
      </w:pPr>
      <w:r w:rsidDel="00000000" w:rsidR="00000000" w:rsidRPr="00000000">
        <w:rPr>
          <w:color w:val="000000"/>
          <w:sz w:val="28"/>
          <w:szCs w:val="28"/>
          <w:rtl w:val="0"/>
        </w:rPr>
        <w:t xml:space="preserve">Приложение № 3</w:t>
      </w:r>
    </w:p>
    <w:p w:rsidR="00000000" w:rsidDel="00000000" w:rsidP="00000000" w:rsidRDefault="00000000" w:rsidRPr="00000000" w14:paraId="00000565">
      <w:pPr>
        <w:pBdr>
          <w:top w:space="0" w:sz="0" w:val="nil"/>
          <w:left w:space="0" w:sz="0" w:val="nil"/>
          <w:bottom w:space="0" w:sz="0" w:val="nil"/>
          <w:right w:space="0" w:sz="0" w:val="nil"/>
          <w:between w:space="0" w:sz="0" w:val="nil"/>
        </w:pBdr>
        <w:jc w:val="right"/>
        <w:rPr>
          <w:color w:val="000000"/>
          <w:sz w:val="32"/>
          <w:szCs w:val="32"/>
        </w:rPr>
      </w:pPr>
      <w:r w:rsidDel="00000000" w:rsidR="00000000" w:rsidRPr="00000000">
        <w:rPr>
          <w:color w:val="000000"/>
          <w:sz w:val="28"/>
          <w:szCs w:val="28"/>
          <w:rtl w:val="0"/>
        </w:rPr>
        <w:t xml:space="preserve">к документации о закупке</w:t>
      </w:r>
      <w:r w:rsidDel="00000000" w:rsidR="00000000" w:rsidRPr="00000000">
        <w:rPr>
          <w:rtl w:val="0"/>
        </w:rPr>
      </w:r>
    </w:p>
    <w:p w:rsidR="00000000" w:rsidDel="00000000" w:rsidP="00000000" w:rsidRDefault="00000000" w:rsidRPr="00000000" w14:paraId="00000566">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67">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568">
      <w:pPr>
        <w:ind w:firstLine="3"/>
        <w:rPr>
          <w:i w:val="1"/>
        </w:rPr>
      </w:pPr>
      <w:r w:rsidDel="00000000" w:rsidR="00000000" w:rsidRPr="00000000">
        <w:rPr>
          <w:rtl w:val="0"/>
        </w:rPr>
      </w:r>
    </w:p>
    <w:p w:rsidR="00000000" w:rsidDel="00000000" w:rsidP="00000000" w:rsidRDefault="00000000" w:rsidRPr="00000000" w14:paraId="00000569">
      <w:pPr>
        <w:ind w:firstLine="3"/>
        <w:rPr>
          <w:i w:val="1"/>
        </w:rPr>
      </w:pPr>
      <w:r w:rsidDel="00000000" w:rsidR="00000000" w:rsidRPr="00000000">
        <w:rPr>
          <w:rtl w:val="0"/>
        </w:rPr>
      </w:r>
    </w:p>
    <w:p w:rsidR="00000000" w:rsidDel="00000000" w:rsidP="00000000" w:rsidRDefault="00000000" w:rsidRPr="00000000" w14:paraId="0000056A">
      <w:pPr>
        <w:pBdr>
          <w:top w:space="0" w:sz="0" w:val="nil"/>
          <w:left w:space="0" w:sz="0" w:val="nil"/>
          <w:bottom w:space="0" w:sz="0" w:val="nil"/>
          <w:right w:space="0" w:sz="0" w:val="nil"/>
          <w:between w:space="0" w:sz="0" w:val="nil"/>
        </w:pBdr>
        <w:ind w:firstLine="709"/>
        <w:jc w:val="center"/>
        <w:rPr>
          <w:b w:val="1"/>
          <w:color w:val="000000"/>
          <w:sz w:val="28"/>
          <w:szCs w:val="28"/>
        </w:rPr>
      </w:pPr>
      <w:r w:rsidDel="00000000" w:rsidR="00000000" w:rsidRPr="00000000">
        <w:rPr>
          <w:b w:val="1"/>
          <w:color w:val="000000"/>
          <w:sz w:val="28"/>
          <w:szCs w:val="28"/>
          <w:rtl w:val="0"/>
        </w:rPr>
        <w:t xml:space="preserve">Финансово-коммерческое предложение</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sz w:val="28"/>
          <w:szCs w:val="28"/>
        </w:rPr>
      </w:pPr>
      <w:r w:rsidDel="00000000" w:rsidR="00000000" w:rsidRPr="00000000">
        <w:rPr>
          <w:sz w:val="28"/>
          <w:szCs w:val="28"/>
          <w:rtl w:val="0"/>
        </w:rPr>
        <w:t xml:space="preserve">«____» ___________ 202_ г.                              Открытый конкурс № ОКэ-_____</w:t>
      </w:r>
    </w:p>
    <w:p w:rsidR="00000000" w:rsidDel="00000000" w:rsidP="00000000" w:rsidRDefault="00000000" w:rsidRPr="00000000" w14:paraId="0000056D">
      <w:pPr>
        <w:jc w:val="right"/>
        <w:rPr>
          <w:i w:val="1"/>
        </w:rPr>
      </w:pPr>
      <w:r w:rsidDel="00000000" w:rsidR="00000000" w:rsidRPr="00000000">
        <w:rPr>
          <w:sz w:val="28"/>
          <w:szCs w:val="28"/>
          <w:rtl w:val="0"/>
        </w:rPr>
        <w:tab/>
        <w:tab/>
        <w:tab/>
        <w:tab/>
        <w:tab/>
        <w:tab/>
        <w:tab/>
      </w:r>
      <w:r w:rsidDel="00000000" w:rsidR="00000000" w:rsidRPr="00000000">
        <w:rPr>
          <w:rtl w:val="0"/>
        </w:rPr>
      </w:r>
    </w:p>
    <w:p w:rsidR="00000000" w:rsidDel="00000000" w:rsidP="00000000" w:rsidRDefault="00000000" w:rsidRPr="00000000" w14:paraId="0000056E">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56F">
      <w:pPr>
        <w:ind w:firstLine="3"/>
        <w:rPr>
          <w:i w:val="1"/>
        </w:rPr>
      </w:pPr>
      <w:r w:rsidDel="00000000" w:rsidR="00000000" w:rsidRPr="00000000">
        <w:rPr>
          <w:i w:val="1"/>
          <w:rtl w:val="0"/>
        </w:rPr>
        <w:t xml:space="preserve">(Полное наименование претендента)</w:t>
      </w:r>
    </w:p>
    <w:p w:rsidR="00000000" w:rsidDel="00000000" w:rsidP="00000000" w:rsidRDefault="00000000" w:rsidRPr="00000000" w14:paraId="00000570">
      <w:pPr>
        <w:ind w:firstLine="708"/>
        <w:rPr>
          <w:sz w:val="28"/>
          <w:szCs w:val="28"/>
        </w:rPr>
      </w:pPr>
      <w:r w:rsidDel="00000000" w:rsidR="00000000" w:rsidRPr="00000000">
        <w:rPr>
          <w:rtl w:val="0"/>
        </w:rPr>
      </w:r>
    </w:p>
    <w:tbl>
      <w:tblPr>
        <w:tblStyle w:val="Table15"/>
        <w:tblW w:w="8222.0" w:type="dxa"/>
        <w:jc w:val="left"/>
        <w:tblInd w:w="0.0" w:type="dxa"/>
        <w:tblLayout w:type="fixed"/>
        <w:tblLook w:val="0000"/>
      </w:tblPr>
      <w:tblGrid>
        <w:gridCol w:w="425"/>
        <w:gridCol w:w="3084"/>
        <w:gridCol w:w="1413"/>
        <w:gridCol w:w="1650"/>
        <w:gridCol w:w="1650"/>
        <w:tblGridChange w:id="0">
          <w:tblGrid>
            <w:gridCol w:w="425"/>
            <w:gridCol w:w="3084"/>
            <w:gridCol w:w="1413"/>
            <w:gridCol w:w="1650"/>
            <w:gridCol w:w="1650"/>
          </w:tblGrid>
        </w:tblGridChange>
      </w:tblGrid>
      <w:tr>
        <w:trPr>
          <w:trHeight w:val="157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1">
            <w:pPr>
              <w:jc w:val="center"/>
              <w:rPr>
                <w:b w:val="1"/>
                <w:sz w:val="20"/>
                <w:szCs w:val="20"/>
              </w:rPr>
            </w:pPr>
            <w:r w:rsidDel="00000000" w:rsidR="00000000" w:rsidRPr="00000000">
              <w:rPr>
                <w:b w:val="1"/>
                <w:sz w:val="20"/>
                <w:szCs w:val="20"/>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2">
            <w:pPr>
              <w:jc w:val="center"/>
              <w:rPr>
                <w:b w:val="1"/>
                <w:sz w:val="20"/>
                <w:szCs w:val="20"/>
              </w:rPr>
            </w:pPr>
            <w:r w:rsidDel="00000000" w:rsidR="00000000" w:rsidRPr="00000000">
              <w:rPr>
                <w:b w:val="1"/>
                <w:sz w:val="20"/>
                <w:szCs w:val="20"/>
                <w:rtl w:val="0"/>
              </w:rPr>
              <w:t xml:space="preserve">Наименование</w:t>
            </w:r>
          </w:p>
          <w:p w:rsidR="00000000" w:rsidDel="00000000" w:rsidP="00000000" w:rsidRDefault="00000000" w:rsidRPr="00000000" w14:paraId="00000573">
            <w:pPr>
              <w:jc w:val="center"/>
              <w:rPr>
                <w:b w:val="1"/>
                <w:sz w:val="20"/>
                <w:szCs w:val="20"/>
              </w:rPr>
            </w:pPr>
            <w:r w:rsidDel="00000000" w:rsidR="00000000" w:rsidRPr="00000000">
              <w:rPr>
                <w:b w:val="1"/>
                <w:sz w:val="20"/>
                <w:szCs w:val="20"/>
                <w:rtl w:val="0"/>
              </w:rPr>
              <w:t xml:space="preserve">Услуг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4">
            <w:pPr>
              <w:jc w:val="center"/>
              <w:rPr>
                <w:b w:val="1"/>
                <w:sz w:val="20"/>
                <w:szCs w:val="20"/>
              </w:rPr>
            </w:pPr>
            <w:r w:rsidDel="00000000" w:rsidR="00000000" w:rsidRPr="00000000">
              <w:rPr>
                <w:b w:val="1"/>
                <w:sz w:val="20"/>
                <w:szCs w:val="20"/>
                <w:rtl w:val="0"/>
              </w:rPr>
              <w:t xml:space="preserve">Стоимость услуг в месяц, руб</w:t>
            </w:r>
          </w:p>
          <w:p w:rsidR="00000000" w:rsidDel="00000000" w:rsidP="00000000" w:rsidRDefault="00000000" w:rsidRPr="00000000" w14:paraId="00000575">
            <w:pPr>
              <w:jc w:val="center"/>
              <w:rPr>
                <w:b w:val="1"/>
                <w:sz w:val="20"/>
                <w:szCs w:val="20"/>
              </w:rPr>
            </w:pPr>
            <w:r w:rsidDel="00000000" w:rsidR="00000000" w:rsidRPr="00000000">
              <w:rPr>
                <w:b w:val="1"/>
                <w:sz w:val="20"/>
                <w:szCs w:val="20"/>
                <w:rtl w:val="0"/>
              </w:rPr>
              <w:t xml:space="preserve">без учета НДС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76">
            <w:pPr>
              <w:jc w:val="center"/>
              <w:rPr>
                <w:b w:val="1"/>
                <w:sz w:val="20"/>
                <w:szCs w:val="20"/>
              </w:rPr>
            </w:pPr>
            <w:r w:rsidDel="00000000" w:rsidR="00000000" w:rsidRPr="00000000">
              <w:rPr>
                <w:b w:val="1"/>
                <w:sz w:val="20"/>
                <w:szCs w:val="20"/>
                <w:rtl w:val="0"/>
              </w:rPr>
              <w:t xml:space="preserve">Гарантийный срок на услуги, мес.</w:t>
            </w:r>
          </w:p>
          <w:p w:rsidR="00000000" w:rsidDel="00000000" w:rsidP="00000000" w:rsidRDefault="00000000" w:rsidRPr="00000000" w14:paraId="00000577">
            <w:pPr>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78">
            <w:pPr>
              <w:jc w:val="center"/>
              <w:rPr>
                <w:b w:val="1"/>
                <w:sz w:val="20"/>
                <w:szCs w:val="20"/>
              </w:rPr>
            </w:pPr>
            <w:r w:rsidDel="00000000" w:rsidR="00000000" w:rsidRPr="00000000">
              <w:rPr>
                <w:b w:val="1"/>
                <w:color w:val="3c4043"/>
                <w:sz w:val="20"/>
                <w:szCs w:val="20"/>
                <w:highlight w:val="white"/>
                <w:rtl w:val="0"/>
              </w:rPr>
              <w:t xml:space="preserve">Согласие осуществлять ЭДО, да/нет</w:t>
            </w:r>
            <w:r w:rsidDel="00000000" w:rsidR="00000000" w:rsidRPr="00000000">
              <w:rPr>
                <w:rtl w:val="0"/>
              </w:rPr>
            </w:r>
          </w:p>
        </w:tc>
      </w:tr>
      <w:tr>
        <w:trPr>
          <w:trHeight w:val="157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9">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A">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B">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7C">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7D">
            <w:pPr>
              <w:jc w:val="center"/>
              <w:rPr>
                <w:sz w:val="20"/>
                <w:szCs w:val="20"/>
              </w:rPr>
            </w:pPr>
            <w:r w:rsidDel="00000000" w:rsidR="00000000" w:rsidRPr="00000000">
              <w:rPr>
                <w:sz w:val="20"/>
                <w:szCs w:val="20"/>
                <w:rtl w:val="0"/>
              </w:rPr>
              <w:t xml:space="preserve">5</w:t>
            </w:r>
          </w:p>
        </w:tc>
      </w:tr>
      <w:tr>
        <w:trPr>
          <w:trHeight w:val="157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E">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F">
            <w:pPr>
              <w:jc w:val="center"/>
              <w:rPr>
                <w:sz w:val="20"/>
                <w:szCs w:val="20"/>
              </w:rPr>
            </w:pPr>
            <w:r w:rsidDel="00000000" w:rsidR="00000000" w:rsidRPr="00000000">
              <w:rPr>
                <w:sz w:val="20"/>
                <w:szCs w:val="20"/>
                <w:rtl w:val="0"/>
              </w:rPr>
              <w:t xml:space="preserve">Обслуживание СИСТЕМ ИКТ Клещиха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0">
            <w:pPr>
              <w:jc w:val="center"/>
              <w:rPr>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81">
            <w:pPr>
              <w:jc w:val="center"/>
              <w:rPr>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82">
            <w:pPr>
              <w:jc w:val="center"/>
              <w:rPr>
                <w:sz w:val="20"/>
                <w:szCs w:val="20"/>
              </w:rPr>
            </w:pPr>
            <w:r w:rsidDel="00000000" w:rsidR="00000000" w:rsidRPr="00000000">
              <w:rPr>
                <w:rtl w:val="0"/>
              </w:rPr>
            </w:r>
          </w:p>
        </w:tc>
      </w:tr>
    </w:tbl>
    <w:p w:rsidR="00000000" w:rsidDel="00000000" w:rsidP="00000000" w:rsidRDefault="00000000" w:rsidRPr="00000000" w14:paraId="00000583">
      <w:pPr>
        <w:jc w:val="both"/>
        <w:rPr>
          <w:color w:val="bfbfbf"/>
          <w:sz w:val="28"/>
          <w:szCs w:val="28"/>
        </w:rPr>
      </w:pPr>
      <w:r w:rsidDel="00000000" w:rsidR="00000000" w:rsidRPr="00000000">
        <w:rPr>
          <w:rtl w:val="0"/>
        </w:rPr>
      </w:r>
    </w:p>
    <w:p w:rsidR="00000000" w:rsidDel="00000000" w:rsidP="00000000" w:rsidRDefault="00000000" w:rsidRPr="00000000" w14:paraId="0000058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1. Цена, указанная в настоящем финансово-коммерческом предложении по </w:t>
      </w:r>
      <w:r w:rsidDel="00000000" w:rsidR="00000000" w:rsidRPr="00000000">
        <w:rPr>
          <w:i w:val="1"/>
          <w:color w:val="000000"/>
          <w:rtl w:val="0"/>
        </w:rPr>
        <w:t xml:space="preserve">(поставке товаров, выполнению работ,оказанием услуг)</w:t>
      </w:r>
      <w:r w:rsidDel="00000000" w:rsidR="00000000" w:rsidRPr="00000000">
        <w:rPr>
          <w:color w:val="000000"/>
          <w:sz w:val="28"/>
          <w:szCs w:val="28"/>
          <w:rtl w:val="0"/>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Del="00000000" w:rsidR="00000000" w:rsidRPr="00000000">
        <w:rPr>
          <w:i w:val="1"/>
          <w:color w:val="000000"/>
          <w:rtl w:val="0"/>
        </w:rPr>
        <w:t xml:space="preserve">(поставке товаров, выполнении работ, оказании услуг).</w:t>
      </w:r>
      <w:r w:rsidDel="00000000" w:rsidR="00000000" w:rsidRPr="00000000">
        <w:rPr>
          <w:rtl w:val="0"/>
        </w:rPr>
      </w:r>
    </w:p>
    <w:p w:rsidR="00000000" w:rsidDel="00000000" w:rsidP="00000000" w:rsidRDefault="00000000" w:rsidRPr="00000000" w14:paraId="0000058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__________</w:t>
      </w:r>
      <w:r w:rsidDel="00000000" w:rsidR="00000000" w:rsidRPr="00000000">
        <w:rPr>
          <w:i w:val="1"/>
          <w:color w:val="000000"/>
          <w:rtl w:val="0"/>
        </w:rPr>
        <w:t xml:space="preserve"> (Поставка товаров, выполнение работ, оказание услуг)</w:t>
      </w:r>
      <w:r w:rsidDel="00000000" w:rsidR="00000000" w:rsidRPr="00000000">
        <w:rPr>
          <w:color w:val="000000"/>
          <w:sz w:val="28"/>
          <w:szCs w:val="28"/>
          <w:rtl w:val="0"/>
        </w:rPr>
        <w:t xml:space="preserve"> облагается НДС по ставке ____%, размер которого составляет ________/ НДС не облагается </w:t>
      </w:r>
      <w:r w:rsidDel="00000000" w:rsidR="00000000" w:rsidRPr="00000000">
        <w:rPr>
          <w:i w:val="1"/>
          <w:color w:val="000000"/>
          <w:rtl w:val="0"/>
        </w:rPr>
        <w:t xml:space="preserve">(указать необходимое)</w:t>
      </w:r>
      <w:r w:rsidDel="00000000" w:rsidR="00000000" w:rsidRPr="00000000">
        <w:rPr>
          <w:i w:val="1"/>
          <w:color w:val="000000"/>
          <w:sz w:val="28"/>
          <w:szCs w:val="28"/>
          <w:rtl w:val="0"/>
        </w:rPr>
        <w:t xml:space="preserve">.</w:t>
      </w:r>
      <w:r w:rsidDel="00000000" w:rsidR="00000000" w:rsidRPr="00000000">
        <w:rPr>
          <w:rtl w:val="0"/>
        </w:rPr>
      </w:r>
    </w:p>
    <w:p w:rsidR="00000000" w:rsidDel="00000000" w:rsidP="00000000" w:rsidRDefault="00000000" w:rsidRPr="00000000" w14:paraId="0000058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2. Дополнительные условия поставки товаров, выполнения работ, оказания услуг _______________________________________________________</w:t>
      </w:r>
    </w:p>
    <w:p w:rsidR="00000000" w:rsidDel="00000000" w:rsidP="00000000" w:rsidRDefault="00000000" w:rsidRPr="00000000" w14:paraId="00000587">
      <w:pPr>
        <w:pBdr>
          <w:top w:space="0" w:sz="0" w:val="nil"/>
          <w:left w:space="0" w:sz="0" w:val="nil"/>
          <w:bottom w:space="0" w:sz="0" w:val="nil"/>
          <w:right w:space="0" w:sz="0" w:val="nil"/>
          <w:between w:space="0" w:sz="0" w:val="nil"/>
        </w:pBdr>
        <w:ind w:firstLine="720"/>
        <w:rPr>
          <w:i w:val="1"/>
          <w:color w:val="000000"/>
        </w:rPr>
      </w:pPr>
      <w:r w:rsidDel="00000000" w:rsidR="00000000" w:rsidRPr="00000000">
        <w:rPr>
          <w:i w:val="1"/>
          <w:color w:val="000000"/>
          <w:rtl w:val="0"/>
        </w:rPr>
        <w:t xml:space="preserve">(заполняется претендентом при необходимости).</w:t>
      </w:r>
    </w:p>
    <w:p w:rsidR="00000000" w:rsidDel="00000000" w:rsidP="00000000" w:rsidRDefault="00000000" w:rsidRPr="00000000" w14:paraId="0000058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3. Срок действия настоящего финансово-коммерческого предложения составляет _______________ </w:t>
      </w:r>
      <w:r w:rsidDel="00000000" w:rsidR="00000000" w:rsidRPr="00000000">
        <w:rPr>
          <w:i w:val="1"/>
          <w:color w:val="000000"/>
          <w:rtl w:val="0"/>
        </w:rPr>
        <w:t xml:space="preserve">(указывается дата в соответствии с пунктом 7 Информационной карты, но не менее 60 (шестьдесят) календарных дней)</w:t>
      </w:r>
      <w:r w:rsidDel="00000000" w:rsidR="00000000" w:rsidRPr="00000000">
        <w:rPr>
          <w:color w:val="000000"/>
          <w:sz w:val="28"/>
          <w:szCs w:val="28"/>
          <w:rtl w:val="0"/>
        </w:rPr>
        <w:t xml:space="preserve"> с даты окончания срока подачи Заявок, указанной в пункте 6 Информационной карты).</w:t>
      </w:r>
    </w:p>
    <w:p w:rsidR="00000000" w:rsidDel="00000000" w:rsidP="00000000" w:rsidRDefault="00000000" w:rsidRPr="00000000" w14:paraId="0000058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4. Если наши предложения, изложенные выше, будут приняты, мы берем на себя обязательство ____________ </w:t>
      </w:r>
      <w:r w:rsidDel="00000000" w:rsidR="00000000" w:rsidRPr="00000000">
        <w:rPr>
          <w:i w:val="1"/>
          <w:color w:val="000000"/>
          <w:rtl w:val="0"/>
        </w:rPr>
        <w:t xml:space="preserve">(поставить товар, выполнить работы, оказать услуги)</w:t>
      </w:r>
      <w:r w:rsidDel="00000000" w:rsidR="00000000" w:rsidRPr="00000000">
        <w:rPr>
          <w:color w:val="000000"/>
          <w:sz w:val="28"/>
          <w:szCs w:val="28"/>
          <w:rtl w:val="0"/>
        </w:rPr>
        <w:t xml:space="preserve"> в соответствии с требованиями документации о закупке и согласно нашим предложениям. </w:t>
      </w:r>
    </w:p>
    <w:p w:rsidR="00000000" w:rsidDel="00000000" w:rsidP="00000000" w:rsidRDefault="00000000" w:rsidRPr="00000000" w14:paraId="0000058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00000" w:rsidDel="00000000" w:rsidP="00000000" w:rsidRDefault="00000000" w:rsidRPr="00000000" w14:paraId="0000058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6. Мы согласны с тем, что в случае нашего отказа от заключения договора после признания нашей организации победителем конкурса, а </w:t>
      </w:r>
      <w:r w:rsidDel="00000000" w:rsidR="00000000" w:rsidRPr="00000000">
        <w:rPr>
          <w:sz w:val="28"/>
          <w:szCs w:val="28"/>
          <w:rtl w:val="0"/>
        </w:rPr>
        <w:t xml:space="preserve">также</w:t>
      </w:r>
      <w:r w:rsidDel="00000000" w:rsidR="00000000" w:rsidRPr="00000000">
        <w:rPr>
          <w:color w:val="000000"/>
          <w:sz w:val="28"/>
          <w:szCs w:val="28"/>
          <w:rtl w:val="0"/>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000000" w:rsidDel="00000000" w:rsidP="00000000" w:rsidRDefault="00000000" w:rsidRPr="00000000" w14:paraId="0000058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00000" w:rsidDel="00000000" w:rsidP="00000000" w:rsidRDefault="00000000" w:rsidRPr="00000000" w14:paraId="0000058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58E">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8F">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b w:val="1"/>
          <w:color w:val="000000"/>
          <w:sz w:val="28"/>
          <w:szCs w:val="28"/>
          <w:rtl w:val="0"/>
        </w:rPr>
        <w:t xml:space="preserve">Представитель, имеющий полномочия подписать заявку на участие от имени ___________________________________________________________</w:t>
      </w:r>
    </w:p>
    <w:p w:rsidR="00000000" w:rsidDel="00000000" w:rsidP="00000000" w:rsidRDefault="00000000" w:rsidRPr="00000000" w14:paraId="00000590">
      <w:pPr>
        <w:tabs>
          <w:tab w:val="left" w:pos="8640"/>
        </w:tabs>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591">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592">
      <w:pPr>
        <w:jc w:val="both"/>
        <w:rPr>
          <w:i w:val="1"/>
        </w:rPr>
      </w:pPr>
      <w:r w:rsidDel="00000000" w:rsidR="00000000" w:rsidRPr="00000000">
        <w:rPr>
          <w:i w:val="1"/>
          <w:rtl w:val="0"/>
        </w:rPr>
        <w:t xml:space="preserve">Печать</w:t>
        <w:tab/>
        <w:tab/>
        <w:tab/>
        <w:t xml:space="preserve">(должность, подпись, ФИО)</w:t>
      </w:r>
    </w:p>
    <w:p w:rsidR="00000000" w:rsidDel="00000000" w:rsidP="00000000" w:rsidRDefault="00000000" w:rsidRPr="00000000" w14:paraId="00000593">
      <w:pPr>
        <w:keepNext w:val="1"/>
        <w:numPr>
          <w:ilvl w:val="0"/>
          <w:numId w:val="21"/>
        </w:numPr>
        <w:ind w:left="0" w:firstLine="0"/>
        <w:jc w:val="right"/>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594">
      <w:pPr>
        <w:keepNext w:val="1"/>
        <w:jc w:val="right"/>
        <w:rPr>
          <w:sz w:val="28"/>
          <w:szCs w:val="28"/>
        </w:rPr>
      </w:pPr>
      <w:r w:rsidDel="00000000" w:rsidR="00000000" w:rsidRPr="00000000">
        <w:rPr>
          <w:rtl w:val="0"/>
        </w:rPr>
      </w:r>
    </w:p>
    <w:p w:rsidR="00000000" w:rsidDel="00000000" w:rsidP="00000000" w:rsidRDefault="00000000" w:rsidRPr="00000000" w14:paraId="00000595">
      <w:pPr>
        <w:keepNext w:val="1"/>
        <w:jc w:val="right"/>
        <w:rPr>
          <w:sz w:val="28"/>
          <w:szCs w:val="28"/>
        </w:rPr>
      </w:pPr>
      <w:r w:rsidDel="00000000" w:rsidR="00000000" w:rsidRPr="00000000">
        <w:rPr>
          <w:rtl w:val="0"/>
        </w:rPr>
      </w:r>
    </w:p>
    <w:p w:rsidR="00000000" w:rsidDel="00000000" w:rsidP="00000000" w:rsidRDefault="00000000" w:rsidRPr="00000000" w14:paraId="00000596">
      <w:pPr>
        <w:keepNext w:val="1"/>
        <w:jc w:val="right"/>
        <w:rPr>
          <w:sz w:val="28"/>
          <w:szCs w:val="28"/>
        </w:rPr>
      </w:pPr>
      <w:r w:rsidDel="00000000" w:rsidR="00000000" w:rsidRPr="00000000">
        <w:rPr>
          <w:rtl w:val="0"/>
        </w:rPr>
      </w:r>
    </w:p>
    <w:p w:rsidR="00000000" w:rsidDel="00000000" w:rsidP="00000000" w:rsidRDefault="00000000" w:rsidRPr="00000000" w14:paraId="00000597">
      <w:pPr>
        <w:keepNext w:val="1"/>
        <w:jc w:val="right"/>
        <w:rPr>
          <w:sz w:val="28"/>
          <w:szCs w:val="28"/>
        </w:rPr>
      </w:pPr>
      <w:r w:rsidDel="00000000" w:rsidR="00000000" w:rsidRPr="00000000">
        <w:rPr>
          <w:rtl w:val="0"/>
        </w:rPr>
      </w:r>
    </w:p>
    <w:p w:rsidR="00000000" w:rsidDel="00000000" w:rsidP="00000000" w:rsidRDefault="00000000" w:rsidRPr="00000000" w14:paraId="00000598">
      <w:pPr>
        <w:keepNext w:val="1"/>
        <w:jc w:val="right"/>
        <w:rPr>
          <w:sz w:val="28"/>
          <w:szCs w:val="28"/>
        </w:rPr>
      </w:pPr>
      <w:r w:rsidDel="00000000" w:rsidR="00000000" w:rsidRPr="00000000">
        <w:rPr>
          <w:rtl w:val="0"/>
        </w:rPr>
      </w:r>
    </w:p>
    <w:p w:rsidR="00000000" w:rsidDel="00000000" w:rsidP="00000000" w:rsidRDefault="00000000" w:rsidRPr="00000000" w14:paraId="00000599">
      <w:pPr>
        <w:keepNext w:val="1"/>
        <w:jc w:val="right"/>
        <w:rPr>
          <w:sz w:val="28"/>
          <w:szCs w:val="28"/>
        </w:rPr>
      </w:pPr>
      <w:r w:rsidDel="00000000" w:rsidR="00000000" w:rsidRPr="00000000">
        <w:rPr>
          <w:rtl w:val="0"/>
        </w:rPr>
      </w:r>
    </w:p>
    <w:p w:rsidR="00000000" w:rsidDel="00000000" w:rsidP="00000000" w:rsidRDefault="00000000" w:rsidRPr="00000000" w14:paraId="0000059A">
      <w:pPr>
        <w:keepNext w:val="1"/>
        <w:jc w:val="right"/>
        <w:rPr>
          <w:sz w:val="28"/>
          <w:szCs w:val="28"/>
        </w:rPr>
      </w:pPr>
      <w:r w:rsidDel="00000000" w:rsidR="00000000" w:rsidRPr="00000000">
        <w:rPr>
          <w:rtl w:val="0"/>
        </w:rPr>
      </w:r>
    </w:p>
    <w:p w:rsidR="00000000" w:rsidDel="00000000" w:rsidP="00000000" w:rsidRDefault="00000000" w:rsidRPr="00000000" w14:paraId="0000059B">
      <w:pPr>
        <w:keepNext w:val="1"/>
        <w:jc w:val="right"/>
        <w:rPr>
          <w:sz w:val="28"/>
          <w:szCs w:val="28"/>
        </w:rPr>
      </w:pPr>
      <w:r w:rsidDel="00000000" w:rsidR="00000000" w:rsidRPr="00000000">
        <w:rPr>
          <w:rtl w:val="0"/>
        </w:rPr>
      </w:r>
    </w:p>
    <w:p w:rsidR="00000000" w:rsidDel="00000000" w:rsidP="00000000" w:rsidRDefault="00000000" w:rsidRPr="00000000" w14:paraId="0000059C">
      <w:pPr>
        <w:keepNext w:val="1"/>
        <w:jc w:val="right"/>
        <w:rPr>
          <w:sz w:val="28"/>
          <w:szCs w:val="28"/>
        </w:rPr>
      </w:pPr>
      <w:r w:rsidDel="00000000" w:rsidR="00000000" w:rsidRPr="00000000">
        <w:rPr>
          <w:rtl w:val="0"/>
        </w:rPr>
      </w:r>
    </w:p>
    <w:p w:rsidR="00000000" w:rsidDel="00000000" w:rsidP="00000000" w:rsidRDefault="00000000" w:rsidRPr="00000000" w14:paraId="0000059D">
      <w:pPr>
        <w:keepNext w:val="1"/>
        <w:jc w:val="right"/>
        <w:rPr>
          <w:sz w:val="28"/>
          <w:szCs w:val="28"/>
        </w:rPr>
      </w:pPr>
      <w:r w:rsidDel="00000000" w:rsidR="00000000" w:rsidRPr="00000000">
        <w:rPr>
          <w:rtl w:val="0"/>
        </w:rPr>
      </w:r>
    </w:p>
    <w:p w:rsidR="00000000" w:rsidDel="00000000" w:rsidP="00000000" w:rsidRDefault="00000000" w:rsidRPr="00000000" w14:paraId="0000059E">
      <w:pPr>
        <w:keepNext w:val="1"/>
        <w:jc w:val="right"/>
        <w:rPr>
          <w:sz w:val="28"/>
          <w:szCs w:val="28"/>
        </w:rPr>
      </w:pPr>
      <w:r w:rsidDel="00000000" w:rsidR="00000000" w:rsidRPr="00000000">
        <w:rPr>
          <w:rtl w:val="0"/>
        </w:rPr>
      </w:r>
    </w:p>
    <w:p w:rsidR="00000000" w:rsidDel="00000000" w:rsidP="00000000" w:rsidRDefault="00000000" w:rsidRPr="00000000" w14:paraId="0000059F">
      <w:pPr>
        <w:keepNext w:val="1"/>
        <w:jc w:val="right"/>
        <w:rPr>
          <w:sz w:val="28"/>
          <w:szCs w:val="28"/>
        </w:rPr>
      </w:pPr>
      <w:r w:rsidDel="00000000" w:rsidR="00000000" w:rsidRPr="00000000">
        <w:rPr>
          <w:rtl w:val="0"/>
        </w:rPr>
      </w:r>
    </w:p>
    <w:p w:rsidR="00000000" w:rsidDel="00000000" w:rsidP="00000000" w:rsidRDefault="00000000" w:rsidRPr="00000000" w14:paraId="000005A0">
      <w:pPr>
        <w:keepNext w:val="1"/>
        <w:jc w:val="right"/>
        <w:rPr>
          <w:sz w:val="28"/>
          <w:szCs w:val="28"/>
        </w:rPr>
      </w:pPr>
      <w:r w:rsidDel="00000000" w:rsidR="00000000" w:rsidRPr="00000000">
        <w:rPr>
          <w:rtl w:val="0"/>
        </w:rPr>
      </w:r>
    </w:p>
    <w:p w:rsidR="00000000" w:rsidDel="00000000" w:rsidP="00000000" w:rsidRDefault="00000000" w:rsidRPr="00000000" w14:paraId="000005A1">
      <w:pPr>
        <w:keepNext w:val="1"/>
        <w:jc w:val="right"/>
        <w:rPr>
          <w:sz w:val="28"/>
          <w:szCs w:val="28"/>
        </w:rPr>
      </w:pPr>
      <w:r w:rsidDel="00000000" w:rsidR="00000000" w:rsidRPr="00000000">
        <w:rPr>
          <w:rtl w:val="0"/>
        </w:rPr>
      </w:r>
    </w:p>
    <w:p w:rsidR="00000000" w:rsidDel="00000000" w:rsidP="00000000" w:rsidRDefault="00000000" w:rsidRPr="00000000" w14:paraId="000005A2">
      <w:pPr>
        <w:keepNext w:val="1"/>
        <w:jc w:val="right"/>
        <w:rPr>
          <w:sz w:val="28"/>
          <w:szCs w:val="28"/>
        </w:rPr>
      </w:pPr>
      <w:r w:rsidDel="00000000" w:rsidR="00000000" w:rsidRPr="00000000">
        <w:rPr>
          <w:rtl w:val="0"/>
        </w:rPr>
      </w:r>
    </w:p>
    <w:p w:rsidR="00000000" w:rsidDel="00000000" w:rsidP="00000000" w:rsidRDefault="00000000" w:rsidRPr="00000000" w14:paraId="000005A3">
      <w:pPr>
        <w:keepNext w:val="1"/>
        <w:jc w:val="right"/>
        <w:rPr>
          <w:sz w:val="28"/>
          <w:szCs w:val="28"/>
        </w:rPr>
      </w:pPr>
      <w:r w:rsidDel="00000000" w:rsidR="00000000" w:rsidRPr="00000000">
        <w:rPr>
          <w:rtl w:val="0"/>
        </w:rPr>
      </w:r>
    </w:p>
    <w:p w:rsidR="00000000" w:rsidDel="00000000" w:rsidP="00000000" w:rsidRDefault="00000000" w:rsidRPr="00000000" w14:paraId="000005A4">
      <w:pPr>
        <w:keepNext w:val="1"/>
        <w:jc w:val="right"/>
        <w:rPr>
          <w:sz w:val="28"/>
          <w:szCs w:val="28"/>
        </w:rPr>
      </w:pPr>
      <w:r w:rsidDel="00000000" w:rsidR="00000000" w:rsidRPr="00000000">
        <w:rPr>
          <w:rtl w:val="0"/>
        </w:rPr>
      </w:r>
    </w:p>
    <w:p w:rsidR="00000000" w:rsidDel="00000000" w:rsidP="00000000" w:rsidRDefault="00000000" w:rsidRPr="00000000" w14:paraId="000005A5">
      <w:pPr>
        <w:keepNext w:val="1"/>
        <w:jc w:val="right"/>
        <w:rPr>
          <w:sz w:val="28"/>
          <w:szCs w:val="28"/>
        </w:rPr>
      </w:pPr>
      <w:r w:rsidDel="00000000" w:rsidR="00000000" w:rsidRPr="00000000">
        <w:rPr>
          <w:rtl w:val="0"/>
        </w:rPr>
      </w:r>
    </w:p>
    <w:p w:rsidR="00000000" w:rsidDel="00000000" w:rsidP="00000000" w:rsidRDefault="00000000" w:rsidRPr="00000000" w14:paraId="000005A6">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5A7">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5A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A9">
      <w:pPr>
        <w:pBdr>
          <w:top w:space="0" w:sz="0" w:val="nil"/>
          <w:left w:space="0" w:sz="0" w:val="nil"/>
          <w:bottom w:space="0" w:sz="0" w:val="nil"/>
          <w:right w:space="0" w:sz="0" w:val="nil"/>
          <w:between w:space="0" w:sz="0" w:val="nil"/>
        </w:pBdr>
        <w:jc w:val="right"/>
        <w:rPr>
          <w:color w:val="000000"/>
          <w:sz w:val="26"/>
          <w:szCs w:val="26"/>
        </w:rPr>
      </w:pPr>
      <w:r w:rsidDel="00000000" w:rsidR="00000000" w:rsidRPr="00000000">
        <w:rPr>
          <w:color w:val="000000"/>
          <w:sz w:val="26"/>
          <w:szCs w:val="26"/>
          <w:rtl w:val="0"/>
        </w:rPr>
        <w:t xml:space="preserve">Приложение № 4</w:t>
      </w:r>
    </w:p>
    <w:p w:rsidR="00000000" w:rsidDel="00000000" w:rsidP="00000000" w:rsidRDefault="00000000" w:rsidRPr="00000000" w14:paraId="000005AA">
      <w:pPr>
        <w:pBdr>
          <w:top w:space="0" w:sz="0" w:val="nil"/>
          <w:left w:space="0" w:sz="0" w:val="nil"/>
          <w:bottom w:space="0" w:sz="0" w:val="nil"/>
          <w:right w:space="0" w:sz="0" w:val="nil"/>
          <w:between w:space="0" w:sz="0" w:val="nil"/>
        </w:pBdr>
        <w:jc w:val="right"/>
        <w:rPr>
          <w:color w:val="000000"/>
          <w:sz w:val="32"/>
          <w:szCs w:val="32"/>
        </w:rPr>
      </w:pPr>
      <w:r w:rsidDel="00000000" w:rsidR="00000000" w:rsidRPr="00000000">
        <w:rPr>
          <w:color w:val="000000"/>
          <w:sz w:val="28"/>
          <w:szCs w:val="28"/>
          <w:rtl w:val="0"/>
        </w:rPr>
        <w:t xml:space="preserve">к документации о закупке</w:t>
      </w:r>
      <w:r w:rsidDel="00000000" w:rsidR="00000000" w:rsidRPr="00000000">
        <w:rPr>
          <w:rtl w:val="0"/>
        </w:rPr>
      </w:r>
    </w:p>
    <w:p w:rsidR="00000000" w:rsidDel="00000000" w:rsidP="00000000" w:rsidRDefault="00000000" w:rsidRPr="00000000" w14:paraId="000005AB">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AC">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5AD">
      <w:pPr>
        <w:keepNext w:val="1"/>
        <w:jc w:val="right"/>
        <w:rPr>
          <w:i w:val="1"/>
          <w:sz w:val="28"/>
          <w:szCs w:val="28"/>
        </w:rPr>
      </w:pPr>
      <w:r w:rsidDel="00000000" w:rsidR="00000000" w:rsidRPr="00000000">
        <w:rPr>
          <w:rtl w:val="0"/>
        </w:rPr>
      </w:r>
    </w:p>
    <w:p w:rsidR="00000000" w:rsidDel="00000000" w:rsidP="00000000" w:rsidRDefault="00000000" w:rsidRPr="00000000" w14:paraId="000005AE">
      <w:pPr>
        <w:rPr>
          <w:sz w:val="28"/>
          <w:szCs w:val="28"/>
        </w:rPr>
      </w:pPr>
      <w:r w:rsidDel="00000000" w:rsidR="00000000" w:rsidRPr="00000000">
        <w:rPr>
          <w:rtl w:val="0"/>
        </w:rPr>
      </w:r>
    </w:p>
    <w:p w:rsidR="00000000" w:rsidDel="00000000" w:rsidP="00000000" w:rsidRDefault="00000000" w:rsidRPr="00000000" w14:paraId="000005AF">
      <w:pPr>
        <w:jc w:val="center"/>
        <w:rPr>
          <w:b w:val="1"/>
          <w:sz w:val="28"/>
          <w:szCs w:val="28"/>
        </w:rPr>
      </w:pPr>
      <w:r w:rsidDel="00000000" w:rsidR="00000000" w:rsidRPr="00000000">
        <w:rPr>
          <w:b w:val="1"/>
          <w:sz w:val="28"/>
          <w:szCs w:val="28"/>
          <w:rtl w:val="0"/>
        </w:rPr>
        <w:t xml:space="preserve">Сведения об опыте поставки товаров, выполнения работ, оказания услуг, по предмету Отрытого конкурса № ___________, поставленных, выполненных, оказанных____________________________________________.</w:t>
      </w:r>
    </w:p>
    <w:p w:rsidR="00000000" w:rsidDel="00000000" w:rsidP="00000000" w:rsidRDefault="00000000" w:rsidRPr="00000000" w14:paraId="000005B0">
      <w:pPr>
        <w:jc w:val="center"/>
        <w:rPr>
          <w:i w:val="1"/>
        </w:rPr>
      </w:pPr>
      <w:r w:rsidDel="00000000" w:rsidR="00000000" w:rsidRPr="00000000">
        <w:rPr>
          <w:i w:val="1"/>
          <w:rtl w:val="0"/>
        </w:rPr>
        <w:t xml:space="preserve">                                                           (наименование претендента)</w:t>
      </w:r>
    </w:p>
    <w:tbl>
      <w:tblPr>
        <w:tblStyle w:val="Table16"/>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378"/>
        <w:gridCol w:w="2665"/>
        <w:gridCol w:w="1735"/>
        <w:gridCol w:w="1625"/>
        <w:gridCol w:w="1777"/>
        <w:tblGridChange w:id="0">
          <w:tblGrid>
            <w:gridCol w:w="674"/>
            <w:gridCol w:w="1378"/>
            <w:gridCol w:w="2665"/>
            <w:gridCol w:w="1735"/>
            <w:gridCol w:w="1625"/>
            <w:gridCol w:w="1777"/>
          </w:tblGrid>
        </w:tblGridChange>
      </w:tblGrid>
      <w:tr>
        <w:trPr>
          <w:trHeight w:val="217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1">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2">
            <w:pPr>
              <w:jc w:val="center"/>
              <w:rPr/>
            </w:pPr>
            <w:r w:rsidDel="00000000" w:rsidR="00000000" w:rsidRPr="00000000">
              <w:rPr>
                <w:rtl w:val="0"/>
              </w:rPr>
              <w:t xml:space="preserve">Дата и номер договора</w:t>
            </w:r>
            <w:r w:rsidDel="00000000" w:rsidR="00000000" w:rsidRPr="00000000">
              <w:rPr>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3">
            <w:pPr>
              <w:jc w:val="center"/>
              <w:rPr/>
            </w:pPr>
            <w:r w:rsidDel="00000000" w:rsidR="00000000" w:rsidRPr="00000000">
              <w:rPr>
                <w:rtl w:val="0"/>
              </w:rPr>
              <w:t xml:space="preserve">Предмет договора (указываются только договоры по предмету Открытого конкурса в соответствии с подпунктом 2.6 части 2 пункта 17  Информационной карты)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jc w:val="center"/>
              <w:rPr/>
            </w:pPr>
            <w:r w:rsidDel="00000000" w:rsidR="00000000" w:rsidRPr="00000000">
              <w:rPr>
                <w:rtl w:val="0"/>
              </w:rPr>
              <w:t xml:space="preserve"> Наименование контрагента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jc w:val="center"/>
              <w:rPr/>
            </w:pPr>
            <w:r w:rsidDel="00000000" w:rsidR="00000000" w:rsidRPr="00000000">
              <w:rPr>
                <w:rtl w:val="0"/>
              </w:rPr>
              <w:t xml:space="preserve"> Количество оказанных услуг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6">
            <w:pPr>
              <w:jc w:val="center"/>
              <w:rPr/>
            </w:pPr>
            <w:r w:rsidDel="00000000" w:rsidR="00000000" w:rsidRPr="00000000">
              <w:rPr>
                <w:rtl w:val="0"/>
              </w:rPr>
              <w:t xml:space="preserve"> Сумма стоимости  оказанных услуг по договору, без учета НДС, руб.</w:t>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rPr/>
            </w:pPr>
            <w:r w:rsidDel="00000000" w:rsidR="00000000" w:rsidRPr="00000000">
              <w:rPr>
                <w:rtl w:val="0"/>
              </w:rPr>
            </w:r>
          </w:p>
        </w:tc>
      </w:tr>
      <w:tr>
        <w:trPr>
          <w:trHeight w:val="2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rPr/>
            </w:pPr>
            <w:r w:rsidDel="00000000" w:rsidR="00000000" w:rsidRPr="00000000">
              <w:rPr>
                <w:rtl w:val="0"/>
              </w:rPr>
            </w:r>
          </w:p>
        </w:tc>
      </w:tr>
      <w:tr>
        <w:trPr>
          <w:trHeight w:val="2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4">
            <w:pPr>
              <w:jc w:val="cente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rPr/>
            </w:pPr>
            <w:r w:rsidDel="00000000" w:rsidR="00000000" w:rsidRPr="00000000">
              <w:rPr>
                <w:rtl w:val="0"/>
              </w:rPr>
            </w:r>
          </w:p>
        </w:tc>
      </w:tr>
    </w:tbl>
    <w:p w:rsidR="00000000" w:rsidDel="00000000" w:rsidP="00000000" w:rsidRDefault="00000000" w:rsidRPr="00000000" w14:paraId="000005C9">
      <w:pPr>
        <w:jc w:val="cente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t xml:space="preserve">Приложение: 1. копия договора на ____ листах.</w:t>
      </w:r>
    </w:p>
    <w:p w:rsidR="00000000" w:rsidDel="00000000" w:rsidP="00000000" w:rsidRDefault="00000000" w:rsidRPr="00000000" w14:paraId="000005CB">
      <w:pPr>
        <w:rPr/>
      </w:pPr>
      <w:r w:rsidDel="00000000" w:rsidR="00000000" w:rsidRPr="00000000">
        <w:rPr>
          <w:rtl w:val="0"/>
        </w:rPr>
        <w:tab/>
        <w:tab/>
        <w:tab/>
        <w:t xml:space="preserve">    2. копия акта на </w:t>
        <w:tab/>
        <w:t xml:space="preserve">____ листах.</w:t>
      </w:r>
    </w:p>
    <w:p w:rsidR="00000000" w:rsidDel="00000000" w:rsidP="00000000" w:rsidRDefault="00000000" w:rsidRPr="00000000" w14:paraId="000005CC">
      <w:pPr>
        <w:rPr/>
      </w:pPr>
      <w:r w:rsidDel="00000000" w:rsidR="00000000" w:rsidRPr="00000000">
        <w:rPr>
          <w:rtl w:val="0"/>
        </w:rPr>
        <w:tab/>
        <w:tab/>
        <w:tab/>
        <w:t xml:space="preserve">    3. копии иных документов на ____ листах.</w:t>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b w:val="1"/>
          <w:color w:val="000000"/>
          <w:sz w:val="28"/>
          <w:szCs w:val="28"/>
          <w:rtl w:val="0"/>
        </w:rPr>
        <w:t xml:space="preserve">Представитель, имеющий полномочия подписать заявку на участие от имени</w:t>
      </w:r>
      <w:r w:rsidDel="00000000" w:rsidR="00000000" w:rsidRPr="00000000">
        <w:rPr>
          <w:color w:val="000000"/>
          <w:sz w:val="28"/>
          <w:szCs w:val="28"/>
          <w:rtl w:val="0"/>
        </w:rPr>
        <w:t xml:space="preserve"> ____________________________________________________________</w:t>
      </w:r>
    </w:p>
    <w:p w:rsidR="00000000" w:rsidDel="00000000" w:rsidP="00000000" w:rsidRDefault="00000000" w:rsidRPr="00000000" w14:paraId="000005D0">
      <w:pPr>
        <w:pBdr>
          <w:top w:space="0" w:sz="0" w:val="nil"/>
          <w:left w:space="0" w:sz="0" w:val="nil"/>
          <w:bottom w:space="0" w:sz="0" w:val="nil"/>
          <w:right w:space="0" w:sz="0" w:val="nil"/>
          <w:between w:space="0" w:sz="0" w:val="nil"/>
        </w:pBdr>
        <w:ind w:firstLine="708"/>
        <w:jc w:val="both"/>
        <w:rPr>
          <w:i w:val="1"/>
          <w:color w:val="000000"/>
          <w:sz w:val="28"/>
          <w:szCs w:val="28"/>
        </w:rPr>
      </w:pPr>
      <w:r w:rsidDel="00000000" w:rsidR="00000000" w:rsidRPr="00000000">
        <w:rPr>
          <w:i w:val="1"/>
          <w:color w:val="000000"/>
          <w:sz w:val="28"/>
          <w:szCs w:val="28"/>
          <w:rtl w:val="0"/>
        </w:rPr>
        <w:t xml:space="preserve">                                        (наименование претендента)</w:t>
      </w:r>
    </w:p>
    <w:p w:rsidR="00000000" w:rsidDel="00000000" w:rsidP="00000000" w:rsidRDefault="00000000" w:rsidRPr="00000000" w14:paraId="000005D1">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5D2">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       Печать</w:t>
        <w:tab/>
        <w:tab/>
        <w:tab/>
        <w:t xml:space="preserve">(должность, подпись, ФИО)</w:t>
      </w:r>
    </w:p>
    <w:p w:rsidR="00000000" w:rsidDel="00000000" w:rsidP="00000000" w:rsidRDefault="00000000" w:rsidRPr="00000000" w14:paraId="000005D3">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"____" _________ 202__ г.</w:t>
      </w:r>
    </w:p>
    <w:p w:rsidR="00000000" w:rsidDel="00000000" w:rsidP="00000000" w:rsidRDefault="00000000" w:rsidRPr="00000000" w14:paraId="000005D4">
      <w:pPr>
        <w:rPr>
          <w:sz w:val="28"/>
          <w:szCs w:val="28"/>
        </w:rPr>
      </w:pPr>
      <w:r w:rsidDel="00000000" w:rsidR="00000000" w:rsidRPr="00000000">
        <w:rPr>
          <w:rtl w:val="0"/>
        </w:rPr>
      </w:r>
    </w:p>
    <w:p w:rsidR="00000000" w:rsidDel="00000000" w:rsidP="00000000" w:rsidRDefault="00000000" w:rsidRPr="00000000" w14:paraId="000005D5">
      <w:pPr>
        <w:pBdr>
          <w:top w:space="0" w:sz="0" w:val="nil"/>
          <w:left w:space="0" w:sz="0" w:val="nil"/>
          <w:bottom w:space="0" w:sz="0" w:val="nil"/>
          <w:right w:space="0" w:sz="0" w:val="nil"/>
          <w:between w:space="0" w:sz="0" w:val="nil"/>
        </w:pBdr>
        <w:rPr>
          <w:color w:val="000000"/>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5D6">
      <w:pPr>
        <w:pBdr>
          <w:top w:space="0" w:sz="0" w:val="nil"/>
          <w:left w:space="0" w:sz="0" w:val="nil"/>
          <w:bottom w:space="0" w:sz="0" w:val="nil"/>
          <w:right w:space="0" w:sz="0" w:val="nil"/>
          <w:between w:space="0" w:sz="0" w:val="nil"/>
        </w:pBdr>
        <w:jc w:val="right"/>
        <w:rPr>
          <w:b w:val="1"/>
          <w:i w:val="1"/>
          <w:color w:val="000000"/>
          <w:sz w:val="26"/>
          <w:szCs w:val="26"/>
        </w:rPr>
      </w:pPr>
      <w:r w:rsidDel="00000000" w:rsidR="00000000" w:rsidRPr="00000000">
        <w:rPr>
          <w:color w:val="000000"/>
          <w:sz w:val="28"/>
          <w:szCs w:val="28"/>
          <w:rtl w:val="0"/>
        </w:rPr>
        <w:t xml:space="preserve">Приложение № </w:t>
      </w:r>
      <w:r w:rsidDel="00000000" w:rsidR="00000000" w:rsidRPr="00000000">
        <w:rPr>
          <w:color w:val="000000"/>
          <w:sz w:val="26"/>
          <w:szCs w:val="26"/>
          <w:rtl w:val="0"/>
        </w:rPr>
        <w:t xml:space="preserve">5</w:t>
      </w:r>
      <w:r w:rsidDel="00000000" w:rsidR="00000000" w:rsidRPr="00000000">
        <w:rPr>
          <w:rtl w:val="0"/>
        </w:rPr>
      </w:r>
    </w:p>
    <w:p w:rsidR="00000000" w:rsidDel="00000000" w:rsidP="00000000" w:rsidRDefault="00000000" w:rsidRPr="00000000" w14:paraId="000005D7">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5D8">
      <w:pPr>
        <w:rPr>
          <w:sz w:val="28"/>
          <w:szCs w:val="28"/>
        </w:rPr>
      </w:pPr>
      <w:r w:rsidDel="00000000" w:rsidR="00000000" w:rsidRPr="00000000">
        <w:rPr>
          <w:rtl w:val="0"/>
        </w:rPr>
      </w:r>
    </w:p>
    <w:p w:rsidR="00000000" w:rsidDel="00000000" w:rsidP="00000000" w:rsidRDefault="00000000" w:rsidRPr="00000000" w14:paraId="000005D9">
      <w:pPr>
        <w:rPr>
          <w:sz w:val="28"/>
          <w:szCs w:val="28"/>
        </w:rPr>
      </w:pPr>
      <w:r w:rsidDel="00000000" w:rsidR="00000000" w:rsidRPr="00000000">
        <w:rPr>
          <w:rtl w:val="0"/>
        </w:rPr>
      </w:r>
    </w:p>
    <w:p w:rsidR="00000000" w:rsidDel="00000000" w:rsidP="00000000" w:rsidRDefault="00000000" w:rsidRPr="00000000" w14:paraId="000005DA">
      <w:pPr>
        <w:ind w:firstLine="851"/>
        <w:jc w:val="center"/>
        <w:rPr>
          <w:b w:val="1"/>
        </w:rPr>
      </w:pPr>
      <w:r w:rsidDel="00000000" w:rsidR="00000000" w:rsidRPr="00000000">
        <w:rPr>
          <w:rtl w:val="0"/>
        </w:rPr>
      </w:r>
    </w:p>
    <w:p w:rsidR="00000000" w:rsidDel="00000000" w:rsidP="00000000" w:rsidRDefault="00000000" w:rsidRPr="00000000" w14:paraId="000005DB">
      <w:pPr>
        <w:ind w:firstLine="851"/>
        <w:jc w:val="center"/>
        <w:rPr>
          <w:b w:val="1"/>
        </w:rPr>
      </w:pPr>
      <w:r w:rsidDel="00000000" w:rsidR="00000000" w:rsidRPr="00000000">
        <w:rPr>
          <w:rtl w:val="0"/>
        </w:rPr>
      </w:r>
    </w:p>
    <w:p w:rsidR="00000000" w:rsidDel="00000000" w:rsidP="00000000" w:rsidRDefault="00000000" w:rsidRPr="00000000" w14:paraId="000005DC">
      <w:pPr>
        <w:ind w:firstLine="851"/>
        <w:jc w:val="center"/>
        <w:rPr>
          <w:b w:val="1"/>
          <w:sz w:val="28"/>
          <w:szCs w:val="28"/>
        </w:rPr>
      </w:pPr>
      <w:r w:rsidDel="00000000" w:rsidR="00000000" w:rsidRPr="00000000">
        <w:rPr>
          <w:rtl w:val="0"/>
        </w:rPr>
      </w:r>
    </w:p>
    <w:p w:rsidR="00000000" w:rsidDel="00000000" w:rsidP="00000000" w:rsidRDefault="00000000" w:rsidRPr="00000000" w14:paraId="000005DD">
      <w:pPr>
        <w:ind w:firstLine="851"/>
        <w:jc w:val="center"/>
        <w:rPr>
          <w:b w:val="1"/>
        </w:rPr>
      </w:pPr>
      <w:r w:rsidDel="00000000" w:rsidR="00000000" w:rsidRPr="00000000">
        <w:rPr>
          <w:b w:val="1"/>
          <w:rtl w:val="0"/>
        </w:rPr>
        <w:t xml:space="preserve">Договор  №___________</w:t>
      </w:r>
    </w:p>
    <w:p w:rsidR="00000000" w:rsidDel="00000000" w:rsidP="00000000" w:rsidRDefault="00000000" w:rsidRPr="00000000" w14:paraId="000005DE">
      <w:pPr>
        <w:ind w:firstLine="851"/>
        <w:jc w:val="center"/>
        <w:rPr/>
      </w:pPr>
      <w:r w:rsidDel="00000000" w:rsidR="00000000" w:rsidRPr="00000000">
        <w:rPr>
          <w:b w:val="1"/>
          <w:rtl w:val="0"/>
        </w:rPr>
        <w:t xml:space="preserve">на оказание услуг</w:t>
      </w:r>
      <w:r w:rsidDel="00000000" w:rsidR="00000000" w:rsidRPr="00000000">
        <w:rPr>
          <w:rtl w:val="0"/>
        </w:rPr>
      </w:r>
    </w:p>
    <w:p w:rsidR="00000000" w:rsidDel="00000000" w:rsidP="00000000" w:rsidRDefault="00000000" w:rsidRPr="00000000" w14:paraId="000005DF">
      <w:pPr>
        <w:jc w:val="both"/>
        <w:rPr/>
      </w:pPr>
      <w:r w:rsidDel="00000000" w:rsidR="00000000" w:rsidRPr="00000000">
        <w:rPr>
          <w:rtl w:val="0"/>
        </w:rPr>
        <w:t xml:space="preserve">г. Новосибирск                                                                         «__»_______ ____ г.</w:t>
      </w:r>
    </w:p>
    <w:p w:rsidR="00000000" w:rsidDel="00000000" w:rsidP="00000000" w:rsidRDefault="00000000" w:rsidRPr="00000000" w14:paraId="000005E0">
      <w:pPr>
        <w:ind w:firstLine="851"/>
        <w:jc w:val="both"/>
        <w:rPr/>
      </w:pPr>
      <w:r w:rsidDel="00000000" w:rsidR="00000000" w:rsidRPr="00000000">
        <w:rPr>
          <w:rtl w:val="0"/>
        </w:rPr>
      </w:r>
    </w:p>
    <w:p w:rsidR="00000000" w:rsidDel="00000000" w:rsidP="00000000" w:rsidRDefault="00000000" w:rsidRPr="00000000" w14:paraId="000005E1">
      <w:pPr>
        <w:ind w:firstLine="851"/>
        <w:jc w:val="both"/>
        <w:rPr/>
      </w:pPr>
      <w:r w:rsidDel="00000000" w:rsidR="00000000" w:rsidRPr="00000000">
        <w:rPr>
          <w:rtl w:val="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rsidDel="00000000" w:rsidR="00000000" w:rsidRPr="00000000">
        <w:rPr>
          <w:color w:val="000000"/>
          <w:rtl w:val="0"/>
        </w:rPr>
        <w:t xml:space="preserve"> директора филиала ПАО «ТрансКонтейнер» на Западно-Сибирской железной дороге Лебедева Сергея Александровича</w:t>
      </w:r>
      <w:r w:rsidDel="00000000" w:rsidR="00000000" w:rsidRPr="00000000">
        <w:rPr>
          <w:rtl w:val="0"/>
        </w:rPr>
        <w:t xml:space="preserve">,  действующего  на  основании доверенности №Ц/2021/НКП З-СИБ-39г от 11.02.2021, с одной стороны, и _________________________________________</w:t>
      </w:r>
      <w:r w:rsidDel="00000000" w:rsidR="00000000" w:rsidRPr="00000000">
        <w:rPr>
          <w:i w:val="1"/>
          <w:vertAlign w:val="superscript"/>
          <w:rtl w:val="0"/>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sidDel="00000000" w:rsidR="00000000" w:rsidRPr="00000000">
        <w:rPr>
          <w:rtl w:val="0"/>
        </w:rPr>
      </w:r>
    </w:p>
    <w:p w:rsidR="00000000" w:rsidDel="00000000" w:rsidP="00000000" w:rsidRDefault="00000000" w:rsidRPr="00000000" w14:paraId="000005E2">
      <w:pPr>
        <w:jc w:val="both"/>
        <w:rPr>
          <w:i w:val="1"/>
          <w:vertAlign w:val="superscript"/>
        </w:rPr>
      </w:pPr>
      <w:r w:rsidDel="00000000" w:rsidR="00000000" w:rsidRPr="00000000">
        <w:rPr>
          <w:rtl w:val="0"/>
        </w:rPr>
        <w:t xml:space="preserve">именуемое в дальнейшем «Исполнитель», в лице __________________________________, </w:t>
      </w:r>
      <w:r w:rsidDel="00000000" w:rsidR="00000000" w:rsidRPr="00000000">
        <w:rPr>
          <w:rtl w:val="0"/>
        </w:rPr>
      </w:r>
    </w:p>
    <w:p w:rsidR="00000000" w:rsidDel="00000000" w:rsidP="00000000" w:rsidRDefault="00000000" w:rsidRPr="00000000" w14:paraId="000005E3">
      <w:pPr>
        <w:ind w:firstLine="851"/>
        <w:jc w:val="both"/>
        <w:rPr/>
      </w:pPr>
      <w:r w:rsidDel="00000000" w:rsidR="00000000" w:rsidRPr="00000000">
        <w:rPr>
          <w:i w:val="1"/>
          <w:vertAlign w:val="superscript"/>
          <w:rtl w:val="0"/>
        </w:rPr>
        <w:t xml:space="preserve">                                                                                                                        (должность, Ф.И.О. - полностью)</w:t>
      </w:r>
      <w:r w:rsidDel="00000000" w:rsidR="00000000" w:rsidRPr="00000000">
        <w:rPr>
          <w:rtl w:val="0"/>
        </w:rPr>
      </w:r>
    </w:p>
    <w:p w:rsidR="00000000" w:rsidDel="00000000" w:rsidP="00000000" w:rsidRDefault="00000000" w:rsidRPr="00000000" w14:paraId="000005E4">
      <w:pPr>
        <w:jc w:val="both"/>
        <w:rPr/>
      </w:pPr>
      <w:r w:rsidDel="00000000" w:rsidR="00000000" w:rsidRPr="00000000">
        <w:rPr>
          <w:rtl w:val="0"/>
        </w:rPr>
        <w:t xml:space="preserve">действующего на основании ______________________________________</w:t>
      </w:r>
      <w:r w:rsidDel="00000000" w:rsidR="00000000" w:rsidRPr="00000000">
        <w:rPr>
          <w:i w:val="1"/>
          <w:vertAlign w:val="superscript"/>
          <w:rtl w:val="0"/>
        </w:rPr>
        <w:t xml:space="preserve">  (указывается документ,  уполномочивающий  лицо на заключение настоящего  Договора, например: устав/ доверенность от «__»_______№ __ и т.д.)</w:t>
      </w:r>
      <w:r w:rsidDel="00000000" w:rsidR="00000000" w:rsidRPr="00000000">
        <w:rPr>
          <w:rtl w:val="0"/>
        </w:rPr>
      </w:r>
    </w:p>
    <w:p w:rsidR="00000000" w:rsidDel="00000000" w:rsidP="00000000" w:rsidRDefault="00000000" w:rsidRPr="00000000" w14:paraId="000005E5">
      <w:pPr>
        <w:ind w:firstLine="851"/>
        <w:jc w:val="both"/>
        <w:rPr/>
      </w:pPr>
      <w:r w:rsidDel="00000000" w:rsidR="00000000" w:rsidRPr="00000000">
        <w:rPr>
          <w:rtl w:val="0"/>
        </w:rPr>
        <w:t xml:space="preserve">с другой стороны, именуемые в дальнейшем «Стороны», заключили настоящий договор на оказание услуг (далее – «Договор») о нижеследующем:</w:t>
      </w:r>
    </w:p>
    <w:p w:rsidR="00000000" w:rsidDel="00000000" w:rsidP="00000000" w:rsidRDefault="00000000" w:rsidRPr="00000000" w14:paraId="000005E6">
      <w:pPr>
        <w:ind w:firstLine="851"/>
        <w:jc w:val="both"/>
        <w:rPr/>
      </w:pPr>
      <w:r w:rsidDel="00000000" w:rsidR="00000000" w:rsidRPr="00000000">
        <w:rPr>
          <w:rtl w:val="0"/>
        </w:rPr>
      </w:r>
    </w:p>
    <w:p w:rsidR="00000000" w:rsidDel="00000000" w:rsidP="00000000" w:rsidRDefault="00000000" w:rsidRPr="00000000" w14:paraId="000005E7">
      <w:pPr>
        <w:ind w:firstLine="851"/>
        <w:jc w:val="center"/>
        <w:rPr/>
      </w:pPr>
      <w:r w:rsidDel="00000000" w:rsidR="00000000" w:rsidRPr="00000000">
        <w:rPr>
          <w:b w:val="1"/>
          <w:rtl w:val="0"/>
        </w:rPr>
        <w:t xml:space="preserve">1. Предмет Договора</w:t>
      </w:r>
      <w:r w:rsidDel="00000000" w:rsidR="00000000" w:rsidRPr="00000000">
        <w:rPr>
          <w:rtl w:val="0"/>
        </w:rPr>
      </w:r>
    </w:p>
    <w:p w:rsidR="00000000" w:rsidDel="00000000" w:rsidP="00000000" w:rsidRDefault="00000000" w:rsidRPr="00000000" w14:paraId="000005E8">
      <w:pPr>
        <w:numPr>
          <w:ilvl w:val="1"/>
          <w:numId w:val="34"/>
        </w:numPr>
        <w:pBdr>
          <w:top w:space="0" w:sz="0" w:val="nil"/>
          <w:left w:space="0" w:sz="0" w:val="nil"/>
          <w:bottom w:space="0" w:sz="0" w:val="nil"/>
          <w:right w:space="0" w:sz="0" w:val="nil"/>
          <w:between w:space="0" w:sz="0" w:val="nil"/>
        </w:pBdr>
        <w:ind w:left="0" w:firstLine="567"/>
        <w:jc w:val="both"/>
        <w:rPr>
          <w:color w:val="000000"/>
        </w:rPr>
      </w:pPr>
      <w:r w:rsidDel="00000000" w:rsidR="00000000" w:rsidRPr="00000000">
        <w:rPr>
          <w:color w:val="000000"/>
          <w:rtl w:val="0"/>
        </w:rPr>
        <w:t xml:space="preserve">Заказчик поручает, а Исполнитель принимает на себя обязательства по сервисному обслуживанию инфраструктурных систем Интеллектуального Контейнерного терминала «Клещиха» </w:t>
      </w:r>
      <w:r w:rsidDel="00000000" w:rsidR="00000000" w:rsidRPr="00000000">
        <w:rPr>
          <w:rtl w:val="0"/>
        </w:rPr>
        <w:t xml:space="preserve">(далее - Система) </w:t>
      </w:r>
      <w:r w:rsidDel="00000000" w:rsidR="00000000" w:rsidRPr="00000000">
        <w:rPr>
          <w:color w:val="000000"/>
          <w:rtl w:val="0"/>
        </w:rPr>
        <w:t xml:space="preserve">г. Новосибирск ул. Толмачевская д.1 (далее - Услуги). Наименование и перечень инфраструктурных систем указан в Приложении №1 к </w:t>
      </w:r>
      <w:r w:rsidDel="00000000" w:rsidR="00000000" w:rsidRPr="00000000">
        <w:rPr>
          <w:rtl w:val="0"/>
        </w:rPr>
        <w:t xml:space="preserve">настоящему Д</w:t>
      </w:r>
      <w:r w:rsidDel="00000000" w:rsidR="00000000" w:rsidRPr="00000000">
        <w:rPr>
          <w:color w:val="000000"/>
          <w:rtl w:val="0"/>
        </w:rPr>
        <w:t xml:space="preserve">оговору.</w:t>
      </w:r>
    </w:p>
    <w:p w:rsidR="00000000" w:rsidDel="00000000" w:rsidP="00000000" w:rsidRDefault="00000000" w:rsidRPr="00000000" w14:paraId="000005E9">
      <w:pPr>
        <w:numPr>
          <w:ilvl w:val="1"/>
          <w:numId w:val="34"/>
        </w:numPr>
        <w:pBdr>
          <w:top w:space="0" w:sz="0" w:val="nil"/>
          <w:left w:space="0" w:sz="0" w:val="nil"/>
          <w:bottom w:space="0" w:sz="0" w:val="nil"/>
          <w:right w:space="0" w:sz="0" w:val="nil"/>
          <w:between w:space="0" w:sz="0" w:val="nil"/>
        </w:pBdr>
        <w:ind w:left="0" w:firstLine="567"/>
        <w:jc w:val="both"/>
        <w:rPr>
          <w:color w:val="000000"/>
        </w:rPr>
      </w:pPr>
      <w:bookmarkStart w:colFirst="0" w:colLast="0" w:name="_heading=h.3as4poj" w:id="27"/>
      <w:bookmarkEnd w:id="27"/>
      <w:r w:rsidDel="00000000" w:rsidR="00000000" w:rsidRPr="00000000">
        <w:rPr>
          <w:color w:val="000000"/>
          <w:rtl w:val="0"/>
        </w:rPr>
        <w:t xml:space="preserve">Дата начала оказания Услуг по настоящему Договору – с </w:t>
      </w:r>
      <w:r w:rsidDel="00000000" w:rsidR="00000000" w:rsidRPr="00000000">
        <w:rPr>
          <w:rtl w:val="0"/>
        </w:rPr>
        <w:t xml:space="preserve">даты </w:t>
      </w:r>
      <w:r w:rsidDel="00000000" w:rsidR="00000000" w:rsidRPr="00000000">
        <w:rPr>
          <w:color w:val="000000"/>
          <w:rtl w:val="0"/>
        </w:rPr>
        <w:t xml:space="preserve">заключения  договора.  Дата  окончания оказания Услуг по настоящему Договору</w:t>
      </w:r>
      <w:r w:rsidDel="00000000" w:rsidR="00000000" w:rsidRPr="00000000">
        <w:rPr>
          <w:rtl w:val="0"/>
        </w:rPr>
        <w:t xml:space="preserve"> </w:t>
      </w:r>
      <w:r w:rsidDel="00000000" w:rsidR="00000000" w:rsidRPr="00000000">
        <w:rPr>
          <w:color w:val="000000"/>
          <w:rtl w:val="0"/>
        </w:rPr>
        <w:t xml:space="preserve">–  31.07.2022 (включительно).</w:t>
      </w:r>
    </w:p>
    <w:p w:rsidR="00000000" w:rsidDel="00000000" w:rsidP="00000000" w:rsidRDefault="00000000" w:rsidRPr="00000000" w14:paraId="000005EA">
      <w:pPr>
        <w:numPr>
          <w:ilvl w:val="1"/>
          <w:numId w:val="34"/>
        </w:numPr>
        <w:pBdr>
          <w:top w:space="0" w:sz="0" w:val="nil"/>
          <w:left w:space="0" w:sz="0" w:val="nil"/>
          <w:bottom w:space="0" w:sz="0" w:val="nil"/>
          <w:right w:space="0" w:sz="0" w:val="nil"/>
          <w:between w:space="0" w:sz="0" w:val="nil"/>
        </w:pBdr>
        <w:ind w:left="0" w:firstLine="567"/>
        <w:jc w:val="both"/>
        <w:rPr>
          <w:color w:val="000000"/>
        </w:rPr>
      </w:pPr>
      <w:bookmarkStart w:colFirst="0" w:colLast="0" w:name="_heading=h.1pxezwc" w:id="28"/>
      <w:bookmarkEnd w:id="28"/>
      <w:r w:rsidDel="00000000" w:rsidR="00000000" w:rsidRPr="00000000">
        <w:rPr>
          <w:color w:val="000000"/>
          <w:rtl w:val="0"/>
        </w:rPr>
        <w:t xml:space="preserve">Перечень обязательных Услуг за период, указанный в п. 1.2 Договора, указан в Приложении № 2 к </w:t>
      </w:r>
      <w:r w:rsidDel="00000000" w:rsidR="00000000" w:rsidRPr="00000000">
        <w:rPr>
          <w:rtl w:val="0"/>
        </w:rPr>
        <w:t xml:space="preserve">настоящему Д</w:t>
      </w:r>
      <w:r w:rsidDel="00000000" w:rsidR="00000000" w:rsidRPr="00000000">
        <w:rPr>
          <w:color w:val="000000"/>
          <w:rtl w:val="0"/>
        </w:rPr>
        <w:t xml:space="preserve">оговору.</w:t>
      </w:r>
    </w:p>
    <w:p w:rsidR="00000000" w:rsidDel="00000000" w:rsidP="00000000" w:rsidRDefault="00000000" w:rsidRPr="00000000" w14:paraId="000005EB">
      <w:pPr>
        <w:numPr>
          <w:ilvl w:val="1"/>
          <w:numId w:val="34"/>
        </w:numPr>
        <w:pBdr>
          <w:top w:space="0" w:sz="0" w:val="nil"/>
          <w:left w:space="0" w:sz="0" w:val="nil"/>
          <w:bottom w:space="0" w:sz="0" w:val="nil"/>
          <w:right w:space="0" w:sz="0" w:val="nil"/>
          <w:between w:space="0" w:sz="0" w:val="nil"/>
        </w:pBdr>
        <w:ind w:left="0" w:firstLine="567"/>
        <w:jc w:val="both"/>
        <w:rPr>
          <w:color w:val="000000"/>
        </w:rPr>
      </w:pPr>
      <w:r w:rsidDel="00000000" w:rsidR="00000000" w:rsidRPr="00000000">
        <w:rPr>
          <w:color w:val="000000"/>
          <w:rtl w:val="0"/>
        </w:rPr>
        <w:t xml:space="preserve">Результатом оказания Услуг является актуализированная работоспособная Система в объеме функционала, принятого в промышленную эксплуатацию.</w:t>
      </w:r>
    </w:p>
    <w:p w:rsidR="00000000" w:rsidDel="00000000" w:rsidP="00000000" w:rsidRDefault="00000000" w:rsidRPr="00000000" w14:paraId="000005E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5E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5EE">
      <w:pPr>
        <w:ind w:firstLine="851"/>
        <w:rPr>
          <w:b w:val="1"/>
        </w:rPr>
      </w:pPr>
      <w:r w:rsidDel="00000000" w:rsidR="00000000" w:rsidRPr="00000000">
        <w:rPr>
          <w:rtl w:val="0"/>
        </w:rPr>
      </w:r>
    </w:p>
    <w:p w:rsidR="00000000" w:rsidDel="00000000" w:rsidP="00000000" w:rsidRDefault="00000000" w:rsidRPr="00000000" w14:paraId="000005EF">
      <w:pPr>
        <w:ind w:firstLine="851"/>
        <w:jc w:val="center"/>
        <w:rPr>
          <w:b w:val="1"/>
        </w:rPr>
      </w:pPr>
      <w:r w:rsidDel="00000000" w:rsidR="00000000" w:rsidRPr="00000000">
        <w:rPr>
          <w:b w:val="1"/>
          <w:rtl w:val="0"/>
        </w:rPr>
        <w:t xml:space="preserve">2. Цена Услуг и порядок оплаты</w:t>
      </w:r>
    </w:p>
    <w:p w:rsidR="00000000" w:rsidDel="00000000" w:rsidP="00000000" w:rsidRDefault="00000000" w:rsidRPr="00000000" w14:paraId="000005F0">
      <w:pPr>
        <w:pBdr>
          <w:top w:space="0" w:sz="0" w:val="nil"/>
          <w:left w:space="0" w:sz="0" w:val="nil"/>
          <w:bottom w:space="0" w:sz="0" w:val="nil"/>
          <w:right w:space="0" w:sz="0" w:val="nil"/>
          <w:between w:space="0" w:sz="0" w:val="nil"/>
        </w:pBdr>
        <w:ind w:firstLine="705"/>
        <w:jc w:val="both"/>
        <w:rPr>
          <w:color w:val="000000"/>
        </w:rPr>
      </w:pPr>
      <w:r w:rsidDel="00000000" w:rsidR="00000000" w:rsidRPr="00000000">
        <w:rPr>
          <w:rtl w:val="0"/>
        </w:rPr>
        <w:t xml:space="preserve">2.1.</w:t>
      </w:r>
      <w:r w:rsidDel="00000000" w:rsidR="00000000" w:rsidRPr="00000000">
        <w:rPr>
          <w:color w:val="000000"/>
          <w:rtl w:val="0"/>
        </w:rPr>
        <w:t xml:space="preserve">Максимальная стоимость Услуг за период, указанный в п. 1.2 настоящего Договора, в соответствии с Соглашением об уровне обслуживания Системы</w:t>
      </w:r>
      <w:r w:rsidDel="00000000" w:rsidR="00000000" w:rsidRPr="00000000">
        <w:rPr>
          <w:rtl w:val="0"/>
        </w:rPr>
        <w:t xml:space="preserve"> </w:t>
      </w:r>
      <w:r w:rsidDel="00000000" w:rsidR="00000000" w:rsidRPr="00000000">
        <w:rPr>
          <w:color w:val="000000"/>
          <w:rtl w:val="0"/>
        </w:rPr>
        <w:t xml:space="preserve">(приложения №3 к настоящему Договору), составляет </w:t>
      </w:r>
      <w:r w:rsidDel="00000000" w:rsidR="00000000" w:rsidRPr="00000000">
        <w:rPr>
          <w:rtl w:val="0"/>
        </w:rPr>
        <w:t xml:space="preserve">_______________</w:t>
      </w:r>
      <w:r w:rsidDel="00000000" w:rsidR="00000000" w:rsidRPr="00000000">
        <w:rPr>
          <w:color w:val="000000"/>
          <w:rtl w:val="0"/>
        </w:rPr>
        <w:t xml:space="preserve">, без учета НДС, Сумма НДС и условия начисления определяются в соответствии с законодательством Российской Федерации.</w:t>
      </w:r>
    </w:p>
    <w:p w:rsidR="00000000" w:rsidDel="00000000" w:rsidP="00000000" w:rsidRDefault="00000000" w:rsidRPr="00000000" w14:paraId="000005F1">
      <w:pPr>
        <w:pBdr>
          <w:top w:space="0" w:sz="0" w:val="nil"/>
          <w:left w:space="0" w:sz="0" w:val="nil"/>
          <w:bottom w:space="0" w:sz="0" w:val="nil"/>
          <w:right w:space="0" w:sz="0" w:val="nil"/>
          <w:between w:space="0" w:sz="0" w:val="nil"/>
        </w:pBdr>
        <w:ind w:firstLine="705"/>
        <w:jc w:val="both"/>
        <w:rPr>
          <w:color w:val="000000"/>
        </w:rPr>
      </w:pPr>
      <w:r w:rsidDel="00000000" w:rsidR="00000000" w:rsidRPr="00000000">
        <w:rPr>
          <w:rtl w:val="0"/>
        </w:rPr>
        <w:t xml:space="preserve">2.2. </w:t>
      </w:r>
      <w:r w:rsidDel="00000000" w:rsidR="00000000" w:rsidRPr="00000000">
        <w:rPr>
          <w:color w:val="000000"/>
          <w:rtl w:val="0"/>
        </w:rPr>
        <w:t xml:space="preserve">Месячная абонентская плата составляет </w:t>
      </w:r>
      <w:r w:rsidDel="00000000" w:rsidR="00000000" w:rsidRPr="00000000">
        <w:rPr>
          <w:rtl w:val="0"/>
        </w:rPr>
        <w:t xml:space="preserve">_____________________</w:t>
      </w:r>
      <w:r w:rsidDel="00000000" w:rsidR="00000000" w:rsidRPr="00000000">
        <w:rPr>
          <w:color w:val="000000"/>
          <w:rtl w:val="0"/>
        </w:rPr>
        <w:t xml:space="preserve">, без учета НДС. Оказание данной услуги облагается НДС в соответствие с законодательством Российской Федерации.</w:t>
      </w:r>
    </w:p>
    <w:p w:rsidR="00000000" w:rsidDel="00000000" w:rsidP="00000000" w:rsidRDefault="00000000" w:rsidRPr="00000000" w14:paraId="000005F2">
      <w:pPr>
        <w:pBdr>
          <w:top w:space="0" w:sz="0" w:val="nil"/>
          <w:left w:space="0" w:sz="0" w:val="nil"/>
          <w:bottom w:space="0" w:sz="0" w:val="nil"/>
          <w:right w:space="0" w:sz="0" w:val="nil"/>
          <w:between w:space="0" w:sz="0" w:val="nil"/>
        </w:pBdr>
        <w:ind w:firstLine="705"/>
        <w:jc w:val="both"/>
        <w:rPr>
          <w:color w:val="000000"/>
        </w:rPr>
      </w:pPr>
      <w:r w:rsidDel="00000000" w:rsidR="00000000" w:rsidRPr="00000000">
        <w:rPr>
          <w:rtl w:val="0"/>
        </w:rPr>
        <w:t xml:space="preserve">2.3. </w:t>
      </w:r>
      <w:r w:rsidDel="00000000" w:rsidR="00000000" w:rsidRPr="00000000">
        <w:rPr>
          <w:color w:val="000000"/>
          <w:rtl w:val="0"/>
        </w:rPr>
        <w:t xml:space="preserve">Оплата производится ежемесячно, в течение 30 (тридцати) календарных дней после подписания Сторонами Акта сдачи-приемки  оказанных Услуг, предоставления счет-фактуры и счета на оплату путем перечисления денежных средств на расчетный счет Исполнителя. </w:t>
      </w:r>
    </w:p>
    <w:p w:rsidR="00000000" w:rsidDel="00000000" w:rsidP="00000000" w:rsidRDefault="00000000" w:rsidRPr="00000000" w14:paraId="000005F3">
      <w:pPr>
        <w:ind w:firstLine="851"/>
        <w:jc w:val="both"/>
        <w:rPr/>
      </w:pPr>
      <w:r w:rsidDel="00000000" w:rsidR="00000000" w:rsidRPr="00000000">
        <w:rPr>
          <w:rtl w:val="0"/>
        </w:rPr>
      </w:r>
    </w:p>
    <w:p w:rsidR="00000000" w:rsidDel="00000000" w:rsidP="00000000" w:rsidRDefault="00000000" w:rsidRPr="00000000" w14:paraId="000005F4">
      <w:pPr>
        <w:pBdr>
          <w:top w:space="0" w:sz="0" w:val="nil"/>
          <w:left w:space="0" w:sz="0" w:val="nil"/>
          <w:bottom w:space="0" w:sz="0" w:val="nil"/>
          <w:right w:space="0" w:sz="0" w:val="nil"/>
          <w:between w:space="0" w:sz="0" w:val="nil"/>
        </w:pBdr>
        <w:ind w:firstLine="851"/>
        <w:jc w:val="center"/>
        <w:rPr>
          <w:color w:val="000000"/>
        </w:rPr>
      </w:pPr>
      <w:r w:rsidDel="00000000" w:rsidR="00000000" w:rsidRPr="00000000">
        <w:rPr>
          <w:b w:val="1"/>
          <w:color w:val="000000"/>
          <w:rtl w:val="0"/>
        </w:rPr>
        <w:t xml:space="preserve">3. Порядок сдачи и приемки Услуг</w:t>
      </w:r>
      <w:r w:rsidDel="00000000" w:rsidR="00000000" w:rsidRPr="00000000">
        <w:rPr>
          <w:rtl w:val="0"/>
        </w:rPr>
      </w:r>
    </w:p>
    <w:p w:rsidR="00000000" w:rsidDel="00000000" w:rsidP="00000000" w:rsidRDefault="00000000" w:rsidRPr="00000000" w14:paraId="000005F5">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tl w:val="0"/>
        </w:rPr>
        <w:t xml:space="preserve">3.1.</w:t>
      </w:r>
      <w:r w:rsidDel="00000000" w:rsidR="00000000" w:rsidRPr="00000000">
        <w:rPr>
          <w:color w:val="000000"/>
          <w:rtl w:val="0"/>
        </w:rPr>
        <w:t xml:space="preserve">Исполнитель  ежемесячно в течение 5 (пяти) календарных дней по окончании оказания Услуг направляет Заказчику </w:t>
      </w:r>
      <w:r w:rsidDel="00000000" w:rsidR="00000000" w:rsidRPr="00000000">
        <w:rPr>
          <w:rtl w:val="0"/>
        </w:rPr>
        <w:t xml:space="preserve">отчет о выполнении регламентный и аварийных операциях согласно Приложению №5, </w:t>
      </w:r>
      <w:r w:rsidDel="00000000" w:rsidR="00000000" w:rsidRPr="00000000">
        <w:rPr>
          <w:color w:val="000000"/>
          <w:rtl w:val="0"/>
        </w:rPr>
        <w:t xml:space="preserve">счет-фактуру и два экземпляра Акта сдачи-приемки оказанных Услуг, подписанных со своей Стороны.</w:t>
      </w:r>
    </w:p>
    <w:p w:rsidR="00000000" w:rsidDel="00000000" w:rsidP="00000000" w:rsidRDefault="00000000" w:rsidRPr="00000000" w14:paraId="000005F6">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tl w:val="0"/>
        </w:rPr>
        <w:t xml:space="preserve">3.2. </w:t>
      </w:r>
      <w:r w:rsidDel="00000000" w:rsidR="00000000" w:rsidRPr="00000000">
        <w:rPr>
          <w:color w:val="000000"/>
          <w:rtl w:val="0"/>
        </w:rPr>
        <w:t xml:space="preserve">Заказчик в течение 15 (Пятнадцати) календарных дней со дня получения Акта сдачи-приемки оказанных Услуг направляет Исполнителю подписанный Акт сдачи-приемки, либо  мотивированный отказ от приемки Услуг.</w:t>
      </w:r>
    </w:p>
    <w:p w:rsidR="00000000" w:rsidDel="00000000" w:rsidP="00000000" w:rsidRDefault="00000000" w:rsidRPr="00000000" w14:paraId="000005F7">
      <w:pPr>
        <w:pBdr>
          <w:top w:space="0" w:sz="0" w:val="nil"/>
          <w:left w:space="0" w:sz="0" w:val="nil"/>
          <w:bottom w:space="0" w:sz="0" w:val="nil"/>
          <w:right w:space="0" w:sz="0" w:val="nil"/>
          <w:between w:space="0" w:sz="0" w:val="nil"/>
        </w:pBdr>
        <w:ind w:firstLine="708"/>
        <w:jc w:val="both"/>
        <w:rPr/>
      </w:pPr>
      <w:r w:rsidDel="00000000" w:rsidR="00000000" w:rsidRPr="00000000">
        <w:rPr>
          <w:rtl w:val="0"/>
        </w:rPr>
        <w:t xml:space="preserve">3.3. Стороны вправе в рамках настоящего Договора оформлять документы в электронной форме с применением усиленной квалифицированной электронной  подписи (далее - «квалифицированная электронная подпись»).</w:t>
      </w:r>
    </w:p>
    <w:p w:rsidR="00000000" w:rsidDel="00000000" w:rsidP="00000000" w:rsidRDefault="00000000" w:rsidRPr="00000000" w14:paraId="000005F8">
      <w:pPr>
        <w:spacing w:after="240" w:before="240" w:lineRule="auto"/>
        <w:ind w:firstLine="700"/>
        <w:jc w:val="both"/>
        <w:rPr/>
      </w:pPr>
      <w:r w:rsidDel="00000000" w:rsidR="00000000" w:rsidRPr="00000000">
        <w:rPr>
          <w:rtl w:val="0"/>
        </w:rPr>
        <w:t xml:space="preserve">Порядок организации электронного документооборота согласован Сторонами в Приложении №4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4а к настоящему Договору,  следующие формализованные документы: акт сдачи-приемки оказанных Услуг, а также иные виды формализованных первичных учётных документов (далее – «первичные документы»).</w:t>
      </w:r>
    </w:p>
    <w:p w:rsidR="00000000" w:rsidDel="00000000" w:rsidP="00000000" w:rsidRDefault="00000000" w:rsidRPr="00000000" w14:paraId="000005F9">
      <w:pPr>
        <w:spacing w:after="240" w:before="240" w:lineRule="auto"/>
        <w:ind w:firstLine="700"/>
        <w:jc w:val="both"/>
        <w:rPr/>
      </w:pPr>
      <w:r w:rsidDel="00000000" w:rsidR="00000000" w:rsidRPr="00000000">
        <w:rPr>
          <w:rtl w:val="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00000" w:rsidDel="00000000" w:rsidP="00000000" w:rsidRDefault="00000000" w:rsidRPr="00000000" w14:paraId="000005FA">
      <w:pPr>
        <w:spacing w:after="240" w:before="240" w:lineRule="auto"/>
        <w:ind w:firstLine="700"/>
        <w:jc w:val="both"/>
        <w:rPr/>
      </w:pPr>
      <w:r w:rsidDel="00000000" w:rsidR="00000000" w:rsidRPr="00000000">
        <w:rPr>
          <w:rtl w:val="0"/>
        </w:rPr>
        <w:t xml:space="preserve">Сторона, использующая ключ квалифицированной электронной подписи, обязана соблюдать его конфиденциальность.</w:t>
      </w:r>
    </w:p>
    <w:p w:rsidR="00000000" w:rsidDel="00000000" w:rsidP="00000000" w:rsidRDefault="00000000" w:rsidRPr="00000000" w14:paraId="000005FB">
      <w:pPr>
        <w:spacing w:after="240" w:before="240" w:lineRule="auto"/>
        <w:ind w:firstLine="860"/>
        <w:jc w:val="both"/>
        <w:rPr/>
      </w:pPr>
      <w:r w:rsidDel="00000000" w:rsidR="00000000" w:rsidRPr="00000000">
        <w:rPr>
          <w:rtl w:val="0"/>
        </w:rP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0000" w:rsidDel="00000000" w:rsidP="00000000" w:rsidRDefault="00000000" w:rsidRPr="00000000" w14:paraId="000005FC">
      <w:pPr>
        <w:pBdr>
          <w:top w:space="0" w:sz="0" w:val="nil"/>
          <w:left w:space="0" w:sz="0" w:val="nil"/>
          <w:bottom w:space="0" w:sz="0" w:val="nil"/>
          <w:right w:space="0" w:sz="0" w:val="nil"/>
          <w:between w:space="0" w:sz="0" w:val="nil"/>
        </w:pBdr>
        <w:ind w:firstLine="708"/>
        <w:jc w:val="both"/>
        <w:rPr/>
      </w:pPr>
      <w:r w:rsidDel="00000000" w:rsidR="00000000" w:rsidRPr="00000000">
        <w:rPr>
          <w:rtl w:val="0"/>
        </w:rPr>
      </w:r>
    </w:p>
    <w:p w:rsidR="00000000" w:rsidDel="00000000" w:rsidP="00000000" w:rsidRDefault="00000000" w:rsidRPr="00000000" w14:paraId="000005FD">
      <w:pPr>
        <w:pBdr>
          <w:top w:space="0" w:sz="0" w:val="nil"/>
          <w:left w:space="0" w:sz="0" w:val="nil"/>
          <w:bottom w:space="0" w:sz="0" w:val="nil"/>
          <w:right w:space="0" w:sz="0" w:val="nil"/>
          <w:between w:space="0" w:sz="0" w:val="nil"/>
        </w:pBdr>
        <w:ind w:firstLine="851"/>
        <w:jc w:val="center"/>
        <w:rPr/>
      </w:pPr>
      <w:r w:rsidDel="00000000" w:rsidR="00000000" w:rsidRPr="00000000">
        <w:rPr>
          <w:rtl w:val="0"/>
        </w:rPr>
      </w:r>
    </w:p>
    <w:p w:rsidR="00000000" w:rsidDel="00000000" w:rsidP="00000000" w:rsidRDefault="00000000" w:rsidRPr="00000000" w14:paraId="000005FE">
      <w:pPr>
        <w:pBdr>
          <w:top w:space="0" w:sz="0" w:val="nil"/>
          <w:left w:space="0" w:sz="0" w:val="nil"/>
          <w:bottom w:space="0" w:sz="0" w:val="nil"/>
          <w:right w:space="0" w:sz="0" w:val="nil"/>
          <w:between w:space="0" w:sz="0" w:val="nil"/>
        </w:pBdr>
        <w:ind w:firstLine="851"/>
        <w:jc w:val="center"/>
        <w:rPr>
          <w:color w:val="000000"/>
        </w:rPr>
      </w:pPr>
      <w:r w:rsidDel="00000000" w:rsidR="00000000" w:rsidRPr="00000000">
        <w:rPr>
          <w:b w:val="1"/>
          <w:color w:val="000000"/>
          <w:rtl w:val="0"/>
        </w:rPr>
        <w:t xml:space="preserve">4. Обязанности Сторон</w:t>
      </w:r>
      <w:r w:rsidDel="00000000" w:rsidR="00000000" w:rsidRPr="00000000">
        <w:rPr>
          <w:rtl w:val="0"/>
        </w:rPr>
      </w:r>
    </w:p>
    <w:p w:rsidR="00000000" w:rsidDel="00000000" w:rsidP="00000000" w:rsidRDefault="00000000" w:rsidRPr="00000000" w14:paraId="000005FF">
      <w:pPr>
        <w:pBdr>
          <w:top w:space="0" w:sz="0" w:val="nil"/>
          <w:left w:space="0" w:sz="0" w:val="nil"/>
          <w:bottom w:space="0" w:sz="0" w:val="nil"/>
          <w:right w:space="0" w:sz="0" w:val="nil"/>
          <w:between w:space="0" w:sz="0" w:val="nil"/>
        </w:pBdr>
        <w:ind w:firstLine="851"/>
        <w:rPr>
          <w:color w:val="000000"/>
        </w:rPr>
      </w:pPr>
      <w:r w:rsidDel="00000000" w:rsidR="00000000" w:rsidRPr="00000000">
        <w:rPr>
          <w:color w:val="000000"/>
          <w:rtl w:val="0"/>
        </w:rPr>
        <w:t xml:space="preserve">4.1. Исполнитель обязан:</w:t>
      </w:r>
    </w:p>
    <w:p w:rsidR="00000000" w:rsidDel="00000000" w:rsidP="00000000" w:rsidRDefault="00000000" w:rsidRPr="00000000" w14:paraId="00000600">
      <w:pPr>
        <w:pBdr>
          <w:top w:space="0" w:sz="0" w:val="nil"/>
          <w:left w:space="0" w:sz="0" w:val="nil"/>
          <w:bottom w:space="0" w:sz="0" w:val="nil"/>
          <w:right w:space="0" w:sz="0" w:val="nil"/>
          <w:between w:space="0" w:sz="0" w:val="nil"/>
        </w:pBdr>
        <w:ind w:firstLine="851"/>
        <w:rPr>
          <w:color w:val="000000"/>
        </w:rPr>
      </w:pPr>
      <w:r w:rsidDel="00000000" w:rsidR="00000000" w:rsidRPr="00000000">
        <w:rPr>
          <w:color w:val="000000"/>
          <w:rtl w:val="0"/>
        </w:rPr>
        <w:t xml:space="preserve">4.1.1. Оказать Услуги в соответствии с требованиями настоящего Договора. </w:t>
      </w:r>
    </w:p>
    <w:p w:rsidR="00000000" w:rsidDel="00000000" w:rsidP="00000000" w:rsidRDefault="00000000" w:rsidRPr="00000000" w14:paraId="00000601">
      <w:pPr>
        <w:pBdr>
          <w:top w:space="0" w:sz="0" w:val="nil"/>
          <w:left w:space="0" w:sz="0" w:val="nil"/>
          <w:bottom w:space="0" w:sz="0" w:val="nil"/>
          <w:right w:space="0" w:sz="0" w:val="nil"/>
          <w:between w:space="0" w:sz="0" w:val="nil"/>
        </w:pBdr>
        <w:ind w:firstLine="851"/>
        <w:rPr>
          <w:color w:val="000000"/>
        </w:rPr>
      </w:pPr>
      <w:r w:rsidDel="00000000" w:rsidR="00000000" w:rsidRPr="00000000">
        <w:rPr>
          <w:color w:val="000000"/>
          <w:rtl w:val="0"/>
        </w:rPr>
        <w:t xml:space="preserve">4.1.2. Незамедлительно информировать Заказчика в случае выявления  нецелесообразности продолжения оказания Услуг.</w:t>
      </w:r>
    </w:p>
    <w:p w:rsidR="00000000" w:rsidDel="00000000" w:rsidP="00000000" w:rsidRDefault="00000000" w:rsidRPr="00000000" w14:paraId="00000602">
      <w:pPr>
        <w:pBdr>
          <w:top w:space="0" w:sz="0" w:val="nil"/>
          <w:left w:space="0" w:sz="0" w:val="nil"/>
          <w:bottom w:space="0" w:sz="0" w:val="nil"/>
          <w:right w:space="0" w:sz="0" w:val="nil"/>
          <w:between w:space="0" w:sz="0" w:val="nil"/>
        </w:pBdr>
        <w:tabs>
          <w:tab w:val="left" w:pos="1560"/>
        </w:tabs>
        <w:ind w:firstLine="851"/>
        <w:rPr>
          <w:color w:val="000000"/>
        </w:rPr>
      </w:pPr>
      <w:r w:rsidDel="00000000" w:rsidR="00000000" w:rsidRPr="00000000">
        <w:rPr>
          <w:color w:val="000000"/>
          <w:rtl w:val="0"/>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00000" w:rsidDel="00000000" w:rsidP="00000000" w:rsidRDefault="00000000" w:rsidRPr="00000000" w14:paraId="00000603">
      <w:pPr>
        <w:pBdr>
          <w:top w:space="0" w:sz="0" w:val="nil"/>
          <w:left w:space="0" w:sz="0" w:val="nil"/>
          <w:bottom w:space="0" w:sz="0" w:val="nil"/>
          <w:right w:space="0" w:sz="0" w:val="nil"/>
          <w:between w:space="0" w:sz="0" w:val="nil"/>
        </w:pBdr>
        <w:ind w:firstLine="851"/>
        <w:rPr>
          <w:color w:val="000000"/>
        </w:rPr>
      </w:pPr>
      <w:r w:rsidDel="00000000" w:rsidR="00000000" w:rsidRPr="00000000">
        <w:rPr>
          <w:color w:val="000000"/>
          <w:rtl w:val="0"/>
        </w:rPr>
        <w:t xml:space="preserve">4.2. Заказчик обязан:</w:t>
      </w:r>
    </w:p>
    <w:p w:rsidR="00000000" w:rsidDel="00000000" w:rsidP="00000000" w:rsidRDefault="00000000" w:rsidRPr="00000000" w14:paraId="00000604">
      <w:pPr>
        <w:pBdr>
          <w:top w:space="0" w:sz="0" w:val="nil"/>
          <w:left w:space="0" w:sz="0" w:val="nil"/>
          <w:bottom w:space="0" w:sz="0" w:val="nil"/>
          <w:right w:space="0" w:sz="0" w:val="nil"/>
          <w:between w:space="0" w:sz="0" w:val="nil"/>
        </w:pBdr>
        <w:ind w:firstLine="851"/>
        <w:rPr>
          <w:color w:val="000000"/>
        </w:rPr>
      </w:pPr>
      <w:r w:rsidDel="00000000" w:rsidR="00000000" w:rsidRPr="00000000">
        <w:rPr>
          <w:color w:val="000000"/>
          <w:rtl w:val="0"/>
        </w:rPr>
        <w:t xml:space="preserve">4.2.1. Передавать Исполнителю необходимую для оказания Услуг информацию и документацию.</w:t>
      </w:r>
    </w:p>
    <w:p w:rsidR="00000000" w:rsidDel="00000000" w:rsidP="00000000" w:rsidRDefault="00000000" w:rsidRPr="00000000" w14:paraId="00000605">
      <w:pPr>
        <w:pBdr>
          <w:top w:space="0" w:sz="0" w:val="nil"/>
          <w:left w:space="0" w:sz="0" w:val="nil"/>
          <w:bottom w:space="0" w:sz="0" w:val="nil"/>
          <w:right w:space="0" w:sz="0" w:val="nil"/>
          <w:between w:space="0" w:sz="0" w:val="nil"/>
        </w:pBdr>
        <w:ind w:firstLine="851"/>
        <w:rPr>
          <w:color w:val="000000"/>
        </w:rPr>
      </w:pPr>
      <w:r w:rsidDel="00000000" w:rsidR="00000000" w:rsidRPr="00000000">
        <w:rPr>
          <w:color w:val="000000"/>
          <w:rtl w:val="0"/>
        </w:rPr>
        <w:t xml:space="preserve">4.2.2. Оплатить Услуги в установленный срок в соответствии с условиями настоящего Договора.</w:t>
      </w:r>
    </w:p>
    <w:p w:rsidR="00000000" w:rsidDel="00000000" w:rsidP="00000000" w:rsidRDefault="00000000" w:rsidRPr="00000000" w14:paraId="00000606">
      <w:pPr>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000000" w:rsidDel="00000000" w:rsidP="00000000" w:rsidRDefault="00000000" w:rsidRPr="00000000" w14:paraId="00000607">
      <w:pPr>
        <w:pBdr>
          <w:top w:space="0" w:sz="0" w:val="nil"/>
          <w:left w:space="0" w:sz="0" w:val="nil"/>
          <w:bottom w:space="0" w:sz="0" w:val="nil"/>
          <w:right w:space="0" w:sz="0" w:val="nil"/>
          <w:between w:space="0" w:sz="0" w:val="nil"/>
        </w:pBdr>
        <w:ind w:firstLine="851"/>
        <w:jc w:val="both"/>
        <w:rPr>
          <w:b w:val="1"/>
          <w:color w:val="000000"/>
        </w:rPr>
      </w:pPr>
      <w:r w:rsidDel="00000000" w:rsidR="00000000" w:rsidRPr="00000000">
        <w:rPr>
          <w:rtl w:val="0"/>
        </w:rPr>
        <w:t xml:space="preserve">4.2.4 </w:t>
      </w:r>
      <w:r w:rsidDel="00000000" w:rsidR="00000000" w:rsidRPr="00000000">
        <w:rPr>
          <w:color w:val="000000"/>
          <w:rtl w:val="0"/>
        </w:rPr>
        <w:t xml:space="preserve">Обеспечить беспрепятственный доступ Исполнителю на территорию Заказчика и к его техническим средствам в целях оказания Услуг в соответствии с настоящим Договором.</w:t>
      </w:r>
      <w:r w:rsidDel="00000000" w:rsidR="00000000" w:rsidRPr="00000000">
        <w:rPr>
          <w:rtl w:val="0"/>
        </w:rPr>
      </w:r>
    </w:p>
    <w:p w:rsidR="00000000" w:rsidDel="00000000" w:rsidP="00000000" w:rsidRDefault="00000000" w:rsidRPr="00000000" w14:paraId="00000608">
      <w:pPr>
        <w:rPr>
          <w:b w:val="1"/>
        </w:rPr>
      </w:pPr>
      <w:r w:rsidDel="00000000" w:rsidR="00000000" w:rsidRPr="00000000">
        <w:rPr>
          <w:rtl w:val="0"/>
        </w:rPr>
      </w:r>
    </w:p>
    <w:p w:rsidR="00000000" w:rsidDel="00000000" w:rsidP="00000000" w:rsidRDefault="00000000" w:rsidRPr="00000000" w14:paraId="00000609">
      <w:pPr>
        <w:ind w:firstLine="851"/>
        <w:jc w:val="center"/>
        <w:rPr/>
      </w:pPr>
      <w:r w:rsidDel="00000000" w:rsidR="00000000" w:rsidRPr="00000000">
        <w:rPr>
          <w:b w:val="1"/>
          <w:rtl w:val="0"/>
        </w:rPr>
        <w:t xml:space="preserve">5. Ответственность Сторон</w:t>
      </w:r>
      <w:r w:rsidDel="00000000" w:rsidR="00000000" w:rsidRPr="00000000">
        <w:rPr>
          <w:rtl w:val="0"/>
        </w:rPr>
      </w:r>
    </w:p>
    <w:p w:rsidR="00000000" w:rsidDel="00000000" w:rsidP="00000000" w:rsidRDefault="00000000" w:rsidRPr="00000000" w14:paraId="0000060A">
      <w:pPr>
        <w:widowControl w:val="0"/>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color w:val="000000"/>
          <w:rtl w:val="0"/>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r w:rsidDel="00000000" w:rsidR="00000000" w:rsidRPr="00000000">
        <w:rPr>
          <w:rtl w:val="0"/>
        </w:rPr>
      </w:r>
    </w:p>
    <w:p w:rsidR="00000000" w:rsidDel="00000000" w:rsidP="00000000" w:rsidRDefault="00000000" w:rsidRPr="00000000" w14:paraId="0000060B">
      <w:pPr>
        <w:widowControl w:val="0"/>
        <w:ind w:right="-6" w:firstLine="720"/>
        <w:jc w:val="both"/>
        <w:rPr/>
      </w:pPr>
      <w:r w:rsidDel="00000000" w:rsidR="00000000" w:rsidRPr="00000000">
        <w:rPr>
          <w:rtl w:val="0"/>
        </w:rPr>
        <w:t xml:space="preserve">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0,1 (одна десятая) % от цены настоящего Договора.</w:t>
      </w:r>
    </w:p>
    <w:p w:rsidR="00000000" w:rsidDel="00000000" w:rsidP="00000000" w:rsidRDefault="00000000" w:rsidRPr="00000000" w14:paraId="0000060C">
      <w:pPr>
        <w:widowControl w:val="0"/>
        <w:ind w:right="-6" w:firstLine="720"/>
        <w:jc w:val="both"/>
        <w:rPr/>
      </w:pPr>
      <w:r w:rsidDel="00000000" w:rsidR="00000000" w:rsidRPr="00000000">
        <w:rPr>
          <w:rtl w:val="0"/>
        </w:rPr>
        <w:t xml:space="preserve">В случае возникновения при этом у Заказчика каких-либо убытков Исполнитель возмещает такие убытки Заказчику в полном объеме.</w:t>
      </w:r>
    </w:p>
    <w:p w:rsidR="00000000" w:rsidDel="00000000" w:rsidP="00000000" w:rsidRDefault="00000000" w:rsidRPr="00000000" w14:paraId="0000060D">
      <w:pPr>
        <w:ind w:firstLine="709"/>
        <w:jc w:val="both"/>
        <w:rPr/>
      </w:pPr>
      <w:r w:rsidDel="00000000" w:rsidR="00000000" w:rsidRPr="00000000">
        <w:rPr>
          <w:rtl w:val="0"/>
        </w:rPr>
        <w:t xml:space="preserve">5.3.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000000" w:rsidDel="00000000" w:rsidP="00000000" w:rsidRDefault="00000000" w:rsidRPr="00000000" w14:paraId="0000060E">
      <w:pPr>
        <w:pBdr>
          <w:top w:space="0" w:sz="0" w:val="nil"/>
          <w:left w:space="0" w:sz="0" w:val="nil"/>
          <w:bottom w:space="0" w:sz="0" w:val="nil"/>
          <w:right w:space="0" w:sz="0" w:val="nil"/>
          <w:between w:space="0" w:sz="0" w:val="nil"/>
        </w:pBdr>
        <w:ind w:firstLine="708"/>
        <w:jc w:val="both"/>
        <w:rPr>
          <w:b w:val="1"/>
          <w:color w:val="000000"/>
        </w:rPr>
      </w:pPr>
      <w:r w:rsidDel="00000000" w:rsidR="00000000" w:rsidRPr="00000000">
        <w:rPr>
          <w:rtl w:val="0"/>
        </w:rPr>
      </w:r>
    </w:p>
    <w:p w:rsidR="00000000" w:rsidDel="00000000" w:rsidP="00000000" w:rsidRDefault="00000000" w:rsidRPr="00000000" w14:paraId="0000060F">
      <w:pPr>
        <w:widowControl w:val="0"/>
        <w:pBdr>
          <w:top w:space="0" w:sz="0" w:val="nil"/>
          <w:left w:space="0" w:sz="0" w:val="nil"/>
          <w:bottom w:space="0" w:sz="0" w:val="nil"/>
          <w:right w:space="0" w:sz="0" w:val="nil"/>
          <w:between w:space="0" w:sz="0" w:val="nil"/>
        </w:pBdr>
        <w:ind w:firstLine="851"/>
        <w:jc w:val="center"/>
        <w:rPr>
          <w:color w:val="000000"/>
        </w:rPr>
      </w:pPr>
      <w:r w:rsidDel="00000000" w:rsidR="00000000" w:rsidRPr="00000000">
        <w:rPr>
          <w:b w:val="1"/>
          <w:color w:val="000000"/>
          <w:rtl w:val="0"/>
        </w:rPr>
        <w:t xml:space="preserve">6. Обстоятельства непреодолимой силы</w:t>
      </w:r>
      <w:r w:rsidDel="00000000" w:rsidR="00000000" w:rsidRPr="00000000">
        <w:rPr>
          <w:rtl w:val="0"/>
        </w:rPr>
      </w:r>
    </w:p>
    <w:p w:rsidR="00000000" w:rsidDel="00000000" w:rsidP="00000000" w:rsidRDefault="00000000" w:rsidRPr="00000000" w14:paraId="00000610">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00000" w:rsidDel="00000000" w:rsidP="00000000" w:rsidRDefault="00000000" w:rsidRPr="00000000" w14:paraId="00000611">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612">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613">
      <w:pPr>
        <w:widowControl w:val="0"/>
        <w:pBdr>
          <w:top w:space="0" w:sz="0" w:val="nil"/>
          <w:left w:space="0" w:sz="0" w:val="nil"/>
          <w:bottom w:space="0" w:sz="0" w:val="nil"/>
          <w:right w:space="0" w:sz="0" w:val="nil"/>
          <w:between w:space="0" w:sz="0" w:val="nil"/>
        </w:pBdr>
        <w:ind w:firstLine="851"/>
        <w:jc w:val="both"/>
        <w:rPr>
          <w:i w:val="1"/>
          <w:color w:val="000000"/>
        </w:rPr>
      </w:pPr>
      <w:r w:rsidDel="00000000" w:rsidR="00000000" w:rsidRPr="00000000">
        <w:rPr>
          <w:color w:val="000000"/>
          <w:rtl w:val="0"/>
        </w:rPr>
        <w:t xml:space="preserve">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r w:rsidDel="00000000" w:rsidR="00000000" w:rsidRPr="00000000">
        <w:rPr>
          <w:rtl w:val="0"/>
        </w:rPr>
      </w:r>
    </w:p>
    <w:p w:rsidR="00000000" w:rsidDel="00000000" w:rsidP="00000000" w:rsidRDefault="00000000" w:rsidRPr="00000000" w14:paraId="00000614">
      <w:pPr>
        <w:widowControl w:val="0"/>
        <w:pBdr>
          <w:top w:space="0" w:sz="0" w:val="nil"/>
          <w:left w:space="0" w:sz="0" w:val="nil"/>
          <w:bottom w:space="0" w:sz="0" w:val="nil"/>
          <w:right w:space="0" w:sz="0" w:val="nil"/>
          <w:between w:space="0" w:sz="0" w:val="nil"/>
        </w:pBdr>
        <w:ind w:firstLine="851"/>
        <w:rPr>
          <w:i w:val="1"/>
          <w:color w:val="000000"/>
        </w:rPr>
      </w:pPr>
      <w:r w:rsidDel="00000000" w:rsidR="00000000" w:rsidRPr="00000000">
        <w:rPr>
          <w:rtl w:val="0"/>
        </w:rPr>
      </w:r>
    </w:p>
    <w:p w:rsidR="00000000" w:rsidDel="00000000" w:rsidP="00000000" w:rsidRDefault="00000000" w:rsidRPr="00000000" w14:paraId="00000615">
      <w:pPr>
        <w:widowControl w:val="0"/>
        <w:pBdr>
          <w:top w:space="0" w:sz="0" w:val="nil"/>
          <w:left w:space="0" w:sz="0" w:val="nil"/>
          <w:bottom w:space="0" w:sz="0" w:val="nil"/>
          <w:right w:space="0" w:sz="0" w:val="nil"/>
          <w:between w:space="0" w:sz="0" w:val="nil"/>
        </w:pBdr>
        <w:ind w:firstLine="851"/>
        <w:jc w:val="center"/>
        <w:rPr>
          <w:color w:val="000000"/>
        </w:rPr>
      </w:pPr>
      <w:r w:rsidDel="00000000" w:rsidR="00000000" w:rsidRPr="00000000">
        <w:rPr>
          <w:b w:val="1"/>
          <w:color w:val="000000"/>
          <w:rtl w:val="0"/>
        </w:rPr>
        <w:t xml:space="preserve">7. Разрешение споров</w:t>
      </w:r>
      <w:r w:rsidDel="00000000" w:rsidR="00000000" w:rsidRPr="00000000">
        <w:rPr>
          <w:rtl w:val="0"/>
        </w:rPr>
      </w:r>
    </w:p>
    <w:p w:rsidR="00000000" w:rsidDel="00000000" w:rsidP="00000000" w:rsidRDefault="00000000" w:rsidRPr="00000000" w14:paraId="00000616">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0000" w:rsidDel="00000000" w:rsidP="00000000" w:rsidRDefault="00000000" w:rsidRPr="00000000" w14:paraId="00000617">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00000" w:rsidDel="00000000" w:rsidP="00000000" w:rsidRDefault="00000000" w:rsidRPr="00000000" w14:paraId="00000618">
      <w:pPr>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7.3. В случае, если споры не урегулированы Сторонами с помощью переговоров и в претензионном порядке, то они передаются в Арбитражный суд Новосибирской области.</w:t>
      </w:r>
    </w:p>
    <w:p w:rsidR="00000000" w:rsidDel="00000000" w:rsidP="00000000" w:rsidRDefault="00000000" w:rsidRPr="00000000" w14:paraId="00000619">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61A">
      <w:pPr>
        <w:widowControl w:val="0"/>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b w:val="1"/>
          <w:color w:val="000000"/>
          <w:rtl w:val="0"/>
        </w:rPr>
        <w:t xml:space="preserve">8. Порядок внесения</w:t>
      </w:r>
    </w:p>
    <w:p w:rsidR="00000000" w:rsidDel="00000000" w:rsidP="00000000" w:rsidRDefault="00000000" w:rsidRPr="00000000" w14:paraId="0000061B">
      <w:pPr>
        <w:widowControl w:val="0"/>
        <w:pBdr>
          <w:top w:space="0" w:sz="0" w:val="nil"/>
          <w:left w:space="0" w:sz="0" w:val="nil"/>
          <w:bottom w:space="0" w:sz="0" w:val="nil"/>
          <w:right w:space="0" w:sz="0" w:val="nil"/>
          <w:between w:space="0" w:sz="0" w:val="nil"/>
        </w:pBdr>
        <w:ind w:firstLine="851"/>
        <w:jc w:val="center"/>
        <w:rPr>
          <w:color w:val="000000"/>
        </w:rPr>
      </w:pPr>
      <w:r w:rsidDel="00000000" w:rsidR="00000000" w:rsidRPr="00000000">
        <w:rPr>
          <w:b w:val="1"/>
          <w:color w:val="000000"/>
          <w:rtl w:val="0"/>
        </w:rPr>
        <w:t xml:space="preserve">изменений, дополнений в Договор и его расторжения</w:t>
      </w:r>
      <w:r w:rsidDel="00000000" w:rsidR="00000000" w:rsidRPr="00000000">
        <w:rPr>
          <w:rtl w:val="0"/>
        </w:rPr>
      </w:r>
    </w:p>
    <w:p w:rsidR="00000000" w:rsidDel="00000000" w:rsidP="00000000" w:rsidRDefault="00000000" w:rsidRPr="00000000" w14:paraId="0000061C">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0000" w:rsidDel="00000000" w:rsidP="00000000" w:rsidRDefault="00000000" w:rsidRPr="00000000" w14:paraId="0000061D">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00000" w:rsidDel="00000000" w:rsidP="00000000" w:rsidRDefault="00000000" w:rsidRPr="00000000" w14:paraId="0000061E">
      <w:pPr>
        <w:widowControl w:val="0"/>
        <w:pBdr>
          <w:top w:space="0" w:sz="0" w:val="nil"/>
          <w:left w:space="0" w:sz="0" w:val="nil"/>
          <w:bottom w:space="0" w:sz="0" w:val="nil"/>
          <w:right w:space="0" w:sz="0" w:val="nil"/>
          <w:between w:space="0" w:sz="0" w:val="nil"/>
        </w:pBdr>
        <w:ind w:firstLine="851"/>
        <w:jc w:val="both"/>
        <w:rPr>
          <w:b w:val="1"/>
          <w:color w:val="000000"/>
        </w:rPr>
      </w:pPr>
      <w:r w:rsidDel="00000000" w:rsidR="00000000" w:rsidRPr="00000000">
        <w:rPr>
          <w:color w:val="000000"/>
          <w:rtl w:val="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r w:rsidDel="00000000" w:rsidR="00000000" w:rsidRPr="00000000">
        <w:rPr>
          <w:rtl w:val="0"/>
        </w:rPr>
      </w:r>
    </w:p>
    <w:p w:rsidR="00000000" w:rsidDel="00000000" w:rsidP="00000000" w:rsidRDefault="00000000" w:rsidRPr="00000000" w14:paraId="0000061F">
      <w:pPr>
        <w:widowControl w:val="0"/>
        <w:pBdr>
          <w:top w:space="0" w:sz="0" w:val="nil"/>
          <w:left w:space="0" w:sz="0" w:val="nil"/>
          <w:bottom w:space="0" w:sz="0" w:val="nil"/>
          <w:right w:space="0" w:sz="0" w:val="nil"/>
          <w:between w:space="0" w:sz="0" w:val="nil"/>
        </w:pBdr>
        <w:ind w:firstLine="851"/>
        <w:rPr>
          <w:b w:val="1"/>
          <w:color w:val="000000"/>
        </w:rPr>
      </w:pPr>
      <w:r w:rsidDel="00000000" w:rsidR="00000000" w:rsidRPr="00000000">
        <w:rPr>
          <w:rtl w:val="0"/>
        </w:rPr>
      </w:r>
    </w:p>
    <w:p w:rsidR="00000000" w:rsidDel="00000000" w:rsidP="00000000" w:rsidRDefault="00000000" w:rsidRPr="00000000" w14:paraId="00000620">
      <w:pPr>
        <w:widowControl w:val="0"/>
        <w:pBdr>
          <w:top w:space="0" w:sz="0" w:val="nil"/>
          <w:left w:space="0" w:sz="0" w:val="nil"/>
          <w:bottom w:space="0" w:sz="0" w:val="nil"/>
          <w:right w:space="0" w:sz="0" w:val="nil"/>
          <w:between w:space="0" w:sz="0" w:val="nil"/>
        </w:pBdr>
        <w:ind w:firstLine="851"/>
        <w:jc w:val="center"/>
        <w:rPr>
          <w:color w:val="000000"/>
        </w:rPr>
      </w:pPr>
      <w:r w:rsidDel="00000000" w:rsidR="00000000" w:rsidRPr="00000000">
        <w:rPr>
          <w:b w:val="1"/>
          <w:color w:val="000000"/>
          <w:rtl w:val="0"/>
        </w:rPr>
        <w:t xml:space="preserve">9. Срок действия Договора</w:t>
      </w:r>
      <w:r w:rsidDel="00000000" w:rsidR="00000000" w:rsidRPr="00000000">
        <w:rPr>
          <w:rtl w:val="0"/>
        </w:rPr>
      </w:r>
    </w:p>
    <w:p w:rsidR="00000000" w:rsidDel="00000000" w:rsidP="00000000" w:rsidRDefault="00000000" w:rsidRPr="00000000" w14:paraId="00000621">
      <w:pPr>
        <w:widowControl w:val="0"/>
        <w:pBdr>
          <w:top w:space="0" w:sz="0" w:val="nil"/>
          <w:left w:space="0" w:sz="0" w:val="nil"/>
          <w:bottom w:space="0" w:sz="0" w:val="nil"/>
          <w:right w:space="0" w:sz="0" w:val="nil"/>
          <w:between w:space="0" w:sz="0" w:val="nil"/>
        </w:pBdr>
        <w:ind w:firstLine="851"/>
        <w:jc w:val="both"/>
        <w:rPr>
          <w:b w:val="1"/>
          <w:color w:val="000000"/>
        </w:rPr>
      </w:pPr>
      <w:r w:rsidDel="00000000" w:rsidR="00000000" w:rsidRPr="00000000">
        <w:rPr>
          <w:color w:val="000000"/>
          <w:rtl w:val="0"/>
        </w:rPr>
        <w:t xml:space="preserve">9.1. Настоящий Договор вступает в силу с даты его подписания Сторонами и действует по 31 июля 2022 года.</w:t>
      </w:r>
      <w:r w:rsidDel="00000000" w:rsidR="00000000" w:rsidRPr="00000000">
        <w:rPr>
          <w:rtl w:val="0"/>
        </w:rPr>
      </w:r>
    </w:p>
    <w:p w:rsidR="00000000" w:rsidDel="00000000" w:rsidP="00000000" w:rsidRDefault="00000000" w:rsidRPr="00000000" w14:paraId="00000622">
      <w:pPr>
        <w:spacing w:line="276" w:lineRule="auto"/>
        <w:ind w:firstLine="709"/>
        <w:jc w:val="center"/>
        <w:rPr>
          <w:b w:val="1"/>
        </w:rPr>
      </w:pPr>
      <w:r w:rsidDel="00000000" w:rsidR="00000000" w:rsidRPr="00000000">
        <w:rPr>
          <w:rtl w:val="0"/>
        </w:rPr>
      </w:r>
    </w:p>
    <w:p w:rsidR="00000000" w:rsidDel="00000000" w:rsidP="00000000" w:rsidRDefault="00000000" w:rsidRPr="00000000" w14:paraId="00000623">
      <w:pPr>
        <w:spacing w:line="276" w:lineRule="auto"/>
        <w:ind w:firstLine="709"/>
        <w:jc w:val="center"/>
        <w:rPr/>
      </w:pPr>
      <w:r w:rsidDel="00000000" w:rsidR="00000000" w:rsidRPr="00000000">
        <w:rPr>
          <w:b w:val="1"/>
          <w:rtl w:val="0"/>
        </w:rPr>
        <w:t xml:space="preserve">10. Антикоррупционная оговорка</w:t>
      </w:r>
      <w:r w:rsidDel="00000000" w:rsidR="00000000" w:rsidRPr="00000000">
        <w:rPr>
          <w:rtl w:val="0"/>
        </w:rPr>
      </w:r>
    </w:p>
    <w:p w:rsidR="00000000" w:rsidDel="00000000" w:rsidP="00000000" w:rsidRDefault="00000000" w:rsidRPr="00000000" w14:paraId="00000624">
      <w:pPr>
        <w:ind w:firstLine="709"/>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625">
      <w:pPr>
        <w:ind w:firstLine="709"/>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626">
      <w:pPr>
        <w:ind w:firstLine="709"/>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627">
      <w:pPr>
        <w:ind w:firstLine="709"/>
        <w:jc w:val="both"/>
        <w:rPr/>
      </w:pPr>
      <w:r w:rsidDel="00000000" w:rsidR="00000000" w:rsidRPr="00000000">
        <w:rPr>
          <w:rtl w:val="0"/>
        </w:rPr>
        <w:t xml:space="preserve">Каналы уведомления </w:t>
      </w:r>
      <w:r w:rsidDel="00000000" w:rsidR="00000000" w:rsidRPr="00000000">
        <w:rPr>
          <w:rtl w:val="0"/>
        </w:rPr>
        <w:t xml:space="preserve">Исполнителя о нарушениях каких-либо положений пункта 10.1 настоящего Договора: _________________, официальный сайт.</w:t>
      </w:r>
    </w:p>
    <w:p w:rsidR="00000000" w:rsidDel="00000000" w:rsidP="00000000" w:rsidRDefault="00000000" w:rsidRPr="00000000" w14:paraId="00000628">
      <w:pPr>
        <w:ind w:firstLine="709"/>
        <w:jc w:val="both"/>
        <w:rPr/>
      </w:pPr>
      <w:r w:rsidDel="00000000" w:rsidR="00000000" w:rsidRPr="00000000">
        <w:rPr>
          <w:rtl w:val="0"/>
        </w:rPr>
        <w:t xml:space="preserve">Каналы уведомления Заказчика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629">
      <w:pPr>
        <w:ind w:firstLine="709"/>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62A">
      <w:pPr>
        <w:ind w:firstLine="709"/>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62B">
      <w:pPr>
        <w:ind w:firstLine="709"/>
        <w:jc w:val="both"/>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000000" w:rsidDel="00000000" w:rsidP="00000000" w:rsidRDefault="00000000" w:rsidRPr="00000000" w14:paraId="0000062C">
      <w:pPr>
        <w:jc w:val="both"/>
        <w:rPr/>
      </w:pPr>
      <w:r w:rsidDel="00000000" w:rsidR="00000000" w:rsidRPr="00000000">
        <w:rPr>
          <w:rtl w:val="0"/>
        </w:rPr>
        <w:t xml:space="preserve">за 30 (тридцать) календарных дней до даты прекращения действия настоящего Договора. </w:t>
      </w:r>
    </w:p>
    <w:p w:rsidR="00000000" w:rsidDel="00000000" w:rsidP="00000000" w:rsidRDefault="00000000" w:rsidRPr="00000000" w14:paraId="0000062D">
      <w:pPr>
        <w:spacing w:line="276" w:lineRule="auto"/>
        <w:ind w:firstLine="709"/>
        <w:jc w:val="center"/>
        <w:rPr>
          <w:b w:val="1"/>
        </w:rPr>
      </w:pPr>
      <w:r w:rsidDel="00000000" w:rsidR="00000000" w:rsidRPr="00000000">
        <w:rPr>
          <w:rtl w:val="0"/>
        </w:rPr>
      </w:r>
    </w:p>
    <w:p w:rsidR="00000000" w:rsidDel="00000000" w:rsidP="00000000" w:rsidRDefault="00000000" w:rsidRPr="00000000" w14:paraId="0000062E">
      <w:pPr>
        <w:spacing w:line="276" w:lineRule="auto"/>
        <w:ind w:firstLine="709"/>
        <w:jc w:val="center"/>
        <w:rPr>
          <w:b w:val="1"/>
        </w:rPr>
      </w:pPr>
      <w:r w:rsidDel="00000000" w:rsidR="00000000" w:rsidRPr="00000000">
        <w:rPr>
          <w:b w:val="1"/>
          <w:rtl w:val="0"/>
        </w:rPr>
        <w:t xml:space="preserve">11. Гарантии и заверения Исполнителя</w:t>
      </w:r>
    </w:p>
    <w:p w:rsidR="00000000" w:rsidDel="00000000" w:rsidP="00000000" w:rsidRDefault="00000000" w:rsidRPr="00000000" w14:paraId="0000062F">
      <w:pPr>
        <w:numPr>
          <w:ilvl w:val="1"/>
          <w:numId w:val="14"/>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Исполнитель настоящим заверяет Заказчика и гарантирует, что на дату заключения настоящего Договора:</w:t>
      </w:r>
    </w:p>
    <w:p w:rsidR="00000000" w:rsidDel="00000000" w:rsidP="00000000" w:rsidRDefault="00000000" w:rsidRPr="00000000" w14:paraId="00000630">
      <w:pPr>
        <w:numPr>
          <w:ilvl w:val="2"/>
          <w:numId w:val="8"/>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631">
      <w:pPr>
        <w:numPr>
          <w:ilvl w:val="2"/>
          <w:numId w:val="8"/>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00000" w:rsidDel="00000000" w:rsidP="00000000" w:rsidRDefault="00000000" w:rsidRPr="00000000" w14:paraId="00000632">
      <w:pPr>
        <w:numPr>
          <w:ilvl w:val="2"/>
          <w:numId w:val="8"/>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настоящий Договор от имени Исполнителя подписан лицом, которое надлежащим образом уполномочено совершать такие действия;</w:t>
      </w:r>
    </w:p>
    <w:p w:rsidR="00000000" w:rsidDel="00000000" w:rsidP="00000000" w:rsidRDefault="00000000" w:rsidRPr="00000000" w14:paraId="00000633">
      <w:pPr>
        <w:numPr>
          <w:ilvl w:val="2"/>
          <w:numId w:val="8"/>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00000" w:rsidDel="00000000" w:rsidP="00000000" w:rsidRDefault="00000000" w:rsidRPr="00000000" w14:paraId="00000634">
      <w:pPr>
        <w:numPr>
          <w:ilvl w:val="2"/>
          <w:numId w:val="8"/>
        </w:numPr>
        <w:pBdr>
          <w:top w:space="0" w:sz="0" w:val="nil"/>
          <w:left w:space="0" w:sz="0" w:val="nil"/>
          <w:bottom w:space="0" w:sz="0" w:val="nil"/>
          <w:right w:space="0" w:sz="0" w:val="nil"/>
          <w:between w:space="0" w:sz="0" w:val="nil"/>
        </w:pBdr>
        <w:spacing w:after="200" w:lineRule="auto"/>
        <w:ind w:left="0" w:firstLine="709"/>
        <w:jc w:val="both"/>
        <w:rPr>
          <w:color w:val="000000"/>
        </w:rPr>
      </w:pPr>
      <w:r w:rsidDel="00000000" w:rsidR="00000000" w:rsidRPr="00000000">
        <w:rPr>
          <w:color w:val="000000"/>
          <w:rtl w:val="0"/>
        </w:rPr>
        <w:t xml:space="preserve">не существует каких-либо обстоятельств, которые ограничивают, запрещают исполнение Исполнителем обязательств по настоящему Договору.</w:t>
      </w:r>
    </w:p>
    <w:p w:rsidR="00000000" w:rsidDel="00000000" w:rsidP="00000000" w:rsidRDefault="00000000" w:rsidRPr="00000000" w14:paraId="00000635">
      <w:pPr>
        <w:widowControl w:val="0"/>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rtl w:val="0"/>
        </w:rPr>
      </w:r>
    </w:p>
    <w:p w:rsidR="00000000" w:rsidDel="00000000" w:rsidP="00000000" w:rsidRDefault="00000000" w:rsidRPr="00000000" w14:paraId="00000636">
      <w:pPr>
        <w:widowControl w:val="0"/>
        <w:pBdr>
          <w:top w:space="0" w:sz="0" w:val="nil"/>
          <w:left w:space="0" w:sz="0" w:val="nil"/>
          <w:bottom w:space="0" w:sz="0" w:val="nil"/>
          <w:right w:space="0" w:sz="0" w:val="nil"/>
          <w:between w:space="0" w:sz="0" w:val="nil"/>
        </w:pBdr>
        <w:ind w:firstLine="851"/>
        <w:jc w:val="center"/>
        <w:rPr>
          <w:color w:val="000000"/>
        </w:rPr>
      </w:pPr>
      <w:r w:rsidDel="00000000" w:rsidR="00000000" w:rsidRPr="00000000">
        <w:rPr>
          <w:b w:val="1"/>
          <w:color w:val="000000"/>
          <w:rtl w:val="0"/>
        </w:rPr>
        <w:t xml:space="preserve">12. Прочие условия</w:t>
      </w:r>
      <w:r w:rsidDel="00000000" w:rsidR="00000000" w:rsidRPr="00000000">
        <w:rPr>
          <w:rtl w:val="0"/>
        </w:rPr>
      </w:r>
    </w:p>
    <w:p w:rsidR="00000000" w:rsidDel="00000000" w:rsidP="00000000" w:rsidRDefault="00000000" w:rsidRPr="00000000" w14:paraId="00000637">
      <w:pPr>
        <w:pBdr>
          <w:top w:space="0" w:sz="0" w:val="nil"/>
          <w:left w:space="0" w:sz="0" w:val="nil"/>
          <w:bottom w:space="0" w:sz="0" w:val="nil"/>
          <w:right w:space="0" w:sz="0" w:val="nil"/>
          <w:between w:space="0" w:sz="0" w:val="nil"/>
        </w:pBdr>
        <w:ind w:firstLine="851"/>
        <w:jc w:val="both"/>
        <w:rPr>
          <w:color w:val="000000"/>
        </w:rPr>
      </w:pPr>
      <w:r w:rsidDel="00000000" w:rsidR="00000000" w:rsidRPr="00000000">
        <w:rPr>
          <w:rtl w:val="0"/>
        </w:rPr>
        <w:t xml:space="preserve">12.1. </w:t>
      </w:r>
      <w:r w:rsidDel="00000000" w:rsidR="00000000" w:rsidRPr="00000000">
        <w:rPr>
          <w:color w:val="000000"/>
          <w:rtl w:val="0"/>
        </w:rPr>
        <w:t xml:space="preserve">В случае изменения у какой-либо из Сторон юридического статуса, адреса и банковских реквизитов, она обязана в течение 10 (десяти) дней со дня возникновения изменений известить об этом другую Сторону. </w:t>
      </w:r>
    </w:p>
    <w:p w:rsidR="00000000" w:rsidDel="00000000" w:rsidP="00000000" w:rsidRDefault="00000000" w:rsidRPr="00000000" w14:paraId="00000638">
      <w:pPr>
        <w:pBdr>
          <w:top w:space="0" w:sz="0" w:val="nil"/>
          <w:left w:space="0" w:sz="0" w:val="nil"/>
          <w:bottom w:space="0" w:sz="0" w:val="nil"/>
          <w:right w:space="0" w:sz="0" w:val="nil"/>
          <w:between w:space="0" w:sz="0" w:val="nil"/>
        </w:pBdr>
        <w:ind w:firstLine="851"/>
        <w:jc w:val="both"/>
        <w:rPr>
          <w:color w:val="000000"/>
        </w:rPr>
      </w:pPr>
      <w:r w:rsidDel="00000000" w:rsidR="00000000" w:rsidRPr="00000000">
        <w:rPr>
          <w:rtl w:val="0"/>
        </w:rPr>
        <w:t xml:space="preserve">12.2. </w:t>
      </w:r>
      <w:r w:rsidDel="00000000" w:rsidR="00000000" w:rsidRPr="00000000">
        <w:rPr>
          <w:color w:val="000000"/>
          <w:rtl w:val="0"/>
        </w:rPr>
        <w:t xml:space="preserve">Исключительное право на результаты Услуг по настоящему Договору будут принадлежать Заказчику. Исполнитель гарантирует, что результаты Услуг по настоящему Договору не будут нарушать интеллектуальных прав третьих лиц. Использование и передача результатов Услуг по настоящему Договору третьим лицам и их условия определяются Заказчиком.</w:t>
      </w:r>
    </w:p>
    <w:p w:rsidR="00000000" w:rsidDel="00000000" w:rsidP="00000000" w:rsidRDefault="00000000" w:rsidRPr="00000000" w14:paraId="00000639">
      <w:pPr>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12.3. Все приложения к настоящему Договору являются его неотъемлемыми частями.</w:t>
      </w:r>
    </w:p>
    <w:p w:rsidR="00000000" w:rsidDel="00000000" w:rsidP="00000000" w:rsidRDefault="00000000" w:rsidRPr="00000000" w14:paraId="0000063A">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12.4. Передача прав и обязанностей Исполнителя третьим лицам не допускается без письменного согласия Заказчика.</w:t>
      </w:r>
    </w:p>
    <w:p w:rsidR="00000000" w:rsidDel="00000000" w:rsidP="00000000" w:rsidRDefault="00000000" w:rsidRPr="00000000" w14:paraId="0000063B">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12.5. Все вопросы, не предусмотренные настоящим Договором, регулируются законодательством Российской Федерации.</w:t>
      </w:r>
    </w:p>
    <w:p w:rsidR="00000000" w:rsidDel="00000000" w:rsidP="00000000" w:rsidRDefault="00000000" w:rsidRPr="00000000" w14:paraId="0000063C">
      <w:pPr>
        <w:widowControl w:val="0"/>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12.6. Настоящий Договор составлен в двух экземплярах, имеющих одинаковую силу, по одному для каждой из Сторон.</w:t>
      </w:r>
    </w:p>
    <w:p w:rsidR="00000000" w:rsidDel="00000000" w:rsidP="00000000" w:rsidRDefault="00000000" w:rsidRPr="00000000" w14:paraId="0000063D">
      <w:pPr>
        <w:ind w:left="851" w:firstLine="0"/>
        <w:jc w:val="both"/>
        <w:rPr/>
      </w:pPr>
      <w:r w:rsidDel="00000000" w:rsidR="00000000" w:rsidRPr="00000000">
        <w:rPr>
          <w:rtl w:val="0"/>
        </w:rPr>
        <w:t xml:space="preserve">12.7. К настоящему Договору прилагаются:</w:t>
      </w:r>
    </w:p>
    <w:p w:rsidR="00000000" w:rsidDel="00000000" w:rsidP="00000000" w:rsidRDefault="00000000" w:rsidRPr="00000000" w14:paraId="0000063E">
      <w:pPr>
        <w:pBdr>
          <w:top w:space="0" w:sz="0" w:val="nil"/>
          <w:left w:space="0" w:sz="0" w:val="nil"/>
          <w:bottom w:space="0" w:sz="0" w:val="nil"/>
          <w:right w:space="0" w:sz="0" w:val="nil"/>
          <w:between w:space="0" w:sz="0" w:val="nil"/>
        </w:pBdr>
        <w:tabs>
          <w:tab w:val="left" w:pos="720"/>
          <w:tab w:val="left" w:pos="900"/>
          <w:tab w:val="left" w:pos="1080"/>
        </w:tabs>
        <w:ind w:left="851" w:firstLine="0"/>
        <w:jc w:val="both"/>
        <w:rPr>
          <w:color w:val="000000"/>
        </w:rPr>
      </w:pPr>
      <w:r w:rsidDel="00000000" w:rsidR="00000000" w:rsidRPr="00000000">
        <w:rPr>
          <w:rtl w:val="0"/>
        </w:rPr>
        <w:t xml:space="preserve">12.7.1. </w:t>
      </w:r>
      <w:r w:rsidDel="00000000" w:rsidR="00000000" w:rsidRPr="00000000">
        <w:rPr>
          <w:color w:val="000000"/>
          <w:rtl w:val="0"/>
        </w:rPr>
        <w:t xml:space="preserve">Приложение № 1 – Перечень инфраструктурных систем, технические данные систем (Таблица№1, Таблица№2, Таблица №3, Таблица №4, Таблица №5, Таблица №6);</w:t>
      </w:r>
    </w:p>
    <w:p w:rsidR="00000000" w:rsidDel="00000000" w:rsidP="00000000" w:rsidRDefault="00000000" w:rsidRPr="00000000" w14:paraId="0000063F">
      <w:pPr>
        <w:pBdr>
          <w:top w:space="0" w:sz="0" w:val="nil"/>
          <w:left w:space="0" w:sz="0" w:val="nil"/>
          <w:bottom w:space="0" w:sz="0" w:val="nil"/>
          <w:right w:space="0" w:sz="0" w:val="nil"/>
          <w:between w:space="0" w:sz="0" w:val="nil"/>
        </w:pBdr>
        <w:tabs>
          <w:tab w:val="left" w:pos="720"/>
          <w:tab w:val="left" w:pos="900"/>
          <w:tab w:val="left" w:pos="1080"/>
        </w:tabs>
        <w:ind w:left="851" w:firstLine="0"/>
        <w:jc w:val="both"/>
        <w:rPr>
          <w:color w:val="000000"/>
        </w:rPr>
      </w:pPr>
      <w:r w:rsidDel="00000000" w:rsidR="00000000" w:rsidRPr="00000000">
        <w:rPr>
          <w:rtl w:val="0"/>
        </w:rPr>
        <w:t xml:space="preserve">12.7.2. </w:t>
      </w:r>
      <w:r w:rsidDel="00000000" w:rsidR="00000000" w:rsidRPr="00000000">
        <w:rPr>
          <w:color w:val="000000"/>
          <w:rtl w:val="0"/>
        </w:rPr>
        <w:t xml:space="preserve">Приложение № 2 – </w:t>
      </w:r>
      <w:r w:rsidDel="00000000" w:rsidR="00000000" w:rsidRPr="00000000">
        <w:rPr>
          <w:rtl w:val="0"/>
        </w:rPr>
        <w:t xml:space="preserve">Список обязательных технологических операций производимых на оборудовании инфраструктурных систем</w:t>
      </w:r>
      <w:r w:rsidDel="00000000" w:rsidR="00000000" w:rsidRPr="00000000">
        <w:rPr>
          <w:color w:val="000000"/>
          <w:rtl w:val="0"/>
        </w:rPr>
        <w:t xml:space="preserve"> (Таблица №2);</w:t>
      </w:r>
    </w:p>
    <w:p w:rsidR="00000000" w:rsidDel="00000000" w:rsidP="00000000" w:rsidRDefault="00000000" w:rsidRPr="00000000" w14:paraId="00000640">
      <w:pPr>
        <w:pBdr>
          <w:top w:space="0" w:sz="0" w:val="nil"/>
          <w:left w:space="0" w:sz="0" w:val="nil"/>
          <w:bottom w:space="0" w:sz="0" w:val="nil"/>
          <w:right w:space="0" w:sz="0" w:val="nil"/>
          <w:between w:space="0" w:sz="0" w:val="nil"/>
        </w:pBdr>
        <w:tabs>
          <w:tab w:val="left" w:pos="720"/>
          <w:tab w:val="left" w:pos="900"/>
          <w:tab w:val="left" w:pos="1080"/>
        </w:tabs>
        <w:ind w:left="851" w:firstLine="0"/>
        <w:jc w:val="both"/>
        <w:rPr>
          <w:color w:val="000000"/>
        </w:rPr>
      </w:pPr>
      <w:r w:rsidDel="00000000" w:rsidR="00000000" w:rsidRPr="00000000">
        <w:rPr>
          <w:rtl w:val="0"/>
        </w:rPr>
        <w:t xml:space="preserve">12.7.3.   </w:t>
      </w:r>
      <w:r w:rsidDel="00000000" w:rsidR="00000000" w:rsidRPr="00000000">
        <w:rPr>
          <w:color w:val="000000"/>
          <w:rtl w:val="0"/>
        </w:rPr>
        <w:t xml:space="preserve">Приложение № 3 – Соглашение об уровне обслуживания;</w:t>
      </w:r>
    </w:p>
    <w:p w:rsidR="00000000" w:rsidDel="00000000" w:rsidP="00000000" w:rsidRDefault="00000000" w:rsidRPr="00000000" w14:paraId="00000641">
      <w:pPr>
        <w:pBdr>
          <w:top w:space="0" w:sz="0" w:val="nil"/>
          <w:left w:space="0" w:sz="0" w:val="nil"/>
          <w:bottom w:space="0" w:sz="0" w:val="nil"/>
          <w:right w:space="0" w:sz="0" w:val="nil"/>
          <w:between w:space="0" w:sz="0" w:val="nil"/>
        </w:pBdr>
        <w:tabs>
          <w:tab w:val="left" w:pos="720"/>
          <w:tab w:val="left" w:pos="900"/>
          <w:tab w:val="left" w:pos="1080"/>
        </w:tabs>
        <w:ind w:left="851" w:firstLine="0"/>
        <w:jc w:val="both"/>
        <w:rPr/>
      </w:pPr>
      <w:r w:rsidDel="00000000" w:rsidR="00000000" w:rsidRPr="00000000">
        <w:rPr>
          <w:rtl w:val="0"/>
        </w:rPr>
        <w:t xml:space="preserve">12.</w:t>
      </w:r>
      <w:r w:rsidDel="00000000" w:rsidR="00000000" w:rsidRPr="00000000">
        <w:rPr>
          <w:color w:val="000000"/>
          <w:rtl w:val="0"/>
        </w:rPr>
        <w:t xml:space="preserve">7.4. Приложение № 4 - </w:t>
      </w:r>
      <w:r w:rsidDel="00000000" w:rsidR="00000000" w:rsidRPr="00000000">
        <w:rPr>
          <w:rtl w:val="0"/>
        </w:rPr>
        <w:t xml:space="preserve">Порядок организации электронного документооборота;</w:t>
      </w:r>
    </w:p>
    <w:p w:rsidR="00000000" w:rsidDel="00000000" w:rsidP="00000000" w:rsidRDefault="00000000" w:rsidRPr="00000000" w14:paraId="00000642">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              12.7.5 </w:t>
      </w:r>
      <w:r w:rsidDel="00000000" w:rsidR="00000000" w:rsidRPr="00000000">
        <w:rPr>
          <w:color w:val="000000"/>
          <w:rtl w:val="0"/>
        </w:rPr>
        <w:t xml:space="preserve">Приложение № 4а- Перечень и формат электронных документов</w:t>
      </w:r>
    </w:p>
    <w:p w:rsidR="00000000" w:rsidDel="00000000" w:rsidP="00000000" w:rsidRDefault="00000000" w:rsidRPr="00000000" w14:paraId="00000643">
      <w:pPr>
        <w:pBdr>
          <w:top w:space="0" w:sz="0" w:val="nil"/>
          <w:left w:space="0" w:sz="0" w:val="nil"/>
          <w:bottom w:space="0" w:sz="0" w:val="nil"/>
          <w:right w:space="0" w:sz="0" w:val="nil"/>
          <w:between w:space="0" w:sz="0" w:val="nil"/>
        </w:pBdr>
        <w:tabs>
          <w:tab w:val="left" w:pos="720"/>
          <w:tab w:val="left" w:pos="900"/>
          <w:tab w:val="left" w:pos="1080"/>
        </w:tabs>
        <w:ind w:left="851" w:firstLine="0"/>
        <w:jc w:val="both"/>
        <w:rPr/>
      </w:pPr>
      <w:r w:rsidDel="00000000" w:rsidR="00000000" w:rsidRPr="00000000">
        <w:rPr>
          <w:rtl w:val="0"/>
        </w:rPr>
        <w:t xml:space="preserve">12.7.6 Приложение № 5 - Ежемесячный отчет о регламентных и аварийных операциях;</w:t>
      </w:r>
    </w:p>
    <w:p w:rsidR="00000000" w:rsidDel="00000000" w:rsidP="00000000" w:rsidRDefault="00000000" w:rsidRPr="00000000" w14:paraId="00000644">
      <w:pPr>
        <w:pBdr>
          <w:top w:space="0" w:sz="0" w:val="nil"/>
          <w:left w:space="0" w:sz="0" w:val="nil"/>
          <w:bottom w:space="0" w:sz="0" w:val="nil"/>
          <w:right w:space="0" w:sz="0" w:val="nil"/>
          <w:between w:space="0" w:sz="0" w:val="nil"/>
        </w:pBdr>
        <w:tabs>
          <w:tab w:val="left" w:pos="720"/>
          <w:tab w:val="left" w:pos="900"/>
          <w:tab w:val="left" w:pos="1080"/>
        </w:tabs>
        <w:ind w:left="851" w:firstLine="0"/>
        <w:jc w:val="both"/>
        <w:rPr/>
      </w:pPr>
      <w:r w:rsidDel="00000000" w:rsidR="00000000" w:rsidRPr="00000000">
        <w:rPr>
          <w:rtl w:val="0"/>
        </w:rPr>
        <w:t xml:space="preserve">12.7.7 Приложение № 6 -  Налоговая оговорка</w:t>
      </w:r>
    </w:p>
    <w:p w:rsidR="00000000" w:rsidDel="00000000" w:rsidP="00000000" w:rsidRDefault="00000000" w:rsidRPr="00000000" w14:paraId="00000645">
      <w:pPr>
        <w:ind w:firstLine="851"/>
        <w:jc w:val="center"/>
        <w:rPr>
          <w:b w:val="1"/>
        </w:rPr>
      </w:pPr>
      <w:r w:rsidDel="00000000" w:rsidR="00000000" w:rsidRPr="00000000">
        <w:rPr>
          <w:rtl w:val="0"/>
        </w:rPr>
      </w:r>
    </w:p>
    <w:p w:rsidR="00000000" w:rsidDel="00000000" w:rsidP="00000000" w:rsidRDefault="00000000" w:rsidRPr="00000000" w14:paraId="00000646">
      <w:pPr>
        <w:ind w:firstLine="851"/>
        <w:jc w:val="center"/>
        <w:rPr>
          <w:b w:val="1"/>
        </w:rPr>
      </w:pPr>
      <w:r w:rsidDel="00000000" w:rsidR="00000000" w:rsidRPr="00000000">
        <w:rPr>
          <w:b w:val="1"/>
          <w:rtl w:val="0"/>
        </w:rPr>
        <w:t xml:space="preserve">13. Юридические адреса и платежные реквизиты Сторон</w:t>
      </w:r>
    </w:p>
    <w:p w:rsidR="00000000" w:rsidDel="00000000" w:rsidP="00000000" w:rsidRDefault="00000000" w:rsidRPr="00000000" w14:paraId="00000647">
      <w:pPr>
        <w:pBdr>
          <w:top w:space="0" w:sz="0" w:val="nil"/>
          <w:left w:space="0" w:sz="0" w:val="nil"/>
          <w:bottom w:space="0" w:sz="0" w:val="nil"/>
          <w:right w:space="0" w:sz="0" w:val="nil"/>
          <w:between w:space="0" w:sz="0" w:val="nil"/>
        </w:pBdr>
        <w:ind w:firstLine="708"/>
        <w:rPr>
          <w:color w:val="000000"/>
          <w:sz w:val="28"/>
          <w:szCs w:val="28"/>
        </w:rPr>
      </w:pPr>
      <w:r w:rsidDel="00000000" w:rsidR="00000000" w:rsidRPr="00000000">
        <w:rPr>
          <w:b w:val="1"/>
          <w:color w:val="000000"/>
          <w:sz w:val="28"/>
          <w:szCs w:val="28"/>
          <w:rtl w:val="0"/>
        </w:rPr>
        <w:t xml:space="preserve">Заказчик: </w:t>
      </w:r>
      <w:r w:rsidDel="00000000" w:rsidR="00000000" w:rsidRPr="00000000">
        <w:rPr>
          <w:color w:val="000000"/>
          <w:sz w:val="28"/>
          <w:szCs w:val="28"/>
          <w:rtl w:val="0"/>
        </w:rPr>
        <w:t xml:space="preserve"> Публичное акционерное общество «Центр по перевозке грузов в контейнерах «ТрансКонтейнер»</w:t>
      </w:r>
    </w:p>
    <w:p w:rsidR="00000000" w:rsidDel="00000000" w:rsidP="00000000" w:rsidRDefault="00000000" w:rsidRPr="00000000" w14:paraId="00000648">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Юридический адрес: 141402, Московская область, г.о. Химки, г. Химки, ул. Ленинградская, влд. 39, стр. 6, офис 3 (этаж 6)</w:t>
      </w:r>
    </w:p>
    <w:p w:rsidR="00000000" w:rsidDel="00000000" w:rsidP="00000000" w:rsidRDefault="00000000" w:rsidRPr="00000000" w14:paraId="00000649">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ИНН/КПП: 7708591995/997650001</w:t>
      </w:r>
    </w:p>
    <w:p w:rsidR="00000000" w:rsidDel="00000000" w:rsidP="00000000" w:rsidRDefault="00000000" w:rsidRPr="00000000" w14:paraId="0000064A">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ОГРН 1067746341024</w:t>
      </w:r>
    </w:p>
    <w:p w:rsidR="00000000" w:rsidDel="00000000" w:rsidP="00000000" w:rsidRDefault="00000000" w:rsidRPr="00000000" w14:paraId="0000064B">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Р/с 40702810416030000607 в филиале ПАО Банк ВТБ в г. Красноярске</w:t>
      </w:r>
    </w:p>
    <w:p w:rsidR="00000000" w:rsidDel="00000000" w:rsidP="00000000" w:rsidRDefault="00000000" w:rsidRPr="00000000" w14:paraId="0000064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БИК 040407777</w:t>
      </w:r>
    </w:p>
    <w:p w:rsidR="00000000" w:rsidDel="00000000" w:rsidP="00000000" w:rsidRDefault="00000000" w:rsidRPr="00000000" w14:paraId="0000064D">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к/с 30101810200000000777</w:t>
      </w:r>
    </w:p>
    <w:p w:rsidR="00000000" w:rsidDel="00000000" w:rsidP="00000000" w:rsidRDefault="00000000" w:rsidRPr="00000000" w14:paraId="0000064E">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Почтовый адрес: Российская Федерация, 630001, г. Новосибирск, ул. Жуковского, 102</w:t>
      </w:r>
    </w:p>
    <w:p w:rsidR="00000000" w:rsidDel="00000000" w:rsidP="00000000" w:rsidRDefault="00000000" w:rsidRPr="00000000" w14:paraId="0000064F">
      <w:pPr>
        <w:jc w:val="both"/>
        <w:rPr/>
      </w:pPr>
      <w:r w:rsidDel="00000000" w:rsidR="00000000" w:rsidRPr="00000000">
        <w:rPr>
          <w:rtl w:val="0"/>
        </w:rPr>
        <w:t xml:space="preserve">телефон/факс: 8 (383) 210-59-59.</w:t>
      </w:r>
    </w:p>
    <w:p w:rsidR="00000000" w:rsidDel="00000000" w:rsidP="00000000" w:rsidRDefault="00000000" w:rsidRPr="00000000" w14:paraId="0000065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Исполнитель: ________________________________________</w:t>
      </w:r>
      <w:r w:rsidDel="00000000" w:rsidR="00000000" w:rsidRPr="00000000">
        <w:rPr>
          <w:rtl w:val="0"/>
        </w:rPr>
      </w:r>
    </w:p>
    <w:p w:rsidR="00000000" w:rsidDel="00000000" w:rsidP="00000000" w:rsidRDefault="00000000" w:rsidRPr="00000000" w14:paraId="00000651">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Юридический </w:t>
      </w:r>
      <w:r w:rsidDel="00000000" w:rsidR="00000000" w:rsidRPr="00000000">
        <w:rPr>
          <w:color w:val="000000"/>
          <w:rtl w:val="0"/>
        </w:rPr>
        <w:t xml:space="preserve">адрес:______________________________</w:t>
      </w:r>
    </w:p>
    <w:p w:rsidR="00000000" w:rsidDel="00000000" w:rsidP="00000000" w:rsidRDefault="00000000" w:rsidRPr="00000000" w14:paraId="00000652">
      <w:pPr>
        <w:pBdr>
          <w:top w:space="0" w:sz="0" w:val="nil"/>
          <w:left w:space="0" w:sz="0" w:val="nil"/>
          <w:bottom w:space="0" w:sz="0" w:val="nil"/>
          <w:right w:space="0" w:sz="0" w:val="nil"/>
          <w:between w:space="0" w:sz="0" w:val="nil"/>
        </w:pBdr>
        <w:rPr/>
      </w:pPr>
      <w:r w:rsidDel="00000000" w:rsidR="00000000" w:rsidRPr="00000000">
        <w:rPr>
          <w:rtl w:val="0"/>
        </w:rPr>
        <w:t xml:space="preserve">Почтовый адрес:__________________________________</w:t>
      </w:r>
    </w:p>
    <w:p w:rsidR="00000000" w:rsidDel="00000000" w:rsidP="00000000" w:rsidRDefault="00000000" w:rsidRPr="00000000" w14:paraId="0000065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ОГРН_______________ИНН ______________, ОКПО ______________, </w:t>
      </w:r>
    </w:p>
    <w:p w:rsidR="00000000" w:rsidDel="00000000" w:rsidP="00000000" w:rsidRDefault="00000000" w:rsidRPr="00000000" w14:paraId="0000065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ОКОНХ _________,  КПП ______________ , </w:t>
      </w:r>
    </w:p>
    <w:p w:rsidR="00000000" w:rsidDel="00000000" w:rsidP="00000000" w:rsidRDefault="00000000" w:rsidRPr="00000000" w14:paraId="00000655">
      <w:pPr>
        <w:pBdr>
          <w:top w:space="0" w:sz="0" w:val="nil"/>
          <w:left w:space="0" w:sz="0" w:val="nil"/>
          <w:bottom w:space="0" w:sz="0" w:val="nil"/>
          <w:right w:space="0" w:sz="0" w:val="nil"/>
          <w:between w:space="0" w:sz="0" w:val="nil"/>
        </w:pBdr>
        <w:ind w:firstLine="709"/>
        <w:rPr>
          <w:color w:val="000000"/>
        </w:rPr>
      </w:pPr>
      <w:r w:rsidDel="00000000" w:rsidR="00000000" w:rsidRPr="00000000">
        <w:rPr>
          <w:color w:val="000000"/>
          <w:rtl w:val="0"/>
        </w:rPr>
        <w:t xml:space="preserve">р/счет  ______________________ в  ____________________,            к/счет _______________________ в  ___________________________, БИК _______________, </w:t>
      </w:r>
    </w:p>
    <w:p w:rsidR="00000000" w:rsidDel="00000000" w:rsidP="00000000" w:rsidRDefault="00000000" w:rsidRPr="00000000" w14:paraId="0000065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тел.</w:t>
      </w:r>
      <w:r w:rsidDel="00000000" w:rsidR="00000000" w:rsidRPr="00000000">
        <w:rPr>
          <w:i w:val="1"/>
          <w:color w:val="000000"/>
          <w:rtl w:val="0"/>
        </w:rPr>
        <w:t xml:space="preserve"> ________</w:t>
      </w:r>
      <w:r w:rsidDel="00000000" w:rsidR="00000000" w:rsidRPr="00000000">
        <w:rPr>
          <w:color w:val="000000"/>
          <w:rtl w:val="0"/>
        </w:rPr>
        <w:t xml:space="preserve">, факс _____________,</w:t>
      </w:r>
    </w:p>
    <w:p w:rsidR="00000000" w:rsidDel="00000000" w:rsidP="00000000" w:rsidRDefault="00000000" w:rsidRPr="00000000" w14:paraId="0000065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E-mail _________________</w:t>
      </w:r>
    </w:p>
    <w:tbl>
      <w:tblPr>
        <w:tblStyle w:val="Table17"/>
        <w:tblW w:w="8764.0" w:type="dxa"/>
        <w:jc w:val="left"/>
        <w:tblInd w:w="0.0" w:type="dxa"/>
        <w:tblLayout w:type="fixed"/>
        <w:tblLook w:val="0000"/>
      </w:tblPr>
      <w:tblGrid>
        <w:gridCol w:w="4662"/>
        <w:gridCol w:w="4102"/>
        <w:tblGridChange w:id="0">
          <w:tblGrid>
            <w:gridCol w:w="4662"/>
            <w:gridCol w:w="4102"/>
          </w:tblGrid>
        </w:tblGridChange>
      </w:tblGrid>
      <w:tr>
        <w:trPr>
          <w:trHeight w:val="762" w:hRule="atLeast"/>
        </w:trPr>
        <w:tc>
          <w:tcPr>
            <w:shd w:fill="auto" w:val="clear"/>
          </w:tcPr>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Заказчик:</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65C">
            <w:pPr>
              <w:rPr/>
            </w:pPr>
            <w:r w:rsidDel="00000000" w:rsidR="00000000" w:rsidRPr="00000000">
              <w:rPr>
                <w:vertAlign w:val="superscript"/>
                <w:rtl w:val="0"/>
              </w:rPr>
              <w:t xml:space="preserve">(подпись)                         (Ф.И.О.)                                     </w:t>
            </w:r>
            <w:r w:rsidDel="00000000" w:rsidR="00000000" w:rsidRPr="00000000">
              <w:rPr>
                <w:rtl w:val="0"/>
              </w:rPr>
            </w:r>
          </w:p>
        </w:tc>
        <w:tc>
          <w:tcPr>
            <w:shd w:fill="auto" w:val="clear"/>
          </w:tcPr>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rPr/>
            </w:pPr>
            <w:r w:rsidDel="00000000" w:rsidR="00000000" w:rsidRPr="00000000">
              <w:rPr>
                <w:rtl w:val="0"/>
              </w:rPr>
              <w:t xml:space="preserve">Исполнитель:</w:t>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661">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66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63">
      <w:pPr>
        <w:jc w:val="right"/>
        <w:rPr/>
      </w:pPr>
      <w:r w:rsidDel="00000000" w:rsidR="00000000" w:rsidRPr="00000000">
        <w:rPr>
          <w:rtl w:val="0"/>
        </w:rPr>
      </w:r>
    </w:p>
    <w:p w:rsidR="00000000" w:rsidDel="00000000" w:rsidP="00000000" w:rsidRDefault="00000000" w:rsidRPr="00000000" w14:paraId="00000664">
      <w:pPr>
        <w:jc w:val="right"/>
        <w:rPr/>
      </w:pPr>
      <w:r w:rsidDel="00000000" w:rsidR="00000000" w:rsidRPr="00000000">
        <w:rPr>
          <w:rtl w:val="0"/>
        </w:rPr>
      </w:r>
    </w:p>
    <w:p w:rsidR="00000000" w:rsidDel="00000000" w:rsidP="00000000" w:rsidRDefault="00000000" w:rsidRPr="00000000" w14:paraId="00000665">
      <w:pPr>
        <w:jc w:val="right"/>
        <w:rPr/>
      </w:pPr>
      <w:r w:rsidDel="00000000" w:rsidR="00000000" w:rsidRPr="00000000">
        <w:rPr>
          <w:rtl w:val="0"/>
        </w:rPr>
      </w:r>
    </w:p>
    <w:p w:rsidR="00000000" w:rsidDel="00000000" w:rsidP="00000000" w:rsidRDefault="00000000" w:rsidRPr="00000000" w14:paraId="00000666">
      <w:pPr>
        <w:jc w:val="right"/>
        <w:rPr/>
      </w:pPr>
      <w:r w:rsidDel="00000000" w:rsidR="00000000" w:rsidRPr="00000000">
        <w:rPr>
          <w:rtl w:val="0"/>
        </w:rPr>
      </w:r>
    </w:p>
    <w:p w:rsidR="00000000" w:rsidDel="00000000" w:rsidP="00000000" w:rsidRDefault="00000000" w:rsidRPr="00000000" w14:paraId="00000667">
      <w:pPr>
        <w:jc w:val="right"/>
        <w:rPr/>
      </w:pPr>
      <w:r w:rsidDel="00000000" w:rsidR="00000000" w:rsidRPr="00000000">
        <w:rPr>
          <w:rtl w:val="0"/>
        </w:rPr>
      </w:r>
    </w:p>
    <w:p w:rsidR="00000000" w:rsidDel="00000000" w:rsidP="00000000" w:rsidRDefault="00000000" w:rsidRPr="00000000" w14:paraId="00000668">
      <w:pPr>
        <w:jc w:val="right"/>
        <w:rPr/>
      </w:pPr>
      <w:r w:rsidDel="00000000" w:rsidR="00000000" w:rsidRPr="00000000">
        <w:rPr>
          <w:rtl w:val="0"/>
        </w:rPr>
      </w:r>
    </w:p>
    <w:p w:rsidR="00000000" w:rsidDel="00000000" w:rsidP="00000000" w:rsidRDefault="00000000" w:rsidRPr="00000000" w14:paraId="00000669">
      <w:pPr>
        <w:jc w:val="right"/>
        <w:rPr/>
      </w:pPr>
      <w:r w:rsidDel="00000000" w:rsidR="00000000" w:rsidRPr="00000000">
        <w:rPr>
          <w:rtl w:val="0"/>
        </w:rPr>
      </w:r>
    </w:p>
    <w:p w:rsidR="00000000" w:rsidDel="00000000" w:rsidP="00000000" w:rsidRDefault="00000000" w:rsidRPr="00000000" w14:paraId="0000066A">
      <w:pPr>
        <w:jc w:val="right"/>
        <w:rPr/>
      </w:pPr>
      <w:r w:rsidDel="00000000" w:rsidR="00000000" w:rsidRPr="00000000">
        <w:rPr>
          <w:rtl w:val="0"/>
        </w:rPr>
      </w:r>
    </w:p>
    <w:p w:rsidR="00000000" w:rsidDel="00000000" w:rsidP="00000000" w:rsidRDefault="00000000" w:rsidRPr="00000000" w14:paraId="0000066B">
      <w:pPr>
        <w:jc w:val="right"/>
        <w:rPr/>
      </w:pPr>
      <w:r w:rsidDel="00000000" w:rsidR="00000000" w:rsidRPr="00000000">
        <w:rPr>
          <w:rtl w:val="0"/>
        </w:rPr>
      </w:r>
    </w:p>
    <w:p w:rsidR="00000000" w:rsidDel="00000000" w:rsidP="00000000" w:rsidRDefault="00000000" w:rsidRPr="00000000" w14:paraId="0000066C">
      <w:pPr>
        <w:jc w:val="right"/>
        <w:rPr/>
      </w:pPr>
      <w:r w:rsidDel="00000000" w:rsidR="00000000" w:rsidRPr="00000000">
        <w:rPr>
          <w:rtl w:val="0"/>
        </w:rPr>
      </w:r>
    </w:p>
    <w:p w:rsidR="00000000" w:rsidDel="00000000" w:rsidP="00000000" w:rsidRDefault="00000000" w:rsidRPr="00000000" w14:paraId="0000066D">
      <w:pPr>
        <w:jc w:val="right"/>
        <w:rPr/>
      </w:pPr>
      <w:r w:rsidDel="00000000" w:rsidR="00000000" w:rsidRPr="00000000">
        <w:rPr>
          <w:rtl w:val="0"/>
        </w:rPr>
      </w:r>
    </w:p>
    <w:p w:rsidR="00000000" w:rsidDel="00000000" w:rsidP="00000000" w:rsidRDefault="00000000" w:rsidRPr="00000000" w14:paraId="0000066E">
      <w:pPr>
        <w:jc w:val="right"/>
        <w:rPr/>
      </w:pPr>
      <w:r w:rsidDel="00000000" w:rsidR="00000000" w:rsidRPr="00000000">
        <w:rPr>
          <w:rtl w:val="0"/>
        </w:rPr>
      </w:r>
    </w:p>
    <w:p w:rsidR="00000000" w:rsidDel="00000000" w:rsidP="00000000" w:rsidRDefault="00000000" w:rsidRPr="00000000" w14:paraId="0000066F">
      <w:pPr>
        <w:jc w:val="right"/>
        <w:rPr/>
      </w:pPr>
      <w:r w:rsidDel="00000000" w:rsidR="00000000" w:rsidRPr="00000000">
        <w:rPr>
          <w:rtl w:val="0"/>
        </w:rPr>
      </w:r>
    </w:p>
    <w:p w:rsidR="00000000" w:rsidDel="00000000" w:rsidP="00000000" w:rsidRDefault="00000000" w:rsidRPr="00000000" w14:paraId="00000670">
      <w:pPr>
        <w:jc w:val="right"/>
        <w:rPr/>
      </w:pPr>
      <w:r w:rsidDel="00000000" w:rsidR="00000000" w:rsidRPr="00000000">
        <w:rPr>
          <w:rtl w:val="0"/>
        </w:rPr>
      </w:r>
    </w:p>
    <w:p w:rsidR="00000000" w:rsidDel="00000000" w:rsidP="00000000" w:rsidRDefault="00000000" w:rsidRPr="00000000" w14:paraId="00000671">
      <w:pPr>
        <w:jc w:val="right"/>
        <w:rPr/>
      </w:pPr>
      <w:r w:rsidDel="00000000" w:rsidR="00000000" w:rsidRPr="00000000">
        <w:rPr>
          <w:rtl w:val="0"/>
        </w:rPr>
      </w:r>
    </w:p>
    <w:p w:rsidR="00000000" w:rsidDel="00000000" w:rsidP="00000000" w:rsidRDefault="00000000" w:rsidRPr="00000000" w14:paraId="00000672">
      <w:pPr>
        <w:jc w:val="right"/>
        <w:rPr/>
      </w:pPr>
      <w:r w:rsidDel="00000000" w:rsidR="00000000" w:rsidRPr="00000000">
        <w:rPr>
          <w:rtl w:val="0"/>
        </w:rPr>
      </w:r>
    </w:p>
    <w:p w:rsidR="00000000" w:rsidDel="00000000" w:rsidP="00000000" w:rsidRDefault="00000000" w:rsidRPr="00000000" w14:paraId="00000673">
      <w:pPr>
        <w:jc w:val="right"/>
        <w:rPr/>
      </w:pPr>
      <w:r w:rsidDel="00000000" w:rsidR="00000000" w:rsidRPr="00000000">
        <w:rPr>
          <w:rtl w:val="0"/>
        </w:rPr>
      </w:r>
    </w:p>
    <w:p w:rsidR="00000000" w:rsidDel="00000000" w:rsidP="00000000" w:rsidRDefault="00000000" w:rsidRPr="00000000" w14:paraId="00000674">
      <w:pPr>
        <w:jc w:val="right"/>
        <w:rPr/>
      </w:pPr>
      <w:r w:rsidDel="00000000" w:rsidR="00000000" w:rsidRPr="00000000">
        <w:rPr>
          <w:rtl w:val="0"/>
        </w:rPr>
      </w:r>
    </w:p>
    <w:p w:rsidR="00000000" w:rsidDel="00000000" w:rsidP="00000000" w:rsidRDefault="00000000" w:rsidRPr="00000000" w14:paraId="00000675">
      <w:pPr>
        <w:jc w:val="right"/>
        <w:rPr/>
      </w:pPr>
      <w:r w:rsidDel="00000000" w:rsidR="00000000" w:rsidRPr="00000000">
        <w:rPr>
          <w:rtl w:val="0"/>
        </w:rPr>
      </w:r>
    </w:p>
    <w:p w:rsidR="00000000" w:rsidDel="00000000" w:rsidP="00000000" w:rsidRDefault="00000000" w:rsidRPr="00000000" w14:paraId="00000676">
      <w:pPr>
        <w:jc w:val="right"/>
        <w:rPr/>
      </w:pPr>
      <w:r w:rsidDel="00000000" w:rsidR="00000000" w:rsidRPr="00000000">
        <w:rPr>
          <w:rtl w:val="0"/>
        </w:rPr>
        <w:t xml:space="preserve">Приложение № 1</w:t>
        <w:br w:type="textWrapping"/>
        <w:t xml:space="preserve">к Договору № ____________</w:t>
      </w:r>
    </w:p>
    <w:p w:rsidR="00000000" w:rsidDel="00000000" w:rsidP="00000000" w:rsidRDefault="00000000" w:rsidRPr="00000000" w14:paraId="00000677">
      <w:pPr>
        <w:pBdr>
          <w:top w:space="0" w:sz="0" w:val="nil"/>
          <w:left w:space="0" w:sz="0" w:val="nil"/>
          <w:bottom w:space="0" w:sz="0" w:val="nil"/>
          <w:right w:space="0" w:sz="0" w:val="nil"/>
          <w:between w:space="0" w:sz="0" w:val="nil"/>
        </w:pBdr>
        <w:tabs>
          <w:tab w:val="right" w:pos="2970"/>
        </w:tabs>
        <w:spacing w:after="120" w:before="120" w:lineRule="auto"/>
        <w:jc w:val="right"/>
        <w:rPr>
          <w:color w:val="000000"/>
        </w:rPr>
      </w:pPr>
      <w:r w:rsidDel="00000000" w:rsidR="00000000" w:rsidRPr="00000000">
        <w:rPr>
          <w:color w:val="000000"/>
          <w:rtl w:val="0"/>
        </w:rPr>
        <w:t xml:space="preserve">от «___» __________ 2021 г.</w:t>
      </w:r>
    </w:p>
    <w:p w:rsidR="00000000" w:rsidDel="00000000" w:rsidP="00000000" w:rsidRDefault="00000000" w:rsidRPr="00000000" w14:paraId="00000678">
      <w:pPr>
        <w:pStyle w:val="Heading1"/>
        <w:numPr>
          <w:ilvl w:val="0"/>
          <w:numId w:val="9"/>
        </w:numPr>
        <w:tabs>
          <w:tab w:val="left" w:pos="708"/>
        </w:tabs>
        <w:ind w:left="432" w:hanging="432"/>
        <w:rPr>
          <w:b w:val="0"/>
        </w:rPr>
      </w:pPr>
      <w:r w:rsidDel="00000000" w:rsidR="00000000" w:rsidRPr="00000000">
        <w:rPr>
          <w:rtl w:val="0"/>
        </w:rPr>
      </w:r>
    </w:p>
    <w:p w:rsidR="00000000" w:rsidDel="00000000" w:rsidP="00000000" w:rsidRDefault="00000000" w:rsidRPr="00000000" w14:paraId="00000679">
      <w:pPr>
        <w:keepNext w:val="1"/>
        <w:widowControl w:val="0"/>
        <w:pBdr>
          <w:top w:space="0" w:sz="0" w:val="nil"/>
          <w:left w:space="0" w:sz="0" w:val="nil"/>
          <w:bottom w:space="0" w:sz="0" w:val="nil"/>
          <w:right w:space="0" w:sz="0" w:val="nil"/>
          <w:between w:space="0" w:sz="0" w:val="nil"/>
        </w:pBdr>
        <w:spacing w:after="120" w:before="120" w:line="360" w:lineRule="auto"/>
        <w:rPr>
          <w:rFonts w:ascii="GOST" w:cs="GOST" w:eastAsia="GOST" w:hAnsi="GOST"/>
          <w:b w:val="1"/>
          <w:color w:val="000000"/>
        </w:rPr>
      </w:pPr>
      <w:r w:rsidDel="00000000" w:rsidR="00000000" w:rsidRPr="00000000">
        <w:rPr>
          <w:b w:val="1"/>
          <w:color w:val="000000"/>
          <w:rtl w:val="0"/>
        </w:rPr>
        <w:t xml:space="preserve">      Перечень инфраструктурных систем, технические данные систем</w:t>
      </w:r>
      <w:r w:rsidDel="00000000" w:rsidR="00000000" w:rsidRPr="00000000">
        <w:rPr>
          <w:rFonts w:ascii="GOST" w:cs="GOST" w:eastAsia="GOST" w:hAnsi="GOST"/>
          <w:b w:val="1"/>
          <w:color w:val="000000"/>
          <w:rtl w:val="0"/>
        </w:rPr>
        <w:t xml:space="preserve"> </w:t>
      </w:r>
    </w:p>
    <w:p w:rsidR="00000000" w:rsidDel="00000000" w:rsidP="00000000" w:rsidRDefault="00000000" w:rsidRPr="00000000" w14:paraId="0000067A">
      <w:pPr>
        <w:keepNext w:val="1"/>
        <w:widowControl w:val="0"/>
        <w:pBdr>
          <w:top w:space="0" w:sz="0" w:val="nil"/>
          <w:left w:space="0" w:sz="0" w:val="nil"/>
          <w:bottom w:space="0" w:sz="0" w:val="nil"/>
          <w:right w:space="0" w:sz="0" w:val="nil"/>
          <w:between w:space="0" w:sz="0" w:val="nil"/>
        </w:pBdr>
        <w:spacing w:after="120" w:before="120" w:line="360" w:lineRule="auto"/>
        <w:rPr>
          <w:color w:val="000000"/>
        </w:rPr>
      </w:pPr>
      <w:r w:rsidDel="00000000" w:rsidR="00000000" w:rsidRPr="00000000">
        <w:rPr>
          <w:color w:val="000000"/>
          <w:rtl w:val="0"/>
        </w:rPr>
        <w:t xml:space="preserve">Таблица №1 Оборудование сети передачи данных – ЛВС</w:t>
      </w:r>
    </w:p>
    <w:tbl>
      <w:tblPr>
        <w:tblStyle w:val="Table18"/>
        <w:tblW w:w="9345.0" w:type="dxa"/>
        <w:jc w:val="left"/>
        <w:tblInd w:w="0.0" w:type="dxa"/>
        <w:tblLayout w:type="fixed"/>
        <w:tblLook w:val="0400"/>
      </w:tblPr>
      <w:tblGrid>
        <w:gridCol w:w="1271"/>
        <w:gridCol w:w="2126"/>
        <w:gridCol w:w="4908"/>
        <w:gridCol w:w="1040"/>
        <w:tblGridChange w:id="0">
          <w:tblGrid>
            <w:gridCol w:w="1271"/>
            <w:gridCol w:w="2126"/>
            <w:gridCol w:w="4908"/>
            <w:gridCol w:w="1040"/>
          </w:tblGrid>
        </w:tblGridChange>
      </w:tblGrid>
      <w:tr>
        <w:trPr>
          <w:trHeight w:val="760" w:hRule="atLeast"/>
        </w:trPr>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B">
            <w:pPr>
              <w:jc w:val="center"/>
              <w:rPr>
                <w:b w:val="1"/>
              </w:rPr>
            </w:pPr>
            <w:r w:rsidDel="00000000" w:rsidR="00000000" w:rsidRPr="00000000">
              <w:rPr>
                <w:b w:val="1"/>
                <w:sz w:val="22"/>
                <w:szCs w:val="22"/>
                <w:rtl w:val="0"/>
              </w:rPr>
              <w:t xml:space="preserve">Артикул</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rPr>
                <w:b w:val="1"/>
              </w:rPr>
            </w:pPr>
            <w:r w:rsidDel="00000000" w:rsidR="00000000" w:rsidRPr="00000000">
              <w:rPr>
                <w:b w:val="1"/>
                <w:sz w:val="22"/>
                <w:szCs w:val="22"/>
                <w:rtl w:val="0"/>
              </w:rPr>
              <w:t xml:space="preserve">Модель</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D">
            <w:pPr>
              <w:jc w:val="center"/>
              <w:rPr>
                <w:b w:val="1"/>
              </w:rPr>
            </w:pPr>
            <w:r w:rsidDel="00000000" w:rsidR="00000000" w:rsidRPr="00000000">
              <w:rPr>
                <w:b w:val="1"/>
                <w:sz w:val="22"/>
                <w:szCs w:val="22"/>
                <w:rtl w:val="0"/>
              </w:rPr>
              <w:t xml:space="preserve">Номенклатура</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E">
            <w:pPr>
              <w:jc w:val="center"/>
              <w:rPr>
                <w:b w:val="1"/>
              </w:rPr>
            </w:pPr>
            <w:r w:rsidDel="00000000" w:rsidR="00000000" w:rsidRPr="00000000">
              <w:rPr>
                <w:b w:val="1"/>
                <w:sz w:val="22"/>
                <w:szCs w:val="22"/>
                <w:rtl w:val="0"/>
              </w:rPr>
              <w:t xml:space="preserve">К-во</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F">
            <w:pPr>
              <w:rPr/>
            </w:pPr>
            <w:r w:rsidDel="00000000" w:rsidR="00000000" w:rsidRPr="00000000">
              <w:rPr>
                <w:sz w:val="22"/>
                <w:szCs w:val="22"/>
                <w:rtl w:val="0"/>
              </w:rPr>
              <w:t xml:space="preserve">02352350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0">
            <w:pPr>
              <w:rPr/>
            </w:pPr>
            <w:r w:rsidDel="00000000" w:rsidR="00000000" w:rsidRPr="00000000">
              <w:rPr>
                <w:sz w:val="22"/>
                <w:szCs w:val="22"/>
                <w:rtl w:val="0"/>
              </w:rPr>
              <w:t xml:space="preserve">S5700-28C-EI-24S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1">
            <w:pPr>
              <w:rPr/>
            </w:pPr>
            <w:r w:rsidDel="00000000" w:rsidR="00000000" w:rsidRPr="00000000">
              <w:rPr>
                <w:sz w:val="22"/>
                <w:szCs w:val="22"/>
                <w:rtl w:val="0"/>
              </w:rPr>
              <w:t xml:space="preserve">S5700-28C-EI-24S(24 Gig SFP ,4 of which are dual-purpose 10/100/1000 or SFP,with 1 interface slot,without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2">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3">
            <w:pPr>
              <w:rPr/>
            </w:pPr>
            <w:r w:rsidDel="00000000" w:rsidR="00000000" w:rsidRPr="00000000">
              <w:rPr>
                <w:sz w:val="22"/>
                <w:szCs w:val="22"/>
                <w:rtl w:val="0"/>
              </w:rPr>
              <w:t xml:space="preserve">02319959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4">
            <w:pPr>
              <w:rPr/>
            </w:pPr>
            <w:r w:rsidDel="00000000" w:rsidR="00000000" w:rsidRPr="00000000">
              <w:rPr>
                <w:sz w:val="22"/>
                <w:szCs w:val="22"/>
                <w:rtl w:val="0"/>
              </w:rPr>
              <w:t xml:space="preserve">ES5D001VST00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5">
            <w:pPr>
              <w:rPr/>
            </w:pPr>
            <w:r w:rsidDel="00000000" w:rsidR="00000000" w:rsidRPr="00000000">
              <w:rPr>
                <w:sz w:val="22"/>
                <w:szCs w:val="22"/>
                <w:rtl w:val="0"/>
              </w:rPr>
              <w:t xml:space="preserve">Ethernet Stack Interface Card(Including Stack Card,100cm Stack Cable)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6">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7">
            <w:pPr>
              <w:rPr/>
            </w:pPr>
            <w:r w:rsidDel="00000000" w:rsidR="00000000" w:rsidRPr="00000000">
              <w:rPr>
                <w:sz w:val="22"/>
                <w:szCs w:val="22"/>
                <w:rtl w:val="0"/>
              </w:rPr>
              <w:t xml:space="preserve">02316783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8">
            <w:pPr>
              <w:rPr/>
            </w:pPr>
            <w:r w:rsidDel="00000000" w:rsidR="00000000" w:rsidRPr="00000000">
              <w:rPr>
                <w:sz w:val="22"/>
                <w:szCs w:val="22"/>
                <w:rtl w:val="0"/>
              </w:rPr>
              <w:t xml:space="preserve">LS5M100PWA00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9">
            <w:pPr>
              <w:rPr/>
            </w:pPr>
            <w:r w:rsidDel="00000000" w:rsidR="00000000" w:rsidRPr="00000000">
              <w:rPr>
                <w:sz w:val="22"/>
                <w:szCs w:val="22"/>
                <w:rtl w:val="0"/>
              </w:rPr>
              <w:t xml:space="preserve">150W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A">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B">
            <w:pPr>
              <w:rPr/>
            </w:pPr>
            <w:r w:rsidDel="00000000" w:rsidR="00000000" w:rsidRPr="00000000">
              <w:rPr>
                <w:sz w:val="22"/>
                <w:szCs w:val="22"/>
                <w:rtl w:val="0"/>
              </w:rPr>
              <w:t xml:space="preserve">02315286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C">
            <w:pPr>
              <w:rPr/>
            </w:pPr>
            <w:r w:rsidDel="00000000" w:rsidR="00000000" w:rsidRPr="00000000">
              <w:rPr>
                <w:sz w:val="22"/>
                <w:szCs w:val="22"/>
                <w:rtl w:val="0"/>
              </w:rPr>
              <w:t xml:space="preserve">SFP-GE-LX-SM1490-BIDI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D">
            <w:pPr>
              <w:rPr/>
            </w:pPr>
            <w:r w:rsidDel="00000000" w:rsidR="00000000" w:rsidRPr="00000000">
              <w:rPr>
                <w:sz w:val="22"/>
                <w:szCs w:val="22"/>
                <w:rtl w:val="0"/>
              </w:rPr>
              <w:t xml:space="preserve">Optical Transceiver,eSFP,GE,BIDI Single-mode Module(TX1490/RX1310,10km,LC)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E">
            <w:pPr>
              <w:jc w:val="center"/>
              <w:rPr/>
            </w:pPr>
            <w:r w:rsidDel="00000000" w:rsidR="00000000" w:rsidRPr="00000000">
              <w:rPr>
                <w:sz w:val="22"/>
                <w:szCs w:val="22"/>
                <w:rtl w:val="0"/>
              </w:rPr>
              <w:t xml:space="preserve">36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F">
            <w:pPr>
              <w:rPr/>
            </w:pPr>
            <w:r w:rsidDel="00000000" w:rsidR="00000000" w:rsidRPr="00000000">
              <w:rPr>
                <w:sz w:val="22"/>
                <w:szCs w:val="22"/>
                <w:rtl w:val="0"/>
              </w:rPr>
              <w:t xml:space="preserve">02315285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0">
            <w:pPr>
              <w:rPr/>
            </w:pPr>
            <w:r w:rsidDel="00000000" w:rsidR="00000000" w:rsidRPr="00000000">
              <w:rPr>
                <w:sz w:val="22"/>
                <w:szCs w:val="22"/>
                <w:rtl w:val="0"/>
              </w:rPr>
              <w:t xml:space="preserve">SFP-GE-LX-SM1310-BIDI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1">
            <w:pPr>
              <w:rPr/>
            </w:pPr>
            <w:r w:rsidDel="00000000" w:rsidR="00000000" w:rsidRPr="00000000">
              <w:rPr>
                <w:sz w:val="22"/>
                <w:szCs w:val="22"/>
                <w:rtl w:val="0"/>
              </w:rPr>
              <w:t xml:space="preserve">Optical Transceiver,eSFP,GE,BIDI Single-mode Module(TX1310/RX1490,10km,LC)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2">
            <w:pPr>
              <w:jc w:val="center"/>
              <w:rPr/>
            </w:pPr>
            <w:r w:rsidDel="00000000" w:rsidR="00000000" w:rsidRPr="00000000">
              <w:rPr>
                <w:sz w:val="22"/>
                <w:szCs w:val="22"/>
                <w:rtl w:val="0"/>
              </w:rPr>
              <w:t xml:space="preserve">36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3">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4">
            <w:pPr>
              <w:rPr/>
            </w:pPr>
            <w:r w:rsidDel="00000000" w:rsidR="00000000" w:rsidRPr="00000000">
              <w:rPr>
                <w:sz w:val="22"/>
                <w:szCs w:val="22"/>
                <w:rtl w:val="0"/>
              </w:rPr>
              <w:t xml:space="preserve">02352350_88134UJL_1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5">
            <w:pPr>
              <w:rPr/>
            </w:pPr>
            <w:r w:rsidDel="00000000" w:rsidR="00000000" w:rsidRPr="00000000">
              <w:rPr>
                <w:sz w:val="22"/>
                <w:szCs w:val="22"/>
                <w:rtl w:val="0"/>
              </w:rPr>
              <w:t xml:space="preserve">S5700-28C-EI-24S(24 Gig SFP ,4 of which are dual-purpose 10/100/1000 or SFP,with 1 interface slot,without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6">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7">
            <w:pPr>
              <w:rPr/>
            </w:pPr>
            <w:r w:rsidDel="00000000" w:rsidR="00000000" w:rsidRPr="00000000">
              <w:rPr>
                <w:sz w:val="22"/>
                <w:szCs w:val="22"/>
                <w:rtl w:val="0"/>
              </w:rPr>
              <w:t xml:space="preserve">02352336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8">
            <w:pPr>
              <w:rPr/>
            </w:pPr>
            <w:r w:rsidDel="00000000" w:rsidR="00000000" w:rsidRPr="00000000">
              <w:rPr>
                <w:sz w:val="22"/>
                <w:szCs w:val="22"/>
                <w:rtl w:val="0"/>
              </w:rPr>
              <w:t xml:space="preserve">S2700-26TP-PWR-EI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9">
            <w:pPr>
              <w:rPr/>
            </w:pPr>
            <w:r w:rsidDel="00000000" w:rsidR="00000000" w:rsidRPr="00000000">
              <w:rPr>
                <w:sz w:val="22"/>
                <w:szCs w:val="22"/>
                <w:rtl w:val="0"/>
              </w:rPr>
              <w:t xml:space="preserve">S2700-26TP-PWR-EI(24 Ethernet 10/100 PoE+ ports,2 dual-purpose 10/100/1000 or SFP,without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A">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B">
            <w:pPr>
              <w:rPr/>
            </w:pPr>
            <w:r w:rsidDel="00000000" w:rsidR="00000000" w:rsidRPr="00000000">
              <w:rPr>
                <w:sz w:val="22"/>
                <w:szCs w:val="22"/>
                <w:rtl w:val="0"/>
              </w:rPr>
              <w:t xml:space="preserve">02130879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C">
            <w:pPr>
              <w:rPr/>
            </w:pPr>
            <w:r w:rsidDel="00000000" w:rsidR="00000000" w:rsidRPr="00000000">
              <w:rPr>
                <w:sz w:val="22"/>
                <w:szCs w:val="22"/>
                <w:rtl w:val="0"/>
              </w:rPr>
              <w:t xml:space="preserve">W0PSA5000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D">
            <w:pPr>
              <w:rPr/>
            </w:pPr>
            <w:r w:rsidDel="00000000" w:rsidR="00000000" w:rsidRPr="00000000">
              <w:rPr>
                <w:sz w:val="22"/>
                <w:szCs w:val="22"/>
                <w:rtl w:val="0"/>
              </w:rPr>
              <w:t xml:space="preserve">500W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E">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F">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0">
            <w:pPr>
              <w:rPr/>
            </w:pPr>
            <w:r w:rsidDel="00000000" w:rsidR="00000000" w:rsidRPr="00000000">
              <w:rPr>
                <w:sz w:val="22"/>
                <w:szCs w:val="22"/>
                <w:rtl w:val="0"/>
              </w:rPr>
              <w:t xml:space="preserve">02352336_88134UJL_1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1">
            <w:pPr>
              <w:rPr/>
            </w:pPr>
            <w:r w:rsidDel="00000000" w:rsidR="00000000" w:rsidRPr="00000000">
              <w:rPr>
                <w:sz w:val="22"/>
                <w:szCs w:val="22"/>
                <w:rtl w:val="0"/>
              </w:rPr>
              <w:t xml:space="preserve">S2700-26TP-PWR-EI(24 Ethernet 10/100 PoE+ ports,2 dual-purpose 10/100/1000 or SFP,without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2">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3">
            <w:pPr>
              <w:rPr/>
            </w:pPr>
            <w:r w:rsidDel="00000000" w:rsidR="00000000" w:rsidRPr="00000000">
              <w:rPr>
                <w:sz w:val="22"/>
                <w:szCs w:val="22"/>
                <w:rtl w:val="0"/>
              </w:rPr>
              <w:t xml:space="preserve">02352335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4">
            <w:pPr>
              <w:rPr/>
            </w:pPr>
            <w:r w:rsidDel="00000000" w:rsidR="00000000" w:rsidRPr="00000000">
              <w:rPr>
                <w:sz w:val="22"/>
                <w:szCs w:val="22"/>
                <w:rtl w:val="0"/>
              </w:rPr>
              <w:t xml:space="preserve">S2700-9TP-PWR-EI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5">
            <w:pPr>
              <w:rPr/>
            </w:pPr>
            <w:r w:rsidDel="00000000" w:rsidR="00000000" w:rsidRPr="00000000">
              <w:rPr>
                <w:sz w:val="22"/>
                <w:szCs w:val="22"/>
                <w:rtl w:val="0"/>
              </w:rPr>
              <w:t xml:space="preserve">S2700-9TP-PWR-EI(8 Ethernet 10/100 PoE+ ports,1 dual-purpose 10/100/1000 or SFP,AC 110/220V)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6">
            <w:pPr>
              <w:jc w:val="center"/>
              <w:rPr/>
            </w:pPr>
            <w:r w:rsidDel="00000000" w:rsidR="00000000" w:rsidRPr="00000000">
              <w:rPr>
                <w:sz w:val="22"/>
                <w:szCs w:val="22"/>
                <w:rtl w:val="0"/>
              </w:rPr>
              <w:t xml:space="preserve">31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7">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8">
            <w:pPr>
              <w:rPr/>
            </w:pPr>
            <w:r w:rsidDel="00000000" w:rsidR="00000000" w:rsidRPr="00000000">
              <w:rPr>
                <w:sz w:val="22"/>
                <w:szCs w:val="22"/>
                <w:rtl w:val="0"/>
              </w:rPr>
              <w:t xml:space="preserve">02352335_88134UJL_1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9">
            <w:pPr>
              <w:rPr/>
            </w:pPr>
            <w:r w:rsidDel="00000000" w:rsidR="00000000" w:rsidRPr="00000000">
              <w:rPr>
                <w:sz w:val="22"/>
                <w:szCs w:val="22"/>
                <w:rtl w:val="0"/>
              </w:rPr>
              <w:t xml:space="preserve">S2700-9TP-PWR-EI(8 Ethernet 10/100 PoE+ ports,1 dual-purpose 10/100/1000 or SFP,AC 110/220V)_Hi-Care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A">
            <w:pPr>
              <w:jc w:val="center"/>
              <w:rPr/>
            </w:pPr>
            <w:r w:rsidDel="00000000" w:rsidR="00000000" w:rsidRPr="00000000">
              <w:rPr>
                <w:sz w:val="22"/>
                <w:szCs w:val="22"/>
                <w:rtl w:val="0"/>
              </w:rPr>
              <w:t xml:space="preserve">31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B">
            <w:pPr>
              <w:rPr/>
            </w:pPr>
            <w:r w:rsidDel="00000000" w:rsidR="00000000" w:rsidRPr="00000000">
              <w:rPr>
                <w:sz w:val="22"/>
                <w:szCs w:val="22"/>
                <w:rtl w:val="0"/>
              </w:rPr>
              <w:t xml:space="preserve">02352366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C">
            <w:pPr>
              <w:rPr/>
            </w:pPr>
            <w:r w:rsidDel="00000000" w:rsidR="00000000" w:rsidRPr="00000000">
              <w:rPr>
                <w:sz w:val="22"/>
                <w:szCs w:val="22"/>
                <w:rtl w:val="0"/>
              </w:rPr>
              <w:t xml:space="preserve">S5700-52C-PWR-EI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D">
            <w:pPr>
              <w:rPr/>
            </w:pPr>
            <w:r w:rsidDel="00000000" w:rsidR="00000000" w:rsidRPr="00000000">
              <w:rPr>
                <w:sz w:val="22"/>
                <w:szCs w:val="22"/>
                <w:rtl w:val="0"/>
              </w:rPr>
              <w:t xml:space="preserve">S5700-52C-PWR-EI(48 Ethernet 10/100/1000 PoE+ ports,with 1 interface slot,without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E">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F">
            <w:pPr>
              <w:rPr/>
            </w:pPr>
            <w:r w:rsidDel="00000000" w:rsidR="00000000" w:rsidRPr="00000000">
              <w:rPr>
                <w:sz w:val="22"/>
                <w:szCs w:val="22"/>
                <w:rtl w:val="0"/>
              </w:rPr>
              <w:t xml:space="preserve">02319959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0">
            <w:pPr>
              <w:rPr/>
            </w:pPr>
            <w:r w:rsidDel="00000000" w:rsidR="00000000" w:rsidRPr="00000000">
              <w:rPr>
                <w:sz w:val="22"/>
                <w:szCs w:val="22"/>
                <w:rtl w:val="0"/>
              </w:rPr>
              <w:t xml:space="preserve">ES5D001VST00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1">
            <w:pPr>
              <w:rPr/>
            </w:pPr>
            <w:r w:rsidDel="00000000" w:rsidR="00000000" w:rsidRPr="00000000">
              <w:rPr>
                <w:sz w:val="22"/>
                <w:szCs w:val="22"/>
                <w:rtl w:val="0"/>
              </w:rPr>
              <w:t xml:space="preserve">Ethernet Stack Interface Card(Including Stack Card,100cm Stack Cable)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2">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3">
            <w:pPr>
              <w:rPr/>
            </w:pPr>
            <w:r w:rsidDel="00000000" w:rsidR="00000000" w:rsidRPr="00000000">
              <w:rPr>
                <w:sz w:val="22"/>
                <w:szCs w:val="22"/>
                <w:rtl w:val="0"/>
              </w:rPr>
              <w:t xml:space="preserve">02130879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4">
            <w:pPr>
              <w:rPr/>
            </w:pPr>
            <w:r w:rsidDel="00000000" w:rsidR="00000000" w:rsidRPr="00000000">
              <w:rPr>
                <w:sz w:val="22"/>
                <w:szCs w:val="22"/>
                <w:rtl w:val="0"/>
              </w:rPr>
              <w:t xml:space="preserve">W0PSA5000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5">
            <w:pPr>
              <w:rPr/>
            </w:pPr>
            <w:r w:rsidDel="00000000" w:rsidR="00000000" w:rsidRPr="00000000">
              <w:rPr>
                <w:sz w:val="22"/>
                <w:szCs w:val="22"/>
                <w:rtl w:val="0"/>
              </w:rPr>
              <w:t xml:space="preserve">500W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6">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7">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8">
            <w:pPr>
              <w:rPr/>
            </w:pPr>
            <w:r w:rsidDel="00000000" w:rsidR="00000000" w:rsidRPr="00000000">
              <w:rPr>
                <w:sz w:val="22"/>
                <w:szCs w:val="22"/>
                <w:rtl w:val="0"/>
              </w:rPr>
              <w:t xml:space="preserve">02352366_88134UJL_1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9">
            <w:pPr>
              <w:rPr/>
            </w:pPr>
            <w:r w:rsidDel="00000000" w:rsidR="00000000" w:rsidRPr="00000000">
              <w:rPr>
                <w:sz w:val="22"/>
                <w:szCs w:val="22"/>
                <w:rtl w:val="0"/>
              </w:rPr>
              <w:t xml:space="preserve">S5700-52C-PWR-EI(48 Ethernet 10/100/1000 PoE+ ports,with 1 interface slot,without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A">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B">
            <w:pPr>
              <w:rPr/>
            </w:pPr>
            <w:r w:rsidDel="00000000" w:rsidR="00000000" w:rsidRPr="00000000">
              <w:rPr>
                <w:sz w:val="22"/>
                <w:szCs w:val="22"/>
                <w:rtl w:val="0"/>
              </w:rPr>
              <w:t xml:space="preserve">02352354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C">
            <w:pPr>
              <w:rPr/>
            </w:pPr>
            <w:r w:rsidDel="00000000" w:rsidR="00000000" w:rsidRPr="00000000">
              <w:rPr>
                <w:sz w:val="22"/>
                <w:szCs w:val="22"/>
                <w:rtl w:val="0"/>
              </w:rPr>
              <w:t xml:space="preserve">S5700-52C-EI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D">
            <w:pPr>
              <w:rPr/>
            </w:pPr>
            <w:r w:rsidDel="00000000" w:rsidR="00000000" w:rsidRPr="00000000">
              <w:rPr>
                <w:sz w:val="22"/>
                <w:szCs w:val="22"/>
                <w:rtl w:val="0"/>
              </w:rPr>
              <w:t xml:space="preserve">S5700-52C-EI(48 Ethernet 10/100/1000 ports,with 1 interface slot,without power module)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E">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F">
            <w:pPr>
              <w:rPr/>
            </w:pPr>
            <w:r w:rsidDel="00000000" w:rsidR="00000000" w:rsidRPr="00000000">
              <w:rPr>
                <w:sz w:val="22"/>
                <w:szCs w:val="22"/>
                <w:rtl w:val="0"/>
              </w:rPr>
              <w:t xml:space="preserve">02319959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0">
            <w:pPr>
              <w:rPr/>
            </w:pPr>
            <w:r w:rsidDel="00000000" w:rsidR="00000000" w:rsidRPr="00000000">
              <w:rPr>
                <w:sz w:val="22"/>
                <w:szCs w:val="22"/>
                <w:rtl w:val="0"/>
              </w:rPr>
              <w:t xml:space="preserve">ES5D001VST00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1">
            <w:pPr>
              <w:rPr/>
            </w:pPr>
            <w:r w:rsidDel="00000000" w:rsidR="00000000" w:rsidRPr="00000000">
              <w:rPr>
                <w:sz w:val="22"/>
                <w:szCs w:val="22"/>
                <w:rtl w:val="0"/>
              </w:rPr>
              <w:t xml:space="preserve">Ethernet Stack Interface Card(Including Stack Card,100cm Stack Cable)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2">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3">
            <w:pPr>
              <w:rPr/>
            </w:pPr>
            <w:r w:rsidDel="00000000" w:rsidR="00000000" w:rsidRPr="00000000">
              <w:rPr>
                <w:sz w:val="22"/>
                <w:szCs w:val="22"/>
                <w:rtl w:val="0"/>
              </w:rPr>
              <w:t xml:space="preserve">02316783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4">
            <w:pPr>
              <w:rPr/>
            </w:pPr>
            <w:r w:rsidDel="00000000" w:rsidR="00000000" w:rsidRPr="00000000">
              <w:rPr>
                <w:sz w:val="22"/>
                <w:szCs w:val="22"/>
                <w:rtl w:val="0"/>
              </w:rPr>
              <w:t xml:space="preserve">LS5M100PWA00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5">
            <w:pPr>
              <w:rPr/>
            </w:pPr>
            <w:r w:rsidDel="00000000" w:rsidR="00000000" w:rsidRPr="00000000">
              <w:rPr>
                <w:sz w:val="22"/>
                <w:szCs w:val="22"/>
                <w:rtl w:val="0"/>
              </w:rPr>
              <w:t xml:space="preserve">150W AC Power Module(Gray)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6">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7">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8">
            <w:pPr>
              <w:rPr/>
            </w:pPr>
            <w:r w:rsidDel="00000000" w:rsidR="00000000" w:rsidRPr="00000000">
              <w:rPr>
                <w:sz w:val="22"/>
                <w:szCs w:val="22"/>
                <w:rtl w:val="0"/>
              </w:rPr>
              <w:t xml:space="preserve">02352354_88134UJL_1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9">
            <w:pPr>
              <w:rPr/>
            </w:pPr>
            <w:r w:rsidDel="00000000" w:rsidR="00000000" w:rsidRPr="00000000">
              <w:rPr>
                <w:sz w:val="22"/>
                <w:szCs w:val="22"/>
                <w:rtl w:val="0"/>
              </w:rPr>
              <w:t xml:space="preserve">S5700-52C-EI(48 Ethernet 10/100/1000 ports,with 1 interface slot,without power module)_Hi-Care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A">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B">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6CC">
            <w:pPr>
              <w:rPr/>
            </w:pPr>
            <w:r w:rsidDel="00000000" w:rsidR="00000000" w:rsidRPr="00000000">
              <w:rPr>
                <w:sz w:val="22"/>
                <w:szCs w:val="22"/>
                <w:rtl w:val="0"/>
              </w:rPr>
              <w:t xml:space="preserve">SMX2200RMHV2U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6CD">
            <w:pPr>
              <w:rPr/>
            </w:pPr>
            <w:r w:rsidDel="00000000" w:rsidR="00000000" w:rsidRPr="00000000">
              <w:rPr>
                <w:sz w:val="22"/>
                <w:szCs w:val="22"/>
                <w:rtl w:val="0"/>
              </w:rPr>
              <w:t xml:space="preserve">Источник бесперебойного питания APC Smart-UPS X 2200VA Rack/Tower LCD 200-240V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6CE">
            <w:pPr>
              <w:jc w:val="center"/>
              <w:rPr/>
            </w:pPr>
            <w:r w:rsidDel="00000000" w:rsidR="00000000" w:rsidRPr="00000000">
              <w:rPr>
                <w:sz w:val="22"/>
                <w:szCs w:val="22"/>
                <w:rtl w:val="0"/>
              </w:rPr>
              <w:t xml:space="preserve">7</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F">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6D0">
            <w:pPr>
              <w:rPr/>
            </w:pPr>
            <w:r w:rsidDel="00000000" w:rsidR="00000000" w:rsidRPr="00000000">
              <w:rPr>
                <w:sz w:val="22"/>
                <w:szCs w:val="22"/>
                <w:rtl w:val="0"/>
              </w:rPr>
              <w:t xml:space="preserve">SMX120RMBP2U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6D1">
            <w:pPr>
              <w:rPr/>
            </w:pPr>
            <w:r w:rsidDel="00000000" w:rsidR="00000000" w:rsidRPr="00000000">
              <w:rPr>
                <w:sz w:val="22"/>
                <w:szCs w:val="22"/>
                <w:rtl w:val="0"/>
              </w:rPr>
              <w:t xml:space="preserve">Батарейный блок APC Smart-UPS X 120V External Battery Pack Rack/Tower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6D2">
            <w:pPr>
              <w:jc w:val="center"/>
              <w:rPr/>
            </w:pPr>
            <w:r w:rsidDel="00000000" w:rsidR="00000000" w:rsidRPr="00000000">
              <w:rPr>
                <w:sz w:val="22"/>
                <w:szCs w:val="22"/>
                <w:rtl w:val="0"/>
              </w:rPr>
              <w:t xml:space="preserve">10</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3">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6D4">
            <w:pPr>
              <w:rPr/>
            </w:pPr>
            <w:r w:rsidDel="00000000" w:rsidR="00000000" w:rsidRPr="00000000">
              <w:rPr>
                <w:sz w:val="22"/>
                <w:szCs w:val="22"/>
                <w:rtl w:val="0"/>
              </w:rPr>
              <w:t xml:space="preserve">SUA750RMI1U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6D5">
            <w:pPr>
              <w:rPr/>
            </w:pPr>
            <w:r w:rsidDel="00000000" w:rsidR="00000000" w:rsidRPr="00000000">
              <w:rPr>
                <w:sz w:val="22"/>
                <w:szCs w:val="22"/>
                <w:rtl w:val="0"/>
              </w:rPr>
              <w:t xml:space="preserve">Источник бесперебойного питания APC Smart-UPS 750VA USB RM 1U 230V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6D6">
            <w:pPr>
              <w:jc w:val="center"/>
              <w:rPr/>
            </w:pPr>
            <w:r w:rsidDel="00000000" w:rsidR="00000000" w:rsidRPr="00000000">
              <w:rPr>
                <w:sz w:val="22"/>
                <w:szCs w:val="22"/>
                <w:rtl w:val="0"/>
              </w:rPr>
              <w:t xml:space="preserve">27</w:t>
            </w:r>
            <w:r w:rsidDel="00000000" w:rsidR="00000000" w:rsidRPr="00000000">
              <w:rPr>
                <w:rtl w:val="0"/>
              </w:rPr>
            </w:r>
          </w:p>
        </w:tc>
      </w:tr>
    </w:tbl>
    <w:p w:rsidR="00000000" w:rsidDel="00000000" w:rsidP="00000000" w:rsidRDefault="00000000" w:rsidRPr="00000000" w14:paraId="000006D7">
      <w:pPr>
        <w:ind w:right="-6" w:firstLine="709"/>
        <w:jc w:val="both"/>
        <w:rPr/>
      </w:pPr>
      <w:r w:rsidDel="00000000" w:rsidR="00000000" w:rsidRPr="00000000">
        <w:rPr>
          <w:rtl w:val="0"/>
        </w:rPr>
      </w:r>
    </w:p>
    <w:p w:rsidR="00000000" w:rsidDel="00000000" w:rsidP="00000000" w:rsidRDefault="00000000" w:rsidRPr="00000000" w14:paraId="000006D8">
      <w:pPr>
        <w:keepNext w:val="1"/>
        <w:widowControl w:val="0"/>
        <w:pBdr>
          <w:top w:space="0" w:sz="0" w:val="nil"/>
          <w:left w:space="0" w:sz="0" w:val="nil"/>
          <w:bottom w:space="0" w:sz="0" w:val="nil"/>
          <w:right w:space="0" w:sz="0" w:val="nil"/>
          <w:between w:space="0" w:sz="0" w:val="nil"/>
        </w:pBdr>
        <w:spacing w:after="120" w:before="120" w:line="360" w:lineRule="auto"/>
        <w:jc w:val="center"/>
        <w:rPr>
          <w:color w:val="000000"/>
        </w:rPr>
      </w:pPr>
      <w:r w:rsidDel="00000000" w:rsidR="00000000" w:rsidRPr="00000000">
        <w:rPr>
          <w:color w:val="000000"/>
          <w:rtl w:val="0"/>
        </w:rPr>
        <w:t xml:space="preserve">Таблица № 2 Оборудование БЛВС Huawei</w:t>
      </w:r>
    </w:p>
    <w:tbl>
      <w:tblPr>
        <w:tblStyle w:val="Table19"/>
        <w:tblW w:w="9345.0" w:type="dxa"/>
        <w:jc w:val="left"/>
        <w:tblInd w:w="0.0" w:type="dxa"/>
        <w:tblLayout w:type="fixed"/>
        <w:tblLook w:val="0400"/>
      </w:tblPr>
      <w:tblGrid>
        <w:gridCol w:w="1271"/>
        <w:gridCol w:w="2126"/>
        <w:gridCol w:w="4908"/>
        <w:gridCol w:w="1040"/>
        <w:tblGridChange w:id="0">
          <w:tblGrid>
            <w:gridCol w:w="1271"/>
            <w:gridCol w:w="2126"/>
            <w:gridCol w:w="4908"/>
            <w:gridCol w:w="1040"/>
          </w:tblGrid>
        </w:tblGridChange>
      </w:tblGrid>
      <w:tr>
        <w:trPr>
          <w:trHeight w:val="760" w:hRule="atLeast"/>
        </w:trPr>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9">
            <w:pPr>
              <w:jc w:val="center"/>
              <w:rPr>
                <w:b w:val="1"/>
              </w:rPr>
            </w:pPr>
            <w:r w:rsidDel="00000000" w:rsidR="00000000" w:rsidRPr="00000000">
              <w:rPr>
                <w:b w:val="1"/>
                <w:sz w:val="22"/>
                <w:szCs w:val="22"/>
                <w:rtl w:val="0"/>
              </w:rPr>
              <w:t xml:space="preserve">Артикул</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A">
            <w:pPr>
              <w:rPr>
                <w:b w:val="1"/>
              </w:rPr>
            </w:pPr>
            <w:r w:rsidDel="00000000" w:rsidR="00000000" w:rsidRPr="00000000">
              <w:rPr>
                <w:b w:val="1"/>
                <w:sz w:val="22"/>
                <w:szCs w:val="22"/>
                <w:rtl w:val="0"/>
              </w:rPr>
              <w:t xml:space="preserve">Модель</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B">
            <w:pPr>
              <w:jc w:val="center"/>
              <w:rPr>
                <w:b w:val="1"/>
              </w:rPr>
            </w:pPr>
            <w:r w:rsidDel="00000000" w:rsidR="00000000" w:rsidRPr="00000000">
              <w:rPr>
                <w:b w:val="1"/>
                <w:sz w:val="22"/>
                <w:szCs w:val="22"/>
                <w:rtl w:val="0"/>
              </w:rPr>
              <w:t xml:space="preserve">Номенклатура</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C">
            <w:pPr>
              <w:jc w:val="center"/>
              <w:rPr>
                <w:b w:val="1"/>
              </w:rPr>
            </w:pPr>
            <w:r w:rsidDel="00000000" w:rsidR="00000000" w:rsidRPr="00000000">
              <w:rPr>
                <w:b w:val="1"/>
                <w:sz w:val="22"/>
                <w:szCs w:val="22"/>
                <w:rtl w:val="0"/>
              </w:rPr>
              <w:t xml:space="preserve">К-во</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D">
            <w:pPr>
              <w:rPr/>
            </w:pPr>
            <w:r w:rsidDel="00000000" w:rsidR="00000000" w:rsidRPr="00000000">
              <w:rPr>
                <w:sz w:val="22"/>
                <w:szCs w:val="22"/>
                <w:rtl w:val="0"/>
              </w:rPr>
              <w:t xml:space="preserve">02356816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E">
            <w:pPr>
              <w:rPr/>
            </w:pPr>
            <w:r w:rsidDel="00000000" w:rsidR="00000000" w:rsidRPr="00000000">
              <w:rPr>
                <w:sz w:val="22"/>
                <w:szCs w:val="22"/>
                <w:rtl w:val="0"/>
              </w:rPr>
              <w:t xml:space="preserve">AC6005-8-8AP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F">
            <w:pPr>
              <w:rPr/>
            </w:pPr>
            <w:r w:rsidDel="00000000" w:rsidR="00000000" w:rsidRPr="00000000">
              <w:rPr>
                <w:sz w:val="22"/>
                <w:szCs w:val="22"/>
                <w:rtl w:val="0"/>
              </w:rPr>
              <w:t xml:space="preserve">AC6005-8-8AP Bundle(Including AC6005-8,Resource License 8AP,AC 110/220V)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0">
            <w:pPr>
              <w:jc w:val="center"/>
              <w:rPr/>
            </w:pPr>
            <w:r w:rsidDel="00000000" w:rsidR="00000000" w:rsidRPr="00000000">
              <w:rPr>
                <w:sz w:val="22"/>
                <w:szCs w:val="22"/>
                <w:rtl w:val="0"/>
              </w:rPr>
              <w:t xml:space="preserve">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1">
            <w:pPr>
              <w:rPr/>
            </w:pPr>
            <w:r w:rsidDel="00000000" w:rsidR="00000000" w:rsidRPr="00000000">
              <w:rPr>
                <w:sz w:val="22"/>
                <w:szCs w:val="22"/>
                <w:rtl w:val="0"/>
              </w:rPr>
              <w:t xml:space="preserve">88031VEB</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2">
            <w:pPr>
              <w:rPr/>
            </w:pPr>
            <w:r w:rsidDel="00000000" w:rsidR="00000000" w:rsidRPr="00000000">
              <w:rPr>
                <w:sz w:val="22"/>
                <w:szCs w:val="22"/>
                <w:rtl w:val="0"/>
              </w:rPr>
              <w:t xml:space="preserve">L-AC6005-1AP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3">
            <w:pPr>
              <w:rPr/>
            </w:pPr>
            <w:r w:rsidDel="00000000" w:rsidR="00000000" w:rsidRPr="00000000">
              <w:rPr>
                <w:sz w:val="22"/>
                <w:szCs w:val="22"/>
                <w:rtl w:val="0"/>
              </w:rPr>
              <w:t xml:space="preserve">AC6005 Access Controller AP Resource License(1 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4">
            <w:pPr>
              <w:jc w:val="center"/>
              <w:rPr/>
            </w:pPr>
            <w:r w:rsidDel="00000000" w:rsidR="00000000" w:rsidRPr="00000000">
              <w:rPr>
                <w:sz w:val="22"/>
                <w:szCs w:val="22"/>
                <w:rtl w:val="0"/>
              </w:rPr>
              <w:t xml:space="preserve">2</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5">
            <w:pPr>
              <w:rPr/>
            </w:pPr>
            <w:r w:rsidDel="00000000" w:rsidR="00000000" w:rsidRPr="00000000">
              <w:rPr>
                <w:sz w:val="22"/>
                <w:szCs w:val="22"/>
                <w:rtl w:val="0"/>
              </w:rPr>
              <w:t xml:space="preserve">88031VEA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6">
            <w:pPr>
              <w:rPr/>
            </w:pPr>
            <w:r w:rsidDel="00000000" w:rsidR="00000000" w:rsidRPr="00000000">
              <w:rPr>
                <w:sz w:val="22"/>
                <w:szCs w:val="22"/>
                <w:rtl w:val="0"/>
              </w:rPr>
              <w:t xml:space="preserve">L-AC6005-8AP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7">
            <w:pPr>
              <w:rPr/>
            </w:pPr>
            <w:r w:rsidDel="00000000" w:rsidR="00000000" w:rsidRPr="00000000">
              <w:rPr>
                <w:sz w:val="22"/>
                <w:szCs w:val="22"/>
                <w:rtl w:val="0"/>
              </w:rPr>
              <w:t xml:space="preserve">AC6005 Access Controller AP Resource License(8 AP)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8">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9">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A">
            <w:pPr>
              <w:rPr/>
            </w:pPr>
            <w:r w:rsidDel="00000000" w:rsidR="00000000" w:rsidRPr="00000000">
              <w:rPr>
                <w:sz w:val="22"/>
                <w:szCs w:val="22"/>
                <w:rtl w:val="0"/>
              </w:rPr>
              <w:t xml:space="preserve">02356816_88134UJL_1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B">
            <w:pPr>
              <w:rPr/>
            </w:pPr>
            <w:r w:rsidDel="00000000" w:rsidR="00000000" w:rsidRPr="00000000">
              <w:rPr>
                <w:sz w:val="22"/>
                <w:szCs w:val="22"/>
                <w:rtl w:val="0"/>
              </w:rPr>
              <w:t xml:space="preserve">AC6005-8-8AP Bundle(Including AC6005-8,Resource License 8AP,AC 110/220V)_Hi-Care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C">
            <w:pPr>
              <w:jc w:val="center"/>
              <w:rPr/>
            </w:pPr>
            <w:r w:rsidDel="00000000" w:rsidR="00000000" w:rsidRPr="00000000">
              <w:rPr>
                <w:sz w:val="22"/>
                <w:szCs w:val="22"/>
                <w:rtl w:val="0"/>
              </w:rPr>
              <w:t xml:space="preserve">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D">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E">
            <w:pPr>
              <w:rPr/>
            </w:pPr>
            <w:r w:rsidDel="00000000" w:rsidR="00000000" w:rsidRPr="00000000">
              <w:rPr>
                <w:sz w:val="22"/>
                <w:szCs w:val="22"/>
                <w:rtl w:val="0"/>
              </w:rPr>
              <w:t xml:space="preserve">88031VEB_88134UJL_1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F">
            <w:pPr>
              <w:rPr/>
            </w:pPr>
            <w:r w:rsidDel="00000000" w:rsidR="00000000" w:rsidRPr="00000000">
              <w:rPr>
                <w:sz w:val="22"/>
                <w:szCs w:val="22"/>
                <w:rtl w:val="0"/>
              </w:rPr>
              <w:t xml:space="preserve">AC6005 Access Controller AP Resource License(1 AP)_Hi-Care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0">
            <w:pPr>
              <w:jc w:val="center"/>
              <w:rPr/>
            </w:pPr>
            <w:r w:rsidDel="00000000" w:rsidR="00000000" w:rsidRPr="00000000">
              <w:rPr>
                <w:sz w:val="22"/>
                <w:szCs w:val="22"/>
                <w:rtl w:val="0"/>
              </w:rPr>
              <w:t xml:space="preserve">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1">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2">
            <w:pPr>
              <w:rPr/>
            </w:pPr>
            <w:r w:rsidDel="00000000" w:rsidR="00000000" w:rsidRPr="00000000">
              <w:rPr>
                <w:sz w:val="22"/>
                <w:szCs w:val="22"/>
                <w:rtl w:val="0"/>
              </w:rPr>
              <w:t xml:space="preserve">88031VEA_88134UJL_1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3">
            <w:pPr>
              <w:rPr/>
            </w:pPr>
            <w:r w:rsidDel="00000000" w:rsidR="00000000" w:rsidRPr="00000000">
              <w:rPr>
                <w:sz w:val="22"/>
                <w:szCs w:val="22"/>
                <w:rtl w:val="0"/>
              </w:rPr>
              <w:t xml:space="preserve">AC6005 Access Controller AP Resource License(8 AP)_Hi-Care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4">
            <w:pPr>
              <w:jc w:val="center"/>
              <w:rPr/>
            </w:pPr>
            <w:r w:rsidDel="00000000" w:rsidR="00000000" w:rsidRPr="00000000">
              <w:rPr>
                <w:sz w:val="22"/>
                <w:szCs w:val="22"/>
                <w:rtl w:val="0"/>
              </w:rPr>
              <w:t xml:space="preserve">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5">
            <w:pPr>
              <w:rPr/>
            </w:pPr>
            <w:r w:rsidDel="00000000" w:rsidR="00000000" w:rsidRPr="00000000">
              <w:rPr>
                <w:sz w:val="22"/>
                <w:szCs w:val="22"/>
                <w:rtl w:val="0"/>
              </w:rPr>
              <w:t xml:space="preserve">02355553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6">
            <w:pPr>
              <w:rPr/>
            </w:pPr>
            <w:r w:rsidDel="00000000" w:rsidR="00000000" w:rsidRPr="00000000">
              <w:rPr>
                <w:sz w:val="22"/>
                <w:szCs w:val="22"/>
                <w:rtl w:val="0"/>
              </w:rPr>
              <w:t xml:space="preserve">AP7110DN-AGN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7">
            <w:pPr>
              <w:rPr/>
            </w:pPr>
            <w:r w:rsidDel="00000000" w:rsidR="00000000" w:rsidRPr="00000000">
              <w:rPr>
                <w:sz w:val="22"/>
                <w:szCs w:val="22"/>
                <w:rtl w:val="0"/>
              </w:rPr>
              <w:t xml:space="preserve">AP7110DN-AGN Mainframe(11n,Enhanced AP Indoor,3x3 Double Frequency,External Antenna,No AC/DC adapter)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8">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9">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A">
            <w:pPr>
              <w:rPr/>
            </w:pPr>
            <w:r w:rsidDel="00000000" w:rsidR="00000000" w:rsidRPr="00000000">
              <w:rPr>
                <w:sz w:val="22"/>
                <w:szCs w:val="22"/>
                <w:rtl w:val="0"/>
              </w:rPr>
              <w:t xml:space="preserve">02355553_88134UJL_1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B">
            <w:pPr>
              <w:rPr/>
            </w:pPr>
            <w:r w:rsidDel="00000000" w:rsidR="00000000" w:rsidRPr="00000000">
              <w:rPr>
                <w:sz w:val="22"/>
                <w:szCs w:val="22"/>
                <w:rtl w:val="0"/>
              </w:rPr>
              <w:t xml:space="preserve">AP7110DN-AGN Mainframe(11n,Enhanced AP Indoor,3x3 Double Frequency,External Antenna,No AC/DC adapter)_Hi-Care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C">
            <w:pPr>
              <w:jc w:val="center"/>
              <w:rPr/>
            </w:pPr>
            <w:r w:rsidDel="00000000" w:rsidR="00000000" w:rsidRPr="00000000">
              <w:rPr>
                <w:sz w:val="22"/>
                <w:szCs w:val="22"/>
                <w:rtl w:val="0"/>
              </w:rPr>
              <w:t xml:space="preserve">4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D">
            <w:pPr>
              <w:rPr/>
            </w:pPr>
            <w:r w:rsidDel="00000000" w:rsidR="00000000" w:rsidRPr="00000000">
              <w:rPr>
                <w:sz w:val="22"/>
                <w:szCs w:val="22"/>
                <w:rtl w:val="0"/>
              </w:rPr>
              <w:t xml:space="preserve">02354195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E">
            <w:pPr>
              <w:rPr/>
            </w:pPr>
            <w:r w:rsidDel="00000000" w:rsidR="00000000" w:rsidRPr="00000000">
              <w:rPr>
                <w:sz w:val="22"/>
                <w:szCs w:val="22"/>
                <w:rtl w:val="0"/>
              </w:rPr>
              <w:t xml:space="preserve">AP6510DN-AGN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F">
            <w:pPr>
              <w:rPr/>
            </w:pPr>
            <w:r w:rsidDel="00000000" w:rsidR="00000000" w:rsidRPr="00000000">
              <w:rPr>
                <w:sz w:val="22"/>
                <w:szCs w:val="22"/>
                <w:rtl w:val="0"/>
              </w:rPr>
              <w:t xml:space="preserve">AP6510DN-AGN Mainframe(11n,General AP Outdoor,2x2 Double Frequency)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0">
            <w:pPr>
              <w:jc w:val="center"/>
              <w:rPr/>
            </w:pPr>
            <w:r w:rsidDel="00000000" w:rsidR="00000000" w:rsidRPr="00000000">
              <w:rPr>
                <w:sz w:val="22"/>
                <w:szCs w:val="22"/>
                <w:rtl w:val="0"/>
              </w:rPr>
              <w:t xml:space="preserve">21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1">
            <w:pPr>
              <w:rPr/>
            </w:pPr>
            <w:r w:rsidDel="00000000" w:rsidR="00000000" w:rsidRPr="00000000">
              <w:rPr>
                <w:sz w:val="22"/>
                <w:szCs w:val="22"/>
                <w:rtl w:val="0"/>
              </w:rPr>
              <w:t xml:space="preserve">27011332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2">
            <w:pPr>
              <w:rPr/>
            </w:pPr>
            <w:r w:rsidDel="00000000" w:rsidR="00000000" w:rsidRPr="00000000">
              <w:rPr>
                <w:sz w:val="22"/>
                <w:szCs w:val="22"/>
                <w:rtl w:val="0"/>
              </w:rPr>
              <w:t xml:space="preserve">ANT2G03A1NR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3">
            <w:pPr>
              <w:rPr/>
            </w:pPr>
            <w:r w:rsidDel="00000000" w:rsidR="00000000" w:rsidRPr="00000000">
              <w:rPr>
                <w:sz w:val="22"/>
                <w:szCs w:val="22"/>
                <w:rtl w:val="0"/>
              </w:rPr>
              <w:t xml:space="preserve">Isotropic Antenna,2400-2500MHz,3dBi,isotropic,5W,N-J,without bracket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4">
            <w:pPr>
              <w:jc w:val="center"/>
              <w:rPr/>
            </w:pPr>
            <w:r w:rsidDel="00000000" w:rsidR="00000000" w:rsidRPr="00000000">
              <w:rPr>
                <w:sz w:val="22"/>
                <w:szCs w:val="22"/>
                <w:rtl w:val="0"/>
              </w:rPr>
              <w:t xml:space="preserve">42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5">
            <w:pPr>
              <w:rPr/>
            </w:pPr>
            <w:r w:rsidDel="00000000" w:rsidR="00000000" w:rsidRPr="00000000">
              <w:rPr>
                <w:sz w:val="22"/>
                <w:szCs w:val="22"/>
                <w:rtl w:val="0"/>
              </w:rPr>
              <w:t xml:space="preserve">27011333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6">
            <w:pPr>
              <w:rPr/>
            </w:pPr>
            <w:r w:rsidDel="00000000" w:rsidR="00000000" w:rsidRPr="00000000">
              <w:rPr>
                <w:sz w:val="22"/>
                <w:szCs w:val="22"/>
                <w:rtl w:val="0"/>
              </w:rPr>
              <w:t xml:space="preserve">ANT5G05A1NR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7">
            <w:pPr>
              <w:rPr/>
            </w:pPr>
            <w:r w:rsidDel="00000000" w:rsidR="00000000" w:rsidRPr="00000000">
              <w:rPr>
                <w:sz w:val="22"/>
                <w:szCs w:val="22"/>
                <w:rtl w:val="0"/>
              </w:rPr>
              <w:t xml:space="preserve">Isotropic Antenna,5150~5850MHz,5dBi,isotropic,5W,N-J,without bracket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8">
            <w:pPr>
              <w:jc w:val="center"/>
              <w:rPr/>
            </w:pPr>
            <w:r w:rsidDel="00000000" w:rsidR="00000000" w:rsidRPr="00000000">
              <w:rPr>
                <w:sz w:val="22"/>
                <w:szCs w:val="22"/>
                <w:rtl w:val="0"/>
              </w:rPr>
              <w:t xml:space="preserve">42 </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9">
            <w:pPr>
              <w:rPr/>
            </w:pPr>
            <w:r w:rsidDel="00000000" w:rsidR="00000000" w:rsidRPr="00000000">
              <w:rPr>
                <w:sz w:val="22"/>
                <w:szCs w:val="22"/>
                <w:rtl w:val="0"/>
              </w:rPr>
              <w:t xml:space="preserve">88134UJL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A">
            <w:pPr>
              <w:rPr/>
            </w:pPr>
            <w:r w:rsidDel="00000000" w:rsidR="00000000" w:rsidRPr="00000000">
              <w:rPr>
                <w:sz w:val="22"/>
                <w:szCs w:val="22"/>
                <w:rtl w:val="0"/>
              </w:rPr>
              <w:t xml:space="preserve">02354195_88134UJL_1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B">
            <w:pPr>
              <w:rPr/>
            </w:pPr>
            <w:r w:rsidDel="00000000" w:rsidR="00000000" w:rsidRPr="00000000">
              <w:rPr>
                <w:sz w:val="22"/>
                <w:szCs w:val="22"/>
                <w:rtl w:val="0"/>
              </w:rPr>
              <w:t xml:space="preserve">AP6510DN-AGN Mainframe(11n,General AP Outdoor,2x2 Double Frequency)_Hi-Care Standard 9x5xNBD Service_1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C">
            <w:pPr>
              <w:jc w:val="center"/>
              <w:rPr/>
            </w:pPr>
            <w:r w:rsidDel="00000000" w:rsidR="00000000" w:rsidRPr="00000000">
              <w:rPr>
                <w:sz w:val="22"/>
                <w:szCs w:val="22"/>
                <w:rtl w:val="0"/>
              </w:rPr>
              <w:t xml:space="preserve">21 </w:t>
            </w:r>
            <w:r w:rsidDel="00000000" w:rsidR="00000000" w:rsidRPr="00000000">
              <w:rPr>
                <w:rtl w:val="0"/>
              </w:rPr>
            </w:r>
          </w:p>
        </w:tc>
      </w:tr>
    </w:tbl>
    <w:p w:rsidR="00000000" w:rsidDel="00000000" w:rsidP="00000000" w:rsidRDefault="00000000" w:rsidRPr="00000000" w14:paraId="0000070D">
      <w:pPr>
        <w:rPr/>
      </w:pPr>
      <w:r w:rsidDel="00000000" w:rsidR="00000000" w:rsidRPr="00000000">
        <w:rPr>
          <w:rtl w:val="0"/>
        </w:rPr>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keepNext w:val="1"/>
        <w:spacing w:after="200" w:lineRule="auto"/>
        <w:jc w:val="center"/>
        <w:rPr/>
      </w:pPr>
      <w:r w:rsidDel="00000000" w:rsidR="00000000" w:rsidRPr="00000000">
        <w:rPr>
          <w:rtl w:val="0"/>
        </w:rPr>
      </w:r>
    </w:p>
    <w:p w:rsidR="00000000" w:rsidDel="00000000" w:rsidP="00000000" w:rsidRDefault="00000000" w:rsidRPr="00000000" w14:paraId="00000710">
      <w:pPr>
        <w:keepNext w:val="1"/>
        <w:spacing w:after="200" w:lineRule="auto"/>
        <w:jc w:val="center"/>
        <w:rPr/>
      </w:pPr>
      <w:r w:rsidDel="00000000" w:rsidR="00000000" w:rsidRPr="00000000">
        <w:rPr>
          <w:rtl w:val="0"/>
        </w:rPr>
      </w:r>
    </w:p>
    <w:p w:rsidR="00000000" w:rsidDel="00000000" w:rsidP="00000000" w:rsidRDefault="00000000" w:rsidRPr="00000000" w14:paraId="00000711">
      <w:pPr>
        <w:keepNext w:val="1"/>
        <w:spacing w:after="200" w:lineRule="auto"/>
        <w:jc w:val="center"/>
        <w:rPr/>
      </w:pPr>
      <w:r w:rsidDel="00000000" w:rsidR="00000000" w:rsidRPr="00000000">
        <w:rPr>
          <w:rtl w:val="0"/>
        </w:rPr>
      </w:r>
    </w:p>
    <w:p w:rsidR="00000000" w:rsidDel="00000000" w:rsidP="00000000" w:rsidRDefault="00000000" w:rsidRPr="00000000" w14:paraId="00000712">
      <w:pPr>
        <w:keepNext w:val="1"/>
        <w:spacing w:after="200" w:lineRule="auto"/>
        <w:jc w:val="center"/>
        <w:rPr/>
      </w:pPr>
      <w:r w:rsidDel="00000000" w:rsidR="00000000" w:rsidRPr="00000000">
        <w:rPr>
          <w:rtl w:val="0"/>
        </w:rPr>
        <w:t xml:space="preserve">Таблица № 3. Серверный комплекс СК</w:t>
      </w:r>
    </w:p>
    <w:tbl>
      <w:tblPr>
        <w:tblStyle w:val="Table20"/>
        <w:tblW w:w="9634.0" w:type="dxa"/>
        <w:jc w:val="left"/>
        <w:tblInd w:w="0.0" w:type="dxa"/>
        <w:tblLayout w:type="fixed"/>
        <w:tblLook w:val="0400"/>
      </w:tblPr>
      <w:tblGrid>
        <w:gridCol w:w="1668"/>
        <w:gridCol w:w="6945"/>
        <w:gridCol w:w="1021"/>
        <w:tblGridChange w:id="0">
          <w:tblGrid>
            <w:gridCol w:w="1668"/>
            <w:gridCol w:w="6945"/>
            <w:gridCol w:w="1021"/>
          </w:tblGrid>
        </w:tblGridChange>
      </w:tblGrid>
      <w:tr>
        <w:trPr>
          <w:trHeight w:val="253" w:hRule="atLeast"/>
        </w:trPr>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3">
            <w:pPr>
              <w:jc w:val="center"/>
              <w:rPr>
                <w:b w:val="1"/>
                <w:sz w:val="22"/>
                <w:szCs w:val="22"/>
              </w:rPr>
            </w:pPr>
            <w:r w:rsidDel="00000000" w:rsidR="00000000" w:rsidRPr="00000000">
              <w:rPr>
                <w:b w:val="1"/>
                <w:sz w:val="22"/>
                <w:szCs w:val="22"/>
                <w:rtl w:val="0"/>
              </w:rPr>
              <w:t xml:space="preserve">Артикул</w:t>
            </w:r>
          </w:p>
        </w:tc>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4">
            <w:pPr>
              <w:jc w:val="center"/>
              <w:rPr>
                <w:b w:val="1"/>
                <w:sz w:val="22"/>
                <w:szCs w:val="22"/>
              </w:rPr>
            </w:pPr>
            <w:r w:rsidDel="00000000" w:rsidR="00000000" w:rsidRPr="00000000">
              <w:rPr>
                <w:b w:val="1"/>
                <w:sz w:val="22"/>
                <w:szCs w:val="22"/>
                <w:rtl w:val="0"/>
              </w:rPr>
              <w:t xml:space="preserve">Номенклатура</w:t>
            </w:r>
          </w:p>
        </w:tc>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5">
            <w:pPr>
              <w:jc w:val="center"/>
              <w:rPr>
                <w:b w:val="1"/>
                <w:sz w:val="22"/>
                <w:szCs w:val="22"/>
              </w:rPr>
            </w:pPr>
            <w:r w:rsidDel="00000000" w:rsidR="00000000" w:rsidRPr="00000000">
              <w:rPr>
                <w:b w:val="1"/>
                <w:sz w:val="22"/>
                <w:szCs w:val="22"/>
                <w:rtl w:val="0"/>
              </w:rPr>
              <w:t xml:space="preserve">К-во</w:t>
            </w:r>
          </w:p>
        </w:tc>
      </w:tr>
      <w:tr>
        <w:trPr>
          <w:trHeight w:val="291" w:hRule="atLeast"/>
        </w:trPr>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9">
            <w:pPr>
              <w:rPr>
                <w:sz w:val="22"/>
                <w:szCs w:val="22"/>
              </w:rPr>
            </w:pPr>
            <w:r w:rsidDel="00000000" w:rsidR="00000000" w:rsidRPr="00000000">
              <w:rPr>
                <w:color w:val="000000"/>
                <w:sz w:val="22"/>
                <w:szCs w:val="22"/>
                <w:rtl w:val="0"/>
              </w:rPr>
              <w:t xml:space="preserve">752688-B21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1A">
            <w:pPr>
              <w:rPr>
                <w:sz w:val="22"/>
                <w:szCs w:val="22"/>
              </w:rPr>
            </w:pPr>
            <w:r w:rsidDel="00000000" w:rsidR="00000000" w:rsidRPr="00000000">
              <w:rPr>
                <w:color w:val="000000"/>
                <w:sz w:val="22"/>
                <w:szCs w:val="22"/>
                <w:rtl w:val="0"/>
              </w:rPr>
              <w:t xml:space="preserve">Сервер DL380Gen9 E5-2620v3 (2.4GHz-15MB) 6-Core (2 max) /</w:t>
              <w:br w:type="textWrapping"/>
              <w:t xml:space="preserve">1x16GB (DDR4-2133) RDIMM / P840ar (4Gb) FBWC RAID 0,1,1+0,5+0,6,6+0 /</w:t>
              <w:br w:type="textWrapping"/>
              <w:t xml:space="preserve">HP-SAS/SATA (12/15 LFF max) / 4 RJ-45 / 2(2) 800W HotPlug RPS Platinum / 3-3-3 war HP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B">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C">
            <w:pPr>
              <w:rPr>
                <w:sz w:val="22"/>
                <w:szCs w:val="22"/>
              </w:rPr>
            </w:pPr>
            <w:r w:rsidDel="00000000" w:rsidR="00000000" w:rsidRPr="00000000">
              <w:rPr>
                <w:color w:val="000000"/>
                <w:sz w:val="22"/>
                <w:szCs w:val="22"/>
                <w:rtl w:val="0"/>
              </w:rPr>
              <w:t xml:space="preserve">719051-B21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1D">
            <w:pPr>
              <w:rPr>
                <w:sz w:val="22"/>
                <w:szCs w:val="22"/>
              </w:rPr>
            </w:pPr>
            <w:r w:rsidDel="00000000" w:rsidR="00000000" w:rsidRPr="00000000">
              <w:rPr>
                <w:color w:val="000000"/>
                <w:sz w:val="22"/>
                <w:szCs w:val="22"/>
                <w:rtl w:val="0"/>
              </w:rPr>
              <w:t xml:space="preserve">Процессор ProLiant DL380 Gen9 E5-2620v3 (2.4GHz-15MB) 6-Core Processor Option Kit HP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E">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F">
            <w:pPr>
              <w:rPr>
                <w:sz w:val="22"/>
                <w:szCs w:val="22"/>
              </w:rPr>
            </w:pPr>
            <w:r w:rsidDel="00000000" w:rsidR="00000000" w:rsidRPr="00000000">
              <w:rPr>
                <w:color w:val="000000"/>
                <w:sz w:val="22"/>
                <w:szCs w:val="22"/>
                <w:rtl w:val="0"/>
              </w:rPr>
              <w:t xml:space="preserve">726719-B21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20">
            <w:pPr>
              <w:rPr>
                <w:sz w:val="22"/>
                <w:szCs w:val="22"/>
              </w:rPr>
            </w:pPr>
            <w:r w:rsidDel="00000000" w:rsidR="00000000" w:rsidRPr="00000000">
              <w:rPr>
                <w:color w:val="000000"/>
                <w:sz w:val="22"/>
                <w:szCs w:val="22"/>
                <w:rtl w:val="0"/>
              </w:rPr>
              <w:t xml:space="preserve">Оперативная память 16GB Single Rank x4 DDR4-2133 CAS-15-15-15 Registered Memory Kit HP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1">
            <w:pPr>
              <w:jc w:val="center"/>
              <w:rPr>
                <w:sz w:val="22"/>
                <w:szCs w:val="22"/>
              </w:rPr>
            </w:pPr>
            <w:r w:rsidDel="00000000" w:rsidR="00000000" w:rsidRPr="00000000">
              <w:rPr>
                <w:color w:val="000000"/>
                <w:sz w:val="22"/>
                <w:szCs w:val="22"/>
                <w:rtl w:val="0"/>
              </w:rPr>
              <w:t xml:space="preserve">3</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2">
            <w:pPr>
              <w:rPr>
                <w:sz w:val="22"/>
                <w:szCs w:val="22"/>
              </w:rPr>
            </w:pPr>
            <w:r w:rsidDel="00000000" w:rsidR="00000000" w:rsidRPr="00000000">
              <w:rPr>
                <w:color w:val="000000"/>
                <w:sz w:val="22"/>
                <w:szCs w:val="22"/>
                <w:rtl w:val="0"/>
              </w:rPr>
              <w:t xml:space="preserve">737261-B21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23">
            <w:pPr>
              <w:rPr>
                <w:sz w:val="22"/>
                <w:szCs w:val="22"/>
              </w:rPr>
            </w:pPr>
            <w:r w:rsidDel="00000000" w:rsidR="00000000" w:rsidRPr="00000000">
              <w:rPr>
                <w:color w:val="000000"/>
                <w:sz w:val="22"/>
                <w:szCs w:val="22"/>
                <w:rtl w:val="0"/>
              </w:rPr>
              <w:t xml:space="preserve"> Жесткий диск 300GB 12G 15K LFF SAS SC Converter Enterprise 3yr war HP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4">
            <w:pPr>
              <w:jc w:val="center"/>
              <w:rPr>
                <w:sz w:val="22"/>
                <w:szCs w:val="22"/>
              </w:rPr>
            </w:pPr>
            <w:r w:rsidDel="00000000" w:rsidR="00000000" w:rsidRPr="00000000">
              <w:rPr>
                <w:color w:val="000000"/>
                <w:sz w:val="22"/>
                <w:szCs w:val="22"/>
                <w:rtl w:val="0"/>
              </w:rPr>
              <w:t xml:space="preserve">12</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5">
            <w:pPr>
              <w:rPr>
                <w:sz w:val="22"/>
                <w:szCs w:val="22"/>
              </w:rPr>
            </w:pPr>
            <w:r w:rsidDel="00000000" w:rsidR="00000000" w:rsidRPr="00000000">
              <w:rPr>
                <w:color w:val="000000"/>
                <w:sz w:val="22"/>
                <w:szCs w:val="22"/>
                <w:rtl w:val="0"/>
              </w:rPr>
              <w:t xml:space="preserve">512485-B21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26">
            <w:pPr>
              <w:rPr>
                <w:sz w:val="22"/>
                <w:szCs w:val="22"/>
              </w:rPr>
            </w:pPr>
            <w:r w:rsidDel="00000000" w:rsidR="00000000" w:rsidRPr="00000000">
              <w:rPr>
                <w:color w:val="000000"/>
                <w:sz w:val="22"/>
                <w:szCs w:val="22"/>
                <w:rtl w:val="0"/>
              </w:rPr>
              <w:t xml:space="preserve">Лицензия HP iLO Adv 1-Svr incl 1yr TS&amp;U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7">
            <w:pPr>
              <w:jc w:val="center"/>
              <w:rPr>
                <w:sz w:val="22"/>
                <w:szCs w:val="22"/>
              </w:rPr>
            </w:pPr>
            <w:r w:rsidDel="00000000" w:rsidR="00000000" w:rsidRPr="00000000">
              <w:rPr>
                <w:color w:val="000000"/>
                <w:sz w:val="22"/>
                <w:szCs w:val="22"/>
                <w:rtl w:val="0"/>
              </w:rPr>
              <w:t xml:space="preserve">2</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8">
            <w:pPr>
              <w:rPr>
                <w:sz w:val="22"/>
                <w:szCs w:val="22"/>
              </w:rPr>
            </w:pPr>
            <w:r w:rsidDel="00000000" w:rsidR="00000000" w:rsidRPr="00000000">
              <w:rPr>
                <w:color w:val="000000"/>
                <w:sz w:val="22"/>
                <w:szCs w:val="22"/>
                <w:rtl w:val="0"/>
              </w:rPr>
              <w:t xml:space="preserve">769503-B21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29">
            <w:pPr>
              <w:rPr>
                <w:sz w:val="22"/>
                <w:szCs w:val="22"/>
              </w:rPr>
            </w:pPr>
            <w:r w:rsidDel="00000000" w:rsidR="00000000" w:rsidRPr="00000000">
              <w:rPr>
                <w:color w:val="000000"/>
                <w:sz w:val="22"/>
                <w:szCs w:val="22"/>
                <w:rtl w:val="0"/>
              </w:rPr>
              <w:t xml:space="preserve">Сервер HP DL160 Gen9 E5-2603v3 LFF Ety Svr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A">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B">
            <w:pPr>
              <w:rPr>
                <w:sz w:val="22"/>
                <w:szCs w:val="22"/>
              </w:rPr>
            </w:pPr>
            <w:r w:rsidDel="00000000" w:rsidR="00000000" w:rsidRPr="00000000">
              <w:rPr>
                <w:color w:val="000000"/>
                <w:sz w:val="22"/>
                <w:szCs w:val="22"/>
                <w:rtl w:val="0"/>
              </w:rPr>
              <w:t xml:space="preserve">658071-B21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2C">
            <w:pPr>
              <w:rPr>
                <w:sz w:val="22"/>
                <w:szCs w:val="22"/>
              </w:rPr>
            </w:pPr>
            <w:r w:rsidDel="00000000" w:rsidR="00000000" w:rsidRPr="00000000">
              <w:rPr>
                <w:color w:val="000000"/>
                <w:sz w:val="22"/>
                <w:szCs w:val="22"/>
                <w:rtl w:val="0"/>
              </w:rPr>
              <w:t xml:space="preserve">Жесткий диск HP 500GB 6G SATA 7.2k 3.5in SC MDL HDD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D">
            <w:pPr>
              <w:jc w:val="center"/>
              <w:rPr>
                <w:sz w:val="22"/>
                <w:szCs w:val="22"/>
              </w:rPr>
            </w:pPr>
            <w:r w:rsidDel="00000000" w:rsidR="00000000" w:rsidRPr="00000000">
              <w:rPr>
                <w:color w:val="000000"/>
                <w:sz w:val="22"/>
                <w:szCs w:val="22"/>
                <w:rtl w:val="0"/>
              </w:rPr>
              <w:t xml:space="preserve">2</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E">
            <w:pPr>
              <w:rPr>
                <w:sz w:val="22"/>
                <w:szCs w:val="22"/>
              </w:rPr>
            </w:pPr>
            <w:r w:rsidDel="00000000" w:rsidR="00000000" w:rsidRPr="00000000">
              <w:rPr>
                <w:color w:val="000000"/>
                <w:sz w:val="22"/>
                <w:szCs w:val="22"/>
                <w:rtl w:val="0"/>
              </w:rPr>
              <w:t xml:space="preserve">U7AZ1E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72F">
            <w:pPr>
              <w:rPr>
                <w:sz w:val="22"/>
                <w:szCs w:val="22"/>
              </w:rPr>
            </w:pPr>
            <w:r w:rsidDel="00000000" w:rsidR="00000000" w:rsidRPr="00000000">
              <w:rPr>
                <w:color w:val="000000"/>
                <w:sz w:val="22"/>
                <w:szCs w:val="22"/>
                <w:rtl w:val="0"/>
              </w:rPr>
              <w:t xml:space="preserve">Пакет расширения гарантии HP 3 year Next business day DL160 Gen9 Foundation Care Service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0">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1">
            <w:pPr>
              <w:rPr>
                <w:sz w:val="22"/>
                <w:szCs w:val="22"/>
              </w:rPr>
            </w:pPr>
            <w:r w:rsidDel="00000000" w:rsidR="00000000" w:rsidRPr="00000000">
              <w:rPr>
                <w:color w:val="000000"/>
                <w:sz w:val="22"/>
                <w:szCs w:val="22"/>
                <w:rtl w:val="0"/>
              </w:rPr>
              <w:t xml:space="preserve">103006457-6591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2">
            <w:pPr>
              <w:rPr>
                <w:sz w:val="22"/>
                <w:szCs w:val="22"/>
              </w:rPr>
            </w:pPr>
            <w:r w:rsidDel="00000000" w:rsidR="00000000" w:rsidRPr="00000000">
              <w:rPr>
                <w:color w:val="000000"/>
                <w:sz w:val="22"/>
                <w:szCs w:val="22"/>
                <w:rtl w:val="0"/>
              </w:rPr>
              <w:t xml:space="preserve">ИБП Eaton PW9130i2000-XL 2U 2000VA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3">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4">
            <w:pPr>
              <w:rPr>
                <w:sz w:val="22"/>
                <w:szCs w:val="22"/>
              </w:rPr>
            </w:pPr>
            <w:r w:rsidDel="00000000" w:rsidR="00000000" w:rsidRPr="00000000">
              <w:rPr>
                <w:color w:val="000000"/>
                <w:sz w:val="22"/>
                <w:szCs w:val="22"/>
                <w:rtl w:val="0"/>
              </w:rPr>
              <w:t xml:space="preserve">Network MS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5">
            <w:pPr>
              <w:rPr>
                <w:sz w:val="22"/>
                <w:szCs w:val="22"/>
              </w:rPr>
            </w:pPr>
            <w:r w:rsidDel="00000000" w:rsidR="00000000" w:rsidRPr="00000000">
              <w:rPr>
                <w:color w:val="000000"/>
                <w:sz w:val="22"/>
                <w:szCs w:val="22"/>
                <w:rtl w:val="0"/>
              </w:rPr>
              <w:t xml:space="preserve">Network Card-MS  EATON NETWORK-MS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6">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7">
            <w:pPr>
              <w:rPr>
                <w:sz w:val="22"/>
                <w:szCs w:val="22"/>
              </w:rPr>
            </w:pPr>
            <w:r w:rsidDel="00000000" w:rsidR="00000000" w:rsidRPr="00000000">
              <w:rPr>
                <w:color w:val="000000"/>
                <w:sz w:val="22"/>
                <w:szCs w:val="22"/>
                <w:rtl w:val="0"/>
              </w:rPr>
              <w:t xml:space="preserve">AR3350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8">
            <w:pPr>
              <w:rPr>
                <w:sz w:val="22"/>
                <w:szCs w:val="22"/>
              </w:rPr>
            </w:pPr>
            <w:r w:rsidDel="00000000" w:rsidR="00000000" w:rsidRPr="00000000">
              <w:rPr>
                <w:color w:val="000000"/>
                <w:sz w:val="22"/>
                <w:szCs w:val="22"/>
                <w:rtl w:val="0"/>
              </w:rPr>
              <w:t xml:space="preserve">Стойка телекоммуникационная APC NetShelter SX 42U 750mm Wide x 1200mm Deep Enclosure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9">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A">
            <w:pPr>
              <w:rPr>
                <w:sz w:val="22"/>
                <w:szCs w:val="22"/>
              </w:rPr>
            </w:pPr>
            <w:r w:rsidDel="00000000" w:rsidR="00000000" w:rsidRPr="00000000">
              <w:rPr>
                <w:color w:val="000000"/>
                <w:sz w:val="22"/>
                <w:szCs w:val="22"/>
                <w:rtl w:val="0"/>
              </w:rPr>
              <w:t xml:space="preserve">AP9565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B">
            <w:pPr>
              <w:rPr>
                <w:sz w:val="22"/>
                <w:szCs w:val="22"/>
              </w:rPr>
            </w:pPr>
            <w:r w:rsidDel="00000000" w:rsidR="00000000" w:rsidRPr="00000000">
              <w:rPr>
                <w:color w:val="000000"/>
                <w:sz w:val="22"/>
                <w:szCs w:val="22"/>
                <w:rtl w:val="0"/>
              </w:rPr>
              <w:t xml:space="preserve">Блок силовых розеток 1U, 12 розеток С13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C">
            <w:pPr>
              <w:jc w:val="center"/>
              <w:rPr>
                <w:sz w:val="22"/>
                <w:szCs w:val="22"/>
              </w:rPr>
            </w:pPr>
            <w:r w:rsidDel="00000000" w:rsidR="00000000" w:rsidRPr="00000000">
              <w:rPr>
                <w:color w:val="000000"/>
                <w:sz w:val="22"/>
                <w:szCs w:val="22"/>
                <w:rtl w:val="0"/>
              </w:rPr>
              <w:t xml:space="preserve">2</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D">
            <w:pPr>
              <w:rPr>
                <w:sz w:val="22"/>
                <w:szCs w:val="22"/>
              </w:rPr>
            </w:pPr>
            <w:r w:rsidDel="00000000" w:rsidR="00000000" w:rsidRPr="00000000">
              <w:rPr>
                <w:color w:val="000000"/>
                <w:sz w:val="22"/>
                <w:szCs w:val="22"/>
                <w:rtl w:val="0"/>
              </w:rPr>
              <w:t xml:space="preserve">AR8425A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E">
            <w:pPr>
              <w:rPr>
                <w:sz w:val="22"/>
                <w:szCs w:val="22"/>
              </w:rPr>
            </w:pPr>
            <w:r w:rsidDel="00000000" w:rsidR="00000000" w:rsidRPr="00000000">
              <w:rPr>
                <w:color w:val="000000"/>
                <w:sz w:val="22"/>
                <w:szCs w:val="22"/>
                <w:rtl w:val="0"/>
              </w:rPr>
              <w:t xml:space="preserve">Кабельный органайзер горизонт. 1U, 4 кольца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F">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0">
            <w:pPr>
              <w:rPr>
                <w:sz w:val="22"/>
                <w:szCs w:val="22"/>
              </w:rPr>
            </w:pPr>
            <w:r w:rsidDel="00000000" w:rsidR="00000000" w:rsidRPr="00000000">
              <w:rPr>
                <w:color w:val="000000"/>
                <w:sz w:val="22"/>
                <w:szCs w:val="22"/>
                <w:rtl w:val="0"/>
              </w:rPr>
              <w:t xml:space="preserve">AR8429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1">
            <w:pPr>
              <w:rPr>
                <w:sz w:val="22"/>
                <w:szCs w:val="22"/>
              </w:rPr>
            </w:pPr>
            <w:r w:rsidDel="00000000" w:rsidR="00000000" w:rsidRPr="00000000">
              <w:rPr>
                <w:color w:val="000000"/>
                <w:sz w:val="22"/>
                <w:szCs w:val="22"/>
                <w:rtl w:val="0"/>
              </w:rPr>
              <w:t xml:space="preserve">Кабельный органайзер горизонт. 1U, щеточный</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2">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3">
            <w:pPr>
              <w:rPr>
                <w:sz w:val="22"/>
                <w:szCs w:val="22"/>
              </w:rPr>
            </w:pPr>
            <w:r w:rsidDel="00000000" w:rsidR="00000000" w:rsidRPr="00000000">
              <w:rPr>
                <w:color w:val="000000"/>
                <w:sz w:val="22"/>
                <w:szCs w:val="22"/>
                <w:rtl w:val="0"/>
              </w:rPr>
              <w:t xml:space="preserve">AR7580A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4">
            <w:pPr>
              <w:rPr>
                <w:sz w:val="22"/>
                <w:szCs w:val="22"/>
              </w:rPr>
            </w:pPr>
            <w:r w:rsidDel="00000000" w:rsidR="00000000" w:rsidRPr="00000000">
              <w:rPr>
                <w:color w:val="000000"/>
                <w:sz w:val="22"/>
                <w:szCs w:val="22"/>
                <w:rtl w:val="0"/>
              </w:rPr>
              <w:t xml:space="preserve">Вертикальный кабельный органайзер</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5">
            <w:pPr>
              <w:jc w:val="center"/>
              <w:rPr>
                <w:sz w:val="22"/>
                <w:szCs w:val="22"/>
              </w:rPr>
            </w:pPr>
            <w:r w:rsidDel="00000000" w:rsidR="00000000" w:rsidRPr="00000000">
              <w:rPr>
                <w:color w:val="000000"/>
                <w:sz w:val="22"/>
                <w:szCs w:val="22"/>
                <w:rtl w:val="0"/>
              </w:rPr>
              <w:t xml:space="preserve">1</w:t>
            </w:r>
            <w:r w:rsidDel="00000000" w:rsidR="00000000" w:rsidRPr="00000000">
              <w:rPr>
                <w:rtl w:val="0"/>
              </w:rPr>
            </w:r>
          </w:p>
        </w:tc>
      </w:tr>
      <w:tr>
        <w:tc>
          <w:tcPr>
            <w:tcBorders>
              <w:top w:color="000000" w:space="0" w:sz="0" w:val="nil"/>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746">
            <w:pPr>
              <w:rPr>
                <w:sz w:val="22"/>
                <w:szCs w:val="22"/>
              </w:rPr>
            </w:pPr>
            <w:r w:rsidDel="00000000" w:rsidR="00000000" w:rsidRPr="00000000">
              <w:rPr>
                <w:color w:val="000000"/>
                <w:sz w:val="22"/>
                <w:szCs w:val="22"/>
                <w:rtl w:val="0"/>
              </w:rPr>
              <w:t xml:space="preserve">AR8100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747">
            <w:pPr>
              <w:rPr>
                <w:sz w:val="22"/>
                <w:szCs w:val="22"/>
              </w:rPr>
            </w:pPr>
            <w:r w:rsidDel="00000000" w:rsidR="00000000" w:rsidRPr="00000000">
              <w:rPr>
                <w:color w:val="000000"/>
                <w:sz w:val="22"/>
                <w:szCs w:val="22"/>
                <w:rtl w:val="0"/>
              </w:rPr>
              <w:t xml:space="preserve">Монтажный комплект</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748">
            <w:pPr>
              <w:jc w:val="center"/>
              <w:rPr>
                <w:sz w:val="22"/>
                <w:szCs w:val="22"/>
              </w:rPr>
            </w:pPr>
            <w:r w:rsidDel="00000000" w:rsidR="00000000" w:rsidRPr="00000000">
              <w:rPr>
                <w:color w:val="000000"/>
                <w:sz w:val="22"/>
                <w:szCs w:val="22"/>
                <w:rtl w:val="0"/>
              </w:rPr>
              <w:t xml:space="preserve">2</w:t>
            </w:r>
            <w:r w:rsidDel="00000000" w:rsidR="00000000" w:rsidRPr="00000000">
              <w:rPr>
                <w:rtl w:val="0"/>
              </w:rPr>
            </w:r>
          </w:p>
        </w:tc>
      </w:tr>
    </w:tbl>
    <w:p w:rsidR="00000000" w:rsidDel="00000000" w:rsidP="00000000" w:rsidRDefault="00000000" w:rsidRPr="00000000" w14:paraId="00000749">
      <w:pPr>
        <w:ind w:right="-6" w:firstLine="709"/>
        <w:jc w:val="both"/>
        <w:rPr/>
      </w:pPr>
      <w:r w:rsidDel="00000000" w:rsidR="00000000" w:rsidRPr="00000000">
        <w:rPr>
          <w:rtl w:val="0"/>
        </w:rPr>
      </w:r>
    </w:p>
    <w:p w:rsidR="00000000" w:rsidDel="00000000" w:rsidP="00000000" w:rsidRDefault="00000000" w:rsidRPr="00000000" w14:paraId="0000074A">
      <w:pPr>
        <w:keepNext w:val="1"/>
        <w:spacing w:after="200" w:lineRule="auto"/>
        <w:jc w:val="right"/>
        <w:rPr/>
      </w:pPr>
      <w:r w:rsidDel="00000000" w:rsidR="00000000" w:rsidRPr="00000000">
        <w:rPr>
          <w:rtl w:val="0"/>
        </w:rPr>
      </w:r>
    </w:p>
    <w:p w:rsidR="00000000" w:rsidDel="00000000" w:rsidP="00000000" w:rsidRDefault="00000000" w:rsidRPr="00000000" w14:paraId="0000074B">
      <w:pPr>
        <w:keepNext w:val="1"/>
        <w:spacing w:after="200" w:lineRule="auto"/>
        <w:jc w:val="center"/>
        <w:rPr/>
      </w:pPr>
      <w:r w:rsidDel="00000000" w:rsidR="00000000" w:rsidRPr="00000000">
        <w:rPr>
          <w:rtl w:val="0"/>
        </w:rPr>
        <w:t xml:space="preserve">Таблица № 4. Комплекс радиотерминалов РТ</w:t>
      </w:r>
    </w:p>
    <w:tbl>
      <w:tblPr>
        <w:tblStyle w:val="Table21"/>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6520"/>
        <w:gridCol w:w="1021"/>
        <w:tblGridChange w:id="0">
          <w:tblGrid>
            <w:gridCol w:w="2093"/>
            <w:gridCol w:w="6520"/>
            <w:gridCol w:w="1021"/>
          </w:tblGrid>
        </w:tblGridChange>
      </w:tblGrid>
      <w:tr>
        <w:trPr>
          <w:trHeight w:val="253" w:hRule="atLeast"/>
        </w:trPr>
        <w:tc>
          <w:tcPr>
            <w:vMerge w:val="restart"/>
            <w:shd w:fill="auto" w:val="clear"/>
            <w:vAlign w:val="center"/>
          </w:tcPr>
          <w:p w:rsidR="00000000" w:rsidDel="00000000" w:rsidP="00000000" w:rsidRDefault="00000000" w:rsidRPr="00000000" w14:paraId="0000074C">
            <w:pPr>
              <w:jc w:val="center"/>
              <w:rPr>
                <w:b w:val="1"/>
                <w:sz w:val="22"/>
                <w:szCs w:val="22"/>
              </w:rPr>
            </w:pPr>
            <w:r w:rsidDel="00000000" w:rsidR="00000000" w:rsidRPr="00000000">
              <w:rPr>
                <w:b w:val="1"/>
                <w:sz w:val="22"/>
                <w:szCs w:val="22"/>
                <w:rtl w:val="0"/>
              </w:rPr>
              <w:t xml:space="preserve">Артикул</w:t>
            </w:r>
          </w:p>
        </w:tc>
        <w:tc>
          <w:tcPr>
            <w:vMerge w:val="restart"/>
            <w:shd w:fill="auto" w:val="clear"/>
            <w:vAlign w:val="center"/>
          </w:tcPr>
          <w:p w:rsidR="00000000" w:rsidDel="00000000" w:rsidP="00000000" w:rsidRDefault="00000000" w:rsidRPr="00000000" w14:paraId="0000074D">
            <w:pPr>
              <w:jc w:val="center"/>
              <w:rPr>
                <w:b w:val="1"/>
                <w:sz w:val="22"/>
                <w:szCs w:val="22"/>
              </w:rPr>
            </w:pPr>
            <w:r w:rsidDel="00000000" w:rsidR="00000000" w:rsidRPr="00000000">
              <w:rPr>
                <w:b w:val="1"/>
                <w:sz w:val="22"/>
                <w:szCs w:val="22"/>
                <w:rtl w:val="0"/>
              </w:rPr>
              <w:t xml:space="preserve">Номенклатура</w:t>
            </w:r>
          </w:p>
        </w:tc>
        <w:tc>
          <w:tcPr>
            <w:vMerge w:val="restart"/>
            <w:shd w:fill="auto" w:val="clear"/>
            <w:vAlign w:val="center"/>
          </w:tcPr>
          <w:p w:rsidR="00000000" w:rsidDel="00000000" w:rsidP="00000000" w:rsidRDefault="00000000" w:rsidRPr="00000000" w14:paraId="0000074E">
            <w:pPr>
              <w:jc w:val="center"/>
              <w:rPr>
                <w:b w:val="1"/>
                <w:sz w:val="22"/>
                <w:szCs w:val="22"/>
              </w:rPr>
            </w:pPr>
            <w:r w:rsidDel="00000000" w:rsidR="00000000" w:rsidRPr="00000000">
              <w:rPr>
                <w:b w:val="1"/>
                <w:sz w:val="22"/>
                <w:szCs w:val="22"/>
                <w:rtl w:val="0"/>
              </w:rPr>
              <w:t xml:space="preserve">К-во</w:t>
            </w:r>
          </w:p>
        </w:tc>
      </w:tr>
      <w:tr>
        <w:trPr>
          <w:trHeight w:val="291" w:hRule="atLeast"/>
        </w:trPr>
        <w:tc>
          <w:tcPr>
            <w:vMerge w:val="continue"/>
            <w:shd w:fill="auto" w:val="clear"/>
            <w:vAlign w:val="center"/>
          </w:tcPr>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c>
          <w:tcPr>
            <w:shd w:fill="ffffff" w:val="clear"/>
            <w:vAlign w:val="center"/>
          </w:tcPr>
          <w:p w:rsidR="00000000" w:rsidDel="00000000" w:rsidP="00000000" w:rsidRDefault="00000000" w:rsidRPr="00000000" w14:paraId="00000752">
            <w:pPr>
              <w:rPr>
                <w:sz w:val="22"/>
                <w:szCs w:val="22"/>
              </w:rPr>
            </w:pPr>
            <w:r w:rsidDel="00000000" w:rsidR="00000000" w:rsidRPr="00000000">
              <w:rPr>
                <w:color w:val="000000"/>
                <w:sz w:val="22"/>
                <w:szCs w:val="22"/>
                <w:rtl w:val="0"/>
              </w:rPr>
              <w:t xml:space="preserve">VM1W2A1A1BET0AA</w:t>
            </w:r>
            <w:r w:rsidDel="00000000" w:rsidR="00000000" w:rsidRPr="00000000">
              <w:rPr>
                <w:rtl w:val="0"/>
              </w:rPr>
            </w:r>
          </w:p>
        </w:tc>
        <w:tc>
          <w:tcPr>
            <w:shd w:fill="ffffff" w:val="clear"/>
            <w:vAlign w:val="center"/>
          </w:tcPr>
          <w:p w:rsidR="00000000" w:rsidDel="00000000" w:rsidP="00000000" w:rsidRDefault="00000000" w:rsidRPr="00000000" w14:paraId="00000753">
            <w:pPr>
              <w:rPr>
                <w:sz w:val="22"/>
                <w:szCs w:val="22"/>
              </w:rPr>
            </w:pPr>
            <w:r w:rsidDel="00000000" w:rsidR="00000000" w:rsidRPr="00000000">
              <w:rPr>
                <w:color w:val="000000"/>
                <w:sz w:val="22"/>
                <w:szCs w:val="22"/>
                <w:rtl w:val="0"/>
              </w:rPr>
              <w:t xml:space="preserve">Монтируемый терминал THOR </w:t>
              <w:br w:type="textWrapping"/>
              <w:t xml:space="preserve">Vehicle Mounted Computer Indoor / ANSI / 802.11a/b/g/n / Bluetooth / Ext WLAN Antenna Connections / 4GB Flash / WES 2009 / RFTerm / ETS</w:t>
            </w:r>
            <w:r w:rsidDel="00000000" w:rsidR="00000000" w:rsidRPr="00000000">
              <w:rPr>
                <w:rtl w:val="0"/>
              </w:rPr>
            </w:r>
          </w:p>
        </w:tc>
        <w:tc>
          <w:tcPr>
            <w:shd w:fill="ffffff" w:val="clear"/>
            <w:vAlign w:val="center"/>
          </w:tcPr>
          <w:p w:rsidR="00000000" w:rsidDel="00000000" w:rsidP="00000000" w:rsidRDefault="00000000" w:rsidRPr="00000000" w14:paraId="00000754">
            <w:pPr>
              <w:jc w:val="center"/>
              <w:rPr>
                <w:sz w:val="22"/>
                <w:szCs w:val="22"/>
              </w:rPr>
            </w:pPr>
            <w:r w:rsidDel="00000000" w:rsidR="00000000" w:rsidRPr="00000000">
              <w:rPr>
                <w:color w:val="000000"/>
                <w:sz w:val="22"/>
                <w:szCs w:val="22"/>
                <w:rtl w:val="0"/>
              </w:rPr>
              <w:t xml:space="preserve">8</w:t>
            </w:r>
            <w:r w:rsidDel="00000000" w:rsidR="00000000" w:rsidRPr="00000000">
              <w:rPr>
                <w:rtl w:val="0"/>
              </w:rPr>
            </w:r>
          </w:p>
        </w:tc>
      </w:tr>
      <w:tr>
        <w:tc>
          <w:tcPr>
            <w:shd w:fill="ffffff" w:val="clear"/>
            <w:vAlign w:val="center"/>
          </w:tcPr>
          <w:p w:rsidR="00000000" w:rsidDel="00000000" w:rsidP="00000000" w:rsidRDefault="00000000" w:rsidRPr="00000000" w14:paraId="00000755">
            <w:pPr>
              <w:rPr>
                <w:sz w:val="22"/>
                <w:szCs w:val="22"/>
              </w:rPr>
            </w:pPr>
            <w:r w:rsidDel="00000000" w:rsidR="00000000" w:rsidRPr="00000000">
              <w:rPr>
                <w:color w:val="000000"/>
                <w:sz w:val="22"/>
                <w:szCs w:val="22"/>
                <w:rtl w:val="0"/>
              </w:rPr>
              <w:t xml:space="preserve">VM1001VMCRADLE</w:t>
            </w:r>
            <w:r w:rsidDel="00000000" w:rsidR="00000000" w:rsidRPr="00000000">
              <w:rPr>
                <w:rtl w:val="0"/>
              </w:rPr>
            </w:r>
          </w:p>
        </w:tc>
        <w:tc>
          <w:tcPr>
            <w:shd w:fill="ffffff" w:val="clear"/>
            <w:vAlign w:val="center"/>
          </w:tcPr>
          <w:p w:rsidR="00000000" w:rsidDel="00000000" w:rsidP="00000000" w:rsidRDefault="00000000" w:rsidRPr="00000000" w14:paraId="00000756">
            <w:pPr>
              <w:rPr>
                <w:sz w:val="22"/>
                <w:szCs w:val="22"/>
              </w:rPr>
            </w:pPr>
            <w:r w:rsidDel="00000000" w:rsidR="00000000" w:rsidRPr="00000000">
              <w:rPr>
                <w:color w:val="000000"/>
                <w:sz w:val="22"/>
                <w:szCs w:val="22"/>
                <w:rtl w:val="0"/>
              </w:rPr>
              <w:t xml:space="preserve">Док-станция для THOR Dock with integral power supply, 9 to 60 VDC</w:t>
            </w:r>
            <w:r w:rsidDel="00000000" w:rsidR="00000000" w:rsidRPr="00000000">
              <w:rPr>
                <w:rtl w:val="0"/>
              </w:rPr>
            </w:r>
          </w:p>
        </w:tc>
        <w:tc>
          <w:tcPr>
            <w:shd w:fill="ffffff" w:val="clear"/>
            <w:vAlign w:val="center"/>
          </w:tcPr>
          <w:p w:rsidR="00000000" w:rsidDel="00000000" w:rsidP="00000000" w:rsidRDefault="00000000" w:rsidRPr="00000000" w14:paraId="00000757">
            <w:pPr>
              <w:jc w:val="center"/>
              <w:rPr>
                <w:sz w:val="22"/>
                <w:szCs w:val="22"/>
              </w:rPr>
            </w:pPr>
            <w:r w:rsidDel="00000000" w:rsidR="00000000" w:rsidRPr="00000000">
              <w:rPr>
                <w:color w:val="000000"/>
                <w:sz w:val="22"/>
                <w:szCs w:val="22"/>
                <w:rtl w:val="0"/>
              </w:rPr>
              <w:t xml:space="preserve">8</w:t>
            </w:r>
            <w:r w:rsidDel="00000000" w:rsidR="00000000" w:rsidRPr="00000000">
              <w:rPr>
                <w:rtl w:val="0"/>
              </w:rPr>
            </w:r>
          </w:p>
        </w:tc>
      </w:tr>
      <w:tr>
        <w:tc>
          <w:tcPr>
            <w:shd w:fill="ffffff" w:val="clear"/>
            <w:vAlign w:val="center"/>
          </w:tcPr>
          <w:p w:rsidR="00000000" w:rsidDel="00000000" w:rsidP="00000000" w:rsidRDefault="00000000" w:rsidRPr="00000000" w14:paraId="00000758">
            <w:pPr>
              <w:rPr>
                <w:sz w:val="22"/>
                <w:szCs w:val="22"/>
              </w:rPr>
            </w:pPr>
            <w:r w:rsidDel="00000000" w:rsidR="00000000" w:rsidRPr="00000000">
              <w:rPr>
                <w:color w:val="000000"/>
                <w:sz w:val="22"/>
                <w:szCs w:val="22"/>
                <w:rtl w:val="0"/>
              </w:rPr>
              <w:t xml:space="preserve">VM1005BRKTKIT</w:t>
            </w:r>
            <w:r w:rsidDel="00000000" w:rsidR="00000000" w:rsidRPr="00000000">
              <w:rPr>
                <w:rtl w:val="0"/>
              </w:rPr>
            </w:r>
          </w:p>
        </w:tc>
        <w:tc>
          <w:tcPr>
            <w:shd w:fill="ffffff" w:val="clear"/>
            <w:vAlign w:val="center"/>
          </w:tcPr>
          <w:p w:rsidR="00000000" w:rsidDel="00000000" w:rsidP="00000000" w:rsidRDefault="00000000" w:rsidRPr="00000000" w14:paraId="00000759">
            <w:pPr>
              <w:rPr>
                <w:sz w:val="22"/>
                <w:szCs w:val="22"/>
              </w:rPr>
            </w:pPr>
            <w:r w:rsidDel="00000000" w:rsidR="00000000" w:rsidRPr="00000000">
              <w:rPr>
                <w:color w:val="000000"/>
                <w:sz w:val="22"/>
                <w:szCs w:val="22"/>
                <w:rtl w:val="0"/>
              </w:rPr>
              <w:t xml:space="preserve">Крепление док-станции RAM mount kit, flat clamp base, medium arm (215mm (8.5"), D ball for dock rear</w:t>
            </w:r>
            <w:r w:rsidDel="00000000" w:rsidR="00000000" w:rsidRPr="00000000">
              <w:rPr>
                <w:rtl w:val="0"/>
              </w:rPr>
            </w:r>
          </w:p>
        </w:tc>
        <w:tc>
          <w:tcPr>
            <w:shd w:fill="ffffff" w:val="clear"/>
            <w:vAlign w:val="center"/>
          </w:tcPr>
          <w:p w:rsidR="00000000" w:rsidDel="00000000" w:rsidP="00000000" w:rsidRDefault="00000000" w:rsidRPr="00000000" w14:paraId="0000075A">
            <w:pPr>
              <w:jc w:val="center"/>
              <w:rPr>
                <w:sz w:val="22"/>
                <w:szCs w:val="22"/>
              </w:rPr>
            </w:pPr>
            <w:r w:rsidDel="00000000" w:rsidR="00000000" w:rsidRPr="00000000">
              <w:rPr>
                <w:color w:val="000000"/>
                <w:sz w:val="22"/>
                <w:szCs w:val="22"/>
                <w:rtl w:val="0"/>
              </w:rPr>
              <w:t xml:space="preserve">8</w:t>
            </w:r>
            <w:r w:rsidDel="00000000" w:rsidR="00000000" w:rsidRPr="00000000">
              <w:rPr>
                <w:rtl w:val="0"/>
              </w:rPr>
            </w:r>
          </w:p>
        </w:tc>
      </w:tr>
      <w:tr>
        <w:tc>
          <w:tcPr>
            <w:shd w:fill="ffffff" w:val="clear"/>
            <w:vAlign w:val="center"/>
          </w:tcPr>
          <w:p w:rsidR="00000000" w:rsidDel="00000000" w:rsidP="00000000" w:rsidRDefault="00000000" w:rsidRPr="00000000" w14:paraId="0000075B">
            <w:pPr>
              <w:rPr>
                <w:sz w:val="22"/>
                <w:szCs w:val="22"/>
              </w:rPr>
            </w:pPr>
            <w:r w:rsidDel="00000000" w:rsidR="00000000" w:rsidRPr="00000000">
              <w:rPr>
                <w:color w:val="000000"/>
                <w:sz w:val="22"/>
                <w:szCs w:val="22"/>
                <w:rtl w:val="0"/>
              </w:rPr>
              <w:t xml:space="preserve">VM1277ANTENNA</w:t>
            </w:r>
            <w:r w:rsidDel="00000000" w:rsidR="00000000" w:rsidRPr="00000000">
              <w:rPr>
                <w:rtl w:val="0"/>
              </w:rPr>
            </w:r>
          </w:p>
        </w:tc>
        <w:tc>
          <w:tcPr>
            <w:shd w:fill="ffffff" w:val="clear"/>
            <w:vAlign w:val="center"/>
          </w:tcPr>
          <w:p w:rsidR="00000000" w:rsidDel="00000000" w:rsidP="00000000" w:rsidRDefault="00000000" w:rsidRPr="00000000" w14:paraId="0000075C">
            <w:pPr>
              <w:rPr>
                <w:sz w:val="22"/>
                <w:szCs w:val="22"/>
              </w:rPr>
            </w:pPr>
            <w:r w:rsidDel="00000000" w:rsidR="00000000" w:rsidRPr="00000000">
              <w:rPr>
                <w:color w:val="000000"/>
                <w:sz w:val="22"/>
                <w:szCs w:val="22"/>
                <w:rtl w:val="0"/>
              </w:rPr>
              <w:t xml:space="preserve">Выносная антенна Remote 802.11 Dual band Antenna Kit 14 ft (4M)</w:t>
            </w:r>
            <w:r w:rsidDel="00000000" w:rsidR="00000000" w:rsidRPr="00000000">
              <w:rPr>
                <w:rtl w:val="0"/>
              </w:rPr>
            </w:r>
          </w:p>
        </w:tc>
        <w:tc>
          <w:tcPr>
            <w:shd w:fill="ffffff" w:val="clear"/>
            <w:vAlign w:val="center"/>
          </w:tcPr>
          <w:p w:rsidR="00000000" w:rsidDel="00000000" w:rsidP="00000000" w:rsidRDefault="00000000" w:rsidRPr="00000000" w14:paraId="0000075D">
            <w:pPr>
              <w:jc w:val="center"/>
              <w:rPr>
                <w:sz w:val="22"/>
                <w:szCs w:val="22"/>
              </w:rPr>
            </w:pPr>
            <w:r w:rsidDel="00000000" w:rsidR="00000000" w:rsidRPr="00000000">
              <w:rPr>
                <w:color w:val="000000"/>
                <w:sz w:val="22"/>
                <w:szCs w:val="22"/>
                <w:rtl w:val="0"/>
              </w:rPr>
              <w:t xml:space="preserve">16</w:t>
            </w:r>
            <w:r w:rsidDel="00000000" w:rsidR="00000000" w:rsidRPr="00000000">
              <w:rPr>
                <w:rtl w:val="0"/>
              </w:rPr>
            </w:r>
          </w:p>
        </w:tc>
      </w:tr>
      <w:tr>
        <w:tc>
          <w:tcPr>
            <w:shd w:fill="ffffff" w:val="clear"/>
            <w:vAlign w:val="center"/>
          </w:tcPr>
          <w:p w:rsidR="00000000" w:rsidDel="00000000" w:rsidP="00000000" w:rsidRDefault="00000000" w:rsidRPr="00000000" w14:paraId="0000075E">
            <w:pPr>
              <w:rPr>
                <w:sz w:val="22"/>
                <w:szCs w:val="22"/>
              </w:rPr>
            </w:pPr>
            <w:r w:rsidDel="00000000" w:rsidR="00000000" w:rsidRPr="00000000">
              <w:rPr>
                <w:color w:val="000000"/>
                <w:sz w:val="22"/>
                <w:szCs w:val="22"/>
                <w:rtl w:val="0"/>
              </w:rPr>
              <w:t xml:space="preserve">FX1AC2A3AET0J</w:t>
            </w:r>
            <w:r w:rsidDel="00000000" w:rsidR="00000000" w:rsidRPr="00000000">
              <w:rPr>
                <w:rtl w:val="0"/>
              </w:rPr>
            </w:r>
          </w:p>
        </w:tc>
        <w:tc>
          <w:tcPr>
            <w:shd w:fill="ffffff" w:val="clear"/>
            <w:vAlign w:val="center"/>
          </w:tcPr>
          <w:p w:rsidR="00000000" w:rsidDel="00000000" w:rsidP="00000000" w:rsidRDefault="00000000" w:rsidRPr="00000000" w14:paraId="0000075F">
            <w:pPr>
              <w:rPr>
                <w:sz w:val="22"/>
                <w:szCs w:val="22"/>
              </w:rPr>
            </w:pPr>
            <w:r w:rsidDel="00000000" w:rsidR="00000000" w:rsidRPr="00000000">
              <w:rPr>
                <w:color w:val="000000"/>
                <w:sz w:val="22"/>
                <w:szCs w:val="22"/>
                <w:rtl w:val="0"/>
              </w:rPr>
              <w:t xml:space="preserve">Ручной терминал Marathon </w:t>
            </w:r>
            <w:r w:rsidDel="00000000" w:rsidR="00000000" w:rsidRPr="00000000">
              <w:rPr>
                <w:rtl w:val="0"/>
              </w:rPr>
            </w:r>
          </w:p>
          <w:p w:rsidR="00000000" w:rsidDel="00000000" w:rsidP="00000000" w:rsidRDefault="00000000" w:rsidRPr="00000000" w14:paraId="00000760">
            <w:pPr>
              <w:rPr>
                <w:sz w:val="22"/>
                <w:szCs w:val="22"/>
              </w:rPr>
            </w:pPr>
            <w:r w:rsidDel="00000000" w:rsidR="00000000" w:rsidRPr="00000000">
              <w:rPr>
                <w:color w:val="000000"/>
                <w:sz w:val="22"/>
                <w:szCs w:val="22"/>
                <w:rtl w:val="0"/>
              </w:rPr>
              <w:t xml:space="preserve">Outdoor / 802.11a/b/g/n / BT / GPS / 2GB RAM x 32GB SSD / Windows 7 Pro / ET</w:t>
            </w:r>
            <w:r w:rsidDel="00000000" w:rsidR="00000000" w:rsidRPr="00000000">
              <w:rPr>
                <w:rtl w:val="0"/>
              </w:rPr>
            </w:r>
          </w:p>
        </w:tc>
        <w:tc>
          <w:tcPr>
            <w:shd w:fill="auto" w:val="clear"/>
            <w:vAlign w:val="center"/>
          </w:tcPr>
          <w:p w:rsidR="00000000" w:rsidDel="00000000" w:rsidP="00000000" w:rsidRDefault="00000000" w:rsidRPr="00000000" w14:paraId="00000761">
            <w:pPr>
              <w:jc w:val="center"/>
              <w:rPr>
                <w:sz w:val="22"/>
                <w:szCs w:val="22"/>
              </w:rPr>
            </w:pPr>
            <w:r w:rsidDel="00000000" w:rsidR="00000000" w:rsidRPr="00000000">
              <w:rPr>
                <w:color w:val="000000"/>
                <w:sz w:val="22"/>
                <w:szCs w:val="22"/>
                <w:rtl w:val="0"/>
              </w:rPr>
              <w:t xml:space="preserve">7</w:t>
            </w:r>
            <w:r w:rsidDel="00000000" w:rsidR="00000000" w:rsidRPr="00000000">
              <w:rPr>
                <w:rtl w:val="0"/>
              </w:rPr>
            </w:r>
          </w:p>
        </w:tc>
      </w:tr>
      <w:tr>
        <w:tc>
          <w:tcPr>
            <w:shd w:fill="ffffff" w:val="clear"/>
            <w:vAlign w:val="center"/>
          </w:tcPr>
          <w:p w:rsidR="00000000" w:rsidDel="00000000" w:rsidP="00000000" w:rsidRDefault="00000000" w:rsidRPr="00000000" w14:paraId="00000762">
            <w:pPr>
              <w:rPr>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763">
            <w:pPr>
              <w:rPr>
                <w:sz w:val="22"/>
                <w:szCs w:val="22"/>
              </w:rPr>
            </w:pPr>
            <w:r w:rsidDel="00000000" w:rsidR="00000000" w:rsidRPr="00000000">
              <w:rPr>
                <w:color w:val="000000"/>
                <w:sz w:val="22"/>
                <w:szCs w:val="22"/>
                <w:rtl w:val="0"/>
              </w:rPr>
              <w:t xml:space="preserve">ПО WaveLink  Telnet Emulation Client</w:t>
            </w:r>
            <w:r w:rsidDel="00000000" w:rsidR="00000000" w:rsidRPr="00000000">
              <w:rPr>
                <w:rtl w:val="0"/>
              </w:rPr>
            </w:r>
          </w:p>
        </w:tc>
        <w:tc>
          <w:tcPr>
            <w:shd w:fill="auto" w:val="clear"/>
            <w:vAlign w:val="center"/>
          </w:tcPr>
          <w:p w:rsidR="00000000" w:rsidDel="00000000" w:rsidP="00000000" w:rsidRDefault="00000000" w:rsidRPr="00000000" w14:paraId="00000764">
            <w:pPr>
              <w:jc w:val="center"/>
              <w:rPr>
                <w:sz w:val="22"/>
                <w:szCs w:val="22"/>
              </w:rPr>
            </w:pPr>
            <w:r w:rsidDel="00000000" w:rsidR="00000000" w:rsidRPr="00000000">
              <w:rPr>
                <w:color w:val="000000"/>
                <w:sz w:val="22"/>
                <w:szCs w:val="22"/>
                <w:rtl w:val="0"/>
              </w:rPr>
              <w:t xml:space="preserve">7</w:t>
            </w:r>
            <w:r w:rsidDel="00000000" w:rsidR="00000000" w:rsidRPr="00000000">
              <w:rPr>
                <w:rtl w:val="0"/>
              </w:rPr>
            </w:r>
          </w:p>
        </w:tc>
      </w:tr>
      <w:tr>
        <w:tc>
          <w:tcPr>
            <w:shd w:fill="ffffff" w:val="clear"/>
            <w:vAlign w:val="center"/>
          </w:tcPr>
          <w:p w:rsidR="00000000" w:rsidDel="00000000" w:rsidP="00000000" w:rsidRDefault="00000000" w:rsidRPr="00000000" w14:paraId="00000765">
            <w:pPr>
              <w:rPr>
                <w:sz w:val="22"/>
                <w:szCs w:val="22"/>
              </w:rPr>
            </w:pPr>
            <w:r w:rsidDel="00000000" w:rsidR="00000000" w:rsidRPr="00000000">
              <w:rPr>
                <w:color w:val="000000"/>
                <w:sz w:val="22"/>
                <w:szCs w:val="22"/>
                <w:rtl w:val="0"/>
              </w:rPr>
              <w:t xml:space="preserve">9000090CABLE</w:t>
            </w:r>
            <w:r w:rsidDel="00000000" w:rsidR="00000000" w:rsidRPr="00000000">
              <w:rPr>
                <w:rtl w:val="0"/>
              </w:rPr>
            </w:r>
          </w:p>
        </w:tc>
        <w:tc>
          <w:tcPr>
            <w:shd w:fill="ffffff" w:val="clear"/>
            <w:vAlign w:val="center"/>
          </w:tcPr>
          <w:p w:rsidR="00000000" w:rsidDel="00000000" w:rsidP="00000000" w:rsidRDefault="00000000" w:rsidRPr="00000000" w14:paraId="00000766">
            <w:pPr>
              <w:rPr>
                <w:sz w:val="22"/>
                <w:szCs w:val="22"/>
              </w:rPr>
            </w:pPr>
            <w:r w:rsidDel="00000000" w:rsidR="00000000" w:rsidRPr="00000000">
              <w:rPr>
                <w:color w:val="000000"/>
                <w:sz w:val="22"/>
                <w:szCs w:val="22"/>
                <w:rtl w:val="0"/>
              </w:rPr>
              <w:t xml:space="preserve">Кабель питания 220В</w:t>
            </w:r>
            <w:r w:rsidDel="00000000" w:rsidR="00000000" w:rsidRPr="00000000">
              <w:rPr>
                <w:rtl w:val="0"/>
              </w:rPr>
            </w:r>
          </w:p>
        </w:tc>
        <w:tc>
          <w:tcPr>
            <w:shd w:fill="auto" w:val="clear"/>
            <w:vAlign w:val="center"/>
          </w:tcPr>
          <w:p w:rsidR="00000000" w:rsidDel="00000000" w:rsidP="00000000" w:rsidRDefault="00000000" w:rsidRPr="00000000" w14:paraId="00000767">
            <w:pPr>
              <w:jc w:val="center"/>
              <w:rPr>
                <w:sz w:val="22"/>
                <w:szCs w:val="22"/>
              </w:rPr>
            </w:pPr>
            <w:r w:rsidDel="00000000" w:rsidR="00000000" w:rsidRPr="00000000">
              <w:rPr>
                <w:color w:val="000000"/>
                <w:sz w:val="22"/>
                <w:szCs w:val="22"/>
                <w:rtl w:val="0"/>
              </w:rPr>
              <w:t xml:space="preserve">9</w:t>
            </w:r>
            <w:r w:rsidDel="00000000" w:rsidR="00000000" w:rsidRPr="00000000">
              <w:rPr>
                <w:rtl w:val="0"/>
              </w:rPr>
            </w:r>
          </w:p>
        </w:tc>
      </w:tr>
      <w:tr>
        <w:tc>
          <w:tcPr>
            <w:shd w:fill="ffffff" w:val="clear"/>
            <w:vAlign w:val="center"/>
          </w:tcPr>
          <w:p w:rsidR="00000000" w:rsidDel="00000000" w:rsidP="00000000" w:rsidRDefault="00000000" w:rsidRPr="00000000" w14:paraId="00000768">
            <w:pPr>
              <w:rPr>
                <w:sz w:val="22"/>
                <w:szCs w:val="22"/>
              </w:rPr>
            </w:pPr>
            <w:r w:rsidDel="00000000" w:rsidR="00000000" w:rsidRPr="00000000">
              <w:rPr>
                <w:color w:val="000000"/>
                <w:sz w:val="22"/>
                <w:szCs w:val="22"/>
                <w:rtl w:val="0"/>
              </w:rPr>
              <w:t xml:space="preserve">FX1382BATTERY</w:t>
            </w:r>
            <w:r w:rsidDel="00000000" w:rsidR="00000000" w:rsidRPr="00000000">
              <w:rPr>
                <w:rtl w:val="0"/>
              </w:rPr>
            </w:r>
          </w:p>
        </w:tc>
        <w:tc>
          <w:tcPr>
            <w:shd w:fill="ffffff" w:val="clear"/>
            <w:vAlign w:val="center"/>
          </w:tcPr>
          <w:p w:rsidR="00000000" w:rsidDel="00000000" w:rsidP="00000000" w:rsidRDefault="00000000" w:rsidRPr="00000000" w14:paraId="00000769">
            <w:pPr>
              <w:rPr>
                <w:sz w:val="22"/>
                <w:szCs w:val="22"/>
              </w:rPr>
            </w:pPr>
            <w:r w:rsidDel="00000000" w:rsidR="00000000" w:rsidRPr="00000000">
              <w:rPr>
                <w:color w:val="000000"/>
                <w:sz w:val="22"/>
                <w:szCs w:val="22"/>
                <w:rtl w:val="0"/>
              </w:rPr>
              <w:t xml:space="preserve">АКБ для терминала Marathon 62Whr (extended battery, Lithium Ion)</w:t>
            </w:r>
            <w:r w:rsidDel="00000000" w:rsidR="00000000" w:rsidRPr="00000000">
              <w:rPr>
                <w:rtl w:val="0"/>
              </w:rPr>
            </w:r>
          </w:p>
        </w:tc>
        <w:tc>
          <w:tcPr>
            <w:shd w:fill="auto" w:val="clear"/>
            <w:vAlign w:val="center"/>
          </w:tcPr>
          <w:p w:rsidR="00000000" w:rsidDel="00000000" w:rsidP="00000000" w:rsidRDefault="00000000" w:rsidRPr="00000000" w14:paraId="0000076A">
            <w:pPr>
              <w:jc w:val="center"/>
              <w:rPr>
                <w:sz w:val="22"/>
                <w:szCs w:val="22"/>
              </w:rPr>
            </w:pPr>
            <w:r w:rsidDel="00000000" w:rsidR="00000000" w:rsidRPr="00000000">
              <w:rPr>
                <w:color w:val="000000"/>
                <w:sz w:val="22"/>
                <w:szCs w:val="22"/>
                <w:rtl w:val="0"/>
              </w:rPr>
              <w:t xml:space="preserve">14</w:t>
            </w:r>
            <w:r w:rsidDel="00000000" w:rsidR="00000000" w:rsidRPr="00000000">
              <w:rPr>
                <w:rtl w:val="0"/>
              </w:rPr>
            </w:r>
          </w:p>
        </w:tc>
      </w:tr>
      <w:tr>
        <w:tc>
          <w:tcPr>
            <w:shd w:fill="ffffff" w:val="clear"/>
            <w:vAlign w:val="center"/>
          </w:tcPr>
          <w:p w:rsidR="00000000" w:rsidDel="00000000" w:rsidP="00000000" w:rsidRDefault="00000000" w:rsidRPr="00000000" w14:paraId="0000076B">
            <w:pPr>
              <w:rPr>
                <w:sz w:val="22"/>
                <w:szCs w:val="22"/>
              </w:rPr>
            </w:pPr>
            <w:r w:rsidDel="00000000" w:rsidR="00000000" w:rsidRPr="00000000">
              <w:rPr>
                <w:color w:val="000000"/>
                <w:sz w:val="22"/>
                <w:szCs w:val="22"/>
                <w:rtl w:val="0"/>
              </w:rPr>
              <w:t xml:space="preserve">FX1386CHARGER</w:t>
            </w:r>
            <w:r w:rsidDel="00000000" w:rsidR="00000000" w:rsidRPr="00000000">
              <w:rPr>
                <w:rtl w:val="0"/>
              </w:rPr>
            </w:r>
          </w:p>
        </w:tc>
        <w:tc>
          <w:tcPr>
            <w:shd w:fill="ffffff" w:val="clear"/>
            <w:vAlign w:val="center"/>
          </w:tcPr>
          <w:p w:rsidR="00000000" w:rsidDel="00000000" w:rsidP="00000000" w:rsidRDefault="00000000" w:rsidRPr="00000000" w14:paraId="0000076C">
            <w:pPr>
              <w:rPr>
                <w:sz w:val="22"/>
                <w:szCs w:val="22"/>
              </w:rPr>
            </w:pPr>
            <w:r w:rsidDel="00000000" w:rsidR="00000000" w:rsidRPr="00000000">
              <w:rPr>
                <w:color w:val="000000"/>
                <w:sz w:val="22"/>
                <w:szCs w:val="22"/>
                <w:rtl w:val="0"/>
              </w:rPr>
              <w:t xml:space="preserve">Зарядное устройство для дополнительных АКБ Marathon (4 unit extended battery charger for use with FX1381BATTERY and FX1382BATTERY, includes power supply, C14 type power cord required)</w:t>
            </w:r>
            <w:r w:rsidDel="00000000" w:rsidR="00000000" w:rsidRPr="00000000">
              <w:rPr>
                <w:rtl w:val="0"/>
              </w:rPr>
            </w:r>
          </w:p>
        </w:tc>
        <w:tc>
          <w:tcPr>
            <w:shd w:fill="auto" w:val="clear"/>
            <w:vAlign w:val="center"/>
          </w:tcPr>
          <w:p w:rsidR="00000000" w:rsidDel="00000000" w:rsidP="00000000" w:rsidRDefault="00000000" w:rsidRPr="00000000" w14:paraId="0000076D">
            <w:pPr>
              <w:jc w:val="center"/>
              <w:rPr>
                <w:sz w:val="22"/>
                <w:szCs w:val="22"/>
              </w:rPr>
            </w:pPr>
            <w:r w:rsidDel="00000000" w:rsidR="00000000" w:rsidRPr="00000000">
              <w:rPr>
                <w:color w:val="000000"/>
                <w:sz w:val="22"/>
                <w:szCs w:val="22"/>
                <w:rtl w:val="0"/>
              </w:rPr>
              <w:t xml:space="preserve">2</w:t>
            </w:r>
            <w:r w:rsidDel="00000000" w:rsidR="00000000" w:rsidRPr="00000000">
              <w:rPr>
                <w:rtl w:val="0"/>
              </w:rPr>
            </w:r>
          </w:p>
        </w:tc>
      </w:tr>
      <w:tr>
        <w:tc>
          <w:tcPr>
            <w:shd w:fill="ffffff" w:val="clear"/>
            <w:vAlign w:val="center"/>
          </w:tcPr>
          <w:p w:rsidR="00000000" w:rsidDel="00000000" w:rsidP="00000000" w:rsidRDefault="00000000" w:rsidRPr="00000000" w14:paraId="0000076E">
            <w:pPr>
              <w:rPr>
                <w:sz w:val="22"/>
                <w:szCs w:val="22"/>
              </w:rPr>
            </w:pPr>
            <w:r w:rsidDel="00000000" w:rsidR="00000000" w:rsidRPr="00000000">
              <w:rPr>
                <w:color w:val="000000"/>
                <w:sz w:val="22"/>
                <w:szCs w:val="22"/>
                <w:rtl w:val="0"/>
              </w:rPr>
              <w:t xml:space="preserve">FX1410CASE</w:t>
            </w:r>
            <w:r w:rsidDel="00000000" w:rsidR="00000000" w:rsidRPr="00000000">
              <w:rPr>
                <w:rtl w:val="0"/>
              </w:rPr>
            </w:r>
          </w:p>
        </w:tc>
        <w:tc>
          <w:tcPr>
            <w:shd w:fill="ffffff" w:val="clear"/>
            <w:vAlign w:val="center"/>
          </w:tcPr>
          <w:p w:rsidR="00000000" w:rsidDel="00000000" w:rsidP="00000000" w:rsidRDefault="00000000" w:rsidRPr="00000000" w14:paraId="0000076F">
            <w:pPr>
              <w:rPr>
                <w:sz w:val="22"/>
                <w:szCs w:val="22"/>
              </w:rPr>
            </w:pPr>
            <w:r w:rsidDel="00000000" w:rsidR="00000000" w:rsidRPr="00000000">
              <w:rPr>
                <w:color w:val="000000"/>
                <w:sz w:val="22"/>
                <w:szCs w:val="22"/>
                <w:rtl w:val="0"/>
              </w:rPr>
              <w:t xml:space="preserve">Чехол для терминала Marathon (carry case, includes shoulder strap. Works with FX1381BATTERY and FX1382BATTERY)</w:t>
            </w:r>
            <w:r w:rsidDel="00000000" w:rsidR="00000000" w:rsidRPr="00000000">
              <w:rPr>
                <w:rtl w:val="0"/>
              </w:rPr>
            </w:r>
          </w:p>
        </w:tc>
        <w:tc>
          <w:tcPr>
            <w:shd w:fill="auto" w:val="clear"/>
            <w:vAlign w:val="center"/>
          </w:tcPr>
          <w:p w:rsidR="00000000" w:rsidDel="00000000" w:rsidP="00000000" w:rsidRDefault="00000000" w:rsidRPr="00000000" w14:paraId="00000770">
            <w:pPr>
              <w:jc w:val="center"/>
              <w:rPr>
                <w:sz w:val="22"/>
                <w:szCs w:val="22"/>
              </w:rPr>
            </w:pPr>
            <w:r w:rsidDel="00000000" w:rsidR="00000000" w:rsidRPr="00000000">
              <w:rPr>
                <w:color w:val="000000"/>
                <w:sz w:val="22"/>
                <w:szCs w:val="22"/>
                <w:rtl w:val="0"/>
              </w:rPr>
              <w:t xml:space="preserve">7</w:t>
            </w:r>
            <w:r w:rsidDel="00000000" w:rsidR="00000000" w:rsidRPr="00000000">
              <w:rPr>
                <w:rtl w:val="0"/>
              </w:rPr>
            </w:r>
          </w:p>
        </w:tc>
      </w:tr>
      <w:tr>
        <w:tc>
          <w:tcPr>
            <w:shd w:fill="ffffff" w:val="clear"/>
            <w:vAlign w:val="center"/>
          </w:tcPr>
          <w:p w:rsidR="00000000" w:rsidDel="00000000" w:rsidP="00000000" w:rsidRDefault="00000000" w:rsidRPr="00000000" w14:paraId="00000771">
            <w:pPr>
              <w:rPr>
                <w:sz w:val="22"/>
                <w:szCs w:val="22"/>
              </w:rPr>
            </w:pPr>
            <w:r w:rsidDel="00000000" w:rsidR="00000000" w:rsidRPr="00000000">
              <w:rPr>
                <w:color w:val="000000"/>
                <w:sz w:val="22"/>
                <w:szCs w:val="22"/>
                <w:rtl w:val="0"/>
              </w:rPr>
              <w:t xml:space="preserve">FX1302PWRSPLY</w:t>
            </w:r>
            <w:r w:rsidDel="00000000" w:rsidR="00000000" w:rsidRPr="00000000">
              <w:rPr>
                <w:rtl w:val="0"/>
              </w:rPr>
            </w:r>
          </w:p>
        </w:tc>
        <w:tc>
          <w:tcPr>
            <w:shd w:fill="ffffff" w:val="clear"/>
            <w:vAlign w:val="center"/>
          </w:tcPr>
          <w:p w:rsidR="00000000" w:rsidDel="00000000" w:rsidP="00000000" w:rsidRDefault="00000000" w:rsidRPr="00000000" w14:paraId="00000772">
            <w:pPr>
              <w:rPr>
                <w:sz w:val="22"/>
                <w:szCs w:val="22"/>
              </w:rPr>
            </w:pPr>
            <w:r w:rsidDel="00000000" w:rsidR="00000000" w:rsidRPr="00000000">
              <w:rPr>
                <w:color w:val="000000"/>
                <w:sz w:val="22"/>
                <w:szCs w:val="22"/>
                <w:rtl w:val="0"/>
              </w:rPr>
              <w:t xml:space="preserve">Блок питания для терминала Marathon (AC/DC POWER SUPPLY FOR USE WITH MARATHON, COUNTRY SPECIFIC C14 TYPE POWER CORD REQUIRED)</w:t>
            </w:r>
            <w:r w:rsidDel="00000000" w:rsidR="00000000" w:rsidRPr="00000000">
              <w:rPr>
                <w:rtl w:val="0"/>
              </w:rPr>
            </w:r>
          </w:p>
        </w:tc>
        <w:tc>
          <w:tcPr>
            <w:shd w:fill="auto" w:val="clear"/>
            <w:vAlign w:val="center"/>
          </w:tcPr>
          <w:p w:rsidR="00000000" w:rsidDel="00000000" w:rsidP="00000000" w:rsidRDefault="00000000" w:rsidRPr="00000000" w14:paraId="00000773">
            <w:pPr>
              <w:jc w:val="center"/>
              <w:rPr>
                <w:sz w:val="22"/>
                <w:szCs w:val="22"/>
              </w:rPr>
            </w:pPr>
            <w:r w:rsidDel="00000000" w:rsidR="00000000" w:rsidRPr="00000000">
              <w:rPr>
                <w:color w:val="000000"/>
                <w:sz w:val="22"/>
                <w:szCs w:val="22"/>
                <w:rtl w:val="0"/>
              </w:rPr>
              <w:t xml:space="preserve">7</w:t>
            </w:r>
            <w:r w:rsidDel="00000000" w:rsidR="00000000" w:rsidRPr="00000000">
              <w:rPr>
                <w:rtl w:val="0"/>
              </w:rPr>
            </w:r>
          </w:p>
        </w:tc>
      </w:tr>
      <w:tr>
        <w:tc>
          <w:tcPr>
            <w:shd w:fill="ffffff" w:val="clear"/>
            <w:vAlign w:val="center"/>
          </w:tcPr>
          <w:p w:rsidR="00000000" w:rsidDel="00000000" w:rsidP="00000000" w:rsidRDefault="00000000" w:rsidRPr="00000000" w14:paraId="00000774">
            <w:pPr>
              <w:rPr>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775">
            <w:pPr>
              <w:rPr>
                <w:sz w:val="22"/>
                <w:szCs w:val="22"/>
              </w:rPr>
            </w:pPr>
            <w:r w:rsidDel="00000000" w:rsidR="00000000" w:rsidRPr="00000000">
              <w:rPr>
                <w:rFonts w:ascii="Calibri" w:cs="Calibri" w:eastAsia="Calibri" w:hAnsi="Calibri"/>
                <w:color w:val="000000"/>
                <w:sz w:val="22"/>
                <w:szCs w:val="22"/>
                <w:rtl w:val="0"/>
              </w:rPr>
              <w:t xml:space="preserve">Планшет MIGT8</w:t>
            </w:r>
            <w:r w:rsidDel="00000000" w:rsidR="00000000" w:rsidRPr="00000000">
              <w:rPr>
                <w:rtl w:val="0"/>
              </w:rPr>
            </w:r>
          </w:p>
        </w:tc>
        <w:tc>
          <w:tcPr>
            <w:shd w:fill="auto" w:val="clear"/>
            <w:vAlign w:val="center"/>
          </w:tcPr>
          <w:p w:rsidR="00000000" w:rsidDel="00000000" w:rsidP="00000000" w:rsidRDefault="00000000" w:rsidRPr="00000000" w14:paraId="00000776">
            <w:pPr>
              <w:jc w:val="center"/>
              <w:rPr>
                <w:sz w:val="22"/>
                <w:szCs w:val="22"/>
              </w:rPr>
            </w:pPr>
            <w:r w:rsidDel="00000000" w:rsidR="00000000" w:rsidRPr="00000000">
              <w:rPr>
                <w:color w:val="000000"/>
                <w:sz w:val="22"/>
                <w:szCs w:val="22"/>
                <w:rtl w:val="0"/>
              </w:rPr>
              <w:t xml:space="preserve">5</w:t>
            </w:r>
            <w:r w:rsidDel="00000000" w:rsidR="00000000" w:rsidRPr="00000000">
              <w:rPr>
                <w:rtl w:val="0"/>
              </w:rPr>
            </w:r>
          </w:p>
        </w:tc>
      </w:tr>
      <w:tr>
        <w:tc>
          <w:tcPr>
            <w:shd w:fill="ffffff" w:val="clear"/>
            <w:vAlign w:val="center"/>
          </w:tcPr>
          <w:p w:rsidR="00000000" w:rsidDel="00000000" w:rsidP="00000000" w:rsidRDefault="00000000" w:rsidRPr="00000000" w14:paraId="00000777">
            <w:pPr>
              <w:rPr>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778">
            <w:pPr>
              <w:rPr>
                <w:sz w:val="22"/>
                <w:szCs w:val="22"/>
              </w:rPr>
            </w:pPr>
            <w:r w:rsidDel="00000000" w:rsidR="00000000" w:rsidRPr="00000000">
              <w:rPr>
                <w:rFonts w:ascii="Calibri" w:cs="Calibri" w:eastAsia="Calibri" w:hAnsi="Calibri"/>
                <w:color w:val="000000"/>
                <w:sz w:val="22"/>
                <w:szCs w:val="22"/>
                <w:rtl w:val="0"/>
              </w:rPr>
              <w:t xml:space="preserve">Чехол для MIGT8 ( в комплекте с ремнем)</w:t>
            </w:r>
            <w:r w:rsidDel="00000000" w:rsidR="00000000" w:rsidRPr="00000000">
              <w:rPr>
                <w:rtl w:val="0"/>
              </w:rPr>
            </w:r>
          </w:p>
        </w:tc>
        <w:tc>
          <w:tcPr>
            <w:shd w:fill="auto" w:val="clear"/>
            <w:vAlign w:val="center"/>
          </w:tcPr>
          <w:p w:rsidR="00000000" w:rsidDel="00000000" w:rsidP="00000000" w:rsidRDefault="00000000" w:rsidRPr="00000000" w14:paraId="00000779">
            <w:pPr>
              <w:jc w:val="center"/>
              <w:rPr>
                <w:sz w:val="22"/>
                <w:szCs w:val="22"/>
              </w:rPr>
            </w:pPr>
            <w:r w:rsidDel="00000000" w:rsidR="00000000" w:rsidRPr="00000000">
              <w:rPr>
                <w:color w:val="000000"/>
                <w:sz w:val="22"/>
                <w:szCs w:val="22"/>
                <w:rtl w:val="0"/>
              </w:rPr>
              <w:t xml:space="preserve">5</w:t>
            </w:r>
            <w:r w:rsidDel="00000000" w:rsidR="00000000" w:rsidRPr="00000000">
              <w:rPr>
                <w:rtl w:val="0"/>
              </w:rPr>
            </w:r>
          </w:p>
        </w:tc>
      </w:tr>
    </w:tbl>
    <w:p w:rsidR="00000000" w:rsidDel="00000000" w:rsidP="00000000" w:rsidRDefault="00000000" w:rsidRPr="00000000" w14:paraId="0000077A">
      <w:pPr>
        <w:keepNext w:val="1"/>
        <w:spacing w:after="200" w:lineRule="auto"/>
        <w:jc w:val="right"/>
        <w:rPr/>
      </w:pPr>
      <w:r w:rsidDel="00000000" w:rsidR="00000000" w:rsidRPr="00000000">
        <w:rPr>
          <w:rtl w:val="0"/>
        </w:rPr>
      </w:r>
    </w:p>
    <w:p w:rsidR="00000000" w:rsidDel="00000000" w:rsidP="00000000" w:rsidRDefault="00000000" w:rsidRPr="00000000" w14:paraId="0000077B">
      <w:pPr>
        <w:keepNext w:val="1"/>
        <w:spacing w:after="200" w:lineRule="auto"/>
        <w:jc w:val="center"/>
        <w:rPr/>
      </w:pPr>
      <w:r w:rsidDel="00000000" w:rsidR="00000000" w:rsidRPr="00000000">
        <w:rPr>
          <w:rtl w:val="0"/>
        </w:rPr>
        <w:t xml:space="preserve">Таблица № 5. Система видеонаблюдения СВН</w:t>
      </w:r>
    </w:p>
    <w:tbl>
      <w:tblPr>
        <w:tblStyle w:val="Table22"/>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491"/>
        <w:gridCol w:w="1021"/>
        <w:tblGridChange w:id="0">
          <w:tblGrid>
            <w:gridCol w:w="2122"/>
            <w:gridCol w:w="6491"/>
            <w:gridCol w:w="1021"/>
          </w:tblGrid>
        </w:tblGridChange>
      </w:tblGrid>
      <w:tr>
        <w:trPr>
          <w:trHeight w:val="253" w:hRule="atLeast"/>
        </w:trPr>
        <w:tc>
          <w:tcPr>
            <w:vMerge w:val="restart"/>
            <w:shd w:fill="auto" w:val="clear"/>
            <w:vAlign w:val="center"/>
          </w:tcPr>
          <w:p w:rsidR="00000000" w:rsidDel="00000000" w:rsidP="00000000" w:rsidRDefault="00000000" w:rsidRPr="00000000" w14:paraId="0000077C">
            <w:pPr>
              <w:jc w:val="center"/>
              <w:rPr>
                <w:b w:val="1"/>
                <w:sz w:val="22"/>
                <w:szCs w:val="22"/>
              </w:rPr>
            </w:pPr>
            <w:r w:rsidDel="00000000" w:rsidR="00000000" w:rsidRPr="00000000">
              <w:rPr>
                <w:b w:val="1"/>
                <w:sz w:val="22"/>
                <w:szCs w:val="22"/>
                <w:rtl w:val="0"/>
              </w:rPr>
              <w:t xml:space="preserve">Артикул</w:t>
            </w:r>
          </w:p>
        </w:tc>
        <w:tc>
          <w:tcPr>
            <w:vMerge w:val="restart"/>
            <w:shd w:fill="auto" w:val="clear"/>
            <w:vAlign w:val="center"/>
          </w:tcPr>
          <w:p w:rsidR="00000000" w:rsidDel="00000000" w:rsidP="00000000" w:rsidRDefault="00000000" w:rsidRPr="00000000" w14:paraId="0000077D">
            <w:pPr>
              <w:jc w:val="center"/>
              <w:rPr>
                <w:b w:val="1"/>
                <w:sz w:val="22"/>
                <w:szCs w:val="22"/>
              </w:rPr>
            </w:pPr>
            <w:r w:rsidDel="00000000" w:rsidR="00000000" w:rsidRPr="00000000">
              <w:rPr>
                <w:b w:val="1"/>
                <w:sz w:val="22"/>
                <w:szCs w:val="22"/>
                <w:rtl w:val="0"/>
              </w:rPr>
              <w:t xml:space="preserve">Номенклатура</w:t>
            </w:r>
          </w:p>
        </w:tc>
        <w:tc>
          <w:tcPr>
            <w:vMerge w:val="restart"/>
            <w:shd w:fill="auto" w:val="clear"/>
            <w:vAlign w:val="center"/>
          </w:tcPr>
          <w:p w:rsidR="00000000" w:rsidDel="00000000" w:rsidP="00000000" w:rsidRDefault="00000000" w:rsidRPr="00000000" w14:paraId="0000077E">
            <w:pPr>
              <w:jc w:val="center"/>
              <w:rPr>
                <w:b w:val="1"/>
                <w:sz w:val="22"/>
                <w:szCs w:val="22"/>
              </w:rPr>
            </w:pPr>
            <w:r w:rsidDel="00000000" w:rsidR="00000000" w:rsidRPr="00000000">
              <w:rPr>
                <w:b w:val="1"/>
                <w:sz w:val="22"/>
                <w:szCs w:val="22"/>
                <w:rtl w:val="0"/>
              </w:rPr>
              <w:t xml:space="preserve">К-во</w:t>
            </w:r>
          </w:p>
        </w:tc>
      </w:tr>
      <w:tr>
        <w:trPr>
          <w:trHeight w:val="291" w:hRule="atLeast"/>
        </w:trPr>
        <w:tc>
          <w:tcPr>
            <w:vMerge w:val="continue"/>
            <w:shd w:fill="auto" w:val="clear"/>
            <w:vAlign w:val="center"/>
          </w:tcPr>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trHeight w:val="300" w:hRule="atLeast"/>
        </w:trPr>
        <w:tc>
          <w:tcPr>
            <w:shd w:fill="ffffff" w:val="clear"/>
            <w:vAlign w:val="center"/>
          </w:tcPr>
          <w:p w:rsidR="00000000" w:rsidDel="00000000" w:rsidP="00000000" w:rsidRDefault="00000000" w:rsidRPr="00000000" w14:paraId="00000782">
            <w:pPr>
              <w:rPr>
                <w:sz w:val="22"/>
                <w:szCs w:val="22"/>
              </w:rPr>
            </w:pPr>
            <w:r w:rsidDel="00000000" w:rsidR="00000000" w:rsidRPr="00000000">
              <w:rPr>
                <w:sz w:val="22"/>
                <w:szCs w:val="22"/>
                <w:rtl w:val="0"/>
              </w:rPr>
              <w:t xml:space="preserve">ISS01SYS-PREM 8.x</w:t>
            </w:r>
          </w:p>
        </w:tc>
        <w:tc>
          <w:tcPr>
            <w:shd w:fill="ffffff" w:val="clear"/>
          </w:tcPr>
          <w:p w:rsidR="00000000" w:rsidDel="00000000" w:rsidP="00000000" w:rsidRDefault="00000000" w:rsidRPr="00000000" w14:paraId="00000783">
            <w:pPr>
              <w:rPr>
                <w:sz w:val="22"/>
                <w:szCs w:val="22"/>
              </w:rPr>
            </w:pPr>
            <w:r w:rsidDel="00000000" w:rsidR="00000000" w:rsidRPr="00000000">
              <w:rPr>
                <w:sz w:val="22"/>
                <w:szCs w:val="22"/>
                <w:rtl w:val="0"/>
              </w:rPr>
              <w:t xml:space="preserve">SecurOS® Premium - Лицензия ядра видеосервера v 8.x</w:t>
            </w:r>
          </w:p>
        </w:tc>
        <w:tc>
          <w:tcPr>
            <w:shd w:fill="ffffff" w:val="clear"/>
            <w:vAlign w:val="center"/>
          </w:tcPr>
          <w:p w:rsidR="00000000" w:rsidDel="00000000" w:rsidP="00000000" w:rsidRDefault="00000000" w:rsidRPr="00000000" w14:paraId="00000784">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785">
            <w:pPr>
              <w:rPr>
                <w:sz w:val="22"/>
                <w:szCs w:val="22"/>
              </w:rPr>
            </w:pPr>
            <w:r w:rsidDel="00000000" w:rsidR="00000000" w:rsidRPr="00000000">
              <w:rPr>
                <w:sz w:val="22"/>
                <w:szCs w:val="22"/>
                <w:rtl w:val="0"/>
              </w:rPr>
              <w:t xml:space="preserve">ISS01IP-PREM</w:t>
            </w:r>
          </w:p>
        </w:tc>
        <w:tc>
          <w:tcPr>
            <w:shd w:fill="ffffff" w:val="clear"/>
          </w:tcPr>
          <w:p w:rsidR="00000000" w:rsidDel="00000000" w:rsidP="00000000" w:rsidRDefault="00000000" w:rsidRPr="00000000" w14:paraId="00000786">
            <w:pPr>
              <w:rPr>
                <w:sz w:val="22"/>
                <w:szCs w:val="22"/>
              </w:rPr>
            </w:pPr>
            <w:r w:rsidDel="00000000" w:rsidR="00000000" w:rsidRPr="00000000">
              <w:rPr>
                <w:sz w:val="22"/>
                <w:szCs w:val="22"/>
                <w:rtl w:val="0"/>
              </w:rPr>
              <w:t xml:space="preserve">SecurOS® Premium - Лицензия одного IP видеоканала</w:t>
            </w:r>
          </w:p>
        </w:tc>
        <w:tc>
          <w:tcPr>
            <w:shd w:fill="ffffff" w:val="clear"/>
            <w:vAlign w:val="center"/>
          </w:tcPr>
          <w:p w:rsidR="00000000" w:rsidDel="00000000" w:rsidP="00000000" w:rsidRDefault="00000000" w:rsidRPr="00000000" w14:paraId="00000787">
            <w:pPr>
              <w:jc w:val="center"/>
              <w:rPr>
                <w:sz w:val="22"/>
                <w:szCs w:val="22"/>
              </w:rPr>
            </w:pPr>
            <w:r w:rsidDel="00000000" w:rsidR="00000000" w:rsidRPr="00000000">
              <w:rPr>
                <w:sz w:val="22"/>
                <w:szCs w:val="22"/>
                <w:rtl w:val="0"/>
              </w:rPr>
              <w:t xml:space="preserve">24</w:t>
            </w:r>
          </w:p>
        </w:tc>
      </w:tr>
      <w:tr>
        <w:tc>
          <w:tcPr>
            <w:shd w:fill="ffffff" w:val="clear"/>
            <w:vAlign w:val="center"/>
          </w:tcPr>
          <w:p w:rsidR="00000000" w:rsidDel="00000000" w:rsidP="00000000" w:rsidRDefault="00000000" w:rsidRPr="00000000" w14:paraId="00000788">
            <w:pPr>
              <w:rPr>
                <w:sz w:val="22"/>
                <w:szCs w:val="22"/>
              </w:rPr>
            </w:pPr>
            <w:r w:rsidDel="00000000" w:rsidR="00000000" w:rsidRPr="00000000">
              <w:rPr>
                <w:sz w:val="22"/>
                <w:szCs w:val="22"/>
                <w:rtl w:val="0"/>
              </w:rPr>
              <w:t xml:space="preserve">ISS01PTZ</w:t>
            </w:r>
          </w:p>
        </w:tc>
        <w:tc>
          <w:tcPr>
            <w:shd w:fill="ffffff" w:val="clear"/>
          </w:tcPr>
          <w:p w:rsidR="00000000" w:rsidDel="00000000" w:rsidP="00000000" w:rsidRDefault="00000000" w:rsidRPr="00000000" w14:paraId="00000789">
            <w:pPr>
              <w:rPr>
                <w:sz w:val="22"/>
                <w:szCs w:val="22"/>
              </w:rPr>
            </w:pPr>
            <w:r w:rsidDel="00000000" w:rsidR="00000000" w:rsidRPr="00000000">
              <w:rPr>
                <w:sz w:val="22"/>
                <w:szCs w:val="22"/>
                <w:rtl w:val="0"/>
              </w:rPr>
              <w:t xml:space="preserve">SecurOS® - Лицензия телеметрического управления  поворотными PTZ-устройствами</w:t>
            </w:r>
          </w:p>
        </w:tc>
        <w:tc>
          <w:tcPr>
            <w:shd w:fill="ffffff" w:val="clear"/>
            <w:vAlign w:val="center"/>
          </w:tcPr>
          <w:p w:rsidR="00000000" w:rsidDel="00000000" w:rsidP="00000000" w:rsidRDefault="00000000" w:rsidRPr="00000000" w14:paraId="0000078A">
            <w:pPr>
              <w:jc w:val="center"/>
              <w:rPr>
                <w:sz w:val="22"/>
                <w:szCs w:val="22"/>
              </w:rPr>
            </w:pPr>
            <w:r w:rsidDel="00000000" w:rsidR="00000000" w:rsidRPr="00000000">
              <w:rPr>
                <w:sz w:val="22"/>
                <w:szCs w:val="22"/>
                <w:rtl w:val="0"/>
              </w:rPr>
              <w:t xml:space="preserve">8</w:t>
            </w:r>
          </w:p>
        </w:tc>
      </w:tr>
      <w:tr>
        <w:tc>
          <w:tcPr>
            <w:shd w:fill="ffffff" w:val="clear"/>
            <w:vAlign w:val="center"/>
          </w:tcPr>
          <w:p w:rsidR="00000000" w:rsidDel="00000000" w:rsidP="00000000" w:rsidRDefault="00000000" w:rsidRPr="00000000" w14:paraId="0000078B">
            <w:pPr>
              <w:rPr>
                <w:sz w:val="22"/>
                <w:szCs w:val="22"/>
              </w:rPr>
            </w:pPr>
            <w:r w:rsidDel="00000000" w:rsidR="00000000" w:rsidRPr="00000000">
              <w:rPr>
                <w:sz w:val="22"/>
                <w:szCs w:val="22"/>
                <w:rtl w:val="0"/>
              </w:rPr>
              <w:t xml:space="preserve">ISS01RAD</w:t>
            </w:r>
          </w:p>
        </w:tc>
        <w:tc>
          <w:tcPr>
            <w:shd w:fill="ffffff" w:val="clear"/>
          </w:tcPr>
          <w:p w:rsidR="00000000" w:rsidDel="00000000" w:rsidP="00000000" w:rsidRDefault="00000000" w:rsidRPr="00000000" w14:paraId="0000078C">
            <w:pPr>
              <w:rPr>
                <w:sz w:val="22"/>
                <w:szCs w:val="22"/>
              </w:rPr>
            </w:pPr>
            <w:r w:rsidDel="00000000" w:rsidR="00000000" w:rsidRPr="00000000">
              <w:rPr>
                <w:sz w:val="22"/>
                <w:szCs w:val="22"/>
                <w:rtl w:val="0"/>
              </w:rPr>
              <w:t xml:space="preserve">Лицензия рабочего места удаленного администратора</w:t>
            </w:r>
          </w:p>
        </w:tc>
        <w:tc>
          <w:tcPr>
            <w:shd w:fill="ffffff" w:val="clear"/>
            <w:vAlign w:val="center"/>
          </w:tcPr>
          <w:p w:rsidR="00000000" w:rsidDel="00000000" w:rsidP="00000000" w:rsidRDefault="00000000" w:rsidRPr="00000000" w14:paraId="0000078D">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78E">
            <w:pPr>
              <w:rPr>
                <w:sz w:val="22"/>
                <w:szCs w:val="22"/>
              </w:rPr>
            </w:pPr>
            <w:r w:rsidDel="00000000" w:rsidR="00000000" w:rsidRPr="00000000">
              <w:rPr>
                <w:sz w:val="22"/>
                <w:szCs w:val="22"/>
                <w:rtl w:val="0"/>
              </w:rPr>
              <w:t xml:space="preserve">ISS01ROP</w:t>
            </w:r>
          </w:p>
        </w:tc>
        <w:tc>
          <w:tcPr>
            <w:shd w:fill="ffffff" w:val="clear"/>
          </w:tcPr>
          <w:p w:rsidR="00000000" w:rsidDel="00000000" w:rsidP="00000000" w:rsidRDefault="00000000" w:rsidRPr="00000000" w14:paraId="0000078F">
            <w:pPr>
              <w:rPr>
                <w:sz w:val="22"/>
                <w:szCs w:val="22"/>
              </w:rPr>
            </w:pPr>
            <w:r w:rsidDel="00000000" w:rsidR="00000000" w:rsidRPr="00000000">
              <w:rPr>
                <w:sz w:val="22"/>
                <w:szCs w:val="22"/>
                <w:rtl w:val="0"/>
              </w:rPr>
              <w:t xml:space="preserve">Лицензия рабочего места удаленного оператора</w:t>
            </w:r>
          </w:p>
        </w:tc>
        <w:tc>
          <w:tcPr>
            <w:shd w:fill="auto" w:val="clear"/>
            <w:vAlign w:val="center"/>
          </w:tcPr>
          <w:p w:rsidR="00000000" w:rsidDel="00000000" w:rsidP="00000000" w:rsidRDefault="00000000" w:rsidRPr="00000000" w14:paraId="00000790">
            <w:pPr>
              <w:jc w:val="center"/>
              <w:rPr>
                <w:sz w:val="22"/>
                <w:szCs w:val="22"/>
              </w:rPr>
            </w:pPr>
            <w:r w:rsidDel="00000000" w:rsidR="00000000" w:rsidRPr="00000000">
              <w:rPr>
                <w:sz w:val="22"/>
                <w:szCs w:val="22"/>
                <w:rtl w:val="0"/>
              </w:rPr>
              <w:t xml:space="preserve">6</w:t>
            </w:r>
          </w:p>
        </w:tc>
      </w:tr>
      <w:tr>
        <w:tc>
          <w:tcPr>
            <w:shd w:fill="ffffff" w:val="clear"/>
            <w:vAlign w:val="center"/>
          </w:tcPr>
          <w:p w:rsidR="00000000" w:rsidDel="00000000" w:rsidP="00000000" w:rsidRDefault="00000000" w:rsidRPr="00000000" w14:paraId="00000791">
            <w:pPr>
              <w:rPr>
                <w:sz w:val="22"/>
                <w:szCs w:val="22"/>
              </w:rPr>
            </w:pPr>
            <w:r w:rsidDel="00000000" w:rsidR="00000000" w:rsidRPr="00000000">
              <w:rPr>
                <w:sz w:val="22"/>
                <w:szCs w:val="22"/>
                <w:rtl w:val="0"/>
              </w:rPr>
              <w:t xml:space="preserve">SLA01VIP-PREM</w:t>
            </w:r>
          </w:p>
        </w:tc>
        <w:tc>
          <w:tcPr>
            <w:shd w:fill="ffffff" w:val="clear"/>
          </w:tcPr>
          <w:p w:rsidR="00000000" w:rsidDel="00000000" w:rsidP="00000000" w:rsidRDefault="00000000" w:rsidRPr="00000000" w14:paraId="00000792">
            <w:pPr>
              <w:rPr>
                <w:sz w:val="22"/>
                <w:szCs w:val="22"/>
              </w:rPr>
            </w:pPr>
            <w:r w:rsidDel="00000000" w:rsidR="00000000" w:rsidRPr="00000000">
              <w:rPr>
                <w:sz w:val="22"/>
                <w:szCs w:val="22"/>
                <w:rtl w:val="0"/>
              </w:rPr>
              <w:t xml:space="preserve">Дополнительная техническая поддержка SecurOS® Premium  "Уровень обслуживания VIP"</w:t>
            </w:r>
          </w:p>
        </w:tc>
        <w:tc>
          <w:tcPr>
            <w:shd w:fill="auto" w:val="clear"/>
            <w:vAlign w:val="center"/>
          </w:tcPr>
          <w:p w:rsidR="00000000" w:rsidDel="00000000" w:rsidP="00000000" w:rsidRDefault="00000000" w:rsidRPr="00000000" w14:paraId="00000793">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794">
            <w:pPr>
              <w:rPr>
                <w:sz w:val="22"/>
                <w:szCs w:val="22"/>
              </w:rPr>
            </w:pPr>
            <w:r w:rsidDel="00000000" w:rsidR="00000000" w:rsidRPr="00000000">
              <w:rPr>
                <w:sz w:val="22"/>
                <w:szCs w:val="22"/>
                <w:rtl w:val="0"/>
              </w:rPr>
              <w:t xml:space="preserve">ISS-UHK</w:t>
            </w:r>
          </w:p>
        </w:tc>
        <w:tc>
          <w:tcPr>
            <w:shd w:fill="ffffff" w:val="clear"/>
          </w:tcPr>
          <w:p w:rsidR="00000000" w:rsidDel="00000000" w:rsidP="00000000" w:rsidRDefault="00000000" w:rsidRPr="00000000" w14:paraId="00000795">
            <w:pPr>
              <w:rPr>
                <w:sz w:val="22"/>
                <w:szCs w:val="22"/>
              </w:rPr>
            </w:pPr>
            <w:r w:rsidDel="00000000" w:rsidR="00000000" w:rsidRPr="00000000">
              <w:rPr>
                <w:sz w:val="22"/>
                <w:szCs w:val="22"/>
                <w:rtl w:val="0"/>
              </w:rPr>
              <w:t xml:space="preserve">USB-Ключ аппаратной защиты "Guardant"</w:t>
            </w:r>
          </w:p>
        </w:tc>
        <w:tc>
          <w:tcPr>
            <w:shd w:fill="auto" w:val="clear"/>
            <w:vAlign w:val="center"/>
          </w:tcPr>
          <w:p w:rsidR="00000000" w:rsidDel="00000000" w:rsidP="00000000" w:rsidRDefault="00000000" w:rsidRPr="00000000" w14:paraId="00000796">
            <w:pPr>
              <w:jc w:val="center"/>
              <w:rPr>
                <w:sz w:val="22"/>
                <w:szCs w:val="22"/>
              </w:rPr>
            </w:pPr>
            <w:r w:rsidDel="00000000" w:rsidR="00000000" w:rsidRPr="00000000">
              <w:rPr>
                <w:sz w:val="22"/>
                <w:szCs w:val="22"/>
                <w:rtl w:val="0"/>
              </w:rPr>
              <w:t xml:space="preserve">2</w:t>
            </w:r>
          </w:p>
        </w:tc>
      </w:tr>
      <w:tr>
        <w:tc>
          <w:tcPr>
            <w:shd w:fill="ffffff" w:val="clear"/>
            <w:vAlign w:val="center"/>
          </w:tcPr>
          <w:p w:rsidR="00000000" w:rsidDel="00000000" w:rsidP="00000000" w:rsidRDefault="00000000" w:rsidRPr="00000000" w14:paraId="00000797">
            <w:pPr>
              <w:rPr>
                <w:sz w:val="22"/>
                <w:szCs w:val="22"/>
              </w:rPr>
            </w:pPr>
            <w:r w:rsidDel="00000000" w:rsidR="00000000" w:rsidRPr="00000000">
              <w:rPr>
                <w:sz w:val="22"/>
                <w:szCs w:val="22"/>
                <w:rtl w:val="0"/>
              </w:rPr>
              <w:t xml:space="preserve"> Специализированное серверное решение</w:t>
            </w:r>
          </w:p>
        </w:tc>
        <w:tc>
          <w:tcPr>
            <w:shd w:fill="ffffff" w:val="clear"/>
          </w:tcPr>
          <w:p w:rsidR="00000000" w:rsidDel="00000000" w:rsidP="00000000" w:rsidRDefault="00000000" w:rsidRPr="00000000" w14:paraId="00000798">
            <w:pPr>
              <w:rPr>
                <w:sz w:val="22"/>
                <w:szCs w:val="22"/>
              </w:rPr>
            </w:pPr>
            <w:r w:rsidDel="00000000" w:rsidR="00000000" w:rsidRPr="00000000">
              <w:rPr>
                <w:sz w:val="22"/>
                <w:szCs w:val="22"/>
                <w:rtl w:val="0"/>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shd w:fill="auto" w:val="clear"/>
            <w:vAlign w:val="center"/>
          </w:tcPr>
          <w:p w:rsidR="00000000" w:rsidDel="00000000" w:rsidP="00000000" w:rsidRDefault="00000000" w:rsidRPr="00000000" w14:paraId="00000799">
            <w:pPr>
              <w:jc w:val="center"/>
              <w:rPr>
                <w:sz w:val="22"/>
                <w:szCs w:val="22"/>
              </w:rPr>
            </w:pPr>
            <w:r w:rsidDel="00000000" w:rsidR="00000000" w:rsidRPr="00000000">
              <w:rPr>
                <w:sz w:val="22"/>
                <w:szCs w:val="22"/>
                <w:rtl w:val="0"/>
              </w:rPr>
              <w:t xml:space="preserve">1</w:t>
            </w:r>
          </w:p>
        </w:tc>
      </w:tr>
      <w:tr>
        <w:tc>
          <w:tcPr>
            <w:shd w:fill="ffffff" w:val="clear"/>
          </w:tcPr>
          <w:p w:rsidR="00000000" w:rsidDel="00000000" w:rsidP="00000000" w:rsidRDefault="00000000" w:rsidRPr="00000000" w14:paraId="0000079A">
            <w:pPr>
              <w:rPr>
                <w:sz w:val="22"/>
                <w:szCs w:val="22"/>
              </w:rPr>
            </w:pPr>
            <w:r w:rsidDel="00000000" w:rsidR="00000000" w:rsidRPr="00000000">
              <w:rPr>
                <w:sz w:val="22"/>
                <w:szCs w:val="22"/>
                <w:rtl w:val="0"/>
              </w:rPr>
              <w:t xml:space="preserve">   AXIS Q6044-E</w:t>
            </w:r>
          </w:p>
        </w:tc>
        <w:tc>
          <w:tcPr>
            <w:shd w:fill="ffffff" w:val="clear"/>
          </w:tcPr>
          <w:p w:rsidR="00000000" w:rsidDel="00000000" w:rsidP="00000000" w:rsidRDefault="00000000" w:rsidRPr="00000000" w14:paraId="0000079B">
            <w:pPr>
              <w:rPr>
                <w:sz w:val="22"/>
                <w:szCs w:val="22"/>
              </w:rPr>
            </w:pPr>
            <w:r w:rsidDel="00000000" w:rsidR="00000000" w:rsidRPr="00000000">
              <w:rPr>
                <w:sz w:val="22"/>
                <w:szCs w:val="22"/>
                <w:rtl w:val="0"/>
              </w:rPr>
              <w:t xml:space="preserve">Видеокамера PTZ, IP</w:t>
            </w:r>
          </w:p>
        </w:tc>
        <w:tc>
          <w:tcPr>
            <w:shd w:fill="auto" w:val="clear"/>
          </w:tcPr>
          <w:p w:rsidR="00000000" w:rsidDel="00000000" w:rsidP="00000000" w:rsidRDefault="00000000" w:rsidRPr="00000000" w14:paraId="0000079C">
            <w:pPr>
              <w:jc w:val="center"/>
              <w:rPr>
                <w:sz w:val="22"/>
                <w:szCs w:val="22"/>
              </w:rPr>
            </w:pPr>
            <w:r w:rsidDel="00000000" w:rsidR="00000000" w:rsidRPr="00000000">
              <w:rPr>
                <w:sz w:val="22"/>
                <w:szCs w:val="22"/>
                <w:rtl w:val="0"/>
              </w:rPr>
              <w:t xml:space="preserve">8</w:t>
            </w:r>
          </w:p>
        </w:tc>
      </w:tr>
      <w:tr>
        <w:tc>
          <w:tcPr>
            <w:shd w:fill="ffffff" w:val="clear"/>
          </w:tcPr>
          <w:p w:rsidR="00000000" w:rsidDel="00000000" w:rsidP="00000000" w:rsidRDefault="00000000" w:rsidRPr="00000000" w14:paraId="0000079D">
            <w:pPr>
              <w:rPr>
                <w:sz w:val="22"/>
                <w:szCs w:val="22"/>
              </w:rPr>
            </w:pPr>
            <w:r w:rsidDel="00000000" w:rsidR="00000000" w:rsidRPr="00000000">
              <w:rPr>
                <w:sz w:val="22"/>
                <w:szCs w:val="22"/>
                <w:rtl w:val="0"/>
              </w:rPr>
              <w:t xml:space="preserve">   AXIS T91B63</w:t>
            </w:r>
          </w:p>
        </w:tc>
        <w:tc>
          <w:tcPr>
            <w:shd w:fill="ffffff" w:val="clear"/>
          </w:tcPr>
          <w:p w:rsidR="00000000" w:rsidDel="00000000" w:rsidP="00000000" w:rsidRDefault="00000000" w:rsidRPr="00000000" w14:paraId="0000079E">
            <w:pPr>
              <w:rPr>
                <w:sz w:val="22"/>
                <w:szCs w:val="22"/>
              </w:rPr>
            </w:pPr>
            <w:r w:rsidDel="00000000" w:rsidR="00000000" w:rsidRPr="00000000">
              <w:rPr>
                <w:sz w:val="22"/>
                <w:szCs w:val="22"/>
                <w:rtl w:val="0"/>
              </w:rPr>
              <w:t xml:space="preserve">Потолочное крепление</w:t>
            </w:r>
          </w:p>
        </w:tc>
        <w:tc>
          <w:tcPr>
            <w:shd w:fill="auto" w:val="clear"/>
          </w:tcPr>
          <w:p w:rsidR="00000000" w:rsidDel="00000000" w:rsidP="00000000" w:rsidRDefault="00000000" w:rsidRPr="00000000" w14:paraId="0000079F">
            <w:pPr>
              <w:jc w:val="center"/>
              <w:rPr>
                <w:sz w:val="22"/>
                <w:szCs w:val="22"/>
              </w:rPr>
            </w:pPr>
            <w:r w:rsidDel="00000000" w:rsidR="00000000" w:rsidRPr="00000000">
              <w:rPr>
                <w:sz w:val="22"/>
                <w:szCs w:val="22"/>
                <w:rtl w:val="0"/>
              </w:rPr>
              <w:t xml:space="preserve">8</w:t>
            </w:r>
          </w:p>
        </w:tc>
      </w:tr>
      <w:tr>
        <w:tc>
          <w:tcPr>
            <w:shd w:fill="ffffff" w:val="clear"/>
            <w:vAlign w:val="center"/>
          </w:tcPr>
          <w:p w:rsidR="00000000" w:rsidDel="00000000" w:rsidP="00000000" w:rsidRDefault="00000000" w:rsidRPr="00000000" w14:paraId="000007A0">
            <w:pPr>
              <w:rPr>
                <w:sz w:val="22"/>
                <w:szCs w:val="22"/>
              </w:rPr>
            </w:pPr>
            <w:r w:rsidDel="00000000" w:rsidR="00000000" w:rsidRPr="00000000">
              <w:rPr>
                <w:sz w:val="22"/>
                <w:szCs w:val="22"/>
                <w:rtl w:val="0"/>
              </w:rPr>
              <w:t xml:space="preserve">AXIS M1125</w:t>
            </w:r>
          </w:p>
        </w:tc>
        <w:tc>
          <w:tcPr>
            <w:shd w:fill="ffffff" w:val="clear"/>
          </w:tcPr>
          <w:p w:rsidR="00000000" w:rsidDel="00000000" w:rsidP="00000000" w:rsidRDefault="00000000" w:rsidRPr="00000000" w14:paraId="000007A1">
            <w:pPr>
              <w:rPr>
                <w:sz w:val="22"/>
                <w:szCs w:val="22"/>
              </w:rPr>
            </w:pPr>
            <w:r w:rsidDel="00000000" w:rsidR="00000000" w:rsidRPr="00000000">
              <w:rPr>
                <w:sz w:val="22"/>
                <w:szCs w:val="22"/>
                <w:rtl w:val="0"/>
              </w:rPr>
              <w:t xml:space="preserve">Видеокамера IP</w:t>
            </w:r>
          </w:p>
        </w:tc>
        <w:tc>
          <w:tcPr>
            <w:shd w:fill="auto" w:val="clear"/>
          </w:tcPr>
          <w:p w:rsidR="00000000" w:rsidDel="00000000" w:rsidP="00000000" w:rsidRDefault="00000000" w:rsidRPr="00000000" w14:paraId="000007A2">
            <w:pPr>
              <w:jc w:val="center"/>
              <w:rPr>
                <w:sz w:val="22"/>
                <w:szCs w:val="22"/>
              </w:rPr>
            </w:pPr>
            <w:r w:rsidDel="00000000" w:rsidR="00000000" w:rsidRPr="00000000">
              <w:rPr>
                <w:sz w:val="22"/>
                <w:szCs w:val="22"/>
                <w:rtl w:val="0"/>
              </w:rPr>
              <w:t xml:space="preserve">16</w:t>
            </w:r>
          </w:p>
        </w:tc>
      </w:tr>
      <w:tr>
        <w:trPr>
          <w:trHeight w:val="60" w:hRule="atLeast"/>
        </w:trPr>
        <w:tc>
          <w:tcPr>
            <w:shd w:fill="ffffff" w:val="clear"/>
            <w:vAlign w:val="center"/>
          </w:tcPr>
          <w:p w:rsidR="00000000" w:rsidDel="00000000" w:rsidP="00000000" w:rsidRDefault="00000000" w:rsidRPr="00000000" w14:paraId="000007A3">
            <w:pPr>
              <w:rPr>
                <w:sz w:val="22"/>
                <w:szCs w:val="22"/>
              </w:rPr>
            </w:pPr>
            <w:r w:rsidDel="00000000" w:rsidR="00000000" w:rsidRPr="00000000">
              <w:rPr>
                <w:sz w:val="22"/>
                <w:szCs w:val="22"/>
                <w:rtl w:val="0"/>
              </w:rPr>
              <w:t xml:space="preserve">BDxxxxP-K</w:t>
            </w:r>
          </w:p>
        </w:tc>
        <w:tc>
          <w:tcPr>
            <w:shd w:fill="ffffff" w:val="clear"/>
          </w:tcPr>
          <w:p w:rsidR="00000000" w:rsidDel="00000000" w:rsidP="00000000" w:rsidRDefault="00000000" w:rsidRPr="00000000" w14:paraId="000007A4">
            <w:pPr>
              <w:rPr>
                <w:sz w:val="22"/>
                <w:szCs w:val="22"/>
              </w:rPr>
            </w:pPr>
            <w:r w:rsidDel="00000000" w:rsidR="00000000" w:rsidRPr="00000000">
              <w:rPr>
                <w:sz w:val="22"/>
                <w:szCs w:val="22"/>
                <w:rtl w:val="0"/>
              </w:rPr>
              <w:t xml:space="preserve">Термокожух -40...+50°С с питанием по Ethernet PoE 802.3af</w:t>
            </w:r>
          </w:p>
        </w:tc>
        <w:tc>
          <w:tcPr>
            <w:shd w:fill="auto" w:val="clear"/>
          </w:tcPr>
          <w:p w:rsidR="00000000" w:rsidDel="00000000" w:rsidP="00000000" w:rsidRDefault="00000000" w:rsidRPr="00000000" w14:paraId="000007A5">
            <w:pPr>
              <w:jc w:val="center"/>
              <w:rPr>
                <w:sz w:val="22"/>
                <w:szCs w:val="22"/>
              </w:rPr>
            </w:pPr>
            <w:r w:rsidDel="00000000" w:rsidR="00000000" w:rsidRPr="00000000">
              <w:rPr>
                <w:sz w:val="22"/>
                <w:szCs w:val="22"/>
                <w:rtl w:val="0"/>
              </w:rPr>
              <w:t xml:space="preserve">16</w:t>
            </w:r>
          </w:p>
        </w:tc>
      </w:tr>
      <w:tr>
        <w:tc>
          <w:tcPr>
            <w:shd w:fill="ffffff" w:val="clear"/>
            <w:vAlign w:val="center"/>
          </w:tcPr>
          <w:p w:rsidR="00000000" w:rsidDel="00000000" w:rsidP="00000000" w:rsidRDefault="00000000" w:rsidRPr="00000000" w14:paraId="000007A6">
            <w:pPr>
              <w:rPr>
                <w:sz w:val="22"/>
                <w:szCs w:val="22"/>
              </w:rPr>
            </w:pPr>
            <w:r w:rsidDel="00000000" w:rsidR="00000000" w:rsidRPr="00000000">
              <w:rPr>
                <w:sz w:val="22"/>
                <w:szCs w:val="22"/>
                <w:rtl w:val="0"/>
              </w:rPr>
              <w:t xml:space="preserve">NAG-1.1Р</w:t>
            </w:r>
          </w:p>
        </w:tc>
        <w:tc>
          <w:tcPr>
            <w:shd w:fill="ffffff" w:val="clear"/>
          </w:tcPr>
          <w:p w:rsidR="00000000" w:rsidDel="00000000" w:rsidP="00000000" w:rsidRDefault="00000000" w:rsidRPr="00000000" w14:paraId="000007A7">
            <w:pPr>
              <w:rPr>
                <w:sz w:val="22"/>
                <w:szCs w:val="22"/>
              </w:rPr>
            </w:pPr>
            <w:r w:rsidDel="00000000" w:rsidR="00000000" w:rsidRPr="00000000">
              <w:rPr>
                <w:sz w:val="22"/>
                <w:szCs w:val="22"/>
                <w:rtl w:val="0"/>
              </w:rPr>
              <w:t xml:space="preserve">Устройство грозозащиты Ethernet PoE</w:t>
            </w:r>
          </w:p>
        </w:tc>
        <w:tc>
          <w:tcPr>
            <w:shd w:fill="auto" w:val="clear"/>
          </w:tcPr>
          <w:p w:rsidR="00000000" w:rsidDel="00000000" w:rsidP="00000000" w:rsidRDefault="00000000" w:rsidRPr="00000000" w14:paraId="000007A8">
            <w:pPr>
              <w:jc w:val="center"/>
              <w:rPr>
                <w:sz w:val="22"/>
                <w:szCs w:val="22"/>
              </w:rPr>
            </w:pPr>
            <w:r w:rsidDel="00000000" w:rsidR="00000000" w:rsidRPr="00000000">
              <w:rPr>
                <w:sz w:val="22"/>
                <w:szCs w:val="22"/>
                <w:rtl w:val="0"/>
              </w:rPr>
              <w:t xml:space="preserve">16</w:t>
            </w:r>
          </w:p>
        </w:tc>
      </w:tr>
      <w:tr>
        <w:tc>
          <w:tcPr>
            <w:shd w:fill="ffffff" w:val="clear"/>
            <w:vAlign w:val="center"/>
          </w:tcPr>
          <w:p w:rsidR="00000000" w:rsidDel="00000000" w:rsidP="00000000" w:rsidRDefault="00000000" w:rsidRPr="00000000" w14:paraId="000007A9">
            <w:pPr>
              <w:rPr>
                <w:sz w:val="22"/>
                <w:szCs w:val="22"/>
              </w:rPr>
            </w:pPr>
            <w:r w:rsidDel="00000000" w:rsidR="00000000" w:rsidRPr="00000000">
              <w:rPr>
                <w:sz w:val="22"/>
                <w:szCs w:val="22"/>
                <w:rtl w:val="0"/>
              </w:rPr>
              <w:t xml:space="preserve">EC-PC4UD55B-010-GY-10</w:t>
            </w:r>
          </w:p>
        </w:tc>
        <w:tc>
          <w:tcPr>
            <w:shd w:fill="ffffff" w:val="clear"/>
          </w:tcPr>
          <w:p w:rsidR="00000000" w:rsidDel="00000000" w:rsidP="00000000" w:rsidRDefault="00000000" w:rsidRPr="00000000" w14:paraId="000007AA">
            <w:pPr>
              <w:rPr>
                <w:sz w:val="22"/>
                <w:szCs w:val="22"/>
              </w:rPr>
            </w:pPr>
            <w:r w:rsidDel="00000000" w:rsidR="00000000" w:rsidRPr="00000000">
              <w:rPr>
                <w:sz w:val="22"/>
                <w:szCs w:val="22"/>
                <w:rtl w:val="0"/>
              </w:rPr>
              <w:t xml:space="preserve">Патч-корд cat 5e, 1м</w:t>
            </w:r>
          </w:p>
        </w:tc>
        <w:tc>
          <w:tcPr>
            <w:shd w:fill="auto" w:val="clear"/>
          </w:tcPr>
          <w:p w:rsidR="00000000" w:rsidDel="00000000" w:rsidP="00000000" w:rsidRDefault="00000000" w:rsidRPr="00000000" w14:paraId="000007AB">
            <w:pPr>
              <w:jc w:val="center"/>
              <w:rPr>
                <w:sz w:val="22"/>
                <w:szCs w:val="22"/>
              </w:rPr>
            </w:pPr>
            <w:r w:rsidDel="00000000" w:rsidR="00000000" w:rsidRPr="00000000">
              <w:rPr>
                <w:sz w:val="22"/>
                <w:szCs w:val="22"/>
                <w:rtl w:val="0"/>
              </w:rPr>
              <w:t xml:space="preserve">25</w:t>
            </w:r>
          </w:p>
        </w:tc>
      </w:tr>
      <w:tr>
        <w:tc>
          <w:tcPr>
            <w:shd w:fill="ffffff" w:val="clear"/>
            <w:vAlign w:val="center"/>
          </w:tcPr>
          <w:p w:rsidR="00000000" w:rsidDel="00000000" w:rsidP="00000000" w:rsidRDefault="00000000" w:rsidRPr="00000000" w14:paraId="000007AC">
            <w:pPr>
              <w:rPr>
                <w:sz w:val="22"/>
                <w:szCs w:val="22"/>
              </w:rPr>
            </w:pPr>
            <w:r w:rsidDel="00000000" w:rsidR="00000000" w:rsidRPr="00000000">
              <w:rPr>
                <w:sz w:val="22"/>
                <w:szCs w:val="22"/>
                <w:rtl w:val="0"/>
              </w:rPr>
              <w:t xml:space="preserve">FTP 4x2x0,5</w:t>
            </w:r>
          </w:p>
        </w:tc>
        <w:tc>
          <w:tcPr>
            <w:shd w:fill="ffffff" w:val="clear"/>
          </w:tcPr>
          <w:p w:rsidR="00000000" w:rsidDel="00000000" w:rsidP="00000000" w:rsidRDefault="00000000" w:rsidRPr="00000000" w14:paraId="000007AD">
            <w:pPr>
              <w:rPr>
                <w:sz w:val="22"/>
                <w:szCs w:val="22"/>
              </w:rPr>
            </w:pPr>
            <w:r w:rsidDel="00000000" w:rsidR="00000000" w:rsidRPr="00000000">
              <w:rPr>
                <w:sz w:val="22"/>
                <w:szCs w:val="22"/>
                <w:rtl w:val="0"/>
              </w:rPr>
              <w:t xml:space="preserve">Кабель FTP cat. 5е наружний</w:t>
            </w:r>
          </w:p>
        </w:tc>
        <w:tc>
          <w:tcPr>
            <w:shd w:fill="auto" w:val="clear"/>
            <w:vAlign w:val="center"/>
          </w:tcPr>
          <w:p w:rsidR="00000000" w:rsidDel="00000000" w:rsidP="00000000" w:rsidRDefault="00000000" w:rsidRPr="00000000" w14:paraId="000007AE">
            <w:pPr>
              <w:jc w:val="center"/>
              <w:rPr>
                <w:sz w:val="22"/>
                <w:szCs w:val="22"/>
              </w:rPr>
            </w:pPr>
            <w:r w:rsidDel="00000000" w:rsidR="00000000" w:rsidRPr="00000000">
              <w:rPr>
                <w:sz w:val="22"/>
                <w:szCs w:val="22"/>
                <w:rtl w:val="0"/>
              </w:rPr>
              <w:t xml:space="preserve">2135</w:t>
            </w:r>
          </w:p>
        </w:tc>
      </w:tr>
      <w:tr>
        <w:tc>
          <w:tcPr>
            <w:shd w:fill="ffffff" w:val="clear"/>
            <w:vAlign w:val="center"/>
          </w:tcPr>
          <w:p w:rsidR="00000000" w:rsidDel="00000000" w:rsidP="00000000" w:rsidRDefault="00000000" w:rsidRPr="00000000" w14:paraId="000007AF">
            <w:pPr>
              <w:rPr>
                <w:sz w:val="22"/>
                <w:szCs w:val="22"/>
              </w:rPr>
            </w:pPr>
            <w:r w:rsidDel="00000000" w:rsidR="00000000" w:rsidRPr="00000000">
              <w:rPr>
                <w:sz w:val="22"/>
                <w:szCs w:val="22"/>
                <w:rtl w:val="0"/>
              </w:rPr>
              <w:t xml:space="preserve">ПВС  3x1,5</w:t>
            </w:r>
          </w:p>
        </w:tc>
        <w:tc>
          <w:tcPr>
            <w:shd w:fill="ffffff" w:val="clear"/>
          </w:tcPr>
          <w:p w:rsidR="00000000" w:rsidDel="00000000" w:rsidP="00000000" w:rsidRDefault="00000000" w:rsidRPr="00000000" w14:paraId="000007B0">
            <w:pPr>
              <w:rPr>
                <w:sz w:val="22"/>
                <w:szCs w:val="22"/>
              </w:rPr>
            </w:pPr>
            <w:r w:rsidDel="00000000" w:rsidR="00000000" w:rsidRPr="00000000">
              <w:rPr>
                <w:sz w:val="22"/>
                <w:szCs w:val="22"/>
                <w:rtl w:val="0"/>
              </w:rPr>
              <w:t xml:space="preserve">Провод гибкий</w:t>
            </w:r>
          </w:p>
        </w:tc>
        <w:tc>
          <w:tcPr>
            <w:shd w:fill="auto" w:val="clear"/>
            <w:vAlign w:val="center"/>
          </w:tcPr>
          <w:p w:rsidR="00000000" w:rsidDel="00000000" w:rsidP="00000000" w:rsidRDefault="00000000" w:rsidRPr="00000000" w14:paraId="000007B1">
            <w:pPr>
              <w:jc w:val="center"/>
              <w:rPr>
                <w:sz w:val="22"/>
                <w:szCs w:val="22"/>
              </w:rPr>
            </w:pPr>
            <w:r w:rsidDel="00000000" w:rsidR="00000000" w:rsidRPr="00000000">
              <w:rPr>
                <w:sz w:val="22"/>
                <w:szCs w:val="22"/>
                <w:rtl w:val="0"/>
              </w:rPr>
              <w:t xml:space="preserve">600</w:t>
            </w:r>
          </w:p>
        </w:tc>
      </w:tr>
      <w:tr>
        <w:tc>
          <w:tcPr>
            <w:shd w:fill="ffffff" w:val="clear"/>
            <w:vAlign w:val="center"/>
          </w:tcPr>
          <w:p w:rsidR="00000000" w:rsidDel="00000000" w:rsidP="00000000" w:rsidRDefault="00000000" w:rsidRPr="00000000" w14:paraId="000007B2">
            <w:pPr>
              <w:rPr>
                <w:sz w:val="22"/>
                <w:szCs w:val="22"/>
              </w:rPr>
            </w:pPr>
            <w:r w:rsidDel="00000000" w:rsidR="00000000" w:rsidRPr="00000000">
              <w:rPr>
                <w:sz w:val="22"/>
                <w:szCs w:val="22"/>
                <w:rtl w:val="0"/>
              </w:rPr>
              <w:t xml:space="preserve">КГ-ХЛ 5x2,5</w:t>
            </w:r>
          </w:p>
        </w:tc>
        <w:tc>
          <w:tcPr>
            <w:shd w:fill="ffffff" w:val="clear"/>
          </w:tcPr>
          <w:p w:rsidR="00000000" w:rsidDel="00000000" w:rsidP="00000000" w:rsidRDefault="00000000" w:rsidRPr="00000000" w14:paraId="000007B3">
            <w:pPr>
              <w:rPr>
                <w:sz w:val="22"/>
                <w:szCs w:val="22"/>
              </w:rPr>
            </w:pPr>
            <w:r w:rsidDel="00000000" w:rsidR="00000000" w:rsidRPr="00000000">
              <w:rPr>
                <w:sz w:val="22"/>
                <w:szCs w:val="22"/>
                <w:rtl w:val="0"/>
              </w:rPr>
              <w:t xml:space="preserve">Кабель силовой</w:t>
            </w:r>
          </w:p>
        </w:tc>
        <w:tc>
          <w:tcPr>
            <w:shd w:fill="auto" w:val="clear"/>
            <w:vAlign w:val="center"/>
          </w:tcPr>
          <w:p w:rsidR="00000000" w:rsidDel="00000000" w:rsidP="00000000" w:rsidRDefault="00000000" w:rsidRPr="00000000" w14:paraId="000007B4">
            <w:pPr>
              <w:jc w:val="center"/>
              <w:rPr>
                <w:sz w:val="22"/>
                <w:szCs w:val="22"/>
              </w:rPr>
            </w:pPr>
            <w:r w:rsidDel="00000000" w:rsidR="00000000" w:rsidRPr="00000000">
              <w:rPr>
                <w:sz w:val="22"/>
                <w:szCs w:val="22"/>
                <w:rtl w:val="0"/>
              </w:rPr>
              <w:t xml:space="preserve">1300</w:t>
            </w:r>
          </w:p>
        </w:tc>
      </w:tr>
      <w:tr>
        <w:tc>
          <w:tcPr>
            <w:shd w:fill="ffffff" w:val="clear"/>
            <w:vAlign w:val="center"/>
          </w:tcPr>
          <w:p w:rsidR="00000000" w:rsidDel="00000000" w:rsidP="00000000" w:rsidRDefault="00000000" w:rsidRPr="00000000" w14:paraId="000007B5">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7B6">
            <w:pPr>
              <w:rPr>
                <w:sz w:val="22"/>
                <w:szCs w:val="22"/>
              </w:rPr>
            </w:pPr>
            <w:r w:rsidDel="00000000" w:rsidR="00000000" w:rsidRPr="00000000">
              <w:rPr>
                <w:sz w:val="22"/>
                <w:szCs w:val="22"/>
                <w:rtl w:val="0"/>
              </w:rPr>
              <w:t xml:space="preserve">Труба гофрированная D20 с протяжкой, м ПНД</w:t>
            </w:r>
          </w:p>
        </w:tc>
        <w:tc>
          <w:tcPr>
            <w:shd w:fill="auto" w:val="clear"/>
            <w:vAlign w:val="center"/>
          </w:tcPr>
          <w:p w:rsidR="00000000" w:rsidDel="00000000" w:rsidP="00000000" w:rsidRDefault="00000000" w:rsidRPr="00000000" w14:paraId="000007B7">
            <w:pPr>
              <w:jc w:val="center"/>
              <w:rPr>
                <w:sz w:val="22"/>
                <w:szCs w:val="22"/>
              </w:rPr>
            </w:pPr>
            <w:r w:rsidDel="00000000" w:rsidR="00000000" w:rsidRPr="00000000">
              <w:rPr>
                <w:sz w:val="22"/>
                <w:szCs w:val="22"/>
                <w:rtl w:val="0"/>
              </w:rPr>
              <w:t xml:space="preserve">500</w:t>
            </w:r>
          </w:p>
        </w:tc>
      </w:tr>
      <w:tr>
        <w:tc>
          <w:tcPr>
            <w:shd w:fill="ffffff" w:val="clear"/>
            <w:vAlign w:val="center"/>
          </w:tcPr>
          <w:p w:rsidR="00000000" w:rsidDel="00000000" w:rsidP="00000000" w:rsidRDefault="00000000" w:rsidRPr="00000000" w14:paraId="000007B8">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7B9">
            <w:pPr>
              <w:rPr>
                <w:sz w:val="22"/>
                <w:szCs w:val="22"/>
              </w:rPr>
            </w:pPr>
            <w:r w:rsidDel="00000000" w:rsidR="00000000" w:rsidRPr="00000000">
              <w:rPr>
                <w:sz w:val="22"/>
                <w:szCs w:val="22"/>
                <w:rtl w:val="0"/>
              </w:rPr>
              <w:t xml:space="preserve">Труба гофрированная D32 с протяжкой, м ПНД</w:t>
            </w:r>
          </w:p>
        </w:tc>
        <w:tc>
          <w:tcPr>
            <w:shd w:fill="auto" w:val="clear"/>
            <w:vAlign w:val="center"/>
          </w:tcPr>
          <w:p w:rsidR="00000000" w:rsidDel="00000000" w:rsidP="00000000" w:rsidRDefault="00000000" w:rsidRPr="00000000" w14:paraId="000007BA">
            <w:pPr>
              <w:jc w:val="center"/>
              <w:rPr>
                <w:sz w:val="22"/>
                <w:szCs w:val="22"/>
              </w:rPr>
            </w:pPr>
            <w:r w:rsidDel="00000000" w:rsidR="00000000" w:rsidRPr="00000000">
              <w:rPr>
                <w:sz w:val="22"/>
                <w:szCs w:val="22"/>
                <w:rtl w:val="0"/>
              </w:rPr>
              <w:t xml:space="preserve">200</w:t>
            </w:r>
          </w:p>
        </w:tc>
      </w:tr>
      <w:tr>
        <w:tc>
          <w:tcPr>
            <w:shd w:fill="ffffff" w:val="clear"/>
            <w:vAlign w:val="center"/>
          </w:tcPr>
          <w:p w:rsidR="00000000" w:rsidDel="00000000" w:rsidP="00000000" w:rsidRDefault="00000000" w:rsidRPr="00000000" w14:paraId="000007BB">
            <w:pPr>
              <w:rPr>
                <w:sz w:val="22"/>
                <w:szCs w:val="22"/>
              </w:rPr>
            </w:pPr>
            <w:r w:rsidDel="00000000" w:rsidR="00000000" w:rsidRPr="00000000">
              <w:rPr>
                <w:sz w:val="22"/>
                <w:szCs w:val="22"/>
                <w:rtl w:val="0"/>
              </w:rPr>
              <w:t xml:space="preserve">12х20-0,63 МБС</w:t>
            </w:r>
          </w:p>
        </w:tc>
        <w:tc>
          <w:tcPr>
            <w:shd w:fill="ffffff" w:val="clear"/>
          </w:tcPr>
          <w:p w:rsidR="00000000" w:rsidDel="00000000" w:rsidP="00000000" w:rsidRDefault="00000000" w:rsidRPr="00000000" w14:paraId="000007BC">
            <w:pPr>
              <w:rPr>
                <w:sz w:val="22"/>
                <w:szCs w:val="22"/>
              </w:rPr>
            </w:pPr>
            <w:r w:rsidDel="00000000" w:rsidR="00000000" w:rsidRPr="00000000">
              <w:rPr>
                <w:sz w:val="22"/>
                <w:szCs w:val="22"/>
                <w:rtl w:val="0"/>
              </w:rPr>
              <w:t xml:space="preserve">Рукав напорный</w:t>
            </w:r>
          </w:p>
        </w:tc>
        <w:tc>
          <w:tcPr>
            <w:shd w:fill="auto" w:val="clear"/>
            <w:vAlign w:val="center"/>
          </w:tcPr>
          <w:p w:rsidR="00000000" w:rsidDel="00000000" w:rsidP="00000000" w:rsidRDefault="00000000" w:rsidRPr="00000000" w14:paraId="000007BD">
            <w:pPr>
              <w:jc w:val="center"/>
              <w:rPr>
                <w:sz w:val="22"/>
                <w:szCs w:val="22"/>
              </w:rPr>
            </w:pPr>
            <w:r w:rsidDel="00000000" w:rsidR="00000000" w:rsidRPr="00000000">
              <w:rPr>
                <w:sz w:val="22"/>
                <w:szCs w:val="22"/>
                <w:rtl w:val="0"/>
              </w:rPr>
              <w:t xml:space="preserve">700</w:t>
            </w:r>
          </w:p>
        </w:tc>
      </w:tr>
      <w:tr>
        <w:tc>
          <w:tcPr>
            <w:shd w:fill="ffffff" w:val="clear"/>
            <w:vAlign w:val="center"/>
          </w:tcPr>
          <w:p w:rsidR="00000000" w:rsidDel="00000000" w:rsidP="00000000" w:rsidRDefault="00000000" w:rsidRPr="00000000" w14:paraId="000007BE">
            <w:pPr>
              <w:rPr>
                <w:sz w:val="22"/>
                <w:szCs w:val="22"/>
              </w:rPr>
            </w:pPr>
            <w:r w:rsidDel="00000000" w:rsidR="00000000" w:rsidRPr="00000000">
              <w:rPr>
                <w:sz w:val="22"/>
                <w:szCs w:val="22"/>
                <w:rtl w:val="0"/>
              </w:rPr>
              <w:t xml:space="preserve">ЗВИ 3</w:t>
            </w:r>
          </w:p>
        </w:tc>
        <w:tc>
          <w:tcPr>
            <w:shd w:fill="ffffff" w:val="clear"/>
          </w:tcPr>
          <w:p w:rsidR="00000000" w:rsidDel="00000000" w:rsidP="00000000" w:rsidRDefault="00000000" w:rsidRPr="00000000" w14:paraId="000007BF">
            <w:pPr>
              <w:rPr>
                <w:sz w:val="22"/>
                <w:szCs w:val="22"/>
              </w:rPr>
            </w:pPr>
            <w:r w:rsidDel="00000000" w:rsidR="00000000" w:rsidRPr="00000000">
              <w:rPr>
                <w:sz w:val="22"/>
                <w:szCs w:val="22"/>
                <w:rtl w:val="0"/>
              </w:rPr>
              <w:t xml:space="preserve">Зажим клеммный</w:t>
            </w:r>
          </w:p>
        </w:tc>
        <w:tc>
          <w:tcPr>
            <w:shd w:fill="auto" w:val="clear"/>
            <w:vAlign w:val="center"/>
          </w:tcPr>
          <w:p w:rsidR="00000000" w:rsidDel="00000000" w:rsidP="00000000" w:rsidRDefault="00000000" w:rsidRPr="00000000" w14:paraId="000007C0">
            <w:pPr>
              <w:jc w:val="center"/>
              <w:rPr>
                <w:sz w:val="22"/>
                <w:szCs w:val="22"/>
              </w:rPr>
            </w:pPr>
            <w:r w:rsidDel="00000000" w:rsidR="00000000" w:rsidRPr="00000000">
              <w:rPr>
                <w:sz w:val="22"/>
                <w:szCs w:val="22"/>
                <w:rtl w:val="0"/>
              </w:rPr>
              <w:t xml:space="preserve">24</w:t>
            </w:r>
          </w:p>
        </w:tc>
      </w:tr>
      <w:tr>
        <w:tc>
          <w:tcPr>
            <w:shd w:fill="ffffff" w:val="clear"/>
            <w:vAlign w:val="center"/>
          </w:tcPr>
          <w:p w:rsidR="00000000" w:rsidDel="00000000" w:rsidP="00000000" w:rsidRDefault="00000000" w:rsidRPr="00000000" w14:paraId="000007C1">
            <w:pPr>
              <w:rPr>
                <w:sz w:val="22"/>
                <w:szCs w:val="22"/>
              </w:rPr>
            </w:pPr>
            <w:r w:rsidDel="00000000" w:rsidR="00000000" w:rsidRPr="00000000">
              <w:rPr>
                <w:sz w:val="22"/>
                <w:szCs w:val="22"/>
                <w:rtl w:val="0"/>
              </w:rPr>
              <w:t xml:space="preserve">GE41234</w:t>
            </w:r>
          </w:p>
        </w:tc>
        <w:tc>
          <w:tcPr>
            <w:shd w:fill="ffffff" w:val="clear"/>
          </w:tcPr>
          <w:p w:rsidR="00000000" w:rsidDel="00000000" w:rsidP="00000000" w:rsidRDefault="00000000" w:rsidRPr="00000000" w14:paraId="000007C2">
            <w:pPr>
              <w:rPr>
                <w:sz w:val="22"/>
                <w:szCs w:val="22"/>
              </w:rPr>
            </w:pPr>
            <w:r w:rsidDel="00000000" w:rsidR="00000000" w:rsidRPr="00000000">
              <w:rPr>
                <w:sz w:val="22"/>
                <w:szCs w:val="22"/>
                <w:rtl w:val="0"/>
              </w:rPr>
              <w:t xml:space="preserve">Коробка распаячная 100х100х50мм, IP55</w:t>
            </w:r>
          </w:p>
        </w:tc>
        <w:tc>
          <w:tcPr>
            <w:shd w:fill="auto" w:val="clear"/>
            <w:vAlign w:val="center"/>
          </w:tcPr>
          <w:p w:rsidR="00000000" w:rsidDel="00000000" w:rsidP="00000000" w:rsidRDefault="00000000" w:rsidRPr="00000000" w14:paraId="000007C3">
            <w:pPr>
              <w:jc w:val="center"/>
              <w:rPr>
                <w:sz w:val="22"/>
                <w:szCs w:val="22"/>
              </w:rPr>
            </w:pPr>
            <w:r w:rsidDel="00000000" w:rsidR="00000000" w:rsidRPr="00000000">
              <w:rPr>
                <w:sz w:val="22"/>
                <w:szCs w:val="22"/>
                <w:rtl w:val="0"/>
              </w:rPr>
              <w:t xml:space="preserve">24</w:t>
            </w:r>
          </w:p>
        </w:tc>
      </w:tr>
      <w:tr>
        <w:tc>
          <w:tcPr>
            <w:shd w:fill="ffffff" w:val="clear"/>
            <w:vAlign w:val="center"/>
          </w:tcPr>
          <w:p w:rsidR="00000000" w:rsidDel="00000000" w:rsidP="00000000" w:rsidRDefault="00000000" w:rsidRPr="00000000" w14:paraId="000007C4">
            <w:pPr>
              <w:rPr>
                <w:sz w:val="22"/>
                <w:szCs w:val="22"/>
              </w:rPr>
            </w:pPr>
            <w:r w:rsidDel="00000000" w:rsidR="00000000" w:rsidRPr="00000000">
              <w:rPr>
                <w:sz w:val="22"/>
                <w:szCs w:val="22"/>
                <w:rtl w:val="0"/>
              </w:rPr>
              <w:t xml:space="preserve">RJ45 cat 5e</w:t>
            </w:r>
          </w:p>
        </w:tc>
        <w:tc>
          <w:tcPr>
            <w:shd w:fill="ffffff" w:val="clear"/>
          </w:tcPr>
          <w:p w:rsidR="00000000" w:rsidDel="00000000" w:rsidP="00000000" w:rsidRDefault="00000000" w:rsidRPr="00000000" w14:paraId="000007C5">
            <w:pPr>
              <w:rPr>
                <w:sz w:val="22"/>
                <w:szCs w:val="22"/>
              </w:rPr>
            </w:pPr>
            <w:r w:rsidDel="00000000" w:rsidR="00000000" w:rsidRPr="00000000">
              <w:rPr>
                <w:sz w:val="22"/>
                <w:szCs w:val="22"/>
                <w:rtl w:val="0"/>
              </w:rPr>
              <w:t xml:space="preserve">Коннектор RJ45</w:t>
            </w:r>
          </w:p>
        </w:tc>
        <w:tc>
          <w:tcPr>
            <w:shd w:fill="auto" w:val="clear"/>
            <w:vAlign w:val="center"/>
          </w:tcPr>
          <w:p w:rsidR="00000000" w:rsidDel="00000000" w:rsidP="00000000" w:rsidRDefault="00000000" w:rsidRPr="00000000" w14:paraId="000007C6">
            <w:pPr>
              <w:jc w:val="center"/>
              <w:rPr>
                <w:sz w:val="22"/>
                <w:szCs w:val="22"/>
              </w:rPr>
            </w:pPr>
            <w:r w:rsidDel="00000000" w:rsidR="00000000" w:rsidRPr="00000000">
              <w:rPr>
                <w:sz w:val="22"/>
                <w:szCs w:val="22"/>
                <w:rtl w:val="0"/>
              </w:rPr>
              <w:t xml:space="preserve">100</w:t>
            </w:r>
          </w:p>
        </w:tc>
      </w:tr>
      <w:tr>
        <w:tc>
          <w:tcPr>
            <w:shd w:fill="ffffff" w:val="clear"/>
            <w:vAlign w:val="center"/>
          </w:tcPr>
          <w:p w:rsidR="00000000" w:rsidDel="00000000" w:rsidP="00000000" w:rsidRDefault="00000000" w:rsidRPr="00000000" w14:paraId="000007C7">
            <w:pPr>
              <w:rPr>
                <w:sz w:val="22"/>
                <w:szCs w:val="22"/>
              </w:rPr>
            </w:pPr>
            <w:r w:rsidDel="00000000" w:rsidR="00000000" w:rsidRPr="00000000">
              <w:rPr>
                <w:sz w:val="22"/>
                <w:szCs w:val="22"/>
                <w:rtl w:val="0"/>
              </w:rPr>
              <w:t xml:space="preserve">Колпачок RJ45</w:t>
            </w:r>
          </w:p>
        </w:tc>
        <w:tc>
          <w:tcPr>
            <w:shd w:fill="ffffff" w:val="clear"/>
          </w:tcPr>
          <w:p w:rsidR="00000000" w:rsidDel="00000000" w:rsidP="00000000" w:rsidRDefault="00000000" w:rsidRPr="00000000" w14:paraId="000007C8">
            <w:pPr>
              <w:rPr>
                <w:sz w:val="22"/>
                <w:szCs w:val="22"/>
              </w:rPr>
            </w:pPr>
            <w:r w:rsidDel="00000000" w:rsidR="00000000" w:rsidRPr="00000000">
              <w:rPr>
                <w:sz w:val="22"/>
                <w:szCs w:val="22"/>
                <w:rtl w:val="0"/>
              </w:rPr>
              <w:t xml:space="preserve">Колпачок для коннектора RJ45</w:t>
            </w:r>
          </w:p>
        </w:tc>
        <w:tc>
          <w:tcPr>
            <w:shd w:fill="auto" w:val="clear"/>
            <w:vAlign w:val="center"/>
          </w:tcPr>
          <w:p w:rsidR="00000000" w:rsidDel="00000000" w:rsidP="00000000" w:rsidRDefault="00000000" w:rsidRPr="00000000" w14:paraId="000007C9">
            <w:pPr>
              <w:jc w:val="center"/>
              <w:rPr>
                <w:sz w:val="22"/>
                <w:szCs w:val="22"/>
              </w:rPr>
            </w:pPr>
            <w:r w:rsidDel="00000000" w:rsidR="00000000" w:rsidRPr="00000000">
              <w:rPr>
                <w:sz w:val="22"/>
                <w:szCs w:val="22"/>
                <w:rtl w:val="0"/>
              </w:rPr>
              <w:t xml:space="preserve">100</w:t>
            </w:r>
          </w:p>
        </w:tc>
      </w:tr>
      <w:tr>
        <w:tc>
          <w:tcPr>
            <w:shd w:fill="ffffff" w:val="clear"/>
            <w:vAlign w:val="center"/>
          </w:tcPr>
          <w:p w:rsidR="00000000" w:rsidDel="00000000" w:rsidP="00000000" w:rsidRDefault="00000000" w:rsidRPr="00000000" w14:paraId="000007CA">
            <w:pPr>
              <w:rPr>
                <w:sz w:val="22"/>
                <w:szCs w:val="22"/>
              </w:rPr>
            </w:pPr>
            <w:r w:rsidDel="00000000" w:rsidR="00000000" w:rsidRPr="00000000">
              <w:rPr>
                <w:sz w:val="22"/>
                <w:szCs w:val="22"/>
                <w:rtl w:val="0"/>
              </w:rPr>
              <w:t xml:space="preserve">GCT11-8P8C</w:t>
            </w:r>
          </w:p>
        </w:tc>
        <w:tc>
          <w:tcPr>
            <w:shd w:fill="ffffff" w:val="clear"/>
          </w:tcPr>
          <w:p w:rsidR="00000000" w:rsidDel="00000000" w:rsidP="00000000" w:rsidRDefault="00000000" w:rsidRPr="00000000" w14:paraId="000007CB">
            <w:pPr>
              <w:rPr>
                <w:sz w:val="22"/>
                <w:szCs w:val="22"/>
              </w:rPr>
            </w:pPr>
            <w:r w:rsidDel="00000000" w:rsidR="00000000" w:rsidRPr="00000000">
              <w:rPr>
                <w:sz w:val="22"/>
                <w:szCs w:val="22"/>
                <w:rtl w:val="0"/>
              </w:rPr>
              <w:t xml:space="preserve">Переходник RJ45 гнездо-гнездо</w:t>
            </w:r>
          </w:p>
        </w:tc>
        <w:tc>
          <w:tcPr>
            <w:shd w:fill="auto" w:val="clear"/>
            <w:vAlign w:val="center"/>
          </w:tcPr>
          <w:p w:rsidR="00000000" w:rsidDel="00000000" w:rsidP="00000000" w:rsidRDefault="00000000" w:rsidRPr="00000000" w14:paraId="000007CC">
            <w:pPr>
              <w:jc w:val="center"/>
              <w:rPr>
                <w:sz w:val="22"/>
                <w:szCs w:val="22"/>
              </w:rPr>
            </w:pPr>
            <w:r w:rsidDel="00000000" w:rsidR="00000000" w:rsidRPr="00000000">
              <w:rPr>
                <w:sz w:val="22"/>
                <w:szCs w:val="22"/>
                <w:rtl w:val="0"/>
              </w:rPr>
              <w:t xml:space="preserve">27</w:t>
            </w:r>
          </w:p>
        </w:tc>
      </w:tr>
      <w:tr>
        <w:tc>
          <w:tcPr>
            <w:shd w:fill="ffffff" w:val="clear"/>
            <w:vAlign w:val="center"/>
          </w:tcPr>
          <w:p w:rsidR="00000000" w:rsidDel="00000000" w:rsidP="00000000" w:rsidRDefault="00000000" w:rsidRPr="00000000" w14:paraId="000007CD">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7CE">
            <w:pPr>
              <w:rPr>
                <w:sz w:val="22"/>
                <w:szCs w:val="22"/>
              </w:rPr>
            </w:pPr>
            <w:r w:rsidDel="00000000" w:rsidR="00000000" w:rsidRPr="00000000">
              <w:rPr>
                <w:sz w:val="22"/>
                <w:szCs w:val="22"/>
                <w:rtl w:val="0"/>
              </w:rPr>
              <w:t xml:space="preserve">Крепежно-расходные материалы</w:t>
            </w:r>
          </w:p>
        </w:tc>
        <w:tc>
          <w:tcPr>
            <w:shd w:fill="auto" w:val="clear"/>
            <w:vAlign w:val="center"/>
          </w:tcPr>
          <w:p w:rsidR="00000000" w:rsidDel="00000000" w:rsidP="00000000" w:rsidRDefault="00000000" w:rsidRPr="00000000" w14:paraId="000007CF">
            <w:pPr>
              <w:jc w:val="center"/>
              <w:rPr>
                <w:sz w:val="22"/>
                <w:szCs w:val="22"/>
              </w:rPr>
            </w:pPr>
            <w:r w:rsidDel="00000000" w:rsidR="00000000" w:rsidRPr="00000000">
              <w:rPr>
                <w:sz w:val="22"/>
                <w:szCs w:val="22"/>
                <w:rtl w:val="0"/>
              </w:rPr>
              <w:t xml:space="preserve">1</w:t>
            </w:r>
          </w:p>
        </w:tc>
      </w:tr>
    </w:tbl>
    <w:p w:rsidR="00000000" w:rsidDel="00000000" w:rsidP="00000000" w:rsidRDefault="00000000" w:rsidRPr="00000000" w14:paraId="000007D0">
      <w:pPr>
        <w:ind w:right="-6" w:firstLine="709"/>
        <w:jc w:val="both"/>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7D1">
      <w:pPr>
        <w:ind w:right="-6" w:firstLine="709"/>
        <w:jc w:val="both"/>
        <w:rPr/>
      </w:pPr>
      <w:r w:rsidDel="00000000" w:rsidR="00000000" w:rsidRPr="00000000">
        <w:rPr>
          <w:rtl w:val="0"/>
        </w:rPr>
      </w:r>
    </w:p>
    <w:p w:rsidR="00000000" w:rsidDel="00000000" w:rsidP="00000000" w:rsidRDefault="00000000" w:rsidRPr="00000000" w14:paraId="000007D2">
      <w:pPr>
        <w:keepNext w:val="1"/>
        <w:spacing w:after="200" w:lineRule="auto"/>
        <w:jc w:val="center"/>
        <w:rPr/>
      </w:pPr>
      <w:r w:rsidDel="00000000" w:rsidR="00000000" w:rsidRPr="00000000">
        <w:rPr>
          <w:rtl w:val="0"/>
        </w:rPr>
        <w:t xml:space="preserve">Таблица № 6. Система видеораспознавания СВР</w:t>
      </w:r>
    </w:p>
    <w:tbl>
      <w:tblPr>
        <w:tblStyle w:val="Table23"/>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491"/>
        <w:gridCol w:w="1021"/>
        <w:tblGridChange w:id="0">
          <w:tblGrid>
            <w:gridCol w:w="2122"/>
            <w:gridCol w:w="6491"/>
            <w:gridCol w:w="1021"/>
          </w:tblGrid>
        </w:tblGridChange>
      </w:tblGrid>
      <w:tr>
        <w:trPr>
          <w:trHeight w:val="253" w:hRule="atLeast"/>
        </w:trPr>
        <w:tc>
          <w:tcPr>
            <w:vMerge w:val="restart"/>
            <w:shd w:fill="auto" w:val="clear"/>
            <w:vAlign w:val="center"/>
          </w:tcPr>
          <w:p w:rsidR="00000000" w:rsidDel="00000000" w:rsidP="00000000" w:rsidRDefault="00000000" w:rsidRPr="00000000" w14:paraId="000007D3">
            <w:pPr>
              <w:jc w:val="center"/>
              <w:rPr>
                <w:b w:val="1"/>
                <w:sz w:val="22"/>
                <w:szCs w:val="22"/>
              </w:rPr>
            </w:pPr>
            <w:r w:rsidDel="00000000" w:rsidR="00000000" w:rsidRPr="00000000">
              <w:rPr>
                <w:b w:val="1"/>
                <w:sz w:val="22"/>
                <w:szCs w:val="22"/>
                <w:rtl w:val="0"/>
              </w:rPr>
              <w:t xml:space="preserve">Артикул</w:t>
            </w:r>
          </w:p>
        </w:tc>
        <w:tc>
          <w:tcPr>
            <w:vMerge w:val="restart"/>
            <w:shd w:fill="auto" w:val="clear"/>
            <w:vAlign w:val="center"/>
          </w:tcPr>
          <w:p w:rsidR="00000000" w:rsidDel="00000000" w:rsidP="00000000" w:rsidRDefault="00000000" w:rsidRPr="00000000" w14:paraId="000007D4">
            <w:pPr>
              <w:jc w:val="center"/>
              <w:rPr>
                <w:b w:val="1"/>
                <w:sz w:val="22"/>
                <w:szCs w:val="22"/>
              </w:rPr>
            </w:pPr>
            <w:r w:rsidDel="00000000" w:rsidR="00000000" w:rsidRPr="00000000">
              <w:rPr>
                <w:b w:val="1"/>
                <w:sz w:val="22"/>
                <w:szCs w:val="22"/>
                <w:rtl w:val="0"/>
              </w:rPr>
              <w:t xml:space="preserve">Номенклатура</w:t>
            </w:r>
          </w:p>
        </w:tc>
        <w:tc>
          <w:tcPr>
            <w:vMerge w:val="restart"/>
            <w:shd w:fill="auto" w:val="clear"/>
            <w:vAlign w:val="center"/>
          </w:tcPr>
          <w:p w:rsidR="00000000" w:rsidDel="00000000" w:rsidP="00000000" w:rsidRDefault="00000000" w:rsidRPr="00000000" w14:paraId="000007D5">
            <w:pPr>
              <w:jc w:val="center"/>
              <w:rPr>
                <w:b w:val="1"/>
                <w:sz w:val="22"/>
                <w:szCs w:val="22"/>
              </w:rPr>
            </w:pPr>
            <w:r w:rsidDel="00000000" w:rsidR="00000000" w:rsidRPr="00000000">
              <w:rPr>
                <w:b w:val="1"/>
                <w:sz w:val="22"/>
                <w:szCs w:val="22"/>
                <w:rtl w:val="0"/>
              </w:rPr>
              <w:t xml:space="preserve">К-во</w:t>
            </w:r>
          </w:p>
        </w:tc>
      </w:tr>
      <w:tr>
        <w:trPr>
          <w:trHeight w:val="291" w:hRule="atLeast"/>
        </w:trPr>
        <w:tc>
          <w:tcPr>
            <w:vMerge w:val="continue"/>
            <w:shd w:fill="auto" w:val="clear"/>
            <w:vAlign w:val="center"/>
          </w:tcPr>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c>
          <w:tcPr>
            <w:shd w:fill="ffffff" w:val="clear"/>
            <w:vAlign w:val="center"/>
          </w:tcPr>
          <w:p w:rsidR="00000000" w:rsidDel="00000000" w:rsidP="00000000" w:rsidRDefault="00000000" w:rsidRPr="00000000" w14:paraId="000007D9">
            <w:pPr>
              <w:rPr>
                <w:sz w:val="22"/>
                <w:szCs w:val="22"/>
              </w:rPr>
            </w:pPr>
            <w:r w:rsidDel="00000000" w:rsidR="00000000" w:rsidRPr="00000000">
              <w:rPr>
                <w:sz w:val="22"/>
                <w:szCs w:val="22"/>
                <w:rtl w:val="0"/>
              </w:rPr>
              <w:t xml:space="preserve">ISS01SYS-PREM 8.x</w:t>
            </w:r>
          </w:p>
        </w:tc>
        <w:tc>
          <w:tcPr>
            <w:shd w:fill="ffffff" w:val="clear"/>
          </w:tcPr>
          <w:p w:rsidR="00000000" w:rsidDel="00000000" w:rsidP="00000000" w:rsidRDefault="00000000" w:rsidRPr="00000000" w14:paraId="000007DA">
            <w:pPr>
              <w:rPr>
                <w:sz w:val="22"/>
                <w:szCs w:val="22"/>
              </w:rPr>
            </w:pPr>
            <w:r w:rsidDel="00000000" w:rsidR="00000000" w:rsidRPr="00000000">
              <w:rPr>
                <w:sz w:val="22"/>
                <w:szCs w:val="22"/>
                <w:rtl w:val="0"/>
              </w:rPr>
              <w:t xml:space="preserve">Лицензия ядра видеосервера версия 8.x</w:t>
            </w:r>
          </w:p>
        </w:tc>
        <w:tc>
          <w:tcPr>
            <w:shd w:fill="ffffff" w:val="clear"/>
            <w:vAlign w:val="center"/>
          </w:tcPr>
          <w:p w:rsidR="00000000" w:rsidDel="00000000" w:rsidP="00000000" w:rsidRDefault="00000000" w:rsidRPr="00000000" w14:paraId="000007DB">
            <w:pPr>
              <w:jc w:val="center"/>
              <w:rPr>
                <w:sz w:val="22"/>
                <w:szCs w:val="22"/>
              </w:rPr>
            </w:pPr>
            <w:r w:rsidDel="00000000" w:rsidR="00000000" w:rsidRPr="00000000">
              <w:rPr>
                <w:sz w:val="22"/>
                <w:szCs w:val="22"/>
                <w:rtl w:val="0"/>
              </w:rPr>
              <w:t xml:space="preserve">4</w:t>
            </w:r>
          </w:p>
        </w:tc>
      </w:tr>
      <w:tr>
        <w:tc>
          <w:tcPr>
            <w:shd w:fill="ffffff" w:val="clear"/>
            <w:vAlign w:val="center"/>
          </w:tcPr>
          <w:p w:rsidR="00000000" w:rsidDel="00000000" w:rsidP="00000000" w:rsidRDefault="00000000" w:rsidRPr="00000000" w14:paraId="000007DC">
            <w:pPr>
              <w:rPr>
                <w:sz w:val="22"/>
                <w:szCs w:val="22"/>
              </w:rPr>
            </w:pPr>
            <w:r w:rsidDel="00000000" w:rsidR="00000000" w:rsidRPr="00000000">
              <w:rPr>
                <w:sz w:val="22"/>
                <w:szCs w:val="22"/>
                <w:rtl w:val="0"/>
              </w:rPr>
              <w:t xml:space="preserve">ISS01IP-PREM</w:t>
            </w:r>
          </w:p>
        </w:tc>
        <w:tc>
          <w:tcPr>
            <w:shd w:fill="ffffff" w:val="clear"/>
          </w:tcPr>
          <w:p w:rsidR="00000000" w:rsidDel="00000000" w:rsidP="00000000" w:rsidRDefault="00000000" w:rsidRPr="00000000" w14:paraId="000007DD">
            <w:pPr>
              <w:rPr>
                <w:sz w:val="22"/>
                <w:szCs w:val="22"/>
              </w:rPr>
            </w:pPr>
            <w:r w:rsidDel="00000000" w:rsidR="00000000" w:rsidRPr="00000000">
              <w:rPr>
                <w:sz w:val="22"/>
                <w:szCs w:val="22"/>
                <w:rtl w:val="0"/>
              </w:rPr>
              <w:t xml:space="preserve">Лицензия одного IP видеоканала</w:t>
            </w:r>
          </w:p>
        </w:tc>
        <w:tc>
          <w:tcPr>
            <w:shd w:fill="ffffff" w:val="clear"/>
            <w:vAlign w:val="center"/>
          </w:tcPr>
          <w:p w:rsidR="00000000" w:rsidDel="00000000" w:rsidP="00000000" w:rsidRDefault="00000000" w:rsidRPr="00000000" w14:paraId="000007DE">
            <w:pPr>
              <w:jc w:val="center"/>
              <w:rPr>
                <w:sz w:val="22"/>
                <w:szCs w:val="22"/>
              </w:rPr>
            </w:pPr>
            <w:r w:rsidDel="00000000" w:rsidR="00000000" w:rsidRPr="00000000">
              <w:rPr>
                <w:sz w:val="22"/>
                <w:szCs w:val="22"/>
                <w:rtl w:val="0"/>
              </w:rPr>
              <w:t xml:space="preserve">39</w:t>
            </w:r>
          </w:p>
        </w:tc>
      </w:tr>
      <w:tr>
        <w:tc>
          <w:tcPr>
            <w:shd w:fill="ffffff" w:val="clear"/>
            <w:vAlign w:val="center"/>
          </w:tcPr>
          <w:p w:rsidR="00000000" w:rsidDel="00000000" w:rsidP="00000000" w:rsidRDefault="00000000" w:rsidRPr="00000000" w14:paraId="000007DF">
            <w:pPr>
              <w:rPr>
                <w:sz w:val="22"/>
                <w:szCs w:val="22"/>
              </w:rPr>
            </w:pPr>
            <w:r w:rsidDel="00000000" w:rsidR="00000000" w:rsidRPr="00000000">
              <w:rPr>
                <w:sz w:val="22"/>
                <w:szCs w:val="22"/>
                <w:rtl w:val="0"/>
              </w:rPr>
              <w:t xml:space="preserve">ISS02SWIO</w:t>
            </w:r>
          </w:p>
        </w:tc>
        <w:tc>
          <w:tcPr>
            <w:shd w:fill="ffffff" w:val="clear"/>
          </w:tcPr>
          <w:p w:rsidR="00000000" w:rsidDel="00000000" w:rsidP="00000000" w:rsidRDefault="00000000" w:rsidRPr="00000000" w14:paraId="000007E0">
            <w:pPr>
              <w:rPr>
                <w:sz w:val="22"/>
                <w:szCs w:val="22"/>
              </w:rPr>
            </w:pPr>
            <w:r w:rsidDel="00000000" w:rsidR="00000000" w:rsidRPr="00000000">
              <w:rPr>
                <w:sz w:val="22"/>
                <w:szCs w:val="22"/>
                <w:rtl w:val="0"/>
              </w:rPr>
              <w:t xml:space="preserve">Лицензия подключения Датчиков / Исполнительных устройств (1/1)</w:t>
            </w:r>
          </w:p>
        </w:tc>
        <w:tc>
          <w:tcPr>
            <w:shd w:fill="ffffff" w:val="clear"/>
            <w:vAlign w:val="center"/>
          </w:tcPr>
          <w:p w:rsidR="00000000" w:rsidDel="00000000" w:rsidP="00000000" w:rsidRDefault="00000000" w:rsidRPr="00000000" w14:paraId="000007E1">
            <w:pPr>
              <w:jc w:val="center"/>
              <w:rPr>
                <w:sz w:val="22"/>
                <w:szCs w:val="22"/>
              </w:rPr>
            </w:pPr>
            <w:r w:rsidDel="00000000" w:rsidR="00000000" w:rsidRPr="00000000">
              <w:rPr>
                <w:sz w:val="22"/>
                <w:szCs w:val="22"/>
                <w:rtl w:val="0"/>
              </w:rPr>
              <w:t xml:space="preserve">15</w:t>
            </w:r>
          </w:p>
        </w:tc>
      </w:tr>
      <w:tr>
        <w:tc>
          <w:tcPr>
            <w:shd w:fill="ffffff" w:val="clear"/>
            <w:vAlign w:val="center"/>
          </w:tcPr>
          <w:p w:rsidR="00000000" w:rsidDel="00000000" w:rsidP="00000000" w:rsidRDefault="00000000" w:rsidRPr="00000000" w14:paraId="000007E2">
            <w:pPr>
              <w:rPr>
                <w:sz w:val="22"/>
                <w:szCs w:val="22"/>
              </w:rPr>
            </w:pPr>
            <w:r w:rsidDel="00000000" w:rsidR="00000000" w:rsidRPr="00000000">
              <w:rPr>
                <w:sz w:val="22"/>
                <w:szCs w:val="22"/>
                <w:rtl w:val="0"/>
              </w:rPr>
              <w:t xml:space="preserve">ISS01DBX</w:t>
            </w:r>
          </w:p>
        </w:tc>
        <w:tc>
          <w:tcPr>
            <w:shd w:fill="ffffff" w:val="clear"/>
          </w:tcPr>
          <w:p w:rsidR="00000000" w:rsidDel="00000000" w:rsidP="00000000" w:rsidRDefault="00000000" w:rsidRPr="00000000" w14:paraId="000007E3">
            <w:pPr>
              <w:rPr>
                <w:sz w:val="22"/>
                <w:szCs w:val="22"/>
              </w:rPr>
            </w:pPr>
            <w:r w:rsidDel="00000000" w:rsidR="00000000" w:rsidRPr="00000000">
              <w:rPr>
                <w:sz w:val="22"/>
                <w:szCs w:val="22"/>
                <w:rtl w:val="0"/>
              </w:rPr>
              <w:t xml:space="preserve">Лицензия экспорта данных во внешнюю БД</w:t>
            </w:r>
          </w:p>
        </w:tc>
        <w:tc>
          <w:tcPr>
            <w:shd w:fill="ffffff" w:val="clear"/>
            <w:vAlign w:val="center"/>
          </w:tcPr>
          <w:p w:rsidR="00000000" w:rsidDel="00000000" w:rsidP="00000000" w:rsidRDefault="00000000" w:rsidRPr="00000000" w14:paraId="000007E4">
            <w:pPr>
              <w:jc w:val="center"/>
              <w:rPr>
                <w:sz w:val="22"/>
                <w:szCs w:val="22"/>
              </w:rPr>
            </w:pPr>
            <w:r w:rsidDel="00000000" w:rsidR="00000000" w:rsidRPr="00000000">
              <w:rPr>
                <w:sz w:val="22"/>
                <w:szCs w:val="22"/>
                <w:rtl w:val="0"/>
              </w:rPr>
              <w:t xml:space="preserve">4</w:t>
            </w:r>
          </w:p>
        </w:tc>
      </w:tr>
      <w:tr>
        <w:tc>
          <w:tcPr>
            <w:shd w:fill="ffffff" w:val="clear"/>
            <w:vAlign w:val="center"/>
          </w:tcPr>
          <w:p w:rsidR="00000000" w:rsidDel="00000000" w:rsidP="00000000" w:rsidRDefault="00000000" w:rsidRPr="00000000" w14:paraId="000007E5">
            <w:pPr>
              <w:rPr>
                <w:sz w:val="22"/>
                <w:szCs w:val="22"/>
              </w:rPr>
            </w:pPr>
            <w:r w:rsidDel="00000000" w:rsidR="00000000" w:rsidRPr="00000000">
              <w:rPr>
                <w:sz w:val="22"/>
                <w:szCs w:val="22"/>
                <w:rtl w:val="0"/>
              </w:rPr>
              <w:t xml:space="preserve">ISS01RAD</w:t>
            </w:r>
          </w:p>
        </w:tc>
        <w:tc>
          <w:tcPr>
            <w:shd w:fill="ffffff" w:val="clear"/>
          </w:tcPr>
          <w:p w:rsidR="00000000" w:rsidDel="00000000" w:rsidP="00000000" w:rsidRDefault="00000000" w:rsidRPr="00000000" w14:paraId="000007E6">
            <w:pPr>
              <w:rPr>
                <w:sz w:val="22"/>
                <w:szCs w:val="22"/>
              </w:rPr>
            </w:pPr>
            <w:r w:rsidDel="00000000" w:rsidR="00000000" w:rsidRPr="00000000">
              <w:rPr>
                <w:sz w:val="22"/>
                <w:szCs w:val="22"/>
                <w:rtl w:val="0"/>
              </w:rPr>
              <w:t xml:space="preserve">Лицензия рабочего места удаленного администратора</w:t>
            </w:r>
          </w:p>
        </w:tc>
        <w:tc>
          <w:tcPr>
            <w:shd w:fill="auto" w:val="clear"/>
            <w:vAlign w:val="center"/>
          </w:tcPr>
          <w:p w:rsidR="00000000" w:rsidDel="00000000" w:rsidP="00000000" w:rsidRDefault="00000000" w:rsidRPr="00000000" w14:paraId="000007E7">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7E8">
            <w:pPr>
              <w:rPr>
                <w:sz w:val="22"/>
                <w:szCs w:val="22"/>
              </w:rPr>
            </w:pPr>
            <w:r w:rsidDel="00000000" w:rsidR="00000000" w:rsidRPr="00000000">
              <w:rPr>
                <w:sz w:val="22"/>
                <w:szCs w:val="22"/>
                <w:rtl w:val="0"/>
              </w:rPr>
              <w:t xml:space="preserve">ISS01ROP</w:t>
            </w:r>
          </w:p>
        </w:tc>
        <w:tc>
          <w:tcPr>
            <w:shd w:fill="ffffff" w:val="clear"/>
          </w:tcPr>
          <w:p w:rsidR="00000000" w:rsidDel="00000000" w:rsidP="00000000" w:rsidRDefault="00000000" w:rsidRPr="00000000" w14:paraId="000007E9">
            <w:pPr>
              <w:rPr>
                <w:sz w:val="22"/>
                <w:szCs w:val="22"/>
              </w:rPr>
            </w:pPr>
            <w:r w:rsidDel="00000000" w:rsidR="00000000" w:rsidRPr="00000000">
              <w:rPr>
                <w:sz w:val="22"/>
                <w:szCs w:val="22"/>
                <w:rtl w:val="0"/>
              </w:rPr>
              <w:t xml:space="preserve">Лицензия рабочего места удаленного оператора</w:t>
            </w:r>
          </w:p>
        </w:tc>
        <w:tc>
          <w:tcPr>
            <w:shd w:fill="auto" w:val="clear"/>
            <w:vAlign w:val="center"/>
          </w:tcPr>
          <w:p w:rsidR="00000000" w:rsidDel="00000000" w:rsidP="00000000" w:rsidRDefault="00000000" w:rsidRPr="00000000" w14:paraId="000007EA">
            <w:pPr>
              <w:jc w:val="center"/>
              <w:rPr>
                <w:sz w:val="22"/>
                <w:szCs w:val="22"/>
              </w:rPr>
            </w:pPr>
            <w:r w:rsidDel="00000000" w:rsidR="00000000" w:rsidRPr="00000000">
              <w:rPr>
                <w:sz w:val="22"/>
                <w:szCs w:val="22"/>
                <w:rtl w:val="0"/>
              </w:rPr>
              <w:t xml:space="preserve">6</w:t>
            </w:r>
          </w:p>
        </w:tc>
      </w:tr>
      <w:tr>
        <w:tc>
          <w:tcPr>
            <w:shd w:fill="ffffff" w:val="clear"/>
            <w:vAlign w:val="center"/>
          </w:tcPr>
          <w:p w:rsidR="00000000" w:rsidDel="00000000" w:rsidP="00000000" w:rsidRDefault="00000000" w:rsidRPr="00000000" w14:paraId="000007EB">
            <w:pPr>
              <w:rPr>
                <w:sz w:val="22"/>
                <w:szCs w:val="22"/>
              </w:rPr>
            </w:pPr>
            <w:r w:rsidDel="00000000" w:rsidR="00000000" w:rsidRPr="00000000">
              <w:rPr>
                <w:sz w:val="22"/>
                <w:szCs w:val="22"/>
                <w:rtl w:val="0"/>
              </w:rPr>
              <w:t xml:space="preserve">ISS01TRANSIT</w:t>
            </w:r>
          </w:p>
        </w:tc>
        <w:tc>
          <w:tcPr>
            <w:shd w:fill="ffffff" w:val="clear"/>
          </w:tcPr>
          <w:p w:rsidR="00000000" w:rsidDel="00000000" w:rsidP="00000000" w:rsidRDefault="00000000" w:rsidRPr="00000000" w14:paraId="000007EC">
            <w:pPr>
              <w:rPr>
                <w:sz w:val="22"/>
                <w:szCs w:val="22"/>
              </w:rPr>
            </w:pPr>
            <w:r w:rsidDel="00000000" w:rsidR="00000000" w:rsidRPr="00000000">
              <w:rPr>
                <w:sz w:val="22"/>
                <w:szCs w:val="22"/>
                <w:rtl w:val="0"/>
              </w:rPr>
              <w:t xml:space="preserve">Лицензия модуля распознавания и регистрации номеров железнодорожных вагонов</w:t>
            </w:r>
          </w:p>
        </w:tc>
        <w:tc>
          <w:tcPr>
            <w:shd w:fill="auto" w:val="clear"/>
            <w:vAlign w:val="center"/>
          </w:tcPr>
          <w:p w:rsidR="00000000" w:rsidDel="00000000" w:rsidP="00000000" w:rsidRDefault="00000000" w:rsidRPr="00000000" w14:paraId="000007ED">
            <w:pPr>
              <w:jc w:val="center"/>
              <w:rPr>
                <w:sz w:val="22"/>
                <w:szCs w:val="22"/>
              </w:rPr>
            </w:pPr>
            <w:r w:rsidDel="00000000" w:rsidR="00000000" w:rsidRPr="00000000">
              <w:rPr>
                <w:sz w:val="22"/>
                <w:szCs w:val="22"/>
                <w:rtl w:val="0"/>
              </w:rPr>
              <w:t xml:space="preserve">5</w:t>
            </w:r>
          </w:p>
        </w:tc>
      </w:tr>
      <w:tr>
        <w:tc>
          <w:tcPr>
            <w:shd w:fill="ffffff" w:val="clear"/>
            <w:vAlign w:val="center"/>
          </w:tcPr>
          <w:p w:rsidR="00000000" w:rsidDel="00000000" w:rsidP="00000000" w:rsidRDefault="00000000" w:rsidRPr="00000000" w14:paraId="000007EE">
            <w:pPr>
              <w:rPr>
                <w:sz w:val="22"/>
                <w:szCs w:val="22"/>
              </w:rPr>
            </w:pPr>
            <w:r w:rsidDel="00000000" w:rsidR="00000000" w:rsidRPr="00000000">
              <w:rPr>
                <w:sz w:val="22"/>
                <w:szCs w:val="22"/>
                <w:rtl w:val="0"/>
              </w:rPr>
              <w:t xml:space="preserve">ISS02TRANSIT</w:t>
            </w:r>
          </w:p>
        </w:tc>
        <w:tc>
          <w:tcPr>
            <w:shd w:fill="ffffff" w:val="clear"/>
          </w:tcPr>
          <w:p w:rsidR="00000000" w:rsidDel="00000000" w:rsidP="00000000" w:rsidRDefault="00000000" w:rsidRPr="00000000" w14:paraId="000007EF">
            <w:pPr>
              <w:rPr>
                <w:sz w:val="22"/>
                <w:szCs w:val="22"/>
              </w:rPr>
            </w:pPr>
            <w:r w:rsidDel="00000000" w:rsidR="00000000" w:rsidRPr="00000000">
              <w:rPr>
                <w:sz w:val="22"/>
                <w:szCs w:val="22"/>
                <w:rtl w:val="0"/>
              </w:rPr>
              <w:t xml:space="preserve">Лицензия дополнительного канала распознавания номеров железнодорожных вагонов</w:t>
            </w:r>
          </w:p>
        </w:tc>
        <w:tc>
          <w:tcPr>
            <w:shd w:fill="auto" w:val="clear"/>
            <w:vAlign w:val="center"/>
          </w:tcPr>
          <w:p w:rsidR="00000000" w:rsidDel="00000000" w:rsidP="00000000" w:rsidRDefault="00000000" w:rsidRPr="00000000" w14:paraId="000007F0">
            <w:pPr>
              <w:jc w:val="center"/>
              <w:rPr>
                <w:sz w:val="22"/>
                <w:szCs w:val="22"/>
              </w:rPr>
            </w:pPr>
            <w:r w:rsidDel="00000000" w:rsidR="00000000" w:rsidRPr="00000000">
              <w:rPr>
                <w:sz w:val="22"/>
                <w:szCs w:val="22"/>
                <w:rtl w:val="0"/>
              </w:rPr>
              <w:t xml:space="preserve">5</w:t>
            </w:r>
          </w:p>
        </w:tc>
      </w:tr>
      <w:tr>
        <w:tc>
          <w:tcPr>
            <w:shd w:fill="ffffff" w:val="clear"/>
            <w:vAlign w:val="center"/>
          </w:tcPr>
          <w:p w:rsidR="00000000" w:rsidDel="00000000" w:rsidP="00000000" w:rsidRDefault="00000000" w:rsidRPr="00000000" w14:paraId="000007F1">
            <w:pPr>
              <w:rPr>
                <w:sz w:val="22"/>
                <w:szCs w:val="22"/>
              </w:rPr>
            </w:pPr>
            <w:r w:rsidDel="00000000" w:rsidR="00000000" w:rsidRPr="00000000">
              <w:rPr>
                <w:sz w:val="22"/>
                <w:szCs w:val="22"/>
                <w:rtl w:val="0"/>
              </w:rPr>
              <w:t xml:space="preserve">ISS01CARGO</w:t>
            </w:r>
          </w:p>
        </w:tc>
        <w:tc>
          <w:tcPr>
            <w:shd w:fill="ffffff" w:val="clear"/>
          </w:tcPr>
          <w:p w:rsidR="00000000" w:rsidDel="00000000" w:rsidP="00000000" w:rsidRDefault="00000000" w:rsidRPr="00000000" w14:paraId="000007F2">
            <w:pPr>
              <w:rPr>
                <w:sz w:val="22"/>
                <w:szCs w:val="22"/>
              </w:rPr>
            </w:pPr>
            <w:r w:rsidDel="00000000" w:rsidR="00000000" w:rsidRPr="00000000">
              <w:rPr>
                <w:sz w:val="22"/>
                <w:szCs w:val="22"/>
                <w:rtl w:val="0"/>
              </w:rPr>
              <w:t xml:space="preserve">Лицензия модуля распознавания номеров контейнеров</w:t>
            </w:r>
          </w:p>
        </w:tc>
        <w:tc>
          <w:tcPr>
            <w:shd w:fill="auto" w:val="clear"/>
            <w:vAlign w:val="center"/>
          </w:tcPr>
          <w:p w:rsidR="00000000" w:rsidDel="00000000" w:rsidP="00000000" w:rsidRDefault="00000000" w:rsidRPr="00000000" w14:paraId="000007F3">
            <w:pPr>
              <w:jc w:val="center"/>
              <w:rPr>
                <w:sz w:val="22"/>
                <w:szCs w:val="22"/>
              </w:rPr>
            </w:pPr>
            <w:r w:rsidDel="00000000" w:rsidR="00000000" w:rsidRPr="00000000">
              <w:rPr>
                <w:sz w:val="22"/>
                <w:szCs w:val="22"/>
                <w:rtl w:val="0"/>
              </w:rPr>
              <w:t xml:space="preserve">7</w:t>
            </w:r>
          </w:p>
        </w:tc>
      </w:tr>
      <w:tr>
        <w:tc>
          <w:tcPr>
            <w:shd w:fill="ffffff" w:val="clear"/>
            <w:vAlign w:val="center"/>
          </w:tcPr>
          <w:p w:rsidR="00000000" w:rsidDel="00000000" w:rsidP="00000000" w:rsidRDefault="00000000" w:rsidRPr="00000000" w14:paraId="000007F4">
            <w:pPr>
              <w:rPr>
                <w:sz w:val="22"/>
                <w:szCs w:val="22"/>
              </w:rPr>
            </w:pPr>
            <w:r w:rsidDel="00000000" w:rsidR="00000000" w:rsidRPr="00000000">
              <w:rPr>
                <w:sz w:val="22"/>
                <w:szCs w:val="22"/>
                <w:rtl w:val="0"/>
              </w:rPr>
              <w:t xml:space="preserve">ISS02CARGO</w:t>
            </w:r>
          </w:p>
        </w:tc>
        <w:tc>
          <w:tcPr>
            <w:shd w:fill="ffffff" w:val="clear"/>
          </w:tcPr>
          <w:p w:rsidR="00000000" w:rsidDel="00000000" w:rsidP="00000000" w:rsidRDefault="00000000" w:rsidRPr="00000000" w14:paraId="000007F5">
            <w:pPr>
              <w:rPr>
                <w:sz w:val="22"/>
                <w:szCs w:val="22"/>
              </w:rPr>
            </w:pPr>
            <w:r w:rsidDel="00000000" w:rsidR="00000000" w:rsidRPr="00000000">
              <w:rPr>
                <w:sz w:val="22"/>
                <w:szCs w:val="22"/>
                <w:rtl w:val="0"/>
              </w:rPr>
              <w:t xml:space="preserve">Лицензия дополнительного канала распознавания номеров контейнеров</w:t>
            </w:r>
          </w:p>
        </w:tc>
        <w:tc>
          <w:tcPr>
            <w:shd w:fill="auto" w:val="clear"/>
            <w:vAlign w:val="center"/>
          </w:tcPr>
          <w:p w:rsidR="00000000" w:rsidDel="00000000" w:rsidP="00000000" w:rsidRDefault="00000000" w:rsidRPr="00000000" w14:paraId="000007F6">
            <w:pPr>
              <w:jc w:val="center"/>
              <w:rPr>
                <w:sz w:val="22"/>
                <w:szCs w:val="22"/>
              </w:rPr>
            </w:pPr>
            <w:r w:rsidDel="00000000" w:rsidR="00000000" w:rsidRPr="00000000">
              <w:rPr>
                <w:sz w:val="22"/>
                <w:szCs w:val="22"/>
                <w:rtl w:val="0"/>
              </w:rPr>
              <w:t xml:space="preserve">7</w:t>
            </w:r>
          </w:p>
        </w:tc>
      </w:tr>
      <w:tr>
        <w:tc>
          <w:tcPr>
            <w:shd w:fill="ffffff" w:val="clear"/>
            <w:vAlign w:val="center"/>
          </w:tcPr>
          <w:p w:rsidR="00000000" w:rsidDel="00000000" w:rsidP="00000000" w:rsidRDefault="00000000" w:rsidRPr="00000000" w14:paraId="000007F7">
            <w:pPr>
              <w:rPr>
                <w:sz w:val="22"/>
                <w:szCs w:val="22"/>
              </w:rPr>
            </w:pPr>
            <w:r w:rsidDel="00000000" w:rsidR="00000000" w:rsidRPr="00000000">
              <w:rPr>
                <w:sz w:val="22"/>
                <w:szCs w:val="22"/>
                <w:rtl w:val="0"/>
              </w:rPr>
              <w:t xml:space="preserve">ISS02AUTO</w:t>
            </w:r>
          </w:p>
        </w:tc>
        <w:tc>
          <w:tcPr>
            <w:shd w:fill="ffffff" w:val="clear"/>
          </w:tcPr>
          <w:p w:rsidR="00000000" w:rsidDel="00000000" w:rsidP="00000000" w:rsidRDefault="00000000" w:rsidRPr="00000000" w14:paraId="000007F8">
            <w:pPr>
              <w:rPr>
                <w:sz w:val="22"/>
                <w:szCs w:val="22"/>
              </w:rPr>
            </w:pPr>
            <w:r w:rsidDel="00000000" w:rsidR="00000000" w:rsidRPr="00000000">
              <w:rPr>
                <w:sz w:val="22"/>
                <w:szCs w:val="22"/>
                <w:rtl w:val="0"/>
              </w:rPr>
              <w:t xml:space="preserve">Лицензия модуля распознавания автомобильных номеров с темпом обработки до 6 кадров/с на канал</w:t>
            </w:r>
          </w:p>
        </w:tc>
        <w:tc>
          <w:tcPr>
            <w:shd w:fill="auto" w:val="clear"/>
            <w:vAlign w:val="center"/>
          </w:tcPr>
          <w:p w:rsidR="00000000" w:rsidDel="00000000" w:rsidP="00000000" w:rsidRDefault="00000000" w:rsidRPr="00000000" w14:paraId="000007F9">
            <w:pPr>
              <w:jc w:val="center"/>
              <w:rPr>
                <w:sz w:val="22"/>
                <w:szCs w:val="22"/>
              </w:rPr>
            </w:pPr>
            <w:r w:rsidDel="00000000" w:rsidR="00000000" w:rsidRPr="00000000">
              <w:rPr>
                <w:sz w:val="22"/>
                <w:szCs w:val="22"/>
                <w:rtl w:val="0"/>
              </w:rPr>
              <w:t xml:space="preserve">12</w:t>
            </w:r>
          </w:p>
        </w:tc>
      </w:tr>
      <w:tr>
        <w:tc>
          <w:tcPr>
            <w:shd w:fill="ffffff" w:val="clear"/>
            <w:vAlign w:val="center"/>
          </w:tcPr>
          <w:p w:rsidR="00000000" w:rsidDel="00000000" w:rsidP="00000000" w:rsidRDefault="00000000" w:rsidRPr="00000000" w14:paraId="000007FA">
            <w:pPr>
              <w:rPr>
                <w:sz w:val="22"/>
                <w:szCs w:val="22"/>
              </w:rPr>
            </w:pPr>
            <w:r w:rsidDel="00000000" w:rsidR="00000000" w:rsidRPr="00000000">
              <w:rPr>
                <w:sz w:val="22"/>
                <w:szCs w:val="22"/>
                <w:rtl w:val="0"/>
              </w:rPr>
              <w:t xml:space="preserve">ISS04AUTO</w:t>
            </w:r>
          </w:p>
        </w:tc>
        <w:tc>
          <w:tcPr>
            <w:shd w:fill="ffffff" w:val="clear"/>
          </w:tcPr>
          <w:p w:rsidR="00000000" w:rsidDel="00000000" w:rsidP="00000000" w:rsidRDefault="00000000" w:rsidRPr="00000000" w14:paraId="000007FB">
            <w:pPr>
              <w:rPr>
                <w:sz w:val="22"/>
                <w:szCs w:val="22"/>
              </w:rPr>
            </w:pPr>
            <w:r w:rsidDel="00000000" w:rsidR="00000000" w:rsidRPr="00000000">
              <w:rPr>
                <w:sz w:val="22"/>
                <w:szCs w:val="22"/>
                <w:rtl w:val="0"/>
              </w:rPr>
              <w:t xml:space="preserve">Лицензия модуля формирования отчетов</w:t>
            </w:r>
          </w:p>
        </w:tc>
        <w:tc>
          <w:tcPr>
            <w:shd w:fill="auto" w:val="clear"/>
            <w:vAlign w:val="center"/>
          </w:tcPr>
          <w:p w:rsidR="00000000" w:rsidDel="00000000" w:rsidP="00000000" w:rsidRDefault="00000000" w:rsidRPr="00000000" w14:paraId="000007FC">
            <w:pPr>
              <w:jc w:val="center"/>
              <w:rPr>
                <w:sz w:val="22"/>
                <w:szCs w:val="22"/>
              </w:rPr>
            </w:pPr>
            <w:r w:rsidDel="00000000" w:rsidR="00000000" w:rsidRPr="00000000">
              <w:rPr>
                <w:sz w:val="22"/>
                <w:szCs w:val="22"/>
                <w:rtl w:val="0"/>
              </w:rPr>
              <w:t xml:space="preserve">6</w:t>
            </w:r>
          </w:p>
        </w:tc>
      </w:tr>
      <w:tr>
        <w:tc>
          <w:tcPr>
            <w:shd w:fill="ffffff" w:val="clear"/>
            <w:vAlign w:val="center"/>
          </w:tcPr>
          <w:p w:rsidR="00000000" w:rsidDel="00000000" w:rsidP="00000000" w:rsidRDefault="00000000" w:rsidRPr="00000000" w14:paraId="000007FD">
            <w:pPr>
              <w:rPr>
                <w:sz w:val="22"/>
                <w:szCs w:val="22"/>
              </w:rPr>
            </w:pPr>
            <w:r w:rsidDel="00000000" w:rsidR="00000000" w:rsidRPr="00000000">
              <w:rPr>
                <w:sz w:val="22"/>
                <w:szCs w:val="22"/>
                <w:rtl w:val="0"/>
              </w:rPr>
              <w:t xml:space="preserve">SLA01VIP-PREM</w:t>
            </w:r>
          </w:p>
        </w:tc>
        <w:tc>
          <w:tcPr>
            <w:shd w:fill="ffffff" w:val="clear"/>
          </w:tcPr>
          <w:p w:rsidR="00000000" w:rsidDel="00000000" w:rsidP="00000000" w:rsidRDefault="00000000" w:rsidRPr="00000000" w14:paraId="000007FE">
            <w:pPr>
              <w:rPr>
                <w:sz w:val="22"/>
                <w:szCs w:val="22"/>
              </w:rPr>
            </w:pPr>
            <w:r w:rsidDel="00000000" w:rsidR="00000000" w:rsidRPr="00000000">
              <w:rPr>
                <w:sz w:val="22"/>
                <w:szCs w:val="22"/>
                <w:rtl w:val="0"/>
              </w:rPr>
              <w:t xml:space="preserve">Дополнительная техническая поддержка SecurOS® Premium "Уровень обслуживания VIP", сроком на 1 год</w:t>
            </w:r>
          </w:p>
        </w:tc>
        <w:tc>
          <w:tcPr>
            <w:shd w:fill="auto" w:val="clear"/>
            <w:vAlign w:val="center"/>
          </w:tcPr>
          <w:p w:rsidR="00000000" w:rsidDel="00000000" w:rsidP="00000000" w:rsidRDefault="00000000" w:rsidRPr="00000000" w14:paraId="000007FF">
            <w:pPr>
              <w:jc w:val="center"/>
              <w:rPr>
                <w:sz w:val="22"/>
                <w:szCs w:val="22"/>
              </w:rPr>
            </w:pPr>
            <w:r w:rsidDel="00000000" w:rsidR="00000000" w:rsidRPr="00000000">
              <w:rPr>
                <w:sz w:val="22"/>
                <w:szCs w:val="22"/>
                <w:rtl w:val="0"/>
              </w:rPr>
              <w:t xml:space="preserve">4</w:t>
            </w:r>
          </w:p>
        </w:tc>
      </w:tr>
      <w:tr>
        <w:tc>
          <w:tcPr>
            <w:shd w:fill="ffffff" w:val="clear"/>
            <w:vAlign w:val="center"/>
          </w:tcPr>
          <w:p w:rsidR="00000000" w:rsidDel="00000000" w:rsidP="00000000" w:rsidRDefault="00000000" w:rsidRPr="00000000" w14:paraId="00000800">
            <w:pPr>
              <w:rPr>
                <w:sz w:val="22"/>
                <w:szCs w:val="22"/>
              </w:rPr>
            </w:pPr>
            <w:r w:rsidDel="00000000" w:rsidR="00000000" w:rsidRPr="00000000">
              <w:rPr>
                <w:sz w:val="22"/>
                <w:szCs w:val="22"/>
                <w:rtl w:val="0"/>
              </w:rPr>
              <w:t xml:space="preserve">ISS-UHK</w:t>
            </w:r>
          </w:p>
        </w:tc>
        <w:tc>
          <w:tcPr>
            <w:shd w:fill="ffffff" w:val="clear"/>
            <w:vAlign w:val="center"/>
          </w:tcPr>
          <w:p w:rsidR="00000000" w:rsidDel="00000000" w:rsidP="00000000" w:rsidRDefault="00000000" w:rsidRPr="00000000" w14:paraId="00000801">
            <w:pPr>
              <w:rPr>
                <w:sz w:val="22"/>
                <w:szCs w:val="22"/>
              </w:rPr>
            </w:pPr>
            <w:r w:rsidDel="00000000" w:rsidR="00000000" w:rsidRPr="00000000">
              <w:rPr>
                <w:sz w:val="22"/>
                <w:szCs w:val="22"/>
                <w:rtl w:val="0"/>
              </w:rPr>
              <w:t xml:space="preserve">USB-Ключ аппаратной защиты "Guardant"</w:t>
            </w:r>
          </w:p>
        </w:tc>
        <w:tc>
          <w:tcPr>
            <w:shd w:fill="auto" w:val="clear"/>
            <w:vAlign w:val="center"/>
          </w:tcPr>
          <w:p w:rsidR="00000000" w:rsidDel="00000000" w:rsidP="00000000" w:rsidRDefault="00000000" w:rsidRPr="00000000" w14:paraId="00000802">
            <w:pPr>
              <w:jc w:val="center"/>
              <w:rPr>
                <w:sz w:val="22"/>
                <w:szCs w:val="22"/>
              </w:rPr>
            </w:pPr>
            <w:r w:rsidDel="00000000" w:rsidR="00000000" w:rsidRPr="00000000">
              <w:rPr>
                <w:sz w:val="22"/>
                <w:szCs w:val="22"/>
                <w:rtl w:val="0"/>
              </w:rPr>
              <w:t xml:space="preserve">5</w:t>
            </w:r>
          </w:p>
        </w:tc>
      </w:tr>
      <w:tr>
        <w:tc>
          <w:tcPr>
            <w:shd w:fill="ffffff" w:val="clear"/>
            <w:vAlign w:val="center"/>
          </w:tcPr>
          <w:p w:rsidR="00000000" w:rsidDel="00000000" w:rsidP="00000000" w:rsidRDefault="00000000" w:rsidRPr="00000000" w14:paraId="00000803">
            <w:pPr>
              <w:rPr>
                <w:sz w:val="22"/>
                <w:szCs w:val="22"/>
              </w:rPr>
            </w:pPr>
            <w:r w:rsidDel="00000000" w:rsidR="00000000" w:rsidRPr="00000000">
              <w:rPr>
                <w:sz w:val="22"/>
                <w:szCs w:val="22"/>
                <w:rtl w:val="0"/>
              </w:rPr>
              <w:t xml:space="preserve"> Специализированное серверное решение </w:t>
            </w:r>
          </w:p>
        </w:tc>
        <w:tc>
          <w:tcPr>
            <w:shd w:fill="ffffff" w:val="clear"/>
          </w:tcPr>
          <w:p w:rsidR="00000000" w:rsidDel="00000000" w:rsidP="00000000" w:rsidRDefault="00000000" w:rsidRPr="00000000" w14:paraId="00000804">
            <w:pPr>
              <w:rPr>
                <w:sz w:val="22"/>
                <w:szCs w:val="22"/>
              </w:rPr>
            </w:pPr>
            <w:r w:rsidDel="00000000" w:rsidR="00000000" w:rsidRPr="00000000">
              <w:rPr>
                <w:sz w:val="22"/>
                <w:szCs w:val="22"/>
                <w:rtl w:val="0"/>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shd w:fill="auto" w:val="clear"/>
            <w:vAlign w:val="center"/>
          </w:tcPr>
          <w:p w:rsidR="00000000" w:rsidDel="00000000" w:rsidP="00000000" w:rsidRDefault="00000000" w:rsidRPr="00000000" w14:paraId="00000805">
            <w:pPr>
              <w:jc w:val="center"/>
              <w:rPr>
                <w:sz w:val="22"/>
                <w:szCs w:val="22"/>
              </w:rPr>
            </w:pPr>
            <w:r w:rsidDel="00000000" w:rsidR="00000000" w:rsidRPr="00000000">
              <w:rPr>
                <w:sz w:val="22"/>
                <w:szCs w:val="22"/>
                <w:rtl w:val="0"/>
              </w:rPr>
              <w:t xml:space="preserve">4</w:t>
            </w:r>
          </w:p>
        </w:tc>
      </w:tr>
      <w:tr>
        <w:tc>
          <w:tcPr>
            <w:shd w:fill="ffffff" w:val="clear"/>
            <w:vAlign w:val="center"/>
          </w:tcPr>
          <w:p w:rsidR="00000000" w:rsidDel="00000000" w:rsidP="00000000" w:rsidRDefault="00000000" w:rsidRPr="00000000" w14:paraId="00000806">
            <w:pPr>
              <w:rPr>
                <w:sz w:val="22"/>
                <w:szCs w:val="22"/>
              </w:rPr>
            </w:pPr>
            <w:r w:rsidDel="00000000" w:rsidR="00000000" w:rsidRPr="00000000">
              <w:rPr>
                <w:sz w:val="22"/>
                <w:szCs w:val="22"/>
                <w:rtl w:val="0"/>
              </w:rPr>
              <w:t xml:space="preserve">Axis P1365-E</w:t>
            </w:r>
          </w:p>
        </w:tc>
        <w:tc>
          <w:tcPr>
            <w:shd w:fill="ffffff" w:val="clear"/>
          </w:tcPr>
          <w:p w:rsidR="00000000" w:rsidDel="00000000" w:rsidP="00000000" w:rsidRDefault="00000000" w:rsidRPr="00000000" w14:paraId="00000807">
            <w:pPr>
              <w:rPr>
                <w:sz w:val="22"/>
                <w:szCs w:val="22"/>
              </w:rPr>
            </w:pPr>
            <w:r w:rsidDel="00000000" w:rsidR="00000000" w:rsidRPr="00000000">
              <w:rPr>
                <w:sz w:val="22"/>
                <w:szCs w:val="22"/>
                <w:rtl w:val="0"/>
              </w:rPr>
              <w:t xml:space="preserve">Видеокамера IP</w:t>
            </w:r>
          </w:p>
        </w:tc>
        <w:tc>
          <w:tcPr>
            <w:shd w:fill="auto" w:val="clear"/>
            <w:vAlign w:val="center"/>
          </w:tcPr>
          <w:p w:rsidR="00000000" w:rsidDel="00000000" w:rsidP="00000000" w:rsidRDefault="00000000" w:rsidRPr="00000000" w14:paraId="00000808">
            <w:pPr>
              <w:jc w:val="center"/>
              <w:rPr>
                <w:sz w:val="22"/>
                <w:szCs w:val="22"/>
              </w:rPr>
            </w:pPr>
            <w:r w:rsidDel="00000000" w:rsidR="00000000" w:rsidRPr="00000000">
              <w:rPr>
                <w:sz w:val="22"/>
                <w:szCs w:val="22"/>
                <w:rtl w:val="0"/>
              </w:rPr>
              <w:t xml:space="preserve">39</w:t>
            </w:r>
          </w:p>
        </w:tc>
      </w:tr>
      <w:tr>
        <w:tc>
          <w:tcPr>
            <w:shd w:fill="ffffff" w:val="clear"/>
            <w:vAlign w:val="center"/>
          </w:tcPr>
          <w:p w:rsidR="00000000" w:rsidDel="00000000" w:rsidP="00000000" w:rsidRDefault="00000000" w:rsidRPr="00000000" w14:paraId="00000809">
            <w:pPr>
              <w:rPr>
                <w:sz w:val="22"/>
                <w:szCs w:val="22"/>
              </w:rPr>
            </w:pPr>
            <w:r w:rsidDel="00000000" w:rsidR="00000000" w:rsidRPr="00000000">
              <w:rPr>
                <w:sz w:val="22"/>
                <w:szCs w:val="22"/>
                <w:rtl w:val="0"/>
              </w:rPr>
              <w:t xml:space="preserve">Axis T8133</w:t>
            </w:r>
          </w:p>
        </w:tc>
        <w:tc>
          <w:tcPr>
            <w:shd w:fill="ffffff" w:val="clear"/>
          </w:tcPr>
          <w:p w:rsidR="00000000" w:rsidDel="00000000" w:rsidP="00000000" w:rsidRDefault="00000000" w:rsidRPr="00000000" w14:paraId="0000080A">
            <w:pPr>
              <w:rPr>
                <w:sz w:val="22"/>
                <w:szCs w:val="22"/>
              </w:rPr>
            </w:pPr>
            <w:r w:rsidDel="00000000" w:rsidR="00000000" w:rsidRPr="00000000">
              <w:rPr>
                <w:sz w:val="22"/>
                <w:szCs w:val="22"/>
                <w:rtl w:val="0"/>
              </w:rPr>
              <w:t xml:space="preserve">Инжектор PoE+</w:t>
            </w:r>
          </w:p>
        </w:tc>
        <w:tc>
          <w:tcPr>
            <w:shd w:fill="auto" w:val="clear"/>
            <w:vAlign w:val="center"/>
          </w:tcPr>
          <w:p w:rsidR="00000000" w:rsidDel="00000000" w:rsidP="00000000" w:rsidRDefault="00000000" w:rsidRPr="00000000" w14:paraId="0000080B">
            <w:pPr>
              <w:jc w:val="center"/>
              <w:rPr>
                <w:sz w:val="22"/>
                <w:szCs w:val="22"/>
              </w:rPr>
            </w:pPr>
            <w:r w:rsidDel="00000000" w:rsidR="00000000" w:rsidRPr="00000000">
              <w:rPr>
                <w:sz w:val="22"/>
                <w:szCs w:val="22"/>
                <w:rtl w:val="0"/>
              </w:rPr>
              <w:t xml:space="preserve">39</w:t>
            </w:r>
          </w:p>
        </w:tc>
      </w:tr>
      <w:tr>
        <w:tc>
          <w:tcPr>
            <w:shd w:fill="ffffff" w:val="clear"/>
            <w:vAlign w:val="center"/>
          </w:tcPr>
          <w:p w:rsidR="00000000" w:rsidDel="00000000" w:rsidP="00000000" w:rsidRDefault="00000000" w:rsidRPr="00000000" w14:paraId="0000080C">
            <w:pPr>
              <w:rPr>
                <w:sz w:val="22"/>
                <w:szCs w:val="22"/>
              </w:rPr>
            </w:pPr>
            <w:r w:rsidDel="00000000" w:rsidR="00000000" w:rsidRPr="00000000">
              <w:rPr>
                <w:sz w:val="22"/>
                <w:szCs w:val="22"/>
                <w:rtl w:val="0"/>
              </w:rPr>
              <w:t xml:space="preserve">ioLogik 2210</w:t>
            </w:r>
          </w:p>
        </w:tc>
        <w:tc>
          <w:tcPr>
            <w:shd w:fill="ffffff" w:val="clear"/>
          </w:tcPr>
          <w:p w:rsidR="00000000" w:rsidDel="00000000" w:rsidP="00000000" w:rsidRDefault="00000000" w:rsidRPr="00000000" w14:paraId="0000080D">
            <w:pPr>
              <w:rPr>
                <w:sz w:val="22"/>
                <w:szCs w:val="22"/>
              </w:rPr>
            </w:pPr>
            <w:r w:rsidDel="00000000" w:rsidR="00000000" w:rsidRPr="00000000">
              <w:rPr>
                <w:sz w:val="22"/>
                <w:szCs w:val="22"/>
                <w:rtl w:val="0"/>
              </w:rPr>
              <w:t xml:space="preserve">Интеллектуальный Ethernet-модуль удаленного ввода/вывода </w:t>
            </w:r>
          </w:p>
        </w:tc>
        <w:tc>
          <w:tcPr>
            <w:shd w:fill="auto" w:val="clear"/>
            <w:vAlign w:val="center"/>
          </w:tcPr>
          <w:p w:rsidR="00000000" w:rsidDel="00000000" w:rsidP="00000000" w:rsidRDefault="00000000" w:rsidRPr="00000000" w14:paraId="0000080E">
            <w:pPr>
              <w:jc w:val="center"/>
              <w:rPr>
                <w:sz w:val="22"/>
                <w:szCs w:val="22"/>
              </w:rPr>
            </w:pPr>
            <w:r w:rsidDel="00000000" w:rsidR="00000000" w:rsidRPr="00000000">
              <w:rPr>
                <w:sz w:val="22"/>
                <w:szCs w:val="22"/>
                <w:rtl w:val="0"/>
              </w:rPr>
              <w:t xml:space="preserve">5</w:t>
            </w:r>
          </w:p>
        </w:tc>
      </w:tr>
      <w:tr>
        <w:tc>
          <w:tcPr>
            <w:shd w:fill="ffffff" w:val="clear"/>
            <w:vAlign w:val="center"/>
          </w:tcPr>
          <w:p w:rsidR="00000000" w:rsidDel="00000000" w:rsidP="00000000" w:rsidRDefault="00000000" w:rsidRPr="00000000" w14:paraId="0000080F">
            <w:pPr>
              <w:rPr>
                <w:sz w:val="22"/>
                <w:szCs w:val="22"/>
              </w:rPr>
            </w:pPr>
            <w:r w:rsidDel="00000000" w:rsidR="00000000" w:rsidRPr="00000000">
              <w:rPr>
                <w:sz w:val="22"/>
                <w:szCs w:val="22"/>
                <w:rtl w:val="0"/>
              </w:rPr>
              <w:t xml:space="preserve">SSB1</w:t>
            </w:r>
          </w:p>
        </w:tc>
        <w:tc>
          <w:tcPr>
            <w:shd w:fill="ffffff" w:val="clear"/>
          </w:tcPr>
          <w:p w:rsidR="00000000" w:rsidDel="00000000" w:rsidP="00000000" w:rsidRDefault="00000000" w:rsidRPr="00000000" w14:paraId="00000810">
            <w:pPr>
              <w:rPr>
                <w:sz w:val="22"/>
                <w:szCs w:val="22"/>
              </w:rPr>
            </w:pPr>
            <w:r w:rsidDel="00000000" w:rsidR="00000000" w:rsidRPr="00000000">
              <w:rPr>
                <w:sz w:val="22"/>
                <w:szCs w:val="22"/>
                <w:rtl w:val="0"/>
              </w:rPr>
              <w:t xml:space="preserve">Датчик счета колесных пар с кронштейном и счетчиком</w:t>
            </w:r>
          </w:p>
        </w:tc>
        <w:tc>
          <w:tcPr>
            <w:shd w:fill="auto" w:val="clear"/>
            <w:vAlign w:val="center"/>
          </w:tcPr>
          <w:p w:rsidR="00000000" w:rsidDel="00000000" w:rsidP="00000000" w:rsidRDefault="00000000" w:rsidRPr="00000000" w14:paraId="00000811">
            <w:pPr>
              <w:jc w:val="center"/>
              <w:rPr>
                <w:sz w:val="22"/>
                <w:szCs w:val="22"/>
              </w:rPr>
            </w:pPr>
            <w:r w:rsidDel="00000000" w:rsidR="00000000" w:rsidRPr="00000000">
              <w:rPr>
                <w:sz w:val="22"/>
                <w:szCs w:val="22"/>
                <w:rtl w:val="0"/>
              </w:rPr>
              <w:t xml:space="preserve">30</w:t>
            </w:r>
          </w:p>
        </w:tc>
      </w:tr>
      <w:tr>
        <w:tc>
          <w:tcPr>
            <w:shd w:fill="ffffff" w:val="clear"/>
            <w:vAlign w:val="center"/>
          </w:tcPr>
          <w:p w:rsidR="00000000" w:rsidDel="00000000" w:rsidP="00000000" w:rsidRDefault="00000000" w:rsidRPr="00000000" w14:paraId="00000812">
            <w:pPr>
              <w:rPr>
                <w:sz w:val="22"/>
                <w:szCs w:val="22"/>
              </w:rPr>
            </w:pPr>
            <w:r w:rsidDel="00000000" w:rsidR="00000000" w:rsidRPr="00000000">
              <w:rPr>
                <w:sz w:val="22"/>
                <w:szCs w:val="22"/>
                <w:rtl w:val="0"/>
              </w:rPr>
              <w:t xml:space="preserve">ПС–2/100–24</w:t>
            </w:r>
          </w:p>
        </w:tc>
        <w:tc>
          <w:tcPr>
            <w:shd w:fill="ffffff" w:val="clear"/>
          </w:tcPr>
          <w:p w:rsidR="00000000" w:rsidDel="00000000" w:rsidP="00000000" w:rsidRDefault="00000000" w:rsidRPr="00000000" w14:paraId="00000813">
            <w:pPr>
              <w:rPr>
                <w:sz w:val="22"/>
                <w:szCs w:val="22"/>
              </w:rPr>
            </w:pPr>
            <w:r w:rsidDel="00000000" w:rsidR="00000000" w:rsidRPr="00000000">
              <w:rPr>
                <w:sz w:val="22"/>
                <w:szCs w:val="22"/>
                <w:rtl w:val="0"/>
              </w:rPr>
              <w:t xml:space="preserve">Прожектор видимого света 120 град</w:t>
            </w:r>
          </w:p>
        </w:tc>
        <w:tc>
          <w:tcPr>
            <w:shd w:fill="auto" w:val="clear"/>
            <w:vAlign w:val="center"/>
          </w:tcPr>
          <w:p w:rsidR="00000000" w:rsidDel="00000000" w:rsidP="00000000" w:rsidRDefault="00000000" w:rsidRPr="00000000" w14:paraId="00000814">
            <w:pPr>
              <w:jc w:val="center"/>
              <w:rPr>
                <w:sz w:val="22"/>
                <w:szCs w:val="22"/>
              </w:rPr>
            </w:pPr>
            <w:r w:rsidDel="00000000" w:rsidR="00000000" w:rsidRPr="00000000">
              <w:rPr>
                <w:sz w:val="22"/>
                <w:szCs w:val="22"/>
                <w:rtl w:val="0"/>
              </w:rPr>
              <w:t xml:space="preserve">39</w:t>
            </w:r>
          </w:p>
        </w:tc>
      </w:tr>
      <w:tr>
        <w:tc>
          <w:tcPr>
            <w:shd w:fill="ffffff" w:val="clear"/>
            <w:vAlign w:val="center"/>
          </w:tcPr>
          <w:p w:rsidR="00000000" w:rsidDel="00000000" w:rsidP="00000000" w:rsidRDefault="00000000" w:rsidRPr="00000000" w14:paraId="00000815">
            <w:pPr>
              <w:rPr>
                <w:sz w:val="22"/>
                <w:szCs w:val="22"/>
              </w:rPr>
            </w:pPr>
            <w:r w:rsidDel="00000000" w:rsidR="00000000" w:rsidRPr="00000000">
              <w:rPr>
                <w:sz w:val="22"/>
                <w:szCs w:val="22"/>
                <w:rtl w:val="0"/>
              </w:rPr>
              <w:t xml:space="preserve">ИВЭПР 24/5 2х12</w:t>
            </w:r>
          </w:p>
        </w:tc>
        <w:tc>
          <w:tcPr>
            <w:shd w:fill="ffffff" w:val="clear"/>
          </w:tcPr>
          <w:p w:rsidR="00000000" w:rsidDel="00000000" w:rsidP="00000000" w:rsidRDefault="00000000" w:rsidRPr="00000000" w14:paraId="00000816">
            <w:pPr>
              <w:rPr>
                <w:sz w:val="22"/>
                <w:szCs w:val="22"/>
              </w:rPr>
            </w:pPr>
            <w:r w:rsidDel="00000000" w:rsidR="00000000" w:rsidRPr="00000000">
              <w:rPr>
                <w:sz w:val="22"/>
                <w:szCs w:val="22"/>
                <w:rtl w:val="0"/>
              </w:rPr>
              <w:t xml:space="preserve">Источник питания </w:t>
            </w:r>
          </w:p>
        </w:tc>
        <w:tc>
          <w:tcPr>
            <w:shd w:fill="auto" w:val="clear"/>
            <w:vAlign w:val="center"/>
          </w:tcPr>
          <w:p w:rsidR="00000000" w:rsidDel="00000000" w:rsidP="00000000" w:rsidRDefault="00000000" w:rsidRPr="00000000" w14:paraId="00000817">
            <w:pPr>
              <w:jc w:val="center"/>
              <w:rPr>
                <w:sz w:val="22"/>
                <w:szCs w:val="22"/>
              </w:rPr>
            </w:pPr>
            <w:r w:rsidDel="00000000" w:rsidR="00000000" w:rsidRPr="00000000">
              <w:rPr>
                <w:sz w:val="22"/>
                <w:szCs w:val="22"/>
                <w:rtl w:val="0"/>
              </w:rPr>
              <w:t xml:space="preserve">10</w:t>
            </w:r>
          </w:p>
        </w:tc>
      </w:tr>
      <w:tr>
        <w:tc>
          <w:tcPr>
            <w:shd w:fill="ffffff" w:val="clear"/>
            <w:vAlign w:val="center"/>
          </w:tcPr>
          <w:p w:rsidR="00000000" w:rsidDel="00000000" w:rsidP="00000000" w:rsidRDefault="00000000" w:rsidRPr="00000000" w14:paraId="00000818">
            <w:pPr>
              <w:rPr>
                <w:sz w:val="22"/>
                <w:szCs w:val="22"/>
              </w:rPr>
            </w:pPr>
            <w:r w:rsidDel="00000000" w:rsidR="00000000" w:rsidRPr="00000000">
              <w:rPr>
                <w:sz w:val="22"/>
                <w:szCs w:val="22"/>
                <w:rtl w:val="0"/>
              </w:rPr>
              <w:t xml:space="preserve">SF 1212</w:t>
            </w:r>
          </w:p>
        </w:tc>
        <w:tc>
          <w:tcPr>
            <w:shd w:fill="ffffff" w:val="clear"/>
          </w:tcPr>
          <w:p w:rsidR="00000000" w:rsidDel="00000000" w:rsidP="00000000" w:rsidRDefault="00000000" w:rsidRPr="00000000" w14:paraId="00000819">
            <w:pPr>
              <w:rPr>
                <w:sz w:val="22"/>
                <w:szCs w:val="22"/>
              </w:rPr>
            </w:pPr>
            <w:r w:rsidDel="00000000" w:rsidR="00000000" w:rsidRPr="00000000">
              <w:rPr>
                <w:sz w:val="22"/>
                <w:szCs w:val="22"/>
                <w:rtl w:val="0"/>
              </w:rPr>
              <w:t xml:space="preserve">АКБ 12В, 12Ач</w:t>
            </w:r>
          </w:p>
        </w:tc>
        <w:tc>
          <w:tcPr>
            <w:shd w:fill="auto" w:val="clear"/>
            <w:vAlign w:val="center"/>
          </w:tcPr>
          <w:p w:rsidR="00000000" w:rsidDel="00000000" w:rsidP="00000000" w:rsidRDefault="00000000" w:rsidRPr="00000000" w14:paraId="0000081A">
            <w:pPr>
              <w:jc w:val="center"/>
              <w:rPr>
                <w:sz w:val="22"/>
                <w:szCs w:val="22"/>
              </w:rPr>
            </w:pPr>
            <w:r w:rsidDel="00000000" w:rsidR="00000000" w:rsidRPr="00000000">
              <w:rPr>
                <w:sz w:val="22"/>
                <w:szCs w:val="22"/>
                <w:rtl w:val="0"/>
              </w:rPr>
              <w:t xml:space="preserve">20</w:t>
            </w:r>
          </w:p>
        </w:tc>
      </w:tr>
      <w:tr>
        <w:tc>
          <w:tcPr>
            <w:shd w:fill="ffffff" w:val="clear"/>
            <w:vAlign w:val="center"/>
          </w:tcPr>
          <w:p w:rsidR="00000000" w:rsidDel="00000000" w:rsidP="00000000" w:rsidRDefault="00000000" w:rsidRPr="00000000" w14:paraId="0000081B">
            <w:pPr>
              <w:rPr>
                <w:sz w:val="22"/>
                <w:szCs w:val="22"/>
              </w:rPr>
            </w:pPr>
            <w:r w:rsidDel="00000000" w:rsidR="00000000" w:rsidRPr="00000000">
              <w:rPr>
                <w:sz w:val="22"/>
                <w:szCs w:val="22"/>
                <w:rtl w:val="0"/>
              </w:rPr>
              <w:t xml:space="preserve">NAG-1.1P</w:t>
            </w:r>
          </w:p>
        </w:tc>
        <w:tc>
          <w:tcPr>
            <w:shd w:fill="ffffff" w:val="clear"/>
          </w:tcPr>
          <w:p w:rsidR="00000000" w:rsidDel="00000000" w:rsidP="00000000" w:rsidRDefault="00000000" w:rsidRPr="00000000" w14:paraId="0000081C">
            <w:pPr>
              <w:rPr>
                <w:sz w:val="22"/>
                <w:szCs w:val="22"/>
              </w:rPr>
            </w:pPr>
            <w:r w:rsidDel="00000000" w:rsidR="00000000" w:rsidRPr="00000000">
              <w:rPr>
                <w:sz w:val="22"/>
                <w:szCs w:val="22"/>
                <w:rtl w:val="0"/>
              </w:rPr>
              <w:t xml:space="preserve">Устройство грозозащиты Ethernet</w:t>
            </w:r>
          </w:p>
        </w:tc>
        <w:tc>
          <w:tcPr>
            <w:shd w:fill="auto" w:val="clear"/>
            <w:vAlign w:val="center"/>
          </w:tcPr>
          <w:p w:rsidR="00000000" w:rsidDel="00000000" w:rsidP="00000000" w:rsidRDefault="00000000" w:rsidRPr="00000000" w14:paraId="0000081D">
            <w:pPr>
              <w:jc w:val="center"/>
              <w:rPr>
                <w:sz w:val="22"/>
                <w:szCs w:val="22"/>
              </w:rPr>
            </w:pPr>
            <w:r w:rsidDel="00000000" w:rsidR="00000000" w:rsidRPr="00000000">
              <w:rPr>
                <w:sz w:val="22"/>
                <w:szCs w:val="22"/>
                <w:rtl w:val="0"/>
              </w:rPr>
              <w:t xml:space="preserve">78</w:t>
            </w:r>
          </w:p>
        </w:tc>
      </w:tr>
      <w:tr>
        <w:tc>
          <w:tcPr>
            <w:shd w:fill="ffffff" w:val="clear"/>
            <w:vAlign w:val="center"/>
          </w:tcPr>
          <w:p w:rsidR="00000000" w:rsidDel="00000000" w:rsidP="00000000" w:rsidRDefault="00000000" w:rsidRPr="00000000" w14:paraId="0000081E">
            <w:pPr>
              <w:rPr>
                <w:sz w:val="22"/>
                <w:szCs w:val="22"/>
              </w:rPr>
            </w:pPr>
            <w:r w:rsidDel="00000000" w:rsidR="00000000" w:rsidRPr="00000000">
              <w:rPr>
                <w:sz w:val="22"/>
                <w:szCs w:val="22"/>
                <w:rtl w:val="0"/>
              </w:rPr>
              <w:t xml:space="preserve">УК-ВК/04</w:t>
            </w:r>
          </w:p>
        </w:tc>
        <w:tc>
          <w:tcPr>
            <w:shd w:fill="ffffff" w:val="clear"/>
          </w:tcPr>
          <w:p w:rsidR="00000000" w:rsidDel="00000000" w:rsidP="00000000" w:rsidRDefault="00000000" w:rsidRPr="00000000" w14:paraId="0000081F">
            <w:pPr>
              <w:rPr>
                <w:sz w:val="22"/>
                <w:szCs w:val="22"/>
              </w:rPr>
            </w:pPr>
            <w:r w:rsidDel="00000000" w:rsidR="00000000" w:rsidRPr="00000000">
              <w:rPr>
                <w:sz w:val="22"/>
                <w:szCs w:val="22"/>
                <w:rtl w:val="0"/>
              </w:rPr>
              <w:t xml:space="preserve">Устройство коммутационное</w:t>
            </w:r>
          </w:p>
        </w:tc>
        <w:tc>
          <w:tcPr>
            <w:shd w:fill="auto" w:val="clear"/>
          </w:tcPr>
          <w:p w:rsidR="00000000" w:rsidDel="00000000" w:rsidP="00000000" w:rsidRDefault="00000000" w:rsidRPr="00000000" w14:paraId="00000820">
            <w:pPr>
              <w:jc w:val="center"/>
              <w:rPr>
                <w:sz w:val="22"/>
                <w:szCs w:val="22"/>
              </w:rPr>
            </w:pPr>
            <w:r w:rsidDel="00000000" w:rsidR="00000000" w:rsidRPr="00000000">
              <w:rPr>
                <w:sz w:val="22"/>
                <w:szCs w:val="22"/>
                <w:rtl w:val="0"/>
              </w:rPr>
              <w:t xml:space="preserve">11</w:t>
            </w:r>
          </w:p>
        </w:tc>
      </w:tr>
      <w:tr>
        <w:tc>
          <w:tcPr>
            <w:shd w:fill="ffffff" w:val="clear"/>
            <w:vAlign w:val="center"/>
          </w:tcPr>
          <w:p w:rsidR="00000000" w:rsidDel="00000000" w:rsidP="00000000" w:rsidRDefault="00000000" w:rsidRPr="00000000" w14:paraId="00000821">
            <w:pPr>
              <w:rPr>
                <w:sz w:val="22"/>
                <w:szCs w:val="22"/>
              </w:rPr>
            </w:pPr>
            <w:r w:rsidDel="00000000" w:rsidR="00000000" w:rsidRPr="00000000">
              <w:rPr>
                <w:sz w:val="22"/>
                <w:szCs w:val="22"/>
                <w:rtl w:val="0"/>
              </w:rPr>
              <w:t xml:space="preserve">EC-PC4UD55B-010-GY-10</w:t>
            </w:r>
          </w:p>
        </w:tc>
        <w:tc>
          <w:tcPr>
            <w:shd w:fill="ffffff" w:val="clear"/>
          </w:tcPr>
          <w:p w:rsidR="00000000" w:rsidDel="00000000" w:rsidP="00000000" w:rsidRDefault="00000000" w:rsidRPr="00000000" w14:paraId="00000822">
            <w:pPr>
              <w:rPr>
                <w:sz w:val="22"/>
                <w:szCs w:val="22"/>
              </w:rPr>
            </w:pPr>
            <w:r w:rsidDel="00000000" w:rsidR="00000000" w:rsidRPr="00000000">
              <w:rPr>
                <w:sz w:val="22"/>
                <w:szCs w:val="22"/>
                <w:rtl w:val="0"/>
              </w:rPr>
              <w:t xml:space="preserve">Патч-корд cat 5e, 1м</w:t>
            </w:r>
          </w:p>
        </w:tc>
        <w:tc>
          <w:tcPr>
            <w:shd w:fill="auto" w:val="clear"/>
          </w:tcPr>
          <w:p w:rsidR="00000000" w:rsidDel="00000000" w:rsidP="00000000" w:rsidRDefault="00000000" w:rsidRPr="00000000" w14:paraId="00000823">
            <w:pPr>
              <w:jc w:val="center"/>
              <w:rPr>
                <w:sz w:val="22"/>
                <w:szCs w:val="22"/>
              </w:rPr>
            </w:pPr>
            <w:r w:rsidDel="00000000" w:rsidR="00000000" w:rsidRPr="00000000">
              <w:rPr>
                <w:sz w:val="22"/>
                <w:szCs w:val="22"/>
                <w:rtl w:val="0"/>
              </w:rPr>
              <w:t xml:space="preserve">48</w:t>
            </w:r>
          </w:p>
        </w:tc>
      </w:tr>
      <w:tr>
        <w:tc>
          <w:tcPr>
            <w:shd w:fill="ffffff" w:val="clear"/>
            <w:vAlign w:val="center"/>
          </w:tcPr>
          <w:p w:rsidR="00000000" w:rsidDel="00000000" w:rsidP="00000000" w:rsidRDefault="00000000" w:rsidRPr="00000000" w14:paraId="00000824">
            <w:pPr>
              <w:rPr>
                <w:sz w:val="22"/>
                <w:szCs w:val="22"/>
              </w:rPr>
            </w:pPr>
            <w:r w:rsidDel="00000000" w:rsidR="00000000" w:rsidRPr="00000000">
              <w:rPr>
                <w:sz w:val="22"/>
                <w:szCs w:val="22"/>
                <w:rtl w:val="0"/>
              </w:rPr>
              <w:t xml:space="preserve">DKC 3504</w:t>
            </w:r>
          </w:p>
        </w:tc>
        <w:tc>
          <w:tcPr>
            <w:shd w:fill="ffffff" w:val="clear"/>
          </w:tcPr>
          <w:p w:rsidR="00000000" w:rsidDel="00000000" w:rsidP="00000000" w:rsidRDefault="00000000" w:rsidRPr="00000000" w14:paraId="00000825">
            <w:pPr>
              <w:rPr>
                <w:sz w:val="22"/>
                <w:szCs w:val="22"/>
              </w:rPr>
            </w:pPr>
            <w:r w:rsidDel="00000000" w:rsidR="00000000" w:rsidRPr="00000000">
              <w:rPr>
                <w:sz w:val="22"/>
                <w:szCs w:val="22"/>
                <w:rtl w:val="0"/>
              </w:rPr>
              <w:t xml:space="preserve">Клипса под профиль OMEGA, FIX KLIP, M4</w:t>
            </w:r>
          </w:p>
        </w:tc>
        <w:tc>
          <w:tcPr>
            <w:shd w:fill="auto" w:val="clear"/>
          </w:tcPr>
          <w:p w:rsidR="00000000" w:rsidDel="00000000" w:rsidP="00000000" w:rsidRDefault="00000000" w:rsidRPr="00000000" w14:paraId="00000826">
            <w:pPr>
              <w:jc w:val="center"/>
              <w:rPr>
                <w:sz w:val="22"/>
                <w:szCs w:val="22"/>
              </w:rPr>
            </w:pPr>
            <w:r w:rsidDel="00000000" w:rsidR="00000000" w:rsidRPr="00000000">
              <w:rPr>
                <w:sz w:val="22"/>
                <w:szCs w:val="22"/>
                <w:rtl w:val="0"/>
              </w:rPr>
              <w:t xml:space="preserve">11</w:t>
            </w:r>
          </w:p>
        </w:tc>
      </w:tr>
      <w:tr>
        <w:tc>
          <w:tcPr>
            <w:shd w:fill="ffffff" w:val="clear"/>
            <w:vAlign w:val="center"/>
          </w:tcPr>
          <w:p w:rsidR="00000000" w:rsidDel="00000000" w:rsidP="00000000" w:rsidRDefault="00000000" w:rsidRPr="00000000" w14:paraId="00000827">
            <w:pPr>
              <w:rPr>
                <w:sz w:val="22"/>
                <w:szCs w:val="22"/>
              </w:rPr>
            </w:pPr>
            <w:r w:rsidDel="00000000" w:rsidR="00000000" w:rsidRPr="00000000">
              <w:rPr>
                <w:sz w:val="22"/>
                <w:szCs w:val="22"/>
                <w:rtl w:val="0"/>
              </w:rPr>
              <w:t xml:space="preserve"> COSMEC65302</w:t>
            </w:r>
          </w:p>
        </w:tc>
        <w:tc>
          <w:tcPr>
            <w:shd w:fill="ffffff" w:val="clear"/>
          </w:tcPr>
          <w:p w:rsidR="00000000" w:rsidDel="00000000" w:rsidP="00000000" w:rsidRDefault="00000000" w:rsidRPr="00000000" w14:paraId="00000828">
            <w:pPr>
              <w:rPr>
                <w:sz w:val="22"/>
                <w:szCs w:val="22"/>
              </w:rPr>
            </w:pPr>
            <w:r w:rsidDel="00000000" w:rsidR="00000000" w:rsidRPr="00000000">
              <w:rPr>
                <w:sz w:val="22"/>
                <w:szCs w:val="22"/>
                <w:rtl w:val="0"/>
              </w:rPr>
              <w:t xml:space="preserve">Коробка металлическая 166х142х64 мм, IP66</w:t>
            </w:r>
          </w:p>
        </w:tc>
        <w:tc>
          <w:tcPr>
            <w:shd w:fill="auto" w:val="clear"/>
          </w:tcPr>
          <w:p w:rsidR="00000000" w:rsidDel="00000000" w:rsidP="00000000" w:rsidRDefault="00000000" w:rsidRPr="00000000" w14:paraId="00000829">
            <w:pPr>
              <w:jc w:val="center"/>
              <w:rPr>
                <w:sz w:val="22"/>
                <w:szCs w:val="22"/>
              </w:rPr>
            </w:pPr>
            <w:r w:rsidDel="00000000" w:rsidR="00000000" w:rsidRPr="00000000">
              <w:rPr>
                <w:sz w:val="22"/>
                <w:szCs w:val="22"/>
                <w:rtl w:val="0"/>
              </w:rPr>
              <w:t xml:space="preserve">39</w:t>
            </w:r>
          </w:p>
        </w:tc>
      </w:tr>
      <w:tr>
        <w:tc>
          <w:tcPr>
            <w:shd w:fill="ffffff" w:val="clear"/>
            <w:vAlign w:val="center"/>
          </w:tcPr>
          <w:p w:rsidR="00000000" w:rsidDel="00000000" w:rsidP="00000000" w:rsidRDefault="00000000" w:rsidRPr="00000000" w14:paraId="0000082A">
            <w:pPr>
              <w:rPr>
                <w:sz w:val="22"/>
                <w:szCs w:val="22"/>
              </w:rPr>
            </w:pPr>
            <w:r w:rsidDel="00000000" w:rsidR="00000000" w:rsidRPr="00000000">
              <w:rPr>
                <w:sz w:val="22"/>
                <w:szCs w:val="22"/>
                <w:rtl w:val="0"/>
              </w:rPr>
              <w:t xml:space="preserve">КРВ-Т 15</w:t>
            </w:r>
          </w:p>
        </w:tc>
        <w:tc>
          <w:tcPr>
            <w:shd w:fill="ffffff" w:val="clear"/>
          </w:tcPr>
          <w:p w:rsidR="00000000" w:rsidDel="00000000" w:rsidP="00000000" w:rsidRDefault="00000000" w:rsidRPr="00000000" w14:paraId="0000082B">
            <w:pPr>
              <w:rPr>
                <w:sz w:val="22"/>
                <w:szCs w:val="22"/>
              </w:rPr>
            </w:pPr>
            <w:r w:rsidDel="00000000" w:rsidR="00000000" w:rsidRPr="00000000">
              <w:rPr>
                <w:sz w:val="22"/>
                <w:szCs w:val="22"/>
                <w:rtl w:val="0"/>
              </w:rPr>
              <w:t xml:space="preserve">Коробка распределительная</w:t>
            </w:r>
          </w:p>
        </w:tc>
        <w:tc>
          <w:tcPr>
            <w:shd w:fill="auto" w:val="clear"/>
          </w:tcPr>
          <w:p w:rsidR="00000000" w:rsidDel="00000000" w:rsidP="00000000" w:rsidRDefault="00000000" w:rsidRPr="00000000" w14:paraId="0000082C">
            <w:pPr>
              <w:jc w:val="center"/>
              <w:rPr>
                <w:sz w:val="22"/>
                <w:szCs w:val="22"/>
              </w:rPr>
            </w:pPr>
            <w:r w:rsidDel="00000000" w:rsidR="00000000" w:rsidRPr="00000000">
              <w:rPr>
                <w:sz w:val="22"/>
                <w:szCs w:val="22"/>
                <w:rtl w:val="0"/>
              </w:rPr>
              <w:t xml:space="preserve">20</w:t>
            </w:r>
          </w:p>
        </w:tc>
      </w:tr>
      <w:tr>
        <w:tc>
          <w:tcPr>
            <w:shd w:fill="ffffff" w:val="clear"/>
            <w:vAlign w:val="center"/>
          </w:tcPr>
          <w:p w:rsidR="00000000" w:rsidDel="00000000" w:rsidP="00000000" w:rsidRDefault="00000000" w:rsidRPr="00000000" w14:paraId="0000082D">
            <w:pPr>
              <w:rPr>
                <w:sz w:val="22"/>
                <w:szCs w:val="22"/>
              </w:rPr>
            </w:pPr>
            <w:r w:rsidDel="00000000" w:rsidR="00000000" w:rsidRPr="00000000">
              <w:rPr>
                <w:sz w:val="22"/>
                <w:szCs w:val="22"/>
                <w:rtl w:val="0"/>
              </w:rPr>
              <w:t xml:space="preserve">КРВ 15</w:t>
            </w:r>
          </w:p>
        </w:tc>
        <w:tc>
          <w:tcPr>
            <w:shd w:fill="ffffff" w:val="clear"/>
          </w:tcPr>
          <w:p w:rsidR="00000000" w:rsidDel="00000000" w:rsidP="00000000" w:rsidRDefault="00000000" w:rsidRPr="00000000" w14:paraId="0000082E">
            <w:pPr>
              <w:rPr>
                <w:sz w:val="22"/>
                <w:szCs w:val="22"/>
              </w:rPr>
            </w:pPr>
            <w:r w:rsidDel="00000000" w:rsidR="00000000" w:rsidRPr="00000000">
              <w:rPr>
                <w:sz w:val="22"/>
                <w:szCs w:val="22"/>
                <w:rtl w:val="0"/>
              </w:rPr>
              <w:t xml:space="preserve">Коробка распределительная</w:t>
            </w:r>
          </w:p>
        </w:tc>
        <w:tc>
          <w:tcPr>
            <w:shd w:fill="auto" w:val="clear"/>
          </w:tcPr>
          <w:p w:rsidR="00000000" w:rsidDel="00000000" w:rsidP="00000000" w:rsidRDefault="00000000" w:rsidRPr="00000000" w14:paraId="0000082F">
            <w:pPr>
              <w:jc w:val="center"/>
              <w:rPr>
                <w:sz w:val="22"/>
                <w:szCs w:val="22"/>
              </w:rPr>
            </w:pPr>
            <w:r w:rsidDel="00000000" w:rsidR="00000000" w:rsidRPr="00000000">
              <w:rPr>
                <w:sz w:val="22"/>
                <w:szCs w:val="22"/>
                <w:rtl w:val="0"/>
              </w:rPr>
              <w:t xml:space="preserve">10</w:t>
            </w:r>
          </w:p>
        </w:tc>
      </w:tr>
      <w:tr>
        <w:tc>
          <w:tcPr>
            <w:shd w:fill="ffffff" w:val="clear"/>
            <w:vAlign w:val="center"/>
          </w:tcPr>
          <w:p w:rsidR="00000000" w:rsidDel="00000000" w:rsidP="00000000" w:rsidRDefault="00000000" w:rsidRPr="00000000" w14:paraId="00000830">
            <w:pPr>
              <w:rPr>
                <w:sz w:val="22"/>
                <w:szCs w:val="22"/>
              </w:rPr>
            </w:pPr>
            <w:r w:rsidDel="00000000" w:rsidR="00000000" w:rsidRPr="00000000">
              <w:rPr>
                <w:sz w:val="22"/>
                <w:szCs w:val="22"/>
                <w:rtl w:val="0"/>
              </w:rPr>
              <w:t xml:space="preserve">ВМ 15</w:t>
            </w:r>
          </w:p>
        </w:tc>
        <w:tc>
          <w:tcPr>
            <w:shd w:fill="ffffff" w:val="clear"/>
          </w:tcPr>
          <w:p w:rsidR="00000000" w:rsidDel="00000000" w:rsidP="00000000" w:rsidRDefault="00000000" w:rsidRPr="00000000" w14:paraId="00000831">
            <w:pPr>
              <w:rPr>
                <w:sz w:val="22"/>
                <w:szCs w:val="22"/>
              </w:rPr>
            </w:pPr>
            <w:r w:rsidDel="00000000" w:rsidR="00000000" w:rsidRPr="00000000">
              <w:rPr>
                <w:sz w:val="22"/>
                <w:szCs w:val="22"/>
                <w:rtl w:val="0"/>
              </w:rPr>
              <w:t xml:space="preserve">Муфта вводная</w:t>
            </w:r>
          </w:p>
        </w:tc>
        <w:tc>
          <w:tcPr>
            <w:shd w:fill="auto" w:val="clear"/>
          </w:tcPr>
          <w:p w:rsidR="00000000" w:rsidDel="00000000" w:rsidP="00000000" w:rsidRDefault="00000000" w:rsidRPr="00000000" w14:paraId="00000832">
            <w:pPr>
              <w:jc w:val="center"/>
              <w:rPr>
                <w:sz w:val="22"/>
                <w:szCs w:val="22"/>
              </w:rPr>
            </w:pPr>
            <w:r w:rsidDel="00000000" w:rsidR="00000000" w:rsidRPr="00000000">
              <w:rPr>
                <w:sz w:val="22"/>
                <w:szCs w:val="22"/>
                <w:rtl w:val="0"/>
              </w:rPr>
              <w:t xml:space="preserve">100</w:t>
            </w:r>
          </w:p>
        </w:tc>
      </w:tr>
      <w:tr>
        <w:tc>
          <w:tcPr>
            <w:shd w:fill="ffffff" w:val="clear"/>
            <w:vAlign w:val="center"/>
          </w:tcPr>
          <w:p w:rsidR="00000000" w:rsidDel="00000000" w:rsidP="00000000" w:rsidRDefault="00000000" w:rsidRPr="00000000" w14:paraId="00000833">
            <w:pPr>
              <w:rPr>
                <w:sz w:val="22"/>
                <w:szCs w:val="22"/>
              </w:rPr>
            </w:pPr>
            <w:r w:rsidDel="00000000" w:rsidR="00000000" w:rsidRPr="00000000">
              <w:rPr>
                <w:sz w:val="22"/>
                <w:szCs w:val="22"/>
                <w:rtl w:val="0"/>
              </w:rPr>
              <w:t xml:space="preserve">ВМ-38</w:t>
            </w:r>
          </w:p>
        </w:tc>
        <w:tc>
          <w:tcPr>
            <w:shd w:fill="ffffff" w:val="clear"/>
          </w:tcPr>
          <w:p w:rsidR="00000000" w:rsidDel="00000000" w:rsidP="00000000" w:rsidRDefault="00000000" w:rsidRPr="00000000" w14:paraId="00000834">
            <w:pPr>
              <w:rPr>
                <w:sz w:val="22"/>
                <w:szCs w:val="22"/>
              </w:rPr>
            </w:pPr>
            <w:r w:rsidDel="00000000" w:rsidR="00000000" w:rsidRPr="00000000">
              <w:rPr>
                <w:sz w:val="22"/>
                <w:szCs w:val="22"/>
                <w:rtl w:val="0"/>
              </w:rPr>
              <w:t xml:space="preserve">Муфта вводная</w:t>
            </w:r>
          </w:p>
        </w:tc>
        <w:tc>
          <w:tcPr>
            <w:shd w:fill="auto" w:val="clear"/>
          </w:tcPr>
          <w:p w:rsidR="00000000" w:rsidDel="00000000" w:rsidP="00000000" w:rsidRDefault="00000000" w:rsidRPr="00000000" w14:paraId="00000835">
            <w:pPr>
              <w:jc w:val="center"/>
              <w:rPr>
                <w:sz w:val="22"/>
                <w:szCs w:val="22"/>
              </w:rPr>
            </w:pPr>
            <w:r w:rsidDel="00000000" w:rsidR="00000000" w:rsidRPr="00000000">
              <w:rPr>
                <w:sz w:val="22"/>
                <w:szCs w:val="22"/>
                <w:rtl w:val="0"/>
              </w:rPr>
              <w:t xml:space="preserve">20</w:t>
            </w:r>
          </w:p>
        </w:tc>
      </w:tr>
      <w:tr>
        <w:tc>
          <w:tcPr>
            <w:shd w:fill="ffffff" w:val="clear"/>
            <w:vAlign w:val="center"/>
          </w:tcPr>
          <w:p w:rsidR="00000000" w:rsidDel="00000000" w:rsidP="00000000" w:rsidRDefault="00000000" w:rsidRPr="00000000" w14:paraId="00000836">
            <w:pPr>
              <w:rPr>
                <w:sz w:val="22"/>
                <w:szCs w:val="22"/>
              </w:rPr>
            </w:pPr>
            <w:r w:rsidDel="00000000" w:rsidR="00000000" w:rsidRPr="00000000">
              <w:rPr>
                <w:sz w:val="22"/>
                <w:szCs w:val="22"/>
                <w:rtl w:val="0"/>
              </w:rPr>
              <w:t xml:space="preserve">СММ-38</w:t>
            </w:r>
          </w:p>
        </w:tc>
        <w:tc>
          <w:tcPr>
            <w:shd w:fill="ffffff" w:val="clear"/>
          </w:tcPr>
          <w:p w:rsidR="00000000" w:rsidDel="00000000" w:rsidP="00000000" w:rsidRDefault="00000000" w:rsidRPr="00000000" w14:paraId="00000837">
            <w:pPr>
              <w:rPr>
                <w:sz w:val="22"/>
                <w:szCs w:val="22"/>
              </w:rPr>
            </w:pPr>
            <w:r w:rsidDel="00000000" w:rsidR="00000000" w:rsidRPr="00000000">
              <w:rPr>
                <w:sz w:val="22"/>
                <w:szCs w:val="22"/>
                <w:rtl w:val="0"/>
              </w:rPr>
              <w:t xml:space="preserve">Муфта соединительная для мет рукава</w:t>
            </w:r>
          </w:p>
        </w:tc>
        <w:tc>
          <w:tcPr>
            <w:shd w:fill="auto" w:val="clear"/>
          </w:tcPr>
          <w:p w:rsidR="00000000" w:rsidDel="00000000" w:rsidP="00000000" w:rsidRDefault="00000000" w:rsidRPr="00000000" w14:paraId="00000838">
            <w:pPr>
              <w:jc w:val="center"/>
              <w:rPr>
                <w:sz w:val="22"/>
                <w:szCs w:val="22"/>
              </w:rPr>
            </w:pPr>
            <w:r w:rsidDel="00000000" w:rsidR="00000000" w:rsidRPr="00000000">
              <w:rPr>
                <w:sz w:val="22"/>
                <w:szCs w:val="22"/>
                <w:rtl w:val="0"/>
              </w:rPr>
              <w:t xml:space="preserve">20</w:t>
            </w:r>
          </w:p>
        </w:tc>
      </w:tr>
      <w:tr>
        <w:tc>
          <w:tcPr>
            <w:shd w:fill="ffffff" w:val="clear"/>
            <w:vAlign w:val="center"/>
          </w:tcPr>
          <w:p w:rsidR="00000000" w:rsidDel="00000000" w:rsidP="00000000" w:rsidRDefault="00000000" w:rsidRPr="00000000" w14:paraId="00000839">
            <w:pPr>
              <w:rPr>
                <w:sz w:val="22"/>
                <w:szCs w:val="22"/>
              </w:rPr>
            </w:pPr>
            <w:r w:rsidDel="00000000" w:rsidR="00000000" w:rsidRPr="00000000">
              <w:rPr>
                <w:sz w:val="22"/>
                <w:szCs w:val="22"/>
                <w:rtl w:val="0"/>
              </w:rPr>
              <w:t xml:space="preserve">МРПИнг 15</w:t>
            </w:r>
          </w:p>
        </w:tc>
        <w:tc>
          <w:tcPr>
            <w:shd w:fill="ffffff" w:val="clear"/>
          </w:tcPr>
          <w:p w:rsidR="00000000" w:rsidDel="00000000" w:rsidP="00000000" w:rsidRDefault="00000000" w:rsidRPr="00000000" w14:paraId="0000083A">
            <w:pPr>
              <w:rPr>
                <w:sz w:val="22"/>
                <w:szCs w:val="22"/>
              </w:rPr>
            </w:pPr>
            <w:r w:rsidDel="00000000" w:rsidR="00000000" w:rsidRPr="00000000">
              <w:rPr>
                <w:sz w:val="22"/>
                <w:szCs w:val="22"/>
                <w:rtl w:val="0"/>
              </w:rPr>
              <w:t xml:space="preserve">Металлорукав герметичный в ПВХ изоляции, D 15мм</w:t>
            </w:r>
          </w:p>
        </w:tc>
        <w:tc>
          <w:tcPr>
            <w:shd w:fill="auto" w:val="clear"/>
          </w:tcPr>
          <w:p w:rsidR="00000000" w:rsidDel="00000000" w:rsidP="00000000" w:rsidRDefault="00000000" w:rsidRPr="00000000" w14:paraId="0000083B">
            <w:pPr>
              <w:jc w:val="center"/>
              <w:rPr>
                <w:sz w:val="22"/>
                <w:szCs w:val="22"/>
              </w:rPr>
            </w:pPr>
            <w:r w:rsidDel="00000000" w:rsidR="00000000" w:rsidRPr="00000000">
              <w:rPr>
                <w:sz w:val="22"/>
                <w:szCs w:val="22"/>
                <w:rtl w:val="0"/>
              </w:rPr>
              <w:t xml:space="preserve">100</w:t>
            </w:r>
          </w:p>
        </w:tc>
      </w:tr>
      <w:tr>
        <w:tc>
          <w:tcPr>
            <w:shd w:fill="ffffff" w:val="clear"/>
            <w:vAlign w:val="center"/>
          </w:tcPr>
          <w:p w:rsidR="00000000" w:rsidDel="00000000" w:rsidP="00000000" w:rsidRDefault="00000000" w:rsidRPr="00000000" w14:paraId="0000083C">
            <w:pPr>
              <w:rPr>
                <w:sz w:val="22"/>
                <w:szCs w:val="22"/>
              </w:rPr>
            </w:pPr>
            <w:r w:rsidDel="00000000" w:rsidR="00000000" w:rsidRPr="00000000">
              <w:rPr>
                <w:sz w:val="22"/>
                <w:szCs w:val="22"/>
                <w:rtl w:val="0"/>
              </w:rPr>
              <w:t xml:space="preserve">МРПИнг-38 с протяжкой</w:t>
            </w:r>
          </w:p>
        </w:tc>
        <w:tc>
          <w:tcPr>
            <w:shd w:fill="ffffff" w:val="clear"/>
          </w:tcPr>
          <w:p w:rsidR="00000000" w:rsidDel="00000000" w:rsidP="00000000" w:rsidRDefault="00000000" w:rsidRPr="00000000" w14:paraId="0000083D">
            <w:pPr>
              <w:rPr>
                <w:sz w:val="22"/>
                <w:szCs w:val="22"/>
              </w:rPr>
            </w:pPr>
            <w:r w:rsidDel="00000000" w:rsidR="00000000" w:rsidRPr="00000000">
              <w:rPr>
                <w:sz w:val="22"/>
                <w:szCs w:val="22"/>
                <w:rtl w:val="0"/>
              </w:rPr>
              <w:t xml:space="preserve">Металлорукав герметичный в ПВХ изоляции, D 38мм</w:t>
            </w:r>
          </w:p>
        </w:tc>
        <w:tc>
          <w:tcPr>
            <w:shd w:fill="auto" w:val="clear"/>
          </w:tcPr>
          <w:p w:rsidR="00000000" w:rsidDel="00000000" w:rsidP="00000000" w:rsidRDefault="00000000" w:rsidRPr="00000000" w14:paraId="0000083E">
            <w:pPr>
              <w:jc w:val="center"/>
              <w:rPr>
                <w:sz w:val="22"/>
                <w:szCs w:val="22"/>
              </w:rPr>
            </w:pPr>
            <w:r w:rsidDel="00000000" w:rsidR="00000000" w:rsidRPr="00000000">
              <w:rPr>
                <w:sz w:val="22"/>
                <w:szCs w:val="22"/>
                <w:rtl w:val="0"/>
              </w:rPr>
              <w:t xml:space="preserve">50</w:t>
            </w:r>
          </w:p>
        </w:tc>
      </w:tr>
      <w:tr>
        <w:tc>
          <w:tcPr>
            <w:shd w:fill="ffffff" w:val="clear"/>
            <w:vAlign w:val="center"/>
          </w:tcPr>
          <w:p w:rsidR="00000000" w:rsidDel="00000000" w:rsidP="00000000" w:rsidRDefault="00000000" w:rsidRPr="00000000" w14:paraId="0000083F">
            <w:pPr>
              <w:rPr>
                <w:sz w:val="22"/>
                <w:szCs w:val="22"/>
              </w:rPr>
            </w:pPr>
            <w:r w:rsidDel="00000000" w:rsidR="00000000" w:rsidRPr="00000000">
              <w:rPr>
                <w:sz w:val="22"/>
                <w:szCs w:val="22"/>
                <w:rtl w:val="0"/>
              </w:rPr>
              <w:t xml:space="preserve">12х20-0,63 МБС</w:t>
            </w:r>
          </w:p>
        </w:tc>
        <w:tc>
          <w:tcPr>
            <w:shd w:fill="ffffff" w:val="clear"/>
          </w:tcPr>
          <w:p w:rsidR="00000000" w:rsidDel="00000000" w:rsidP="00000000" w:rsidRDefault="00000000" w:rsidRPr="00000000" w14:paraId="00000840">
            <w:pPr>
              <w:rPr>
                <w:sz w:val="22"/>
                <w:szCs w:val="22"/>
              </w:rPr>
            </w:pPr>
            <w:r w:rsidDel="00000000" w:rsidR="00000000" w:rsidRPr="00000000">
              <w:rPr>
                <w:sz w:val="22"/>
                <w:szCs w:val="22"/>
                <w:rtl w:val="0"/>
              </w:rPr>
              <w:t xml:space="preserve">Рукав напорный</w:t>
            </w:r>
          </w:p>
        </w:tc>
        <w:tc>
          <w:tcPr>
            <w:shd w:fill="auto" w:val="clear"/>
          </w:tcPr>
          <w:p w:rsidR="00000000" w:rsidDel="00000000" w:rsidP="00000000" w:rsidRDefault="00000000" w:rsidRPr="00000000" w14:paraId="00000841">
            <w:pPr>
              <w:jc w:val="center"/>
              <w:rPr>
                <w:sz w:val="22"/>
                <w:szCs w:val="22"/>
              </w:rPr>
            </w:pPr>
            <w:r w:rsidDel="00000000" w:rsidR="00000000" w:rsidRPr="00000000">
              <w:rPr>
                <w:sz w:val="22"/>
                <w:szCs w:val="22"/>
                <w:rtl w:val="0"/>
              </w:rPr>
              <w:t xml:space="preserve">30</w:t>
            </w:r>
          </w:p>
        </w:tc>
      </w:tr>
      <w:tr>
        <w:tc>
          <w:tcPr>
            <w:shd w:fill="ffffff" w:val="clear"/>
            <w:vAlign w:val="center"/>
          </w:tcPr>
          <w:p w:rsidR="00000000" w:rsidDel="00000000" w:rsidP="00000000" w:rsidRDefault="00000000" w:rsidRPr="00000000" w14:paraId="00000842">
            <w:pPr>
              <w:rPr>
                <w:sz w:val="22"/>
                <w:szCs w:val="22"/>
              </w:rPr>
            </w:pPr>
            <w:r w:rsidDel="00000000" w:rsidR="00000000" w:rsidRPr="00000000">
              <w:rPr>
                <w:sz w:val="22"/>
                <w:szCs w:val="22"/>
                <w:rtl w:val="0"/>
              </w:rPr>
              <w:t xml:space="preserve">Torro 12-22/9 C7W2</w:t>
            </w:r>
          </w:p>
        </w:tc>
        <w:tc>
          <w:tcPr>
            <w:shd w:fill="ffffff" w:val="clear"/>
          </w:tcPr>
          <w:p w:rsidR="00000000" w:rsidDel="00000000" w:rsidP="00000000" w:rsidRDefault="00000000" w:rsidRPr="00000000" w14:paraId="00000843">
            <w:pPr>
              <w:rPr>
                <w:sz w:val="22"/>
                <w:szCs w:val="22"/>
              </w:rPr>
            </w:pPr>
            <w:r w:rsidDel="00000000" w:rsidR="00000000" w:rsidRPr="00000000">
              <w:rPr>
                <w:sz w:val="22"/>
                <w:szCs w:val="22"/>
                <w:rtl w:val="0"/>
              </w:rPr>
              <w:t xml:space="preserve">Хомут червячный</w:t>
            </w:r>
          </w:p>
        </w:tc>
        <w:tc>
          <w:tcPr>
            <w:shd w:fill="auto" w:val="clear"/>
          </w:tcPr>
          <w:p w:rsidR="00000000" w:rsidDel="00000000" w:rsidP="00000000" w:rsidRDefault="00000000" w:rsidRPr="00000000" w14:paraId="00000844">
            <w:pPr>
              <w:jc w:val="center"/>
              <w:rPr>
                <w:sz w:val="22"/>
                <w:szCs w:val="22"/>
              </w:rPr>
            </w:pPr>
            <w:r w:rsidDel="00000000" w:rsidR="00000000" w:rsidRPr="00000000">
              <w:rPr>
                <w:sz w:val="22"/>
                <w:szCs w:val="22"/>
                <w:rtl w:val="0"/>
              </w:rPr>
              <w:t xml:space="preserve">30</w:t>
            </w:r>
          </w:p>
        </w:tc>
      </w:tr>
      <w:tr>
        <w:tc>
          <w:tcPr>
            <w:shd w:fill="ffffff" w:val="clear"/>
            <w:vAlign w:val="center"/>
          </w:tcPr>
          <w:p w:rsidR="00000000" w:rsidDel="00000000" w:rsidP="00000000" w:rsidRDefault="00000000" w:rsidRPr="00000000" w14:paraId="00000845">
            <w:pPr>
              <w:rPr>
                <w:sz w:val="22"/>
                <w:szCs w:val="22"/>
              </w:rPr>
            </w:pPr>
            <w:r w:rsidDel="00000000" w:rsidR="00000000" w:rsidRPr="00000000">
              <w:rPr>
                <w:sz w:val="22"/>
                <w:szCs w:val="22"/>
                <w:rtl w:val="0"/>
              </w:rPr>
              <w:t xml:space="preserve">Torro 50-70/9 C7W2</w:t>
            </w:r>
          </w:p>
        </w:tc>
        <w:tc>
          <w:tcPr>
            <w:shd w:fill="ffffff" w:val="clear"/>
          </w:tcPr>
          <w:p w:rsidR="00000000" w:rsidDel="00000000" w:rsidP="00000000" w:rsidRDefault="00000000" w:rsidRPr="00000000" w14:paraId="00000846">
            <w:pPr>
              <w:rPr>
                <w:sz w:val="22"/>
                <w:szCs w:val="22"/>
              </w:rPr>
            </w:pPr>
            <w:r w:rsidDel="00000000" w:rsidR="00000000" w:rsidRPr="00000000">
              <w:rPr>
                <w:sz w:val="22"/>
                <w:szCs w:val="22"/>
                <w:rtl w:val="0"/>
              </w:rPr>
              <w:t xml:space="preserve">Хомут червячный</w:t>
            </w:r>
          </w:p>
        </w:tc>
        <w:tc>
          <w:tcPr>
            <w:shd w:fill="auto" w:val="clear"/>
          </w:tcPr>
          <w:p w:rsidR="00000000" w:rsidDel="00000000" w:rsidP="00000000" w:rsidRDefault="00000000" w:rsidRPr="00000000" w14:paraId="00000847">
            <w:pPr>
              <w:jc w:val="center"/>
              <w:rPr>
                <w:sz w:val="22"/>
                <w:szCs w:val="22"/>
              </w:rPr>
            </w:pPr>
            <w:r w:rsidDel="00000000" w:rsidR="00000000" w:rsidRPr="00000000">
              <w:rPr>
                <w:sz w:val="22"/>
                <w:szCs w:val="22"/>
                <w:rtl w:val="0"/>
              </w:rPr>
              <w:t xml:space="preserve">30</w:t>
            </w:r>
          </w:p>
        </w:tc>
      </w:tr>
      <w:tr>
        <w:tc>
          <w:tcPr>
            <w:shd w:fill="ffffff" w:val="clear"/>
            <w:vAlign w:val="center"/>
          </w:tcPr>
          <w:p w:rsidR="00000000" w:rsidDel="00000000" w:rsidP="00000000" w:rsidRDefault="00000000" w:rsidRPr="00000000" w14:paraId="00000848">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849">
            <w:pPr>
              <w:rPr>
                <w:sz w:val="22"/>
                <w:szCs w:val="22"/>
              </w:rPr>
            </w:pPr>
            <w:r w:rsidDel="00000000" w:rsidR="00000000" w:rsidRPr="00000000">
              <w:rPr>
                <w:sz w:val="22"/>
                <w:szCs w:val="22"/>
                <w:rtl w:val="0"/>
              </w:rPr>
              <w:t xml:space="preserve">Стойка металлическая №1</w:t>
            </w:r>
          </w:p>
        </w:tc>
        <w:tc>
          <w:tcPr>
            <w:shd w:fill="auto" w:val="clear"/>
          </w:tcPr>
          <w:p w:rsidR="00000000" w:rsidDel="00000000" w:rsidP="00000000" w:rsidRDefault="00000000" w:rsidRPr="00000000" w14:paraId="0000084A">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84B">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84C">
            <w:pPr>
              <w:rPr>
                <w:sz w:val="22"/>
                <w:szCs w:val="22"/>
              </w:rPr>
            </w:pPr>
            <w:r w:rsidDel="00000000" w:rsidR="00000000" w:rsidRPr="00000000">
              <w:rPr>
                <w:sz w:val="22"/>
                <w:szCs w:val="22"/>
                <w:rtl w:val="0"/>
              </w:rPr>
              <w:t xml:space="preserve">Мачта металлическая №1</w:t>
            </w:r>
          </w:p>
        </w:tc>
        <w:tc>
          <w:tcPr>
            <w:shd w:fill="auto" w:val="clear"/>
          </w:tcPr>
          <w:p w:rsidR="00000000" w:rsidDel="00000000" w:rsidP="00000000" w:rsidRDefault="00000000" w:rsidRPr="00000000" w14:paraId="0000084D">
            <w:pPr>
              <w:jc w:val="center"/>
              <w:rPr>
                <w:sz w:val="22"/>
                <w:szCs w:val="22"/>
              </w:rPr>
            </w:pPr>
            <w:r w:rsidDel="00000000" w:rsidR="00000000" w:rsidRPr="00000000">
              <w:rPr>
                <w:sz w:val="22"/>
                <w:szCs w:val="22"/>
                <w:rtl w:val="0"/>
              </w:rPr>
              <w:t xml:space="preserve">1</w:t>
            </w:r>
          </w:p>
        </w:tc>
      </w:tr>
      <w:tr>
        <w:tc>
          <w:tcPr>
            <w:shd w:fill="ffffff" w:val="clear"/>
            <w:vAlign w:val="center"/>
          </w:tcPr>
          <w:p w:rsidR="00000000" w:rsidDel="00000000" w:rsidP="00000000" w:rsidRDefault="00000000" w:rsidRPr="00000000" w14:paraId="0000084E">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84F">
            <w:pPr>
              <w:rPr>
                <w:sz w:val="22"/>
                <w:szCs w:val="22"/>
              </w:rPr>
            </w:pPr>
            <w:r w:rsidDel="00000000" w:rsidR="00000000" w:rsidRPr="00000000">
              <w:rPr>
                <w:sz w:val="22"/>
                <w:szCs w:val="22"/>
                <w:rtl w:val="0"/>
              </w:rPr>
              <w:t xml:space="preserve">Стойка металлическая №2</w:t>
            </w:r>
          </w:p>
        </w:tc>
        <w:tc>
          <w:tcPr>
            <w:shd w:fill="auto" w:val="clear"/>
          </w:tcPr>
          <w:p w:rsidR="00000000" w:rsidDel="00000000" w:rsidP="00000000" w:rsidRDefault="00000000" w:rsidRPr="00000000" w14:paraId="00000850">
            <w:pPr>
              <w:jc w:val="center"/>
              <w:rPr>
                <w:sz w:val="22"/>
                <w:szCs w:val="22"/>
              </w:rPr>
            </w:pPr>
            <w:r w:rsidDel="00000000" w:rsidR="00000000" w:rsidRPr="00000000">
              <w:rPr>
                <w:sz w:val="22"/>
                <w:szCs w:val="22"/>
                <w:rtl w:val="0"/>
              </w:rPr>
              <w:t xml:space="preserve">4</w:t>
            </w:r>
          </w:p>
        </w:tc>
      </w:tr>
      <w:tr>
        <w:tc>
          <w:tcPr>
            <w:shd w:fill="ffffff" w:val="clear"/>
            <w:vAlign w:val="center"/>
          </w:tcPr>
          <w:p w:rsidR="00000000" w:rsidDel="00000000" w:rsidP="00000000" w:rsidRDefault="00000000" w:rsidRPr="00000000" w14:paraId="00000851">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852">
            <w:pPr>
              <w:rPr>
                <w:sz w:val="22"/>
                <w:szCs w:val="22"/>
              </w:rPr>
            </w:pPr>
            <w:r w:rsidDel="00000000" w:rsidR="00000000" w:rsidRPr="00000000">
              <w:rPr>
                <w:sz w:val="22"/>
                <w:szCs w:val="22"/>
                <w:rtl w:val="0"/>
              </w:rPr>
              <w:t xml:space="preserve">Оптический маркер</w:t>
            </w:r>
          </w:p>
        </w:tc>
        <w:tc>
          <w:tcPr>
            <w:shd w:fill="auto" w:val="clear"/>
          </w:tcPr>
          <w:p w:rsidR="00000000" w:rsidDel="00000000" w:rsidP="00000000" w:rsidRDefault="00000000" w:rsidRPr="00000000" w14:paraId="00000853">
            <w:pPr>
              <w:jc w:val="center"/>
              <w:rPr>
                <w:sz w:val="22"/>
                <w:szCs w:val="22"/>
              </w:rPr>
            </w:pPr>
            <w:r w:rsidDel="00000000" w:rsidR="00000000" w:rsidRPr="00000000">
              <w:rPr>
                <w:sz w:val="22"/>
                <w:szCs w:val="22"/>
                <w:rtl w:val="0"/>
              </w:rPr>
              <w:t xml:space="preserve">2</w:t>
            </w:r>
          </w:p>
        </w:tc>
      </w:tr>
      <w:tr>
        <w:tc>
          <w:tcPr>
            <w:shd w:fill="ffffff" w:val="clear"/>
            <w:vAlign w:val="center"/>
          </w:tcPr>
          <w:p w:rsidR="00000000" w:rsidDel="00000000" w:rsidP="00000000" w:rsidRDefault="00000000" w:rsidRPr="00000000" w14:paraId="00000854">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855">
            <w:pPr>
              <w:rPr>
                <w:sz w:val="22"/>
                <w:szCs w:val="22"/>
              </w:rPr>
            </w:pPr>
            <w:r w:rsidDel="00000000" w:rsidR="00000000" w:rsidRPr="00000000">
              <w:rPr>
                <w:sz w:val="22"/>
                <w:szCs w:val="22"/>
                <w:rtl w:val="0"/>
              </w:rPr>
              <w:t xml:space="preserve">Бетон М200</w:t>
            </w:r>
          </w:p>
        </w:tc>
        <w:tc>
          <w:tcPr>
            <w:shd w:fill="auto" w:val="clear"/>
          </w:tcPr>
          <w:p w:rsidR="00000000" w:rsidDel="00000000" w:rsidP="00000000" w:rsidRDefault="00000000" w:rsidRPr="00000000" w14:paraId="00000856">
            <w:pPr>
              <w:jc w:val="center"/>
              <w:rPr>
                <w:sz w:val="22"/>
                <w:szCs w:val="22"/>
              </w:rPr>
            </w:pPr>
            <w:r w:rsidDel="00000000" w:rsidR="00000000" w:rsidRPr="00000000">
              <w:rPr>
                <w:sz w:val="22"/>
                <w:szCs w:val="22"/>
                <w:rtl w:val="0"/>
              </w:rPr>
              <w:t xml:space="preserve">2</w:t>
            </w:r>
          </w:p>
        </w:tc>
      </w:tr>
      <w:tr>
        <w:tc>
          <w:tcPr>
            <w:shd w:fill="ffffff" w:val="clear"/>
            <w:vAlign w:val="center"/>
          </w:tcPr>
          <w:p w:rsidR="00000000" w:rsidDel="00000000" w:rsidP="00000000" w:rsidRDefault="00000000" w:rsidRPr="00000000" w14:paraId="00000857">
            <w:pPr>
              <w:rPr>
                <w:sz w:val="22"/>
                <w:szCs w:val="22"/>
              </w:rPr>
            </w:pPr>
            <w:r w:rsidDel="00000000" w:rsidR="00000000" w:rsidRPr="00000000">
              <w:rPr>
                <w:sz w:val="22"/>
                <w:szCs w:val="22"/>
                <w:rtl w:val="0"/>
              </w:rPr>
              <w:t xml:space="preserve">FTP 4x2x0,5</w:t>
            </w:r>
          </w:p>
        </w:tc>
        <w:tc>
          <w:tcPr>
            <w:shd w:fill="ffffff" w:val="clear"/>
          </w:tcPr>
          <w:p w:rsidR="00000000" w:rsidDel="00000000" w:rsidP="00000000" w:rsidRDefault="00000000" w:rsidRPr="00000000" w14:paraId="00000858">
            <w:pPr>
              <w:rPr>
                <w:sz w:val="22"/>
                <w:szCs w:val="22"/>
              </w:rPr>
            </w:pPr>
            <w:r w:rsidDel="00000000" w:rsidR="00000000" w:rsidRPr="00000000">
              <w:rPr>
                <w:sz w:val="22"/>
                <w:szCs w:val="22"/>
                <w:rtl w:val="0"/>
              </w:rPr>
              <w:t xml:space="preserve">Кабель FTP cat. 5е наружный</w:t>
            </w:r>
          </w:p>
        </w:tc>
        <w:tc>
          <w:tcPr>
            <w:shd w:fill="auto" w:val="clear"/>
          </w:tcPr>
          <w:p w:rsidR="00000000" w:rsidDel="00000000" w:rsidP="00000000" w:rsidRDefault="00000000" w:rsidRPr="00000000" w14:paraId="00000859">
            <w:pPr>
              <w:jc w:val="center"/>
              <w:rPr>
                <w:sz w:val="22"/>
                <w:szCs w:val="22"/>
              </w:rPr>
            </w:pPr>
            <w:r w:rsidDel="00000000" w:rsidR="00000000" w:rsidRPr="00000000">
              <w:rPr>
                <w:sz w:val="22"/>
                <w:szCs w:val="22"/>
                <w:rtl w:val="0"/>
              </w:rPr>
              <w:t xml:space="preserve">2135</w:t>
            </w:r>
          </w:p>
        </w:tc>
      </w:tr>
      <w:tr>
        <w:tc>
          <w:tcPr>
            <w:shd w:fill="ffffff" w:val="clear"/>
            <w:vAlign w:val="center"/>
          </w:tcPr>
          <w:p w:rsidR="00000000" w:rsidDel="00000000" w:rsidP="00000000" w:rsidRDefault="00000000" w:rsidRPr="00000000" w14:paraId="0000085A">
            <w:pPr>
              <w:rPr>
                <w:sz w:val="22"/>
                <w:szCs w:val="22"/>
              </w:rPr>
            </w:pPr>
            <w:r w:rsidDel="00000000" w:rsidR="00000000" w:rsidRPr="00000000">
              <w:rPr>
                <w:sz w:val="22"/>
                <w:szCs w:val="22"/>
                <w:rtl w:val="0"/>
              </w:rPr>
              <w:t xml:space="preserve">ПВС  3x0,75</w:t>
            </w:r>
          </w:p>
        </w:tc>
        <w:tc>
          <w:tcPr>
            <w:shd w:fill="ffffff" w:val="clear"/>
          </w:tcPr>
          <w:p w:rsidR="00000000" w:rsidDel="00000000" w:rsidP="00000000" w:rsidRDefault="00000000" w:rsidRPr="00000000" w14:paraId="0000085B">
            <w:pPr>
              <w:rPr>
                <w:sz w:val="22"/>
                <w:szCs w:val="22"/>
              </w:rPr>
            </w:pPr>
            <w:r w:rsidDel="00000000" w:rsidR="00000000" w:rsidRPr="00000000">
              <w:rPr>
                <w:sz w:val="22"/>
                <w:szCs w:val="22"/>
                <w:rtl w:val="0"/>
              </w:rPr>
              <w:t xml:space="preserve">Провод гибкий</w:t>
            </w:r>
          </w:p>
        </w:tc>
        <w:tc>
          <w:tcPr>
            <w:shd w:fill="auto" w:val="clear"/>
          </w:tcPr>
          <w:p w:rsidR="00000000" w:rsidDel="00000000" w:rsidP="00000000" w:rsidRDefault="00000000" w:rsidRPr="00000000" w14:paraId="0000085C">
            <w:pPr>
              <w:jc w:val="center"/>
              <w:rPr>
                <w:sz w:val="22"/>
                <w:szCs w:val="22"/>
              </w:rPr>
            </w:pPr>
            <w:r w:rsidDel="00000000" w:rsidR="00000000" w:rsidRPr="00000000">
              <w:rPr>
                <w:sz w:val="22"/>
                <w:szCs w:val="22"/>
                <w:rtl w:val="0"/>
              </w:rPr>
              <w:t xml:space="preserve">400</w:t>
            </w:r>
          </w:p>
        </w:tc>
      </w:tr>
      <w:tr>
        <w:tc>
          <w:tcPr>
            <w:shd w:fill="ffffff" w:val="clear"/>
            <w:vAlign w:val="center"/>
          </w:tcPr>
          <w:p w:rsidR="00000000" w:rsidDel="00000000" w:rsidP="00000000" w:rsidRDefault="00000000" w:rsidRPr="00000000" w14:paraId="0000085D">
            <w:pPr>
              <w:rPr>
                <w:sz w:val="22"/>
                <w:szCs w:val="22"/>
              </w:rPr>
            </w:pPr>
            <w:r w:rsidDel="00000000" w:rsidR="00000000" w:rsidRPr="00000000">
              <w:rPr>
                <w:sz w:val="22"/>
                <w:szCs w:val="22"/>
                <w:rtl w:val="0"/>
              </w:rPr>
              <w:t xml:space="preserve">ПВС  3x1,5</w:t>
            </w:r>
          </w:p>
        </w:tc>
        <w:tc>
          <w:tcPr>
            <w:shd w:fill="ffffff" w:val="clear"/>
          </w:tcPr>
          <w:p w:rsidR="00000000" w:rsidDel="00000000" w:rsidP="00000000" w:rsidRDefault="00000000" w:rsidRPr="00000000" w14:paraId="0000085E">
            <w:pPr>
              <w:rPr>
                <w:sz w:val="22"/>
                <w:szCs w:val="22"/>
              </w:rPr>
            </w:pPr>
            <w:r w:rsidDel="00000000" w:rsidR="00000000" w:rsidRPr="00000000">
              <w:rPr>
                <w:sz w:val="22"/>
                <w:szCs w:val="22"/>
                <w:rtl w:val="0"/>
              </w:rPr>
              <w:t xml:space="preserve">Провод гибкий</w:t>
            </w:r>
          </w:p>
        </w:tc>
        <w:tc>
          <w:tcPr>
            <w:shd w:fill="auto" w:val="clear"/>
          </w:tcPr>
          <w:p w:rsidR="00000000" w:rsidDel="00000000" w:rsidP="00000000" w:rsidRDefault="00000000" w:rsidRPr="00000000" w14:paraId="0000085F">
            <w:pPr>
              <w:jc w:val="center"/>
              <w:rPr>
                <w:sz w:val="22"/>
                <w:szCs w:val="22"/>
              </w:rPr>
            </w:pPr>
            <w:r w:rsidDel="00000000" w:rsidR="00000000" w:rsidRPr="00000000">
              <w:rPr>
                <w:sz w:val="22"/>
                <w:szCs w:val="22"/>
                <w:rtl w:val="0"/>
              </w:rPr>
              <w:t xml:space="preserve">400</w:t>
            </w:r>
          </w:p>
        </w:tc>
      </w:tr>
      <w:tr>
        <w:tc>
          <w:tcPr>
            <w:shd w:fill="ffffff" w:val="clear"/>
            <w:vAlign w:val="center"/>
          </w:tcPr>
          <w:p w:rsidR="00000000" w:rsidDel="00000000" w:rsidP="00000000" w:rsidRDefault="00000000" w:rsidRPr="00000000" w14:paraId="00000860">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861">
            <w:pPr>
              <w:rPr>
                <w:sz w:val="22"/>
                <w:szCs w:val="22"/>
              </w:rPr>
            </w:pPr>
            <w:r w:rsidDel="00000000" w:rsidR="00000000" w:rsidRPr="00000000">
              <w:rPr>
                <w:sz w:val="22"/>
                <w:szCs w:val="22"/>
                <w:rtl w:val="0"/>
              </w:rPr>
              <w:t xml:space="preserve">Труба гофрированная D20 с протяжкой, м ПНД</w:t>
            </w:r>
          </w:p>
        </w:tc>
        <w:tc>
          <w:tcPr>
            <w:shd w:fill="auto" w:val="clear"/>
          </w:tcPr>
          <w:p w:rsidR="00000000" w:rsidDel="00000000" w:rsidP="00000000" w:rsidRDefault="00000000" w:rsidRPr="00000000" w14:paraId="00000862">
            <w:pPr>
              <w:jc w:val="center"/>
              <w:rPr>
                <w:sz w:val="22"/>
                <w:szCs w:val="22"/>
              </w:rPr>
            </w:pPr>
            <w:r w:rsidDel="00000000" w:rsidR="00000000" w:rsidRPr="00000000">
              <w:rPr>
                <w:sz w:val="22"/>
                <w:szCs w:val="22"/>
                <w:rtl w:val="0"/>
              </w:rPr>
              <w:t xml:space="preserve">300</w:t>
            </w:r>
          </w:p>
        </w:tc>
      </w:tr>
      <w:tr>
        <w:tc>
          <w:tcPr>
            <w:shd w:fill="ffffff" w:val="clear"/>
            <w:vAlign w:val="center"/>
          </w:tcPr>
          <w:p w:rsidR="00000000" w:rsidDel="00000000" w:rsidP="00000000" w:rsidRDefault="00000000" w:rsidRPr="00000000" w14:paraId="00000863">
            <w:pPr>
              <w:rPr>
                <w:sz w:val="22"/>
                <w:szCs w:val="22"/>
              </w:rPr>
            </w:pPr>
            <w:r w:rsidDel="00000000" w:rsidR="00000000" w:rsidRPr="00000000">
              <w:rPr>
                <w:sz w:val="22"/>
                <w:szCs w:val="22"/>
                <w:rtl w:val="0"/>
              </w:rPr>
              <w:t xml:space="preserve"> </w:t>
            </w:r>
          </w:p>
        </w:tc>
        <w:tc>
          <w:tcPr>
            <w:shd w:fill="ffffff" w:val="clear"/>
            <w:vAlign w:val="bottom"/>
          </w:tcPr>
          <w:p w:rsidR="00000000" w:rsidDel="00000000" w:rsidP="00000000" w:rsidRDefault="00000000" w:rsidRPr="00000000" w14:paraId="00000864">
            <w:pPr>
              <w:rPr>
                <w:sz w:val="22"/>
                <w:szCs w:val="22"/>
              </w:rPr>
            </w:pPr>
            <w:r w:rsidDel="00000000" w:rsidR="00000000" w:rsidRPr="00000000">
              <w:rPr>
                <w:color w:val="000000"/>
                <w:sz w:val="22"/>
                <w:szCs w:val="22"/>
                <w:rtl w:val="0"/>
              </w:rPr>
              <w:t xml:space="preserve">Труба гофрированная D50 с протяжкой, м ПНД</w:t>
            </w:r>
            <w:r w:rsidDel="00000000" w:rsidR="00000000" w:rsidRPr="00000000">
              <w:rPr>
                <w:rtl w:val="0"/>
              </w:rPr>
            </w:r>
          </w:p>
        </w:tc>
        <w:tc>
          <w:tcPr>
            <w:shd w:fill="auto" w:val="clear"/>
          </w:tcPr>
          <w:p w:rsidR="00000000" w:rsidDel="00000000" w:rsidP="00000000" w:rsidRDefault="00000000" w:rsidRPr="00000000" w14:paraId="00000865">
            <w:pPr>
              <w:jc w:val="center"/>
              <w:rPr>
                <w:sz w:val="22"/>
                <w:szCs w:val="22"/>
              </w:rPr>
            </w:pPr>
            <w:r w:rsidDel="00000000" w:rsidR="00000000" w:rsidRPr="00000000">
              <w:rPr>
                <w:sz w:val="22"/>
                <w:szCs w:val="22"/>
                <w:rtl w:val="0"/>
              </w:rPr>
              <w:t xml:space="preserve">300</w:t>
            </w:r>
          </w:p>
        </w:tc>
      </w:tr>
      <w:tr>
        <w:tc>
          <w:tcPr>
            <w:shd w:fill="ffffff" w:val="clear"/>
            <w:vAlign w:val="center"/>
          </w:tcPr>
          <w:p w:rsidR="00000000" w:rsidDel="00000000" w:rsidP="00000000" w:rsidRDefault="00000000" w:rsidRPr="00000000" w14:paraId="00000866">
            <w:pPr>
              <w:rPr>
                <w:sz w:val="22"/>
                <w:szCs w:val="22"/>
              </w:rPr>
            </w:pPr>
            <w:r w:rsidDel="00000000" w:rsidR="00000000" w:rsidRPr="00000000">
              <w:rPr>
                <w:sz w:val="22"/>
                <w:szCs w:val="22"/>
                <w:rtl w:val="0"/>
              </w:rPr>
              <w:t xml:space="preserve">RJ45 cat 5e</w:t>
            </w:r>
          </w:p>
        </w:tc>
        <w:tc>
          <w:tcPr>
            <w:shd w:fill="ffffff" w:val="clear"/>
          </w:tcPr>
          <w:p w:rsidR="00000000" w:rsidDel="00000000" w:rsidP="00000000" w:rsidRDefault="00000000" w:rsidRPr="00000000" w14:paraId="00000867">
            <w:pPr>
              <w:rPr>
                <w:sz w:val="22"/>
                <w:szCs w:val="22"/>
              </w:rPr>
            </w:pPr>
            <w:r w:rsidDel="00000000" w:rsidR="00000000" w:rsidRPr="00000000">
              <w:rPr>
                <w:sz w:val="22"/>
                <w:szCs w:val="22"/>
                <w:rtl w:val="0"/>
              </w:rPr>
              <w:t xml:space="preserve">Коннектор RJ45</w:t>
            </w:r>
          </w:p>
        </w:tc>
        <w:tc>
          <w:tcPr>
            <w:shd w:fill="auto" w:val="clear"/>
          </w:tcPr>
          <w:p w:rsidR="00000000" w:rsidDel="00000000" w:rsidP="00000000" w:rsidRDefault="00000000" w:rsidRPr="00000000" w14:paraId="00000868">
            <w:pPr>
              <w:jc w:val="center"/>
              <w:rPr>
                <w:sz w:val="22"/>
                <w:szCs w:val="22"/>
              </w:rPr>
            </w:pPr>
            <w:r w:rsidDel="00000000" w:rsidR="00000000" w:rsidRPr="00000000">
              <w:rPr>
                <w:sz w:val="22"/>
                <w:szCs w:val="22"/>
                <w:rtl w:val="0"/>
              </w:rPr>
              <w:t xml:space="preserve">100</w:t>
            </w:r>
          </w:p>
        </w:tc>
      </w:tr>
      <w:tr>
        <w:tc>
          <w:tcPr>
            <w:shd w:fill="ffffff" w:val="clear"/>
            <w:vAlign w:val="center"/>
          </w:tcPr>
          <w:p w:rsidR="00000000" w:rsidDel="00000000" w:rsidP="00000000" w:rsidRDefault="00000000" w:rsidRPr="00000000" w14:paraId="00000869">
            <w:pPr>
              <w:rPr>
                <w:sz w:val="22"/>
                <w:szCs w:val="22"/>
              </w:rPr>
            </w:pPr>
            <w:r w:rsidDel="00000000" w:rsidR="00000000" w:rsidRPr="00000000">
              <w:rPr>
                <w:sz w:val="22"/>
                <w:szCs w:val="22"/>
                <w:rtl w:val="0"/>
              </w:rPr>
              <w:t xml:space="preserve">Колпачок RJ45</w:t>
            </w:r>
          </w:p>
        </w:tc>
        <w:tc>
          <w:tcPr>
            <w:shd w:fill="ffffff" w:val="clear"/>
          </w:tcPr>
          <w:p w:rsidR="00000000" w:rsidDel="00000000" w:rsidP="00000000" w:rsidRDefault="00000000" w:rsidRPr="00000000" w14:paraId="0000086A">
            <w:pPr>
              <w:rPr>
                <w:sz w:val="22"/>
                <w:szCs w:val="22"/>
              </w:rPr>
            </w:pPr>
            <w:r w:rsidDel="00000000" w:rsidR="00000000" w:rsidRPr="00000000">
              <w:rPr>
                <w:sz w:val="22"/>
                <w:szCs w:val="22"/>
                <w:rtl w:val="0"/>
              </w:rPr>
              <w:t xml:space="preserve">Колпачок для коннектора RJ45</w:t>
            </w:r>
          </w:p>
        </w:tc>
        <w:tc>
          <w:tcPr>
            <w:shd w:fill="auto" w:val="clear"/>
          </w:tcPr>
          <w:p w:rsidR="00000000" w:rsidDel="00000000" w:rsidP="00000000" w:rsidRDefault="00000000" w:rsidRPr="00000000" w14:paraId="0000086B">
            <w:pPr>
              <w:jc w:val="center"/>
              <w:rPr>
                <w:sz w:val="22"/>
                <w:szCs w:val="22"/>
              </w:rPr>
            </w:pPr>
            <w:r w:rsidDel="00000000" w:rsidR="00000000" w:rsidRPr="00000000">
              <w:rPr>
                <w:sz w:val="22"/>
                <w:szCs w:val="22"/>
                <w:rtl w:val="0"/>
              </w:rPr>
              <w:t xml:space="preserve">100</w:t>
            </w:r>
          </w:p>
        </w:tc>
      </w:tr>
      <w:tr>
        <w:tc>
          <w:tcPr>
            <w:shd w:fill="ffffff" w:val="clear"/>
            <w:vAlign w:val="center"/>
          </w:tcPr>
          <w:p w:rsidR="00000000" w:rsidDel="00000000" w:rsidP="00000000" w:rsidRDefault="00000000" w:rsidRPr="00000000" w14:paraId="0000086C">
            <w:pPr>
              <w:rPr>
                <w:sz w:val="22"/>
                <w:szCs w:val="22"/>
              </w:rPr>
            </w:pPr>
            <w:r w:rsidDel="00000000" w:rsidR="00000000" w:rsidRPr="00000000">
              <w:rPr>
                <w:sz w:val="22"/>
                <w:szCs w:val="22"/>
                <w:rtl w:val="0"/>
              </w:rPr>
              <w:t xml:space="preserve">ЗВИ 3</w:t>
            </w:r>
          </w:p>
        </w:tc>
        <w:tc>
          <w:tcPr>
            <w:shd w:fill="ffffff" w:val="clear"/>
          </w:tcPr>
          <w:p w:rsidR="00000000" w:rsidDel="00000000" w:rsidP="00000000" w:rsidRDefault="00000000" w:rsidRPr="00000000" w14:paraId="0000086D">
            <w:pPr>
              <w:rPr>
                <w:sz w:val="22"/>
                <w:szCs w:val="22"/>
              </w:rPr>
            </w:pPr>
            <w:r w:rsidDel="00000000" w:rsidR="00000000" w:rsidRPr="00000000">
              <w:rPr>
                <w:sz w:val="22"/>
                <w:szCs w:val="22"/>
                <w:rtl w:val="0"/>
              </w:rPr>
              <w:t xml:space="preserve">Зажим клеммный</w:t>
            </w:r>
          </w:p>
        </w:tc>
        <w:tc>
          <w:tcPr>
            <w:shd w:fill="auto" w:val="clear"/>
          </w:tcPr>
          <w:p w:rsidR="00000000" w:rsidDel="00000000" w:rsidP="00000000" w:rsidRDefault="00000000" w:rsidRPr="00000000" w14:paraId="0000086E">
            <w:pPr>
              <w:jc w:val="center"/>
              <w:rPr>
                <w:sz w:val="22"/>
                <w:szCs w:val="22"/>
              </w:rPr>
            </w:pPr>
            <w:r w:rsidDel="00000000" w:rsidR="00000000" w:rsidRPr="00000000">
              <w:rPr>
                <w:sz w:val="22"/>
                <w:szCs w:val="22"/>
                <w:rtl w:val="0"/>
              </w:rPr>
              <w:t xml:space="preserve">78</w:t>
            </w:r>
          </w:p>
        </w:tc>
      </w:tr>
      <w:tr>
        <w:tc>
          <w:tcPr>
            <w:shd w:fill="ffffff" w:val="clear"/>
            <w:vAlign w:val="center"/>
          </w:tcPr>
          <w:p w:rsidR="00000000" w:rsidDel="00000000" w:rsidP="00000000" w:rsidRDefault="00000000" w:rsidRPr="00000000" w14:paraId="0000086F">
            <w:pPr>
              <w:rPr>
                <w:sz w:val="22"/>
                <w:szCs w:val="22"/>
              </w:rPr>
            </w:pPr>
            <w:r w:rsidDel="00000000" w:rsidR="00000000" w:rsidRPr="00000000">
              <w:rPr>
                <w:sz w:val="22"/>
                <w:szCs w:val="22"/>
                <w:rtl w:val="0"/>
              </w:rPr>
              <w:t xml:space="preserve">GE41234</w:t>
            </w:r>
          </w:p>
        </w:tc>
        <w:tc>
          <w:tcPr>
            <w:shd w:fill="ffffff" w:val="clear"/>
          </w:tcPr>
          <w:p w:rsidR="00000000" w:rsidDel="00000000" w:rsidP="00000000" w:rsidRDefault="00000000" w:rsidRPr="00000000" w14:paraId="00000870">
            <w:pPr>
              <w:rPr>
                <w:sz w:val="22"/>
                <w:szCs w:val="22"/>
              </w:rPr>
            </w:pPr>
            <w:r w:rsidDel="00000000" w:rsidR="00000000" w:rsidRPr="00000000">
              <w:rPr>
                <w:sz w:val="22"/>
                <w:szCs w:val="22"/>
                <w:rtl w:val="0"/>
              </w:rPr>
              <w:t xml:space="preserve">Коробка распаячная 100х100х50мм, IP55</w:t>
            </w:r>
          </w:p>
        </w:tc>
        <w:tc>
          <w:tcPr>
            <w:shd w:fill="auto" w:val="clear"/>
          </w:tcPr>
          <w:p w:rsidR="00000000" w:rsidDel="00000000" w:rsidP="00000000" w:rsidRDefault="00000000" w:rsidRPr="00000000" w14:paraId="00000871">
            <w:pPr>
              <w:jc w:val="center"/>
              <w:rPr>
                <w:sz w:val="22"/>
                <w:szCs w:val="22"/>
              </w:rPr>
            </w:pPr>
            <w:r w:rsidDel="00000000" w:rsidR="00000000" w:rsidRPr="00000000">
              <w:rPr>
                <w:sz w:val="22"/>
                <w:szCs w:val="22"/>
                <w:rtl w:val="0"/>
              </w:rPr>
              <w:t xml:space="preserve">39</w:t>
            </w:r>
          </w:p>
        </w:tc>
      </w:tr>
      <w:tr>
        <w:tc>
          <w:tcPr>
            <w:shd w:fill="ffffff" w:val="clear"/>
            <w:vAlign w:val="center"/>
          </w:tcPr>
          <w:p w:rsidR="00000000" w:rsidDel="00000000" w:rsidP="00000000" w:rsidRDefault="00000000" w:rsidRPr="00000000" w14:paraId="00000872">
            <w:pPr>
              <w:rPr>
                <w:sz w:val="22"/>
                <w:szCs w:val="22"/>
              </w:rPr>
            </w:pPr>
            <w:r w:rsidDel="00000000" w:rsidR="00000000" w:rsidRPr="00000000">
              <w:rPr>
                <w:sz w:val="22"/>
                <w:szCs w:val="22"/>
                <w:rtl w:val="0"/>
              </w:rPr>
              <w:t xml:space="preserve"> </w:t>
            </w:r>
          </w:p>
        </w:tc>
        <w:tc>
          <w:tcPr>
            <w:shd w:fill="ffffff" w:val="clear"/>
          </w:tcPr>
          <w:p w:rsidR="00000000" w:rsidDel="00000000" w:rsidP="00000000" w:rsidRDefault="00000000" w:rsidRPr="00000000" w14:paraId="00000873">
            <w:pPr>
              <w:rPr>
                <w:sz w:val="22"/>
                <w:szCs w:val="22"/>
              </w:rPr>
            </w:pPr>
            <w:r w:rsidDel="00000000" w:rsidR="00000000" w:rsidRPr="00000000">
              <w:rPr>
                <w:sz w:val="22"/>
                <w:szCs w:val="22"/>
                <w:rtl w:val="0"/>
              </w:rPr>
              <w:t xml:space="preserve">Крепежно-расходные материалы</w:t>
            </w:r>
          </w:p>
        </w:tc>
        <w:tc>
          <w:tcPr>
            <w:shd w:fill="auto" w:val="clear"/>
          </w:tcPr>
          <w:p w:rsidR="00000000" w:rsidDel="00000000" w:rsidP="00000000" w:rsidRDefault="00000000" w:rsidRPr="00000000" w14:paraId="00000874">
            <w:pPr>
              <w:jc w:val="center"/>
              <w:rPr>
                <w:sz w:val="22"/>
                <w:szCs w:val="22"/>
              </w:rPr>
            </w:pPr>
            <w:r w:rsidDel="00000000" w:rsidR="00000000" w:rsidRPr="00000000">
              <w:rPr>
                <w:sz w:val="22"/>
                <w:szCs w:val="22"/>
                <w:rtl w:val="0"/>
              </w:rPr>
              <w:t xml:space="preserve">1</w:t>
            </w:r>
          </w:p>
        </w:tc>
      </w:tr>
    </w:tbl>
    <w:p w:rsidR="00000000" w:rsidDel="00000000" w:rsidP="00000000" w:rsidRDefault="00000000" w:rsidRPr="00000000" w14:paraId="00000875">
      <w:pPr>
        <w:ind w:firstLine="709"/>
        <w:jc w:val="both"/>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r>
    </w:p>
    <w:p w:rsidR="00000000" w:rsidDel="00000000" w:rsidP="00000000" w:rsidRDefault="00000000" w:rsidRPr="00000000" w14:paraId="00000877">
      <w:pPr>
        <w:pBdr>
          <w:top w:space="0" w:sz="0" w:val="nil"/>
          <w:left w:space="0" w:sz="0" w:val="nil"/>
          <w:bottom w:space="0" w:sz="0" w:val="nil"/>
          <w:right w:space="0" w:sz="0" w:val="nil"/>
          <w:between w:space="0" w:sz="0" w:val="nil"/>
        </w:pBdr>
        <w:tabs>
          <w:tab w:val="right" w:pos="2970"/>
        </w:tabs>
        <w:spacing w:after="120" w:before="120" w:lineRule="auto"/>
        <w:jc w:val="right"/>
        <w:rPr>
          <w:color w:val="000000"/>
        </w:rPr>
      </w:pPr>
      <w:r w:rsidDel="00000000" w:rsidR="00000000" w:rsidRPr="00000000">
        <w:rPr>
          <w:rtl w:val="0"/>
        </w:rPr>
      </w:r>
    </w:p>
    <w:p w:rsidR="00000000" w:rsidDel="00000000" w:rsidP="00000000" w:rsidRDefault="00000000" w:rsidRPr="00000000" w14:paraId="00000878">
      <w:pPr>
        <w:jc w:val="right"/>
        <w:rPr/>
      </w:pPr>
      <w:r w:rsidDel="00000000" w:rsidR="00000000" w:rsidRPr="00000000">
        <w:br w:type="page"/>
      </w:r>
      <w:r w:rsidDel="00000000" w:rsidR="00000000" w:rsidRPr="00000000">
        <w:rPr>
          <w:rtl w:val="0"/>
        </w:rPr>
        <w:t xml:space="preserve">Приложение № 2</w:t>
        <w:br w:type="textWrapping"/>
        <w:t xml:space="preserve">к Договору № ____________</w:t>
      </w:r>
    </w:p>
    <w:p w:rsidR="00000000" w:rsidDel="00000000" w:rsidP="00000000" w:rsidRDefault="00000000" w:rsidRPr="00000000" w14:paraId="00000879">
      <w:pPr>
        <w:pBdr>
          <w:top w:space="0" w:sz="0" w:val="nil"/>
          <w:left w:space="0" w:sz="0" w:val="nil"/>
          <w:bottom w:space="0" w:sz="0" w:val="nil"/>
          <w:right w:space="0" w:sz="0" w:val="nil"/>
          <w:between w:space="0" w:sz="0" w:val="nil"/>
        </w:pBdr>
        <w:tabs>
          <w:tab w:val="right" w:pos="2970"/>
        </w:tabs>
        <w:spacing w:after="120" w:before="120" w:lineRule="auto"/>
        <w:jc w:val="right"/>
        <w:rPr>
          <w:color w:val="000000"/>
        </w:rPr>
      </w:pPr>
      <w:r w:rsidDel="00000000" w:rsidR="00000000" w:rsidRPr="00000000">
        <w:rPr>
          <w:color w:val="000000"/>
          <w:rtl w:val="0"/>
        </w:rPr>
        <w:t xml:space="preserve">от «___» __________ 2021 г.</w:t>
      </w:r>
    </w:p>
    <w:p w:rsidR="00000000" w:rsidDel="00000000" w:rsidP="00000000" w:rsidRDefault="00000000" w:rsidRPr="00000000" w14:paraId="0000087A">
      <w:pPr>
        <w:pBdr>
          <w:top w:space="0" w:sz="0" w:val="nil"/>
          <w:left w:space="0" w:sz="0" w:val="nil"/>
          <w:bottom w:space="0" w:sz="0" w:val="nil"/>
          <w:right w:space="0" w:sz="0" w:val="nil"/>
          <w:between w:space="0" w:sz="0" w:val="nil"/>
        </w:pBdr>
        <w:tabs>
          <w:tab w:val="right" w:pos="2970"/>
        </w:tabs>
        <w:spacing w:after="120" w:before="120" w:lineRule="auto"/>
        <w:jc w:val="right"/>
        <w:rPr>
          <w:color w:val="000000"/>
        </w:rPr>
      </w:pPr>
      <w:r w:rsidDel="00000000" w:rsidR="00000000" w:rsidRPr="00000000">
        <w:rPr>
          <w:rtl w:val="0"/>
        </w:rPr>
      </w:r>
    </w:p>
    <w:p w:rsidR="00000000" w:rsidDel="00000000" w:rsidP="00000000" w:rsidRDefault="00000000" w:rsidRPr="00000000" w14:paraId="0000087B">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Перечень инфраструктурных систем ИКТ "Клещиха":</w:t>
      </w:r>
    </w:p>
    <w:p w:rsidR="00000000" w:rsidDel="00000000" w:rsidP="00000000" w:rsidRDefault="00000000" w:rsidRPr="00000000" w14:paraId="0000087C">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87D">
      <w:pPr>
        <w:pBdr>
          <w:top w:space="0" w:sz="0" w:val="nil"/>
          <w:left w:space="0" w:sz="0" w:val="nil"/>
          <w:bottom w:space="0" w:sz="0" w:val="nil"/>
          <w:right w:space="0" w:sz="0" w:val="nil"/>
          <w:between w:space="0" w:sz="0" w:val="nil"/>
        </w:pBdr>
        <w:rPr/>
      </w:pPr>
      <w:r w:rsidDel="00000000" w:rsidR="00000000" w:rsidRPr="00000000">
        <w:rPr>
          <w:rtl w:val="0"/>
        </w:rPr>
        <w:t xml:space="preserve">             -  Серверный комплекс (СК);</w:t>
      </w:r>
    </w:p>
    <w:p w:rsidR="00000000" w:rsidDel="00000000" w:rsidP="00000000" w:rsidRDefault="00000000" w:rsidRPr="00000000" w14:paraId="0000087E">
      <w:pPr>
        <w:pBdr>
          <w:top w:space="0" w:sz="0" w:val="nil"/>
          <w:left w:space="0" w:sz="0" w:val="nil"/>
          <w:bottom w:space="0" w:sz="0" w:val="nil"/>
          <w:right w:space="0" w:sz="0" w:val="nil"/>
          <w:between w:space="0" w:sz="0" w:val="nil"/>
        </w:pBdr>
        <w:ind w:left="792" w:firstLine="0"/>
        <w:rPr/>
      </w:pPr>
      <w:r w:rsidDel="00000000" w:rsidR="00000000" w:rsidRPr="00000000">
        <w:rPr>
          <w:rtl w:val="0"/>
        </w:rPr>
        <w:t xml:space="preserve">-  Комплекс радиотерминалов (РТ);</w:t>
      </w:r>
    </w:p>
    <w:p w:rsidR="00000000" w:rsidDel="00000000" w:rsidP="00000000" w:rsidRDefault="00000000" w:rsidRPr="00000000" w14:paraId="0000087F">
      <w:pPr>
        <w:pBdr>
          <w:top w:space="0" w:sz="0" w:val="nil"/>
          <w:left w:space="0" w:sz="0" w:val="nil"/>
          <w:bottom w:space="0" w:sz="0" w:val="nil"/>
          <w:right w:space="0" w:sz="0" w:val="nil"/>
          <w:between w:space="0" w:sz="0" w:val="nil"/>
        </w:pBdr>
        <w:ind w:left="792" w:firstLine="0"/>
        <w:rPr/>
      </w:pPr>
      <w:r w:rsidDel="00000000" w:rsidR="00000000" w:rsidRPr="00000000">
        <w:rPr>
          <w:rtl w:val="0"/>
        </w:rPr>
        <w:t xml:space="preserve">-  Локальная вычислительная сеть (включая беспроводную локально вычислительную           сеть (БЛВС), ВОЛС,  Термошкафы и ИБП) (ЛВС);</w:t>
      </w:r>
    </w:p>
    <w:p w:rsidR="00000000" w:rsidDel="00000000" w:rsidP="00000000" w:rsidRDefault="00000000" w:rsidRPr="00000000" w14:paraId="00000880">
      <w:pPr>
        <w:pBdr>
          <w:top w:space="0" w:sz="0" w:val="nil"/>
          <w:left w:space="0" w:sz="0" w:val="nil"/>
          <w:bottom w:space="0" w:sz="0" w:val="nil"/>
          <w:right w:space="0" w:sz="0" w:val="nil"/>
          <w:between w:space="0" w:sz="0" w:val="nil"/>
        </w:pBdr>
        <w:ind w:left="792" w:firstLine="0"/>
        <w:rPr/>
      </w:pPr>
      <w:r w:rsidDel="00000000" w:rsidR="00000000" w:rsidRPr="00000000">
        <w:rPr>
          <w:rtl w:val="0"/>
        </w:rPr>
        <w:t xml:space="preserve">-  Система видеораспознавания (СВР);</w:t>
      </w:r>
    </w:p>
    <w:p w:rsidR="00000000" w:rsidDel="00000000" w:rsidP="00000000" w:rsidRDefault="00000000" w:rsidRPr="00000000" w14:paraId="00000881">
      <w:pPr>
        <w:pBdr>
          <w:top w:space="0" w:sz="0" w:val="nil"/>
          <w:left w:space="0" w:sz="0" w:val="nil"/>
          <w:bottom w:space="0" w:sz="0" w:val="nil"/>
          <w:right w:space="0" w:sz="0" w:val="nil"/>
          <w:between w:space="0" w:sz="0" w:val="nil"/>
        </w:pBdr>
        <w:ind w:left="792" w:firstLine="0"/>
        <w:rPr/>
      </w:pPr>
      <w:r w:rsidDel="00000000" w:rsidR="00000000" w:rsidRPr="00000000">
        <w:rPr>
          <w:rtl w:val="0"/>
        </w:rPr>
        <w:t xml:space="preserve">-  Система видеонаблюдения (СВН).</w:t>
      </w:r>
    </w:p>
    <w:p w:rsidR="00000000" w:rsidDel="00000000" w:rsidP="00000000" w:rsidRDefault="00000000" w:rsidRPr="00000000" w14:paraId="0000088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83">
      <w:pPr>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                                                                                    Таблица №1</w:t>
      </w:r>
    </w:p>
    <w:tbl>
      <w:tblPr>
        <w:tblStyle w:val="Table24"/>
        <w:tblW w:w="92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5220"/>
        <w:gridCol w:w="3150"/>
        <w:tblGridChange w:id="0">
          <w:tblGrid>
            <w:gridCol w:w="855"/>
            <w:gridCol w:w="5220"/>
            <w:gridCol w:w="3150"/>
          </w:tblGrid>
        </w:tblGridChange>
      </w:tblGrid>
      <w:tr>
        <w:tc>
          <w:tcPr>
            <w:vAlign w:val="center"/>
          </w:tcPr>
          <w:p w:rsidR="00000000" w:rsidDel="00000000" w:rsidP="00000000" w:rsidRDefault="00000000" w:rsidRPr="00000000" w14:paraId="00000884">
            <w:pPr>
              <w:jc w:val="center"/>
              <w:rPr/>
            </w:pPr>
            <w:r w:rsidDel="00000000" w:rsidR="00000000" w:rsidRPr="00000000">
              <w:rPr>
                <w:rtl w:val="0"/>
              </w:rPr>
              <w:t xml:space="preserve">№</w:t>
            </w:r>
          </w:p>
        </w:tc>
        <w:tc>
          <w:tcPr>
            <w:vAlign w:val="center"/>
          </w:tcPr>
          <w:p w:rsidR="00000000" w:rsidDel="00000000" w:rsidP="00000000" w:rsidRDefault="00000000" w:rsidRPr="00000000" w14:paraId="00000885">
            <w:pPr>
              <w:jc w:val="center"/>
              <w:rPr/>
            </w:pPr>
            <w:r w:rsidDel="00000000" w:rsidR="00000000" w:rsidRPr="00000000">
              <w:rPr>
                <w:rtl w:val="0"/>
              </w:rPr>
              <w:t xml:space="preserve">Наименование услуг</w:t>
            </w:r>
          </w:p>
        </w:tc>
        <w:tc>
          <w:tcPr>
            <w:vAlign w:val="center"/>
          </w:tcPr>
          <w:p w:rsidR="00000000" w:rsidDel="00000000" w:rsidP="00000000" w:rsidRDefault="00000000" w:rsidRPr="00000000" w14:paraId="00000886">
            <w:pPr>
              <w:jc w:val="center"/>
              <w:rPr>
                <w:b w:val="1"/>
              </w:rPr>
            </w:pPr>
            <w:r w:rsidDel="00000000" w:rsidR="00000000" w:rsidRPr="00000000">
              <w:rPr>
                <w:b w:val="1"/>
                <w:rtl w:val="0"/>
              </w:rPr>
              <w:t xml:space="preserve">Инфраструктурные системы</w:t>
            </w:r>
          </w:p>
        </w:tc>
      </w:tr>
      <w:tr>
        <w:tc>
          <w:tcPr>
            <w:vAlign w:val="center"/>
          </w:tcPr>
          <w:p w:rsidR="00000000" w:rsidDel="00000000" w:rsidP="00000000" w:rsidRDefault="00000000" w:rsidRPr="00000000" w14:paraId="00000887">
            <w:pPr>
              <w:jc w:val="center"/>
              <w:rPr/>
            </w:pPr>
            <w:r w:rsidDel="00000000" w:rsidR="00000000" w:rsidRPr="00000000">
              <w:rPr>
                <w:rtl w:val="0"/>
              </w:rPr>
              <w:t xml:space="preserve">1</w:t>
            </w:r>
          </w:p>
        </w:tc>
        <w:tc>
          <w:tcPr>
            <w:vAlign w:val="center"/>
          </w:tcPr>
          <w:p w:rsidR="00000000" w:rsidDel="00000000" w:rsidP="00000000" w:rsidRDefault="00000000" w:rsidRPr="00000000" w14:paraId="00000888">
            <w:pPr>
              <w:jc w:val="center"/>
              <w:rPr>
                <w:b w:val="1"/>
              </w:rPr>
            </w:pPr>
            <w:r w:rsidDel="00000000" w:rsidR="00000000" w:rsidRPr="00000000">
              <w:rPr>
                <w:b w:val="1"/>
                <w:rtl w:val="0"/>
              </w:rPr>
              <w:t xml:space="preserve">Базовые услуги по всем системам:</w:t>
            </w:r>
          </w:p>
          <w:p w:rsidR="00000000" w:rsidDel="00000000" w:rsidP="00000000" w:rsidRDefault="00000000" w:rsidRPr="00000000" w14:paraId="00000889">
            <w:pPr>
              <w:jc w:val="center"/>
              <w:rPr/>
            </w:pPr>
            <w:r w:rsidDel="00000000" w:rsidR="00000000" w:rsidRPr="00000000">
              <w:rPr>
                <w:rtl w:val="0"/>
              </w:rPr>
            </w:r>
          </w:p>
        </w:tc>
        <w:tc>
          <w:tcPr>
            <w:vAlign w:val="center"/>
          </w:tcPr>
          <w:p w:rsidR="00000000" w:rsidDel="00000000" w:rsidP="00000000" w:rsidRDefault="00000000" w:rsidRPr="00000000" w14:paraId="0000088A">
            <w:pPr>
              <w:jc w:val="center"/>
              <w:rPr>
                <w:b w:val="1"/>
              </w:rPr>
            </w:pPr>
            <w:r w:rsidDel="00000000" w:rsidR="00000000" w:rsidRPr="00000000">
              <w:rPr>
                <w:b w:val="1"/>
                <w:rtl w:val="0"/>
              </w:rPr>
              <w:t xml:space="preserve">СК, РТ, ЛВС, СВР, СВН</w:t>
            </w:r>
          </w:p>
        </w:tc>
      </w:tr>
      <w:tr>
        <w:tc>
          <w:tcPr>
            <w:vAlign w:val="center"/>
          </w:tcPr>
          <w:p w:rsidR="00000000" w:rsidDel="00000000" w:rsidP="00000000" w:rsidRDefault="00000000" w:rsidRPr="00000000" w14:paraId="0000088B">
            <w:pPr>
              <w:jc w:val="center"/>
              <w:rPr>
                <w:b w:val="1"/>
              </w:rPr>
            </w:pPr>
            <w:r w:rsidDel="00000000" w:rsidR="00000000" w:rsidRPr="00000000">
              <w:rPr>
                <w:b w:val="1"/>
                <w:rtl w:val="0"/>
              </w:rPr>
              <w:t xml:space="preserve">2</w:t>
            </w:r>
          </w:p>
        </w:tc>
        <w:tc>
          <w:tcPr>
            <w:vAlign w:val="center"/>
          </w:tcPr>
          <w:p w:rsidR="00000000" w:rsidDel="00000000" w:rsidP="00000000" w:rsidRDefault="00000000" w:rsidRPr="00000000" w14:paraId="0000088C">
            <w:pPr>
              <w:jc w:val="center"/>
              <w:rPr>
                <w:b w:val="1"/>
              </w:rPr>
            </w:pPr>
            <w:r w:rsidDel="00000000" w:rsidR="00000000" w:rsidRPr="00000000">
              <w:rPr>
                <w:rtl w:val="0"/>
              </w:rPr>
            </w:r>
          </w:p>
          <w:p w:rsidR="00000000" w:rsidDel="00000000" w:rsidP="00000000" w:rsidRDefault="00000000" w:rsidRPr="00000000" w14:paraId="0000088D">
            <w:pPr>
              <w:jc w:val="center"/>
              <w:rPr>
                <w:b w:val="1"/>
              </w:rPr>
            </w:pPr>
            <w:r w:rsidDel="00000000" w:rsidR="00000000" w:rsidRPr="00000000">
              <w:rPr>
                <w:b w:val="1"/>
                <w:rtl w:val="0"/>
              </w:rPr>
              <w:t xml:space="preserve">Услуги по восстановлению работоспособного состояния</w:t>
            </w:r>
          </w:p>
          <w:p w:rsidR="00000000" w:rsidDel="00000000" w:rsidP="00000000" w:rsidRDefault="00000000" w:rsidRPr="00000000" w14:paraId="0000088E">
            <w:pPr>
              <w:jc w:val="center"/>
              <w:rPr>
                <w:b w:val="1"/>
              </w:rPr>
            </w:pPr>
            <w:r w:rsidDel="00000000" w:rsidR="00000000" w:rsidRPr="00000000">
              <w:rPr>
                <w:rtl w:val="0"/>
              </w:rPr>
            </w:r>
          </w:p>
        </w:tc>
        <w:tc>
          <w:tcPr>
            <w:vAlign w:val="center"/>
          </w:tcPr>
          <w:p w:rsidR="00000000" w:rsidDel="00000000" w:rsidP="00000000" w:rsidRDefault="00000000" w:rsidRPr="00000000" w14:paraId="0000088F">
            <w:pPr>
              <w:jc w:val="center"/>
              <w:rPr>
                <w:b w:val="1"/>
              </w:rPr>
            </w:pPr>
            <w:r w:rsidDel="00000000" w:rsidR="00000000" w:rsidRPr="00000000">
              <w:rPr>
                <w:rtl w:val="0"/>
              </w:rPr>
            </w:r>
          </w:p>
        </w:tc>
      </w:tr>
      <w:tr>
        <w:tc>
          <w:tcPr>
            <w:vAlign w:val="center"/>
          </w:tcPr>
          <w:p w:rsidR="00000000" w:rsidDel="00000000" w:rsidP="00000000" w:rsidRDefault="00000000" w:rsidRPr="00000000" w14:paraId="00000890">
            <w:pPr>
              <w:jc w:val="center"/>
              <w:rPr>
                <w:b w:val="1"/>
              </w:rPr>
            </w:pPr>
            <w:r w:rsidDel="00000000" w:rsidR="00000000" w:rsidRPr="00000000">
              <w:rPr>
                <w:b w:val="1"/>
                <w:rtl w:val="0"/>
              </w:rPr>
              <w:t xml:space="preserve">2.1</w:t>
            </w:r>
          </w:p>
        </w:tc>
        <w:tc>
          <w:tcPr>
            <w:vAlign w:val="center"/>
          </w:tcPr>
          <w:p w:rsidR="00000000" w:rsidDel="00000000" w:rsidP="00000000" w:rsidRDefault="00000000" w:rsidRPr="00000000" w14:paraId="00000891">
            <w:pPr>
              <w:jc w:val="center"/>
              <w:rPr/>
            </w:pPr>
            <w:r w:rsidDel="00000000" w:rsidR="00000000" w:rsidRPr="00000000">
              <w:rPr>
                <w:rtl w:val="0"/>
              </w:rPr>
              <w:t xml:space="preserve">Замена оборудования (Функциональная замена) для оборудования с сервисным контрактом производителя ЛВС – 1 год</w:t>
            </w:r>
          </w:p>
        </w:tc>
        <w:tc>
          <w:tcPr>
            <w:vAlign w:val="center"/>
          </w:tcPr>
          <w:p w:rsidR="00000000" w:rsidDel="00000000" w:rsidP="00000000" w:rsidRDefault="00000000" w:rsidRPr="00000000" w14:paraId="00000892">
            <w:pPr>
              <w:jc w:val="center"/>
              <w:rPr>
                <w:b w:val="1"/>
              </w:rPr>
            </w:pPr>
            <w:r w:rsidDel="00000000" w:rsidR="00000000" w:rsidRPr="00000000">
              <w:rPr>
                <w:b w:val="1"/>
                <w:rtl w:val="0"/>
              </w:rPr>
              <w:t xml:space="preserve">ЛВС</w:t>
            </w:r>
          </w:p>
        </w:tc>
      </w:tr>
      <w:tr>
        <w:tc>
          <w:tcPr>
            <w:vAlign w:val="center"/>
          </w:tcPr>
          <w:p w:rsidR="00000000" w:rsidDel="00000000" w:rsidP="00000000" w:rsidRDefault="00000000" w:rsidRPr="00000000" w14:paraId="00000893">
            <w:pPr>
              <w:jc w:val="center"/>
              <w:rPr>
                <w:b w:val="1"/>
              </w:rPr>
            </w:pPr>
            <w:r w:rsidDel="00000000" w:rsidR="00000000" w:rsidRPr="00000000">
              <w:rPr>
                <w:b w:val="1"/>
                <w:rtl w:val="0"/>
              </w:rPr>
              <w:t xml:space="preserve">2.2</w:t>
            </w:r>
          </w:p>
        </w:tc>
        <w:tc>
          <w:tcPr>
            <w:vAlign w:val="center"/>
          </w:tcPr>
          <w:p w:rsidR="00000000" w:rsidDel="00000000" w:rsidP="00000000" w:rsidRDefault="00000000" w:rsidRPr="00000000" w14:paraId="00000894">
            <w:pPr>
              <w:jc w:val="center"/>
              <w:rPr/>
            </w:pPr>
            <w:r w:rsidDel="00000000" w:rsidR="00000000" w:rsidRPr="00000000">
              <w:rPr>
                <w:rtl w:val="0"/>
              </w:rPr>
              <w:t xml:space="preserve">Замена оборудования (Функциональная замена) для оборудования с сервисным контрактом производителя РДТ – 2 года</w:t>
            </w:r>
          </w:p>
        </w:tc>
        <w:tc>
          <w:tcPr>
            <w:vAlign w:val="center"/>
          </w:tcPr>
          <w:p w:rsidR="00000000" w:rsidDel="00000000" w:rsidP="00000000" w:rsidRDefault="00000000" w:rsidRPr="00000000" w14:paraId="00000895">
            <w:pPr>
              <w:jc w:val="center"/>
              <w:rPr>
                <w:b w:val="1"/>
              </w:rPr>
            </w:pPr>
            <w:r w:rsidDel="00000000" w:rsidR="00000000" w:rsidRPr="00000000">
              <w:rPr>
                <w:b w:val="1"/>
                <w:rtl w:val="0"/>
              </w:rPr>
              <w:t xml:space="preserve">РТ</w:t>
            </w:r>
          </w:p>
        </w:tc>
      </w:tr>
      <w:tr>
        <w:tc>
          <w:tcPr>
            <w:vAlign w:val="center"/>
          </w:tcPr>
          <w:p w:rsidR="00000000" w:rsidDel="00000000" w:rsidP="00000000" w:rsidRDefault="00000000" w:rsidRPr="00000000" w14:paraId="00000896">
            <w:pPr>
              <w:jc w:val="center"/>
              <w:rPr>
                <w:b w:val="1"/>
              </w:rPr>
            </w:pPr>
            <w:r w:rsidDel="00000000" w:rsidR="00000000" w:rsidRPr="00000000">
              <w:rPr>
                <w:b w:val="1"/>
                <w:rtl w:val="0"/>
              </w:rPr>
              <w:t xml:space="preserve">2.3</w:t>
            </w:r>
          </w:p>
        </w:tc>
        <w:tc>
          <w:tcPr>
            <w:vAlign w:val="center"/>
          </w:tcPr>
          <w:p w:rsidR="00000000" w:rsidDel="00000000" w:rsidP="00000000" w:rsidRDefault="00000000" w:rsidRPr="00000000" w14:paraId="00000897">
            <w:pPr>
              <w:jc w:val="center"/>
              <w:rPr/>
            </w:pPr>
            <w:r w:rsidDel="00000000" w:rsidR="00000000" w:rsidRPr="00000000">
              <w:rPr>
                <w:rtl w:val="0"/>
              </w:rPr>
              <w:t xml:space="preserve">Замена оборудования (Функциональная замена) для оборудования без сервисного контракта производителя (ИБП, датчики, камеры и пр.)</w:t>
            </w:r>
          </w:p>
        </w:tc>
        <w:tc>
          <w:tcPr>
            <w:vAlign w:val="center"/>
          </w:tcPr>
          <w:p w:rsidR="00000000" w:rsidDel="00000000" w:rsidP="00000000" w:rsidRDefault="00000000" w:rsidRPr="00000000" w14:paraId="00000898">
            <w:pPr>
              <w:jc w:val="center"/>
              <w:rPr>
                <w:b w:val="1"/>
              </w:rPr>
            </w:pPr>
            <w:r w:rsidDel="00000000" w:rsidR="00000000" w:rsidRPr="00000000">
              <w:rPr>
                <w:b w:val="1"/>
                <w:rtl w:val="0"/>
              </w:rPr>
              <w:t xml:space="preserve">СВР, ЛВС</w:t>
            </w:r>
          </w:p>
        </w:tc>
      </w:tr>
      <w:tr>
        <w:tc>
          <w:tcPr>
            <w:vAlign w:val="center"/>
          </w:tcPr>
          <w:p w:rsidR="00000000" w:rsidDel="00000000" w:rsidP="00000000" w:rsidRDefault="00000000" w:rsidRPr="00000000" w14:paraId="00000899">
            <w:pPr>
              <w:jc w:val="center"/>
              <w:rPr>
                <w:b w:val="1"/>
              </w:rPr>
            </w:pPr>
            <w:r w:rsidDel="00000000" w:rsidR="00000000" w:rsidRPr="00000000">
              <w:rPr>
                <w:b w:val="1"/>
                <w:rtl w:val="0"/>
              </w:rPr>
              <w:t xml:space="preserve">3</w:t>
            </w:r>
          </w:p>
        </w:tc>
        <w:tc>
          <w:tcPr>
            <w:vAlign w:val="center"/>
          </w:tcPr>
          <w:p w:rsidR="00000000" w:rsidDel="00000000" w:rsidP="00000000" w:rsidRDefault="00000000" w:rsidRPr="00000000" w14:paraId="0000089A">
            <w:pPr>
              <w:jc w:val="center"/>
              <w:rPr>
                <w:b w:val="1"/>
              </w:rPr>
            </w:pPr>
            <w:r w:rsidDel="00000000" w:rsidR="00000000" w:rsidRPr="00000000">
              <w:rPr>
                <w:b w:val="1"/>
                <w:rtl w:val="0"/>
              </w:rPr>
              <w:t xml:space="preserve">Услуги по поддержанию систем в работоспособном состоянии</w:t>
            </w:r>
          </w:p>
          <w:p w:rsidR="00000000" w:rsidDel="00000000" w:rsidP="00000000" w:rsidRDefault="00000000" w:rsidRPr="00000000" w14:paraId="0000089B">
            <w:pPr>
              <w:jc w:val="center"/>
              <w:rPr>
                <w:b w:val="1"/>
              </w:rPr>
            </w:pPr>
            <w:r w:rsidDel="00000000" w:rsidR="00000000" w:rsidRPr="00000000">
              <w:rPr>
                <w:rtl w:val="0"/>
              </w:rPr>
            </w:r>
          </w:p>
        </w:tc>
        <w:tc>
          <w:tcPr>
            <w:vAlign w:val="center"/>
          </w:tcPr>
          <w:p w:rsidR="00000000" w:rsidDel="00000000" w:rsidP="00000000" w:rsidRDefault="00000000" w:rsidRPr="00000000" w14:paraId="0000089C">
            <w:pPr>
              <w:jc w:val="center"/>
              <w:rPr>
                <w:b w:val="1"/>
              </w:rPr>
            </w:pPr>
            <w:r w:rsidDel="00000000" w:rsidR="00000000" w:rsidRPr="00000000">
              <w:rPr>
                <w:b w:val="1"/>
                <w:rtl w:val="0"/>
              </w:rPr>
              <w:t xml:space="preserve">СК, РТ, ЛВС, СВР</w:t>
            </w:r>
          </w:p>
        </w:tc>
      </w:tr>
    </w:tbl>
    <w:p w:rsidR="00000000" w:rsidDel="00000000" w:rsidP="00000000" w:rsidRDefault="00000000" w:rsidRPr="00000000" w14:paraId="0000089D">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9E">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9F">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0">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1">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2">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3">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4">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5">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6">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7">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8">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9">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A">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B">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8AC">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 2. Список обязательных технологических операций производимых на оборудовании инфраструктурных систем (Таблица №2):</w:t>
      </w:r>
    </w:p>
    <w:p w:rsidR="00000000" w:rsidDel="00000000" w:rsidP="00000000" w:rsidRDefault="00000000" w:rsidRPr="00000000" w14:paraId="000008A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8AE">
      <w:pPr>
        <w:ind w:firstLine="709"/>
        <w:jc w:val="center"/>
        <w:rPr>
          <w:b w:val="1"/>
        </w:rPr>
      </w:pPr>
      <w:r w:rsidDel="00000000" w:rsidR="00000000" w:rsidRPr="00000000">
        <w:rPr>
          <w:b w:val="1"/>
          <w:rtl w:val="0"/>
        </w:rPr>
        <w:t xml:space="preserve">                                                                                                      Таблица №2</w:t>
      </w:r>
    </w:p>
    <w:tbl>
      <w:tblPr>
        <w:tblStyle w:val="Table25"/>
        <w:tblW w:w="9022.0" w:type="dxa"/>
        <w:jc w:val="center"/>
        <w:tblLayout w:type="fixed"/>
        <w:tblLook w:val="0400"/>
      </w:tblPr>
      <w:tblGrid>
        <w:gridCol w:w="498"/>
        <w:gridCol w:w="2820"/>
        <w:gridCol w:w="1826"/>
        <w:gridCol w:w="1718"/>
        <w:gridCol w:w="2160"/>
        <w:tblGridChange w:id="0">
          <w:tblGrid>
            <w:gridCol w:w="498"/>
            <w:gridCol w:w="2820"/>
            <w:gridCol w:w="1826"/>
            <w:gridCol w:w="1718"/>
            <w:gridCol w:w="2160"/>
          </w:tblGrid>
        </w:tblGridChange>
      </w:tblGrid>
      <w:tr>
        <w:trPr>
          <w:trHeight w:val="74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F">
            <w:pPr>
              <w:jc w:val="center"/>
              <w:rPr>
                <w:b w:val="1"/>
                <w:color w:val="2c2c2c"/>
              </w:rPr>
            </w:pPr>
            <w:r w:rsidDel="00000000" w:rsidR="00000000" w:rsidRPr="00000000">
              <w:rPr>
                <w:b w:val="1"/>
                <w:color w:val="2c2c2c"/>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0">
            <w:pPr>
              <w:jc w:val="center"/>
              <w:rPr>
                <w:b w:val="1"/>
                <w:color w:val="2c2c2c"/>
              </w:rPr>
            </w:pPr>
            <w:r w:rsidDel="00000000" w:rsidR="00000000" w:rsidRPr="00000000">
              <w:rPr>
                <w:b w:val="1"/>
                <w:color w:val="2c2c2c"/>
                <w:rtl w:val="0"/>
              </w:rPr>
              <w:t xml:space="preserve">Технологические операции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1">
            <w:pPr>
              <w:jc w:val="center"/>
              <w:rPr>
                <w:b w:val="1"/>
                <w:color w:val="2c2c2c"/>
              </w:rPr>
            </w:pPr>
            <w:r w:rsidDel="00000000" w:rsidR="00000000" w:rsidRPr="00000000">
              <w:rPr>
                <w:b w:val="1"/>
                <w:color w:val="2c2c2c"/>
                <w:rtl w:val="0"/>
              </w:rPr>
              <w:t xml:space="preserve">ЕТО еженедельно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2">
            <w:pPr>
              <w:jc w:val="center"/>
              <w:rPr>
                <w:b w:val="1"/>
                <w:color w:val="2c2c2c"/>
              </w:rPr>
            </w:pPr>
            <w:r w:rsidDel="00000000" w:rsidR="00000000" w:rsidRPr="00000000">
              <w:rPr>
                <w:b w:val="1"/>
                <w:color w:val="2c2c2c"/>
                <w:rtl w:val="0"/>
              </w:rPr>
              <w:t xml:space="preserve">ТО-1</w:t>
            </w:r>
          </w:p>
          <w:p w:rsidR="00000000" w:rsidDel="00000000" w:rsidP="00000000" w:rsidRDefault="00000000" w:rsidRPr="00000000" w14:paraId="000008B3">
            <w:pPr>
              <w:jc w:val="center"/>
              <w:rPr>
                <w:b w:val="1"/>
                <w:color w:val="2c2c2c"/>
              </w:rPr>
            </w:pPr>
            <w:r w:rsidDel="00000000" w:rsidR="00000000" w:rsidRPr="00000000">
              <w:rPr>
                <w:b w:val="1"/>
                <w:color w:val="2c2c2c"/>
                <w:rtl w:val="0"/>
              </w:rPr>
              <w:t xml:space="preserve">ежемесячно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4">
            <w:pPr>
              <w:jc w:val="center"/>
              <w:rPr>
                <w:b w:val="1"/>
                <w:color w:val="2c2c2c"/>
              </w:rPr>
            </w:pPr>
            <w:r w:rsidDel="00000000" w:rsidR="00000000" w:rsidRPr="00000000">
              <w:rPr>
                <w:b w:val="1"/>
                <w:color w:val="2c2c2c"/>
                <w:rtl w:val="0"/>
              </w:rPr>
              <w:t xml:space="preserve">ТО-2 ежеквартально</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5">
            <w:pPr>
              <w:jc w:val="center"/>
              <w:rPr>
                <w:color w:val="2c2c2c"/>
              </w:rPr>
            </w:pPr>
            <w:r w:rsidDel="00000000" w:rsidR="00000000" w:rsidRPr="00000000">
              <w:rPr>
                <w:color w:val="2c2c2c"/>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6">
            <w:pPr>
              <w:jc w:val="center"/>
              <w:rPr>
                <w:color w:val="2c2c2c"/>
              </w:rPr>
            </w:pPr>
            <w:r w:rsidDel="00000000" w:rsidR="00000000" w:rsidRPr="00000000">
              <w:rPr>
                <w:color w:val="2c2c2c"/>
                <w:rtl w:val="0"/>
              </w:rPr>
              <w:t xml:space="preserve">Контроль состояния коммутаторов (анализ лог. файла, внешний осмотр,осмотр соединений)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7">
            <w:pPr>
              <w:jc w:val="center"/>
              <w:rPr>
                <w:color w:val="2c2c2c"/>
              </w:rPr>
            </w:pPr>
            <w:r w:rsidDel="00000000" w:rsidR="00000000" w:rsidRPr="00000000">
              <w:rPr>
                <w:color w:val="2c2c2c"/>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8">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9">
            <w:pPr>
              <w:jc w:val="center"/>
              <w:rPr>
                <w:color w:val="2c2c2c"/>
              </w:rPr>
            </w:pPr>
            <w:r w:rsidDel="00000000" w:rsidR="00000000" w:rsidRPr="00000000">
              <w:rPr>
                <w:rtl w:val="0"/>
              </w:rPr>
            </w:r>
          </w:p>
        </w:tc>
      </w:tr>
      <w:tr>
        <w:trPr>
          <w:trHeight w:val="10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A">
            <w:pPr>
              <w:jc w:val="center"/>
              <w:rPr>
                <w:color w:val="2c2c2c"/>
              </w:rPr>
            </w:pPr>
            <w:r w:rsidDel="00000000" w:rsidR="00000000" w:rsidRPr="00000000">
              <w:rPr>
                <w:color w:val="2c2c2c"/>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B">
            <w:pPr>
              <w:jc w:val="center"/>
              <w:rPr>
                <w:color w:val="2c2c2c"/>
              </w:rPr>
            </w:pPr>
            <w:r w:rsidDel="00000000" w:rsidR="00000000" w:rsidRPr="00000000">
              <w:rPr>
                <w:color w:val="2c2c2c"/>
                <w:rtl w:val="0"/>
              </w:rPr>
              <w:t xml:space="preserve">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C">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D">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E">
            <w:pPr>
              <w:jc w:val="center"/>
              <w:rPr>
                <w:color w:val="2c2c2c"/>
              </w:rPr>
            </w:pPr>
            <w:r w:rsidDel="00000000" w:rsidR="00000000" w:rsidRPr="00000000">
              <w:rPr>
                <w:color w:val="2c2c2c"/>
                <w:rtl w:val="0"/>
              </w:rPr>
              <w:t xml:space="preserve">+</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F">
            <w:pPr>
              <w:jc w:val="center"/>
              <w:rPr>
                <w:color w:val="2c2c2c"/>
              </w:rPr>
            </w:pPr>
            <w:r w:rsidDel="00000000" w:rsidR="00000000" w:rsidRPr="00000000">
              <w:rPr>
                <w:color w:val="2c2c2c"/>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0">
            <w:pPr>
              <w:jc w:val="center"/>
              <w:rPr>
                <w:color w:val="2c2c2c"/>
              </w:rPr>
            </w:pPr>
            <w:r w:rsidDel="00000000" w:rsidR="00000000" w:rsidRPr="00000000">
              <w:rPr>
                <w:color w:val="2c2c2c"/>
                <w:rtl w:val="0"/>
              </w:rPr>
              <w:t xml:space="preserve">Контроль основного и резервного источников питания и проверка автоматического переключения питания с рабочего ввода на резервный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1">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2">
            <w:pPr>
              <w:jc w:val="center"/>
              <w:rPr>
                <w:color w:val="2c2c2c"/>
              </w:rPr>
            </w:pPr>
            <w:r w:rsidDel="00000000" w:rsidR="00000000" w:rsidRPr="00000000">
              <w:rPr>
                <w:color w:val="2c2c2c"/>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3">
            <w:pPr>
              <w:jc w:val="center"/>
              <w:rPr>
                <w:color w:val="2c2c2c"/>
              </w:rPr>
            </w:pPr>
            <w:r w:rsidDel="00000000" w:rsidR="00000000" w:rsidRPr="00000000">
              <w:rPr>
                <w:color w:val="2c2c2c"/>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4">
            <w:pPr>
              <w:jc w:val="center"/>
              <w:rPr>
                <w:color w:val="2c2c2c"/>
              </w:rPr>
            </w:pPr>
            <w:r w:rsidDel="00000000" w:rsidR="00000000" w:rsidRPr="00000000">
              <w:rPr>
                <w:color w:val="2c2c2c"/>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5">
            <w:pPr>
              <w:jc w:val="center"/>
              <w:rPr>
                <w:color w:val="2c2c2c"/>
              </w:rPr>
            </w:pPr>
            <w:r w:rsidDel="00000000" w:rsidR="00000000" w:rsidRPr="00000000">
              <w:rPr>
                <w:color w:val="2c2c2c"/>
                <w:rtl w:val="0"/>
              </w:rPr>
              <w:t xml:space="preserve">Измерения сопротивления защитного и рабочего заземления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6">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7">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8">
            <w:pPr>
              <w:jc w:val="center"/>
              <w:rPr>
                <w:color w:val="2c2c2c"/>
              </w:rPr>
            </w:pPr>
            <w:r w:rsidDel="00000000" w:rsidR="00000000" w:rsidRPr="00000000">
              <w:rPr>
                <w:color w:val="2c2c2c"/>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9">
            <w:pPr>
              <w:jc w:val="center"/>
              <w:rPr>
                <w:color w:val="2c2c2c"/>
              </w:rPr>
            </w:pPr>
            <w:r w:rsidDel="00000000" w:rsidR="00000000" w:rsidRPr="00000000">
              <w:rPr>
                <w:color w:val="2c2c2c"/>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A">
            <w:pPr>
              <w:jc w:val="center"/>
              <w:rPr>
                <w:color w:val="2c2c2c"/>
              </w:rPr>
            </w:pPr>
            <w:r w:rsidDel="00000000" w:rsidR="00000000" w:rsidRPr="00000000">
              <w:rPr>
                <w:color w:val="2c2c2c"/>
                <w:rtl w:val="0"/>
              </w:rPr>
              <w:t xml:space="preserve">Проверка работоспособности отдельных элементов системы (проходные адаптеры, соединительные и клеммные коробки, элементы коммутации)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B">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C">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D">
            <w:pPr>
              <w:jc w:val="center"/>
              <w:rPr>
                <w:color w:val="2c2c2c"/>
              </w:rPr>
            </w:pPr>
            <w:r w:rsidDel="00000000" w:rsidR="00000000" w:rsidRPr="00000000">
              <w:rPr>
                <w:color w:val="2c2c2c"/>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E">
            <w:pPr>
              <w:jc w:val="center"/>
              <w:rPr>
                <w:color w:val="2c2c2c"/>
              </w:rPr>
            </w:pPr>
            <w:r w:rsidDel="00000000" w:rsidR="00000000" w:rsidRPr="00000000">
              <w:rPr>
                <w:color w:val="2c2c2c"/>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F">
            <w:pPr>
              <w:jc w:val="center"/>
              <w:rPr>
                <w:color w:val="2c2c2c"/>
              </w:rPr>
            </w:pPr>
            <w:r w:rsidDel="00000000" w:rsidR="00000000" w:rsidRPr="00000000">
              <w:rPr>
                <w:color w:val="2c2c2c"/>
                <w:rtl w:val="0"/>
              </w:rPr>
              <w:t xml:space="preserve">Проверка и корректировка оборудования (юстировка по месту монтажа, тест  со стороны контроллера)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0">
            <w:pPr>
              <w:jc w:val="center"/>
              <w:rPr>
                <w:color w:val="2c2c2c"/>
              </w:rPr>
            </w:pPr>
            <w:r w:rsidDel="00000000" w:rsidR="00000000" w:rsidRPr="00000000">
              <w:rPr>
                <w:color w:val="2c2c2c"/>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D1">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2">
            <w:pPr>
              <w:jc w:val="center"/>
              <w:rPr>
                <w:color w:val="2c2c2c"/>
              </w:rPr>
            </w:pPr>
            <w:r w:rsidDel="00000000" w:rsidR="00000000" w:rsidRPr="00000000">
              <w:rPr>
                <w:color w:val="2c2c2c"/>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3">
            <w:pPr>
              <w:jc w:val="center"/>
              <w:rPr>
                <w:color w:val="2c2c2c"/>
              </w:rPr>
            </w:pPr>
            <w:r w:rsidDel="00000000" w:rsidR="00000000" w:rsidRPr="00000000">
              <w:rPr>
                <w:color w:val="2c2c2c"/>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4">
            <w:pPr>
              <w:jc w:val="center"/>
              <w:rPr>
                <w:color w:val="2c2c2c"/>
              </w:rPr>
            </w:pPr>
            <w:r w:rsidDel="00000000" w:rsidR="00000000" w:rsidRPr="00000000">
              <w:rPr>
                <w:color w:val="2c2c2c"/>
                <w:rtl w:val="0"/>
              </w:rPr>
              <w:t xml:space="preserve">Профилактическая чистка  блоков контроллеров и узлов коммутации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5">
            <w:pPr>
              <w:jc w:val="center"/>
              <w:rPr>
                <w:color w:val="2c2c2c"/>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6">
            <w:pPr>
              <w:jc w:val="center"/>
              <w:rPr>
                <w:color w:val="2c2c2c"/>
              </w:rPr>
            </w:pPr>
            <w:r w:rsidDel="00000000" w:rsidR="00000000" w:rsidRPr="00000000">
              <w:rPr>
                <w:color w:val="2c2c2c"/>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7">
            <w:pPr>
              <w:jc w:val="center"/>
              <w:rPr>
                <w:color w:val="2c2c2c"/>
              </w:rPr>
            </w:pPr>
            <w:r w:rsidDel="00000000" w:rsidR="00000000" w:rsidRPr="00000000">
              <w:rPr>
                <w:rtl w:val="0"/>
              </w:rPr>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8">
            <w:pPr>
              <w:jc w:val="center"/>
              <w:rPr>
                <w:color w:val="2c2c2c"/>
              </w:rPr>
            </w:pPr>
            <w:r w:rsidDel="00000000" w:rsidR="00000000" w:rsidRPr="00000000">
              <w:rPr>
                <w:color w:val="2c2c2c"/>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9">
            <w:pPr>
              <w:jc w:val="center"/>
              <w:rPr>
                <w:color w:val="2c2c2c"/>
              </w:rPr>
            </w:pPr>
            <w:r w:rsidDel="00000000" w:rsidR="00000000" w:rsidRPr="00000000">
              <w:rPr>
                <w:color w:val="2c2c2c"/>
                <w:rtl w:val="0"/>
              </w:rPr>
              <w:t xml:space="preserve">Проверка и по необходимости ремонт разъемов и соединений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A">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B">
            <w:pPr>
              <w:jc w:val="center"/>
              <w:rPr>
                <w:color w:val="2c2c2c"/>
              </w:rPr>
            </w:pPr>
            <w:r w:rsidDel="00000000" w:rsidR="00000000" w:rsidRPr="00000000">
              <w:rPr>
                <w:color w:val="2c2c2c"/>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C">
            <w:pPr>
              <w:jc w:val="center"/>
              <w:rPr>
                <w:color w:val="2c2c2c"/>
              </w:rPr>
            </w:pPr>
            <w:r w:rsidDel="00000000" w:rsidR="00000000" w:rsidRPr="00000000">
              <w:rPr>
                <w:rtl w:val="0"/>
              </w:rPr>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D">
            <w:pPr>
              <w:jc w:val="center"/>
              <w:rPr>
                <w:color w:val="2c2c2c"/>
              </w:rPr>
            </w:pPr>
            <w:r w:rsidDel="00000000" w:rsidR="00000000" w:rsidRPr="00000000">
              <w:rPr>
                <w:color w:val="2c2c2c"/>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E">
            <w:pPr>
              <w:jc w:val="center"/>
              <w:rPr>
                <w:color w:val="2c2c2c"/>
              </w:rPr>
            </w:pPr>
            <w:r w:rsidDel="00000000" w:rsidR="00000000" w:rsidRPr="00000000">
              <w:rPr>
                <w:color w:val="2c2c2c"/>
                <w:rtl w:val="0"/>
              </w:rPr>
              <w:t xml:space="preserve">Периодическая очистка стекол уличных камер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F">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0">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1">
            <w:pPr>
              <w:jc w:val="center"/>
              <w:rPr>
                <w:color w:val="2c2c2c"/>
              </w:rPr>
            </w:pPr>
            <w:r w:rsidDel="00000000" w:rsidR="00000000" w:rsidRPr="00000000">
              <w:rPr>
                <w:color w:val="2c2c2c"/>
                <w:rtl w:val="0"/>
              </w:rPr>
              <w:t xml:space="preserve">+</w:t>
            </w:r>
          </w:p>
        </w:tc>
      </w:tr>
      <w:tr>
        <w:trPr>
          <w:trHeight w:val="3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2">
            <w:pPr>
              <w:jc w:val="center"/>
              <w:rPr>
                <w:color w:val="2c2c2c"/>
              </w:rPr>
            </w:pPr>
            <w:r w:rsidDel="00000000" w:rsidR="00000000" w:rsidRPr="00000000">
              <w:rPr>
                <w:color w:val="2c2c2c"/>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3">
            <w:pPr>
              <w:jc w:val="center"/>
              <w:rPr>
                <w:color w:val="2c2c2c"/>
              </w:rPr>
            </w:pPr>
            <w:r w:rsidDel="00000000" w:rsidR="00000000" w:rsidRPr="00000000">
              <w:rPr>
                <w:color w:val="2c2c2c"/>
                <w:rtl w:val="0"/>
              </w:rPr>
              <w:t xml:space="preserve">Проверка работы отдельных модулей ПО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4">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5">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6">
            <w:pPr>
              <w:jc w:val="center"/>
              <w:rPr>
                <w:color w:val="2c2c2c"/>
              </w:rPr>
            </w:pPr>
            <w:r w:rsidDel="00000000" w:rsidR="00000000" w:rsidRPr="00000000">
              <w:rPr>
                <w:color w:val="2c2c2c"/>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7">
            <w:pPr>
              <w:jc w:val="center"/>
              <w:rPr>
                <w:color w:val="2c2c2c"/>
              </w:rPr>
            </w:pPr>
            <w:r w:rsidDel="00000000" w:rsidR="00000000" w:rsidRPr="00000000">
              <w:rPr>
                <w:color w:val="2c2c2c"/>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8">
            <w:pPr>
              <w:jc w:val="center"/>
              <w:rPr>
                <w:color w:val="2c2c2c"/>
              </w:rPr>
            </w:pPr>
            <w:r w:rsidDel="00000000" w:rsidR="00000000" w:rsidRPr="00000000">
              <w:rPr>
                <w:color w:val="2c2c2c"/>
                <w:rtl w:val="0"/>
              </w:rPr>
              <w:t xml:space="preserve">Проверка АКБ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9">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A">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B">
            <w:pPr>
              <w:jc w:val="center"/>
              <w:rPr>
                <w:color w:val="2c2c2c"/>
              </w:rPr>
            </w:pPr>
            <w:r w:rsidDel="00000000" w:rsidR="00000000" w:rsidRPr="00000000">
              <w:rPr>
                <w:color w:val="2c2c2c"/>
                <w:rtl w:val="0"/>
              </w:rPr>
              <w:t xml:space="preserve">+</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C">
            <w:pPr>
              <w:jc w:val="center"/>
              <w:rPr>
                <w:color w:val="2c2c2c"/>
              </w:rPr>
            </w:pPr>
            <w:r w:rsidDel="00000000" w:rsidR="00000000" w:rsidRPr="00000000">
              <w:rPr>
                <w:color w:val="2c2c2c"/>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D">
            <w:pPr>
              <w:jc w:val="center"/>
              <w:rPr>
                <w:color w:val="2c2c2c"/>
              </w:rPr>
            </w:pPr>
            <w:r w:rsidDel="00000000" w:rsidR="00000000" w:rsidRPr="00000000">
              <w:rPr>
                <w:color w:val="2c2c2c"/>
                <w:rtl w:val="0"/>
              </w:rPr>
              <w:t xml:space="preserve">Контроль состояния корпуса, крепления, внешних соединений и заземления датчиков. Для прожекторов дополнительно - наличие и мощность эл. ламп.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E">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F">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0">
            <w:pPr>
              <w:jc w:val="center"/>
              <w:rPr>
                <w:color w:val="2c2c2c"/>
              </w:rPr>
            </w:pPr>
            <w:r w:rsidDel="00000000" w:rsidR="00000000" w:rsidRPr="00000000">
              <w:rPr>
                <w:color w:val="2c2c2c"/>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1">
            <w:pPr>
              <w:jc w:val="center"/>
              <w:rPr>
                <w:color w:val="2c2c2c"/>
              </w:rPr>
            </w:pPr>
            <w:r w:rsidDel="00000000" w:rsidR="00000000" w:rsidRPr="00000000">
              <w:rPr>
                <w:color w:val="2c2c2c"/>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2">
            <w:pPr>
              <w:jc w:val="center"/>
              <w:rPr>
                <w:color w:val="2c2c2c"/>
              </w:rPr>
            </w:pPr>
            <w:r w:rsidDel="00000000" w:rsidR="00000000" w:rsidRPr="00000000">
              <w:rPr>
                <w:color w:val="2c2c2c"/>
                <w:rtl w:val="0"/>
              </w:rPr>
              <w:t xml:space="preserve">Протирка объектива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3">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4">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5">
            <w:pPr>
              <w:jc w:val="center"/>
              <w:rPr>
                <w:color w:val="2c2c2c"/>
              </w:rPr>
            </w:pPr>
            <w:r w:rsidDel="00000000" w:rsidR="00000000" w:rsidRPr="00000000">
              <w:rPr>
                <w:color w:val="2c2c2c"/>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6">
            <w:pPr>
              <w:jc w:val="center"/>
              <w:rPr>
                <w:color w:val="2c2c2c"/>
              </w:rPr>
            </w:pPr>
            <w:r w:rsidDel="00000000" w:rsidR="00000000" w:rsidRPr="00000000">
              <w:rPr>
                <w:color w:val="2c2c2c"/>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7">
            <w:pPr>
              <w:jc w:val="center"/>
              <w:rPr>
                <w:color w:val="2c2c2c"/>
              </w:rPr>
            </w:pPr>
            <w:r w:rsidDel="00000000" w:rsidR="00000000" w:rsidRPr="00000000">
              <w:rPr>
                <w:color w:val="2c2c2c"/>
                <w:rtl w:val="0"/>
              </w:rPr>
              <w:t xml:space="preserve">Настройка направления оборудования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8">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9">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A">
            <w:pPr>
              <w:jc w:val="center"/>
              <w:rPr>
                <w:color w:val="2c2c2c"/>
              </w:rPr>
            </w:pPr>
            <w:r w:rsidDel="00000000" w:rsidR="00000000" w:rsidRPr="00000000">
              <w:rPr>
                <w:color w:val="2c2c2c"/>
                <w:rtl w:val="0"/>
              </w:rPr>
              <w:t xml:space="preserv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B">
            <w:pPr>
              <w:jc w:val="center"/>
              <w:rPr>
                <w:color w:val="2c2c2c"/>
              </w:rPr>
            </w:pPr>
            <w:r w:rsidDel="00000000" w:rsidR="00000000" w:rsidRPr="00000000">
              <w:rPr>
                <w:color w:val="2c2c2c"/>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C">
            <w:pPr>
              <w:jc w:val="center"/>
              <w:rPr>
                <w:color w:val="2c2c2c"/>
              </w:rPr>
            </w:pPr>
            <w:r w:rsidDel="00000000" w:rsidR="00000000" w:rsidRPr="00000000">
              <w:rPr>
                <w:color w:val="2c2c2c"/>
                <w:rtl w:val="0"/>
              </w:rPr>
              <w:t xml:space="preserve">Проверка термокожуха на герметичность</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D">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E">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F">
            <w:pPr>
              <w:jc w:val="center"/>
              <w:rPr>
                <w:color w:val="2c2c2c"/>
              </w:rPr>
            </w:pPr>
            <w:r w:rsidDel="00000000" w:rsidR="00000000" w:rsidRPr="00000000">
              <w:rPr>
                <w:color w:val="2c2c2c"/>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0">
            <w:pPr>
              <w:jc w:val="center"/>
              <w:rPr>
                <w:color w:val="2c2c2c"/>
              </w:rPr>
            </w:pPr>
            <w:r w:rsidDel="00000000" w:rsidR="00000000" w:rsidRPr="00000000">
              <w:rPr>
                <w:color w:val="2c2c2c"/>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1">
            <w:pPr>
              <w:jc w:val="center"/>
              <w:rPr>
                <w:color w:val="2c2c2c"/>
              </w:rPr>
            </w:pPr>
            <w:r w:rsidDel="00000000" w:rsidR="00000000" w:rsidRPr="00000000">
              <w:rPr>
                <w:color w:val="2c2c2c"/>
                <w:rtl w:val="0"/>
              </w:rPr>
              <w:t xml:space="preserve">Проверка системных параметров и настроек специализированного программного обеспечения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2">
            <w:pPr>
              <w:jc w:val="center"/>
              <w:rPr>
                <w:color w:val="2c2c2c"/>
              </w:rPr>
            </w:pPr>
            <w:r w:rsidDel="00000000" w:rsidR="00000000" w:rsidRPr="00000000">
              <w:rPr>
                <w:color w:val="2c2c2c"/>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3">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4">
            <w:pPr>
              <w:jc w:val="center"/>
              <w:rPr>
                <w:color w:val="2c2c2c"/>
              </w:rPr>
            </w:pPr>
            <w:r w:rsidDel="00000000" w:rsidR="00000000" w:rsidRPr="00000000">
              <w:rPr>
                <w:color w:val="2c2c2c"/>
                <w:rtl w:val="0"/>
              </w:rPr>
              <w:t xml:space="preserve">+</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5">
            <w:pPr>
              <w:jc w:val="center"/>
              <w:rPr>
                <w:color w:val="2c2c2c"/>
              </w:rPr>
            </w:pPr>
            <w:r w:rsidDel="00000000" w:rsidR="00000000" w:rsidRPr="00000000">
              <w:rPr>
                <w:color w:val="2c2c2c"/>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6">
            <w:pPr>
              <w:jc w:val="center"/>
              <w:rPr>
                <w:color w:val="2c2c2c"/>
              </w:rPr>
            </w:pPr>
            <w:r w:rsidDel="00000000" w:rsidR="00000000" w:rsidRPr="00000000">
              <w:rPr>
                <w:color w:val="2c2c2c"/>
                <w:rtl w:val="0"/>
              </w:rPr>
              <w:t xml:space="preserve">Осмотр целостности изоляции проводов. Осмотр соединений. Осмотр крепления оборудования.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7">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8">
            <w:pPr>
              <w:jc w:val="center"/>
              <w:rPr>
                <w:color w:val="2c2c2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9">
            <w:pPr>
              <w:jc w:val="center"/>
              <w:rPr>
                <w:color w:val="2c2c2c"/>
              </w:rPr>
            </w:pPr>
            <w:r w:rsidDel="00000000" w:rsidR="00000000" w:rsidRPr="00000000">
              <w:rPr>
                <w:color w:val="2c2c2c"/>
                <w:rtl w:val="0"/>
              </w:rPr>
              <w:t xml:space="preserve">+</w:t>
            </w:r>
          </w:p>
        </w:tc>
      </w:tr>
    </w:tbl>
    <w:p w:rsidR="00000000" w:rsidDel="00000000" w:rsidP="00000000" w:rsidRDefault="00000000" w:rsidRPr="00000000" w14:paraId="0000090A">
      <w:pPr>
        <w:jc w:val="right"/>
        <w:rPr/>
      </w:pPr>
      <w:r w:rsidDel="00000000" w:rsidR="00000000" w:rsidRPr="00000000">
        <w:rPr>
          <w:rtl w:val="0"/>
        </w:rPr>
      </w:r>
    </w:p>
    <w:p w:rsidR="00000000" w:rsidDel="00000000" w:rsidP="00000000" w:rsidRDefault="00000000" w:rsidRPr="00000000" w14:paraId="0000090B">
      <w:pPr>
        <w:jc w:val="right"/>
        <w:rPr/>
      </w:pPr>
      <w:r w:rsidDel="00000000" w:rsidR="00000000" w:rsidRPr="00000000">
        <w:rPr>
          <w:rtl w:val="0"/>
        </w:rPr>
      </w:r>
    </w:p>
    <w:p w:rsidR="00000000" w:rsidDel="00000000" w:rsidP="00000000" w:rsidRDefault="00000000" w:rsidRPr="00000000" w14:paraId="0000090C">
      <w:pPr>
        <w:jc w:val="right"/>
        <w:rPr/>
      </w:pPr>
      <w:r w:rsidDel="00000000" w:rsidR="00000000" w:rsidRPr="00000000">
        <w:rPr>
          <w:rtl w:val="0"/>
        </w:rPr>
      </w:r>
    </w:p>
    <w:p w:rsidR="00000000" w:rsidDel="00000000" w:rsidP="00000000" w:rsidRDefault="00000000" w:rsidRPr="00000000" w14:paraId="0000090D">
      <w:pPr>
        <w:jc w:val="right"/>
        <w:rPr/>
      </w:pPr>
      <w:r w:rsidDel="00000000" w:rsidR="00000000" w:rsidRPr="00000000">
        <w:rPr>
          <w:rtl w:val="0"/>
        </w:rPr>
      </w:r>
    </w:p>
    <w:p w:rsidR="00000000" w:rsidDel="00000000" w:rsidP="00000000" w:rsidRDefault="00000000" w:rsidRPr="00000000" w14:paraId="0000090E">
      <w:pPr>
        <w:jc w:val="right"/>
        <w:rPr/>
      </w:pPr>
      <w:r w:rsidDel="00000000" w:rsidR="00000000" w:rsidRPr="00000000">
        <w:rPr>
          <w:rtl w:val="0"/>
        </w:rPr>
      </w:r>
    </w:p>
    <w:p w:rsidR="00000000" w:rsidDel="00000000" w:rsidP="00000000" w:rsidRDefault="00000000" w:rsidRPr="00000000" w14:paraId="0000090F">
      <w:pPr>
        <w:jc w:val="right"/>
        <w:rPr/>
      </w:pPr>
      <w:r w:rsidDel="00000000" w:rsidR="00000000" w:rsidRPr="00000000">
        <w:rPr>
          <w:rtl w:val="0"/>
        </w:rPr>
      </w:r>
    </w:p>
    <w:p w:rsidR="00000000" w:rsidDel="00000000" w:rsidP="00000000" w:rsidRDefault="00000000" w:rsidRPr="00000000" w14:paraId="00000910">
      <w:pPr>
        <w:rPr/>
      </w:pPr>
      <w:r w:rsidDel="00000000" w:rsidR="00000000" w:rsidRPr="00000000">
        <w:rPr>
          <w:rtl w:val="0"/>
        </w:rPr>
      </w:r>
    </w:p>
    <w:p w:rsidR="00000000" w:rsidDel="00000000" w:rsidP="00000000" w:rsidRDefault="00000000" w:rsidRPr="00000000" w14:paraId="00000911">
      <w:pPr>
        <w:jc w:val="right"/>
        <w:rPr/>
      </w:pPr>
      <w:r w:rsidDel="00000000" w:rsidR="00000000" w:rsidRPr="00000000">
        <w:rPr>
          <w:rtl w:val="0"/>
        </w:rPr>
      </w:r>
    </w:p>
    <w:p w:rsidR="00000000" w:rsidDel="00000000" w:rsidP="00000000" w:rsidRDefault="00000000" w:rsidRPr="00000000" w14:paraId="00000912">
      <w:pPr>
        <w:jc w:val="right"/>
        <w:rPr/>
      </w:pPr>
      <w:r w:rsidDel="00000000" w:rsidR="00000000" w:rsidRPr="00000000">
        <w:rPr>
          <w:rtl w:val="0"/>
        </w:rPr>
      </w:r>
    </w:p>
    <w:p w:rsidR="00000000" w:rsidDel="00000000" w:rsidP="00000000" w:rsidRDefault="00000000" w:rsidRPr="00000000" w14:paraId="00000913">
      <w:pPr>
        <w:jc w:val="right"/>
        <w:rPr/>
      </w:pPr>
      <w:r w:rsidDel="00000000" w:rsidR="00000000" w:rsidRPr="00000000">
        <w:rPr>
          <w:rtl w:val="0"/>
        </w:rPr>
      </w:r>
    </w:p>
    <w:p w:rsidR="00000000" w:rsidDel="00000000" w:rsidP="00000000" w:rsidRDefault="00000000" w:rsidRPr="00000000" w14:paraId="00000914">
      <w:pPr>
        <w:rPr/>
      </w:pPr>
      <w:r w:rsidDel="00000000" w:rsidR="00000000" w:rsidRPr="00000000">
        <w:br w:type="page"/>
      </w:r>
      <w:r w:rsidDel="00000000" w:rsidR="00000000" w:rsidRPr="00000000">
        <w:rPr>
          <w:rtl w:val="0"/>
        </w:rPr>
      </w:r>
    </w:p>
    <w:p w:rsidR="00000000" w:rsidDel="00000000" w:rsidP="00000000" w:rsidRDefault="00000000" w:rsidRPr="00000000" w14:paraId="00000915">
      <w:pPr>
        <w:ind w:firstLine="709"/>
        <w:jc w:val="center"/>
        <w:rPr>
          <w:b w:val="1"/>
        </w:rPr>
      </w:pPr>
      <w:r w:rsidDel="00000000" w:rsidR="00000000" w:rsidRPr="00000000">
        <w:rPr>
          <w:rtl w:val="0"/>
        </w:rPr>
        <w:t xml:space="preserve">                                                                                                                                         </w:t>
      </w:r>
      <w:r w:rsidDel="00000000" w:rsidR="00000000" w:rsidRPr="00000000">
        <w:rPr>
          <w:b w:val="1"/>
          <w:rtl w:val="0"/>
        </w:rPr>
        <w:t xml:space="preserve">Таблица № 3</w:t>
      </w:r>
    </w:p>
    <w:p w:rsidR="00000000" w:rsidDel="00000000" w:rsidP="00000000" w:rsidRDefault="00000000" w:rsidRPr="00000000" w14:paraId="00000916">
      <w:pPr>
        <w:ind w:firstLine="709"/>
        <w:jc w:val="center"/>
        <w:rPr>
          <w:b w:val="1"/>
        </w:rPr>
      </w:pPr>
      <w:r w:rsidDel="00000000" w:rsidR="00000000" w:rsidRPr="00000000">
        <w:rPr>
          <w:rtl w:val="0"/>
        </w:rPr>
      </w:r>
    </w:p>
    <w:p w:rsidR="00000000" w:rsidDel="00000000" w:rsidP="00000000" w:rsidRDefault="00000000" w:rsidRPr="00000000" w14:paraId="00000917">
      <w:pPr>
        <w:ind w:firstLine="709"/>
        <w:jc w:val="center"/>
        <w:rPr>
          <w:b w:val="1"/>
        </w:rPr>
      </w:pPr>
      <w:r w:rsidDel="00000000" w:rsidR="00000000" w:rsidRPr="00000000">
        <w:rPr>
          <w:b w:val="1"/>
          <w:rtl w:val="0"/>
        </w:rPr>
        <w:t xml:space="preserve">Регламент, количество чел\часов для выполнения Технологических операций(Таблица№2)                                                                                             </w:t>
      </w:r>
    </w:p>
    <w:p w:rsidR="00000000" w:rsidDel="00000000" w:rsidP="00000000" w:rsidRDefault="00000000" w:rsidRPr="00000000" w14:paraId="00000918">
      <w:pPr>
        <w:ind w:firstLine="709"/>
        <w:jc w:val="center"/>
        <w:rPr>
          <w:b w:val="1"/>
        </w:rPr>
      </w:pPr>
      <w:r w:rsidDel="00000000" w:rsidR="00000000" w:rsidRPr="00000000">
        <w:rPr>
          <w:rtl w:val="0"/>
        </w:rPr>
      </w:r>
    </w:p>
    <w:tbl>
      <w:tblPr>
        <w:tblStyle w:val="Table26"/>
        <w:tblW w:w="10484.0" w:type="dxa"/>
        <w:jc w:val="left"/>
        <w:tblInd w:w="-176.0" w:type="dxa"/>
        <w:tblLayout w:type="fixed"/>
        <w:tblLook w:val="0400"/>
      </w:tblPr>
      <w:tblGrid>
        <w:gridCol w:w="1985"/>
        <w:gridCol w:w="1932"/>
        <w:gridCol w:w="1004"/>
        <w:gridCol w:w="1429"/>
        <w:gridCol w:w="1004"/>
        <w:gridCol w:w="1293"/>
        <w:gridCol w:w="1004"/>
        <w:gridCol w:w="833"/>
        <w:tblGridChange w:id="0">
          <w:tblGrid>
            <w:gridCol w:w="1985"/>
            <w:gridCol w:w="1932"/>
            <w:gridCol w:w="1004"/>
            <w:gridCol w:w="1429"/>
            <w:gridCol w:w="1004"/>
            <w:gridCol w:w="1293"/>
            <w:gridCol w:w="1004"/>
            <w:gridCol w:w="833"/>
          </w:tblGrid>
        </w:tblGridChange>
      </w:tblGrid>
      <w:tr>
        <w:trPr>
          <w:trHeight w:val="5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9">
            <w:pPr>
              <w:jc w:val="center"/>
              <w:rPr>
                <w:b w:val="1"/>
                <w:color w:val="2c2c2c"/>
                <w:sz w:val="22"/>
                <w:szCs w:val="22"/>
              </w:rPr>
            </w:pPr>
            <w:r w:rsidDel="00000000" w:rsidR="00000000" w:rsidRPr="00000000">
              <w:rPr>
                <w:b w:val="1"/>
                <w:color w:val="2c2c2c"/>
                <w:sz w:val="22"/>
                <w:szCs w:val="22"/>
                <w:rtl w:val="0"/>
              </w:rPr>
              <w:t xml:space="preserve">№п/п</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A">
            <w:pPr>
              <w:jc w:val="center"/>
              <w:rPr>
                <w:b w:val="1"/>
                <w:color w:val="2c2c2c"/>
                <w:sz w:val="22"/>
                <w:szCs w:val="22"/>
              </w:rPr>
            </w:pPr>
            <w:r w:rsidDel="00000000" w:rsidR="00000000" w:rsidRPr="00000000">
              <w:rPr>
                <w:b w:val="1"/>
                <w:color w:val="2c2c2c"/>
                <w:sz w:val="22"/>
                <w:szCs w:val="22"/>
                <w:rtl w:val="0"/>
              </w:rPr>
              <w:t xml:space="preserve">Наименование оборудования</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B">
            <w:pPr>
              <w:jc w:val="center"/>
              <w:rPr>
                <w:b w:val="1"/>
                <w:color w:val="2c2c2c"/>
                <w:sz w:val="22"/>
                <w:szCs w:val="22"/>
              </w:rPr>
            </w:pPr>
            <w:r w:rsidDel="00000000" w:rsidR="00000000" w:rsidRPr="00000000">
              <w:rPr>
                <w:b w:val="1"/>
                <w:color w:val="2c2c2c"/>
                <w:sz w:val="22"/>
                <w:szCs w:val="22"/>
                <w:rtl w:val="0"/>
              </w:rPr>
              <w:t xml:space="preserve">ЕТО п.4.5.2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C">
            <w:pPr>
              <w:jc w:val="center"/>
              <w:rPr>
                <w:b w:val="1"/>
                <w:color w:val="2c2c2c"/>
                <w:sz w:val="22"/>
                <w:szCs w:val="22"/>
              </w:rPr>
            </w:pPr>
            <w:r w:rsidDel="00000000" w:rsidR="00000000" w:rsidRPr="00000000">
              <w:rPr>
                <w:b w:val="1"/>
                <w:color w:val="2c2c2c"/>
                <w:sz w:val="22"/>
                <w:szCs w:val="22"/>
                <w:rtl w:val="0"/>
              </w:rPr>
              <w:t xml:space="preserve">Кол-во чел\часов</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D">
            <w:pPr>
              <w:jc w:val="center"/>
              <w:rPr>
                <w:b w:val="1"/>
                <w:color w:val="2c2c2c"/>
                <w:sz w:val="22"/>
                <w:szCs w:val="22"/>
              </w:rPr>
            </w:pPr>
            <w:r w:rsidDel="00000000" w:rsidR="00000000" w:rsidRPr="00000000">
              <w:rPr>
                <w:b w:val="1"/>
                <w:color w:val="2c2c2c"/>
                <w:sz w:val="22"/>
                <w:szCs w:val="22"/>
                <w:rtl w:val="0"/>
              </w:rPr>
              <w:t xml:space="preserve">ТО-1   п.4.5.2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E">
            <w:pPr>
              <w:jc w:val="center"/>
              <w:rPr>
                <w:b w:val="1"/>
                <w:color w:val="2c2c2c"/>
                <w:sz w:val="22"/>
                <w:szCs w:val="22"/>
              </w:rPr>
            </w:pPr>
            <w:r w:rsidDel="00000000" w:rsidR="00000000" w:rsidRPr="00000000">
              <w:rPr>
                <w:b w:val="1"/>
                <w:color w:val="2c2c2c"/>
                <w:sz w:val="22"/>
                <w:szCs w:val="22"/>
                <w:rtl w:val="0"/>
              </w:rPr>
              <w:t xml:space="preserve">Кол-во чел\часов</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F">
            <w:pPr>
              <w:jc w:val="center"/>
              <w:rPr>
                <w:b w:val="1"/>
                <w:color w:val="2c2c2c"/>
                <w:sz w:val="22"/>
                <w:szCs w:val="22"/>
              </w:rPr>
            </w:pPr>
            <w:r w:rsidDel="00000000" w:rsidR="00000000" w:rsidRPr="00000000">
              <w:rPr>
                <w:b w:val="1"/>
                <w:color w:val="2c2c2c"/>
                <w:sz w:val="22"/>
                <w:szCs w:val="22"/>
                <w:rtl w:val="0"/>
              </w:rPr>
              <w:t xml:space="preserve">ТО-2 п.4.5.2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0">
            <w:pPr>
              <w:jc w:val="center"/>
              <w:rPr>
                <w:b w:val="1"/>
                <w:color w:val="2c2c2c"/>
                <w:sz w:val="22"/>
                <w:szCs w:val="22"/>
              </w:rPr>
            </w:pPr>
            <w:r w:rsidDel="00000000" w:rsidR="00000000" w:rsidRPr="00000000">
              <w:rPr>
                <w:b w:val="1"/>
                <w:color w:val="2c2c2c"/>
                <w:sz w:val="22"/>
                <w:szCs w:val="22"/>
                <w:rtl w:val="0"/>
              </w:rPr>
              <w:t xml:space="preserve">Кол-во чел\часов</w:t>
            </w:r>
          </w:p>
        </w:tc>
      </w:tr>
      <w:tr>
        <w:trPr>
          <w:trHeight w:val="300" w:hRule="atLeast"/>
        </w:trPr>
        <w:tc>
          <w:tcPr>
            <w:gridSpan w:val="8"/>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921">
            <w:pPr>
              <w:rPr>
                <w:b w:val="1"/>
                <w:i w:val="1"/>
                <w:color w:val="2c2c2c"/>
                <w:sz w:val="22"/>
                <w:szCs w:val="22"/>
              </w:rPr>
            </w:pPr>
            <w:r w:rsidDel="00000000" w:rsidR="00000000" w:rsidRPr="00000000">
              <w:rPr>
                <w:b w:val="1"/>
                <w:i w:val="1"/>
                <w:color w:val="2c2c2c"/>
                <w:sz w:val="22"/>
                <w:szCs w:val="22"/>
                <w:rtl w:val="0"/>
              </w:rPr>
              <w:t xml:space="preserve">БЛВС</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9">
            <w:pPr>
              <w:jc w:val="center"/>
              <w:rPr>
                <w:color w:val="2c2c2c"/>
                <w:sz w:val="22"/>
                <w:szCs w:val="22"/>
              </w:rPr>
            </w:pPr>
            <w:r w:rsidDel="00000000" w:rsidR="00000000" w:rsidRPr="00000000">
              <w:rPr>
                <w:color w:val="2c2c2c"/>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A">
            <w:pPr>
              <w:jc w:val="center"/>
              <w:rPr>
                <w:color w:val="2c2c2c"/>
                <w:sz w:val="22"/>
                <w:szCs w:val="22"/>
              </w:rPr>
            </w:pPr>
            <w:r w:rsidDel="00000000" w:rsidR="00000000" w:rsidRPr="00000000">
              <w:rPr>
                <w:color w:val="2c2c2c"/>
                <w:sz w:val="22"/>
                <w:szCs w:val="22"/>
                <w:rtl w:val="0"/>
              </w:rPr>
              <w:t xml:space="preserve">Точки доступа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B">
            <w:pPr>
              <w:jc w:val="center"/>
              <w:rPr>
                <w:color w:val="2c2c2c"/>
                <w:sz w:val="22"/>
                <w:szCs w:val="22"/>
              </w:rPr>
            </w:pPr>
            <w:r w:rsidDel="00000000" w:rsidR="00000000" w:rsidRPr="00000000">
              <w:rPr>
                <w:color w:val="2c2c2c"/>
                <w:sz w:val="22"/>
                <w:szCs w:val="22"/>
                <w:rtl w:val="0"/>
              </w:rPr>
              <w:t xml:space="preserve">Пункты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C">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D">
            <w:pPr>
              <w:jc w:val="center"/>
              <w:rPr>
                <w:color w:val="2c2c2c"/>
                <w:sz w:val="22"/>
                <w:szCs w:val="22"/>
              </w:rPr>
            </w:pPr>
            <w:r w:rsidDel="00000000" w:rsidR="00000000" w:rsidRPr="00000000">
              <w:rPr>
                <w:color w:val="2c2c2c"/>
                <w:sz w:val="22"/>
                <w:szCs w:val="22"/>
                <w:rtl w:val="0"/>
              </w:rPr>
              <w:t xml:space="preserve">Пункты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E">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F">
            <w:pPr>
              <w:jc w:val="center"/>
              <w:rPr>
                <w:color w:val="2c2c2c"/>
                <w:sz w:val="22"/>
                <w:szCs w:val="22"/>
              </w:rPr>
            </w:pPr>
            <w:r w:rsidDel="00000000" w:rsidR="00000000" w:rsidRPr="00000000">
              <w:rPr>
                <w:color w:val="2c2c2c"/>
                <w:sz w:val="22"/>
                <w:szCs w:val="22"/>
                <w:rtl w:val="0"/>
              </w:rPr>
              <w:t xml:space="preserve">Пункты 4,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0">
            <w:pPr>
              <w:jc w:val="center"/>
              <w:rPr>
                <w:color w:val="2c2c2c"/>
                <w:sz w:val="22"/>
                <w:szCs w:val="22"/>
              </w:rPr>
            </w:pPr>
            <w:r w:rsidDel="00000000" w:rsidR="00000000" w:rsidRPr="00000000">
              <w:rPr>
                <w:color w:val="2c2c2c"/>
                <w:sz w:val="22"/>
                <w:szCs w:val="22"/>
                <w:rtl w:val="0"/>
              </w:rPr>
              <w:t xml:space="preserve">4</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1">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2">
            <w:pPr>
              <w:jc w:val="center"/>
              <w:rPr>
                <w:color w:val="2c2c2c"/>
                <w:sz w:val="22"/>
                <w:szCs w:val="22"/>
              </w:rPr>
            </w:pPr>
            <w:r w:rsidDel="00000000" w:rsidR="00000000" w:rsidRPr="00000000">
              <w:rPr>
                <w:color w:val="2c2c2c"/>
                <w:sz w:val="22"/>
                <w:szCs w:val="22"/>
                <w:rtl w:val="0"/>
              </w:rPr>
              <w:t xml:space="preserve">Шкаф уличный 20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3">
            <w:pPr>
              <w:jc w:val="center"/>
              <w:rPr>
                <w:color w:val="2c2c2c"/>
                <w:sz w:val="22"/>
                <w:szCs w:val="22"/>
              </w:rPr>
            </w:pPr>
            <w:r w:rsidDel="00000000" w:rsidR="00000000" w:rsidRPr="00000000">
              <w:rPr>
                <w:color w:val="2c2c2c"/>
                <w:sz w:val="22"/>
                <w:szCs w:val="22"/>
                <w:rtl w:val="0"/>
              </w:rPr>
              <w:t xml:space="preserve">Пункты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4">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5">
            <w:pPr>
              <w:jc w:val="center"/>
              <w:rPr>
                <w:color w:val="2c2c2c"/>
                <w:sz w:val="22"/>
                <w:szCs w:val="22"/>
              </w:rPr>
            </w:pPr>
            <w:r w:rsidDel="00000000" w:rsidR="00000000" w:rsidRPr="00000000">
              <w:rPr>
                <w:color w:val="2c2c2c"/>
                <w:sz w:val="22"/>
                <w:szCs w:val="22"/>
                <w:rtl w:val="0"/>
              </w:rPr>
              <w:t xml:space="preserve">Пункты 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6">
            <w:pPr>
              <w:jc w:val="center"/>
              <w:rPr>
                <w:color w:val="2c2c2c"/>
                <w:sz w:val="22"/>
                <w:szCs w:val="22"/>
              </w:rPr>
            </w:pPr>
            <w:r w:rsidDel="00000000" w:rsidR="00000000" w:rsidRPr="00000000">
              <w:rPr>
                <w:color w:val="2c2c2c"/>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7">
            <w:pPr>
              <w:jc w:val="center"/>
              <w:rPr>
                <w:color w:val="2c2c2c"/>
                <w:sz w:val="22"/>
                <w:szCs w:val="22"/>
              </w:rPr>
            </w:pPr>
            <w:r w:rsidDel="00000000" w:rsidR="00000000" w:rsidRPr="00000000">
              <w:rPr>
                <w:color w:val="2c2c2c"/>
                <w:sz w:val="22"/>
                <w:szCs w:val="22"/>
                <w:rtl w:val="0"/>
              </w:rPr>
              <w:t xml:space="preserve">Пункты 4,8,11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8">
            <w:pPr>
              <w:jc w:val="center"/>
              <w:rPr>
                <w:color w:val="2c2c2c"/>
                <w:sz w:val="22"/>
                <w:szCs w:val="22"/>
              </w:rPr>
            </w:pPr>
            <w:r w:rsidDel="00000000" w:rsidR="00000000" w:rsidRPr="00000000">
              <w:rPr>
                <w:color w:val="2c2c2c"/>
                <w:sz w:val="22"/>
                <w:szCs w:val="22"/>
                <w:rtl w:val="0"/>
              </w:rPr>
              <w:t xml:space="preserve">4</w:t>
            </w:r>
          </w:p>
        </w:tc>
      </w:tr>
      <w:tr>
        <w:trPr>
          <w:trHeight w:val="300" w:hRule="atLeast"/>
        </w:trPr>
        <w:tc>
          <w:tcPr>
            <w:gridSpan w:val="8"/>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939">
            <w:pPr>
              <w:rPr>
                <w:b w:val="1"/>
                <w:i w:val="1"/>
                <w:color w:val="2c2c2c"/>
                <w:sz w:val="22"/>
                <w:szCs w:val="22"/>
              </w:rPr>
            </w:pPr>
            <w:r w:rsidDel="00000000" w:rsidR="00000000" w:rsidRPr="00000000">
              <w:rPr>
                <w:b w:val="1"/>
                <w:i w:val="1"/>
                <w:color w:val="2c2c2c"/>
                <w:sz w:val="22"/>
                <w:szCs w:val="22"/>
                <w:rtl w:val="0"/>
              </w:rPr>
              <w:t xml:space="preserve">СВН</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1">
            <w:pPr>
              <w:jc w:val="center"/>
              <w:rPr>
                <w:color w:val="2c2c2c"/>
                <w:sz w:val="22"/>
                <w:szCs w:val="22"/>
              </w:rPr>
            </w:pPr>
            <w:r w:rsidDel="00000000" w:rsidR="00000000" w:rsidRPr="00000000">
              <w:rPr>
                <w:color w:val="2c2c2c"/>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2">
            <w:pPr>
              <w:jc w:val="center"/>
              <w:rPr>
                <w:color w:val="2c2c2c"/>
                <w:sz w:val="22"/>
                <w:szCs w:val="22"/>
              </w:rPr>
            </w:pPr>
            <w:r w:rsidDel="00000000" w:rsidR="00000000" w:rsidRPr="00000000">
              <w:rPr>
                <w:color w:val="2c2c2c"/>
                <w:sz w:val="22"/>
                <w:szCs w:val="22"/>
                <w:rtl w:val="0"/>
              </w:rPr>
              <w:t xml:space="preserve">IP-видеосервер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3">
            <w:pPr>
              <w:jc w:val="center"/>
              <w:rPr>
                <w:color w:val="2c2c2c"/>
                <w:sz w:val="22"/>
                <w:szCs w:val="22"/>
              </w:rPr>
            </w:pPr>
            <w:r w:rsidDel="00000000" w:rsidR="00000000" w:rsidRPr="00000000">
              <w:rPr>
                <w:color w:val="2c2c2c"/>
                <w:sz w:val="22"/>
                <w:szCs w:val="22"/>
                <w:rtl w:val="0"/>
              </w:rPr>
              <w:t xml:space="preserve">Пункты 10, 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4">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5">
            <w:pPr>
              <w:jc w:val="center"/>
              <w:rPr>
                <w:color w:val="2c2c2c"/>
                <w:sz w:val="22"/>
                <w:szCs w:val="22"/>
              </w:rPr>
            </w:pPr>
            <w:r w:rsidDel="00000000" w:rsidR="00000000" w:rsidRPr="00000000">
              <w:rPr>
                <w:color w:val="2c2c2c"/>
                <w:sz w:val="22"/>
                <w:szCs w:val="22"/>
                <w:rtl w:val="0"/>
              </w:rPr>
              <w:t xml:space="preserve">Пункты 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6">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7">
            <w:pPr>
              <w:jc w:val="center"/>
              <w:rPr>
                <w:color w:val="2c2c2c"/>
                <w:sz w:val="22"/>
                <w:szCs w:val="22"/>
              </w:rPr>
            </w:pPr>
            <w:r w:rsidDel="00000000" w:rsidR="00000000" w:rsidRPr="00000000">
              <w:rPr>
                <w:color w:val="2c2c2c"/>
                <w:sz w:val="22"/>
                <w:szCs w:val="22"/>
                <w:rtl w:val="0"/>
              </w:rPr>
              <w:t xml:space="preserve">Пункты 7, 10, 16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8">
            <w:pPr>
              <w:jc w:val="center"/>
              <w:rPr>
                <w:color w:val="2c2c2c"/>
                <w:sz w:val="22"/>
                <w:szCs w:val="22"/>
              </w:rPr>
            </w:pPr>
            <w:r w:rsidDel="00000000" w:rsidR="00000000" w:rsidRPr="00000000">
              <w:rPr>
                <w:color w:val="2c2c2c"/>
                <w:sz w:val="22"/>
                <w:szCs w:val="22"/>
                <w:rtl w:val="0"/>
              </w:rPr>
              <w:t xml:space="preserve">4</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9">
            <w:pPr>
              <w:jc w:val="center"/>
              <w:rPr>
                <w:sz w:val="22"/>
                <w:szCs w:val="22"/>
              </w:rPr>
            </w:pPr>
            <w:r w:rsidDel="00000000" w:rsidR="00000000" w:rsidRPr="00000000">
              <w:rPr>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A">
            <w:pPr>
              <w:jc w:val="center"/>
              <w:rPr>
                <w:color w:val="2c2c2c"/>
                <w:sz w:val="22"/>
                <w:szCs w:val="22"/>
              </w:rPr>
            </w:pPr>
            <w:r w:rsidDel="00000000" w:rsidR="00000000" w:rsidRPr="00000000">
              <w:rPr>
                <w:color w:val="2c2c2c"/>
                <w:sz w:val="22"/>
                <w:szCs w:val="22"/>
                <w:rtl w:val="0"/>
              </w:rPr>
              <w:t xml:space="preserve">Сетевые видеокамеры -24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B">
            <w:pPr>
              <w:jc w:val="center"/>
              <w:rPr>
                <w:color w:val="2c2c2c"/>
                <w:sz w:val="22"/>
                <w:szCs w:val="22"/>
              </w:rPr>
            </w:pPr>
            <w:r w:rsidDel="00000000" w:rsidR="00000000" w:rsidRPr="00000000">
              <w:rPr>
                <w:color w:val="2c2c2c"/>
                <w:sz w:val="22"/>
                <w:szCs w:val="22"/>
                <w:rtl w:val="0"/>
              </w:rPr>
              <w:t xml:space="preserve">Пункты 5, 9, 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C">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D">
            <w:pPr>
              <w:jc w:val="center"/>
              <w:rPr>
                <w:color w:val="2c2c2c"/>
                <w:sz w:val="22"/>
                <w:szCs w:val="22"/>
              </w:rPr>
            </w:pPr>
            <w:r w:rsidDel="00000000" w:rsidR="00000000" w:rsidRPr="00000000">
              <w:rPr>
                <w:color w:val="2c2c2c"/>
                <w:sz w:val="22"/>
                <w:szCs w:val="22"/>
                <w:rtl w:val="0"/>
              </w:rPr>
              <w:t xml:space="preserve">Пункты 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E">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F">
            <w:pPr>
              <w:jc w:val="center"/>
              <w:rPr>
                <w:color w:val="2c2c2c"/>
                <w:sz w:val="22"/>
                <w:szCs w:val="22"/>
              </w:rPr>
            </w:pPr>
            <w:r w:rsidDel="00000000" w:rsidR="00000000" w:rsidRPr="00000000">
              <w:rPr>
                <w:color w:val="2c2c2c"/>
                <w:sz w:val="22"/>
                <w:szCs w:val="22"/>
                <w:rtl w:val="0"/>
              </w:rPr>
              <w:t xml:space="preserve">Пункты 9, 12, 13, 14,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0">
            <w:pPr>
              <w:jc w:val="center"/>
              <w:rPr>
                <w:color w:val="2c2c2c"/>
                <w:sz w:val="22"/>
                <w:szCs w:val="22"/>
              </w:rPr>
            </w:pPr>
            <w:r w:rsidDel="00000000" w:rsidR="00000000" w:rsidRPr="00000000">
              <w:rPr>
                <w:color w:val="2c2c2c"/>
                <w:sz w:val="22"/>
                <w:szCs w:val="22"/>
                <w:rtl w:val="0"/>
              </w:rPr>
              <w:t xml:space="preserve">8</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1">
            <w:pPr>
              <w:jc w:val="center"/>
              <w:rPr>
                <w:color w:val="2c2c2c"/>
                <w:sz w:val="22"/>
                <w:szCs w:val="22"/>
              </w:rPr>
            </w:pPr>
            <w:r w:rsidDel="00000000" w:rsidR="00000000" w:rsidRPr="00000000">
              <w:rPr>
                <w:color w:val="2c2c2c"/>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2">
            <w:pPr>
              <w:jc w:val="center"/>
              <w:rPr>
                <w:color w:val="2c2c2c"/>
                <w:sz w:val="22"/>
                <w:szCs w:val="22"/>
              </w:rPr>
            </w:pPr>
            <w:r w:rsidDel="00000000" w:rsidR="00000000" w:rsidRPr="00000000">
              <w:rPr>
                <w:color w:val="2c2c2c"/>
                <w:sz w:val="22"/>
                <w:szCs w:val="22"/>
                <w:rtl w:val="0"/>
              </w:rPr>
              <w:t xml:space="preserve">Шкаф уличный 24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3">
            <w:pPr>
              <w:jc w:val="center"/>
              <w:rPr>
                <w:color w:val="2c2c2c"/>
                <w:sz w:val="22"/>
                <w:szCs w:val="22"/>
              </w:rPr>
            </w:pPr>
            <w:r w:rsidDel="00000000" w:rsidR="00000000" w:rsidRPr="00000000">
              <w:rPr>
                <w:color w:val="2c2c2c"/>
                <w:sz w:val="22"/>
                <w:szCs w:val="22"/>
                <w:rtl w:val="0"/>
              </w:rPr>
              <w:t xml:space="preserve">Пункты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4">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5">
            <w:pPr>
              <w:jc w:val="center"/>
              <w:rPr>
                <w:color w:val="2c2c2c"/>
                <w:sz w:val="22"/>
                <w:szCs w:val="22"/>
              </w:rPr>
            </w:pPr>
            <w:r w:rsidDel="00000000" w:rsidR="00000000" w:rsidRPr="00000000">
              <w:rPr>
                <w:color w:val="2c2c2c"/>
                <w:sz w:val="22"/>
                <w:szCs w:val="22"/>
                <w:rtl w:val="0"/>
              </w:rPr>
              <w:t xml:space="preserve">Пункты 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6">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7">
            <w:pPr>
              <w:jc w:val="center"/>
              <w:rPr>
                <w:color w:val="2c2c2c"/>
                <w:sz w:val="22"/>
                <w:szCs w:val="22"/>
              </w:rPr>
            </w:pPr>
            <w:r w:rsidDel="00000000" w:rsidR="00000000" w:rsidRPr="00000000">
              <w:rPr>
                <w:color w:val="2c2c2c"/>
                <w:sz w:val="22"/>
                <w:szCs w:val="22"/>
                <w:rtl w:val="0"/>
              </w:rPr>
              <w:t xml:space="preserve">Пункты 4,8,11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8">
            <w:pPr>
              <w:jc w:val="center"/>
              <w:rPr>
                <w:color w:val="2c2c2c"/>
                <w:sz w:val="22"/>
                <w:szCs w:val="22"/>
              </w:rPr>
            </w:pPr>
            <w:r w:rsidDel="00000000" w:rsidR="00000000" w:rsidRPr="00000000">
              <w:rPr>
                <w:color w:val="2c2c2c"/>
                <w:sz w:val="22"/>
                <w:szCs w:val="22"/>
                <w:rtl w:val="0"/>
              </w:rPr>
              <w:t xml:space="preserve">4</w:t>
            </w:r>
          </w:p>
        </w:tc>
      </w:tr>
      <w:tr>
        <w:trPr>
          <w:trHeight w:val="7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9">
            <w:pPr>
              <w:jc w:val="center"/>
              <w:rPr>
                <w:color w:val="2c2c2c"/>
                <w:sz w:val="22"/>
                <w:szCs w:val="22"/>
              </w:rPr>
            </w:pPr>
            <w:r w:rsidDel="00000000" w:rsidR="00000000" w:rsidRPr="00000000">
              <w:rPr>
                <w:color w:val="2c2c2c"/>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A">
            <w:pPr>
              <w:jc w:val="center"/>
              <w:rPr>
                <w:color w:val="2c2c2c"/>
                <w:sz w:val="22"/>
                <w:szCs w:val="22"/>
              </w:rPr>
            </w:pPr>
            <w:r w:rsidDel="00000000" w:rsidR="00000000" w:rsidRPr="00000000">
              <w:rPr>
                <w:color w:val="2c2c2c"/>
                <w:sz w:val="22"/>
                <w:szCs w:val="22"/>
                <w:rtl w:val="0"/>
              </w:rPr>
              <w:t xml:space="preserve">Уличные видеокамеры и кожухи с поворотными устройствами - 8шт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B">
            <w:pPr>
              <w:jc w:val="center"/>
              <w:rPr>
                <w:color w:val="2c2c2c"/>
                <w:sz w:val="22"/>
                <w:szCs w:val="22"/>
              </w:rPr>
            </w:pPr>
            <w:r w:rsidDel="00000000" w:rsidR="00000000" w:rsidRPr="00000000">
              <w:rPr>
                <w:color w:val="2c2c2c"/>
                <w:sz w:val="22"/>
                <w:szCs w:val="22"/>
                <w:rtl w:val="0"/>
              </w:rPr>
              <w:t xml:space="preserve">Пункты 5, 9, 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C">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D">
            <w:pPr>
              <w:jc w:val="center"/>
              <w:rPr>
                <w:color w:val="2c2c2c"/>
                <w:sz w:val="22"/>
                <w:szCs w:val="22"/>
              </w:rPr>
            </w:pPr>
            <w:r w:rsidDel="00000000" w:rsidR="00000000" w:rsidRPr="00000000">
              <w:rPr>
                <w:color w:val="2c2c2c"/>
                <w:sz w:val="22"/>
                <w:szCs w:val="22"/>
                <w:rtl w:val="0"/>
              </w:rPr>
              <w:t xml:space="preserve">Пункты 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E">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F">
            <w:pPr>
              <w:jc w:val="center"/>
              <w:rPr>
                <w:color w:val="2c2c2c"/>
                <w:sz w:val="22"/>
                <w:szCs w:val="22"/>
              </w:rPr>
            </w:pPr>
            <w:r w:rsidDel="00000000" w:rsidR="00000000" w:rsidRPr="00000000">
              <w:rPr>
                <w:color w:val="2c2c2c"/>
                <w:sz w:val="22"/>
                <w:szCs w:val="22"/>
                <w:rtl w:val="0"/>
              </w:rPr>
              <w:t xml:space="preserve">Пункты 6,9, 12, 13, 14,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0">
            <w:pPr>
              <w:jc w:val="center"/>
              <w:rPr>
                <w:color w:val="2c2c2c"/>
                <w:sz w:val="22"/>
                <w:szCs w:val="22"/>
              </w:rPr>
            </w:pPr>
            <w:r w:rsidDel="00000000" w:rsidR="00000000" w:rsidRPr="00000000">
              <w:rPr>
                <w:color w:val="2c2c2c"/>
                <w:sz w:val="22"/>
                <w:szCs w:val="22"/>
                <w:rtl w:val="0"/>
              </w:rPr>
              <w:t xml:space="preserve">8</w:t>
            </w:r>
          </w:p>
        </w:tc>
      </w:tr>
      <w:tr>
        <w:trPr>
          <w:trHeight w:val="300" w:hRule="atLeast"/>
        </w:trPr>
        <w:tc>
          <w:tcPr>
            <w:gridSpan w:val="8"/>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961">
            <w:pPr>
              <w:rPr>
                <w:b w:val="1"/>
                <w:i w:val="1"/>
                <w:color w:val="2c2c2c"/>
                <w:sz w:val="22"/>
                <w:szCs w:val="22"/>
              </w:rPr>
            </w:pPr>
            <w:r w:rsidDel="00000000" w:rsidR="00000000" w:rsidRPr="00000000">
              <w:rPr>
                <w:b w:val="1"/>
                <w:i w:val="1"/>
                <w:color w:val="2c2c2c"/>
                <w:sz w:val="22"/>
                <w:szCs w:val="22"/>
                <w:rtl w:val="0"/>
              </w:rPr>
              <w:t xml:space="preserve">СВР</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9">
            <w:pPr>
              <w:jc w:val="center"/>
              <w:rPr>
                <w:sz w:val="22"/>
                <w:szCs w:val="22"/>
              </w:rPr>
            </w:pPr>
            <w:r w:rsidDel="00000000" w:rsidR="00000000" w:rsidRPr="00000000">
              <w:rPr>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A">
            <w:pPr>
              <w:jc w:val="center"/>
              <w:rPr>
                <w:color w:val="2c2c2c"/>
                <w:sz w:val="22"/>
                <w:szCs w:val="22"/>
              </w:rPr>
            </w:pPr>
            <w:r w:rsidDel="00000000" w:rsidR="00000000" w:rsidRPr="00000000">
              <w:rPr>
                <w:color w:val="2c2c2c"/>
                <w:sz w:val="22"/>
                <w:szCs w:val="22"/>
                <w:rtl w:val="0"/>
              </w:rPr>
              <w:t xml:space="preserve">Сетевые видеокамеры -39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B">
            <w:pPr>
              <w:jc w:val="center"/>
              <w:rPr>
                <w:color w:val="2c2c2c"/>
                <w:sz w:val="22"/>
                <w:szCs w:val="22"/>
              </w:rPr>
            </w:pPr>
            <w:r w:rsidDel="00000000" w:rsidR="00000000" w:rsidRPr="00000000">
              <w:rPr>
                <w:color w:val="2c2c2c"/>
                <w:sz w:val="22"/>
                <w:szCs w:val="22"/>
                <w:rtl w:val="0"/>
              </w:rPr>
              <w:t xml:space="preserve">Пункты 5, 9, 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C">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D">
            <w:pPr>
              <w:jc w:val="center"/>
              <w:rPr>
                <w:color w:val="2c2c2c"/>
                <w:sz w:val="22"/>
                <w:szCs w:val="22"/>
              </w:rPr>
            </w:pPr>
            <w:r w:rsidDel="00000000" w:rsidR="00000000" w:rsidRPr="00000000">
              <w:rPr>
                <w:color w:val="2c2c2c"/>
                <w:sz w:val="22"/>
                <w:szCs w:val="22"/>
                <w:rtl w:val="0"/>
              </w:rPr>
              <w:t xml:space="preserve">Пункты 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E">
            <w:pPr>
              <w:jc w:val="center"/>
              <w:rPr>
                <w:color w:val="2c2c2c"/>
                <w:sz w:val="22"/>
                <w:szCs w:val="22"/>
              </w:rPr>
            </w:pPr>
            <w:r w:rsidDel="00000000" w:rsidR="00000000" w:rsidRPr="00000000">
              <w:rPr>
                <w:color w:val="2c2c2c"/>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F">
            <w:pPr>
              <w:jc w:val="center"/>
              <w:rPr>
                <w:color w:val="2c2c2c"/>
                <w:sz w:val="22"/>
                <w:szCs w:val="22"/>
              </w:rPr>
            </w:pPr>
            <w:r w:rsidDel="00000000" w:rsidR="00000000" w:rsidRPr="00000000">
              <w:rPr>
                <w:color w:val="2c2c2c"/>
                <w:sz w:val="22"/>
                <w:szCs w:val="22"/>
                <w:rtl w:val="0"/>
              </w:rPr>
              <w:t xml:space="preserve">Пункты 6,9, 12, 13, 14,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0">
            <w:pPr>
              <w:jc w:val="center"/>
              <w:rPr>
                <w:color w:val="2c2c2c"/>
                <w:sz w:val="22"/>
                <w:szCs w:val="22"/>
              </w:rPr>
            </w:pPr>
            <w:r w:rsidDel="00000000" w:rsidR="00000000" w:rsidRPr="00000000">
              <w:rPr>
                <w:color w:val="2c2c2c"/>
                <w:sz w:val="22"/>
                <w:szCs w:val="22"/>
                <w:rtl w:val="0"/>
              </w:rPr>
              <w:t xml:space="preserve">8</w:t>
            </w:r>
          </w:p>
        </w:tc>
      </w:tr>
      <w:tr>
        <w:trPr>
          <w:trHeight w:val="5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1">
            <w:pPr>
              <w:jc w:val="center"/>
              <w:rPr>
                <w:color w:val="2c2c2c"/>
                <w:sz w:val="22"/>
                <w:szCs w:val="22"/>
              </w:rPr>
            </w:pPr>
            <w:r w:rsidDel="00000000" w:rsidR="00000000" w:rsidRPr="00000000">
              <w:rPr>
                <w:color w:val="2c2c2c"/>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2">
            <w:pPr>
              <w:jc w:val="center"/>
              <w:rPr>
                <w:color w:val="2c2c2c"/>
                <w:sz w:val="22"/>
                <w:szCs w:val="22"/>
              </w:rPr>
            </w:pPr>
            <w:r w:rsidDel="00000000" w:rsidR="00000000" w:rsidRPr="00000000">
              <w:rPr>
                <w:color w:val="2c2c2c"/>
                <w:sz w:val="22"/>
                <w:szCs w:val="22"/>
                <w:rtl w:val="0"/>
              </w:rPr>
              <w:t xml:space="preserve">Датчики подсчета- 4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3">
            <w:pPr>
              <w:jc w:val="center"/>
              <w:rPr>
                <w:color w:val="2c2c2c"/>
                <w:sz w:val="22"/>
                <w:szCs w:val="22"/>
              </w:rPr>
            </w:pPr>
            <w:r w:rsidDel="00000000" w:rsidR="00000000" w:rsidRPr="00000000">
              <w:rPr>
                <w:color w:val="2c2c2c"/>
                <w:sz w:val="22"/>
                <w:szCs w:val="22"/>
                <w:rtl w:val="0"/>
              </w:rPr>
              <w:t xml:space="preserve">Пункты 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4">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5">
            <w:pPr>
              <w:jc w:val="center"/>
              <w:rPr>
                <w:color w:val="2c2c2c"/>
                <w:sz w:val="22"/>
                <w:szCs w:val="22"/>
              </w:rPr>
            </w:pPr>
            <w:r w:rsidDel="00000000" w:rsidR="00000000" w:rsidRPr="00000000">
              <w:rPr>
                <w:color w:val="2c2c2c"/>
                <w:sz w:val="22"/>
                <w:szCs w:val="22"/>
                <w:rtl w:val="0"/>
              </w:rPr>
              <w:t xml:space="preserve">Пункты 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6">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7">
            <w:pPr>
              <w:jc w:val="center"/>
              <w:rPr>
                <w:color w:val="2c2c2c"/>
                <w:sz w:val="22"/>
                <w:szCs w:val="22"/>
              </w:rPr>
            </w:pPr>
            <w:r w:rsidDel="00000000" w:rsidR="00000000" w:rsidRPr="00000000">
              <w:rPr>
                <w:color w:val="2c2c2c"/>
                <w:sz w:val="22"/>
                <w:szCs w:val="22"/>
                <w:rtl w:val="0"/>
              </w:rPr>
              <w:t xml:space="preserve">Пункты 2, 4,7,8, 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8">
            <w:pPr>
              <w:jc w:val="center"/>
              <w:rPr>
                <w:color w:val="2c2c2c"/>
                <w:sz w:val="22"/>
                <w:szCs w:val="22"/>
              </w:rPr>
            </w:pPr>
            <w:r w:rsidDel="00000000" w:rsidR="00000000" w:rsidRPr="00000000">
              <w:rPr>
                <w:color w:val="2c2c2c"/>
                <w:sz w:val="22"/>
                <w:szCs w:val="22"/>
                <w:rtl w:val="0"/>
              </w:rPr>
              <w:t xml:space="preserve">4</w:t>
            </w:r>
          </w:p>
        </w:tc>
      </w:tr>
      <w:tr>
        <w:trPr>
          <w:trHeight w:val="760" w:hRule="atLeast"/>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979">
            <w:pPr>
              <w:jc w:val="center"/>
              <w:rPr>
                <w:color w:val="2c2c2c"/>
                <w:sz w:val="22"/>
                <w:szCs w:val="22"/>
              </w:rPr>
            </w:pPr>
            <w:r w:rsidDel="00000000" w:rsidR="00000000" w:rsidRPr="00000000">
              <w:rPr>
                <w:color w:val="2c2c2c"/>
                <w:sz w:val="22"/>
                <w:szCs w:val="22"/>
                <w:rtl w:val="0"/>
              </w:rPr>
              <w:t xml:space="preserve">9</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A">
            <w:pPr>
              <w:jc w:val="center"/>
              <w:rPr>
                <w:color w:val="2c2c2c"/>
                <w:sz w:val="22"/>
                <w:szCs w:val="22"/>
              </w:rPr>
            </w:pPr>
            <w:r w:rsidDel="00000000" w:rsidR="00000000" w:rsidRPr="00000000">
              <w:rPr>
                <w:color w:val="2c2c2c"/>
                <w:sz w:val="22"/>
                <w:szCs w:val="22"/>
                <w:rtl w:val="0"/>
              </w:rPr>
              <w:t xml:space="preserve">Шкаф уличный - 5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B">
            <w:pPr>
              <w:jc w:val="center"/>
              <w:rPr>
                <w:color w:val="2c2c2c"/>
                <w:sz w:val="22"/>
                <w:szCs w:val="22"/>
              </w:rPr>
            </w:pPr>
            <w:r w:rsidDel="00000000" w:rsidR="00000000" w:rsidRPr="00000000">
              <w:rPr>
                <w:color w:val="2c2c2c"/>
                <w:sz w:val="22"/>
                <w:szCs w:val="22"/>
                <w:rtl w:val="0"/>
              </w:rPr>
              <w:t xml:space="preserve">Пункты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C">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D">
            <w:pPr>
              <w:jc w:val="center"/>
              <w:rPr>
                <w:color w:val="2c2c2c"/>
                <w:sz w:val="22"/>
                <w:szCs w:val="22"/>
              </w:rPr>
            </w:pPr>
            <w:r w:rsidDel="00000000" w:rsidR="00000000" w:rsidRPr="00000000">
              <w:rPr>
                <w:color w:val="2c2c2c"/>
                <w:sz w:val="22"/>
                <w:szCs w:val="22"/>
                <w:rtl w:val="0"/>
              </w:rPr>
              <w:t xml:space="preserve">Пункты 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E">
            <w:pPr>
              <w:jc w:val="center"/>
              <w:rPr>
                <w:color w:val="2c2c2c"/>
                <w:sz w:val="22"/>
                <w:szCs w:val="22"/>
              </w:rPr>
            </w:pPr>
            <w:r w:rsidDel="00000000" w:rsidR="00000000" w:rsidRPr="00000000">
              <w:rPr>
                <w:color w:val="2c2c2c"/>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F">
            <w:pPr>
              <w:jc w:val="center"/>
              <w:rPr>
                <w:color w:val="2c2c2c"/>
                <w:sz w:val="22"/>
                <w:szCs w:val="22"/>
              </w:rPr>
            </w:pPr>
            <w:r w:rsidDel="00000000" w:rsidR="00000000" w:rsidRPr="00000000">
              <w:rPr>
                <w:color w:val="2c2c2c"/>
                <w:sz w:val="22"/>
                <w:szCs w:val="22"/>
                <w:rtl w:val="0"/>
              </w:rPr>
              <w:t xml:space="preserve">Пункты 4, 8,11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0">
            <w:pPr>
              <w:jc w:val="center"/>
              <w:rPr>
                <w:color w:val="2c2c2c"/>
                <w:sz w:val="22"/>
                <w:szCs w:val="22"/>
              </w:rPr>
            </w:pPr>
            <w:r w:rsidDel="00000000" w:rsidR="00000000" w:rsidRPr="00000000">
              <w:rPr>
                <w:color w:val="2c2c2c"/>
                <w:sz w:val="22"/>
                <w:szCs w:val="22"/>
                <w:rtl w:val="0"/>
              </w:rPr>
              <w:t xml:space="preserve">6</w:t>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1">
            <w:pPr>
              <w:jc w:val="center"/>
              <w:rPr>
                <w:color w:val="2c2c2c"/>
                <w:sz w:val="22"/>
                <w:szCs w:val="22"/>
              </w:rPr>
            </w:pPr>
            <w:r w:rsidDel="00000000" w:rsidR="00000000" w:rsidRPr="00000000">
              <w:rPr>
                <w:color w:val="2c2c2c"/>
                <w:sz w:val="22"/>
                <w:szCs w:val="22"/>
                <w:rtl w:val="0"/>
              </w:rPr>
              <w:t xml:space="preserve">Общее время ч.ч. за ТО по типу</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3">
            <w:pPr>
              <w:jc w:val="center"/>
              <w:rPr>
                <w:color w:val="2c2c2c"/>
                <w:sz w:val="22"/>
                <w:szCs w:val="22"/>
              </w:rPr>
            </w:pPr>
            <w:r w:rsidDel="00000000" w:rsidR="00000000" w:rsidRPr="00000000">
              <w:rPr>
                <w:color w:val="2c2c2c"/>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4">
            <w:pPr>
              <w:jc w:val="center"/>
              <w:rPr>
                <w:color w:val="2c2c2c"/>
                <w:sz w:val="22"/>
                <w:szCs w:val="22"/>
              </w:rPr>
            </w:pPr>
            <w:r w:rsidDel="00000000" w:rsidR="00000000" w:rsidRPr="00000000">
              <w:rPr>
                <w:color w:val="2c2c2c"/>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5">
            <w:pPr>
              <w:jc w:val="center"/>
              <w:rPr>
                <w:color w:val="2c2c2c"/>
                <w:sz w:val="22"/>
                <w:szCs w:val="22"/>
              </w:rPr>
            </w:pPr>
            <w:r w:rsidDel="00000000" w:rsidR="00000000" w:rsidRPr="00000000">
              <w:rPr>
                <w:color w:val="2c2c2c"/>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6">
            <w:pPr>
              <w:jc w:val="center"/>
              <w:rPr>
                <w:color w:val="2c2c2c"/>
                <w:sz w:val="22"/>
                <w:szCs w:val="22"/>
              </w:rPr>
            </w:pPr>
            <w:r w:rsidDel="00000000" w:rsidR="00000000" w:rsidRPr="00000000">
              <w:rPr>
                <w:color w:val="2c2c2c"/>
                <w:sz w:val="22"/>
                <w:szCs w:val="22"/>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7">
            <w:pPr>
              <w:jc w:val="center"/>
              <w:rPr>
                <w:color w:val="2c2c2c"/>
                <w:sz w:val="22"/>
                <w:szCs w:val="22"/>
              </w:rPr>
            </w:pPr>
            <w:r w:rsidDel="00000000" w:rsidR="00000000" w:rsidRPr="00000000">
              <w:rPr>
                <w:color w:val="2c2c2c"/>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8">
            <w:pPr>
              <w:jc w:val="center"/>
              <w:rPr>
                <w:color w:val="2c2c2c"/>
                <w:sz w:val="22"/>
                <w:szCs w:val="22"/>
              </w:rPr>
            </w:pPr>
            <w:r w:rsidDel="00000000" w:rsidR="00000000" w:rsidRPr="00000000">
              <w:rPr>
                <w:color w:val="2c2c2c"/>
                <w:sz w:val="22"/>
                <w:szCs w:val="22"/>
                <w:rtl w:val="0"/>
              </w:rPr>
              <w:t xml:space="preserve">50</w:t>
            </w:r>
          </w:p>
        </w:tc>
      </w:tr>
    </w:tbl>
    <w:p w:rsidR="00000000" w:rsidDel="00000000" w:rsidP="00000000" w:rsidRDefault="00000000" w:rsidRPr="00000000" w14:paraId="00000989">
      <w:pPr>
        <w:ind w:firstLine="709"/>
        <w:jc w:val="center"/>
        <w:rPr>
          <w:b w:val="1"/>
        </w:rPr>
      </w:pPr>
      <w:r w:rsidDel="00000000" w:rsidR="00000000" w:rsidRPr="00000000">
        <w:rPr>
          <w:rtl w:val="0"/>
        </w:rPr>
      </w:r>
    </w:p>
    <w:p w:rsidR="00000000" w:rsidDel="00000000" w:rsidP="00000000" w:rsidRDefault="00000000" w:rsidRPr="00000000" w14:paraId="0000098A">
      <w:pPr>
        <w:ind w:firstLine="709"/>
        <w:jc w:val="center"/>
        <w:rPr>
          <w:b w:val="1"/>
        </w:rPr>
      </w:pPr>
      <w:r w:rsidDel="00000000" w:rsidR="00000000" w:rsidRPr="00000000">
        <w:rPr>
          <w:rtl w:val="0"/>
        </w:rPr>
      </w:r>
    </w:p>
    <w:p w:rsidR="00000000" w:rsidDel="00000000" w:rsidP="00000000" w:rsidRDefault="00000000" w:rsidRPr="00000000" w14:paraId="0000098B">
      <w:pPr>
        <w:ind w:firstLine="709"/>
        <w:jc w:val="center"/>
        <w:rPr>
          <w:b w:val="1"/>
        </w:rPr>
      </w:pPr>
      <w:r w:rsidDel="00000000" w:rsidR="00000000" w:rsidRPr="00000000">
        <w:rPr>
          <w:rtl w:val="0"/>
        </w:rPr>
      </w:r>
    </w:p>
    <w:p w:rsidR="00000000" w:rsidDel="00000000" w:rsidP="00000000" w:rsidRDefault="00000000" w:rsidRPr="00000000" w14:paraId="0000098C">
      <w:pPr>
        <w:jc w:val="right"/>
        <w:rPr/>
      </w:pPr>
      <w:r w:rsidDel="00000000" w:rsidR="00000000" w:rsidRPr="00000000">
        <w:br w:type="page"/>
      </w:r>
      <w:r w:rsidDel="00000000" w:rsidR="00000000" w:rsidRPr="00000000">
        <w:rPr>
          <w:rtl w:val="0"/>
        </w:rPr>
        <w:t xml:space="preserve">Приложение № 3</w:t>
        <w:br w:type="textWrapping"/>
        <w:t xml:space="preserve">к Договору № ____________</w:t>
      </w:r>
    </w:p>
    <w:p w:rsidR="00000000" w:rsidDel="00000000" w:rsidP="00000000" w:rsidRDefault="00000000" w:rsidRPr="00000000" w14:paraId="0000098D">
      <w:pPr>
        <w:pBdr>
          <w:top w:space="0" w:sz="0" w:val="nil"/>
          <w:left w:space="0" w:sz="0" w:val="nil"/>
          <w:bottom w:space="0" w:sz="0" w:val="nil"/>
          <w:right w:space="0" w:sz="0" w:val="nil"/>
          <w:between w:space="0" w:sz="0" w:val="nil"/>
        </w:pBdr>
        <w:tabs>
          <w:tab w:val="right" w:pos="2970"/>
        </w:tabs>
        <w:spacing w:after="120" w:before="120" w:lineRule="auto"/>
        <w:jc w:val="right"/>
        <w:rPr>
          <w:color w:val="000000"/>
        </w:rPr>
      </w:pPr>
      <w:r w:rsidDel="00000000" w:rsidR="00000000" w:rsidRPr="00000000">
        <w:rPr>
          <w:color w:val="000000"/>
          <w:rtl w:val="0"/>
        </w:rPr>
        <w:t xml:space="preserve">от «___» __________ 2021 г.</w:t>
      </w:r>
    </w:p>
    <w:p w:rsidR="00000000" w:rsidDel="00000000" w:rsidP="00000000" w:rsidRDefault="00000000" w:rsidRPr="00000000" w14:paraId="0000098E">
      <w:pPr>
        <w:spacing w:before="24" w:lineRule="auto"/>
        <w:jc w:val="center"/>
        <w:rPr>
          <w:color w:val="000000"/>
        </w:rPr>
      </w:pPr>
      <w:r w:rsidDel="00000000" w:rsidR="00000000" w:rsidRPr="00000000">
        <w:rPr>
          <w:rtl w:val="0"/>
        </w:rPr>
      </w:r>
    </w:p>
    <w:p w:rsidR="00000000" w:rsidDel="00000000" w:rsidP="00000000" w:rsidRDefault="00000000" w:rsidRPr="00000000" w14:paraId="0000098F">
      <w:pPr>
        <w:spacing w:before="24" w:lineRule="auto"/>
        <w:jc w:val="center"/>
        <w:rPr/>
      </w:pPr>
      <w:r w:rsidDel="00000000" w:rsidR="00000000" w:rsidRPr="00000000">
        <w:rPr>
          <w:b w:val="1"/>
          <w:rtl w:val="0"/>
        </w:rPr>
        <w:t xml:space="preserve">Соглашение об уровне обслуживания</w:t>
      </w:r>
      <w:r w:rsidDel="00000000" w:rsidR="00000000" w:rsidRPr="00000000">
        <w:rPr>
          <w:rtl w:val="0"/>
        </w:rPr>
      </w:r>
    </w:p>
    <w:p w:rsidR="00000000" w:rsidDel="00000000" w:rsidP="00000000" w:rsidRDefault="00000000" w:rsidRPr="00000000" w14:paraId="00000990">
      <w:pPr>
        <w:spacing w:before="235" w:line="274" w:lineRule="auto"/>
        <w:ind w:firstLine="851"/>
        <w:jc w:val="both"/>
        <w:rPr/>
      </w:pPr>
      <w:r w:rsidDel="00000000" w:rsidR="00000000" w:rsidRPr="00000000">
        <w:rPr>
          <w:rtl w:val="0"/>
        </w:rPr>
        <w:t xml:space="preserve">Настоящее Соглашение об уровне обслуживания (далее Соглашение)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000000" w:rsidDel="00000000" w:rsidP="00000000" w:rsidRDefault="00000000" w:rsidRPr="00000000" w14:paraId="00000991">
      <w:pPr>
        <w:spacing w:line="274" w:lineRule="auto"/>
        <w:ind w:right="5" w:firstLine="851"/>
        <w:jc w:val="both"/>
        <w:rPr/>
      </w:pPr>
      <w:r w:rsidDel="00000000" w:rsidR="00000000" w:rsidRPr="00000000">
        <w:rPr>
          <w:rtl w:val="0"/>
        </w:rPr>
        <w:t xml:space="preserve">Термины и определения, используемые в настоящем Соглашении, употребляются и трактуются в значении Договора.</w:t>
      </w:r>
    </w:p>
    <w:p w:rsidR="00000000" w:rsidDel="00000000" w:rsidP="00000000" w:rsidRDefault="00000000" w:rsidRPr="00000000" w14:paraId="00000992">
      <w:pPr>
        <w:spacing w:before="139" w:lineRule="auto"/>
        <w:ind w:firstLine="851"/>
        <w:jc w:val="center"/>
        <w:rPr/>
      </w:pPr>
      <w:r w:rsidDel="00000000" w:rsidR="00000000" w:rsidRPr="00000000">
        <w:rPr>
          <w:b w:val="1"/>
          <w:rtl w:val="0"/>
        </w:rPr>
        <w:t xml:space="preserve">      Термины и определения</w:t>
      </w:r>
      <w:r w:rsidDel="00000000" w:rsidR="00000000" w:rsidRPr="00000000">
        <w:rPr>
          <w:rtl w:val="0"/>
        </w:rPr>
      </w:r>
    </w:p>
    <w:p w:rsidR="00000000" w:rsidDel="00000000" w:rsidP="00000000" w:rsidRDefault="00000000" w:rsidRPr="00000000" w14:paraId="00000993">
      <w:pPr>
        <w:pBdr>
          <w:top w:space="0" w:sz="0" w:val="nil"/>
          <w:left w:space="0" w:sz="0" w:val="nil"/>
          <w:bottom w:space="0" w:sz="0" w:val="nil"/>
          <w:right w:space="0" w:sz="0" w:val="nil"/>
          <w:between w:space="0" w:sz="0" w:val="nil"/>
        </w:pBdr>
        <w:tabs>
          <w:tab w:val="left" w:pos="1080"/>
        </w:tabs>
        <w:ind w:firstLine="851"/>
        <w:jc w:val="both"/>
        <w:rPr>
          <w:color w:val="000000"/>
        </w:rPr>
      </w:pPr>
      <w:r w:rsidDel="00000000" w:rsidR="00000000" w:rsidRPr="00000000">
        <w:rPr>
          <w:b w:val="1"/>
          <w:color w:val="000000"/>
          <w:rtl w:val="0"/>
        </w:rPr>
        <w:t xml:space="preserve"> Система -  </w:t>
      </w:r>
      <w:r w:rsidDel="00000000" w:rsidR="00000000" w:rsidRPr="00000000">
        <w:rPr>
          <w:color w:val="000000"/>
          <w:rtl w:val="0"/>
        </w:rPr>
        <w:t xml:space="preserve">комплекс</w:t>
      </w:r>
      <w:r w:rsidDel="00000000" w:rsidR="00000000" w:rsidRPr="00000000">
        <w:rPr>
          <w:b w:val="1"/>
          <w:color w:val="000000"/>
          <w:rtl w:val="0"/>
        </w:rPr>
        <w:t xml:space="preserve"> </w:t>
      </w:r>
      <w:r w:rsidDel="00000000" w:rsidR="00000000" w:rsidRPr="00000000">
        <w:rPr>
          <w:color w:val="000000"/>
          <w:rtl w:val="0"/>
        </w:rPr>
        <w:t xml:space="preserve">инфраструктурных систем и </w:t>
      </w:r>
      <w:r w:rsidDel="00000000" w:rsidR="00000000" w:rsidRPr="00000000">
        <w:rPr>
          <w:rtl w:val="0"/>
        </w:rPr>
        <w:t xml:space="preserve">программного</w:t>
      </w:r>
      <w:r w:rsidDel="00000000" w:rsidR="00000000" w:rsidRPr="00000000">
        <w:rPr>
          <w:color w:val="000000"/>
          <w:rtl w:val="0"/>
        </w:rPr>
        <w:t xml:space="preserve">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000000" w:rsidDel="00000000" w:rsidP="00000000" w:rsidRDefault="00000000" w:rsidRPr="00000000" w14:paraId="00000994">
      <w:pPr>
        <w:spacing w:line="274" w:lineRule="auto"/>
        <w:ind w:firstLine="701"/>
        <w:jc w:val="both"/>
        <w:rPr>
          <w:b w:val="1"/>
        </w:rPr>
      </w:pPr>
      <w:r w:rsidDel="00000000" w:rsidR="00000000" w:rsidRPr="00000000">
        <w:rPr>
          <w:b w:val="1"/>
          <w:rtl w:val="0"/>
        </w:rPr>
        <w:t xml:space="preserve"> </w:t>
      </w:r>
    </w:p>
    <w:p w:rsidR="00000000" w:rsidDel="00000000" w:rsidP="00000000" w:rsidRDefault="00000000" w:rsidRPr="00000000" w14:paraId="00000995">
      <w:pPr>
        <w:spacing w:line="274" w:lineRule="auto"/>
        <w:ind w:firstLine="851"/>
        <w:jc w:val="both"/>
        <w:rPr/>
      </w:pPr>
      <w:r w:rsidDel="00000000" w:rsidR="00000000" w:rsidRPr="00000000">
        <w:rPr>
          <w:b w:val="1"/>
          <w:rtl w:val="0"/>
        </w:rPr>
        <w:t xml:space="preserve">Инфраструктура </w:t>
      </w:r>
      <w:r w:rsidDel="00000000" w:rsidR="00000000" w:rsidRPr="00000000">
        <w:rPr>
          <w:rtl w:val="0"/>
        </w:rPr>
        <w:t xml:space="preserve">- совокупность аппаратных и программных средств и технологий сбора, хранения, обработки и передачи</w:t>
      </w:r>
      <w:r w:rsidDel="00000000" w:rsidR="00000000" w:rsidRPr="00000000">
        <w:rPr>
          <w:color w:val="0000ff"/>
          <w:u w:val="single"/>
          <w:rtl w:val="0"/>
        </w:rPr>
        <w:t xml:space="preserve"> </w:t>
      </w:r>
      <w:r w:rsidDel="00000000" w:rsidR="00000000" w:rsidRPr="00000000">
        <w:rPr>
          <w:rtl w:val="0"/>
        </w:rPr>
        <w:t xml:space="preserve">информации;</w:t>
      </w:r>
    </w:p>
    <w:p w:rsidR="00000000" w:rsidDel="00000000" w:rsidP="00000000" w:rsidRDefault="00000000" w:rsidRPr="00000000" w14:paraId="00000996">
      <w:pPr>
        <w:spacing w:line="274" w:lineRule="auto"/>
        <w:ind w:firstLine="851"/>
        <w:jc w:val="both"/>
        <w:rPr/>
      </w:pPr>
      <w:r w:rsidDel="00000000" w:rsidR="00000000" w:rsidRPr="00000000">
        <w:rPr>
          <w:b w:val="1"/>
          <w:rtl w:val="0"/>
        </w:rPr>
        <w:t xml:space="preserve">Инцидент </w:t>
      </w:r>
      <w:r w:rsidDel="00000000" w:rsidR="00000000" w:rsidRPr="00000000">
        <w:rPr>
          <w:rtl w:val="0"/>
        </w:rP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sidDel="00000000" w:rsidR="00000000" w:rsidRPr="00000000">
        <w:rPr>
          <w:b w:val="1"/>
          <w:rtl w:val="0"/>
        </w:rPr>
        <w:t xml:space="preserve">- </w:t>
      </w:r>
      <w:r w:rsidDel="00000000" w:rsidR="00000000" w:rsidRPr="00000000">
        <w:rPr>
          <w:rtl w:val="0"/>
        </w:rPr>
        <w:t xml:space="preserve">нарушение штатной работы повлекшее за собой Перерыв в работе Системы;</w:t>
      </w:r>
    </w:p>
    <w:p w:rsidR="00000000" w:rsidDel="00000000" w:rsidP="00000000" w:rsidRDefault="00000000" w:rsidRPr="00000000" w14:paraId="00000997">
      <w:pPr>
        <w:spacing w:line="274" w:lineRule="auto"/>
        <w:ind w:right="10" w:firstLine="851"/>
        <w:jc w:val="both"/>
        <w:rPr/>
      </w:pPr>
      <w:r w:rsidDel="00000000" w:rsidR="00000000" w:rsidRPr="00000000">
        <w:rPr>
          <w:b w:val="1"/>
          <w:rtl w:val="0"/>
        </w:rPr>
        <w:t xml:space="preserve">Отчетный период - </w:t>
      </w:r>
      <w:r w:rsidDel="00000000" w:rsidR="00000000" w:rsidRPr="00000000">
        <w:rPr>
          <w:rtl w:val="0"/>
        </w:rPr>
        <w:t xml:space="preserve">срок длительностью с первого по последнее число каждого календарного месяца работы Системы;</w:t>
      </w:r>
    </w:p>
    <w:p w:rsidR="00000000" w:rsidDel="00000000" w:rsidP="00000000" w:rsidRDefault="00000000" w:rsidRPr="00000000" w14:paraId="00000998">
      <w:pPr>
        <w:spacing w:line="274" w:lineRule="auto"/>
        <w:ind w:firstLine="851"/>
        <w:jc w:val="both"/>
        <w:rPr/>
      </w:pPr>
      <w:r w:rsidDel="00000000" w:rsidR="00000000" w:rsidRPr="00000000">
        <w:rPr>
          <w:b w:val="1"/>
          <w:rtl w:val="0"/>
        </w:rPr>
        <w:t xml:space="preserve">Перерыв в работе Системы – </w:t>
      </w:r>
      <w:r w:rsidDel="00000000" w:rsidR="00000000" w:rsidRPr="00000000">
        <w:rPr>
          <w:rtl w:val="0"/>
        </w:rP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w:t>
      </w:r>
    </w:p>
    <w:p w:rsidR="00000000" w:rsidDel="00000000" w:rsidP="00000000" w:rsidRDefault="00000000" w:rsidRPr="00000000" w14:paraId="00000999">
      <w:pPr>
        <w:spacing w:before="53" w:line="274" w:lineRule="auto"/>
        <w:ind w:firstLine="851"/>
        <w:jc w:val="both"/>
        <w:rPr/>
      </w:pPr>
      <w:r w:rsidDel="00000000" w:rsidR="00000000" w:rsidRPr="00000000">
        <w:rPr>
          <w:b w:val="1"/>
          <w:rtl w:val="0"/>
        </w:rPr>
        <w:t xml:space="preserve">Техническая поддержка </w:t>
      </w:r>
      <w:r w:rsidDel="00000000" w:rsidR="00000000" w:rsidRPr="00000000">
        <w:rPr>
          <w:rtl w:val="0"/>
        </w:rPr>
        <w:t xml:space="preserve">-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 .</w:t>
      </w:r>
    </w:p>
    <w:p w:rsidR="00000000" w:rsidDel="00000000" w:rsidP="00000000" w:rsidRDefault="00000000" w:rsidRPr="00000000" w14:paraId="0000099A">
      <w:pPr>
        <w:ind w:left="710" w:firstLine="0"/>
        <w:rPr/>
      </w:pPr>
      <w:r w:rsidDel="00000000" w:rsidR="00000000" w:rsidRPr="00000000">
        <w:rPr>
          <w:rtl w:val="0"/>
        </w:rPr>
      </w:r>
    </w:p>
    <w:p w:rsidR="00000000" w:rsidDel="00000000" w:rsidP="00000000" w:rsidRDefault="00000000" w:rsidRPr="00000000" w14:paraId="0000099B">
      <w:pPr>
        <w:tabs>
          <w:tab w:val="left" w:pos="1416"/>
        </w:tabs>
        <w:spacing w:before="24" w:lineRule="auto"/>
        <w:ind w:left="710" w:firstLine="0"/>
        <w:jc w:val="center"/>
        <w:rPr/>
      </w:pPr>
      <w:r w:rsidDel="00000000" w:rsidR="00000000" w:rsidRPr="00000000">
        <w:rPr>
          <w:b w:val="1"/>
          <w:rtl w:val="0"/>
        </w:rPr>
        <w:t xml:space="preserve">1.</w:t>
        <w:tab/>
        <w:t xml:space="preserve">Определение Доступности Системы</w:t>
      </w:r>
      <w:r w:rsidDel="00000000" w:rsidR="00000000" w:rsidRPr="00000000">
        <w:rPr>
          <w:rtl w:val="0"/>
        </w:rPr>
      </w:r>
    </w:p>
    <w:p w:rsidR="00000000" w:rsidDel="00000000" w:rsidP="00000000" w:rsidRDefault="00000000" w:rsidRPr="00000000" w14:paraId="0000099C">
      <w:pPr>
        <w:numPr>
          <w:ilvl w:val="0"/>
          <w:numId w:val="22"/>
        </w:numPr>
        <w:tabs>
          <w:tab w:val="left" w:pos="1416"/>
        </w:tabs>
        <w:spacing w:before="235" w:line="274" w:lineRule="auto"/>
        <w:ind w:left="360" w:hanging="360"/>
        <w:jc w:val="both"/>
        <w:rPr/>
      </w:pPr>
      <w:r w:rsidDel="00000000" w:rsidR="00000000" w:rsidRPr="00000000">
        <w:rPr>
          <w:rtl w:val="0"/>
        </w:rPr>
        <w:t xml:space="preserve">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000000" w:rsidDel="00000000" w:rsidP="00000000" w:rsidRDefault="00000000" w:rsidRPr="00000000" w14:paraId="0000099D">
      <w:pPr>
        <w:spacing w:before="230" w:line="274" w:lineRule="auto"/>
        <w:ind w:left="715" w:hanging="573"/>
        <w:rPr/>
      </w:pPr>
      <w:r w:rsidDel="00000000" w:rsidR="00000000" w:rsidRPr="00000000">
        <w:rPr/>
        <w:drawing>
          <wp:inline distB="0" distT="0" distL="0" distR="0">
            <wp:extent cx="6156325" cy="283845"/>
            <wp:effectExtent b="0" l="0" r="0" t="0"/>
            <wp:docPr id="1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156325" cy="283845"/>
                    </a:xfrm>
                    <a:prstGeom prst="rect"/>
                    <a:ln/>
                  </pic:spPr>
                </pic:pic>
              </a:graphicData>
            </a:graphic>
          </wp:inline>
        </w:drawing>
      </w:r>
      <w:r w:rsidDel="00000000" w:rsidR="00000000" w:rsidRPr="00000000">
        <w:rPr>
          <w:rtl w:val="0"/>
        </w:rPr>
      </w:r>
    </w:p>
    <w:tbl>
      <w:tblPr>
        <w:tblStyle w:val="Table27"/>
        <w:tblW w:w="94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651"/>
        <w:tblGridChange w:id="0">
          <w:tblGrid>
            <w:gridCol w:w="4814"/>
            <w:gridCol w:w="4651"/>
          </w:tblGrid>
        </w:tblGridChange>
      </w:tblGrid>
      <w:tr>
        <w:tc>
          <w:tcPr/>
          <w:p w:rsidR="00000000" w:rsidDel="00000000" w:rsidP="00000000" w:rsidRDefault="00000000" w:rsidRPr="00000000" w14:paraId="0000099E">
            <w:pPr>
              <w:rPr/>
            </w:pPr>
            <w:r w:rsidDel="00000000" w:rsidR="00000000" w:rsidRPr="00000000">
              <w:rPr>
                <w:color w:val="000000"/>
                <w:rtl w:val="0"/>
              </w:rPr>
              <w:t xml:space="preserve">Доступность Услуги</w:t>
            </w:r>
            <w:r w:rsidDel="00000000" w:rsidR="00000000" w:rsidRPr="00000000">
              <w:rPr>
                <w:rtl w:val="0"/>
              </w:rPr>
            </w:r>
          </w:p>
        </w:tc>
        <w:tc>
          <w:tcPr/>
          <w:p w:rsidR="00000000" w:rsidDel="00000000" w:rsidP="00000000" w:rsidRDefault="00000000" w:rsidRPr="00000000" w14:paraId="0000099F">
            <w:pPr>
              <w:rPr/>
            </w:pPr>
            <w:r w:rsidDel="00000000" w:rsidR="00000000" w:rsidRPr="00000000">
              <w:rPr>
                <w:color w:val="000000"/>
                <w:rtl w:val="0"/>
              </w:rPr>
              <w:t xml:space="preserve">Перерасчет стоимости оказания Услуги, %</w:t>
            </w:r>
            <w:r w:rsidDel="00000000" w:rsidR="00000000" w:rsidRPr="00000000">
              <w:rPr>
                <w:rtl w:val="0"/>
              </w:rPr>
            </w:r>
          </w:p>
        </w:tc>
      </w:tr>
      <w:tr>
        <w:tc>
          <w:tcPr/>
          <w:p w:rsidR="00000000" w:rsidDel="00000000" w:rsidP="00000000" w:rsidRDefault="00000000" w:rsidRPr="00000000" w14:paraId="000009A0">
            <w:pPr>
              <w:rPr/>
            </w:pPr>
            <w:r w:rsidDel="00000000" w:rsidR="00000000" w:rsidRPr="00000000">
              <w:rPr>
                <w:color w:val="000000"/>
                <w:rtl w:val="0"/>
              </w:rPr>
              <w:t xml:space="preserve">в Отчетный период, %</w:t>
            </w:r>
            <w:r w:rsidDel="00000000" w:rsidR="00000000" w:rsidRPr="00000000">
              <w:rPr>
                <w:rtl w:val="0"/>
              </w:rPr>
            </w:r>
          </w:p>
        </w:tc>
        <w:tc>
          <w:tcPr/>
          <w:p w:rsidR="00000000" w:rsidDel="00000000" w:rsidP="00000000" w:rsidRDefault="00000000" w:rsidRPr="00000000" w14:paraId="000009A1">
            <w:pPr>
              <w:spacing w:line="278.00000000000006" w:lineRule="auto"/>
              <w:rPr/>
            </w:pPr>
            <w:r w:rsidDel="00000000" w:rsidR="00000000" w:rsidRPr="00000000">
              <w:rPr>
                <w:color w:val="000000"/>
                <w:rtl w:val="0"/>
              </w:rPr>
              <w:t xml:space="preserve">от стоимости оказания Услуги в Отчетном периоде</w:t>
            </w:r>
            <w:r w:rsidDel="00000000" w:rsidR="00000000" w:rsidRPr="00000000">
              <w:rPr>
                <w:rtl w:val="0"/>
              </w:rPr>
            </w:r>
          </w:p>
        </w:tc>
      </w:tr>
      <w:tr>
        <w:tc>
          <w:tcPr/>
          <w:p w:rsidR="00000000" w:rsidDel="00000000" w:rsidP="00000000" w:rsidRDefault="00000000" w:rsidRPr="00000000" w14:paraId="000009A2">
            <w:pPr>
              <w:rPr>
                <w:i w:val="1"/>
              </w:rPr>
            </w:pPr>
            <w:sdt>
              <w:sdtPr>
                <w:tag w:val="goog_rdk_6"/>
              </w:sdtPr>
              <w:sdtContent>
                <w:r w:rsidDel="00000000" w:rsidR="00000000" w:rsidRPr="00000000">
                  <w:rPr>
                    <w:rFonts w:ascii="Gungsuh" w:cs="Gungsuh" w:eastAsia="Gungsuh" w:hAnsi="Gungsuh"/>
                    <w:i w:val="1"/>
                    <w:color w:val="000000"/>
                    <w:rtl w:val="0"/>
                  </w:rPr>
                  <w:t xml:space="preserve">100.00 &gt; Доступность Услуги ≥98.9</w:t>
                </w:r>
              </w:sdtContent>
            </w:sdt>
            <w:r w:rsidDel="00000000" w:rsidR="00000000" w:rsidRPr="00000000">
              <w:rPr>
                <w:rtl w:val="0"/>
              </w:rPr>
            </w:r>
          </w:p>
        </w:tc>
        <w:tc>
          <w:tcPr/>
          <w:p w:rsidR="00000000" w:rsidDel="00000000" w:rsidP="00000000" w:rsidRDefault="00000000" w:rsidRPr="00000000" w14:paraId="000009A3">
            <w:pPr>
              <w:rPr>
                <w:i w:val="1"/>
              </w:rPr>
            </w:pPr>
            <w:r w:rsidDel="00000000" w:rsidR="00000000" w:rsidRPr="00000000">
              <w:rPr>
                <w:i w:val="1"/>
                <w:color w:val="000000"/>
                <w:rtl w:val="0"/>
              </w:rPr>
              <w:t xml:space="preserve">0%</w:t>
            </w:r>
            <w:r w:rsidDel="00000000" w:rsidR="00000000" w:rsidRPr="00000000">
              <w:rPr>
                <w:rtl w:val="0"/>
              </w:rPr>
            </w:r>
          </w:p>
        </w:tc>
      </w:tr>
      <w:tr>
        <w:tc>
          <w:tcPr/>
          <w:p w:rsidR="00000000" w:rsidDel="00000000" w:rsidP="00000000" w:rsidRDefault="00000000" w:rsidRPr="00000000" w14:paraId="000009A4">
            <w:pPr>
              <w:rPr>
                <w:i w:val="1"/>
              </w:rPr>
            </w:pPr>
            <w:sdt>
              <w:sdtPr>
                <w:tag w:val="goog_rdk_7"/>
              </w:sdtPr>
              <w:sdtContent>
                <w:r w:rsidDel="00000000" w:rsidR="00000000" w:rsidRPr="00000000">
                  <w:rPr>
                    <w:rFonts w:ascii="Gungsuh" w:cs="Gungsuh" w:eastAsia="Gungsuh" w:hAnsi="Gungsuh"/>
                    <w:i w:val="1"/>
                    <w:color w:val="000000"/>
                    <w:rtl w:val="0"/>
                  </w:rPr>
                  <w:t xml:space="preserve">98.899 &gt; Доступность Услуги ≥ 98.475</w:t>
                </w:r>
              </w:sdtContent>
            </w:sdt>
            <w:r w:rsidDel="00000000" w:rsidR="00000000" w:rsidRPr="00000000">
              <w:rPr>
                <w:rtl w:val="0"/>
              </w:rPr>
            </w:r>
          </w:p>
        </w:tc>
        <w:tc>
          <w:tcPr/>
          <w:p w:rsidR="00000000" w:rsidDel="00000000" w:rsidP="00000000" w:rsidRDefault="00000000" w:rsidRPr="00000000" w14:paraId="000009A5">
            <w:pPr>
              <w:rPr>
                <w:i w:val="1"/>
              </w:rPr>
            </w:pPr>
            <w:r w:rsidDel="00000000" w:rsidR="00000000" w:rsidRPr="00000000">
              <w:rPr>
                <w:i w:val="1"/>
                <w:color w:val="000000"/>
                <w:rtl w:val="0"/>
              </w:rPr>
              <w:t xml:space="preserve">3%</w:t>
            </w:r>
            <w:r w:rsidDel="00000000" w:rsidR="00000000" w:rsidRPr="00000000">
              <w:rPr>
                <w:rtl w:val="0"/>
              </w:rPr>
            </w:r>
          </w:p>
        </w:tc>
      </w:tr>
      <w:tr>
        <w:tc>
          <w:tcPr/>
          <w:p w:rsidR="00000000" w:rsidDel="00000000" w:rsidP="00000000" w:rsidRDefault="00000000" w:rsidRPr="00000000" w14:paraId="000009A6">
            <w:pPr>
              <w:rPr>
                <w:i w:val="1"/>
              </w:rPr>
            </w:pPr>
            <w:sdt>
              <w:sdtPr>
                <w:tag w:val="goog_rdk_8"/>
              </w:sdtPr>
              <w:sdtContent>
                <w:r w:rsidDel="00000000" w:rsidR="00000000" w:rsidRPr="00000000">
                  <w:rPr>
                    <w:rFonts w:ascii="Gungsuh" w:cs="Gungsuh" w:eastAsia="Gungsuh" w:hAnsi="Gungsuh"/>
                    <w:i w:val="1"/>
                    <w:color w:val="000000"/>
                    <w:rtl w:val="0"/>
                  </w:rPr>
                  <w:t xml:space="preserve">98.475 &gt; Доступность Услуги ≥ 98.03</w:t>
                </w:r>
              </w:sdtContent>
            </w:sdt>
            <w:r w:rsidDel="00000000" w:rsidR="00000000" w:rsidRPr="00000000">
              <w:rPr>
                <w:rtl w:val="0"/>
              </w:rPr>
            </w:r>
          </w:p>
        </w:tc>
        <w:tc>
          <w:tcPr/>
          <w:p w:rsidR="00000000" w:rsidDel="00000000" w:rsidP="00000000" w:rsidRDefault="00000000" w:rsidRPr="00000000" w14:paraId="000009A7">
            <w:pPr>
              <w:rPr>
                <w:i w:val="1"/>
              </w:rPr>
            </w:pPr>
            <w:r w:rsidDel="00000000" w:rsidR="00000000" w:rsidRPr="00000000">
              <w:rPr>
                <w:i w:val="1"/>
                <w:color w:val="000000"/>
                <w:rtl w:val="0"/>
              </w:rPr>
              <w:t xml:space="preserve">5%</w:t>
            </w:r>
            <w:r w:rsidDel="00000000" w:rsidR="00000000" w:rsidRPr="00000000">
              <w:rPr>
                <w:rtl w:val="0"/>
              </w:rPr>
            </w:r>
          </w:p>
        </w:tc>
      </w:tr>
      <w:tr>
        <w:tc>
          <w:tcPr/>
          <w:p w:rsidR="00000000" w:rsidDel="00000000" w:rsidP="00000000" w:rsidRDefault="00000000" w:rsidRPr="00000000" w14:paraId="000009A8">
            <w:pPr>
              <w:rPr>
                <w:i w:val="1"/>
              </w:rPr>
            </w:pPr>
            <w:sdt>
              <w:sdtPr>
                <w:tag w:val="goog_rdk_9"/>
              </w:sdtPr>
              <w:sdtContent>
                <w:r w:rsidDel="00000000" w:rsidR="00000000" w:rsidRPr="00000000">
                  <w:rPr>
                    <w:rFonts w:ascii="Gungsuh" w:cs="Gungsuh" w:eastAsia="Gungsuh" w:hAnsi="Gungsuh"/>
                    <w:i w:val="1"/>
                    <w:color w:val="000000"/>
                    <w:rtl w:val="0"/>
                  </w:rPr>
                  <w:t xml:space="preserve">98.030 &gt; Доступность Услуги ≥ 97.681</w:t>
                </w:r>
              </w:sdtContent>
            </w:sdt>
            <w:r w:rsidDel="00000000" w:rsidR="00000000" w:rsidRPr="00000000">
              <w:rPr>
                <w:rtl w:val="0"/>
              </w:rPr>
            </w:r>
          </w:p>
        </w:tc>
        <w:tc>
          <w:tcPr/>
          <w:p w:rsidR="00000000" w:rsidDel="00000000" w:rsidP="00000000" w:rsidRDefault="00000000" w:rsidRPr="00000000" w14:paraId="000009A9">
            <w:pPr>
              <w:rPr>
                <w:i w:val="1"/>
              </w:rPr>
            </w:pPr>
            <w:r w:rsidDel="00000000" w:rsidR="00000000" w:rsidRPr="00000000">
              <w:rPr>
                <w:i w:val="1"/>
                <w:color w:val="000000"/>
                <w:rtl w:val="0"/>
              </w:rPr>
              <w:t xml:space="preserve">7%</w:t>
            </w:r>
            <w:r w:rsidDel="00000000" w:rsidR="00000000" w:rsidRPr="00000000">
              <w:rPr>
                <w:rtl w:val="0"/>
              </w:rPr>
            </w:r>
          </w:p>
        </w:tc>
      </w:tr>
      <w:tr>
        <w:tc>
          <w:tcPr/>
          <w:p w:rsidR="00000000" w:rsidDel="00000000" w:rsidP="00000000" w:rsidRDefault="00000000" w:rsidRPr="00000000" w14:paraId="000009AA">
            <w:pPr>
              <w:rPr>
                <w:i w:val="1"/>
              </w:rPr>
            </w:pPr>
            <w:sdt>
              <w:sdtPr>
                <w:tag w:val="goog_rdk_10"/>
              </w:sdtPr>
              <w:sdtContent>
                <w:r w:rsidDel="00000000" w:rsidR="00000000" w:rsidRPr="00000000">
                  <w:rPr>
                    <w:rFonts w:ascii="Gungsuh" w:cs="Gungsuh" w:eastAsia="Gungsuh" w:hAnsi="Gungsuh"/>
                    <w:i w:val="1"/>
                    <w:color w:val="000000"/>
                    <w:rtl w:val="0"/>
                  </w:rPr>
                  <w:t xml:space="preserve">97.681 &gt; Доступность Услуги ≥ 97.333</w:t>
                </w:r>
              </w:sdtContent>
            </w:sdt>
            <w:r w:rsidDel="00000000" w:rsidR="00000000" w:rsidRPr="00000000">
              <w:rPr>
                <w:rtl w:val="0"/>
              </w:rPr>
            </w:r>
          </w:p>
        </w:tc>
        <w:tc>
          <w:tcPr/>
          <w:p w:rsidR="00000000" w:rsidDel="00000000" w:rsidP="00000000" w:rsidRDefault="00000000" w:rsidRPr="00000000" w14:paraId="000009AB">
            <w:pPr>
              <w:rPr>
                <w:i w:val="1"/>
              </w:rPr>
            </w:pPr>
            <w:r w:rsidDel="00000000" w:rsidR="00000000" w:rsidRPr="00000000">
              <w:rPr>
                <w:i w:val="1"/>
                <w:color w:val="000000"/>
                <w:rtl w:val="0"/>
              </w:rPr>
              <w:t xml:space="preserve">10%</w:t>
            </w:r>
            <w:r w:rsidDel="00000000" w:rsidR="00000000" w:rsidRPr="00000000">
              <w:rPr>
                <w:rtl w:val="0"/>
              </w:rPr>
            </w:r>
          </w:p>
        </w:tc>
      </w:tr>
      <w:tr>
        <w:trPr>
          <w:trHeight w:val="435" w:hRule="atLeast"/>
        </w:trPr>
        <w:tc>
          <w:tcPr/>
          <w:p w:rsidR="00000000" w:rsidDel="00000000" w:rsidP="00000000" w:rsidRDefault="00000000" w:rsidRPr="00000000" w14:paraId="000009AC">
            <w:pPr>
              <w:rPr/>
            </w:pPr>
            <w:sdt>
              <w:sdtPr>
                <w:tag w:val="goog_rdk_11"/>
              </w:sdtPr>
              <w:sdtContent>
                <w:r w:rsidDel="00000000" w:rsidR="00000000" w:rsidRPr="00000000">
                  <w:rPr>
                    <w:rFonts w:ascii="Gungsuh" w:cs="Gungsuh" w:eastAsia="Gungsuh" w:hAnsi="Gungsuh"/>
                    <w:i w:val="1"/>
                    <w:color w:val="000000"/>
                    <w:rtl w:val="0"/>
                  </w:rPr>
                  <w:t xml:space="preserve">96.881 &gt; Доступность Услуги ≥ 95.9</w:t>
                </w:r>
              </w:sdtContent>
            </w:sdt>
            <w:r w:rsidDel="00000000" w:rsidR="00000000" w:rsidRPr="00000000">
              <w:rPr>
                <w:rtl w:val="0"/>
              </w:rPr>
            </w:r>
          </w:p>
        </w:tc>
        <w:tc>
          <w:tcPr/>
          <w:p w:rsidR="00000000" w:rsidDel="00000000" w:rsidP="00000000" w:rsidRDefault="00000000" w:rsidRPr="00000000" w14:paraId="000009AD">
            <w:pPr>
              <w:rPr/>
            </w:pPr>
            <w:r w:rsidDel="00000000" w:rsidR="00000000" w:rsidRPr="00000000">
              <w:rPr>
                <w:i w:val="1"/>
                <w:color w:val="000000"/>
                <w:rtl w:val="0"/>
              </w:rPr>
              <w:t xml:space="preserve">Max 20%</w:t>
            </w:r>
            <w:r w:rsidDel="00000000" w:rsidR="00000000" w:rsidRPr="00000000">
              <w:rPr>
                <w:rtl w:val="0"/>
              </w:rPr>
            </w:r>
          </w:p>
        </w:tc>
      </w:tr>
    </w:tbl>
    <w:p w:rsidR="00000000" w:rsidDel="00000000" w:rsidP="00000000" w:rsidRDefault="00000000" w:rsidRPr="00000000" w14:paraId="000009AE">
      <w:pPr>
        <w:spacing w:before="230" w:line="274" w:lineRule="auto"/>
        <w:ind w:left="715" w:hanging="573"/>
        <w:rPr/>
      </w:pPr>
      <w:r w:rsidDel="00000000" w:rsidR="00000000" w:rsidRPr="00000000">
        <w:rPr>
          <w:rtl w:val="0"/>
        </w:rPr>
      </w:r>
    </w:p>
    <w:p w:rsidR="00000000" w:rsidDel="00000000" w:rsidP="00000000" w:rsidRDefault="00000000" w:rsidRPr="00000000" w14:paraId="000009AF">
      <w:pPr>
        <w:spacing w:before="230" w:line="274" w:lineRule="auto"/>
        <w:ind w:firstLine="993"/>
        <w:rPr/>
      </w:pPr>
      <w:r w:rsidDel="00000000" w:rsidR="00000000" w:rsidRPr="00000000">
        <w:rPr>
          <w:rtl w:val="0"/>
        </w:rPr>
        <w:t xml:space="preserve">При расчете Доступности Системы не учитываются Инциденты, повлекшие за собой Перерывы в работе Системы, вызванные регламентными работами.</w:t>
      </w:r>
    </w:p>
    <w:p w:rsidR="00000000" w:rsidDel="00000000" w:rsidP="00000000" w:rsidRDefault="00000000" w:rsidRPr="00000000" w14:paraId="000009B0">
      <w:pPr>
        <w:spacing w:before="230" w:line="274" w:lineRule="auto"/>
        <w:ind w:left="715" w:firstLine="0"/>
        <w:rPr/>
      </w:pPr>
      <w:r w:rsidDel="00000000" w:rsidR="00000000" w:rsidRPr="00000000">
        <w:rPr>
          <w:rtl w:val="0"/>
        </w:rPr>
        <w:t xml:space="preserve">    </w:t>
      </w:r>
    </w:p>
    <w:p w:rsidR="00000000" w:rsidDel="00000000" w:rsidP="00000000" w:rsidRDefault="00000000" w:rsidRPr="00000000" w14:paraId="000009B1">
      <w:pPr>
        <w:spacing w:before="230" w:line="274" w:lineRule="auto"/>
        <w:ind w:firstLine="851"/>
        <w:jc w:val="center"/>
        <w:rPr/>
      </w:pPr>
      <w:r w:rsidDel="00000000" w:rsidR="00000000" w:rsidRPr="00000000">
        <w:rPr>
          <w:rtl w:val="0"/>
        </w:rPr>
        <w:t xml:space="preserve">Плановые ремонтные работы</w:t>
      </w:r>
    </w:p>
    <w:p w:rsidR="00000000" w:rsidDel="00000000" w:rsidP="00000000" w:rsidRDefault="00000000" w:rsidRPr="00000000" w14:paraId="000009B2">
      <w:pPr>
        <w:numPr>
          <w:ilvl w:val="1"/>
          <w:numId w:val="35"/>
        </w:numPr>
        <w:tabs>
          <w:tab w:val="left" w:pos="1416"/>
        </w:tabs>
        <w:spacing w:line="274" w:lineRule="auto"/>
        <w:ind w:left="0" w:firstLine="851"/>
        <w:jc w:val="both"/>
        <w:rPr/>
      </w:pPr>
      <w:r w:rsidDel="00000000" w:rsidR="00000000" w:rsidRPr="00000000">
        <w:rPr>
          <w:rtl w:val="0"/>
        </w:rPr>
        <w:t xml:space="preserve">Исполнитель или его субподрядчики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000000" w:rsidDel="00000000" w:rsidP="00000000" w:rsidRDefault="00000000" w:rsidRPr="00000000" w14:paraId="000009B3">
      <w:pPr>
        <w:tabs>
          <w:tab w:val="left" w:pos="1416"/>
        </w:tabs>
        <w:spacing w:line="274" w:lineRule="auto"/>
        <w:ind w:firstLine="851"/>
        <w:jc w:val="both"/>
        <w:rPr/>
      </w:pPr>
      <w:r w:rsidDel="00000000" w:rsidR="00000000" w:rsidRPr="00000000">
        <w:rPr>
          <w:rtl w:val="0"/>
        </w:rPr>
        <w:t xml:space="preserve">1.2.1 Суммарная длительность плановых ремонтных работ в течение Отчетного периода не должна превышать 12 часов, при этом разовая длительность плановых ремонтных работ не должна превышать 4 часа. </w:t>
      </w:r>
    </w:p>
    <w:p w:rsidR="00000000" w:rsidDel="00000000" w:rsidP="00000000" w:rsidRDefault="00000000" w:rsidRPr="00000000" w14:paraId="000009B4">
      <w:pPr>
        <w:tabs>
          <w:tab w:val="left" w:pos="1416"/>
        </w:tabs>
        <w:spacing w:before="53" w:line="274" w:lineRule="auto"/>
        <w:ind w:firstLine="851"/>
        <w:jc w:val="both"/>
        <w:rPr/>
      </w:pPr>
      <w:r w:rsidDel="00000000" w:rsidR="00000000" w:rsidRPr="00000000">
        <w:rPr>
          <w:rtl w:val="0"/>
        </w:rPr>
        <w:t xml:space="preserve">1.2.2 Исполнитель обязуется уведомлять Заказчика о проведении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000000" w:rsidDel="00000000" w:rsidP="00000000" w:rsidRDefault="00000000" w:rsidRPr="00000000" w14:paraId="000009B5">
      <w:pPr>
        <w:numPr>
          <w:ilvl w:val="3"/>
          <w:numId w:val="38"/>
        </w:numPr>
        <w:tabs>
          <w:tab w:val="left" w:pos="1560"/>
        </w:tabs>
        <w:spacing w:line="274" w:lineRule="auto"/>
        <w:ind w:left="0" w:firstLine="851"/>
        <w:rPr/>
      </w:pPr>
      <w:r w:rsidDel="00000000" w:rsidR="00000000" w:rsidRPr="00000000">
        <w:rPr>
          <w:rtl w:val="0"/>
        </w:rPr>
        <w:t xml:space="preserve">  Время проведения плановых ремонтных работ;</w:t>
      </w:r>
    </w:p>
    <w:p w:rsidR="00000000" w:rsidDel="00000000" w:rsidP="00000000" w:rsidRDefault="00000000" w:rsidRPr="00000000" w14:paraId="000009B6">
      <w:pPr>
        <w:numPr>
          <w:ilvl w:val="3"/>
          <w:numId w:val="38"/>
        </w:numPr>
        <w:tabs>
          <w:tab w:val="left" w:pos="1560"/>
        </w:tabs>
        <w:spacing w:line="274" w:lineRule="auto"/>
        <w:ind w:left="0" w:firstLine="851"/>
        <w:rPr/>
      </w:pPr>
      <w:r w:rsidDel="00000000" w:rsidR="00000000" w:rsidRPr="00000000">
        <w:rPr>
          <w:rtl w:val="0"/>
        </w:rPr>
        <w:t xml:space="preserve"> Дата проведения плановых ремонтных работ;</w:t>
      </w:r>
    </w:p>
    <w:p w:rsidR="00000000" w:rsidDel="00000000" w:rsidP="00000000" w:rsidRDefault="00000000" w:rsidRPr="00000000" w14:paraId="000009B7">
      <w:pPr>
        <w:numPr>
          <w:ilvl w:val="3"/>
          <w:numId w:val="38"/>
        </w:numPr>
        <w:tabs>
          <w:tab w:val="left" w:pos="1560"/>
        </w:tabs>
        <w:spacing w:line="274" w:lineRule="auto"/>
        <w:ind w:left="0" w:firstLine="851"/>
        <w:rPr/>
      </w:pPr>
      <w:r w:rsidDel="00000000" w:rsidR="00000000" w:rsidRPr="00000000">
        <w:rPr>
          <w:rtl w:val="0"/>
        </w:rPr>
        <w:t xml:space="preserve"> Продолжительность проведения плановых ремонтных работ;</w:t>
      </w:r>
    </w:p>
    <w:p w:rsidR="00000000" w:rsidDel="00000000" w:rsidP="00000000" w:rsidRDefault="00000000" w:rsidRPr="00000000" w14:paraId="000009B8">
      <w:pPr>
        <w:spacing w:before="5" w:line="274" w:lineRule="auto"/>
        <w:ind w:firstLine="142"/>
        <w:rPr/>
      </w:pPr>
      <w:r w:rsidDel="00000000" w:rsidR="00000000" w:rsidRPr="00000000">
        <w:rPr>
          <w:rtl w:val="0"/>
        </w:rPr>
        <w:t xml:space="preserve">            1.2.2.4  Контактные данные лица, ответственного за предоставление информации о проводимых работ</w:t>
      </w:r>
    </w:p>
    <w:p w:rsidR="00000000" w:rsidDel="00000000" w:rsidP="00000000" w:rsidRDefault="00000000" w:rsidRPr="00000000" w14:paraId="000009B9">
      <w:pPr>
        <w:tabs>
          <w:tab w:val="left" w:pos="1560"/>
        </w:tabs>
        <w:spacing w:before="5" w:line="274" w:lineRule="auto"/>
        <w:ind w:firstLine="851"/>
        <w:rPr/>
      </w:pPr>
      <w:r w:rsidDel="00000000" w:rsidR="00000000" w:rsidRPr="00000000">
        <w:rPr>
          <w:rtl w:val="0"/>
        </w:rPr>
        <w:t xml:space="preserve">1.3     Неотложные ремонтные работы</w:t>
      </w:r>
    </w:p>
    <w:p w:rsidR="00000000" w:rsidDel="00000000" w:rsidP="00000000" w:rsidRDefault="00000000" w:rsidRPr="00000000" w14:paraId="000009BA">
      <w:pPr>
        <w:tabs>
          <w:tab w:val="left" w:pos="1416"/>
        </w:tabs>
        <w:spacing w:line="274" w:lineRule="auto"/>
        <w:ind w:firstLine="851"/>
        <w:jc w:val="both"/>
        <w:rPr/>
      </w:pPr>
      <w:r w:rsidDel="00000000" w:rsidR="00000000" w:rsidRPr="00000000">
        <w:rPr>
          <w:rtl w:val="0"/>
        </w:rPr>
        <w:t xml:space="preserve">1.3.1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000000" w:rsidDel="00000000" w:rsidP="00000000" w:rsidRDefault="00000000" w:rsidRPr="00000000" w14:paraId="000009BB">
      <w:pPr>
        <w:numPr>
          <w:ilvl w:val="2"/>
          <w:numId w:val="3"/>
        </w:numPr>
        <w:tabs>
          <w:tab w:val="left" w:pos="1416"/>
        </w:tabs>
        <w:spacing w:line="274" w:lineRule="auto"/>
        <w:ind w:left="0" w:firstLine="851"/>
        <w:jc w:val="both"/>
        <w:rPr/>
      </w:pPr>
      <w:r w:rsidDel="00000000" w:rsidR="00000000" w:rsidRPr="00000000">
        <w:rPr>
          <w:rtl w:val="0"/>
        </w:rPr>
        <w:t xml:space="preserve">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000000" w:rsidDel="00000000" w:rsidP="00000000" w:rsidRDefault="00000000" w:rsidRPr="00000000" w14:paraId="000009BC">
      <w:pPr>
        <w:numPr>
          <w:ilvl w:val="2"/>
          <w:numId w:val="3"/>
        </w:numPr>
        <w:tabs>
          <w:tab w:val="left" w:pos="1416"/>
        </w:tabs>
        <w:spacing w:line="274" w:lineRule="auto"/>
        <w:ind w:left="0" w:firstLine="851"/>
        <w:jc w:val="both"/>
        <w:rPr/>
      </w:pPr>
      <w:r w:rsidDel="00000000" w:rsidR="00000000" w:rsidRPr="00000000">
        <w:rPr>
          <w:rtl w:val="0"/>
        </w:rPr>
        <w:t xml:space="preserve">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000000" w:rsidDel="00000000" w:rsidP="00000000" w:rsidRDefault="00000000" w:rsidRPr="00000000" w14:paraId="000009BD">
      <w:pPr>
        <w:numPr>
          <w:ilvl w:val="2"/>
          <w:numId w:val="3"/>
        </w:numPr>
        <w:tabs>
          <w:tab w:val="left" w:pos="1560"/>
        </w:tabs>
        <w:spacing w:line="274" w:lineRule="auto"/>
        <w:ind w:left="0" w:firstLine="851"/>
        <w:rPr/>
      </w:pPr>
      <w:r w:rsidDel="00000000" w:rsidR="00000000" w:rsidRPr="00000000">
        <w:rPr>
          <w:rtl w:val="0"/>
        </w:rPr>
        <w:t xml:space="preserve">  Время проведения неотложных ремонтных работ;</w:t>
      </w:r>
    </w:p>
    <w:p w:rsidR="00000000" w:rsidDel="00000000" w:rsidP="00000000" w:rsidRDefault="00000000" w:rsidRPr="00000000" w14:paraId="000009BE">
      <w:pPr>
        <w:tabs>
          <w:tab w:val="left" w:pos="1560"/>
        </w:tabs>
        <w:spacing w:line="274" w:lineRule="auto"/>
        <w:ind w:firstLine="851"/>
        <w:rPr/>
      </w:pPr>
      <w:r w:rsidDel="00000000" w:rsidR="00000000" w:rsidRPr="00000000">
        <w:rPr>
          <w:rtl w:val="0"/>
        </w:rPr>
        <w:t xml:space="preserve">1.3.5  Дата проведения неотложных ремонтных работ;</w:t>
      </w:r>
    </w:p>
    <w:p w:rsidR="00000000" w:rsidDel="00000000" w:rsidP="00000000" w:rsidRDefault="00000000" w:rsidRPr="00000000" w14:paraId="000009BF">
      <w:pPr>
        <w:numPr>
          <w:ilvl w:val="2"/>
          <w:numId w:val="11"/>
        </w:numPr>
        <w:tabs>
          <w:tab w:val="left" w:pos="1560"/>
        </w:tabs>
        <w:spacing w:line="274" w:lineRule="auto"/>
        <w:ind w:left="0" w:firstLine="851"/>
        <w:rPr/>
      </w:pPr>
      <w:r w:rsidDel="00000000" w:rsidR="00000000" w:rsidRPr="00000000">
        <w:rPr>
          <w:rtl w:val="0"/>
        </w:rPr>
        <w:t xml:space="preserve">Продолжительность проведения неотложных ремонтных работ;</w:t>
      </w:r>
    </w:p>
    <w:p w:rsidR="00000000" w:rsidDel="00000000" w:rsidP="00000000" w:rsidRDefault="00000000" w:rsidRPr="00000000" w14:paraId="000009C0">
      <w:pPr>
        <w:tabs>
          <w:tab w:val="left" w:pos="0"/>
        </w:tabs>
        <w:spacing w:before="5" w:line="274" w:lineRule="auto"/>
        <w:rPr/>
      </w:pPr>
      <w:r w:rsidDel="00000000" w:rsidR="00000000" w:rsidRPr="00000000">
        <w:rPr>
          <w:rtl w:val="0"/>
        </w:rPr>
        <w:t xml:space="preserve">              1.3.7 Контактные данные лица, ответственного за предоставление информации о проводимых работах.</w:t>
      </w:r>
    </w:p>
    <w:p w:rsidR="00000000" w:rsidDel="00000000" w:rsidP="00000000" w:rsidRDefault="00000000" w:rsidRPr="00000000" w14:paraId="000009C1">
      <w:pPr>
        <w:numPr>
          <w:ilvl w:val="0"/>
          <w:numId w:val="27"/>
        </w:numPr>
        <w:tabs>
          <w:tab w:val="left" w:pos="1416"/>
        </w:tabs>
        <w:spacing w:before="264" w:lineRule="auto"/>
        <w:ind w:left="0" w:firstLine="851"/>
        <w:rPr>
          <w:b w:val="1"/>
        </w:rPr>
      </w:pPr>
      <w:r w:rsidDel="00000000" w:rsidR="00000000" w:rsidRPr="00000000">
        <w:rPr>
          <w:b w:val="1"/>
          <w:rtl w:val="0"/>
        </w:rPr>
        <w:t xml:space="preserve">Характеристики Доступности Услуги</w:t>
      </w:r>
    </w:p>
    <w:p w:rsidR="00000000" w:rsidDel="00000000" w:rsidP="00000000" w:rsidRDefault="00000000" w:rsidRPr="00000000" w14:paraId="000009C2">
      <w:pPr>
        <w:tabs>
          <w:tab w:val="left" w:pos="1416"/>
        </w:tabs>
        <w:ind w:firstLine="851"/>
        <w:rPr/>
      </w:pPr>
      <w:r w:rsidDel="00000000" w:rsidR="00000000" w:rsidRPr="00000000">
        <w:rPr>
          <w:rtl w:val="0"/>
        </w:rPr>
      </w:r>
    </w:p>
    <w:p w:rsidR="00000000" w:rsidDel="00000000" w:rsidP="00000000" w:rsidRDefault="00000000" w:rsidRPr="00000000" w14:paraId="000009C3">
      <w:pPr>
        <w:tabs>
          <w:tab w:val="left" w:pos="1416"/>
        </w:tabs>
        <w:spacing w:before="14" w:lineRule="auto"/>
        <w:ind w:firstLine="851"/>
        <w:rPr/>
      </w:pPr>
      <w:r w:rsidDel="00000000" w:rsidR="00000000" w:rsidRPr="00000000">
        <w:rPr>
          <w:rtl w:val="0"/>
        </w:rPr>
        <w:t xml:space="preserve">2.1.    Исполнитель обеспечивает Доступность Системы не менее 98,9 %.</w:t>
      </w:r>
    </w:p>
    <w:p w:rsidR="00000000" w:rsidDel="00000000" w:rsidP="00000000" w:rsidRDefault="00000000" w:rsidRPr="00000000" w14:paraId="000009C4">
      <w:pPr>
        <w:numPr>
          <w:ilvl w:val="0"/>
          <w:numId w:val="27"/>
        </w:numPr>
        <w:tabs>
          <w:tab w:val="left" w:pos="1416"/>
        </w:tabs>
        <w:spacing w:before="288" w:lineRule="auto"/>
        <w:ind w:left="0" w:firstLine="851"/>
        <w:rPr>
          <w:b w:val="1"/>
        </w:rPr>
      </w:pPr>
      <w:r w:rsidDel="00000000" w:rsidR="00000000" w:rsidRPr="00000000">
        <w:rPr>
          <w:b w:val="1"/>
          <w:rtl w:val="0"/>
        </w:rPr>
        <w:t xml:space="preserve">Условия перерасчета стоимости оказания Услуги</w:t>
      </w:r>
    </w:p>
    <w:p w:rsidR="00000000" w:rsidDel="00000000" w:rsidP="00000000" w:rsidRDefault="00000000" w:rsidRPr="00000000" w14:paraId="000009C5">
      <w:pPr>
        <w:numPr>
          <w:ilvl w:val="0"/>
          <w:numId w:val="25"/>
        </w:numPr>
        <w:tabs>
          <w:tab w:val="left" w:pos="1416"/>
        </w:tabs>
        <w:spacing w:before="230" w:line="278.00000000000006" w:lineRule="auto"/>
        <w:ind w:left="0" w:firstLine="851"/>
        <w:jc w:val="both"/>
        <w:rPr/>
      </w:pPr>
      <w:r w:rsidDel="00000000" w:rsidR="00000000" w:rsidRPr="00000000">
        <w:rPr>
          <w:rtl w:val="0"/>
        </w:rPr>
        <w:t xml:space="preserve">В случае если фактическая Доступность Системы за Отчетный период не соответствует указанной в статье 2 настоящего Соглашения величине, Заказчик имеет право на перерасчет стоимости оказания Услуги за этот Отчетный период.</w:t>
      </w:r>
    </w:p>
    <w:p w:rsidR="00000000" w:rsidDel="00000000" w:rsidP="00000000" w:rsidRDefault="00000000" w:rsidRPr="00000000" w14:paraId="000009C6">
      <w:pPr>
        <w:numPr>
          <w:ilvl w:val="0"/>
          <w:numId w:val="25"/>
        </w:numPr>
        <w:tabs>
          <w:tab w:val="left" w:pos="1416"/>
        </w:tabs>
        <w:spacing w:line="278.00000000000006" w:lineRule="auto"/>
        <w:ind w:left="0" w:firstLine="851"/>
        <w:rPr/>
      </w:pPr>
      <w:r w:rsidDel="00000000" w:rsidR="00000000" w:rsidRPr="00000000">
        <w:rPr>
          <w:rtl w:val="0"/>
        </w:rPr>
        <w:t xml:space="preserve">Схема перерасчета стоимости Услуги представлена в Таблице № 1.</w:t>
      </w:r>
    </w:p>
    <w:p w:rsidR="00000000" w:rsidDel="00000000" w:rsidP="00000000" w:rsidRDefault="00000000" w:rsidRPr="00000000" w14:paraId="000009C7">
      <w:pPr>
        <w:numPr>
          <w:ilvl w:val="0"/>
          <w:numId w:val="33"/>
        </w:numPr>
        <w:tabs>
          <w:tab w:val="left" w:pos="1416"/>
        </w:tabs>
        <w:spacing w:before="259" w:line="274" w:lineRule="auto"/>
        <w:ind w:left="0" w:firstLine="851"/>
        <w:jc w:val="both"/>
        <w:rPr/>
      </w:pPr>
      <w:r w:rsidDel="00000000" w:rsidR="00000000" w:rsidRPr="00000000">
        <w:rPr>
          <w:rtl w:val="0"/>
        </w:rPr>
        <w:t xml:space="preserve">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Соглашения.</w:t>
      </w:r>
    </w:p>
    <w:p w:rsidR="00000000" w:rsidDel="00000000" w:rsidP="00000000" w:rsidRDefault="00000000" w:rsidRPr="00000000" w14:paraId="000009C8">
      <w:pPr>
        <w:numPr>
          <w:ilvl w:val="0"/>
          <w:numId w:val="33"/>
        </w:numPr>
        <w:tabs>
          <w:tab w:val="left" w:pos="1416"/>
        </w:tabs>
        <w:spacing w:line="274" w:lineRule="auto"/>
        <w:ind w:left="0" w:firstLine="851"/>
        <w:jc w:val="both"/>
        <w:rPr/>
      </w:pPr>
      <w:r w:rsidDel="00000000" w:rsidR="00000000" w:rsidRPr="00000000">
        <w:rPr>
          <w:rtl w:val="0"/>
        </w:rPr>
        <w:t xml:space="preserve">Для заявления своих прав на получение перерасчета стоимости оказания Услуги Заказчик использует все уведомления об устранении Инцидента, направляемое согласно пункту 4 Соглашения (Приложение № 4 к настоящему Договору), за Отчетный период. Реквизиты соответствующих уведомлений указываются в «акте сверки Перерывов в работе Услуги».</w:t>
      </w:r>
    </w:p>
    <w:p w:rsidR="00000000" w:rsidDel="00000000" w:rsidP="00000000" w:rsidRDefault="00000000" w:rsidRPr="00000000" w14:paraId="000009C9">
      <w:pPr>
        <w:numPr>
          <w:ilvl w:val="0"/>
          <w:numId w:val="33"/>
        </w:numPr>
        <w:tabs>
          <w:tab w:val="left" w:pos="1416"/>
        </w:tabs>
        <w:spacing w:line="274" w:lineRule="auto"/>
        <w:ind w:left="0" w:firstLine="851"/>
        <w:jc w:val="both"/>
        <w:rPr/>
      </w:pPr>
      <w:r w:rsidDel="00000000" w:rsidR="00000000" w:rsidRPr="00000000">
        <w:rPr>
          <w:rtl w:val="0"/>
        </w:rPr>
        <w:t xml:space="preserve">Запрос на перерасчет направляется по электронной почте, указанной в статье 12 настоящего Договора,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000000" w:rsidDel="00000000" w:rsidP="00000000" w:rsidRDefault="00000000" w:rsidRPr="00000000" w14:paraId="000009CA">
      <w:pPr>
        <w:numPr>
          <w:ilvl w:val="0"/>
          <w:numId w:val="33"/>
        </w:numPr>
        <w:tabs>
          <w:tab w:val="left" w:pos="1416"/>
        </w:tabs>
        <w:spacing w:line="274" w:lineRule="auto"/>
        <w:ind w:left="0" w:firstLine="851"/>
        <w:jc w:val="both"/>
        <w:rPr/>
      </w:pPr>
      <w:r w:rsidDel="00000000" w:rsidR="00000000" w:rsidRPr="00000000">
        <w:rPr>
          <w:rtl w:val="0"/>
        </w:rPr>
        <w:t xml:space="preserve">Общая сумма перерасчета стоимости Услуги по настоящему Соглашению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rsidR="00000000" w:rsidDel="00000000" w:rsidP="00000000" w:rsidRDefault="00000000" w:rsidRPr="00000000" w14:paraId="000009CB">
      <w:pPr>
        <w:tabs>
          <w:tab w:val="left" w:pos="1411"/>
        </w:tabs>
        <w:spacing w:line="274" w:lineRule="auto"/>
        <w:jc w:val="both"/>
        <w:rPr/>
      </w:pPr>
      <w:r w:rsidDel="00000000" w:rsidR="00000000" w:rsidRPr="00000000">
        <w:rPr>
          <w:rtl w:val="0"/>
        </w:rPr>
      </w:r>
    </w:p>
    <w:p w:rsidR="00000000" w:rsidDel="00000000" w:rsidP="00000000" w:rsidRDefault="00000000" w:rsidRPr="00000000" w14:paraId="000009CC">
      <w:pPr>
        <w:tabs>
          <w:tab w:val="left" w:pos="1411"/>
        </w:tabs>
        <w:spacing w:line="274" w:lineRule="auto"/>
        <w:jc w:val="both"/>
        <w:rPr/>
      </w:pPr>
      <w:r w:rsidDel="00000000" w:rsidR="00000000" w:rsidRPr="00000000">
        <w:rPr>
          <w:rtl w:val="0"/>
        </w:rPr>
      </w:r>
    </w:p>
    <w:p w:rsidR="00000000" w:rsidDel="00000000" w:rsidP="00000000" w:rsidRDefault="00000000" w:rsidRPr="00000000" w14:paraId="000009CD">
      <w:pPr>
        <w:tabs>
          <w:tab w:val="left" w:pos="1411"/>
        </w:tabs>
        <w:spacing w:line="274" w:lineRule="auto"/>
        <w:jc w:val="both"/>
        <w:rPr/>
      </w:pPr>
      <w:r w:rsidDel="00000000" w:rsidR="00000000" w:rsidRPr="00000000">
        <w:rPr>
          <w:rtl w:val="0"/>
        </w:rPr>
      </w:r>
    </w:p>
    <w:p w:rsidR="00000000" w:rsidDel="00000000" w:rsidP="00000000" w:rsidRDefault="00000000" w:rsidRPr="00000000" w14:paraId="000009CE">
      <w:pPr>
        <w:jc w:val="both"/>
        <w:rPr/>
      </w:pPr>
      <w:r w:rsidDel="00000000" w:rsidR="00000000" w:rsidRPr="00000000">
        <w:rPr>
          <w:color w:val="000000"/>
          <w:rtl w:val="0"/>
        </w:rPr>
        <w:t xml:space="preserve">Таблица № 1. Схема перерасчета стоимости Услуги</w:t>
      </w:r>
      <w:r w:rsidDel="00000000" w:rsidR="00000000" w:rsidRPr="00000000">
        <w:rPr>
          <w:rtl w:val="0"/>
        </w:rPr>
      </w:r>
    </w:p>
    <w:p w:rsidR="00000000" w:rsidDel="00000000" w:rsidP="00000000" w:rsidRDefault="00000000" w:rsidRPr="00000000" w14:paraId="000009CF">
      <w:pPr>
        <w:tabs>
          <w:tab w:val="left" w:pos="1411"/>
        </w:tabs>
        <w:spacing w:line="274" w:lineRule="auto"/>
        <w:jc w:val="both"/>
        <w:rPr/>
      </w:pPr>
      <w:r w:rsidDel="00000000" w:rsidR="00000000" w:rsidRPr="00000000">
        <w:rPr>
          <w:rtl w:val="0"/>
        </w:rPr>
      </w:r>
    </w:p>
    <w:p w:rsidR="00000000" w:rsidDel="00000000" w:rsidP="00000000" w:rsidRDefault="00000000" w:rsidRPr="00000000" w14:paraId="000009D0">
      <w:pPr>
        <w:tabs>
          <w:tab w:val="left" w:pos="1411"/>
        </w:tabs>
        <w:spacing w:line="274" w:lineRule="auto"/>
        <w:jc w:val="both"/>
        <w:rPr/>
      </w:pPr>
      <w:r w:rsidDel="00000000" w:rsidR="00000000" w:rsidRPr="00000000">
        <w:rPr>
          <w:rtl w:val="0"/>
        </w:rPr>
      </w:r>
    </w:p>
    <w:tbl>
      <w:tblPr>
        <w:tblStyle w:val="Table28"/>
        <w:tblW w:w="94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651"/>
        <w:tblGridChange w:id="0">
          <w:tblGrid>
            <w:gridCol w:w="4814"/>
            <w:gridCol w:w="4651"/>
          </w:tblGrid>
        </w:tblGridChange>
      </w:tblGrid>
      <w:tr>
        <w:tc>
          <w:tcPr/>
          <w:p w:rsidR="00000000" w:rsidDel="00000000" w:rsidP="00000000" w:rsidRDefault="00000000" w:rsidRPr="00000000" w14:paraId="000009D1">
            <w:pPr>
              <w:rPr/>
            </w:pPr>
            <w:r w:rsidDel="00000000" w:rsidR="00000000" w:rsidRPr="00000000">
              <w:rPr>
                <w:color w:val="000000"/>
                <w:rtl w:val="0"/>
              </w:rPr>
              <w:t xml:space="preserve">Доступность Услуги</w:t>
            </w:r>
            <w:r w:rsidDel="00000000" w:rsidR="00000000" w:rsidRPr="00000000">
              <w:rPr>
                <w:rtl w:val="0"/>
              </w:rPr>
            </w:r>
          </w:p>
        </w:tc>
        <w:tc>
          <w:tcPr/>
          <w:p w:rsidR="00000000" w:rsidDel="00000000" w:rsidP="00000000" w:rsidRDefault="00000000" w:rsidRPr="00000000" w14:paraId="000009D2">
            <w:pPr>
              <w:rPr/>
            </w:pPr>
            <w:r w:rsidDel="00000000" w:rsidR="00000000" w:rsidRPr="00000000">
              <w:rPr>
                <w:color w:val="000000"/>
                <w:rtl w:val="0"/>
              </w:rPr>
              <w:t xml:space="preserve">Перерасчет стоимости оказания Услуги, %</w:t>
            </w:r>
            <w:r w:rsidDel="00000000" w:rsidR="00000000" w:rsidRPr="00000000">
              <w:rPr>
                <w:rtl w:val="0"/>
              </w:rPr>
            </w:r>
          </w:p>
        </w:tc>
      </w:tr>
      <w:tr>
        <w:tc>
          <w:tcPr/>
          <w:p w:rsidR="00000000" w:rsidDel="00000000" w:rsidP="00000000" w:rsidRDefault="00000000" w:rsidRPr="00000000" w14:paraId="000009D3">
            <w:pPr>
              <w:rPr/>
            </w:pPr>
            <w:r w:rsidDel="00000000" w:rsidR="00000000" w:rsidRPr="00000000">
              <w:rPr>
                <w:color w:val="000000"/>
                <w:rtl w:val="0"/>
              </w:rPr>
              <w:t xml:space="preserve">в Отчетный период, %</w:t>
            </w:r>
            <w:r w:rsidDel="00000000" w:rsidR="00000000" w:rsidRPr="00000000">
              <w:rPr>
                <w:rtl w:val="0"/>
              </w:rPr>
            </w:r>
          </w:p>
        </w:tc>
        <w:tc>
          <w:tcPr/>
          <w:p w:rsidR="00000000" w:rsidDel="00000000" w:rsidP="00000000" w:rsidRDefault="00000000" w:rsidRPr="00000000" w14:paraId="000009D4">
            <w:pPr>
              <w:spacing w:line="278.00000000000006" w:lineRule="auto"/>
              <w:rPr/>
            </w:pPr>
            <w:r w:rsidDel="00000000" w:rsidR="00000000" w:rsidRPr="00000000">
              <w:rPr>
                <w:color w:val="000000"/>
                <w:rtl w:val="0"/>
              </w:rPr>
              <w:t xml:space="preserve">от стоимости оказания Услуги в Отчетном периоде</w:t>
            </w:r>
            <w:r w:rsidDel="00000000" w:rsidR="00000000" w:rsidRPr="00000000">
              <w:rPr>
                <w:rtl w:val="0"/>
              </w:rPr>
            </w:r>
          </w:p>
        </w:tc>
      </w:tr>
      <w:tr>
        <w:tc>
          <w:tcPr/>
          <w:p w:rsidR="00000000" w:rsidDel="00000000" w:rsidP="00000000" w:rsidRDefault="00000000" w:rsidRPr="00000000" w14:paraId="000009D5">
            <w:pPr>
              <w:rPr>
                <w:i w:val="1"/>
              </w:rPr>
            </w:pPr>
            <w:sdt>
              <w:sdtPr>
                <w:tag w:val="goog_rdk_12"/>
              </w:sdtPr>
              <w:sdtContent>
                <w:r w:rsidDel="00000000" w:rsidR="00000000" w:rsidRPr="00000000">
                  <w:rPr>
                    <w:rFonts w:ascii="Gungsuh" w:cs="Gungsuh" w:eastAsia="Gungsuh" w:hAnsi="Gungsuh"/>
                    <w:color w:val="000000"/>
                    <w:rtl w:val="0"/>
                  </w:rPr>
                  <w:t xml:space="preserve">100.00 &gt; Доступность Услуги ≥98.9</w:t>
                </w:r>
              </w:sdtContent>
            </w:sdt>
            <w:r w:rsidDel="00000000" w:rsidR="00000000" w:rsidRPr="00000000">
              <w:rPr>
                <w:rtl w:val="0"/>
              </w:rPr>
            </w:r>
          </w:p>
        </w:tc>
        <w:tc>
          <w:tcPr/>
          <w:p w:rsidR="00000000" w:rsidDel="00000000" w:rsidP="00000000" w:rsidRDefault="00000000" w:rsidRPr="00000000" w14:paraId="000009D6">
            <w:pPr>
              <w:rPr>
                <w:i w:val="1"/>
              </w:rPr>
            </w:pPr>
            <w:r w:rsidDel="00000000" w:rsidR="00000000" w:rsidRPr="00000000">
              <w:rPr>
                <w:color w:val="000000"/>
                <w:rtl w:val="0"/>
              </w:rPr>
              <w:t xml:space="preserve">0%</w:t>
            </w:r>
            <w:r w:rsidDel="00000000" w:rsidR="00000000" w:rsidRPr="00000000">
              <w:rPr>
                <w:rtl w:val="0"/>
              </w:rPr>
            </w:r>
          </w:p>
        </w:tc>
      </w:tr>
      <w:tr>
        <w:tc>
          <w:tcPr/>
          <w:p w:rsidR="00000000" w:rsidDel="00000000" w:rsidP="00000000" w:rsidRDefault="00000000" w:rsidRPr="00000000" w14:paraId="000009D7">
            <w:pPr>
              <w:rPr>
                <w:i w:val="1"/>
              </w:rPr>
            </w:pPr>
            <w:sdt>
              <w:sdtPr>
                <w:tag w:val="goog_rdk_13"/>
              </w:sdtPr>
              <w:sdtContent>
                <w:r w:rsidDel="00000000" w:rsidR="00000000" w:rsidRPr="00000000">
                  <w:rPr>
                    <w:rFonts w:ascii="Gungsuh" w:cs="Gungsuh" w:eastAsia="Gungsuh" w:hAnsi="Gungsuh"/>
                    <w:color w:val="000000"/>
                    <w:rtl w:val="0"/>
                  </w:rPr>
                  <w:t xml:space="preserve">98.899 &gt; Доступность Услуги ≥ 98.475</w:t>
                </w:r>
              </w:sdtContent>
            </w:sdt>
            <w:r w:rsidDel="00000000" w:rsidR="00000000" w:rsidRPr="00000000">
              <w:rPr>
                <w:rtl w:val="0"/>
              </w:rPr>
            </w:r>
          </w:p>
        </w:tc>
        <w:tc>
          <w:tcPr/>
          <w:p w:rsidR="00000000" w:rsidDel="00000000" w:rsidP="00000000" w:rsidRDefault="00000000" w:rsidRPr="00000000" w14:paraId="000009D8">
            <w:pPr>
              <w:rPr>
                <w:i w:val="1"/>
              </w:rPr>
            </w:pPr>
            <w:r w:rsidDel="00000000" w:rsidR="00000000" w:rsidRPr="00000000">
              <w:rPr>
                <w:color w:val="000000"/>
                <w:rtl w:val="0"/>
              </w:rPr>
              <w:t xml:space="preserve">3%</w:t>
            </w:r>
            <w:r w:rsidDel="00000000" w:rsidR="00000000" w:rsidRPr="00000000">
              <w:rPr>
                <w:rtl w:val="0"/>
              </w:rPr>
            </w:r>
          </w:p>
        </w:tc>
      </w:tr>
      <w:tr>
        <w:tc>
          <w:tcPr/>
          <w:p w:rsidR="00000000" w:rsidDel="00000000" w:rsidP="00000000" w:rsidRDefault="00000000" w:rsidRPr="00000000" w14:paraId="000009D9">
            <w:pPr>
              <w:rPr>
                <w:i w:val="1"/>
              </w:rPr>
            </w:pPr>
            <w:sdt>
              <w:sdtPr>
                <w:tag w:val="goog_rdk_14"/>
              </w:sdtPr>
              <w:sdtContent>
                <w:r w:rsidDel="00000000" w:rsidR="00000000" w:rsidRPr="00000000">
                  <w:rPr>
                    <w:rFonts w:ascii="Gungsuh" w:cs="Gungsuh" w:eastAsia="Gungsuh" w:hAnsi="Gungsuh"/>
                    <w:color w:val="000000"/>
                    <w:rtl w:val="0"/>
                  </w:rPr>
                  <w:t xml:space="preserve">98.475 &gt; Доступность Услуги ≥ 98.03</w:t>
                </w:r>
              </w:sdtContent>
            </w:sdt>
            <w:r w:rsidDel="00000000" w:rsidR="00000000" w:rsidRPr="00000000">
              <w:rPr>
                <w:rtl w:val="0"/>
              </w:rPr>
            </w:r>
          </w:p>
        </w:tc>
        <w:tc>
          <w:tcPr/>
          <w:p w:rsidR="00000000" w:rsidDel="00000000" w:rsidP="00000000" w:rsidRDefault="00000000" w:rsidRPr="00000000" w14:paraId="000009DA">
            <w:pPr>
              <w:rPr>
                <w:i w:val="1"/>
              </w:rPr>
            </w:pPr>
            <w:r w:rsidDel="00000000" w:rsidR="00000000" w:rsidRPr="00000000">
              <w:rPr>
                <w:color w:val="000000"/>
                <w:rtl w:val="0"/>
              </w:rPr>
              <w:t xml:space="preserve">5%</w:t>
            </w:r>
            <w:r w:rsidDel="00000000" w:rsidR="00000000" w:rsidRPr="00000000">
              <w:rPr>
                <w:rtl w:val="0"/>
              </w:rPr>
            </w:r>
          </w:p>
        </w:tc>
      </w:tr>
      <w:tr>
        <w:tc>
          <w:tcPr/>
          <w:p w:rsidR="00000000" w:rsidDel="00000000" w:rsidP="00000000" w:rsidRDefault="00000000" w:rsidRPr="00000000" w14:paraId="000009DB">
            <w:pPr>
              <w:rPr>
                <w:i w:val="1"/>
              </w:rPr>
            </w:pPr>
            <w:sdt>
              <w:sdtPr>
                <w:tag w:val="goog_rdk_15"/>
              </w:sdtPr>
              <w:sdtContent>
                <w:r w:rsidDel="00000000" w:rsidR="00000000" w:rsidRPr="00000000">
                  <w:rPr>
                    <w:rFonts w:ascii="Gungsuh" w:cs="Gungsuh" w:eastAsia="Gungsuh" w:hAnsi="Gungsuh"/>
                    <w:color w:val="000000"/>
                    <w:rtl w:val="0"/>
                  </w:rPr>
                  <w:t xml:space="preserve">98.030 &gt; Доступность Услуги ≥ 97.681</w:t>
                </w:r>
              </w:sdtContent>
            </w:sdt>
            <w:r w:rsidDel="00000000" w:rsidR="00000000" w:rsidRPr="00000000">
              <w:rPr>
                <w:rtl w:val="0"/>
              </w:rPr>
            </w:r>
          </w:p>
        </w:tc>
        <w:tc>
          <w:tcPr/>
          <w:p w:rsidR="00000000" w:rsidDel="00000000" w:rsidP="00000000" w:rsidRDefault="00000000" w:rsidRPr="00000000" w14:paraId="000009DC">
            <w:pPr>
              <w:rPr>
                <w:i w:val="1"/>
              </w:rPr>
            </w:pPr>
            <w:r w:rsidDel="00000000" w:rsidR="00000000" w:rsidRPr="00000000">
              <w:rPr>
                <w:color w:val="000000"/>
                <w:rtl w:val="0"/>
              </w:rPr>
              <w:t xml:space="preserve">7%</w:t>
            </w:r>
            <w:r w:rsidDel="00000000" w:rsidR="00000000" w:rsidRPr="00000000">
              <w:rPr>
                <w:rtl w:val="0"/>
              </w:rPr>
            </w:r>
          </w:p>
        </w:tc>
      </w:tr>
      <w:tr>
        <w:tc>
          <w:tcPr/>
          <w:p w:rsidR="00000000" w:rsidDel="00000000" w:rsidP="00000000" w:rsidRDefault="00000000" w:rsidRPr="00000000" w14:paraId="000009DD">
            <w:pPr>
              <w:rPr>
                <w:i w:val="1"/>
              </w:rPr>
            </w:pPr>
            <w:sdt>
              <w:sdtPr>
                <w:tag w:val="goog_rdk_16"/>
              </w:sdtPr>
              <w:sdtContent>
                <w:r w:rsidDel="00000000" w:rsidR="00000000" w:rsidRPr="00000000">
                  <w:rPr>
                    <w:rFonts w:ascii="Gungsuh" w:cs="Gungsuh" w:eastAsia="Gungsuh" w:hAnsi="Gungsuh"/>
                    <w:color w:val="000000"/>
                    <w:rtl w:val="0"/>
                  </w:rPr>
                  <w:t xml:space="preserve">97.681 &gt; Доступность Услуги ≥ 97.333</w:t>
                </w:r>
              </w:sdtContent>
            </w:sdt>
            <w:r w:rsidDel="00000000" w:rsidR="00000000" w:rsidRPr="00000000">
              <w:rPr>
                <w:rtl w:val="0"/>
              </w:rPr>
            </w:r>
          </w:p>
        </w:tc>
        <w:tc>
          <w:tcPr/>
          <w:p w:rsidR="00000000" w:rsidDel="00000000" w:rsidP="00000000" w:rsidRDefault="00000000" w:rsidRPr="00000000" w14:paraId="000009DE">
            <w:pPr>
              <w:rPr>
                <w:i w:val="1"/>
              </w:rPr>
            </w:pPr>
            <w:r w:rsidDel="00000000" w:rsidR="00000000" w:rsidRPr="00000000">
              <w:rPr>
                <w:color w:val="000000"/>
                <w:rtl w:val="0"/>
              </w:rPr>
              <w:t xml:space="preserve">10%</w:t>
            </w:r>
            <w:r w:rsidDel="00000000" w:rsidR="00000000" w:rsidRPr="00000000">
              <w:rPr>
                <w:rtl w:val="0"/>
              </w:rPr>
            </w:r>
          </w:p>
        </w:tc>
      </w:tr>
      <w:tr>
        <w:tc>
          <w:tcPr/>
          <w:p w:rsidR="00000000" w:rsidDel="00000000" w:rsidP="00000000" w:rsidRDefault="00000000" w:rsidRPr="00000000" w14:paraId="000009DF">
            <w:pPr>
              <w:rPr/>
            </w:pPr>
            <w:sdt>
              <w:sdtPr>
                <w:tag w:val="goog_rdk_17"/>
              </w:sdtPr>
              <w:sdtContent>
                <w:r w:rsidDel="00000000" w:rsidR="00000000" w:rsidRPr="00000000">
                  <w:rPr>
                    <w:rFonts w:ascii="Gungsuh" w:cs="Gungsuh" w:eastAsia="Gungsuh" w:hAnsi="Gungsuh"/>
                    <w:color w:val="000000"/>
                    <w:rtl w:val="0"/>
                  </w:rPr>
                  <w:t xml:space="preserve">96.881 &gt; Доступность Услуги ≥ 97.9</w:t>
                </w:r>
              </w:sdtContent>
            </w:sdt>
            <w:r w:rsidDel="00000000" w:rsidR="00000000" w:rsidRPr="00000000">
              <w:rPr>
                <w:rtl w:val="0"/>
              </w:rPr>
            </w:r>
          </w:p>
        </w:tc>
        <w:tc>
          <w:tcPr/>
          <w:p w:rsidR="00000000" w:rsidDel="00000000" w:rsidP="00000000" w:rsidRDefault="00000000" w:rsidRPr="00000000" w14:paraId="000009E0">
            <w:pPr>
              <w:rPr/>
            </w:pPr>
            <w:r w:rsidDel="00000000" w:rsidR="00000000" w:rsidRPr="00000000">
              <w:rPr>
                <w:color w:val="000000"/>
                <w:rtl w:val="0"/>
              </w:rPr>
              <w:t xml:space="preserve">Max 20%</w:t>
            </w:r>
            <w:r w:rsidDel="00000000" w:rsidR="00000000" w:rsidRPr="00000000">
              <w:rPr>
                <w:rtl w:val="0"/>
              </w:rPr>
            </w:r>
          </w:p>
        </w:tc>
      </w:tr>
    </w:tbl>
    <w:p w:rsidR="00000000" w:rsidDel="00000000" w:rsidP="00000000" w:rsidRDefault="00000000" w:rsidRPr="00000000" w14:paraId="000009E1">
      <w:pPr>
        <w:tabs>
          <w:tab w:val="left" w:pos="1411"/>
        </w:tabs>
        <w:spacing w:line="274" w:lineRule="auto"/>
        <w:jc w:val="both"/>
        <w:rPr/>
      </w:pPr>
      <w:r w:rsidDel="00000000" w:rsidR="00000000" w:rsidRPr="00000000">
        <w:rPr>
          <w:rtl w:val="0"/>
        </w:rPr>
      </w:r>
    </w:p>
    <w:p w:rsidR="00000000" w:rsidDel="00000000" w:rsidP="00000000" w:rsidRDefault="00000000" w:rsidRPr="00000000" w14:paraId="000009E2">
      <w:pPr>
        <w:tabs>
          <w:tab w:val="left" w:pos="1411"/>
        </w:tabs>
        <w:spacing w:line="274" w:lineRule="auto"/>
        <w:jc w:val="both"/>
        <w:rPr/>
      </w:pPr>
      <w:r w:rsidDel="00000000" w:rsidR="00000000" w:rsidRPr="00000000">
        <w:rPr>
          <w:rtl w:val="0"/>
        </w:rPr>
      </w:r>
    </w:p>
    <w:p w:rsidR="00000000" w:rsidDel="00000000" w:rsidP="00000000" w:rsidRDefault="00000000" w:rsidRPr="00000000" w14:paraId="000009E3">
      <w:pPr>
        <w:tabs>
          <w:tab w:val="left" w:pos="1411"/>
        </w:tabs>
        <w:spacing w:line="274" w:lineRule="auto"/>
        <w:jc w:val="both"/>
        <w:rPr/>
      </w:pPr>
      <w:r w:rsidDel="00000000" w:rsidR="00000000" w:rsidRPr="00000000">
        <w:rPr>
          <w:rtl w:val="0"/>
        </w:rPr>
      </w:r>
    </w:p>
    <w:p w:rsidR="00000000" w:rsidDel="00000000" w:rsidP="00000000" w:rsidRDefault="00000000" w:rsidRPr="00000000" w14:paraId="000009E4">
      <w:pPr>
        <w:numPr>
          <w:ilvl w:val="0"/>
          <w:numId w:val="27"/>
        </w:numPr>
        <w:tabs>
          <w:tab w:val="left" w:pos="1421"/>
        </w:tabs>
        <w:spacing w:before="43" w:lineRule="auto"/>
        <w:ind w:left="1429" w:hanging="360"/>
        <w:jc w:val="center"/>
        <w:rPr/>
      </w:pPr>
      <w:r w:rsidDel="00000000" w:rsidR="00000000" w:rsidRPr="00000000">
        <w:rPr>
          <w:b w:val="1"/>
          <w:rtl w:val="0"/>
        </w:rPr>
        <w:t xml:space="preserve">Процедура устранения Инцидентов и проведения ремонтных работ</w:t>
      </w:r>
      <w:r w:rsidDel="00000000" w:rsidR="00000000" w:rsidRPr="00000000">
        <w:rPr>
          <w:rtl w:val="0"/>
        </w:rPr>
      </w:r>
    </w:p>
    <w:p w:rsidR="00000000" w:rsidDel="00000000" w:rsidP="00000000" w:rsidRDefault="00000000" w:rsidRPr="00000000" w14:paraId="000009E5">
      <w:pPr>
        <w:tabs>
          <w:tab w:val="left" w:pos="1416"/>
        </w:tabs>
        <w:spacing w:before="240" w:line="274" w:lineRule="auto"/>
        <w:ind w:left="720" w:right="5" w:firstLine="0"/>
        <w:jc w:val="both"/>
        <w:rPr/>
      </w:pPr>
      <w:r w:rsidDel="00000000" w:rsidR="00000000" w:rsidRPr="00000000">
        <w:rPr>
          <w:rtl w:val="0"/>
        </w:rPr>
        <w:t xml:space="preserve">4.1 После выявления Инцидента Исполнителем или сообщения об Инциденте Заказчиком, Исполнитель проводит анализ Инцидента, затем, и начинает ремонтные работы.</w:t>
      </w:r>
    </w:p>
    <w:p w:rsidR="00000000" w:rsidDel="00000000" w:rsidP="00000000" w:rsidRDefault="00000000" w:rsidRPr="00000000" w14:paraId="000009E6">
      <w:pPr>
        <w:tabs>
          <w:tab w:val="left" w:pos="1416"/>
        </w:tabs>
        <w:spacing w:line="274" w:lineRule="auto"/>
        <w:ind w:right="24"/>
        <w:jc w:val="both"/>
        <w:rPr/>
      </w:pPr>
      <w:r w:rsidDel="00000000" w:rsidR="00000000" w:rsidRPr="00000000">
        <w:rPr>
          <w:rtl w:val="0"/>
        </w:rPr>
        <w:t xml:space="preserve">            4.2 Исполнитель по запросу информирует Заказчика о характере Инцидента, принятых мерах, предположительных сроках ремонта.</w:t>
      </w:r>
    </w:p>
    <w:p w:rsidR="00000000" w:rsidDel="00000000" w:rsidP="00000000" w:rsidRDefault="00000000" w:rsidRPr="00000000" w14:paraId="000009E7">
      <w:pPr>
        <w:tabs>
          <w:tab w:val="left" w:pos="1416"/>
        </w:tabs>
        <w:spacing w:line="274" w:lineRule="auto"/>
        <w:ind w:right="10"/>
        <w:jc w:val="both"/>
        <w:rPr/>
      </w:pPr>
      <w:r w:rsidDel="00000000" w:rsidR="00000000" w:rsidRPr="00000000">
        <w:rPr>
          <w:rtl w:val="0"/>
        </w:rPr>
        <w:t xml:space="preserve">           4.3 Инцидент считается устраненным, когда Система готова к эксплуатации, её эксплуатационные характеристики соответствуют указанным в Договоре параметрам и характеристикам.</w:t>
      </w:r>
    </w:p>
    <w:p w:rsidR="00000000" w:rsidDel="00000000" w:rsidP="00000000" w:rsidRDefault="00000000" w:rsidRPr="00000000" w14:paraId="000009E8">
      <w:pPr>
        <w:tabs>
          <w:tab w:val="left" w:pos="1416"/>
        </w:tabs>
        <w:spacing w:line="274" w:lineRule="auto"/>
        <w:jc w:val="both"/>
        <w:rPr/>
      </w:pPr>
      <w:r w:rsidDel="00000000" w:rsidR="00000000" w:rsidRPr="00000000">
        <w:rPr>
          <w:rtl w:val="0"/>
        </w:rPr>
        <w:t xml:space="preserve">           4.4  Устранив Инцидент, Исполнитель информирует об этом Заказчика. В течение 2 (двух) часов с момента получения информации об устранении Инцидента, ответственный сотрудник Заказчика предоставляет подтверждение устранения Инцидента или информирует Исполнителя о причинах, по которым он отказывается подтвердить устранение Инцидента. Если Заказчик не представляет указанное уведомление в течение 2 часов, Инцидент считается устраненным.</w:t>
      </w:r>
    </w:p>
    <w:p w:rsidR="00000000" w:rsidDel="00000000" w:rsidP="00000000" w:rsidRDefault="00000000" w:rsidRPr="00000000" w14:paraId="000009E9">
      <w:pPr>
        <w:spacing w:line="274" w:lineRule="auto"/>
        <w:ind w:right="5" w:firstLine="720"/>
        <w:jc w:val="both"/>
        <w:rPr/>
      </w:pPr>
      <w:r w:rsidDel="00000000" w:rsidR="00000000" w:rsidRPr="00000000">
        <w:rPr>
          <w:rtl w:val="0"/>
        </w:rPr>
        <w:t xml:space="preserve">4.5. Письменное уведомление об устранении Инцидента направляется Заказчику на электронные адреса: LugantcevAN@trcont.ru, PetukhovKV@trcont.ru, SalnaskAE@trcont.ru, IsakovEV@trcont.ru    , в течение 3 (трех) рабочих дней. В уведомлении должна содержаться следующая информация:</w:t>
      </w:r>
    </w:p>
    <w:p w:rsidR="00000000" w:rsidDel="00000000" w:rsidP="00000000" w:rsidRDefault="00000000" w:rsidRPr="00000000" w14:paraId="000009EA">
      <w:pPr>
        <w:spacing w:line="274" w:lineRule="auto"/>
        <w:ind w:right="3533"/>
        <w:rPr/>
      </w:pPr>
      <w:r w:rsidDel="00000000" w:rsidR="00000000" w:rsidRPr="00000000">
        <w:rPr>
          <w:rtl w:val="0"/>
        </w:rPr>
        <w:t xml:space="preserve">-Регистрационный номер Инцидента; </w:t>
      </w:r>
    </w:p>
    <w:p w:rsidR="00000000" w:rsidDel="00000000" w:rsidP="00000000" w:rsidRDefault="00000000" w:rsidRPr="00000000" w14:paraId="000009EB">
      <w:pPr>
        <w:spacing w:line="274" w:lineRule="auto"/>
        <w:ind w:right="3533"/>
        <w:rPr/>
      </w:pPr>
      <w:r w:rsidDel="00000000" w:rsidR="00000000" w:rsidRPr="00000000">
        <w:rPr>
          <w:rtl w:val="0"/>
        </w:rPr>
        <w:t xml:space="preserve">-Время выявления Инцидента; </w:t>
      </w:r>
    </w:p>
    <w:p w:rsidR="00000000" w:rsidDel="00000000" w:rsidP="00000000" w:rsidRDefault="00000000" w:rsidRPr="00000000" w14:paraId="000009EC">
      <w:pPr>
        <w:spacing w:line="274" w:lineRule="auto"/>
        <w:ind w:right="3533"/>
        <w:rPr/>
      </w:pPr>
      <w:r w:rsidDel="00000000" w:rsidR="00000000" w:rsidRPr="00000000">
        <w:rPr>
          <w:rtl w:val="0"/>
        </w:rPr>
        <w:t xml:space="preserve">-Время устранения Инцидента; </w:t>
      </w:r>
    </w:p>
    <w:p w:rsidR="00000000" w:rsidDel="00000000" w:rsidP="00000000" w:rsidRDefault="00000000" w:rsidRPr="00000000" w14:paraId="000009ED">
      <w:pPr>
        <w:spacing w:line="274" w:lineRule="auto"/>
        <w:ind w:right="3533"/>
        <w:rPr/>
      </w:pPr>
      <w:r w:rsidDel="00000000" w:rsidR="00000000" w:rsidRPr="00000000">
        <w:rPr>
          <w:rtl w:val="0"/>
        </w:rPr>
        <w:t xml:space="preserve">-Продолжительность Инцидента по времени; </w:t>
      </w:r>
    </w:p>
    <w:p w:rsidR="00000000" w:rsidDel="00000000" w:rsidP="00000000" w:rsidRDefault="00000000" w:rsidRPr="00000000" w14:paraId="000009EE">
      <w:pPr>
        <w:spacing w:line="274" w:lineRule="auto"/>
        <w:ind w:right="3533"/>
        <w:rPr/>
      </w:pPr>
      <w:r w:rsidDel="00000000" w:rsidR="00000000" w:rsidRPr="00000000">
        <w:rPr>
          <w:rtl w:val="0"/>
        </w:rPr>
        <w:t xml:space="preserve">-Причина Инцидента;</w:t>
      </w:r>
    </w:p>
    <w:p w:rsidR="00000000" w:rsidDel="00000000" w:rsidP="00000000" w:rsidRDefault="00000000" w:rsidRPr="00000000" w14:paraId="000009EF">
      <w:pPr>
        <w:spacing w:before="5" w:line="274" w:lineRule="auto"/>
        <w:ind w:right="2208"/>
        <w:rPr/>
      </w:pPr>
      <w:r w:rsidDel="00000000" w:rsidR="00000000" w:rsidRPr="00000000">
        <w:rPr>
          <w:rtl w:val="0"/>
        </w:rPr>
        <w:t xml:space="preserve">-Фамилия ответственного за составление уведомления; </w:t>
      </w:r>
    </w:p>
    <w:p w:rsidR="00000000" w:rsidDel="00000000" w:rsidP="00000000" w:rsidRDefault="00000000" w:rsidRPr="00000000" w14:paraId="000009F0">
      <w:pPr>
        <w:spacing w:before="5" w:line="274" w:lineRule="auto"/>
        <w:ind w:right="2208"/>
        <w:rPr/>
      </w:pPr>
      <w:r w:rsidDel="00000000" w:rsidR="00000000" w:rsidRPr="00000000">
        <w:rPr>
          <w:rtl w:val="0"/>
        </w:rPr>
        <w:t xml:space="preserve">-Время отправки уведомления.</w:t>
      </w:r>
    </w:p>
    <w:p w:rsidR="00000000" w:rsidDel="00000000" w:rsidP="00000000" w:rsidRDefault="00000000" w:rsidRPr="00000000" w14:paraId="000009F1">
      <w:pPr>
        <w:tabs>
          <w:tab w:val="left" w:pos="1411"/>
        </w:tabs>
        <w:spacing w:line="274" w:lineRule="auto"/>
        <w:jc w:val="both"/>
        <w:rPr/>
      </w:pPr>
      <w:r w:rsidDel="00000000" w:rsidR="00000000" w:rsidRPr="00000000">
        <w:rPr>
          <w:rtl w:val="0"/>
        </w:rPr>
      </w:r>
    </w:p>
    <w:p w:rsidR="00000000" w:rsidDel="00000000" w:rsidP="00000000" w:rsidRDefault="00000000" w:rsidRPr="00000000" w14:paraId="000009F2">
      <w:pPr>
        <w:pBdr>
          <w:top w:space="0" w:sz="0" w:val="nil"/>
          <w:left w:space="0" w:sz="0" w:val="nil"/>
          <w:bottom w:space="0" w:sz="0" w:val="nil"/>
          <w:right w:space="0" w:sz="0" w:val="nil"/>
          <w:between w:space="0" w:sz="0" w:val="nil"/>
        </w:pBdr>
        <w:ind w:left="4536" w:firstLine="2976"/>
        <w:rPr>
          <w:color w:val="000000"/>
        </w:rPr>
      </w:pPr>
      <w:r w:rsidDel="00000000" w:rsidR="00000000" w:rsidRPr="00000000">
        <w:rPr>
          <w:rtl w:val="0"/>
        </w:rPr>
      </w:r>
    </w:p>
    <w:p w:rsidR="00000000" w:rsidDel="00000000" w:rsidP="00000000" w:rsidRDefault="00000000" w:rsidRPr="00000000" w14:paraId="000009F3">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4">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5">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6">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7">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8">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9">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A">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B">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C">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D">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E">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9FF">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00">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01">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02">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03">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04">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05">
      <w:pPr>
        <w:pBdr>
          <w:top w:space="0" w:sz="0" w:val="nil"/>
          <w:left w:space="0" w:sz="0" w:val="nil"/>
          <w:bottom w:space="0" w:sz="0" w:val="nil"/>
          <w:right w:space="0" w:sz="0" w:val="nil"/>
          <w:between w:space="0" w:sz="0" w:val="nil"/>
        </w:pBdr>
        <w:ind w:left="4536" w:firstLine="0"/>
        <w:rPr>
          <w:color w:val="000000"/>
        </w:rPr>
      </w:pPr>
      <w:r w:rsidDel="00000000" w:rsidR="00000000" w:rsidRPr="00000000">
        <w:rPr>
          <w:color w:val="000000"/>
          <w:rtl w:val="0"/>
        </w:rPr>
        <w:t xml:space="preserve">Приложение № 4</w:t>
      </w:r>
    </w:p>
    <w:p w:rsidR="00000000" w:rsidDel="00000000" w:rsidP="00000000" w:rsidRDefault="00000000" w:rsidRPr="00000000" w14:paraId="00000A06">
      <w:pPr>
        <w:pBdr>
          <w:top w:space="0" w:sz="0" w:val="nil"/>
          <w:left w:space="0" w:sz="0" w:val="nil"/>
          <w:bottom w:space="0" w:sz="0" w:val="nil"/>
          <w:right w:space="0" w:sz="0" w:val="nil"/>
          <w:between w:space="0" w:sz="0" w:val="nil"/>
        </w:pBdr>
        <w:ind w:left="4536" w:firstLine="0"/>
        <w:rPr>
          <w:color w:val="000000"/>
        </w:rPr>
      </w:pPr>
      <w:r w:rsidDel="00000000" w:rsidR="00000000" w:rsidRPr="00000000">
        <w:rPr>
          <w:color w:val="000000"/>
          <w:rtl w:val="0"/>
        </w:rPr>
        <w:t xml:space="preserve"> </w:t>
      </w:r>
      <w:r w:rsidDel="00000000" w:rsidR="00000000" w:rsidRPr="00000000">
        <w:rPr>
          <w:rtl w:val="0"/>
        </w:rPr>
        <w:t xml:space="preserve">к Договору № _____________</w:t>
      </w:r>
      <w:r w:rsidDel="00000000" w:rsidR="00000000" w:rsidRPr="00000000">
        <w:rPr>
          <w:rtl w:val="0"/>
        </w:rPr>
      </w:r>
    </w:p>
    <w:p w:rsidR="00000000" w:rsidDel="00000000" w:rsidP="00000000" w:rsidRDefault="00000000" w:rsidRPr="00000000" w14:paraId="00000A07">
      <w:pPr>
        <w:ind w:left="4536" w:firstLine="0"/>
        <w:rPr/>
      </w:pPr>
      <w:r w:rsidDel="00000000" w:rsidR="00000000" w:rsidRPr="00000000">
        <w:rPr>
          <w:rtl w:val="0"/>
        </w:rPr>
        <w:t xml:space="preserve"> от «____»______________ 2021</w:t>
      </w:r>
    </w:p>
    <w:p w:rsidR="00000000" w:rsidDel="00000000" w:rsidP="00000000" w:rsidRDefault="00000000" w:rsidRPr="00000000" w14:paraId="00000A08">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A09">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A0A">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Порядок организации электронного документооборота</w:t>
      </w:r>
    </w:p>
    <w:p w:rsidR="00000000" w:rsidDel="00000000" w:rsidP="00000000" w:rsidRDefault="00000000" w:rsidRPr="00000000" w14:paraId="00000A0B">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A0C">
      <w:pPr>
        <w:numPr>
          <w:ilvl w:val="0"/>
          <w:numId w:val="16"/>
        </w:numPr>
        <w:pBdr>
          <w:top w:space="0" w:sz="0" w:val="nil"/>
          <w:left w:space="0" w:sz="0" w:val="nil"/>
          <w:bottom w:space="0" w:sz="0" w:val="nil"/>
          <w:right w:space="0" w:sz="0" w:val="nil"/>
          <w:between w:space="0" w:sz="0" w:val="nil"/>
        </w:pBdr>
        <w:tabs>
          <w:tab w:val="left" w:pos="993"/>
        </w:tabs>
        <w:ind w:left="0" w:firstLine="709"/>
        <w:jc w:val="both"/>
        <w:rPr/>
      </w:pPr>
      <w:r w:rsidDel="00000000" w:rsidR="00000000" w:rsidRPr="00000000">
        <w:rPr>
          <w:color w:val="000000"/>
          <w:rtl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r w:rsidDel="00000000" w:rsidR="00000000" w:rsidRPr="00000000">
        <w:rPr>
          <w:rtl w:val="0"/>
        </w:rPr>
      </w:r>
    </w:p>
    <w:p w:rsidR="00000000" w:rsidDel="00000000" w:rsidP="00000000" w:rsidRDefault="00000000" w:rsidRPr="00000000" w14:paraId="00000A0D">
      <w:pPr>
        <w:numPr>
          <w:ilvl w:val="0"/>
          <w:numId w:val="16"/>
        </w:numPr>
        <w:pBdr>
          <w:top w:space="0" w:sz="0" w:val="nil"/>
          <w:left w:space="0" w:sz="0" w:val="nil"/>
          <w:bottom w:space="0" w:sz="0" w:val="nil"/>
          <w:right w:space="0" w:sz="0" w:val="nil"/>
          <w:between w:space="0" w:sz="0" w:val="nil"/>
        </w:pBdr>
        <w:tabs>
          <w:tab w:val="left" w:pos="993"/>
        </w:tabs>
        <w:ind w:left="0" w:firstLine="709"/>
        <w:jc w:val="both"/>
        <w:rPr>
          <w:color w:val="000000"/>
        </w:rPr>
      </w:pPr>
      <w:r w:rsidDel="00000000" w:rsidR="00000000" w:rsidRPr="00000000">
        <w:rPr>
          <w:color w:val="000000"/>
          <w:rtl w:val="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Del="00000000" w:rsidR="00000000" w:rsidRPr="00000000">
        <w:rPr>
          <w:rtl w:val="0"/>
        </w:rPr>
        <w:t xml:space="preserve">4</w:t>
      </w:r>
      <w:r w:rsidDel="00000000" w:rsidR="00000000" w:rsidRPr="00000000">
        <w:rPr>
          <w:color w:val="000000"/>
          <w:rtl w:val="0"/>
        </w:rPr>
        <w:t xml:space="preserve">а к Договору (далее – «первичные документы»).</w:t>
      </w:r>
    </w:p>
    <w:p w:rsidR="00000000" w:rsidDel="00000000" w:rsidP="00000000" w:rsidRDefault="00000000" w:rsidRPr="00000000" w14:paraId="00000A0E">
      <w:pPr>
        <w:numPr>
          <w:ilvl w:val="0"/>
          <w:numId w:val="16"/>
        </w:numPr>
        <w:tabs>
          <w:tab w:val="left" w:pos="993"/>
        </w:tabs>
        <w:ind w:left="0" w:firstLine="709"/>
        <w:jc w:val="both"/>
        <w:rPr/>
      </w:pPr>
      <w:r w:rsidDel="00000000" w:rsidR="00000000" w:rsidRPr="00000000">
        <w:rPr>
          <w:rtl w:val="0"/>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sidDel="00000000" w:rsidR="00000000" w:rsidRPr="00000000">
          <w:rPr>
            <w:color w:val="0000ff"/>
            <w:u w:val="single"/>
            <w:rtl w:val="0"/>
          </w:rPr>
          <w:t xml:space="preserve">https://www.nalog.ru/rn77/taxation/submission_statements/operations/</w:t>
        </w:r>
      </w:hyperlink>
      <w:r w:rsidDel="00000000" w:rsidR="00000000" w:rsidRPr="00000000">
        <w:rPr>
          <w:rtl w:val="0"/>
        </w:rPr>
        <w:t xml:space="preserve">).</w:t>
      </w:r>
    </w:p>
    <w:p w:rsidR="00000000" w:rsidDel="00000000" w:rsidP="00000000" w:rsidRDefault="00000000" w:rsidRPr="00000000" w14:paraId="00000A0F">
      <w:pPr>
        <w:numPr>
          <w:ilvl w:val="0"/>
          <w:numId w:val="40"/>
        </w:numPr>
        <w:pBdr>
          <w:top w:space="0" w:sz="0" w:val="nil"/>
          <w:left w:space="0" w:sz="0" w:val="nil"/>
          <w:bottom w:space="0" w:sz="0" w:val="nil"/>
          <w:right w:space="0" w:sz="0" w:val="nil"/>
          <w:between w:space="0" w:sz="0" w:val="nil"/>
        </w:pBdr>
        <w:tabs>
          <w:tab w:val="left" w:pos="993"/>
        </w:tabs>
        <w:ind w:left="0" w:firstLine="709"/>
        <w:jc w:val="both"/>
        <w:rPr/>
      </w:pPr>
      <w:r w:rsidDel="00000000" w:rsidR="00000000" w:rsidRPr="00000000">
        <w:rPr>
          <w:color w:val="000000"/>
          <w:rtl w:val="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r w:rsidDel="00000000" w:rsidR="00000000" w:rsidRPr="00000000">
        <w:rPr>
          <w:rtl w:val="0"/>
        </w:rPr>
      </w:r>
    </w:p>
    <w:p w:rsidR="00000000" w:rsidDel="00000000" w:rsidP="00000000" w:rsidRDefault="00000000" w:rsidRPr="00000000" w14:paraId="00000A10">
      <w:pPr>
        <w:numPr>
          <w:ilvl w:val="0"/>
          <w:numId w:val="40"/>
        </w:numPr>
        <w:pBdr>
          <w:top w:space="0" w:sz="0" w:val="nil"/>
          <w:left w:space="0" w:sz="0" w:val="nil"/>
          <w:bottom w:space="0" w:sz="0" w:val="nil"/>
          <w:right w:space="0" w:sz="0" w:val="nil"/>
          <w:between w:space="0" w:sz="0" w:val="nil"/>
        </w:pBdr>
        <w:tabs>
          <w:tab w:val="left" w:pos="993"/>
        </w:tabs>
        <w:ind w:left="0" w:firstLine="709"/>
        <w:jc w:val="both"/>
        <w:rPr/>
      </w:pPr>
      <w:r w:rsidDel="00000000" w:rsidR="00000000" w:rsidRPr="00000000">
        <w:rPr>
          <w:color w:val="000000"/>
          <w:rtl w:val="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r w:rsidDel="00000000" w:rsidR="00000000" w:rsidRPr="00000000">
        <w:rPr>
          <w:rtl w:val="0"/>
        </w:rPr>
      </w:r>
    </w:p>
    <w:p w:rsidR="00000000" w:rsidDel="00000000" w:rsidP="00000000" w:rsidRDefault="00000000" w:rsidRPr="00000000" w14:paraId="00000A11">
      <w:pPr>
        <w:numPr>
          <w:ilvl w:val="0"/>
          <w:numId w:val="40"/>
        </w:numPr>
        <w:pBdr>
          <w:top w:space="0" w:sz="0" w:val="nil"/>
          <w:left w:space="0" w:sz="0" w:val="nil"/>
          <w:bottom w:space="0" w:sz="0" w:val="nil"/>
          <w:right w:space="0" w:sz="0" w:val="nil"/>
          <w:between w:space="0" w:sz="0" w:val="nil"/>
        </w:pBdr>
        <w:tabs>
          <w:tab w:val="left" w:pos="993"/>
        </w:tabs>
        <w:ind w:left="0" w:firstLine="709"/>
        <w:jc w:val="both"/>
        <w:rPr/>
      </w:pPr>
      <w:r w:rsidDel="00000000" w:rsidR="00000000" w:rsidRPr="00000000">
        <w:rPr>
          <w:color w:val="000000"/>
          <w:rtl w:val="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r w:rsidDel="00000000" w:rsidR="00000000" w:rsidRPr="00000000">
        <w:rPr>
          <w:rtl w:val="0"/>
        </w:rPr>
      </w:r>
    </w:p>
    <w:p w:rsidR="00000000" w:rsidDel="00000000" w:rsidP="00000000" w:rsidRDefault="00000000" w:rsidRPr="00000000" w14:paraId="00000A12">
      <w:pPr>
        <w:numPr>
          <w:ilvl w:val="0"/>
          <w:numId w:val="40"/>
        </w:numPr>
        <w:pBdr>
          <w:top w:space="0" w:sz="0" w:val="nil"/>
          <w:left w:space="0" w:sz="0" w:val="nil"/>
          <w:bottom w:space="0" w:sz="0" w:val="nil"/>
          <w:right w:space="0" w:sz="0" w:val="nil"/>
          <w:between w:space="0" w:sz="0" w:val="nil"/>
        </w:pBdr>
        <w:tabs>
          <w:tab w:val="left" w:pos="993"/>
        </w:tabs>
        <w:ind w:left="0" w:firstLine="709"/>
        <w:jc w:val="both"/>
        <w:rPr/>
      </w:pPr>
      <w:r w:rsidDel="00000000" w:rsidR="00000000" w:rsidRPr="00000000">
        <w:rPr>
          <w:color w:val="000000"/>
          <w:rtl w:val="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r w:rsidDel="00000000" w:rsidR="00000000" w:rsidRPr="00000000">
        <w:rPr>
          <w:rtl w:val="0"/>
        </w:rPr>
      </w:r>
    </w:p>
    <w:p w:rsidR="00000000" w:rsidDel="00000000" w:rsidP="00000000" w:rsidRDefault="00000000" w:rsidRPr="00000000" w14:paraId="00000A13">
      <w:pPr>
        <w:numPr>
          <w:ilvl w:val="0"/>
          <w:numId w:val="40"/>
        </w:numPr>
        <w:pBdr>
          <w:top w:space="0" w:sz="0" w:val="nil"/>
          <w:left w:space="0" w:sz="0" w:val="nil"/>
          <w:bottom w:space="0" w:sz="0" w:val="nil"/>
          <w:right w:space="0" w:sz="0" w:val="nil"/>
          <w:between w:space="0" w:sz="0" w:val="nil"/>
        </w:pBdr>
        <w:tabs>
          <w:tab w:val="left" w:pos="993"/>
        </w:tabs>
        <w:ind w:left="0" w:firstLine="709"/>
        <w:jc w:val="both"/>
        <w:rPr/>
      </w:pPr>
      <w:r w:rsidDel="00000000" w:rsidR="00000000" w:rsidRPr="00000000">
        <w:rPr>
          <w:color w:val="000000"/>
          <w:rtl w:val="0"/>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r w:rsidDel="00000000" w:rsidR="00000000" w:rsidRPr="00000000">
        <w:rPr>
          <w:rtl w:val="0"/>
        </w:rPr>
      </w:r>
    </w:p>
    <w:p w:rsidR="00000000" w:rsidDel="00000000" w:rsidP="00000000" w:rsidRDefault="00000000" w:rsidRPr="00000000" w14:paraId="00000A14">
      <w:pPr>
        <w:numPr>
          <w:ilvl w:val="0"/>
          <w:numId w:val="40"/>
        </w:numPr>
        <w:pBdr>
          <w:top w:space="0" w:sz="0" w:val="nil"/>
          <w:left w:space="0" w:sz="0" w:val="nil"/>
          <w:bottom w:space="0" w:sz="0" w:val="nil"/>
          <w:right w:space="0" w:sz="0" w:val="nil"/>
          <w:between w:space="0" w:sz="0" w:val="nil"/>
        </w:pBdr>
        <w:tabs>
          <w:tab w:val="left" w:pos="993"/>
        </w:tabs>
        <w:ind w:left="0" w:firstLine="709"/>
        <w:jc w:val="both"/>
        <w:rPr/>
      </w:pPr>
      <w:r w:rsidDel="00000000" w:rsidR="00000000" w:rsidRPr="00000000">
        <w:rPr>
          <w:color w:val="000000"/>
          <w:rtl w:val="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r w:rsidDel="00000000" w:rsidR="00000000" w:rsidRPr="00000000">
        <w:rPr>
          <w:rtl w:val="0"/>
        </w:rPr>
      </w:r>
    </w:p>
    <w:p w:rsidR="00000000" w:rsidDel="00000000" w:rsidP="00000000" w:rsidRDefault="00000000" w:rsidRPr="00000000" w14:paraId="00000A15">
      <w:pPr>
        <w:numPr>
          <w:ilvl w:val="0"/>
          <w:numId w:val="40"/>
        </w:numPr>
        <w:pBdr>
          <w:top w:space="0" w:sz="0" w:val="nil"/>
          <w:left w:space="0" w:sz="0" w:val="nil"/>
          <w:bottom w:space="0" w:sz="0" w:val="nil"/>
          <w:right w:space="0" w:sz="0" w:val="nil"/>
          <w:between w:space="0" w:sz="0" w:val="nil"/>
        </w:pBdr>
        <w:tabs>
          <w:tab w:val="left" w:pos="993"/>
          <w:tab w:val="left" w:pos="1134"/>
        </w:tabs>
        <w:ind w:left="0" w:firstLine="709"/>
        <w:jc w:val="both"/>
        <w:rPr>
          <w:color w:val="000000"/>
        </w:rPr>
      </w:pPr>
      <w:r w:rsidDel="00000000" w:rsidR="00000000" w:rsidRPr="00000000">
        <w:rPr>
          <w:color w:val="000000"/>
          <w:rtl w:val="0"/>
        </w:rPr>
        <w:t xml:space="preserve">В отношениях, не урегулированных настоящим Приложением, Стороны руководствуются законодательством Российской Федерации.</w:t>
      </w:r>
    </w:p>
    <w:p w:rsidR="00000000" w:rsidDel="00000000" w:rsidP="00000000" w:rsidRDefault="00000000" w:rsidRPr="00000000" w14:paraId="00000A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A17">
      <w:pPr>
        <w:pBdr>
          <w:top w:space="0" w:sz="0" w:val="nil"/>
          <w:left w:space="0" w:sz="0" w:val="nil"/>
          <w:bottom w:space="0" w:sz="0" w:val="nil"/>
          <w:right w:space="0" w:sz="0" w:val="nil"/>
          <w:between w:space="0" w:sz="0" w:val="nil"/>
        </w:pBdr>
        <w:jc w:val="both"/>
        <w:rPr>
          <w:color w:val="000000"/>
          <w:highlight w:val="yellow"/>
        </w:rPr>
      </w:pPr>
      <w:r w:rsidDel="00000000" w:rsidR="00000000" w:rsidRPr="00000000">
        <w:rPr>
          <w:rtl w:val="0"/>
        </w:rPr>
      </w:r>
    </w:p>
    <w:p w:rsidR="00000000" w:rsidDel="00000000" w:rsidP="00000000" w:rsidRDefault="00000000" w:rsidRPr="00000000" w14:paraId="00000A18">
      <w:pPr>
        <w:pBdr>
          <w:top w:space="0" w:sz="0" w:val="nil"/>
          <w:left w:space="0" w:sz="0" w:val="nil"/>
          <w:bottom w:space="0" w:sz="0" w:val="nil"/>
          <w:right w:space="0" w:sz="0" w:val="nil"/>
          <w:between w:space="0" w:sz="0" w:val="nil"/>
        </w:pBdr>
        <w:jc w:val="both"/>
        <w:rPr>
          <w:color w:val="000000"/>
          <w:highlight w:val="yellow"/>
        </w:rPr>
      </w:pPr>
      <w:r w:rsidDel="00000000" w:rsidR="00000000" w:rsidRPr="00000000">
        <w:rPr>
          <w:rtl w:val="0"/>
        </w:rPr>
      </w:r>
    </w:p>
    <w:tbl>
      <w:tblPr>
        <w:tblStyle w:val="Table29"/>
        <w:tblW w:w="8844.0" w:type="dxa"/>
        <w:jc w:val="left"/>
        <w:tblInd w:w="0.0" w:type="dxa"/>
        <w:tblLayout w:type="fixed"/>
        <w:tblLook w:val="0000"/>
      </w:tblPr>
      <w:tblGrid>
        <w:gridCol w:w="4705"/>
        <w:gridCol w:w="4139"/>
        <w:tblGridChange w:id="0">
          <w:tblGrid>
            <w:gridCol w:w="4705"/>
            <w:gridCol w:w="4139"/>
          </w:tblGrid>
        </w:tblGridChange>
      </w:tblGrid>
      <w:tr>
        <w:trPr>
          <w:trHeight w:val="877" w:hRule="atLeast"/>
        </w:trPr>
        <w:tc>
          <w:tcPr/>
          <w:p w:rsidR="00000000" w:rsidDel="00000000" w:rsidP="00000000" w:rsidRDefault="00000000" w:rsidRPr="00000000" w14:paraId="00000A19">
            <w:pPr>
              <w:rPr/>
            </w:pPr>
            <w:r w:rsidDel="00000000" w:rsidR="00000000" w:rsidRPr="00000000">
              <w:rPr>
                <w:rtl w:val="0"/>
              </w:rPr>
              <w:t xml:space="preserve">Покупатель:</w:t>
            </w:r>
          </w:p>
          <w:p w:rsidR="00000000" w:rsidDel="00000000" w:rsidP="00000000" w:rsidRDefault="00000000" w:rsidRPr="00000000" w14:paraId="00000A1A">
            <w:pPr>
              <w:rPr/>
            </w:pPr>
            <w:r w:rsidDel="00000000" w:rsidR="00000000" w:rsidRPr="00000000">
              <w:rPr>
                <w:rtl w:val="0"/>
              </w:rPr>
            </w:r>
          </w:p>
          <w:p w:rsidR="00000000" w:rsidDel="00000000" w:rsidP="00000000" w:rsidRDefault="00000000" w:rsidRPr="00000000" w14:paraId="00000A1B">
            <w:pPr>
              <w:rPr/>
            </w:pPr>
            <w:r w:rsidDel="00000000" w:rsidR="00000000" w:rsidRPr="00000000">
              <w:rPr>
                <w:rtl w:val="0"/>
              </w:rPr>
              <w:t xml:space="preserve">___________     Лебедев С.А.</w:t>
            </w:r>
          </w:p>
          <w:p w:rsidR="00000000" w:rsidDel="00000000" w:rsidP="00000000" w:rsidRDefault="00000000" w:rsidRPr="00000000" w14:paraId="00000A1C">
            <w:pPr>
              <w:rPr/>
            </w:pPr>
            <w:r w:rsidDel="00000000" w:rsidR="00000000" w:rsidRPr="00000000">
              <w:rPr>
                <w:rtl w:val="0"/>
              </w:rPr>
              <w:t xml:space="preserve">                                                                    </w:t>
            </w:r>
          </w:p>
          <w:p w:rsidR="00000000" w:rsidDel="00000000" w:rsidP="00000000" w:rsidRDefault="00000000" w:rsidRPr="00000000" w14:paraId="00000A1D">
            <w:pPr>
              <w:rPr/>
            </w:pPr>
            <w:r w:rsidDel="00000000" w:rsidR="00000000" w:rsidRPr="00000000">
              <w:rPr>
                <w:rtl w:val="0"/>
              </w:rPr>
              <w:t xml:space="preserve">М. П.</w:t>
            </w:r>
          </w:p>
        </w:tc>
        <w:tc>
          <w:tcPr/>
          <w:p w:rsidR="00000000" w:rsidDel="00000000" w:rsidP="00000000" w:rsidRDefault="00000000" w:rsidRPr="00000000" w14:paraId="00000A1E">
            <w:pPr>
              <w:rPr/>
            </w:pPr>
            <w:r w:rsidDel="00000000" w:rsidR="00000000" w:rsidRPr="00000000">
              <w:rPr>
                <w:rtl w:val="0"/>
              </w:rPr>
              <w:t xml:space="preserve">Поставщик:</w:t>
            </w:r>
          </w:p>
          <w:p w:rsidR="00000000" w:rsidDel="00000000" w:rsidP="00000000" w:rsidRDefault="00000000" w:rsidRPr="00000000" w14:paraId="00000A1F">
            <w:pPr>
              <w:rPr/>
            </w:pPr>
            <w:r w:rsidDel="00000000" w:rsidR="00000000" w:rsidRPr="00000000">
              <w:rPr>
                <w:rtl w:val="0"/>
              </w:rPr>
            </w:r>
          </w:p>
          <w:p w:rsidR="00000000" w:rsidDel="00000000" w:rsidP="00000000" w:rsidRDefault="00000000" w:rsidRPr="00000000" w14:paraId="00000A20">
            <w:pPr>
              <w:rPr/>
            </w:pPr>
            <w:r w:rsidDel="00000000" w:rsidR="00000000" w:rsidRPr="00000000">
              <w:rPr>
                <w:rtl w:val="0"/>
              </w:rPr>
              <w:t xml:space="preserve">________     </w:t>
            </w:r>
          </w:p>
          <w:p w:rsidR="00000000" w:rsidDel="00000000" w:rsidP="00000000" w:rsidRDefault="00000000" w:rsidRPr="00000000" w14:paraId="00000A21">
            <w:pPr>
              <w:rPr>
                <w:highlight w:val="yellow"/>
              </w:rPr>
            </w:pPr>
            <w:r w:rsidDel="00000000" w:rsidR="00000000" w:rsidRPr="00000000">
              <w:rPr>
                <w:highlight w:val="yellow"/>
                <w:rtl w:val="0"/>
              </w:rPr>
              <w:t xml:space="preserve">                                                                     </w:t>
            </w:r>
          </w:p>
          <w:p w:rsidR="00000000" w:rsidDel="00000000" w:rsidP="00000000" w:rsidRDefault="00000000" w:rsidRPr="00000000" w14:paraId="00000A22">
            <w:pPr>
              <w:rPr/>
            </w:pPr>
            <w:r w:rsidDel="00000000" w:rsidR="00000000" w:rsidRPr="00000000">
              <w:rPr>
                <w:rtl w:val="0"/>
              </w:rPr>
              <w:t xml:space="preserve">М. П.</w:t>
            </w:r>
          </w:p>
        </w:tc>
      </w:tr>
    </w:tbl>
    <w:p w:rsidR="00000000" w:rsidDel="00000000" w:rsidP="00000000" w:rsidRDefault="00000000" w:rsidRPr="00000000" w14:paraId="00000A23">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24">
      <w:pPr>
        <w:pBdr>
          <w:top w:space="0" w:sz="0" w:val="nil"/>
          <w:left w:space="0" w:sz="0" w:val="nil"/>
          <w:bottom w:space="0" w:sz="0" w:val="nil"/>
          <w:right w:space="0" w:sz="0" w:val="nil"/>
          <w:between w:space="0" w:sz="0" w:val="nil"/>
        </w:pBdr>
        <w:ind w:left="4536" w:firstLine="2976"/>
        <w:rPr/>
      </w:pPr>
      <w:r w:rsidDel="00000000" w:rsidR="00000000" w:rsidRPr="00000000">
        <w:rPr>
          <w:rtl w:val="0"/>
        </w:rPr>
      </w:r>
    </w:p>
    <w:p w:rsidR="00000000" w:rsidDel="00000000" w:rsidP="00000000" w:rsidRDefault="00000000" w:rsidRPr="00000000" w14:paraId="00000A25">
      <w:pPr>
        <w:pBdr>
          <w:top w:space="0" w:sz="0" w:val="nil"/>
          <w:left w:space="0" w:sz="0" w:val="nil"/>
          <w:bottom w:space="0" w:sz="0" w:val="nil"/>
          <w:right w:space="0" w:sz="0" w:val="nil"/>
          <w:between w:space="0" w:sz="0" w:val="nil"/>
        </w:pBdr>
        <w:ind w:left="4536" w:firstLine="0"/>
        <w:rPr>
          <w:color w:val="000000"/>
        </w:rPr>
      </w:pPr>
      <w:r w:rsidDel="00000000" w:rsidR="00000000" w:rsidRPr="00000000">
        <w:rPr>
          <w:color w:val="000000"/>
          <w:rtl w:val="0"/>
        </w:rPr>
        <w:t xml:space="preserve">                               </w:t>
      </w:r>
    </w:p>
    <w:p w:rsidR="00000000" w:rsidDel="00000000" w:rsidP="00000000" w:rsidRDefault="00000000" w:rsidRPr="00000000" w14:paraId="00000A26">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7">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8">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9">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A">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B">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C">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D">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E">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2F">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0">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1">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2">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3">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4">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5">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6">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7">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8">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9">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A">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B">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C">
      <w:pPr>
        <w:pBdr>
          <w:top w:space="0" w:sz="0" w:val="nil"/>
          <w:left w:space="0" w:sz="0" w:val="nil"/>
          <w:bottom w:space="0" w:sz="0" w:val="nil"/>
          <w:right w:space="0" w:sz="0" w:val="nil"/>
          <w:between w:space="0" w:sz="0" w:val="nil"/>
        </w:pBdr>
        <w:ind w:left="4536" w:firstLine="0"/>
        <w:rPr/>
      </w:pPr>
      <w:r w:rsidDel="00000000" w:rsidR="00000000" w:rsidRPr="00000000">
        <w:rPr>
          <w:rtl w:val="0"/>
        </w:rPr>
      </w:r>
    </w:p>
    <w:p w:rsidR="00000000" w:rsidDel="00000000" w:rsidP="00000000" w:rsidRDefault="00000000" w:rsidRPr="00000000" w14:paraId="00000A3D">
      <w:pPr>
        <w:pBdr>
          <w:top w:space="0" w:sz="0" w:val="nil"/>
          <w:left w:space="0" w:sz="0" w:val="nil"/>
          <w:bottom w:space="0" w:sz="0" w:val="nil"/>
          <w:right w:space="0" w:sz="0" w:val="nil"/>
          <w:between w:space="0" w:sz="0" w:val="nil"/>
        </w:pBdr>
        <w:ind w:left="4536" w:firstLine="0"/>
        <w:rPr/>
      </w:pPr>
      <w:r w:rsidDel="00000000" w:rsidR="00000000" w:rsidRPr="00000000">
        <w:rPr>
          <w:rtl w:val="0"/>
        </w:rPr>
      </w:r>
    </w:p>
    <w:p w:rsidR="00000000" w:rsidDel="00000000" w:rsidP="00000000" w:rsidRDefault="00000000" w:rsidRPr="00000000" w14:paraId="00000A3E">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3F">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40">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A41">
      <w:pPr>
        <w:pBdr>
          <w:top w:space="0" w:sz="0" w:val="nil"/>
          <w:left w:space="0" w:sz="0" w:val="nil"/>
          <w:bottom w:space="0" w:sz="0" w:val="nil"/>
          <w:right w:space="0" w:sz="0" w:val="nil"/>
          <w:between w:space="0" w:sz="0" w:val="nil"/>
        </w:pBdr>
        <w:ind w:left="4536" w:firstLine="0"/>
        <w:rPr>
          <w:color w:val="000000"/>
        </w:rPr>
      </w:pPr>
      <w:r w:rsidDel="00000000" w:rsidR="00000000" w:rsidRPr="00000000">
        <w:rPr>
          <w:color w:val="000000"/>
          <w:rtl w:val="0"/>
        </w:rPr>
        <w:t xml:space="preserve">                           Приложение № 4а </w:t>
      </w:r>
    </w:p>
    <w:p w:rsidR="00000000" w:rsidDel="00000000" w:rsidP="00000000" w:rsidRDefault="00000000" w:rsidRPr="00000000" w14:paraId="00000A42">
      <w:pPr>
        <w:pBdr>
          <w:top w:space="0" w:sz="0" w:val="nil"/>
          <w:left w:space="0" w:sz="0" w:val="nil"/>
          <w:bottom w:space="0" w:sz="0" w:val="nil"/>
          <w:right w:space="0" w:sz="0" w:val="nil"/>
          <w:between w:space="0" w:sz="0" w:val="nil"/>
        </w:pBdr>
        <w:tabs>
          <w:tab w:val="left" w:pos="5954"/>
        </w:tabs>
        <w:rPr/>
      </w:pPr>
      <w:r w:rsidDel="00000000" w:rsidR="00000000" w:rsidRPr="00000000">
        <w:rPr>
          <w:color w:val="000000"/>
          <w:rtl w:val="0"/>
        </w:rPr>
        <w:t xml:space="preserve">                                                                                                       </w:t>
      </w:r>
      <w:r w:rsidDel="00000000" w:rsidR="00000000" w:rsidRPr="00000000">
        <w:rPr>
          <w:rtl w:val="0"/>
        </w:rPr>
        <w:t xml:space="preserve">к Договору № _____________</w:t>
      </w:r>
    </w:p>
    <w:p w:rsidR="00000000" w:rsidDel="00000000" w:rsidP="00000000" w:rsidRDefault="00000000" w:rsidRPr="00000000" w14:paraId="00000A43">
      <w:pPr>
        <w:ind w:left="4536" w:firstLine="0"/>
        <w:rPr/>
      </w:pPr>
      <w:r w:rsidDel="00000000" w:rsidR="00000000" w:rsidRPr="00000000">
        <w:rPr>
          <w:rtl w:val="0"/>
        </w:rPr>
        <w:t xml:space="preserve">                           от «____»______________ 2021 г.</w:t>
      </w:r>
    </w:p>
    <w:p w:rsidR="00000000" w:rsidDel="00000000" w:rsidP="00000000" w:rsidRDefault="00000000" w:rsidRPr="00000000" w14:paraId="00000A44">
      <w:pPr>
        <w:pBdr>
          <w:top w:space="0" w:sz="0" w:val="nil"/>
          <w:left w:space="0" w:sz="0" w:val="nil"/>
          <w:bottom w:space="0" w:sz="0" w:val="nil"/>
          <w:right w:space="0" w:sz="0" w:val="nil"/>
          <w:between w:space="0" w:sz="0" w:val="nil"/>
        </w:pBdr>
        <w:ind w:left="720" w:hanging="720"/>
        <w:jc w:val="center"/>
        <w:rPr>
          <w:color w:val="000000"/>
        </w:rPr>
      </w:pPr>
      <w:r w:rsidDel="00000000" w:rsidR="00000000" w:rsidRPr="00000000">
        <w:rPr>
          <w:rtl w:val="0"/>
        </w:rPr>
      </w:r>
    </w:p>
    <w:p w:rsidR="00000000" w:rsidDel="00000000" w:rsidP="00000000" w:rsidRDefault="00000000" w:rsidRPr="00000000" w14:paraId="00000A45">
      <w:pPr>
        <w:pBdr>
          <w:top w:space="0" w:sz="0" w:val="nil"/>
          <w:left w:space="0" w:sz="0" w:val="nil"/>
          <w:bottom w:space="0" w:sz="0" w:val="nil"/>
          <w:right w:space="0" w:sz="0" w:val="nil"/>
          <w:between w:space="0" w:sz="0" w:val="nil"/>
        </w:pBdr>
        <w:ind w:left="720" w:hanging="720"/>
        <w:jc w:val="center"/>
        <w:rPr>
          <w:color w:val="000000"/>
        </w:rPr>
      </w:pPr>
      <w:r w:rsidDel="00000000" w:rsidR="00000000" w:rsidRPr="00000000">
        <w:rPr>
          <w:color w:val="000000"/>
          <w:rtl w:val="0"/>
        </w:rPr>
        <w:t xml:space="preserve">Перечень и формат электронных документов</w:t>
      </w:r>
    </w:p>
    <w:tbl>
      <w:tblPr>
        <w:tblStyle w:val="Table30"/>
        <w:tblW w:w="985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
        <w:gridCol w:w="737"/>
        <w:gridCol w:w="3518"/>
        <w:gridCol w:w="1114"/>
        <w:gridCol w:w="3913"/>
        <w:gridCol w:w="322"/>
        <w:tblGridChange w:id="0">
          <w:tblGrid>
            <w:gridCol w:w="251"/>
            <w:gridCol w:w="737"/>
            <w:gridCol w:w="3518"/>
            <w:gridCol w:w="1114"/>
            <w:gridCol w:w="3913"/>
            <w:gridCol w:w="322"/>
          </w:tblGrid>
        </w:tblGridChange>
      </w:tblGrid>
      <w:tr>
        <w:trPr>
          <w:trHeight w:val="933" w:hRule="atLeast"/>
        </w:trPr>
        <w:tc>
          <w:tcPr/>
          <w:p w:rsidR="00000000" w:rsidDel="00000000" w:rsidP="00000000" w:rsidRDefault="00000000" w:rsidRPr="00000000" w14:paraId="00000A46">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7">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8">
            <w:pPr>
              <w:ind w:left="720" w:hanging="720"/>
              <w:jc w:val="center"/>
              <w:rPr/>
            </w:pPr>
            <w:r w:rsidDel="00000000" w:rsidR="00000000" w:rsidRPr="00000000">
              <w:rPr>
                <w:color w:val="000000"/>
                <w:rtl w:val="0"/>
              </w:rPr>
              <w:t xml:space="preserve">Наименование</w:t>
            </w:r>
            <w:r w:rsidDel="00000000" w:rsidR="00000000" w:rsidRPr="00000000">
              <w:rPr>
                <w:rtl w:val="0"/>
              </w:rPr>
            </w:r>
          </w:p>
          <w:p w:rsidR="00000000" w:rsidDel="00000000" w:rsidP="00000000" w:rsidRDefault="00000000" w:rsidRPr="00000000" w14:paraId="00000A49">
            <w:pPr>
              <w:ind w:left="720" w:hanging="720"/>
              <w:jc w:val="center"/>
              <w:rPr/>
            </w:pPr>
            <w:r w:rsidDel="00000000" w:rsidR="00000000" w:rsidRPr="00000000">
              <w:rPr>
                <w:color w:val="000000"/>
                <w:rtl w:val="0"/>
              </w:rPr>
              <w:t xml:space="preserve">электронного документа</w:t>
            </w:r>
            <w:r w:rsidDel="00000000" w:rsidR="00000000" w:rsidRPr="00000000">
              <w:rPr>
                <w:color w:val="000000"/>
                <w:vertAlign w:val="superscript"/>
              </w:rPr>
              <w:footnoteReference w:customMarkFollows="0" w:id="1"/>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A">
            <w:pPr>
              <w:ind w:left="720" w:hanging="720"/>
              <w:jc w:val="center"/>
              <w:rPr/>
            </w:pPr>
            <w:r w:rsidDel="00000000" w:rsidR="00000000" w:rsidRPr="00000000">
              <w:rPr>
                <w:color w:val="000000"/>
                <w:rtl w:val="0"/>
              </w:rPr>
              <w:t xml:space="preserve">Формат электронного документа</w:t>
            </w:r>
            <w:r w:rsidDel="00000000" w:rsidR="00000000" w:rsidRPr="00000000">
              <w:rPr>
                <w:rtl w:val="0"/>
              </w:rPr>
            </w:r>
          </w:p>
        </w:tc>
      </w:tr>
      <w:tr>
        <w:trPr>
          <w:trHeight w:val="4532" w:hRule="atLeast"/>
        </w:trPr>
        <w:tc>
          <w:tcPr/>
          <w:p w:rsidR="00000000" w:rsidDel="00000000" w:rsidP="00000000" w:rsidRDefault="00000000" w:rsidRPr="00000000" w14:paraId="00000A4C">
            <w:pPr>
              <w:widowControl w:val="0"/>
              <w:spacing w:line="276" w:lineRule="auto"/>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A4D">
            <w:pPr>
              <w:ind w:left="720" w:hanging="720"/>
              <w:rPr/>
            </w:pPr>
            <w:r w:rsidDel="00000000" w:rsidR="00000000" w:rsidRPr="00000000">
              <w:rPr>
                <w:color w:val="000000"/>
                <w:rtl w:val="0"/>
              </w:rPr>
              <w:t xml:space="preserve">1.</w:t>
            </w:r>
            <w:r w:rsidDel="00000000" w:rsidR="00000000" w:rsidRPr="00000000">
              <w:rPr>
                <w:rtl w:val="0"/>
              </w:rPr>
            </w:r>
          </w:p>
          <w:p w:rsidR="00000000" w:rsidDel="00000000" w:rsidP="00000000" w:rsidRDefault="00000000" w:rsidRPr="00000000" w14:paraId="00000A4E">
            <w:pPr>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A4F">
            <w:pPr>
              <w:ind w:left="708" w:hanging="708"/>
              <w:jc w:val="both"/>
              <w:rPr>
                <w:i w:val="1"/>
              </w:rPr>
            </w:pPr>
            <w:r w:rsidDel="00000000" w:rsidR="00000000" w:rsidRPr="00000000">
              <w:rPr>
                <w:i w:val="1"/>
                <w:color w:val="000000"/>
                <w:rtl w:val="0"/>
              </w:rPr>
              <w:t xml:space="preserve">Универсальный передаточный документ УПД</w:t>
            </w:r>
            <w:r w:rsidDel="00000000" w:rsidR="00000000" w:rsidRPr="00000000">
              <w:rPr>
                <w:rtl w:val="0"/>
              </w:rPr>
            </w:r>
          </w:p>
          <w:p w:rsidR="00000000" w:rsidDel="00000000" w:rsidP="00000000" w:rsidRDefault="00000000" w:rsidRPr="00000000" w14:paraId="00000A50">
            <w:pPr>
              <w:ind w:left="708" w:hanging="708"/>
              <w:jc w:val="both"/>
              <w:rPr>
                <w:i w:val="1"/>
              </w:rPr>
            </w:pPr>
            <w:r w:rsidDel="00000000" w:rsidR="00000000" w:rsidRPr="00000000">
              <w:rPr>
                <w:rtl w:val="0"/>
              </w:rPr>
            </w:r>
          </w:p>
          <w:p w:rsidR="00000000" w:rsidDel="00000000" w:rsidP="00000000" w:rsidRDefault="00000000" w:rsidRPr="00000000" w14:paraId="00000A51">
            <w:pPr>
              <w:ind w:left="708" w:hanging="708"/>
              <w:jc w:val="both"/>
              <w:rPr>
                <w:i w:val="1"/>
              </w:rPr>
            </w:pPr>
            <w:r w:rsidDel="00000000" w:rsidR="00000000" w:rsidRPr="00000000">
              <w:rPr>
                <w:i w:val="1"/>
                <w:color w:val="000000"/>
                <w:rtl w:val="0"/>
              </w:rPr>
              <w:t xml:space="preserve">Акт о выполненных работах (оказанных услугах)</w:t>
            </w:r>
            <w:r w:rsidDel="00000000" w:rsidR="00000000" w:rsidRPr="00000000">
              <w:rPr>
                <w:rtl w:val="0"/>
              </w:rPr>
            </w:r>
          </w:p>
          <w:p w:rsidR="00000000" w:rsidDel="00000000" w:rsidP="00000000" w:rsidRDefault="00000000" w:rsidRPr="00000000" w14:paraId="00000A52">
            <w:pPr>
              <w:ind w:left="708" w:hanging="708"/>
              <w:jc w:val="both"/>
              <w:rPr>
                <w:i w:val="1"/>
              </w:rPr>
            </w:pPr>
            <w:r w:rsidDel="00000000" w:rsidR="00000000" w:rsidRPr="00000000">
              <w:rPr>
                <w:rtl w:val="0"/>
              </w:rPr>
            </w:r>
          </w:p>
          <w:p w:rsidR="00000000" w:rsidDel="00000000" w:rsidP="00000000" w:rsidRDefault="00000000" w:rsidRPr="00000000" w14:paraId="00000A53">
            <w:pPr>
              <w:ind w:left="708" w:hanging="708"/>
              <w:jc w:val="both"/>
              <w:rPr/>
            </w:pPr>
            <w:r w:rsidDel="00000000" w:rsidR="00000000" w:rsidRPr="00000000">
              <w:rPr>
                <w:i w:val="1"/>
                <w:color w:val="000000"/>
                <w:rtl w:val="0"/>
              </w:rPr>
              <w:t xml:space="preserve">Товарная накладная ТОРГ-12</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A54">
            <w:pPr>
              <w:ind w:left="566" w:hanging="566"/>
              <w:rPr/>
            </w:pPr>
            <w:r w:rsidDel="00000000" w:rsidR="00000000" w:rsidRPr="00000000">
              <w:rPr>
                <w:color w:val="000000"/>
                <w:rtl w:val="0"/>
              </w:rPr>
              <w:t xml:space="preserve">XML, утв. приказом ФНС России от 19.12.2018 №ММВ-7-15/820@ с уточнениями. </w:t>
            </w:r>
            <w:r w:rsidDel="00000000" w:rsidR="00000000" w:rsidRPr="00000000">
              <w:rPr>
                <w:rtl w:val="0"/>
              </w:rPr>
            </w:r>
          </w:p>
          <w:p w:rsidR="00000000" w:rsidDel="00000000" w:rsidP="00000000" w:rsidRDefault="00000000" w:rsidRPr="00000000" w14:paraId="00000A55">
            <w:pPr>
              <w:ind w:left="566" w:hanging="566"/>
              <w:rPr/>
            </w:pPr>
            <w:r w:rsidDel="00000000" w:rsidR="00000000" w:rsidRPr="00000000">
              <w:rPr>
                <w:color w:val="000000"/>
                <w:rtl w:val="0"/>
              </w:rPr>
              <w:t xml:space="preserve">С обязательным заполнением в группе «ИнфПолФХЖ1»:</w:t>
            </w:r>
            <w:r w:rsidDel="00000000" w:rsidR="00000000" w:rsidRPr="00000000">
              <w:rPr>
                <w:rtl w:val="0"/>
              </w:rPr>
            </w:r>
          </w:p>
          <w:p w:rsidR="00000000" w:rsidDel="00000000" w:rsidP="00000000" w:rsidRDefault="00000000" w:rsidRPr="00000000" w14:paraId="00000A56">
            <w:pPr>
              <w:ind w:left="566" w:hanging="566"/>
              <w:rPr/>
            </w:pPr>
            <w:r w:rsidDel="00000000" w:rsidR="00000000" w:rsidRPr="00000000">
              <w:rPr>
                <w:color w:val="000000"/>
                <w:rtl w:val="0"/>
              </w:rPr>
              <w:t xml:space="preserve">1. элемента «ТекстИнф»: </w:t>
            </w:r>
            <w:r w:rsidDel="00000000" w:rsidR="00000000" w:rsidRPr="00000000">
              <w:rPr>
                <w:rtl w:val="0"/>
              </w:rPr>
            </w:r>
          </w:p>
          <w:p w:rsidR="00000000" w:rsidDel="00000000" w:rsidP="00000000" w:rsidRDefault="00000000" w:rsidRPr="00000000" w14:paraId="00000A57">
            <w:pPr>
              <w:ind w:left="566" w:hanging="566"/>
              <w:rPr/>
            </w:pPr>
            <w:r w:rsidDel="00000000" w:rsidR="00000000" w:rsidRPr="00000000">
              <w:rPr>
                <w:color w:val="000000"/>
                <w:rtl w:val="0"/>
              </w:rPr>
              <w:t xml:space="preserve"> в поле «Идентиф» указать «КодБЕ»,</w:t>
            </w:r>
            <w:r w:rsidDel="00000000" w:rsidR="00000000" w:rsidRPr="00000000">
              <w:rPr>
                <w:rtl w:val="0"/>
              </w:rPr>
              <w:t xml:space="preserve"> </w:t>
            </w:r>
            <w:r w:rsidDel="00000000" w:rsidR="00000000" w:rsidRPr="00000000">
              <w:rPr>
                <w:color w:val="000000"/>
                <w:rtl w:val="0"/>
              </w:rPr>
              <w:t xml:space="preserve"> в поле «Значен» указать значение  кода БЕ N361</w:t>
            </w:r>
            <w:r w:rsidDel="00000000" w:rsidR="00000000" w:rsidRPr="00000000">
              <w:rPr>
                <w:color w:val="000000"/>
                <w:vertAlign w:val="superscript"/>
              </w:rPr>
              <w:footnoteReference w:customMarkFollows="0" w:id="2"/>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A58">
            <w:pPr>
              <w:ind w:left="566" w:hanging="566"/>
              <w:rPr/>
            </w:pPr>
            <w:r w:rsidDel="00000000" w:rsidR="00000000" w:rsidRPr="00000000">
              <w:rPr>
                <w:color w:val="000000"/>
                <w:rtl w:val="0"/>
              </w:rPr>
              <w:t xml:space="preserve">2. элемента «ОснПер»:</w:t>
            </w:r>
            <w:r w:rsidDel="00000000" w:rsidR="00000000" w:rsidRPr="00000000">
              <w:rPr>
                <w:rtl w:val="0"/>
              </w:rPr>
            </w:r>
          </w:p>
          <w:p w:rsidR="00000000" w:rsidDel="00000000" w:rsidP="00000000" w:rsidRDefault="00000000" w:rsidRPr="00000000" w14:paraId="00000A59">
            <w:pPr>
              <w:ind w:left="566" w:hanging="566"/>
              <w:rPr/>
            </w:pPr>
            <w:r w:rsidDel="00000000" w:rsidR="00000000" w:rsidRPr="00000000">
              <w:rPr>
                <w:color w:val="000000"/>
                <w:rtl w:val="0"/>
              </w:rPr>
              <w:t xml:space="preserve">в поле «НаимОсн» указать  «Договор», </w:t>
            </w:r>
            <w:r w:rsidDel="00000000" w:rsidR="00000000" w:rsidRPr="00000000">
              <w:rPr>
                <w:rtl w:val="0"/>
              </w:rPr>
            </w:r>
          </w:p>
          <w:p w:rsidR="00000000" w:rsidDel="00000000" w:rsidP="00000000" w:rsidRDefault="00000000" w:rsidRPr="00000000" w14:paraId="00000A5A">
            <w:pPr>
              <w:ind w:left="566" w:hanging="566"/>
              <w:rPr/>
            </w:pPr>
            <w:r w:rsidDel="00000000" w:rsidR="00000000" w:rsidRPr="00000000">
              <w:rPr>
                <w:color w:val="000000"/>
                <w:rtl w:val="0"/>
              </w:rPr>
              <w:t xml:space="preserve">в поле «НомерОсн» указать «_______</w:t>
            </w:r>
            <w:r w:rsidDel="00000000" w:rsidR="00000000" w:rsidRPr="00000000">
              <w:rPr>
                <w:color w:val="000000"/>
                <w:vertAlign w:val="superscript"/>
              </w:rPr>
              <w:footnoteReference w:customMarkFollows="0" w:id="3"/>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A5B">
            <w:pPr>
              <w:ind w:left="566" w:hanging="566"/>
              <w:rPr/>
            </w:pPr>
            <w:r w:rsidDel="00000000" w:rsidR="00000000" w:rsidRPr="00000000">
              <w:rPr>
                <w:color w:val="000000"/>
                <w:rtl w:val="0"/>
              </w:rPr>
              <w:t xml:space="preserve">в поле  «ДатаОсн» указать</w:t>
            </w:r>
            <w:r w:rsidDel="00000000" w:rsidR="00000000" w:rsidRPr="00000000">
              <w:rPr>
                <w:rtl w:val="0"/>
              </w:rPr>
              <w:t xml:space="preserve">  </w:t>
            </w:r>
            <w:r w:rsidDel="00000000" w:rsidR="00000000" w:rsidRPr="00000000">
              <w:rPr>
                <w:color w:val="000000"/>
                <w:rtl w:val="0"/>
              </w:rPr>
              <w:t xml:space="preserve"> «______</w:t>
            </w:r>
            <w:r w:rsidDel="00000000" w:rsidR="00000000" w:rsidRPr="00000000">
              <w:rPr>
                <w:color w:val="000000"/>
                <w:vertAlign w:val="superscript"/>
              </w:rPr>
              <w:footnoteReference w:customMarkFollows="0" w:id="4"/>
            </w:r>
            <w:r w:rsidDel="00000000" w:rsidR="00000000" w:rsidRPr="00000000">
              <w:rPr>
                <w:color w:val="000000"/>
                <w:rtl w:val="0"/>
              </w:rPr>
              <w:t xml:space="preserve">».</w:t>
            </w:r>
            <w:r w:rsidDel="00000000" w:rsidR="00000000" w:rsidRPr="00000000">
              <w:rPr>
                <w:rtl w:val="0"/>
              </w:rPr>
            </w:r>
          </w:p>
        </w:tc>
      </w:tr>
      <w:tr>
        <w:trPr>
          <w:trHeight w:val="720" w:hRule="atLeast"/>
        </w:trPr>
        <w:tc>
          <w:tcPr/>
          <w:p w:rsidR="00000000" w:rsidDel="00000000" w:rsidP="00000000" w:rsidRDefault="00000000" w:rsidRPr="00000000" w14:paraId="00000A5D">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E">
            <w:pPr>
              <w:ind w:left="720" w:hanging="720"/>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F">
            <w:pPr>
              <w:ind w:left="720" w:hanging="720"/>
              <w:rPr>
                <w:i w:val="1"/>
              </w:rPr>
            </w:pPr>
            <w:r w:rsidDel="00000000" w:rsidR="00000000" w:rsidRPr="00000000">
              <w:rPr>
                <w:i w:val="1"/>
                <w:color w:val="000000"/>
                <w:rtl w:val="0"/>
              </w:rPr>
              <w:t xml:space="preserve">Счет-фактура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60">
            <w:pPr>
              <w:rPr/>
            </w:pPr>
            <w:r w:rsidDel="00000000" w:rsidR="00000000" w:rsidRPr="00000000">
              <w:rPr>
                <w:color w:val="000000"/>
                <w:rtl w:val="0"/>
              </w:rPr>
              <w:t xml:space="preserve">XML, утв. приказом </w:t>
            </w:r>
            <w:r w:rsidDel="00000000" w:rsidR="00000000" w:rsidRPr="00000000">
              <w:rPr>
                <w:rtl w:val="0"/>
              </w:rPr>
              <w:t xml:space="preserve">ФНС России от 19.12.2018 N ММВ-7-15/820@ </w:t>
            </w:r>
            <w:r w:rsidDel="00000000" w:rsidR="00000000" w:rsidRPr="00000000">
              <w:rPr>
                <w:color w:val="000000"/>
                <w:rtl w:val="0"/>
              </w:rPr>
              <w:t xml:space="preserve">с уточнениями.</w:t>
            </w:r>
            <w:r w:rsidDel="00000000" w:rsidR="00000000" w:rsidRPr="00000000">
              <w:rPr>
                <w:rtl w:val="0"/>
              </w:rPr>
            </w:r>
          </w:p>
        </w:tc>
      </w:tr>
      <w:tr>
        <w:trPr>
          <w:trHeight w:val="1180" w:hRule="atLeast"/>
        </w:trPr>
        <w:tc>
          <w:tcPr/>
          <w:p w:rsidR="00000000" w:rsidDel="00000000" w:rsidP="00000000" w:rsidRDefault="00000000" w:rsidRPr="00000000" w14:paraId="00000A62">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ind w:left="720" w:hanging="720"/>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rPr/>
            </w:pPr>
            <w:r w:rsidDel="00000000" w:rsidR="00000000" w:rsidRPr="00000000">
              <w:rPr>
                <w:i w:val="1"/>
                <w:color w:val="000000"/>
                <w:rtl w:val="0"/>
              </w:rPr>
              <w:t xml:space="preserve">Универсальный  </w:t>
            </w:r>
            <w:r w:rsidDel="00000000" w:rsidR="00000000" w:rsidRPr="00000000">
              <w:rPr>
                <w:i w:val="1"/>
                <w:rtl w:val="0"/>
              </w:rPr>
              <w:t xml:space="preserve">к</w:t>
            </w:r>
            <w:r w:rsidDel="00000000" w:rsidR="00000000" w:rsidRPr="00000000">
              <w:rPr>
                <w:i w:val="1"/>
                <w:color w:val="000000"/>
                <w:rtl w:val="0"/>
              </w:rPr>
              <w:t xml:space="preserve">орректировочный </w:t>
            </w:r>
            <w:r w:rsidDel="00000000" w:rsidR="00000000" w:rsidRPr="00000000">
              <w:rPr>
                <w:i w:val="1"/>
                <w:rtl w:val="0"/>
              </w:rPr>
              <w:t xml:space="preserve">д</w:t>
            </w:r>
            <w:r w:rsidDel="00000000" w:rsidR="00000000" w:rsidRPr="00000000">
              <w:rPr>
                <w:i w:val="1"/>
                <w:color w:val="000000"/>
                <w:rtl w:val="0"/>
              </w:rPr>
              <w:t xml:space="preserve">окумент, корректировочный</w:t>
            </w:r>
            <w:r w:rsidDel="00000000" w:rsidR="00000000" w:rsidRPr="00000000">
              <w:rPr>
                <w:i w:val="1"/>
                <w:rtl w:val="0"/>
              </w:rPr>
              <w:t xml:space="preserve"> </w:t>
            </w:r>
            <w:r w:rsidDel="00000000" w:rsidR="00000000" w:rsidRPr="00000000">
              <w:rPr>
                <w:i w:val="1"/>
                <w:color w:val="000000"/>
                <w:rtl w:val="0"/>
              </w:rPr>
              <w:t xml:space="preserve"> счет-фактура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5">
            <w:pPr>
              <w:rPr/>
            </w:pPr>
            <w:r w:rsidDel="00000000" w:rsidR="00000000" w:rsidRPr="00000000">
              <w:rPr>
                <w:color w:val="000000"/>
                <w:rtl w:val="0"/>
              </w:rPr>
              <w:t xml:space="preserve">XML, утв. приказом ФНС России от 13.04.2016 № ММВ-7-15/189@ с уточнениями.</w:t>
            </w:r>
            <w:r w:rsidDel="00000000" w:rsidR="00000000" w:rsidRPr="00000000">
              <w:rPr>
                <w:rtl w:val="0"/>
              </w:rPr>
            </w:r>
          </w:p>
        </w:tc>
      </w:tr>
      <w:tr>
        <w:trPr>
          <w:trHeight w:val="1940" w:hRule="atLeast"/>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67">
            <w:pPr>
              <w:rPr/>
            </w:pPr>
            <w:r w:rsidDel="00000000" w:rsidR="00000000" w:rsidRPr="00000000">
              <w:rPr>
                <w:rtl w:val="0"/>
              </w:rPr>
            </w:r>
          </w:p>
          <w:p w:rsidR="00000000" w:rsidDel="00000000" w:rsidP="00000000" w:rsidRDefault="00000000" w:rsidRPr="00000000" w14:paraId="00000A68">
            <w:pPr>
              <w:rPr/>
            </w:pPr>
            <w:r w:rsidDel="00000000" w:rsidR="00000000" w:rsidRPr="00000000">
              <w:rPr>
                <w:rtl w:val="0"/>
              </w:rPr>
              <w:t xml:space="preserve">Заказчик:</w:t>
            </w:r>
          </w:p>
          <w:p w:rsidR="00000000" w:rsidDel="00000000" w:rsidP="00000000" w:rsidRDefault="00000000" w:rsidRPr="00000000" w14:paraId="00000A69">
            <w:pPr>
              <w:rPr/>
            </w:pPr>
            <w:r w:rsidDel="00000000" w:rsidR="00000000" w:rsidRPr="00000000">
              <w:rPr>
                <w:rtl w:val="0"/>
              </w:rPr>
            </w:r>
          </w:p>
          <w:p w:rsidR="00000000" w:rsidDel="00000000" w:rsidP="00000000" w:rsidRDefault="00000000" w:rsidRPr="00000000" w14:paraId="00000A6A">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A6B">
            <w:pPr>
              <w:rPr/>
            </w:pPr>
            <w:r w:rsidDel="00000000" w:rsidR="00000000" w:rsidRPr="00000000">
              <w:rPr>
                <w:vertAlign w:val="superscript"/>
                <w:rtl w:val="0"/>
              </w:rPr>
              <w:t xml:space="preserve">(подпись)                        (Ф.И.О.)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6F">
            <w:pPr>
              <w:rPr/>
            </w:pPr>
            <w:r w:rsidDel="00000000" w:rsidR="00000000" w:rsidRPr="00000000">
              <w:rPr>
                <w:rtl w:val="0"/>
              </w:rPr>
            </w:r>
          </w:p>
          <w:p w:rsidR="00000000" w:rsidDel="00000000" w:rsidP="00000000" w:rsidRDefault="00000000" w:rsidRPr="00000000" w14:paraId="00000A70">
            <w:pPr>
              <w:rPr/>
            </w:pPr>
            <w:r w:rsidDel="00000000" w:rsidR="00000000" w:rsidRPr="00000000">
              <w:rPr>
                <w:rtl w:val="0"/>
              </w:rPr>
              <w:t xml:space="preserve">Исполнитель:</w:t>
            </w:r>
          </w:p>
          <w:p w:rsidR="00000000" w:rsidDel="00000000" w:rsidP="00000000" w:rsidRDefault="00000000" w:rsidRPr="00000000" w14:paraId="00000A71">
            <w:pPr>
              <w:rPr/>
            </w:pPr>
            <w:r w:rsidDel="00000000" w:rsidR="00000000" w:rsidRPr="00000000">
              <w:rPr>
                <w:rtl w:val="0"/>
              </w:rPr>
            </w:r>
          </w:p>
          <w:p w:rsidR="00000000" w:rsidDel="00000000" w:rsidP="00000000" w:rsidRDefault="00000000" w:rsidRPr="00000000" w14:paraId="00000A72">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A73">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A75">
      <w:pPr>
        <w:pBdr>
          <w:top w:space="0" w:sz="0" w:val="nil"/>
          <w:left w:space="0" w:sz="0" w:val="nil"/>
          <w:bottom w:space="0" w:sz="0" w:val="nil"/>
          <w:right w:space="0" w:sz="0" w:val="nil"/>
          <w:between w:space="0" w:sz="0" w:val="nil"/>
        </w:pBdr>
        <w:ind w:firstLine="720"/>
        <w:jc w:val="right"/>
        <w:rPr/>
      </w:pPr>
      <w:r w:rsidDel="00000000" w:rsidR="00000000" w:rsidRPr="00000000">
        <w:rPr>
          <w:rtl w:val="0"/>
        </w:rPr>
      </w:r>
    </w:p>
    <w:p w:rsidR="00000000" w:rsidDel="00000000" w:rsidP="00000000" w:rsidRDefault="00000000" w:rsidRPr="00000000" w14:paraId="00000A76">
      <w:pPr>
        <w:pBdr>
          <w:top w:space="0" w:sz="0" w:val="nil"/>
          <w:left w:space="0" w:sz="0" w:val="nil"/>
          <w:bottom w:space="0" w:sz="0" w:val="nil"/>
          <w:right w:space="0" w:sz="0" w:val="nil"/>
          <w:between w:space="0" w:sz="0" w:val="nil"/>
        </w:pBdr>
        <w:ind w:firstLine="720"/>
        <w:jc w:val="right"/>
        <w:rPr/>
      </w:pPr>
      <w:r w:rsidDel="00000000" w:rsidR="00000000" w:rsidRPr="00000000">
        <w:rPr>
          <w:rtl w:val="0"/>
        </w:rPr>
      </w:r>
    </w:p>
    <w:p w:rsidR="00000000" w:rsidDel="00000000" w:rsidP="00000000" w:rsidRDefault="00000000" w:rsidRPr="00000000" w14:paraId="00000A77">
      <w:pPr>
        <w:spacing w:after="240" w:before="240" w:lineRule="auto"/>
        <w:jc w:val="right"/>
        <w:rPr/>
      </w:pPr>
      <w:r w:rsidDel="00000000" w:rsidR="00000000" w:rsidRPr="00000000">
        <w:rPr>
          <w:rtl w:val="0"/>
        </w:rPr>
        <w:t xml:space="preserve">Приложение № 5 </w:t>
      </w:r>
    </w:p>
    <w:p w:rsidR="00000000" w:rsidDel="00000000" w:rsidP="00000000" w:rsidRDefault="00000000" w:rsidRPr="00000000" w14:paraId="00000A78">
      <w:pPr>
        <w:tabs>
          <w:tab w:val="left" w:pos="5954"/>
        </w:tabs>
        <w:ind w:left="4536" w:firstLine="1560"/>
        <w:jc w:val="right"/>
        <w:rPr/>
      </w:pPr>
      <w:r w:rsidDel="00000000" w:rsidR="00000000" w:rsidRPr="00000000">
        <w:rPr>
          <w:rtl w:val="0"/>
        </w:rPr>
        <w:t xml:space="preserve">   к Договору № ____________</w:t>
      </w:r>
    </w:p>
    <w:p w:rsidR="00000000" w:rsidDel="00000000" w:rsidP="00000000" w:rsidRDefault="00000000" w:rsidRPr="00000000" w14:paraId="00000A79">
      <w:pPr>
        <w:tabs>
          <w:tab w:val="right" w:pos="2970"/>
        </w:tabs>
        <w:spacing w:after="120" w:before="120" w:lineRule="auto"/>
        <w:jc w:val="right"/>
        <w:rPr/>
      </w:pPr>
      <w:r w:rsidDel="00000000" w:rsidR="00000000" w:rsidRPr="00000000">
        <w:rPr>
          <w:rtl w:val="0"/>
        </w:rPr>
        <w:t xml:space="preserve">от «___» __________ 2021 г.</w:t>
      </w:r>
    </w:p>
    <w:p w:rsidR="00000000" w:rsidDel="00000000" w:rsidP="00000000" w:rsidRDefault="00000000" w:rsidRPr="00000000" w14:paraId="00000A7A">
      <w:pPr>
        <w:tabs>
          <w:tab w:val="left" w:pos="5954"/>
        </w:tabs>
        <w:ind w:left="4536" w:firstLine="1560"/>
        <w:jc w:val="right"/>
        <w:rPr/>
      </w:pPr>
      <w:r w:rsidDel="00000000" w:rsidR="00000000" w:rsidRPr="00000000">
        <w:rPr>
          <w:rtl w:val="0"/>
        </w:rPr>
      </w:r>
    </w:p>
    <w:p w:rsidR="00000000" w:rsidDel="00000000" w:rsidP="00000000" w:rsidRDefault="00000000" w:rsidRPr="00000000" w14:paraId="00000A7B">
      <w:pPr>
        <w:spacing w:after="240" w:before="240" w:lineRule="auto"/>
        <w:jc w:val="center"/>
        <w:rPr>
          <w:b w:val="1"/>
        </w:rPr>
      </w:pPr>
      <w:r w:rsidDel="00000000" w:rsidR="00000000" w:rsidRPr="00000000">
        <w:rPr>
          <w:rtl w:val="0"/>
        </w:rPr>
      </w:r>
    </w:p>
    <w:p w:rsidR="00000000" w:rsidDel="00000000" w:rsidP="00000000" w:rsidRDefault="00000000" w:rsidRPr="00000000" w14:paraId="00000A7C">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A7D">
      <w:pPr>
        <w:spacing w:after="240" w:before="240" w:lineRule="auto"/>
        <w:jc w:val="center"/>
        <w:rPr>
          <w:b w:val="1"/>
        </w:rPr>
      </w:pPr>
      <w:r w:rsidDel="00000000" w:rsidR="00000000" w:rsidRPr="00000000">
        <w:rPr>
          <w:b w:val="1"/>
          <w:rtl w:val="0"/>
        </w:rPr>
        <w:t xml:space="preserve">ОТЧЕТ</w:t>
      </w:r>
    </w:p>
    <w:p w:rsidR="00000000" w:rsidDel="00000000" w:rsidP="00000000" w:rsidRDefault="00000000" w:rsidRPr="00000000" w14:paraId="00000A7E">
      <w:pPr>
        <w:spacing w:after="240" w:before="240" w:lineRule="auto"/>
        <w:ind w:right="-280"/>
        <w:jc w:val="center"/>
        <w:rPr>
          <w:b w:val="1"/>
        </w:rPr>
      </w:pPr>
      <w:r w:rsidDel="00000000" w:rsidR="00000000" w:rsidRPr="00000000">
        <w:rPr>
          <w:b w:val="1"/>
          <w:rtl w:val="0"/>
        </w:rPr>
        <w:t xml:space="preserve">об оказанных услугах по договору № ______</w:t>
      </w:r>
    </w:p>
    <w:p w:rsidR="00000000" w:rsidDel="00000000" w:rsidP="00000000" w:rsidRDefault="00000000" w:rsidRPr="00000000" w14:paraId="00000A7F">
      <w:pPr>
        <w:spacing w:after="240" w:before="240" w:lineRule="auto"/>
        <w:jc w:val="center"/>
        <w:rPr/>
      </w:pPr>
      <w:r w:rsidDel="00000000" w:rsidR="00000000" w:rsidRPr="00000000">
        <w:rPr>
          <w:b w:val="1"/>
          <w:rtl w:val="0"/>
        </w:rPr>
        <w:t xml:space="preserve">от «___» ________ 202_ года.</w:t>
      </w:r>
      <w:r w:rsidDel="00000000" w:rsidR="00000000" w:rsidRPr="00000000">
        <w:rPr>
          <w:rtl w:val="0"/>
        </w:rPr>
        <w:t xml:space="preserve"> </w:t>
      </w:r>
    </w:p>
    <w:p w:rsidR="00000000" w:rsidDel="00000000" w:rsidP="00000000" w:rsidRDefault="00000000" w:rsidRPr="00000000" w14:paraId="00000A80">
      <w:pPr>
        <w:spacing w:after="240" w:before="240" w:lineRule="auto"/>
        <w:jc w:val="both"/>
        <w:rPr/>
      </w:pPr>
      <w:r w:rsidDel="00000000" w:rsidR="00000000" w:rsidRPr="00000000">
        <w:rPr>
          <w:rtl w:val="0"/>
        </w:rPr>
        <w:t xml:space="preserve">г. Новосибирск                                                                 «___» ________ 202_ года</w:t>
      </w:r>
    </w:p>
    <w:p w:rsidR="00000000" w:rsidDel="00000000" w:rsidP="00000000" w:rsidRDefault="00000000" w:rsidRPr="00000000" w14:paraId="00000A81">
      <w:pPr>
        <w:spacing w:after="240" w:before="240" w:lineRule="auto"/>
        <w:jc w:val="both"/>
        <w:rPr/>
      </w:pPr>
      <w:r w:rsidDel="00000000" w:rsidR="00000000" w:rsidRPr="00000000">
        <w:rPr>
          <w:rtl w:val="0"/>
        </w:rPr>
        <w:t xml:space="preserve">В ________ 202_г., (отчетный период) Исполнитель оказал Заказчику предусмотренные Договором услуги, согласно Таблице №1.</w:t>
      </w:r>
    </w:p>
    <w:p w:rsidR="00000000" w:rsidDel="00000000" w:rsidP="00000000" w:rsidRDefault="00000000" w:rsidRPr="00000000" w14:paraId="00000A82">
      <w:pPr>
        <w:spacing w:after="240" w:before="240" w:lineRule="auto"/>
        <w:jc w:val="both"/>
        <w:rPr/>
      </w:pPr>
      <w:r w:rsidDel="00000000" w:rsidR="00000000" w:rsidRPr="00000000">
        <w:rPr>
          <w:rtl w:val="0"/>
        </w:rPr>
        <w:t xml:space="preserve">                                                                                            Таблица №1</w:t>
      </w:r>
    </w:p>
    <w:tbl>
      <w:tblPr>
        <w:tblStyle w:val="Table31"/>
        <w:tblW w:w="888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2595"/>
        <w:gridCol w:w="1800"/>
        <w:gridCol w:w="1920"/>
        <w:gridCol w:w="1920"/>
        <w:tblGridChange w:id="0">
          <w:tblGrid>
            <w:gridCol w:w="645"/>
            <w:gridCol w:w="2595"/>
            <w:gridCol w:w="1800"/>
            <w:gridCol w:w="1920"/>
            <w:gridCol w:w="1920"/>
          </w:tblGrid>
        </w:tblGridChange>
      </w:tblGrid>
      <w:tr>
        <w:trPr>
          <w:trHeight w:val="5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3">
            <w:pPr>
              <w:spacing w:after="240" w:before="240" w:lineRule="auto"/>
              <w:jc w:val="center"/>
              <w:rPr>
                <w:sz w:val="20"/>
                <w:szCs w:val="20"/>
              </w:rPr>
            </w:pPr>
            <w:r w:rsidDel="00000000" w:rsidR="00000000" w:rsidRPr="00000000">
              <w:rPr>
                <w:sz w:val="20"/>
                <w:szCs w:val="20"/>
                <w:rtl w:val="0"/>
              </w:rPr>
              <w:t xml:space="preserv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4">
            <w:pPr>
              <w:spacing w:after="240" w:before="240" w:lineRule="auto"/>
              <w:jc w:val="center"/>
              <w:rPr>
                <w:sz w:val="20"/>
                <w:szCs w:val="20"/>
              </w:rPr>
            </w:pPr>
            <w:r w:rsidDel="00000000" w:rsidR="00000000" w:rsidRPr="00000000">
              <w:rPr>
                <w:sz w:val="20"/>
                <w:szCs w:val="20"/>
                <w:rtl w:val="0"/>
              </w:rPr>
              <w:t xml:space="preserve">Наименование подсистемы ИКТ</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5">
            <w:pPr>
              <w:spacing w:after="240" w:before="240" w:lineRule="auto"/>
              <w:jc w:val="center"/>
              <w:rPr>
                <w:sz w:val="20"/>
                <w:szCs w:val="20"/>
              </w:rPr>
            </w:pPr>
            <w:r w:rsidDel="00000000" w:rsidR="00000000" w:rsidRPr="00000000">
              <w:rPr>
                <w:sz w:val="20"/>
                <w:szCs w:val="20"/>
                <w:rtl w:val="0"/>
              </w:rPr>
              <w:t xml:space="preserve">Регламент/авария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6">
            <w:pPr>
              <w:spacing w:after="240" w:before="240" w:lineRule="auto"/>
              <w:jc w:val="center"/>
              <w:rPr>
                <w:sz w:val="20"/>
                <w:szCs w:val="20"/>
              </w:rPr>
            </w:pPr>
            <w:r w:rsidDel="00000000" w:rsidR="00000000" w:rsidRPr="00000000">
              <w:rPr>
                <w:sz w:val="20"/>
                <w:szCs w:val="20"/>
                <w:rtl w:val="0"/>
              </w:rPr>
              <w:t xml:space="preserve">Время простоя СИСТЕМЫ, мин</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7">
            <w:pPr>
              <w:spacing w:after="240" w:before="240" w:lineRule="auto"/>
              <w:jc w:val="center"/>
              <w:rPr>
                <w:sz w:val="20"/>
                <w:szCs w:val="20"/>
              </w:rPr>
            </w:pPr>
            <w:r w:rsidDel="00000000" w:rsidR="00000000" w:rsidRPr="00000000">
              <w:rPr>
                <w:sz w:val="20"/>
                <w:szCs w:val="20"/>
                <w:rtl w:val="0"/>
              </w:rPr>
              <w:t xml:space="preserve">Примечание</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8">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9">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A">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B">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A8C">
            <w:pPr>
              <w:spacing w:after="240" w:before="240" w:lineRule="auto"/>
              <w:jc w:val="center"/>
              <w:rPr/>
            </w:pPr>
            <w:r w:rsidDel="00000000" w:rsidR="00000000" w:rsidRPr="00000000">
              <w:rPr>
                <w:rtl w:val="0"/>
              </w:rPr>
              <w:t xml:space="preserve"> </w:t>
            </w:r>
          </w:p>
        </w:tc>
      </w:tr>
    </w:tbl>
    <w:p w:rsidR="00000000" w:rsidDel="00000000" w:rsidP="00000000" w:rsidRDefault="00000000" w:rsidRPr="00000000" w14:paraId="00000A8D">
      <w:pPr>
        <w:spacing w:after="240" w:before="240" w:lineRule="auto"/>
        <w:jc w:val="both"/>
        <w:rPr/>
      </w:pPr>
      <w:r w:rsidDel="00000000" w:rsidR="00000000" w:rsidRPr="00000000">
        <w:rPr>
          <w:rtl w:val="0"/>
        </w:rPr>
        <w:t xml:space="preserve">  </w:t>
      </w:r>
    </w:p>
    <w:p w:rsidR="00000000" w:rsidDel="00000000" w:rsidP="00000000" w:rsidRDefault="00000000" w:rsidRPr="00000000" w14:paraId="00000A8E">
      <w:pPr>
        <w:spacing w:after="240" w:before="240" w:lineRule="auto"/>
        <w:jc w:val="right"/>
        <w:rPr/>
      </w:pPr>
      <w:r w:rsidDel="00000000" w:rsidR="00000000" w:rsidRPr="00000000">
        <w:rPr>
          <w:rtl w:val="0"/>
        </w:rPr>
        <w:t xml:space="preserve">Заказчик:                              </w:t>
        <w:tab/>
        <w:t xml:space="preserve">                                             Исполнитель:</w:t>
      </w:r>
    </w:p>
    <w:p w:rsidR="00000000" w:rsidDel="00000000" w:rsidP="00000000" w:rsidRDefault="00000000" w:rsidRPr="00000000" w14:paraId="00000A8F">
      <w:pPr>
        <w:spacing w:after="240" w:before="240" w:lineRule="auto"/>
        <w:ind w:right="-280"/>
        <w:jc w:val="both"/>
        <w:rPr/>
      </w:pPr>
      <w:r w:rsidDel="00000000" w:rsidR="00000000" w:rsidRPr="00000000">
        <w:rPr>
          <w:rtl w:val="0"/>
        </w:rPr>
        <w:t xml:space="preserve"> ______________/_____________/           </w:t>
        <w:tab/>
        <w:t xml:space="preserve">                         _______________/_____________/     </w:t>
      </w:r>
    </w:p>
    <w:p w:rsidR="00000000" w:rsidDel="00000000" w:rsidP="00000000" w:rsidRDefault="00000000" w:rsidRPr="00000000" w14:paraId="00000A90">
      <w:pPr>
        <w:spacing w:after="240" w:before="240" w:lineRule="auto"/>
        <w:ind w:right="-280"/>
        <w:jc w:val="both"/>
        <w:rPr/>
      </w:pPr>
      <w:r w:rsidDel="00000000" w:rsidR="00000000" w:rsidRPr="00000000">
        <w:rPr>
          <w:rtl w:val="0"/>
        </w:rPr>
        <w:t xml:space="preserve">                                                                                        </w:t>
      </w:r>
    </w:p>
    <w:p w:rsidR="00000000" w:rsidDel="00000000" w:rsidP="00000000" w:rsidRDefault="00000000" w:rsidRPr="00000000" w14:paraId="00000A91">
      <w:pPr>
        <w:spacing w:after="240" w:before="240" w:lineRule="auto"/>
        <w:ind w:right="-280"/>
        <w:jc w:val="both"/>
        <w:rPr/>
      </w:pPr>
      <w:r w:rsidDel="00000000" w:rsidR="00000000" w:rsidRPr="00000000">
        <w:rPr>
          <w:rtl w:val="0"/>
        </w:rPr>
        <w:t xml:space="preserve">                                                                                               М.П.</w:t>
      </w:r>
    </w:p>
    <w:p w:rsidR="00000000" w:rsidDel="00000000" w:rsidP="00000000" w:rsidRDefault="00000000" w:rsidRPr="00000000" w14:paraId="00000A92">
      <w:pPr>
        <w:spacing w:after="240" w:before="240" w:lineRule="auto"/>
        <w:ind w:right="-280"/>
        <w:jc w:val="both"/>
        <w:rPr/>
      </w:pPr>
      <w:r w:rsidDel="00000000" w:rsidR="00000000" w:rsidRPr="00000000">
        <w:rPr>
          <w:rtl w:val="0"/>
        </w:rPr>
      </w:r>
    </w:p>
    <w:p w:rsidR="00000000" w:rsidDel="00000000" w:rsidP="00000000" w:rsidRDefault="00000000" w:rsidRPr="00000000" w14:paraId="00000A93">
      <w:pPr>
        <w:spacing w:after="240" w:before="240" w:lineRule="auto"/>
        <w:ind w:right="-280"/>
        <w:jc w:val="both"/>
        <w:rPr/>
      </w:pPr>
      <w:r w:rsidDel="00000000" w:rsidR="00000000" w:rsidRPr="00000000">
        <w:rPr>
          <w:rtl w:val="0"/>
        </w:rPr>
      </w:r>
    </w:p>
    <w:p w:rsidR="00000000" w:rsidDel="00000000" w:rsidP="00000000" w:rsidRDefault="00000000" w:rsidRPr="00000000" w14:paraId="00000A94">
      <w:pPr>
        <w:spacing w:after="240" w:before="240" w:lineRule="auto"/>
        <w:ind w:right="-280"/>
        <w:jc w:val="both"/>
        <w:rPr/>
      </w:pPr>
      <w:r w:rsidDel="00000000" w:rsidR="00000000" w:rsidRPr="00000000">
        <w:rPr>
          <w:rtl w:val="0"/>
        </w:rPr>
      </w:r>
    </w:p>
    <w:p w:rsidR="00000000" w:rsidDel="00000000" w:rsidP="00000000" w:rsidRDefault="00000000" w:rsidRPr="00000000" w14:paraId="00000A95">
      <w:pPr>
        <w:spacing w:after="240" w:before="240" w:lineRule="auto"/>
        <w:ind w:right="-280"/>
        <w:jc w:val="both"/>
        <w:rPr/>
      </w:pPr>
      <w:r w:rsidDel="00000000" w:rsidR="00000000" w:rsidRPr="00000000">
        <w:rPr>
          <w:rtl w:val="0"/>
        </w:rPr>
      </w:r>
    </w:p>
    <w:p w:rsidR="00000000" w:rsidDel="00000000" w:rsidP="00000000" w:rsidRDefault="00000000" w:rsidRPr="00000000" w14:paraId="00000A96">
      <w:pPr>
        <w:spacing w:after="240" w:before="240" w:lineRule="auto"/>
        <w:ind w:right="-280"/>
        <w:jc w:val="both"/>
        <w:rPr/>
      </w:pPr>
      <w:r w:rsidDel="00000000" w:rsidR="00000000" w:rsidRPr="00000000">
        <w:rPr>
          <w:rtl w:val="0"/>
        </w:rPr>
      </w:r>
    </w:p>
    <w:p w:rsidR="00000000" w:rsidDel="00000000" w:rsidP="00000000" w:rsidRDefault="00000000" w:rsidRPr="00000000" w14:paraId="00000A97">
      <w:pPr>
        <w:spacing w:after="240" w:before="240" w:lineRule="auto"/>
        <w:ind w:right="-280"/>
        <w:jc w:val="both"/>
        <w:rPr/>
      </w:pPr>
      <w:r w:rsidDel="00000000" w:rsidR="00000000" w:rsidRPr="00000000">
        <w:rPr>
          <w:rtl w:val="0"/>
        </w:rPr>
      </w:r>
    </w:p>
    <w:p w:rsidR="00000000" w:rsidDel="00000000" w:rsidP="00000000" w:rsidRDefault="00000000" w:rsidRPr="00000000" w14:paraId="00000A98">
      <w:pPr>
        <w:spacing w:after="240" w:before="240" w:lineRule="auto"/>
        <w:jc w:val="right"/>
        <w:rPr/>
      </w:pPr>
      <w:r w:rsidDel="00000000" w:rsidR="00000000" w:rsidRPr="00000000">
        <w:rPr>
          <w:rtl w:val="0"/>
        </w:rPr>
        <w:t xml:space="preserve">Приложение № 6 </w:t>
      </w:r>
    </w:p>
    <w:p w:rsidR="00000000" w:rsidDel="00000000" w:rsidP="00000000" w:rsidRDefault="00000000" w:rsidRPr="00000000" w14:paraId="00000A99">
      <w:pPr>
        <w:tabs>
          <w:tab w:val="left" w:pos="5954"/>
        </w:tabs>
        <w:ind w:left="4536" w:firstLine="1560"/>
        <w:jc w:val="right"/>
        <w:rPr/>
      </w:pPr>
      <w:r w:rsidDel="00000000" w:rsidR="00000000" w:rsidRPr="00000000">
        <w:rPr>
          <w:rtl w:val="0"/>
        </w:rPr>
        <w:t xml:space="preserve">   к Договору № ____________</w:t>
      </w:r>
    </w:p>
    <w:p w:rsidR="00000000" w:rsidDel="00000000" w:rsidP="00000000" w:rsidRDefault="00000000" w:rsidRPr="00000000" w14:paraId="00000A9A">
      <w:pPr>
        <w:tabs>
          <w:tab w:val="right" w:pos="2970"/>
        </w:tabs>
        <w:spacing w:after="120" w:before="120" w:lineRule="auto"/>
        <w:jc w:val="right"/>
        <w:rPr/>
      </w:pPr>
      <w:r w:rsidDel="00000000" w:rsidR="00000000" w:rsidRPr="00000000">
        <w:rPr>
          <w:rtl w:val="0"/>
        </w:rPr>
        <w:t xml:space="preserve">от «___» __________ 2021 г.</w:t>
      </w:r>
    </w:p>
    <w:p w:rsidR="00000000" w:rsidDel="00000000" w:rsidP="00000000" w:rsidRDefault="00000000" w:rsidRPr="00000000" w14:paraId="00000A9B">
      <w:pPr>
        <w:tabs>
          <w:tab w:val="left" w:pos="5954"/>
        </w:tabs>
        <w:ind w:left="4536" w:firstLine="1560"/>
        <w:jc w:val="right"/>
        <w:rPr/>
      </w:pPr>
      <w:r w:rsidDel="00000000" w:rsidR="00000000" w:rsidRPr="00000000">
        <w:rPr>
          <w:rtl w:val="0"/>
        </w:rPr>
      </w:r>
    </w:p>
    <w:p w:rsidR="00000000" w:rsidDel="00000000" w:rsidP="00000000" w:rsidRDefault="00000000" w:rsidRPr="00000000" w14:paraId="00000A9C">
      <w:pPr>
        <w:spacing w:after="240" w:before="240" w:lineRule="auto"/>
        <w:ind w:right="-280"/>
        <w:jc w:val="both"/>
        <w:rPr/>
      </w:pPr>
      <w:r w:rsidDel="00000000" w:rsidR="00000000" w:rsidRPr="00000000">
        <w:rPr>
          <w:rtl w:val="0"/>
        </w:rPr>
      </w:r>
    </w:p>
    <w:p w:rsidR="00000000" w:rsidDel="00000000" w:rsidP="00000000" w:rsidRDefault="00000000" w:rsidRPr="00000000" w14:paraId="00000A9D">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Налоговая оговорка</w:t>
      </w:r>
    </w:p>
    <w:p w:rsidR="00000000" w:rsidDel="00000000" w:rsidP="00000000" w:rsidRDefault="00000000" w:rsidRPr="00000000" w14:paraId="00000A9E">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A9F">
      <w:pPr>
        <w:ind w:firstLine="708"/>
        <w:jc w:val="both"/>
        <w:rPr>
          <w:color w:val="000000"/>
        </w:rPr>
      </w:pPr>
      <w:r w:rsidDel="00000000" w:rsidR="00000000" w:rsidRPr="00000000">
        <w:rPr>
          <w:color w:val="000000"/>
          <w:rtl w:val="0"/>
        </w:rPr>
        <w:t xml:space="preserve">1. </w:t>
      </w:r>
      <w:r w:rsidDel="00000000" w:rsidR="00000000" w:rsidRPr="00000000">
        <w:rPr>
          <w:i w:val="1"/>
          <w:color w:val="000000"/>
          <w:rtl w:val="0"/>
        </w:rPr>
        <w:t xml:space="preserve">Поставщик</w:t>
      </w:r>
      <w:r w:rsidDel="00000000" w:rsidR="00000000" w:rsidRPr="00000000">
        <w:rPr>
          <w:color w:val="000000"/>
          <w:rtl w:val="0"/>
        </w:rPr>
        <w:t xml:space="preserve"> на момент заключения и/или при исполнении договора от «__» ____________ 20__ г. № _____________________ (далее также – Договор, настоящий Договор), заключенного с ПАО «ТрансКонтейнер» (далее – </w:t>
      </w:r>
      <w:r w:rsidDel="00000000" w:rsidR="00000000" w:rsidRPr="00000000">
        <w:rPr>
          <w:i w:val="1"/>
          <w:color w:val="000000"/>
          <w:rtl w:val="0"/>
        </w:rPr>
        <w:t xml:space="preserve">Покупатель</w:t>
      </w:r>
      <w:r w:rsidDel="00000000" w:rsidR="00000000" w:rsidRPr="00000000">
        <w:rPr>
          <w:color w:val="000000"/>
          <w:rtl w:val="0"/>
        </w:rPr>
        <w:t xml:space="preserve">), гарантирует (заверяет), что:</w:t>
      </w:r>
    </w:p>
    <w:p w:rsidR="00000000" w:rsidDel="00000000" w:rsidP="00000000" w:rsidRDefault="00000000" w:rsidRPr="00000000" w14:paraId="00000AA0">
      <w:pPr>
        <w:ind w:firstLine="708"/>
        <w:jc w:val="both"/>
        <w:rPr>
          <w:color w:val="000000"/>
        </w:rPr>
      </w:pPr>
      <w:r w:rsidDel="00000000" w:rsidR="00000000" w:rsidRPr="00000000">
        <w:rPr>
          <w:color w:val="000000"/>
          <w:rtl w:val="0"/>
        </w:rPr>
        <w:t xml:space="preserve">Поставщик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AA1">
      <w:pPr>
        <w:ind w:firstLine="708"/>
        <w:jc w:val="both"/>
        <w:rPr>
          <w:color w:val="000000"/>
        </w:rPr>
      </w:pPr>
      <w:r w:rsidDel="00000000" w:rsidR="00000000" w:rsidRPr="00000000">
        <w:rPr>
          <w:color w:val="000000"/>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AA2">
      <w:pPr>
        <w:ind w:firstLine="708"/>
        <w:jc w:val="both"/>
        <w:rPr>
          <w:color w:val="000000"/>
        </w:rPr>
      </w:pPr>
      <w:r w:rsidDel="00000000" w:rsidR="00000000" w:rsidRPr="00000000">
        <w:rPr>
          <w:color w:val="000000"/>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AA3">
      <w:pPr>
        <w:ind w:firstLine="708"/>
        <w:jc w:val="both"/>
        <w:rPr>
          <w:color w:val="000000"/>
        </w:rPr>
      </w:pPr>
      <w:r w:rsidDel="00000000" w:rsidR="00000000" w:rsidRPr="00000000">
        <w:rPr>
          <w:color w:val="000000"/>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AA4">
      <w:pPr>
        <w:ind w:firstLine="708"/>
        <w:jc w:val="both"/>
        <w:rPr>
          <w:color w:val="000000"/>
        </w:rPr>
      </w:pPr>
      <w:r w:rsidDel="00000000" w:rsidR="00000000" w:rsidRPr="00000000">
        <w:rPr>
          <w:color w:val="000000"/>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AA5">
      <w:pPr>
        <w:ind w:firstLine="708"/>
        <w:jc w:val="both"/>
        <w:rPr>
          <w:color w:val="000000"/>
        </w:rPr>
      </w:pPr>
      <w:r w:rsidDel="00000000" w:rsidR="00000000" w:rsidRPr="00000000">
        <w:rPr>
          <w:color w:val="000000"/>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AA6">
      <w:pPr>
        <w:ind w:firstLine="708"/>
        <w:jc w:val="both"/>
        <w:rPr>
          <w:color w:val="000000"/>
        </w:rPr>
      </w:pPr>
      <w:r w:rsidDel="00000000" w:rsidR="00000000" w:rsidRPr="00000000">
        <w:rPr>
          <w:color w:val="000000"/>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AA7">
      <w:pPr>
        <w:ind w:firstLine="708"/>
        <w:jc w:val="both"/>
        <w:rPr>
          <w:color w:val="000000"/>
        </w:rPr>
      </w:pPr>
      <w:r w:rsidDel="00000000" w:rsidR="00000000" w:rsidRPr="00000000">
        <w:rPr>
          <w:color w:val="000000"/>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AA8">
      <w:pPr>
        <w:ind w:firstLine="708"/>
        <w:jc w:val="both"/>
        <w:rPr>
          <w:color w:val="000000"/>
        </w:rPr>
      </w:pPr>
      <w:r w:rsidDel="00000000" w:rsidR="00000000" w:rsidRPr="00000000">
        <w:rPr>
          <w:color w:val="000000"/>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AA9">
      <w:pPr>
        <w:ind w:firstLine="708"/>
        <w:jc w:val="both"/>
        <w:rPr>
          <w:color w:val="000000"/>
        </w:rPr>
      </w:pPr>
      <w:r w:rsidDel="00000000" w:rsidR="00000000" w:rsidRPr="00000000">
        <w:rPr>
          <w:color w:val="000000"/>
          <w:rtl w:val="0"/>
        </w:rPr>
        <w:t xml:space="preserve">принимает исполнения обязательств по сделкам лишь от лиц, являющихся стороной договора, заключенного с </w:t>
      </w:r>
      <w:r w:rsidDel="00000000" w:rsidR="00000000" w:rsidRPr="00000000">
        <w:rPr>
          <w:i w:val="1"/>
          <w:color w:val="000000"/>
          <w:rtl w:val="0"/>
        </w:rPr>
        <w:t xml:space="preserve">Поставщиком </w:t>
      </w:r>
      <w:r w:rsidDel="00000000" w:rsidR="00000000" w:rsidRPr="00000000">
        <w:rPr>
          <w:color w:val="000000"/>
          <w:rtl w:val="0"/>
        </w:rPr>
        <w:t xml:space="preserve">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AAA">
      <w:pPr>
        <w:ind w:firstLine="708"/>
        <w:jc w:val="both"/>
        <w:rPr>
          <w:i w:val="1"/>
          <w:color w:val="000000"/>
        </w:rPr>
      </w:pPr>
      <w:r w:rsidDel="00000000" w:rsidR="00000000" w:rsidRPr="00000000">
        <w:rPr>
          <w:color w:val="000000"/>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Del="00000000" w:rsidR="00000000" w:rsidRPr="00000000">
        <w:rPr>
          <w:i w:val="1"/>
          <w:color w:val="000000"/>
          <w:rtl w:val="0"/>
        </w:rPr>
        <w:t xml:space="preserve">Покупателю;</w:t>
      </w:r>
    </w:p>
    <w:p w:rsidR="00000000" w:rsidDel="00000000" w:rsidP="00000000" w:rsidRDefault="00000000" w:rsidRPr="00000000" w14:paraId="00000AAB">
      <w:pPr>
        <w:ind w:firstLine="708"/>
        <w:jc w:val="both"/>
        <w:rPr>
          <w:color w:val="000000"/>
        </w:rPr>
      </w:pPr>
      <w:r w:rsidDel="00000000" w:rsidR="00000000" w:rsidRPr="00000000">
        <w:rPr>
          <w:color w:val="000000"/>
          <w:rtl w:val="0"/>
        </w:rPr>
        <w:t xml:space="preserve">лица, подписывающие от его имени первичные документы и счета- фактуры, имеют на это все необходимые полномочия.</w:t>
      </w:r>
    </w:p>
    <w:p w:rsidR="00000000" w:rsidDel="00000000" w:rsidP="00000000" w:rsidRDefault="00000000" w:rsidRPr="00000000" w14:paraId="00000AAC">
      <w:pPr>
        <w:ind w:firstLine="708"/>
        <w:jc w:val="both"/>
        <w:rPr>
          <w:color w:val="000000"/>
        </w:rPr>
      </w:pPr>
      <w:r w:rsidDel="00000000" w:rsidR="00000000" w:rsidRPr="00000000">
        <w:rPr>
          <w:color w:val="000000"/>
          <w:rtl w:val="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Del="00000000" w:rsidR="00000000" w:rsidRPr="00000000">
        <w:rPr>
          <w:i w:val="1"/>
          <w:color w:val="000000"/>
          <w:rtl w:val="0"/>
        </w:rPr>
        <w:t xml:space="preserve">Покупателя </w:t>
      </w:r>
      <w:r w:rsidDel="00000000" w:rsidR="00000000" w:rsidRPr="00000000">
        <w:rPr>
          <w:color w:val="000000"/>
          <w:rtl w:val="0"/>
        </w:rPr>
        <w:t xml:space="preserve">налоговый орган:</w:t>
      </w:r>
    </w:p>
    <w:p w:rsidR="00000000" w:rsidDel="00000000" w:rsidP="00000000" w:rsidRDefault="00000000" w:rsidRPr="00000000" w14:paraId="00000AAD">
      <w:pPr>
        <w:ind w:firstLine="708"/>
        <w:jc w:val="both"/>
        <w:rPr>
          <w:color w:val="000000"/>
        </w:rPr>
      </w:pPr>
      <w:r w:rsidDel="00000000" w:rsidR="00000000" w:rsidRPr="00000000">
        <w:rPr>
          <w:color w:val="000000"/>
          <w:rtl w:val="0"/>
        </w:rPr>
        <w:t xml:space="preserve">2.1. установит получение </w:t>
      </w:r>
      <w:r w:rsidDel="00000000" w:rsidR="00000000" w:rsidRPr="00000000">
        <w:rPr>
          <w:i w:val="1"/>
          <w:color w:val="000000"/>
          <w:rtl w:val="0"/>
        </w:rPr>
        <w:t xml:space="preserve">Покупателем </w:t>
      </w:r>
      <w:r w:rsidDel="00000000" w:rsidR="00000000" w:rsidRPr="00000000">
        <w:rPr>
          <w:color w:val="000000"/>
          <w:rtl w:val="0"/>
        </w:rPr>
        <w:t xml:space="preserve">необоснованной налоговой выгоды в связи с исполнением Договора и/или</w:t>
      </w:r>
    </w:p>
    <w:p w:rsidR="00000000" w:rsidDel="00000000" w:rsidP="00000000" w:rsidRDefault="00000000" w:rsidRPr="00000000" w14:paraId="00000AAE">
      <w:pPr>
        <w:ind w:firstLine="708"/>
        <w:jc w:val="both"/>
        <w:rPr>
          <w:color w:val="000000"/>
        </w:rPr>
      </w:pPr>
      <w:r w:rsidDel="00000000" w:rsidR="00000000" w:rsidRPr="00000000">
        <w:rPr>
          <w:color w:val="000000"/>
          <w:rtl w:val="0"/>
        </w:rPr>
        <w:t xml:space="preserve">2.2. признает неправомерным учет расходов </w:t>
      </w:r>
      <w:r w:rsidDel="00000000" w:rsidR="00000000" w:rsidRPr="00000000">
        <w:rPr>
          <w:i w:val="1"/>
          <w:color w:val="000000"/>
          <w:rtl w:val="0"/>
        </w:rPr>
        <w:t xml:space="preserve">Покупателя </w:t>
      </w:r>
      <w:r w:rsidDel="00000000" w:rsidR="00000000" w:rsidRPr="00000000">
        <w:rPr>
          <w:color w:val="000000"/>
          <w:rtl w:val="0"/>
        </w:rPr>
        <w:t xml:space="preserve">на приобретение товаров, работ, услуг или иных объектов гражданских прав по Договору и/или</w:t>
      </w:r>
    </w:p>
    <w:p w:rsidR="00000000" w:rsidDel="00000000" w:rsidP="00000000" w:rsidRDefault="00000000" w:rsidRPr="00000000" w14:paraId="00000AAF">
      <w:pPr>
        <w:ind w:firstLine="708"/>
        <w:jc w:val="both"/>
        <w:rPr>
          <w:i w:val="1"/>
          <w:color w:val="000000"/>
        </w:rPr>
      </w:pPr>
      <w:r w:rsidDel="00000000" w:rsidR="00000000" w:rsidRPr="00000000">
        <w:rPr>
          <w:color w:val="000000"/>
          <w:rtl w:val="0"/>
        </w:rPr>
        <w:t xml:space="preserve">2.3. признает неправомерным применение </w:t>
      </w:r>
      <w:r w:rsidDel="00000000" w:rsidR="00000000" w:rsidRPr="00000000">
        <w:rPr>
          <w:i w:val="1"/>
          <w:color w:val="000000"/>
          <w:rtl w:val="0"/>
        </w:rPr>
        <w:t xml:space="preserve">Покупателем </w:t>
      </w:r>
      <w:r w:rsidDel="00000000" w:rsidR="00000000" w:rsidRPr="00000000">
        <w:rPr>
          <w:color w:val="000000"/>
          <w:rtl w:val="0"/>
        </w:rPr>
        <w:t xml:space="preserve">налоговых вычетов в отношении сумм НДС в связи с тем, что </w:t>
      </w:r>
      <w:r w:rsidDel="00000000" w:rsidR="00000000" w:rsidRPr="00000000">
        <w:rPr>
          <w:i w:val="1"/>
          <w:color w:val="000000"/>
          <w:rtl w:val="0"/>
        </w:rPr>
        <w:t xml:space="preserve">Поставщик:</w:t>
      </w:r>
    </w:p>
    <w:p w:rsidR="00000000" w:rsidDel="00000000" w:rsidP="00000000" w:rsidRDefault="00000000" w:rsidRPr="00000000" w14:paraId="00000AB0">
      <w:pPr>
        <w:ind w:firstLine="708"/>
        <w:jc w:val="both"/>
        <w:rPr>
          <w:color w:val="000000"/>
        </w:rPr>
      </w:pPr>
      <w:r w:rsidDel="00000000" w:rsidR="00000000" w:rsidRPr="00000000">
        <w:rPr>
          <w:color w:val="000000"/>
          <w:rtl w:val="0"/>
        </w:rPr>
        <w:t xml:space="preserve">2.4. нарушал свои налоговые обязанности по отражению в качестве дохода сумм, полученных от </w:t>
      </w:r>
      <w:r w:rsidDel="00000000" w:rsidR="00000000" w:rsidRPr="00000000">
        <w:rPr>
          <w:i w:val="1"/>
          <w:color w:val="000000"/>
          <w:rtl w:val="0"/>
        </w:rPr>
        <w:t xml:space="preserve">Покупателя </w:t>
      </w:r>
      <w:r w:rsidDel="00000000" w:rsidR="00000000" w:rsidRPr="00000000">
        <w:rPr>
          <w:color w:val="000000"/>
          <w:rtl w:val="0"/>
        </w:rPr>
        <w:t xml:space="preserve">по Договору, а равно по исчислению и перечислению в бюджет НДС и/или</w:t>
      </w:r>
    </w:p>
    <w:p w:rsidR="00000000" w:rsidDel="00000000" w:rsidP="00000000" w:rsidRDefault="00000000" w:rsidRPr="00000000" w14:paraId="00000AB1">
      <w:pPr>
        <w:ind w:firstLine="708"/>
        <w:jc w:val="both"/>
        <w:rPr>
          <w:color w:val="000000"/>
        </w:rPr>
      </w:pPr>
      <w:r w:rsidDel="00000000" w:rsidR="00000000" w:rsidRPr="00000000">
        <w:rPr>
          <w:color w:val="000000"/>
          <w:rtl w:val="0"/>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000" w:rsidDel="00000000" w:rsidP="00000000" w:rsidRDefault="00000000" w:rsidRPr="00000000" w14:paraId="00000AB2">
      <w:pPr>
        <w:ind w:firstLine="708"/>
        <w:jc w:val="both"/>
        <w:rPr>
          <w:color w:val="000000"/>
        </w:rPr>
      </w:pPr>
      <w:r w:rsidDel="00000000" w:rsidR="00000000" w:rsidRPr="00000000">
        <w:rPr>
          <w:color w:val="000000"/>
          <w:rtl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Del="00000000" w:rsidR="00000000" w:rsidRPr="00000000">
        <w:rPr>
          <w:i w:val="1"/>
          <w:color w:val="000000"/>
          <w:rtl w:val="0"/>
        </w:rPr>
        <w:t xml:space="preserve">Поставщиком</w:t>
      </w:r>
      <w:r w:rsidDel="00000000" w:rsidR="00000000" w:rsidRPr="00000000">
        <w:rPr>
          <w:color w:val="000000"/>
          <w:rtl w:val="0"/>
        </w:rPr>
        <w:t xml:space="preserve">, то </w:t>
      </w:r>
      <w:r w:rsidDel="00000000" w:rsidR="00000000" w:rsidRPr="00000000">
        <w:rPr>
          <w:i w:val="1"/>
          <w:color w:val="000000"/>
          <w:rtl w:val="0"/>
        </w:rPr>
        <w:t xml:space="preserve">Поставщик </w:t>
      </w:r>
      <w:r w:rsidDel="00000000" w:rsidR="00000000" w:rsidRPr="00000000">
        <w:rPr>
          <w:color w:val="000000"/>
          <w:rtl w:val="0"/>
        </w:rPr>
        <w:t xml:space="preserve">вправе в течение 10 (десяти) рабочих дней с даты письменного предложения </w:t>
      </w:r>
      <w:r w:rsidDel="00000000" w:rsidR="00000000" w:rsidRPr="00000000">
        <w:rPr>
          <w:i w:val="1"/>
          <w:color w:val="000000"/>
          <w:rtl w:val="0"/>
        </w:rPr>
        <w:t xml:space="preserve">Покупателя </w:t>
      </w:r>
      <w:r w:rsidDel="00000000" w:rsidR="00000000" w:rsidRPr="00000000">
        <w:rPr>
          <w:color w:val="000000"/>
          <w:rtl w:val="0"/>
        </w:rPr>
        <w:t xml:space="preserve">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AB3">
      <w:pPr>
        <w:ind w:firstLine="708"/>
        <w:jc w:val="both"/>
        <w:rPr>
          <w:color w:val="000000"/>
        </w:rPr>
      </w:pPr>
      <w:r w:rsidDel="00000000" w:rsidR="00000000" w:rsidRPr="00000000">
        <w:rPr>
          <w:color w:val="000000"/>
          <w:rtl w:val="0"/>
        </w:rPr>
        <w:t xml:space="preserve">2.6. сумма доначисленного </w:t>
      </w:r>
      <w:r w:rsidDel="00000000" w:rsidR="00000000" w:rsidRPr="00000000">
        <w:rPr>
          <w:i w:val="1"/>
          <w:color w:val="000000"/>
          <w:rtl w:val="0"/>
        </w:rPr>
        <w:t xml:space="preserve">Покупателю </w:t>
      </w:r>
      <w:r w:rsidDel="00000000" w:rsidR="00000000" w:rsidRPr="00000000">
        <w:rPr>
          <w:color w:val="000000"/>
          <w:rtl w:val="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Del="00000000" w:rsidR="00000000" w:rsidRPr="00000000">
        <w:rPr>
          <w:i w:val="1"/>
          <w:color w:val="000000"/>
          <w:rtl w:val="0"/>
        </w:rPr>
        <w:t xml:space="preserve">Поставщиком </w:t>
      </w:r>
      <w:r w:rsidDel="00000000" w:rsidR="00000000" w:rsidRPr="00000000">
        <w:rPr>
          <w:color w:val="000000"/>
          <w:rtl w:val="0"/>
        </w:rPr>
        <w:t xml:space="preserve">(далее – Доначисленные налоги); плюс</w:t>
      </w:r>
    </w:p>
    <w:p w:rsidR="00000000" w:rsidDel="00000000" w:rsidP="00000000" w:rsidRDefault="00000000" w:rsidRPr="00000000" w14:paraId="00000AB4">
      <w:pPr>
        <w:ind w:firstLine="708"/>
        <w:jc w:val="both"/>
        <w:rPr>
          <w:color w:val="000000"/>
        </w:rPr>
      </w:pPr>
      <w:r w:rsidDel="00000000" w:rsidR="00000000" w:rsidRPr="00000000">
        <w:rPr>
          <w:color w:val="000000"/>
          <w:rtl w:val="0"/>
        </w:rPr>
        <w:t xml:space="preserve">2.7. сумма начисленных </w:t>
      </w:r>
      <w:r w:rsidDel="00000000" w:rsidR="00000000" w:rsidRPr="00000000">
        <w:rPr>
          <w:i w:val="1"/>
          <w:color w:val="000000"/>
          <w:rtl w:val="0"/>
        </w:rPr>
        <w:t xml:space="preserve">Покупателю </w:t>
      </w:r>
      <w:r w:rsidDel="00000000" w:rsidR="00000000" w:rsidRPr="00000000">
        <w:rPr>
          <w:color w:val="000000"/>
          <w:rtl w:val="0"/>
        </w:rPr>
        <w:t xml:space="preserve">пеней на сумму Доначисленных налогов (далее – Пени); плюс</w:t>
      </w:r>
    </w:p>
    <w:p w:rsidR="00000000" w:rsidDel="00000000" w:rsidP="00000000" w:rsidRDefault="00000000" w:rsidRPr="00000000" w14:paraId="00000AB5">
      <w:pPr>
        <w:ind w:firstLine="708"/>
        <w:jc w:val="both"/>
        <w:rPr>
          <w:color w:val="000000"/>
        </w:rPr>
      </w:pPr>
      <w:r w:rsidDel="00000000" w:rsidR="00000000" w:rsidRPr="00000000">
        <w:rPr>
          <w:color w:val="000000"/>
          <w:rtl w:val="0"/>
        </w:rPr>
        <w:t xml:space="preserve">2.8. штрафы начисленные </w:t>
      </w:r>
      <w:r w:rsidDel="00000000" w:rsidR="00000000" w:rsidRPr="00000000">
        <w:rPr>
          <w:i w:val="1"/>
          <w:color w:val="000000"/>
          <w:rtl w:val="0"/>
        </w:rPr>
        <w:t xml:space="preserve">Покупателю </w:t>
      </w:r>
      <w:r w:rsidDel="00000000" w:rsidR="00000000" w:rsidRPr="00000000">
        <w:rPr>
          <w:color w:val="000000"/>
          <w:rtl w:val="0"/>
        </w:rPr>
        <w:t xml:space="preserve">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AB6">
      <w:pPr>
        <w:ind w:firstLine="708"/>
        <w:jc w:val="both"/>
        <w:rPr>
          <w:color w:val="000000"/>
        </w:rPr>
      </w:pPr>
      <w:r w:rsidDel="00000000" w:rsidR="00000000" w:rsidRPr="00000000">
        <w:rPr>
          <w:color w:val="000000"/>
          <w:rtl w:val="0"/>
        </w:rPr>
        <w:t xml:space="preserve">3. Стороны, в соответствии со ст. 406.1 ГК РФ также договорились, что в случае предъявления </w:t>
      </w:r>
      <w:r w:rsidDel="00000000" w:rsidR="00000000" w:rsidRPr="00000000">
        <w:rPr>
          <w:i w:val="1"/>
          <w:color w:val="000000"/>
          <w:rtl w:val="0"/>
        </w:rPr>
        <w:t xml:space="preserve">Покупателю </w:t>
      </w:r>
      <w:r w:rsidDel="00000000" w:rsidR="00000000" w:rsidRPr="00000000">
        <w:rPr>
          <w:color w:val="000000"/>
          <w:rtl w:val="0"/>
        </w:rPr>
        <w:t xml:space="preserve">третьими лицами (для целей настоящего Договора) – лицами, приобретавшими у </w:t>
      </w:r>
      <w:r w:rsidDel="00000000" w:rsidR="00000000" w:rsidRPr="00000000">
        <w:rPr>
          <w:i w:val="1"/>
          <w:color w:val="000000"/>
          <w:rtl w:val="0"/>
        </w:rPr>
        <w:t xml:space="preserve">Покупателя </w:t>
      </w:r>
      <w:r w:rsidDel="00000000" w:rsidR="00000000" w:rsidRPr="00000000">
        <w:rPr>
          <w:color w:val="000000"/>
          <w:rtl w:val="0"/>
        </w:rPr>
        <w:t xml:space="preserve">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AB7">
      <w:pPr>
        <w:ind w:firstLine="708"/>
        <w:jc w:val="both"/>
        <w:rPr>
          <w:color w:val="000000"/>
        </w:rPr>
      </w:pPr>
      <w:r w:rsidDel="00000000" w:rsidR="00000000" w:rsidRPr="00000000">
        <w:rPr>
          <w:color w:val="000000"/>
          <w:rtl w:val="0"/>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000" w:rsidDel="00000000" w:rsidP="00000000" w:rsidRDefault="00000000" w:rsidRPr="00000000" w14:paraId="00000AB8">
      <w:pPr>
        <w:ind w:firstLine="708"/>
        <w:jc w:val="both"/>
        <w:rPr>
          <w:color w:val="000000"/>
        </w:rPr>
      </w:pPr>
      <w:r w:rsidDel="00000000" w:rsidR="00000000" w:rsidRPr="00000000">
        <w:rPr>
          <w:color w:val="000000"/>
          <w:rtl w:val="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Del="00000000" w:rsidR="00000000" w:rsidRPr="00000000">
        <w:rPr>
          <w:i w:val="1"/>
          <w:color w:val="000000"/>
          <w:rtl w:val="0"/>
        </w:rPr>
        <w:t xml:space="preserve">Покупателя</w:t>
      </w:r>
      <w:r w:rsidDel="00000000" w:rsidR="00000000" w:rsidRPr="00000000">
        <w:rPr>
          <w:color w:val="000000"/>
          <w:rtl w:val="0"/>
        </w:rPr>
        <w:t xml:space="preserve">), то </w:t>
      </w:r>
      <w:r w:rsidDel="00000000" w:rsidR="00000000" w:rsidRPr="00000000">
        <w:rPr>
          <w:i w:val="1"/>
          <w:color w:val="000000"/>
          <w:rtl w:val="0"/>
        </w:rPr>
        <w:t xml:space="preserve">Поставщик </w:t>
      </w:r>
      <w:r w:rsidDel="00000000" w:rsidR="00000000" w:rsidRPr="00000000">
        <w:rPr>
          <w:color w:val="000000"/>
          <w:rtl w:val="0"/>
        </w:rPr>
        <w:t xml:space="preserve">обязан в течение 10 (десять) рабочих дней с даты письменного требования </w:t>
      </w:r>
      <w:r w:rsidDel="00000000" w:rsidR="00000000" w:rsidRPr="00000000">
        <w:rPr>
          <w:i w:val="1"/>
          <w:color w:val="000000"/>
          <w:rtl w:val="0"/>
        </w:rPr>
        <w:t xml:space="preserve">Покупателя </w:t>
      </w:r>
      <w:r w:rsidDel="00000000" w:rsidR="00000000" w:rsidRPr="00000000">
        <w:rPr>
          <w:color w:val="000000"/>
          <w:rtl w:val="0"/>
        </w:rPr>
        <w:t xml:space="preserve">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AB9">
      <w:pPr>
        <w:ind w:firstLine="708"/>
        <w:jc w:val="both"/>
        <w:rPr>
          <w:color w:val="000000"/>
        </w:rPr>
      </w:pPr>
      <w:r w:rsidDel="00000000" w:rsidR="00000000" w:rsidRPr="00000000">
        <w:rPr>
          <w:color w:val="000000"/>
          <w:rtl w:val="0"/>
        </w:rPr>
        <w:t xml:space="preserve">4. В соответствии со ст. 406.1 ГК РФ Стороны также предусмотрели, что в случае не реализации </w:t>
      </w:r>
      <w:r w:rsidDel="00000000" w:rsidR="00000000" w:rsidRPr="00000000">
        <w:rPr>
          <w:i w:val="1"/>
          <w:color w:val="000000"/>
          <w:rtl w:val="0"/>
        </w:rPr>
        <w:t xml:space="preserve">Поставщиком </w:t>
      </w:r>
      <w:r w:rsidDel="00000000" w:rsidR="00000000" w:rsidRPr="00000000">
        <w:rPr>
          <w:color w:val="000000"/>
          <w:rtl w:val="0"/>
        </w:rPr>
        <w:t xml:space="preserve">права, указанного в пункте 2.5 настоящей Налоговой оговорки, на возмещение </w:t>
      </w:r>
      <w:r w:rsidDel="00000000" w:rsidR="00000000" w:rsidRPr="00000000">
        <w:rPr>
          <w:i w:val="1"/>
          <w:color w:val="000000"/>
          <w:rtl w:val="0"/>
        </w:rPr>
        <w:t xml:space="preserve">Покупателю </w:t>
      </w:r>
      <w:r w:rsidDel="00000000" w:rsidR="00000000" w:rsidRPr="00000000">
        <w:rPr>
          <w:color w:val="000000"/>
          <w:rtl w:val="0"/>
        </w:rPr>
        <w:t xml:space="preserve">Имущественных потерь, связанных с налоговой проверкой, </w:t>
      </w:r>
      <w:r w:rsidDel="00000000" w:rsidR="00000000" w:rsidRPr="00000000">
        <w:rPr>
          <w:i w:val="1"/>
          <w:color w:val="000000"/>
          <w:rtl w:val="0"/>
        </w:rPr>
        <w:t xml:space="preserve">Покупатель </w:t>
      </w:r>
      <w:r w:rsidDel="00000000" w:rsidR="00000000" w:rsidRPr="00000000">
        <w:rPr>
          <w:color w:val="000000"/>
          <w:rtl w:val="0"/>
        </w:rPr>
        <w:t xml:space="preserve">вправе оспорить Решение налогового органа в установленном законом порядке и в этом случае </w:t>
      </w:r>
      <w:r w:rsidDel="00000000" w:rsidR="00000000" w:rsidRPr="00000000">
        <w:rPr>
          <w:i w:val="1"/>
          <w:color w:val="000000"/>
          <w:rtl w:val="0"/>
        </w:rPr>
        <w:t xml:space="preserve">Поставщик </w:t>
      </w:r>
      <w:r w:rsidDel="00000000" w:rsidR="00000000" w:rsidRPr="00000000">
        <w:rPr>
          <w:color w:val="000000"/>
          <w:rtl w:val="0"/>
        </w:rPr>
        <w:t xml:space="preserve">будет обязан возместить </w:t>
      </w:r>
      <w:r w:rsidDel="00000000" w:rsidR="00000000" w:rsidRPr="00000000">
        <w:rPr>
          <w:i w:val="1"/>
          <w:color w:val="000000"/>
          <w:rtl w:val="0"/>
        </w:rPr>
        <w:t xml:space="preserve">Покупателю </w:t>
      </w:r>
      <w:r w:rsidDel="00000000" w:rsidR="00000000" w:rsidRPr="00000000">
        <w:rPr>
          <w:color w:val="000000"/>
          <w:rtl w:val="0"/>
        </w:rPr>
        <w:t xml:space="preserve">имущественные потери, в течение 10 (десяти) рабочих дней с даты письменного требования </w:t>
      </w:r>
      <w:r w:rsidDel="00000000" w:rsidR="00000000" w:rsidRPr="00000000">
        <w:rPr>
          <w:i w:val="1"/>
          <w:color w:val="000000"/>
          <w:rtl w:val="0"/>
        </w:rPr>
        <w:t xml:space="preserve">Покупателя </w:t>
      </w:r>
      <w:r w:rsidDel="00000000" w:rsidR="00000000" w:rsidRPr="00000000">
        <w:rPr>
          <w:color w:val="000000"/>
          <w:rtl w:val="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Del="00000000" w:rsidR="00000000" w:rsidRPr="00000000">
        <w:rPr>
          <w:i w:val="1"/>
          <w:color w:val="000000"/>
          <w:rtl w:val="0"/>
        </w:rPr>
        <w:t xml:space="preserve">Покупателем </w:t>
      </w:r>
      <w:r w:rsidDel="00000000" w:rsidR="00000000" w:rsidRPr="00000000">
        <w:rPr>
          <w:color w:val="000000"/>
          <w:rtl w:val="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Del="00000000" w:rsidR="00000000" w:rsidRPr="00000000">
        <w:rPr>
          <w:i w:val="1"/>
          <w:color w:val="000000"/>
          <w:rtl w:val="0"/>
        </w:rPr>
        <w:t xml:space="preserve">Поставщиком</w:t>
      </w:r>
      <w:r w:rsidDel="00000000" w:rsidR="00000000" w:rsidRPr="00000000">
        <w:rPr>
          <w:color w:val="000000"/>
          <w:rtl w:val="0"/>
        </w:rPr>
        <w:t xml:space="preserve">), определяемые как:</w:t>
      </w:r>
    </w:p>
    <w:p w:rsidR="00000000" w:rsidDel="00000000" w:rsidP="00000000" w:rsidRDefault="00000000" w:rsidRPr="00000000" w14:paraId="00000ABA">
      <w:pPr>
        <w:ind w:firstLine="708"/>
        <w:jc w:val="both"/>
        <w:rPr>
          <w:color w:val="000000"/>
        </w:rPr>
      </w:pPr>
      <w:r w:rsidDel="00000000" w:rsidR="00000000" w:rsidRPr="00000000">
        <w:rPr>
          <w:color w:val="000000"/>
          <w:rtl w:val="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Del="00000000" w:rsidR="00000000" w:rsidRPr="00000000">
        <w:rPr>
          <w:i w:val="1"/>
          <w:color w:val="000000"/>
          <w:rtl w:val="0"/>
        </w:rPr>
        <w:t xml:space="preserve">Покупатель </w:t>
      </w:r>
      <w:r w:rsidDel="00000000" w:rsidR="00000000" w:rsidRPr="00000000">
        <w:rPr>
          <w:color w:val="000000"/>
          <w:rtl w:val="0"/>
        </w:rPr>
        <w:t xml:space="preserve">предпринял добросовестные усилия по оспариванию Решения налогового органа, а также</w:t>
      </w:r>
    </w:p>
    <w:p w:rsidR="00000000" w:rsidDel="00000000" w:rsidP="00000000" w:rsidRDefault="00000000" w:rsidRPr="00000000" w14:paraId="00000ABB">
      <w:pPr>
        <w:ind w:firstLine="708"/>
        <w:jc w:val="both"/>
        <w:rPr>
          <w:color w:val="000000"/>
        </w:rPr>
      </w:pPr>
      <w:r w:rsidDel="00000000" w:rsidR="00000000" w:rsidRPr="00000000">
        <w:rPr>
          <w:color w:val="000000"/>
          <w:rtl w:val="0"/>
        </w:rPr>
        <w:t xml:space="preserve">4.2.судебные расходы </w:t>
      </w:r>
      <w:r w:rsidDel="00000000" w:rsidR="00000000" w:rsidRPr="00000000">
        <w:rPr>
          <w:i w:val="1"/>
          <w:color w:val="000000"/>
          <w:rtl w:val="0"/>
        </w:rPr>
        <w:t xml:space="preserve">Покупателя </w:t>
      </w:r>
      <w:r w:rsidDel="00000000" w:rsidR="00000000" w:rsidRPr="00000000">
        <w:rPr>
          <w:color w:val="000000"/>
          <w:rtl w:val="0"/>
        </w:rPr>
        <w:t xml:space="preserve">в связи с оспариванием Решения налогового органа в полном размере.</w:t>
      </w:r>
    </w:p>
    <w:p w:rsidR="00000000" w:rsidDel="00000000" w:rsidP="00000000" w:rsidRDefault="00000000" w:rsidRPr="00000000" w14:paraId="00000ABC">
      <w:pPr>
        <w:ind w:firstLine="708"/>
        <w:jc w:val="both"/>
        <w:rPr>
          <w:color w:val="000000"/>
        </w:rPr>
      </w:pPr>
      <w:r w:rsidDel="00000000" w:rsidR="00000000" w:rsidRPr="00000000">
        <w:rPr>
          <w:color w:val="000000"/>
          <w:rtl w:val="0"/>
        </w:rPr>
        <w:t xml:space="preserve">5. </w:t>
      </w:r>
      <w:r w:rsidDel="00000000" w:rsidR="00000000" w:rsidRPr="00000000">
        <w:rPr>
          <w:i w:val="1"/>
          <w:color w:val="000000"/>
          <w:rtl w:val="0"/>
        </w:rPr>
        <w:t xml:space="preserve">Поставщик </w:t>
      </w:r>
      <w:r w:rsidDel="00000000" w:rsidR="00000000" w:rsidRPr="00000000">
        <w:rPr>
          <w:color w:val="000000"/>
          <w:rtl w:val="0"/>
        </w:rPr>
        <w:t xml:space="preserve">признает и соглашается, что </w:t>
      </w:r>
      <w:r w:rsidDel="00000000" w:rsidR="00000000" w:rsidRPr="00000000">
        <w:rPr>
          <w:i w:val="1"/>
          <w:color w:val="000000"/>
          <w:rtl w:val="0"/>
        </w:rPr>
        <w:t xml:space="preserve">Покупатель </w:t>
      </w:r>
      <w:r w:rsidDel="00000000" w:rsidR="00000000" w:rsidRPr="00000000">
        <w:rPr>
          <w:color w:val="000000"/>
          <w:rtl w:val="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Del="00000000" w:rsidR="00000000" w:rsidRPr="00000000">
        <w:rPr>
          <w:i w:val="1"/>
          <w:color w:val="000000"/>
          <w:rtl w:val="0"/>
        </w:rPr>
        <w:t xml:space="preserve">Покупатель </w:t>
      </w:r>
      <w:r w:rsidDel="00000000" w:rsidR="00000000" w:rsidRPr="00000000">
        <w:rPr>
          <w:color w:val="000000"/>
          <w:rtl w:val="0"/>
        </w:rPr>
        <w:t xml:space="preserve">оспаривает Решение налогового органа, содержащее Эпизоды, связанные с </w:t>
      </w:r>
      <w:r w:rsidDel="00000000" w:rsidR="00000000" w:rsidRPr="00000000">
        <w:rPr>
          <w:i w:val="1"/>
          <w:color w:val="000000"/>
          <w:rtl w:val="0"/>
        </w:rPr>
        <w:t xml:space="preserve">Поставщиком</w:t>
      </w:r>
      <w:r w:rsidDel="00000000" w:rsidR="00000000" w:rsidRPr="00000000">
        <w:rPr>
          <w:color w:val="000000"/>
          <w:rtl w:val="0"/>
        </w:rPr>
        <w:t xml:space="preserve">. </w:t>
      </w:r>
      <w:r w:rsidDel="00000000" w:rsidR="00000000" w:rsidRPr="00000000">
        <w:rPr>
          <w:i w:val="1"/>
          <w:color w:val="000000"/>
          <w:rtl w:val="0"/>
        </w:rPr>
        <w:t xml:space="preserve">Поставщик </w:t>
      </w:r>
      <w:r w:rsidDel="00000000" w:rsidR="00000000" w:rsidRPr="00000000">
        <w:rPr>
          <w:color w:val="000000"/>
          <w:rtl w:val="0"/>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Del="00000000" w:rsidR="00000000" w:rsidRPr="00000000">
        <w:rPr>
          <w:i w:val="1"/>
          <w:color w:val="000000"/>
          <w:rtl w:val="0"/>
        </w:rPr>
        <w:t xml:space="preserve">Покупателя </w:t>
      </w:r>
      <w:r w:rsidDel="00000000" w:rsidR="00000000" w:rsidRPr="00000000">
        <w:rPr>
          <w:color w:val="000000"/>
          <w:rtl w:val="0"/>
        </w:rPr>
        <w:t xml:space="preserve">и в обоснование своего отказа или задержки возмещать </w:t>
      </w:r>
      <w:r w:rsidDel="00000000" w:rsidR="00000000" w:rsidRPr="00000000">
        <w:rPr>
          <w:i w:val="1"/>
          <w:color w:val="000000"/>
          <w:rtl w:val="0"/>
        </w:rPr>
        <w:t xml:space="preserve">Покупателю </w:t>
      </w:r>
      <w:r w:rsidDel="00000000" w:rsidR="00000000" w:rsidRPr="00000000">
        <w:rPr>
          <w:color w:val="000000"/>
          <w:rtl w:val="0"/>
        </w:rPr>
        <w:t xml:space="preserve">Имущественные потери, связанные с налоговой проверкой.</w:t>
      </w:r>
    </w:p>
    <w:p w:rsidR="00000000" w:rsidDel="00000000" w:rsidP="00000000" w:rsidRDefault="00000000" w:rsidRPr="00000000" w14:paraId="00000ABD">
      <w:pPr>
        <w:ind w:firstLine="708"/>
        <w:jc w:val="both"/>
        <w:rPr>
          <w:color w:val="000000"/>
        </w:rPr>
      </w:pPr>
      <w:r w:rsidDel="00000000" w:rsidR="00000000" w:rsidRPr="00000000">
        <w:rPr>
          <w:color w:val="000000"/>
          <w:rtl w:val="0"/>
        </w:rPr>
        <w:t xml:space="preserve">6. В случае если </w:t>
      </w:r>
      <w:r w:rsidDel="00000000" w:rsidR="00000000" w:rsidRPr="00000000">
        <w:rPr>
          <w:i w:val="1"/>
          <w:color w:val="000000"/>
          <w:rtl w:val="0"/>
        </w:rPr>
        <w:t xml:space="preserve">Поставщик </w:t>
      </w:r>
      <w:r w:rsidDel="00000000" w:rsidR="00000000" w:rsidRPr="00000000">
        <w:rPr>
          <w:color w:val="000000"/>
          <w:rtl w:val="0"/>
        </w:rPr>
        <w:t xml:space="preserve">возместит </w:t>
      </w:r>
      <w:r w:rsidDel="00000000" w:rsidR="00000000" w:rsidRPr="00000000">
        <w:rPr>
          <w:i w:val="1"/>
          <w:color w:val="000000"/>
          <w:rtl w:val="0"/>
        </w:rPr>
        <w:t xml:space="preserve">Покупателю </w:t>
      </w:r>
      <w:r w:rsidDel="00000000" w:rsidR="00000000" w:rsidRPr="00000000">
        <w:rPr>
          <w:color w:val="000000"/>
          <w:rtl w:val="0"/>
        </w:rPr>
        <w:t xml:space="preserve">Имущественные потери, связанные с налоговой проверкой, а </w:t>
      </w:r>
      <w:r w:rsidDel="00000000" w:rsidR="00000000" w:rsidRPr="00000000">
        <w:rPr>
          <w:i w:val="1"/>
          <w:color w:val="000000"/>
          <w:rtl w:val="0"/>
        </w:rPr>
        <w:t xml:space="preserve">Покупатель </w:t>
      </w:r>
      <w:r w:rsidDel="00000000" w:rsidR="00000000" w:rsidRPr="00000000">
        <w:rPr>
          <w:color w:val="000000"/>
          <w:rtl w:val="0"/>
        </w:rPr>
        <w:t xml:space="preserve">впоследствии продолжит оспаривание Решения налогового органа в части Эпизодов, связанных с </w:t>
      </w:r>
      <w:r w:rsidDel="00000000" w:rsidR="00000000" w:rsidRPr="00000000">
        <w:rPr>
          <w:i w:val="1"/>
          <w:color w:val="000000"/>
          <w:rtl w:val="0"/>
        </w:rPr>
        <w:t xml:space="preserve">Поставщиком</w:t>
      </w:r>
      <w:r w:rsidDel="00000000" w:rsidR="00000000" w:rsidRPr="00000000">
        <w:rPr>
          <w:color w:val="000000"/>
          <w:rtl w:val="0"/>
        </w:rPr>
        <w:t xml:space="preserve">, и вернет из бюджета полностью или частично Доначисленные налоги, Пени и/или Штрафы (далее – Возвращенные суммы), то </w:t>
      </w:r>
      <w:r w:rsidDel="00000000" w:rsidR="00000000" w:rsidRPr="00000000">
        <w:rPr>
          <w:i w:val="1"/>
          <w:color w:val="000000"/>
          <w:rtl w:val="0"/>
        </w:rPr>
        <w:t xml:space="preserve">Покупатель </w:t>
      </w:r>
      <w:r w:rsidDel="00000000" w:rsidR="00000000" w:rsidRPr="00000000">
        <w:rPr>
          <w:color w:val="000000"/>
          <w:rtl w:val="0"/>
        </w:rPr>
        <w:t xml:space="preserve">обязуется уведомить </w:t>
      </w:r>
      <w:r w:rsidDel="00000000" w:rsidR="00000000" w:rsidRPr="00000000">
        <w:rPr>
          <w:i w:val="1"/>
          <w:color w:val="000000"/>
          <w:rtl w:val="0"/>
        </w:rPr>
        <w:t xml:space="preserve">Поставщика </w:t>
      </w:r>
      <w:r w:rsidDel="00000000" w:rsidR="00000000" w:rsidRPr="00000000">
        <w:rPr>
          <w:color w:val="000000"/>
          <w:rtl w:val="0"/>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Del="00000000" w:rsidR="00000000" w:rsidRPr="00000000">
        <w:rPr>
          <w:i w:val="1"/>
          <w:color w:val="000000"/>
          <w:rtl w:val="0"/>
        </w:rPr>
        <w:t xml:space="preserve">Поставщика </w:t>
      </w:r>
      <w:r w:rsidDel="00000000" w:rsidR="00000000" w:rsidRPr="00000000">
        <w:rPr>
          <w:color w:val="000000"/>
          <w:rtl w:val="0"/>
        </w:rPr>
        <w:t xml:space="preserve">об этом.</w:t>
      </w:r>
    </w:p>
    <w:p w:rsidR="00000000" w:rsidDel="00000000" w:rsidP="00000000" w:rsidRDefault="00000000" w:rsidRPr="00000000" w14:paraId="00000ABE">
      <w:pPr>
        <w:ind w:firstLine="708"/>
        <w:jc w:val="both"/>
        <w:rPr>
          <w:color w:val="000000"/>
        </w:rPr>
      </w:pPr>
      <w:r w:rsidDel="00000000" w:rsidR="00000000" w:rsidRPr="00000000">
        <w:rPr>
          <w:color w:val="000000"/>
          <w:rtl w:val="0"/>
        </w:rPr>
        <w:t xml:space="preserve">7. </w:t>
      </w:r>
      <w:r w:rsidDel="00000000" w:rsidR="00000000" w:rsidRPr="00000000">
        <w:rPr>
          <w:i w:val="1"/>
          <w:color w:val="000000"/>
          <w:rtl w:val="0"/>
        </w:rPr>
        <w:t xml:space="preserve">Поставщик </w:t>
      </w:r>
      <w:r w:rsidDel="00000000" w:rsidR="00000000" w:rsidRPr="00000000">
        <w:rPr>
          <w:color w:val="000000"/>
          <w:rtl w:val="0"/>
        </w:rPr>
        <w:t xml:space="preserve">обязан предпринять максимальные усилия для содействия </w:t>
      </w:r>
      <w:r w:rsidDel="00000000" w:rsidR="00000000" w:rsidRPr="00000000">
        <w:rPr>
          <w:i w:val="1"/>
          <w:color w:val="000000"/>
          <w:rtl w:val="0"/>
        </w:rPr>
        <w:t xml:space="preserve">Покупателю </w:t>
      </w:r>
      <w:r w:rsidDel="00000000" w:rsidR="00000000" w:rsidRPr="00000000">
        <w:rPr>
          <w:color w:val="000000"/>
          <w:rtl w:val="0"/>
        </w:rPr>
        <w:t xml:space="preserve">в предотвращении доначисления налогов, штрафов и пеней по Эпизодам, связанным с </w:t>
      </w:r>
      <w:r w:rsidDel="00000000" w:rsidR="00000000" w:rsidRPr="00000000">
        <w:rPr>
          <w:i w:val="1"/>
          <w:color w:val="000000"/>
          <w:rtl w:val="0"/>
        </w:rPr>
        <w:t xml:space="preserve">Поставщиком</w:t>
      </w:r>
      <w:r w:rsidDel="00000000" w:rsidR="00000000" w:rsidRPr="00000000">
        <w:rPr>
          <w:color w:val="000000"/>
          <w:rtl w:val="0"/>
        </w:rPr>
        <w:t xml:space="preserve">, а также в досудебном и судебном обжаловании Решения налогового органа в части Эпизодов, связанных с </w:t>
      </w:r>
      <w:r w:rsidDel="00000000" w:rsidR="00000000" w:rsidRPr="00000000">
        <w:rPr>
          <w:i w:val="1"/>
          <w:color w:val="000000"/>
          <w:rtl w:val="0"/>
        </w:rPr>
        <w:t xml:space="preserve">Поставщиком</w:t>
      </w:r>
      <w:r w:rsidDel="00000000" w:rsidR="00000000" w:rsidRPr="00000000">
        <w:rPr>
          <w:color w:val="000000"/>
          <w:rtl w:val="0"/>
        </w:rPr>
        <w:t xml:space="preserve">, в частности, представлять </w:t>
      </w:r>
      <w:r w:rsidDel="00000000" w:rsidR="00000000" w:rsidRPr="00000000">
        <w:rPr>
          <w:i w:val="1"/>
          <w:color w:val="000000"/>
          <w:rtl w:val="0"/>
        </w:rPr>
        <w:t xml:space="preserve">Покупателю</w:t>
      </w:r>
      <w:r w:rsidDel="00000000" w:rsidR="00000000" w:rsidRPr="00000000">
        <w:rPr>
          <w:color w:val="000000"/>
          <w:rtl w:val="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Del="00000000" w:rsidR="00000000" w:rsidRPr="00000000">
        <w:rPr>
          <w:i w:val="1"/>
          <w:color w:val="000000"/>
          <w:rtl w:val="0"/>
        </w:rPr>
        <w:t xml:space="preserve">Покупателю </w:t>
      </w:r>
      <w:r w:rsidDel="00000000" w:rsidR="00000000" w:rsidRPr="00000000">
        <w:rPr>
          <w:color w:val="000000"/>
          <w:rtl w:val="0"/>
        </w:rPr>
        <w:t xml:space="preserve">в сборе таких доказательств в ходе досудебного и судебного обжалования Эпизодов, связанных с </w:t>
      </w:r>
      <w:r w:rsidDel="00000000" w:rsidR="00000000" w:rsidRPr="00000000">
        <w:rPr>
          <w:i w:val="1"/>
          <w:color w:val="000000"/>
          <w:rtl w:val="0"/>
        </w:rPr>
        <w:t xml:space="preserve">Поставщиком</w:t>
      </w:r>
      <w:r w:rsidDel="00000000" w:rsidR="00000000" w:rsidRPr="00000000">
        <w:rPr>
          <w:color w:val="000000"/>
          <w:rtl w:val="0"/>
        </w:rPr>
        <w:t xml:space="preserve">,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ABF">
      <w:pPr>
        <w:ind w:firstLine="708"/>
        <w:jc w:val="both"/>
        <w:rPr>
          <w:color w:val="000000"/>
        </w:rPr>
      </w:pPr>
      <w:r w:rsidDel="00000000" w:rsidR="00000000" w:rsidRPr="00000000">
        <w:rPr>
          <w:color w:val="000000"/>
          <w:rtl w:val="0"/>
        </w:rPr>
        <w:t xml:space="preserve">8. </w:t>
      </w:r>
      <w:r w:rsidDel="00000000" w:rsidR="00000000" w:rsidRPr="00000000">
        <w:rPr>
          <w:i w:val="1"/>
          <w:color w:val="000000"/>
          <w:rtl w:val="0"/>
        </w:rPr>
        <w:t xml:space="preserve">Поставщик </w:t>
      </w:r>
      <w:r w:rsidDel="00000000" w:rsidR="00000000" w:rsidRPr="00000000">
        <w:rPr>
          <w:color w:val="000000"/>
          <w:rtl w:val="0"/>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Del="00000000" w:rsidR="00000000" w:rsidRPr="00000000">
        <w:rPr>
          <w:i w:val="1"/>
          <w:color w:val="000000"/>
          <w:rtl w:val="0"/>
        </w:rPr>
        <w:t xml:space="preserve">Поставщик </w:t>
      </w:r>
      <w:r w:rsidDel="00000000" w:rsidR="00000000" w:rsidRPr="00000000">
        <w:rPr>
          <w:color w:val="000000"/>
          <w:rtl w:val="0"/>
        </w:rPr>
        <w:t xml:space="preserve">обязан возместить </w:t>
      </w:r>
      <w:r w:rsidDel="00000000" w:rsidR="00000000" w:rsidRPr="00000000">
        <w:rPr>
          <w:i w:val="1"/>
          <w:color w:val="000000"/>
          <w:rtl w:val="0"/>
        </w:rPr>
        <w:t xml:space="preserve">Покупателю </w:t>
      </w:r>
      <w:r w:rsidDel="00000000" w:rsidR="00000000" w:rsidRPr="00000000">
        <w:rPr>
          <w:color w:val="000000"/>
          <w:rtl w:val="0"/>
        </w:rPr>
        <w:t xml:space="preserve">по его требованию убытки, причиненные недостоверностью таких заверений.</w:t>
      </w:r>
    </w:p>
    <w:p w:rsidR="00000000" w:rsidDel="00000000" w:rsidP="00000000" w:rsidRDefault="00000000" w:rsidRPr="00000000" w14:paraId="00000AC0">
      <w:pPr>
        <w:rPr>
          <w:highlight w:val="yellow"/>
        </w:rPr>
      </w:pPr>
      <w:r w:rsidDel="00000000" w:rsidR="00000000" w:rsidRPr="00000000">
        <w:rPr>
          <w:rtl w:val="0"/>
        </w:rPr>
      </w:r>
    </w:p>
    <w:p w:rsidR="00000000" w:rsidDel="00000000" w:rsidP="00000000" w:rsidRDefault="00000000" w:rsidRPr="00000000" w14:paraId="00000AC1">
      <w:pPr>
        <w:rPr>
          <w:highlight w:val="yellow"/>
        </w:rPr>
      </w:pPr>
      <w:r w:rsidDel="00000000" w:rsidR="00000000" w:rsidRPr="00000000">
        <w:rPr>
          <w:rtl w:val="0"/>
        </w:rPr>
      </w:r>
    </w:p>
    <w:p w:rsidR="00000000" w:rsidDel="00000000" w:rsidP="00000000" w:rsidRDefault="00000000" w:rsidRPr="00000000" w14:paraId="00000AC2">
      <w:pPr>
        <w:rPr>
          <w:highlight w:val="yellow"/>
        </w:rPr>
      </w:pPr>
      <w:r w:rsidDel="00000000" w:rsidR="00000000" w:rsidRPr="00000000">
        <w:rPr>
          <w:rtl w:val="0"/>
        </w:rPr>
      </w:r>
    </w:p>
    <w:tbl>
      <w:tblPr>
        <w:tblStyle w:val="Table32"/>
        <w:tblW w:w="8844.0" w:type="dxa"/>
        <w:jc w:val="left"/>
        <w:tblInd w:w="0.0" w:type="dxa"/>
        <w:tblLayout w:type="fixed"/>
        <w:tblLook w:val="0000"/>
      </w:tblPr>
      <w:tblGrid>
        <w:gridCol w:w="4705"/>
        <w:gridCol w:w="4139"/>
        <w:tblGridChange w:id="0">
          <w:tblGrid>
            <w:gridCol w:w="4705"/>
            <w:gridCol w:w="4139"/>
          </w:tblGrid>
        </w:tblGridChange>
      </w:tblGrid>
      <w:tr>
        <w:trPr>
          <w:trHeight w:val="877" w:hRule="atLeast"/>
        </w:trPr>
        <w:tc>
          <w:tcPr/>
          <w:p w:rsidR="00000000" w:rsidDel="00000000" w:rsidP="00000000" w:rsidRDefault="00000000" w:rsidRPr="00000000" w14:paraId="00000AC3">
            <w:pPr>
              <w:rPr/>
            </w:pPr>
            <w:r w:rsidDel="00000000" w:rsidR="00000000" w:rsidRPr="00000000">
              <w:rPr>
                <w:rtl w:val="0"/>
              </w:rPr>
              <w:t xml:space="preserve">Покупатель:</w:t>
            </w:r>
          </w:p>
          <w:p w:rsidR="00000000" w:rsidDel="00000000" w:rsidP="00000000" w:rsidRDefault="00000000" w:rsidRPr="00000000" w14:paraId="00000AC4">
            <w:pPr>
              <w:rPr/>
            </w:pPr>
            <w:r w:rsidDel="00000000" w:rsidR="00000000" w:rsidRPr="00000000">
              <w:rPr>
                <w:rtl w:val="0"/>
              </w:rPr>
            </w:r>
          </w:p>
          <w:p w:rsidR="00000000" w:rsidDel="00000000" w:rsidP="00000000" w:rsidRDefault="00000000" w:rsidRPr="00000000" w14:paraId="00000AC5">
            <w:pPr>
              <w:rPr/>
            </w:pPr>
            <w:r w:rsidDel="00000000" w:rsidR="00000000" w:rsidRPr="00000000">
              <w:rPr>
                <w:rtl w:val="0"/>
              </w:rPr>
              <w:t xml:space="preserve">___________      Лебедев С.А.</w:t>
            </w:r>
          </w:p>
          <w:p w:rsidR="00000000" w:rsidDel="00000000" w:rsidP="00000000" w:rsidRDefault="00000000" w:rsidRPr="00000000" w14:paraId="00000AC6">
            <w:pPr>
              <w:rPr/>
            </w:pPr>
            <w:r w:rsidDel="00000000" w:rsidR="00000000" w:rsidRPr="00000000">
              <w:rPr>
                <w:rtl w:val="0"/>
              </w:rPr>
              <w:t xml:space="preserve">                                                                    </w:t>
            </w:r>
          </w:p>
          <w:p w:rsidR="00000000" w:rsidDel="00000000" w:rsidP="00000000" w:rsidRDefault="00000000" w:rsidRPr="00000000" w14:paraId="00000AC7">
            <w:pPr>
              <w:rPr/>
            </w:pPr>
            <w:r w:rsidDel="00000000" w:rsidR="00000000" w:rsidRPr="00000000">
              <w:rPr>
                <w:rtl w:val="0"/>
              </w:rPr>
              <w:t xml:space="preserve">М. П.</w:t>
            </w:r>
          </w:p>
        </w:tc>
        <w:tc>
          <w:tcPr/>
          <w:p w:rsidR="00000000" w:rsidDel="00000000" w:rsidP="00000000" w:rsidRDefault="00000000" w:rsidRPr="00000000" w14:paraId="00000AC8">
            <w:pPr>
              <w:rPr/>
            </w:pPr>
            <w:r w:rsidDel="00000000" w:rsidR="00000000" w:rsidRPr="00000000">
              <w:rPr>
                <w:rtl w:val="0"/>
              </w:rPr>
              <w:t xml:space="preserve">Поставщик:</w:t>
            </w:r>
          </w:p>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rPr>
                <w:highlight w:val="yellow"/>
              </w:rPr>
            </w:pPr>
            <w:r w:rsidDel="00000000" w:rsidR="00000000" w:rsidRPr="00000000">
              <w:rPr>
                <w:rtl w:val="0"/>
              </w:rPr>
              <w:t xml:space="preserve">________     </w:t>
            </w:r>
            <w:r w:rsidDel="00000000" w:rsidR="00000000" w:rsidRPr="00000000">
              <w:rPr>
                <w:rtl w:val="0"/>
              </w:rPr>
            </w:r>
          </w:p>
          <w:p w:rsidR="00000000" w:rsidDel="00000000" w:rsidP="00000000" w:rsidRDefault="00000000" w:rsidRPr="00000000" w14:paraId="00000ACB">
            <w:pPr>
              <w:rPr>
                <w:highlight w:val="yellow"/>
              </w:rPr>
            </w:pPr>
            <w:r w:rsidDel="00000000" w:rsidR="00000000" w:rsidRPr="00000000">
              <w:rPr>
                <w:highlight w:val="yellow"/>
                <w:rtl w:val="0"/>
              </w:rPr>
              <w:t xml:space="preserve">                                                                     </w:t>
            </w:r>
          </w:p>
          <w:p w:rsidR="00000000" w:rsidDel="00000000" w:rsidP="00000000" w:rsidRDefault="00000000" w:rsidRPr="00000000" w14:paraId="00000ACC">
            <w:pPr>
              <w:rPr/>
            </w:pPr>
            <w:r w:rsidDel="00000000" w:rsidR="00000000" w:rsidRPr="00000000">
              <w:rPr>
                <w:rtl w:val="0"/>
              </w:rPr>
              <w:t xml:space="preserve">М. П.</w:t>
            </w:r>
          </w:p>
        </w:tc>
      </w:tr>
    </w:tbl>
    <w:p w:rsidR="00000000" w:rsidDel="00000000" w:rsidP="00000000" w:rsidRDefault="00000000" w:rsidRPr="00000000" w14:paraId="00000ACD">
      <w:pPr>
        <w:spacing w:after="240" w:before="240" w:lineRule="auto"/>
        <w:ind w:right="-280"/>
        <w:jc w:val="both"/>
        <w:rPr/>
      </w:pPr>
      <w:r w:rsidDel="00000000" w:rsidR="00000000" w:rsidRPr="00000000">
        <w:rPr>
          <w:rtl w:val="0"/>
        </w:rPr>
      </w:r>
    </w:p>
    <w:p w:rsidR="00000000" w:rsidDel="00000000" w:rsidP="00000000" w:rsidRDefault="00000000" w:rsidRPr="00000000" w14:paraId="00000ACE">
      <w:pPr>
        <w:spacing w:after="240" w:before="240" w:lineRule="auto"/>
        <w:ind w:right="-280"/>
        <w:jc w:val="right"/>
        <w:rPr/>
      </w:pPr>
      <w:r w:rsidDel="00000000" w:rsidR="00000000" w:rsidRPr="00000000">
        <w:rPr>
          <w:rtl w:val="0"/>
        </w:rPr>
      </w:r>
    </w:p>
    <w:p w:rsidR="00000000" w:rsidDel="00000000" w:rsidP="00000000" w:rsidRDefault="00000000" w:rsidRPr="00000000" w14:paraId="00000ACF">
      <w:pPr>
        <w:spacing w:after="240" w:before="240" w:lineRule="auto"/>
        <w:ind w:right="-280"/>
        <w:jc w:val="right"/>
        <w:rPr>
          <w:b w:val="1"/>
          <w:i w:val="1"/>
          <w:color w:val="000000"/>
          <w:sz w:val="28"/>
          <w:szCs w:val="28"/>
        </w:rPr>
      </w:pPr>
      <w:r w:rsidDel="00000000" w:rsidR="00000000" w:rsidRPr="00000000">
        <w:rPr>
          <w:rtl w:val="0"/>
        </w:rPr>
        <w:t xml:space="preserve"> </w:t>
      </w:r>
      <w:r w:rsidDel="00000000" w:rsidR="00000000" w:rsidRPr="00000000">
        <w:rPr>
          <w:color w:val="000000"/>
          <w:sz w:val="28"/>
          <w:szCs w:val="28"/>
          <w:rtl w:val="0"/>
        </w:rPr>
        <w:t xml:space="preserve">Приложение № 6</w:t>
      </w:r>
      <w:r w:rsidDel="00000000" w:rsidR="00000000" w:rsidRPr="00000000">
        <w:rPr>
          <w:rtl w:val="0"/>
        </w:rPr>
      </w:r>
    </w:p>
    <w:p w:rsidR="00000000" w:rsidDel="00000000" w:rsidP="00000000" w:rsidRDefault="00000000" w:rsidRPr="00000000" w14:paraId="00000AD0">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AD1">
      <w:pPr>
        <w:jc w:val="right"/>
        <w:rPr>
          <w:b w:val="1"/>
          <w:i w:val="1"/>
          <w:sz w:val="28"/>
          <w:szCs w:val="28"/>
        </w:rPr>
      </w:pPr>
      <w:r w:rsidDel="00000000" w:rsidR="00000000" w:rsidRPr="00000000">
        <w:rPr>
          <w:rtl w:val="0"/>
        </w:rPr>
      </w:r>
    </w:p>
    <w:p w:rsidR="00000000" w:rsidDel="00000000" w:rsidP="00000000" w:rsidRDefault="00000000" w:rsidRPr="00000000" w14:paraId="00000AD2">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AD3">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AD4">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AD5">
      <w:pPr>
        <w:tabs>
          <w:tab w:val="left" w:pos="9639"/>
        </w:tabs>
        <w:ind w:firstLine="567"/>
        <w:rPr>
          <w:sz w:val="22"/>
          <w:szCs w:val="22"/>
        </w:rPr>
      </w:pPr>
      <w:r w:rsidDel="00000000" w:rsidR="00000000" w:rsidRPr="00000000">
        <w:rPr>
          <w:rtl w:val="0"/>
        </w:rPr>
      </w:r>
    </w:p>
    <w:tbl>
      <w:tblPr>
        <w:tblStyle w:val="Table33"/>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6">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7">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9">
            <w:pPr>
              <w:tabs>
                <w:tab w:val="left" w:pos="9639"/>
              </w:tabs>
              <w:spacing w:line="256" w:lineRule="auto"/>
              <w:jc w:val="center"/>
              <w:rPr/>
            </w:pPr>
            <w:r w:rsidDel="00000000" w:rsidR="00000000" w:rsidRPr="00000000">
              <w:rPr>
                <w:rtl w:val="0"/>
              </w:rPr>
              <w:t xml:space="preserve">Филиалы и дочерние предприятия</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A">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E">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E">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F">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1">
            <w:pPr>
              <w:tabs>
                <w:tab w:val="left" w:pos="9639"/>
              </w:tabs>
              <w:spacing w:line="256" w:lineRule="auto"/>
              <w:jc w:val="center"/>
              <w:rPr/>
            </w:pPr>
            <w:r w:rsidDel="00000000" w:rsidR="00000000" w:rsidRPr="00000000">
              <w:rPr>
                <w:rtl w:val="0"/>
              </w:rPr>
              <w:t xml:space="preserve">@</w:t>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2">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6">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A">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E">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B02">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B0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B05">
            <w:pPr>
              <w:tabs>
                <w:tab w:val="left" w:pos="9639"/>
              </w:tabs>
              <w:spacing w:line="256"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B06">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B07">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B08">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B0A">
            <w:pPr>
              <w:tabs>
                <w:tab w:val="left" w:pos="9639"/>
              </w:tabs>
              <w:spacing w:line="256" w:lineRule="auto"/>
              <w:rPr/>
            </w:pPr>
            <w:r w:rsidDel="00000000" w:rsidR="00000000" w:rsidRPr="00000000">
              <w:rPr>
                <w:rtl w:val="0"/>
              </w:rPr>
              <w:t xml:space="preserve">Печать/подпись (субподрядчика)</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B">
            <w:pPr>
              <w:tabs>
                <w:tab w:val="left" w:pos="9639"/>
              </w:tabs>
              <w:spacing w:line="256" w:lineRule="auto"/>
              <w:jc w:val="center"/>
              <w:rPr/>
            </w:pPr>
            <w:r w:rsidDel="00000000" w:rsidR="00000000" w:rsidRPr="00000000">
              <w:rPr>
                <w:rtl w:val="0"/>
              </w:rPr>
            </w:r>
          </w:p>
        </w:tc>
      </w:tr>
      <w:t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F">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1">
            <w:pPr>
              <w:tabs>
                <w:tab w:val="left" w:pos="9639"/>
              </w:tabs>
              <w:spacing w:line="256" w:lineRule="auto"/>
              <w:jc w:val="center"/>
              <w:rPr/>
            </w:pPr>
            <w:r w:rsidDel="00000000" w:rsidR="00000000" w:rsidRPr="00000000">
              <w:rPr>
                <w:rtl w:val="0"/>
              </w:rPr>
              <w:t xml:space="preserve">Передаваемые объемы работ, услуг</w:t>
            </w:r>
          </w:p>
        </w:tc>
      </w:tr>
      <w:t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5">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6">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7">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9">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A">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B">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D">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E">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F">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2">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B23">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B24">
      <w:pPr>
        <w:jc w:val="both"/>
        <w:rPr>
          <w:b w:val="1"/>
          <w:sz w:val="28"/>
          <w:szCs w:val="28"/>
        </w:rPr>
      </w:pPr>
      <w:r w:rsidDel="00000000" w:rsidR="00000000" w:rsidRPr="00000000">
        <w:rPr>
          <w:rtl w:val="0"/>
        </w:rPr>
      </w:r>
    </w:p>
    <w:p w:rsidR="00000000" w:rsidDel="00000000" w:rsidP="00000000" w:rsidRDefault="00000000" w:rsidRPr="00000000" w14:paraId="00000B25">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B26">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B27">
      <w:pPr>
        <w:rPr>
          <w:i w:val="1"/>
        </w:rPr>
      </w:pPr>
      <w:r w:rsidDel="00000000" w:rsidR="00000000" w:rsidRPr="00000000">
        <w:rPr>
          <w:i w:val="1"/>
          <w:rtl w:val="0"/>
        </w:rPr>
        <w:t xml:space="preserve">       М.П.</w:t>
        <w:tab/>
        <w:tab/>
        <w:tab/>
        <w:t xml:space="preserve">                                 (должность, подпись, ФИО)</w:t>
      </w:r>
    </w:p>
    <w:p w:rsidR="00000000" w:rsidDel="00000000" w:rsidP="00000000" w:rsidRDefault="00000000" w:rsidRPr="00000000" w14:paraId="00000B28">
      <w:pPr>
        <w:rPr>
          <w:sz w:val="28"/>
          <w:szCs w:val="28"/>
        </w:rPr>
      </w:pPr>
      <w:r w:rsidDel="00000000" w:rsidR="00000000" w:rsidRPr="00000000">
        <w:rPr>
          <w:sz w:val="28"/>
          <w:szCs w:val="28"/>
          <w:rtl w:val="0"/>
        </w:rPr>
        <w:t xml:space="preserve">«____» ____________ 20___ г.</w:t>
      </w:r>
    </w:p>
    <w:p w:rsidR="00000000" w:rsidDel="00000000" w:rsidP="00000000" w:rsidRDefault="00000000" w:rsidRPr="00000000" w14:paraId="00000B29">
      <w:pPr>
        <w:ind w:left="4536" w:firstLine="2976"/>
        <w:rPr>
          <w:sz w:val="28"/>
          <w:szCs w:val="28"/>
        </w:rPr>
      </w:pPr>
      <w:r w:rsidDel="00000000" w:rsidR="00000000" w:rsidRPr="00000000">
        <w:rPr>
          <w:rtl w:val="0"/>
        </w:rPr>
      </w:r>
    </w:p>
    <w:p w:rsidR="00000000" w:rsidDel="00000000" w:rsidP="00000000" w:rsidRDefault="00000000" w:rsidRPr="00000000" w14:paraId="00000B2A">
      <w:pPr>
        <w:ind w:left="4536" w:firstLine="2976"/>
        <w:rPr>
          <w:sz w:val="28"/>
          <w:szCs w:val="28"/>
        </w:rPr>
      </w:pPr>
      <w:r w:rsidDel="00000000" w:rsidR="00000000" w:rsidRPr="00000000">
        <w:rPr>
          <w:rtl w:val="0"/>
        </w:rPr>
      </w:r>
    </w:p>
    <w:p w:rsidR="00000000" w:rsidDel="00000000" w:rsidP="00000000" w:rsidRDefault="00000000" w:rsidRPr="00000000" w14:paraId="00000B2B">
      <w:pPr>
        <w:ind w:left="4536" w:firstLine="2976"/>
        <w:rPr>
          <w:sz w:val="28"/>
          <w:szCs w:val="28"/>
        </w:rPr>
      </w:pPr>
      <w:r w:rsidDel="00000000" w:rsidR="00000000" w:rsidRPr="00000000">
        <w:rPr>
          <w:sz w:val="28"/>
          <w:szCs w:val="28"/>
          <w:rtl w:val="0"/>
        </w:rPr>
        <w:t xml:space="preserve">Приложение № 7 </w:t>
      </w:r>
    </w:p>
    <w:p w:rsidR="00000000" w:rsidDel="00000000" w:rsidP="00000000" w:rsidRDefault="00000000" w:rsidRPr="00000000" w14:paraId="00000B2C">
      <w:pPr>
        <w:tabs>
          <w:tab w:val="left" w:pos="5954"/>
        </w:tabs>
        <w:ind w:left="4536" w:firstLine="1560"/>
        <w:jc w:val="right"/>
        <w:rPr/>
      </w:pPr>
      <w:r w:rsidDel="00000000" w:rsidR="00000000" w:rsidRPr="00000000">
        <w:rPr>
          <w:rtl w:val="0"/>
        </w:rPr>
        <w:t xml:space="preserve"> </w:t>
      </w:r>
      <w:r w:rsidDel="00000000" w:rsidR="00000000" w:rsidRPr="00000000">
        <w:rPr>
          <w:sz w:val="28"/>
          <w:szCs w:val="28"/>
          <w:rtl w:val="0"/>
        </w:rPr>
        <w:t xml:space="preserve">к документации о закупке</w:t>
      </w:r>
      <w:r w:rsidDel="00000000" w:rsidR="00000000" w:rsidRPr="00000000">
        <w:rPr>
          <w:rtl w:val="0"/>
        </w:rPr>
      </w:r>
    </w:p>
    <w:p w:rsidR="00000000" w:rsidDel="00000000" w:rsidP="00000000" w:rsidRDefault="00000000" w:rsidRPr="00000000" w14:paraId="00000B2D">
      <w:pPr>
        <w:jc w:val="center"/>
        <w:rPr/>
      </w:pPr>
      <w:r w:rsidDel="00000000" w:rsidR="00000000" w:rsidRPr="00000000">
        <w:rPr>
          <w:rtl w:val="0"/>
        </w:rPr>
      </w:r>
    </w:p>
    <w:p w:rsidR="00000000" w:rsidDel="00000000" w:rsidP="00000000" w:rsidRDefault="00000000" w:rsidRPr="00000000" w14:paraId="00000B2E">
      <w:pPr>
        <w:numPr>
          <w:ilvl w:val="0"/>
          <w:numId w:val="45"/>
        </w:numPr>
        <w:spacing w:line="276" w:lineRule="auto"/>
        <w:ind w:left="851" w:hanging="425"/>
        <w:jc w:val="both"/>
        <w:rPr/>
      </w:pPr>
      <w:r w:rsidDel="00000000" w:rsidR="00000000" w:rsidRPr="00000000">
        <w:rPr>
          <w:rtl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0000" w:rsidDel="00000000" w:rsidP="00000000" w:rsidRDefault="00000000" w:rsidRPr="00000000" w14:paraId="00000B2F">
      <w:pPr>
        <w:numPr>
          <w:ilvl w:val="0"/>
          <w:numId w:val="45"/>
        </w:numPr>
        <w:spacing w:line="276" w:lineRule="auto"/>
        <w:ind w:left="851" w:hanging="425"/>
        <w:jc w:val="both"/>
        <w:rPr/>
      </w:pPr>
      <w:r w:rsidDel="00000000" w:rsidR="00000000" w:rsidRPr="00000000">
        <w:rPr>
          <w:rtl w:val="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000000" w:rsidDel="00000000" w:rsidP="00000000" w:rsidRDefault="00000000" w:rsidRPr="00000000" w14:paraId="00000B30">
      <w:pPr>
        <w:numPr>
          <w:ilvl w:val="0"/>
          <w:numId w:val="45"/>
        </w:numPr>
        <w:spacing w:line="276" w:lineRule="auto"/>
        <w:ind w:left="851" w:hanging="425"/>
        <w:jc w:val="both"/>
        <w:rPr/>
      </w:pPr>
      <w:r w:rsidDel="00000000" w:rsidR="00000000" w:rsidRPr="00000000">
        <w:rPr>
          <w:rtl w:val="0"/>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sidDel="00000000" w:rsidR="00000000" w:rsidRPr="00000000">
          <w:rPr>
            <w:color w:val="0000ff"/>
            <w:u w:val="single"/>
            <w:rtl w:val="0"/>
          </w:rPr>
          <w:t xml:space="preserve">https://www.nalog.ru/rn77/taxation/submission_statements/operations/</w:t>
        </w:r>
      </w:hyperlink>
      <w:r w:rsidDel="00000000" w:rsidR="00000000" w:rsidRPr="00000000">
        <w:rPr>
          <w:rtl w:val="0"/>
        </w:rPr>
        <w:t xml:space="preserve">).</w:t>
      </w:r>
    </w:p>
    <w:p w:rsidR="00000000" w:rsidDel="00000000" w:rsidP="00000000" w:rsidRDefault="00000000" w:rsidRPr="00000000" w14:paraId="00000B31">
      <w:pPr>
        <w:numPr>
          <w:ilvl w:val="0"/>
          <w:numId w:val="29"/>
        </w:numPr>
        <w:spacing w:line="276" w:lineRule="auto"/>
        <w:ind w:left="720" w:hanging="360"/>
        <w:jc w:val="both"/>
        <w:rPr/>
      </w:pPr>
      <w:r w:rsidDel="00000000" w:rsidR="00000000" w:rsidRPr="00000000">
        <w:rPr>
          <w:rtl w:val="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0000" w:rsidDel="00000000" w:rsidP="00000000" w:rsidRDefault="00000000" w:rsidRPr="00000000" w14:paraId="00000B32">
      <w:pPr>
        <w:numPr>
          <w:ilvl w:val="0"/>
          <w:numId w:val="29"/>
        </w:numPr>
        <w:spacing w:line="276" w:lineRule="auto"/>
        <w:ind w:left="720" w:hanging="360"/>
        <w:jc w:val="both"/>
        <w:rPr/>
      </w:pPr>
      <w:r w:rsidDel="00000000" w:rsidR="00000000" w:rsidRPr="00000000">
        <w:rPr>
          <w:rtl w:val="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0000" w:rsidDel="00000000" w:rsidP="00000000" w:rsidRDefault="00000000" w:rsidRPr="00000000" w14:paraId="00000B33">
      <w:pPr>
        <w:numPr>
          <w:ilvl w:val="0"/>
          <w:numId w:val="29"/>
        </w:numPr>
        <w:spacing w:line="276" w:lineRule="auto"/>
        <w:ind w:left="720" w:hanging="360"/>
        <w:jc w:val="both"/>
        <w:rPr/>
      </w:pPr>
      <w:r w:rsidDel="00000000" w:rsidR="00000000" w:rsidRPr="00000000">
        <w:rPr>
          <w:rtl w:val="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0000" w:rsidDel="00000000" w:rsidP="00000000" w:rsidRDefault="00000000" w:rsidRPr="00000000" w14:paraId="00000B34">
      <w:pPr>
        <w:numPr>
          <w:ilvl w:val="0"/>
          <w:numId w:val="29"/>
        </w:numPr>
        <w:spacing w:line="276" w:lineRule="auto"/>
        <w:ind w:left="720" w:hanging="360"/>
        <w:jc w:val="both"/>
        <w:rPr/>
      </w:pPr>
      <w:r w:rsidDel="00000000" w:rsidR="00000000" w:rsidRPr="00000000">
        <w:rPr>
          <w:rtl w:val="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00000" w:rsidDel="00000000" w:rsidP="00000000" w:rsidRDefault="00000000" w:rsidRPr="00000000" w14:paraId="00000B35">
      <w:pPr>
        <w:numPr>
          <w:ilvl w:val="0"/>
          <w:numId w:val="29"/>
        </w:numPr>
        <w:spacing w:line="276" w:lineRule="auto"/>
        <w:ind w:left="720" w:hanging="360"/>
        <w:jc w:val="both"/>
        <w:rPr/>
      </w:pPr>
      <w:r w:rsidDel="00000000" w:rsidR="00000000" w:rsidRPr="00000000">
        <w:rPr>
          <w:rtl w:val="0"/>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0000" w:rsidDel="00000000" w:rsidP="00000000" w:rsidRDefault="00000000" w:rsidRPr="00000000" w14:paraId="00000B36">
      <w:pPr>
        <w:numPr>
          <w:ilvl w:val="0"/>
          <w:numId w:val="29"/>
        </w:numPr>
        <w:spacing w:line="276" w:lineRule="auto"/>
        <w:ind w:left="720" w:hanging="360"/>
        <w:jc w:val="both"/>
        <w:rPr/>
      </w:pPr>
      <w:r w:rsidDel="00000000" w:rsidR="00000000" w:rsidRPr="00000000">
        <w:rPr>
          <w:rtl w:val="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0000" w:rsidDel="00000000" w:rsidP="00000000" w:rsidRDefault="00000000" w:rsidRPr="00000000" w14:paraId="00000B37">
      <w:pPr>
        <w:numPr>
          <w:ilvl w:val="0"/>
          <w:numId w:val="29"/>
        </w:numPr>
        <w:spacing w:line="276" w:lineRule="auto"/>
        <w:ind w:left="720" w:hanging="360"/>
        <w:jc w:val="both"/>
        <w:rPr/>
      </w:pPr>
      <w:r w:rsidDel="00000000" w:rsidR="00000000" w:rsidRPr="00000000">
        <w:rPr>
          <w:rtl w:val="0"/>
        </w:rPr>
        <w:t xml:space="preserve">В отношениях, не урегулированных настоящим Приложением, Стороны руководствуются законодательством Российской Федерации. </w:t>
      </w:r>
    </w:p>
    <w:p w:rsidR="00000000" w:rsidDel="00000000" w:rsidP="00000000" w:rsidRDefault="00000000" w:rsidRPr="00000000" w14:paraId="00000B38">
      <w:pPr>
        <w:ind w:left="426" w:firstLine="0"/>
        <w:jc w:val="both"/>
        <w:rPr/>
      </w:pPr>
      <w:r w:rsidDel="00000000" w:rsidR="00000000" w:rsidRPr="00000000">
        <w:rPr>
          <w:rtl w:val="0"/>
        </w:rPr>
      </w:r>
    </w:p>
    <w:p w:rsidR="00000000" w:rsidDel="00000000" w:rsidP="00000000" w:rsidRDefault="00000000" w:rsidRPr="00000000" w14:paraId="00000B39">
      <w:pPr>
        <w:ind w:left="426" w:firstLine="0"/>
        <w:jc w:val="both"/>
        <w:rPr/>
      </w:pPr>
      <w:r w:rsidDel="00000000" w:rsidR="00000000" w:rsidRPr="00000000">
        <w:rPr>
          <w:rtl w:val="0"/>
        </w:rPr>
      </w:r>
    </w:p>
    <w:p w:rsidR="00000000" w:rsidDel="00000000" w:rsidP="00000000" w:rsidRDefault="00000000" w:rsidRPr="00000000" w14:paraId="00000B3A">
      <w:pPr>
        <w:ind w:left="426" w:firstLine="0"/>
        <w:jc w:val="both"/>
        <w:rPr/>
      </w:pPr>
      <w:r w:rsidDel="00000000" w:rsidR="00000000" w:rsidRPr="00000000">
        <w:rPr>
          <w:rtl w:val="0"/>
        </w:rPr>
      </w:r>
    </w:p>
    <w:tbl>
      <w:tblPr>
        <w:tblStyle w:val="Table34"/>
        <w:tblW w:w="983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4336"/>
        <w:tblGridChange w:id="0">
          <w:tblGrid>
            <w:gridCol w:w="5495"/>
            <w:gridCol w:w="4336"/>
          </w:tblGrid>
        </w:tblGridChange>
      </w:tblGrid>
      <w:tr>
        <w:trPr>
          <w:trHeight w:val="21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3B">
            <w:pPr>
              <w:rPr/>
            </w:pPr>
            <w:r w:rsidDel="00000000" w:rsidR="00000000" w:rsidRPr="00000000">
              <w:rPr>
                <w:rtl w:val="0"/>
              </w:rPr>
              <w:t xml:space="preserve">Заказчик:</w:t>
            </w:r>
          </w:p>
          <w:p w:rsidR="00000000" w:rsidDel="00000000" w:rsidP="00000000" w:rsidRDefault="00000000" w:rsidRPr="00000000" w14:paraId="00000B3C">
            <w:pPr>
              <w:rPr/>
            </w:pPr>
            <w:r w:rsidDel="00000000" w:rsidR="00000000" w:rsidRPr="00000000">
              <w:rPr>
                <w:rtl w:val="0"/>
              </w:rPr>
            </w:r>
          </w:p>
          <w:p w:rsidR="00000000" w:rsidDel="00000000" w:rsidP="00000000" w:rsidRDefault="00000000" w:rsidRPr="00000000" w14:paraId="00000B3D">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B3E">
            <w:pPr>
              <w:rPr/>
            </w:pPr>
            <w:r w:rsidDel="00000000" w:rsidR="00000000" w:rsidRPr="00000000">
              <w:rPr>
                <w:vertAlign w:val="superscript"/>
                <w:rtl w:val="0"/>
              </w:rPr>
              <w:t xml:space="preserve">(подпись)                        (Ф.И.О.)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3F">
            <w:pPr>
              <w:rPr/>
            </w:pPr>
            <w:r w:rsidDel="00000000" w:rsidR="00000000" w:rsidRPr="00000000">
              <w:rPr>
                <w:rtl w:val="0"/>
              </w:rPr>
              <w:t xml:space="preserve">Исполнитель:</w:t>
            </w:r>
          </w:p>
          <w:p w:rsidR="00000000" w:rsidDel="00000000" w:rsidP="00000000" w:rsidRDefault="00000000" w:rsidRPr="00000000" w14:paraId="00000B40">
            <w:pPr>
              <w:rPr/>
            </w:pPr>
            <w:r w:rsidDel="00000000" w:rsidR="00000000" w:rsidRPr="00000000">
              <w:rPr>
                <w:rtl w:val="0"/>
              </w:rPr>
            </w:r>
          </w:p>
          <w:p w:rsidR="00000000" w:rsidDel="00000000" w:rsidP="00000000" w:rsidRDefault="00000000" w:rsidRPr="00000000" w14:paraId="00000B41">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B42">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B43">
      <w:pPr>
        <w:jc w:val="both"/>
        <w:rPr/>
      </w:pPr>
      <w:r w:rsidDel="00000000" w:rsidR="00000000" w:rsidRPr="00000000">
        <w:rPr>
          <w:rtl w:val="0"/>
        </w:rPr>
      </w:r>
    </w:p>
    <w:p w:rsidR="00000000" w:rsidDel="00000000" w:rsidP="00000000" w:rsidRDefault="00000000" w:rsidRPr="00000000" w14:paraId="00000B44">
      <w:pPr>
        <w:jc w:val="both"/>
        <w:rPr/>
      </w:pPr>
      <w:r w:rsidDel="00000000" w:rsidR="00000000" w:rsidRPr="00000000">
        <w:rPr>
          <w:rtl w:val="0"/>
        </w:rPr>
      </w:r>
    </w:p>
    <w:p w:rsidR="00000000" w:rsidDel="00000000" w:rsidP="00000000" w:rsidRDefault="00000000" w:rsidRPr="00000000" w14:paraId="00000B45">
      <w:pPr>
        <w:jc w:val="both"/>
        <w:rPr/>
      </w:pPr>
      <w:r w:rsidDel="00000000" w:rsidR="00000000" w:rsidRPr="00000000">
        <w:rPr>
          <w:rtl w:val="0"/>
        </w:rPr>
      </w:r>
    </w:p>
    <w:p w:rsidR="00000000" w:rsidDel="00000000" w:rsidP="00000000" w:rsidRDefault="00000000" w:rsidRPr="00000000" w14:paraId="00000B46">
      <w:pPr>
        <w:jc w:val="both"/>
        <w:rPr/>
      </w:pPr>
      <w:r w:rsidDel="00000000" w:rsidR="00000000" w:rsidRPr="00000000">
        <w:rPr>
          <w:rtl w:val="0"/>
        </w:rPr>
      </w:r>
    </w:p>
    <w:p w:rsidR="00000000" w:rsidDel="00000000" w:rsidP="00000000" w:rsidRDefault="00000000" w:rsidRPr="00000000" w14:paraId="00000B47">
      <w:pPr>
        <w:jc w:val="both"/>
        <w:rPr/>
      </w:pPr>
      <w:r w:rsidDel="00000000" w:rsidR="00000000" w:rsidRPr="00000000">
        <w:rPr>
          <w:rtl w:val="0"/>
        </w:rPr>
      </w:r>
    </w:p>
    <w:p w:rsidR="00000000" w:rsidDel="00000000" w:rsidP="00000000" w:rsidRDefault="00000000" w:rsidRPr="00000000" w14:paraId="00000B48">
      <w:pPr>
        <w:jc w:val="both"/>
        <w:rPr/>
      </w:pPr>
      <w:r w:rsidDel="00000000" w:rsidR="00000000" w:rsidRPr="00000000">
        <w:rPr>
          <w:rtl w:val="0"/>
        </w:rPr>
      </w:r>
    </w:p>
    <w:p w:rsidR="00000000" w:rsidDel="00000000" w:rsidP="00000000" w:rsidRDefault="00000000" w:rsidRPr="00000000" w14:paraId="00000B49">
      <w:pPr>
        <w:jc w:val="both"/>
        <w:rPr/>
      </w:pPr>
      <w:r w:rsidDel="00000000" w:rsidR="00000000" w:rsidRPr="00000000">
        <w:rPr>
          <w:rtl w:val="0"/>
        </w:rPr>
      </w:r>
    </w:p>
    <w:p w:rsidR="00000000" w:rsidDel="00000000" w:rsidP="00000000" w:rsidRDefault="00000000" w:rsidRPr="00000000" w14:paraId="00000B4A">
      <w:pPr>
        <w:jc w:val="both"/>
        <w:rPr/>
      </w:pPr>
      <w:r w:rsidDel="00000000" w:rsidR="00000000" w:rsidRPr="00000000">
        <w:rPr>
          <w:rtl w:val="0"/>
        </w:rPr>
      </w:r>
    </w:p>
    <w:p w:rsidR="00000000" w:rsidDel="00000000" w:rsidP="00000000" w:rsidRDefault="00000000" w:rsidRPr="00000000" w14:paraId="00000B4B">
      <w:pPr>
        <w:jc w:val="both"/>
        <w:rPr/>
      </w:pPr>
      <w:r w:rsidDel="00000000" w:rsidR="00000000" w:rsidRPr="00000000">
        <w:rPr>
          <w:rtl w:val="0"/>
        </w:rPr>
      </w:r>
    </w:p>
    <w:p w:rsidR="00000000" w:rsidDel="00000000" w:rsidP="00000000" w:rsidRDefault="00000000" w:rsidRPr="00000000" w14:paraId="00000B4C">
      <w:pPr>
        <w:jc w:val="both"/>
        <w:rPr/>
      </w:pPr>
      <w:r w:rsidDel="00000000" w:rsidR="00000000" w:rsidRPr="00000000">
        <w:rPr>
          <w:rtl w:val="0"/>
        </w:rPr>
      </w:r>
    </w:p>
    <w:p w:rsidR="00000000" w:rsidDel="00000000" w:rsidP="00000000" w:rsidRDefault="00000000" w:rsidRPr="00000000" w14:paraId="00000B4D">
      <w:pPr>
        <w:jc w:val="both"/>
        <w:rPr/>
      </w:pPr>
      <w:r w:rsidDel="00000000" w:rsidR="00000000" w:rsidRPr="00000000">
        <w:rPr>
          <w:rtl w:val="0"/>
        </w:rPr>
      </w:r>
    </w:p>
    <w:p w:rsidR="00000000" w:rsidDel="00000000" w:rsidP="00000000" w:rsidRDefault="00000000" w:rsidRPr="00000000" w14:paraId="00000B4E">
      <w:pPr>
        <w:jc w:val="both"/>
        <w:rPr/>
      </w:pPr>
      <w:r w:rsidDel="00000000" w:rsidR="00000000" w:rsidRPr="00000000">
        <w:rPr>
          <w:rtl w:val="0"/>
        </w:rPr>
      </w:r>
    </w:p>
    <w:p w:rsidR="00000000" w:rsidDel="00000000" w:rsidP="00000000" w:rsidRDefault="00000000" w:rsidRPr="00000000" w14:paraId="00000B4F">
      <w:pPr>
        <w:ind w:left="4536" w:firstLine="0"/>
        <w:rPr/>
      </w:pPr>
      <w:r w:rsidDel="00000000" w:rsidR="00000000" w:rsidRPr="00000000">
        <w:rPr>
          <w:rtl w:val="0"/>
        </w:rPr>
      </w:r>
    </w:p>
    <w:p w:rsidR="00000000" w:rsidDel="00000000" w:rsidP="00000000" w:rsidRDefault="00000000" w:rsidRPr="00000000" w14:paraId="00000B50">
      <w:pPr>
        <w:ind w:left="4536" w:firstLine="0"/>
        <w:rPr/>
      </w:pPr>
      <w:r w:rsidDel="00000000" w:rsidR="00000000" w:rsidRPr="00000000">
        <w:rPr>
          <w:rtl w:val="0"/>
        </w:rPr>
      </w:r>
    </w:p>
    <w:p w:rsidR="00000000" w:rsidDel="00000000" w:rsidP="00000000" w:rsidRDefault="00000000" w:rsidRPr="00000000" w14:paraId="00000B51">
      <w:pPr>
        <w:ind w:left="4536" w:firstLine="0"/>
        <w:rPr/>
      </w:pPr>
      <w:r w:rsidDel="00000000" w:rsidR="00000000" w:rsidRPr="00000000">
        <w:rPr>
          <w:rtl w:val="0"/>
        </w:rPr>
      </w:r>
    </w:p>
    <w:p w:rsidR="00000000" w:rsidDel="00000000" w:rsidP="00000000" w:rsidRDefault="00000000" w:rsidRPr="00000000" w14:paraId="00000B52">
      <w:pPr>
        <w:ind w:left="4536" w:firstLine="0"/>
        <w:rPr/>
      </w:pPr>
      <w:r w:rsidDel="00000000" w:rsidR="00000000" w:rsidRPr="00000000">
        <w:rPr>
          <w:rtl w:val="0"/>
        </w:rPr>
      </w:r>
    </w:p>
    <w:p w:rsidR="00000000" w:rsidDel="00000000" w:rsidP="00000000" w:rsidRDefault="00000000" w:rsidRPr="00000000" w14:paraId="00000B53">
      <w:pPr>
        <w:ind w:left="4536" w:firstLine="0"/>
        <w:rPr/>
      </w:pPr>
      <w:r w:rsidDel="00000000" w:rsidR="00000000" w:rsidRPr="00000000">
        <w:rPr>
          <w:rtl w:val="0"/>
        </w:rPr>
      </w:r>
    </w:p>
    <w:p w:rsidR="00000000" w:rsidDel="00000000" w:rsidP="00000000" w:rsidRDefault="00000000" w:rsidRPr="00000000" w14:paraId="00000B54">
      <w:pPr>
        <w:ind w:left="4536" w:firstLine="0"/>
        <w:rPr/>
      </w:pPr>
      <w:r w:rsidDel="00000000" w:rsidR="00000000" w:rsidRPr="00000000">
        <w:rPr>
          <w:rtl w:val="0"/>
        </w:rPr>
      </w:r>
    </w:p>
    <w:p w:rsidR="00000000" w:rsidDel="00000000" w:rsidP="00000000" w:rsidRDefault="00000000" w:rsidRPr="00000000" w14:paraId="00000B55">
      <w:pPr>
        <w:ind w:left="4536" w:firstLine="0"/>
        <w:rPr/>
      </w:pPr>
      <w:r w:rsidDel="00000000" w:rsidR="00000000" w:rsidRPr="00000000">
        <w:rPr>
          <w:rtl w:val="0"/>
        </w:rPr>
      </w:r>
    </w:p>
    <w:p w:rsidR="00000000" w:rsidDel="00000000" w:rsidP="00000000" w:rsidRDefault="00000000" w:rsidRPr="00000000" w14:paraId="00000B56">
      <w:pPr>
        <w:ind w:left="4536" w:firstLine="0"/>
        <w:rPr/>
      </w:pPr>
      <w:r w:rsidDel="00000000" w:rsidR="00000000" w:rsidRPr="00000000">
        <w:rPr>
          <w:rtl w:val="0"/>
        </w:rPr>
      </w:r>
    </w:p>
    <w:p w:rsidR="00000000" w:rsidDel="00000000" w:rsidP="00000000" w:rsidRDefault="00000000" w:rsidRPr="00000000" w14:paraId="00000B57">
      <w:pPr>
        <w:ind w:left="4536" w:firstLine="0"/>
        <w:rPr/>
      </w:pPr>
      <w:r w:rsidDel="00000000" w:rsidR="00000000" w:rsidRPr="00000000">
        <w:rPr>
          <w:rtl w:val="0"/>
        </w:rPr>
      </w:r>
    </w:p>
    <w:p w:rsidR="00000000" w:rsidDel="00000000" w:rsidP="00000000" w:rsidRDefault="00000000" w:rsidRPr="00000000" w14:paraId="00000B58">
      <w:pPr>
        <w:ind w:left="4536" w:firstLine="0"/>
        <w:rPr/>
      </w:pPr>
      <w:r w:rsidDel="00000000" w:rsidR="00000000" w:rsidRPr="00000000">
        <w:rPr>
          <w:rtl w:val="0"/>
        </w:rPr>
      </w:r>
    </w:p>
    <w:p w:rsidR="00000000" w:rsidDel="00000000" w:rsidP="00000000" w:rsidRDefault="00000000" w:rsidRPr="00000000" w14:paraId="00000B59">
      <w:pPr>
        <w:ind w:left="4536" w:firstLine="0"/>
        <w:rPr/>
      </w:pPr>
      <w:r w:rsidDel="00000000" w:rsidR="00000000" w:rsidRPr="00000000">
        <w:rPr>
          <w:rtl w:val="0"/>
        </w:rPr>
      </w:r>
    </w:p>
    <w:p w:rsidR="00000000" w:rsidDel="00000000" w:rsidP="00000000" w:rsidRDefault="00000000" w:rsidRPr="00000000" w14:paraId="00000B5A">
      <w:pPr>
        <w:ind w:left="4536" w:firstLine="0"/>
        <w:rPr>
          <w:sz w:val="28"/>
          <w:szCs w:val="28"/>
        </w:rPr>
      </w:pPr>
      <w:r w:rsidDel="00000000" w:rsidR="00000000" w:rsidRPr="00000000">
        <w:rPr>
          <w:rtl w:val="0"/>
        </w:rPr>
      </w:r>
    </w:p>
    <w:p w:rsidR="00000000" w:rsidDel="00000000" w:rsidP="00000000" w:rsidRDefault="00000000" w:rsidRPr="00000000" w14:paraId="00000B5B">
      <w:pPr>
        <w:ind w:left="4536" w:firstLine="2835"/>
        <w:rPr>
          <w:sz w:val="28"/>
          <w:szCs w:val="28"/>
        </w:rPr>
      </w:pPr>
      <w:r w:rsidDel="00000000" w:rsidR="00000000" w:rsidRPr="00000000">
        <w:rPr>
          <w:sz w:val="28"/>
          <w:szCs w:val="28"/>
          <w:rtl w:val="0"/>
        </w:rPr>
        <w:t xml:space="preserve">Приложение № 7а </w:t>
      </w:r>
    </w:p>
    <w:p w:rsidR="00000000" w:rsidDel="00000000" w:rsidP="00000000" w:rsidRDefault="00000000" w:rsidRPr="00000000" w14:paraId="00000B5C">
      <w:pPr>
        <w:tabs>
          <w:tab w:val="left" w:pos="5954"/>
        </w:tabs>
        <w:ind w:left="4536" w:firstLine="1560"/>
        <w:jc w:val="right"/>
        <w:rPr/>
      </w:pPr>
      <w:r w:rsidDel="00000000" w:rsidR="00000000" w:rsidRPr="00000000">
        <w:rPr>
          <w:rtl w:val="0"/>
        </w:rPr>
        <w:t xml:space="preserve">  </w:t>
      </w:r>
      <w:r w:rsidDel="00000000" w:rsidR="00000000" w:rsidRPr="00000000">
        <w:rPr>
          <w:sz w:val="28"/>
          <w:szCs w:val="28"/>
          <w:rtl w:val="0"/>
        </w:rPr>
        <w:t xml:space="preserve">к документации о закупке</w:t>
      </w:r>
      <w:r w:rsidDel="00000000" w:rsidR="00000000" w:rsidRPr="00000000">
        <w:rPr>
          <w:rtl w:val="0"/>
        </w:rPr>
      </w:r>
    </w:p>
    <w:p w:rsidR="00000000" w:rsidDel="00000000" w:rsidP="00000000" w:rsidRDefault="00000000" w:rsidRPr="00000000" w14:paraId="00000B5D">
      <w:pPr>
        <w:ind w:left="720" w:firstLine="0"/>
        <w:jc w:val="center"/>
        <w:rPr/>
      </w:pPr>
      <w:r w:rsidDel="00000000" w:rsidR="00000000" w:rsidRPr="00000000">
        <w:rPr>
          <w:rtl w:val="0"/>
        </w:rPr>
      </w:r>
    </w:p>
    <w:p w:rsidR="00000000" w:rsidDel="00000000" w:rsidP="00000000" w:rsidRDefault="00000000" w:rsidRPr="00000000" w14:paraId="00000B5E">
      <w:pPr>
        <w:ind w:left="720" w:firstLine="0"/>
        <w:jc w:val="center"/>
        <w:rPr/>
      </w:pPr>
      <w:r w:rsidDel="00000000" w:rsidR="00000000" w:rsidRPr="00000000">
        <w:rPr>
          <w:rtl w:val="0"/>
        </w:rPr>
        <w:t xml:space="preserve">Перечень и формат электронных документов</w:t>
      </w:r>
    </w:p>
    <w:tbl>
      <w:tblPr>
        <w:tblStyle w:val="Table35"/>
        <w:tblW w:w="985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738"/>
        <w:gridCol w:w="3518"/>
        <w:gridCol w:w="1114"/>
        <w:gridCol w:w="3913"/>
        <w:gridCol w:w="322"/>
        <w:tblGridChange w:id="0">
          <w:tblGrid>
            <w:gridCol w:w="250"/>
            <w:gridCol w:w="738"/>
            <w:gridCol w:w="3518"/>
            <w:gridCol w:w="1114"/>
            <w:gridCol w:w="3913"/>
            <w:gridCol w:w="322"/>
          </w:tblGrid>
        </w:tblGridChange>
      </w:tblGrid>
      <w:tr>
        <w:trPr>
          <w:trHeight w:val="933" w:hRule="atLeast"/>
        </w:trPr>
        <w:tc>
          <w:tcPr/>
          <w:p w:rsidR="00000000" w:rsidDel="00000000" w:rsidP="00000000" w:rsidRDefault="00000000" w:rsidRPr="00000000" w14:paraId="00000B5F">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0">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1">
            <w:pPr>
              <w:ind w:left="720" w:firstLine="0"/>
              <w:jc w:val="center"/>
              <w:rPr/>
            </w:pPr>
            <w:r w:rsidDel="00000000" w:rsidR="00000000" w:rsidRPr="00000000">
              <w:rPr>
                <w:rtl w:val="0"/>
              </w:rPr>
              <w:t xml:space="preserve">Наименование</w:t>
            </w:r>
          </w:p>
          <w:p w:rsidR="00000000" w:rsidDel="00000000" w:rsidP="00000000" w:rsidRDefault="00000000" w:rsidRPr="00000000" w14:paraId="00000B62">
            <w:pPr>
              <w:ind w:left="720" w:firstLine="0"/>
              <w:jc w:val="center"/>
              <w:rPr/>
            </w:pPr>
            <w:r w:rsidDel="00000000" w:rsidR="00000000" w:rsidRPr="00000000">
              <w:rPr>
                <w:rtl w:val="0"/>
              </w:rPr>
              <w:t xml:space="preserve">электронного документа</w:t>
            </w:r>
            <w:r w:rsidDel="00000000" w:rsidR="00000000" w:rsidRPr="00000000">
              <w:rPr>
                <w:vertAlign w:val="superscript"/>
              </w:rPr>
              <w:footnoteReference w:customMarkFollows="0" w:id="6"/>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3">
            <w:pPr>
              <w:ind w:left="720" w:firstLine="0"/>
              <w:jc w:val="center"/>
              <w:rPr/>
            </w:pPr>
            <w:r w:rsidDel="00000000" w:rsidR="00000000" w:rsidRPr="00000000">
              <w:rPr>
                <w:rtl w:val="0"/>
              </w:rPr>
              <w:t xml:space="preserve">Формат электронного документа</w:t>
            </w:r>
          </w:p>
        </w:tc>
      </w:tr>
      <w:tr>
        <w:trPr>
          <w:trHeight w:val="4532" w:hRule="atLeast"/>
        </w:trPr>
        <w:tc>
          <w:tcPr/>
          <w:p w:rsidR="00000000" w:rsidDel="00000000" w:rsidP="00000000" w:rsidRDefault="00000000" w:rsidRPr="00000000" w14:paraId="00000B65">
            <w:pPr>
              <w:widowControl w:val="0"/>
              <w:spacing w:line="276" w:lineRule="auto"/>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B66">
            <w:pPr>
              <w:ind w:left="720" w:firstLine="0"/>
              <w:rPr/>
            </w:pPr>
            <w:r w:rsidDel="00000000" w:rsidR="00000000" w:rsidRPr="00000000">
              <w:rPr>
                <w:rtl w:val="0"/>
              </w:rPr>
              <w:t xml:space="preserve">1.</w:t>
            </w:r>
          </w:p>
          <w:p w:rsidR="00000000" w:rsidDel="00000000" w:rsidP="00000000" w:rsidRDefault="00000000" w:rsidRPr="00000000" w14:paraId="00000B67">
            <w:pPr>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B68">
            <w:pPr>
              <w:ind w:left="708" w:firstLine="0"/>
              <w:jc w:val="both"/>
              <w:rPr>
                <w:i w:val="1"/>
              </w:rPr>
            </w:pPr>
            <w:r w:rsidDel="00000000" w:rsidR="00000000" w:rsidRPr="00000000">
              <w:rPr>
                <w:i w:val="1"/>
                <w:rtl w:val="0"/>
              </w:rPr>
              <w:t xml:space="preserve">Универсальный передаточный документ УПД</w:t>
            </w:r>
          </w:p>
          <w:p w:rsidR="00000000" w:rsidDel="00000000" w:rsidP="00000000" w:rsidRDefault="00000000" w:rsidRPr="00000000" w14:paraId="00000B69">
            <w:pPr>
              <w:ind w:left="708" w:firstLine="0"/>
              <w:jc w:val="both"/>
              <w:rPr>
                <w:i w:val="1"/>
              </w:rPr>
            </w:pPr>
            <w:r w:rsidDel="00000000" w:rsidR="00000000" w:rsidRPr="00000000">
              <w:rPr>
                <w:rtl w:val="0"/>
              </w:rPr>
            </w:r>
          </w:p>
          <w:p w:rsidR="00000000" w:rsidDel="00000000" w:rsidP="00000000" w:rsidRDefault="00000000" w:rsidRPr="00000000" w14:paraId="00000B6A">
            <w:pPr>
              <w:ind w:left="708" w:firstLine="0"/>
              <w:jc w:val="both"/>
              <w:rPr>
                <w:i w:val="1"/>
              </w:rPr>
            </w:pPr>
            <w:r w:rsidDel="00000000" w:rsidR="00000000" w:rsidRPr="00000000">
              <w:rPr>
                <w:i w:val="1"/>
                <w:rtl w:val="0"/>
              </w:rPr>
              <w:t xml:space="preserve">Акт о выполненных работах (оказанных услугах)</w:t>
            </w:r>
          </w:p>
          <w:p w:rsidR="00000000" w:rsidDel="00000000" w:rsidP="00000000" w:rsidRDefault="00000000" w:rsidRPr="00000000" w14:paraId="00000B6B">
            <w:pPr>
              <w:ind w:left="708" w:firstLine="0"/>
              <w:jc w:val="both"/>
              <w:rPr>
                <w:i w:val="1"/>
              </w:rPr>
            </w:pPr>
            <w:r w:rsidDel="00000000" w:rsidR="00000000" w:rsidRPr="00000000">
              <w:rPr>
                <w:rtl w:val="0"/>
              </w:rPr>
            </w:r>
          </w:p>
          <w:p w:rsidR="00000000" w:rsidDel="00000000" w:rsidP="00000000" w:rsidRDefault="00000000" w:rsidRPr="00000000" w14:paraId="00000B6C">
            <w:pPr>
              <w:ind w:left="708" w:firstLine="0"/>
              <w:jc w:val="both"/>
              <w:rPr/>
            </w:pPr>
            <w:r w:rsidDel="00000000" w:rsidR="00000000" w:rsidRPr="00000000">
              <w:rPr>
                <w:i w:val="1"/>
                <w:rtl w:val="0"/>
              </w:rPr>
              <w:t xml:space="preserve">Товарная накладная ТОРГ-12</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B6D">
            <w:pPr>
              <w:ind w:left="566" w:firstLine="0"/>
              <w:rPr/>
            </w:pPr>
            <w:r w:rsidDel="00000000" w:rsidR="00000000" w:rsidRPr="00000000">
              <w:rPr>
                <w:rtl w:val="0"/>
              </w:rPr>
              <w:t xml:space="preserve">XML, утв. приказом ФНС России от 19.12.2018 №ММВ-7-15/820@ с уточнениями. </w:t>
            </w:r>
          </w:p>
          <w:p w:rsidR="00000000" w:rsidDel="00000000" w:rsidP="00000000" w:rsidRDefault="00000000" w:rsidRPr="00000000" w14:paraId="00000B6E">
            <w:pPr>
              <w:ind w:left="566" w:firstLine="0"/>
              <w:rPr/>
            </w:pPr>
            <w:r w:rsidDel="00000000" w:rsidR="00000000" w:rsidRPr="00000000">
              <w:rPr>
                <w:rtl w:val="0"/>
              </w:rPr>
              <w:t xml:space="preserve">С обязательным заполнением в группе «ИнфПолФХЖ1»:</w:t>
            </w:r>
          </w:p>
          <w:p w:rsidR="00000000" w:rsidDel="00000000" w:rsidP="00000000" w:rsidRDefault="00000000" w:rsidRPr="00000000" w14:paraId="00000B6F">
            <w:pPr>
              <w:ind w:left="566" w:firstLine="0"/>
              <w:rPr/>
            </w:pPr>
            <w:r w:rsidDel="00000000" w:rsidR="00000000" w:rsidRPr="00000000">
              <w:rPr>
                <w:rtl w:val="0"/>
              </w:rPr>
              <w:t xml:space="preserve">1. элемента «ТекстИнф»: </w:t>
            </w:r>
          </w:p>
          <w:p w:rsidR="00000000" w:rsidDel="00000000" w:rsidP="00000000" w:rsidRDefault="00000000" w:rsidRPr="00000000" w14:paraId="00000B70">
            <w:pPr>
              <w:ind w:left="566" w:firstLine="0"/>
              <w:rPr/>
            </w:pPr>
            <w:r w:rsidDel="00000000" w:rsidR="00000000" w:rsidRPr="00000000">
              <w:rPr>
                <w:rtl w:val="0"/>
              </w:rPr>
              <w:t xml:space="preserve"> в поле «Идентиф» указать «КодБЕ»,  в поле «Значен» указать значение  кода БЕ N361</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B71">
            <w:pPr>
              <w:ind w:left="566" w:firstLine="0"/>
              <w:rPr/>
            </w:pPr>
            <w:r w:rsidDel="00000000" w:rsidR="00000000" w:rsidRPr="00000000">
              <w:rPr>
                <w:rtl w:val="0"/>
              </w:rPr>
              <w:t xml:space="preserve">2. элемента «ОснПер»:</w:t>
            </w:r>
          </w:p>
          <w:p w:rsidR="00000000" w:rsidDel="00000000" w:rsidP="00000000" w:rsidRDefault="00000000" w:rsidRPr="00000000" w14:paraId="00000B72">
            <w:pPr>
              <w:ind w:left="566" w:firstLine="0"/>
              <w:rPr/>
            </w:pPr>
            <w:r w:rsidDel="00000000" w:rsidR="00000000" w:rsidRPr="00000000">
              <w:rPr>
                <w:rtl w:val="0"/>
              </w:rPr>
              <w:t xml:space="preserve">в поле «НаимОсн» указать  «Договор», </w:t>
            </w:r>
          </w:p>
          <w:p w:rsidR="00000000" w:rsidDel="00000000" w:rsidP="00000000" w:rsidRDefault="00000000" w:rsidRPr="00000000" w14:paraId="00000B73">
            <w:pPr>
              <w:ind w:left="566" w:firstLine="0"/>
              <w:rPr/>
            </w:pPr>
            <w:r w:rsidDel="00000000" w:rsidR="00000000" w:rsidRPr="00000000">
              <w:rPr>
                <w:rtl w:val="0"/>
              </w:rPr>
              <w:t xml:space="preserve">в поле «НомерОсн» указать «_______</w:t>
            </w:r>
            <w:r w:rsidDel="00000000" w:rsidR="00000000" w:rsidRPr="00000000">
              <w:rPr>
                <w:vertAlign w:val="superscript"/>
              </w:rPr>
              <w:footnoteReference w:customMarkFollows="0" w:id="8"/>
            </w:r>
            <w:r w:rsidDel="00000000" w:rsidR="00000000" w:rsidRPr="00000000">
              <w:rPr>
                <w:rtl w:val="0"/>
              </w:rPr>
              <w:t xml:space="preserve">»,</w:t>
            </w:r>
          </w:p>
          <w:p w:rsidR="00000000" w:rsidDel="00000000" w:rsidP="00000000" w:rsidRDefault="00000000" w:rsidRPr="00000000" w14:paraId="00000B74">
            <w:pPr>
              <w:ind w:left="566" w:firstLine="0"/>
              <w:rPr/>
            </w:pPr>
            <w:r w:rsidDel="00000000" w:rsidR="00000000" w:rsidRPr="00000000">
              <w:rPr>
                <w:rtl w:val="0"/>
              </w:rPr>
              <w:t xml:space="preserve">в поле  «ДатаОсн» указать   «______</w:t>
            </w:r>
            <w:r w:rsidDel="00000000" w:rsidR="00000000" w:rsidRPr="00000000">
              <w:rPr>
                <w:vertAlign w:val="superscript"/>
              </w:rPr>
              <w:footnoteReference w:customMarkFollows="0" w:id="9"/>
            </w:r>
            <w:r w:rsidDel="00000000" w:rsidR="00000000" w:rsidRPr="00000000">
              <w:rPr>
                <w:rtl w:val="0"/>
              </w:rPr>
              <w:t xml:space="preserve">».</w:t>
            </w:r>
          </w:p>
        </w:tc>
      </w:tr>
      <w:tr>
        <w:trPr>
          <w:trHeight w:val="720" w:hRule="atLeast"/>
        </w:trPr>
        <w:tc>
          <w:tcPr/>
          <w:p w:rsidR="00000000" w:rsidDel="00000000" w:rsidP="00000000" w:rsidRDefault="00000000" w:rsidRPr="00000000" w14:paraId="00000B76">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7">
            <w:pPr>
              <w:ind w:left="720"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8">
            <w:pPr>
              <w:ind w:left="720" w:firstLine="0"/>
              <w:rPr>
                <w:i w:val="1"/>
              </w:rPr>
            </w:pPr>
            <w:r w:rsidDel="00000000" w:rsidR="00000000" w:rsidRPr="00000000">
              <w:rPr>
                <w:i w:val="1"/>
                <w:rtl w:val="0"/>
              </w:rPr>
              <w:t xml:space="preserve">Счет-фактура</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B79">
            <w:pPr>
              <w:rPr/>
            </w:pPr>
            <w:r w:rsidDel="00000000" w:rsidR="00000000" w:rsidRPr="00000000">
              <w:rPr>
                <w:rtl w:val="0"/>
              </w:rPr>
              <w:t xml:space="preserve">XML, утв. приказом ФНС России от 19.12.2018 N ММВ-7-15/820@ с уточнениями.</w:t>
            </w:r>
          </w:p>
        </w:tc>
      </w:tr>
      <w:tr>
        <w:trPr>
          <w:trHeight w:val="1180" w:hRule="atLeast"/>
        </w:trPr>
        <w:tc>
          <w:tcPr/>
          <w:p w:rsidR="00000000" w:rsidDel="00000000" w:rsidP="00000000" w:rsidRDefault="00000000" w:rsidRPr="00000000" w14:paraId="00000B7B">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C">
            <w:pPr>
              <w:ind w:left="720"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D">
            <w:pPr>
              <w:rPr/>
            </w:pPr>
            <w:r w:rsidDel="00000000" w:rsidR="00000000" w:rsidRPr="00000000">
              <w:rPr>
                <w:i w:val="1"/>
                <w:rtl w:val="0"/>
              </w:rPr>
              <w:t xml:space="preserve">Универсальный  корректировочный документ, корректировочный  счет-фактура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E">
            <w:pPr>
              <w:rPr/>
            </w:pPr>
            <w:r w:rsidDel="00000000" w:rsidR="00000000" w:rsidRPr="00000000">
              <w:rPr>
                <w:rtl w:val="0"/>
              </w:rPr>
              <w:t xml:space="preserve">XML, утв. приказом ФНС России от 13.04.2016 № ММВ-7-15/189@ с уточнениями.</w:t>
            </w:r>
          </w:p>
        </w:tc>
      </w:tr>
      <w:tr>
        <w:trPr>
          <w:trHeight w:val="1940" w:hRule="atLeast"/>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80">
            <w:pPr>
              <w:rPr/>
            </w:pPr>
            <w:r w:rsidDel="00000000" w:rsidR="00000000" w:rsidRPr="00000000">
              <w:rPr>
                <w:rtl w:val="0"/>
              </w:rPr>
            </w:r>
          </w:p>
          <w:p w:rsidR="00000000" w:rsidDel="00000000" w:rsidP="00000000" w:rsidRDefault="00000000" w:rsidRPr="00000000" w14:paraId="00000B81">
            <w:pPr>
              <w:rPr/>
            </w:pPr>
            <w:r w:rsidDel="00000000" w:rsidR="00000000" w:rsidRPr="00000000">
              <w:rPr>
                <w:rtl w:val="0"/>
              </w:rPr>
              <w:t xml:space="preserve">Заказчик:</w:t>
            </w:r>
          </w:p>
          <w:p w:rsidR="00000000" w:rsidDel="00000000" w:rsidP="00000000" w:rsidRDefault="00000000" w:rsidRPr="00000000" w14:paraId="00000B82">
            <w:pPr>
              <w:rPr/>
            </w:pPr>
            <w:r w:rsidDel="00000000" w:rsidR="00000000" w:rsidRPr="00000000">
              <w:rPr>
                <w:rtl w:val="0"/>
              </w:rPr>
            </w:r>
          </w:p>
          <w:p w:rsidR="00000000" w:rsidDel="00000000" w:rsidP="00000000" w:rsidRDefault="00000000" w:rsidRPr="00000000" w14:paraId="00000B83">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B84">
            <w:pPr>
              <w:rPr/>
            </w:pPr>
            <w:r w:rsidDel="00000000" w:rsidR="00000000" w:rsidRPr="00000000">
              <w:rPr>
                <w:vertAlign w:val="superscript"/>
                <w:rtl w:val="0"/>
              </w:rPr>
              <w:t xml:space="preserve">(подпись)                        (Ф.И.О.)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88">
            <w:pPr>
              <w:rPr/>
            </w:pPr>
            <w:r w:rsidDel="00000000" w:rsidR="00000000" w:rsidRPr="00000000">
              <w:rPr>
                <w:rtl w:val="0"/>
              </w:rPr>
            </w:r>
          </w:p>
          <w:p w:rsidR="00000000" w:rsidDel="00000000" w:rsidP="00000000" w:rsidRDefault="00000000" w:rsidRPr="00000000" w14:paraId="00000B89">
            <w:pPr>
              <w:rPr/>
            </w:pPr>
            <w:r w:rsidDel="00000000" w:rsidR="00000000" w:rsidRPr="00000000">
              <w:rPr>
                <w:rtl w:val="0"/>
              </w:rPr>
              <w:t xml:space="preserve">Исполнитель:</w:t>
            </w:r>
          </w:p>
          <w:p w:rsidR="00000000" w:rsidDel="00000000" w:rsidP="00000000" w:rsidRDefault="00000000" w:rsidRPr="00000000" w14:paraId="00000B8A">
            <w:pPr>
              <w:rPr/>
            </w:pPr>
            <w:r w:rsidDel="00000000" w:rsidR="00000000" w:rsidRPr="00000000">
              <w:rPr>
                <w:rtl w:val="0"/>
              </w:rPr>
            </w:r>
          </w:p>
          <w:p w:rsidR="00000000" w:rsidDel="00000000" w:rsidP="00000000" w:rsidRDefault="00000000" w:rsidRPr="00000000" w14:paraId="00000B8B">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B8C">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B8E">
      <w:pPr>
        <w:pBdr>
          <w:top w:space="0" w:sz="0" w:val="nil"/>
          <w:left w:space="0" w:sz="0" w:val="nil"/>
          <w:bottom w:space="0" w:sz="0" w:val="nil"/>
          <w:right w:space="0" w:sz="0" w:val="nil"/>
          <w:between w:space="0" w:sz="0" w:val="nil"/>
        </w:pBdr>
        <w:jc w:val="right"/>
        <w:rPr>
          <w:b w:val="1"/>
          <w:i w:val="1"/>
          <w:color w:val="000000"/>
          <w:sz w:val="28"/>
          <w:szCs w:val="28"/>
        </w:rPr>
      </w:pP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Verdana"/>
  <w:font w:name="Gungsuh"/>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OS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E">
    <w:pPr>
      <w:widowControl w:val="0"/>
      <w:pBdr>
        <w:top w:space="0" w:sz="0" w:val="nil"/>
        <w:left w:space="0" w:sz="0" w:val="nil"/>
        <w:bottom w:space="0" w:sz="0" w:val="nil"/>
        <w:right w:space="0" w:sz="0" w:val="nil"/>
        <w:between w:space="0" w:sz="0" w:val="nil"/>
      </w:pBdr>
      <w:spacing w:line="300" w:lineRule="auto"/>
      <w:ind w:left="72" w:firstLine="68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AF">
    <w:pPr>
      <w:widowControl w:val="0"/>
      <w:pBdr>
        <w:top w:space="0" w:sz="0" w:val="nil"/>
        <w:left w:space="0" w:sz="0" w:val="nil"/>
        <w:bottom w:space="0" w:sz="0" w:val="nil"/>
        <w:right w:space="0" w:sz="0" w:val="nil"/>
        <w:between w:space="0" w:sz="0" w:val="nil"/>
      </w:pBdr>
      <w:spacing w:line="300" w:lineRule="auto"/>
      <w:ind w:left="72" w:right="360" w:firstLine="680"/>
      <w:jc w:val="both"/>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0">
    <w:pPr>
      <w:widowControl w:val="0"/>
      <w:pBdr>
        <w:top w:space="0" w:sz="0" w:val="nil"/>
        <w:left w:space="0" w:sz="0" w:val="nil"/>
        <w:bottom w:space="0" w:sz="0" w:val="nil"/>
        <w:right w:space="0" w:sz="0" w:val="nil"/>
        <w:between w:space="0" w:sz="0" w:val="nil"/>
      </w:pBdr>
      <w:spacing w:line="300" w:lineRule="auto"/>
      <w:ind w:left="72" w:firstLine="68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B1">
    <w:pPr>
      <w:widowControl w:val="0"/>
      <w:pBdr>
        <w:top w:space="0" w:sz="0" w:val="nil"/>
        <w:left w:space="0" w:sz="0" w:val="nil"/>
        <w:bottom w:space="0" w:sz="0" w:val="nil"/>
        <w:right w:space="0" w:sz="0" w:val="nil"/>
        <w:between w:space="0" w:sz="0" w:val="nil"/>
      </w:pBdr>
      <w:spacing w:line="300" w:lineRule="auto"/>
      <w:ind w:left="72" w:right="360" w:firstLine="680"/>
      <w:jc w:val="both"/>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2">
    <w:pPr>
      <w:widowControl w:val="0"/>
      <w:pBdr>
        <w:top w:space="0" w:sz="0" w:val="nil"/>
        <w:left w:space="0" w:sz="0" w:val="nil"/>
        <w:bottom w:space="0" w:sz="0" w:val="nil"/>
        <w:right w:space="0" w:sz="0" w:val="nil"/>
        <w:between w:space="0" w:sz="0" w:val="nil"/>
      </w:pBdr>
      <w:spacing w:line="300" w:lineRule="auto"/>
      <w:ind w:left="72" w:firstLine="680"/>
      <w:jc w:val="both"/>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3">
    <w:pPr>
      <w:widowControl w:val="0"/>
      <w:pBdr>
        <w:top w:space="0" w:sz="0" w:val="nil"/>
        <w:left w:space="0" w:sz="0" w:val="nil"/>
        <w:bottom w:space="0" w:sz="0" w:val="nil"/>
        <w:right w:space="0" w:sz="0" w:val="nil"/>
        <w:between w:space="0" w:sz="0" w:val="nil"/>
      </w:pBdr>
      <w:spacing w:line="300" w:lineRule="auto"/>
      <w:ind w:left="72" w:firstLine="680"/>
      <w:jc w:val="center"/>
      <w:rPr>
        <w:color w:val="000000"/>
      </w:rPr>
    </w:pPr>
    <w:r w:rsidDel="00000000" w:rsidR="00000000" w:rsidRPr="00000000">
      <w:rPr>
        <w:rtl w:val="0"/>
      </w:rPr>
    </w:r>
  </w:p>
  <w:p w:rsidR="00000000" w:rsidDel="00000000" w:rsidP="00000000" w:rsidRDefault="00000000" w:rsidRPr="00000000" w14:paraId="00000BB4">
    <w:pPr>
      <w:widowControl w:val="0"/>
      <w:pBdr>
        <w:top w:space="0" w:sz="0" w:val="nil"/>
        <w:left w:space="0" w:sz="0" w:val="nil"/>
        <w:bottom w:space="0" w:sz="0" w:val="nil"/>
        <w:right w:space="0" w:sz="0" w:val="nil"/>
        <w:between w:space="0" w:sz="0" w:val="nil"/>
      </w:pBdr>
      <w:spacing w:line="300" w:lineRule="auto"/>
      <w:ind w:left="72" w:right="360" w:firstLine="680"/>
      <w:jc w:val="both"/>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B8F">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К сведениям об опыте прилагаются копии договоров, актов и иных документов в соответствии с пунктом 2.7 Информационной карты.</w:t>
      </w:r>
    </w:p>
  </w:footnote>
  <w:footnote w:id="1">
    <w:p w:rsidR="00000000" w:rsidDel="00000000" w:rsidP="00000000" w:rsidRDefault="00000000" w:rsidRPr="00000000" w14:paraId="00000B90">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наименование документа в соответствии с условиями расчетов по Договору.</w:t>
      </w:r>
    </w:p>
  </w:footnote>
  <w:footnote w:id="2">
    <w:p w:rsidR="00000000" w:rsidDel="00000000" w:rsidP="00000000" w:rsidRDefault="00000000" w:rsidRPr="00000000" w14:paraId="00000B91">
      <w:pPr>
        <w:pBdr>
          <w:top w:space="0" w:sz="0" w:val="nil"/>
          <w:left w:space="0" w:sz="0" w:val="nil"/>
          <w:bottom w:space="0" w:sz="0" w:val="nil"/>
          <w:right w:space="0" w:sz="0" w:val="nil"/>
          <w:between w:space="0" w:sz="0" w:val="nil"/>
        </w:pBdr>
        <w:rPr>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конкретный код БЕ в зависимости от подразделения ПАО «ТрансКонтейнер», являющегося Стороной по Договору.</w:t>
      </w:r>
      <w:r w:rsidDel="00000000" w:rsidR="00000000" w:rsidRPr="00000000">
        <w:rPr>
          <w:rtl w:val="0"/>
        </w:rPr>
      </w:r>
    </w:p>
    <w:p w:rsidR="00000000" w:rsidDel="00000000" w:rsidP="00000000" w:rsidRDefault="00000000" w:rsidRPr="00000000" w14:paraId="00000B92">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N350</w:t>
      </w:r>
      <w:r w:rsidDel="00000000" w:rsidR="00000000" w:rsidRPr="00000000">
        <w:rPr>
          <w:color w:val="000000"/>
          <w:sz w:val="16"/>
          <w:szCs w:val="16"/>
          <w:rtl w:val="0"/>
        </w:rPr>
        <w:t xml:space="preserve"> Аппарат управления</w:t>
      </w:r>
      <w:r w:rsidDel="00000000" w:rsidR="00000000" w:rsidRPr="00000000">
        <w:rPr>
          <w:sz w:val="16"/>
          <w:szCs w:val="16"/>
          <w:rtl w:val="0"/>
        </w:rPr>
        <w:tab/>
        <w:tab/>
        <w:tab/>
        <w:tab/>
        <w:t xml:space="preserve">N358</w:t>
      </w:r>
      <w:r w:rsidDel="00000000" w:rsidR="00000000" w:rsidRPr="00000000">
        <w:rPr>
          <w:color w:val="000000"/>
          <w:sz w:val="16"/>
          <w:szCs w:val="16"/>
          <w:rtl w:val="0"/>
        </w:rPr>
        <w:t xml:space="preserve"> Приволжский филиал</w:t>
      </w:r>
    </w:p>
    <w:p w:rsidR="00000000" w:rsidDel="00000000" w:rsidP="00000000" w:rsidRDefault="00000000" w:rsidRPr="00000000" w14:paraId="00000B93">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N351</w:t>
      </w:r>
      <w:r w:rsidDel="00000000" w:rsidR="00000000" w:rsidRPr="00000000">
        <w:rPr>
          <w:color w:val="000000"/>
          <w:sz w:val="16"/>
          <w:szCs w:val="16"/>
          <w:rtl w:val="0"/>
        </w:rPr>
        <w:t xml:space="preserve"> Октябрьский филиал</w:t>
      </w:r>
      <w:r w:rsidDel="00000000" w:rsidR="00000000" w:rsidRPr="00000000">
        <w:rPr>
          <w:sz w:val="16"/>
          <w:szCs w:val="16"/>
          <w:rtl w:val="0"/>
        </w:rPr>
        <w:tab/>
        <w:tab/>
        <w:tab/>
        <w:tab/>
        <w:t xml:space="preserve">N359</w:t>
      </w:r>
      <w:r w:rsidDel="00000000" w:rsidR="00000000" w:rsidRPr="00000000">
        <w:rPr>
          <w:color w:val="000000"/>
          <w:sz w:val="16"/>
          <w:szCs w:val="16"/>
          <w:rtl w:val="0"/>
        </w:rPr>
        <w:t xml:space="preserve"> Уральский филиал</w:t>
      </w:r>
    </w:p>
    <w:p w:rsidR="00000000" w:rsidDel="00000000" w:rsidP="00000000" w:rsidRDefault="00000000" w:rsidRPr="00000000" w14:paraId="00000B94">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N352</w:t>
      </w:r>
      <w:r w:rsidDel="00000000" w:rsidR="00000000" w:rsidRPr="00000000">
        <w:rPr>
          <w:color w:val="000000"/>
          <w:sz w:val="16"/>
          <w:szCs w:val="16"/>
          <w:rtl w:val="0"/>
        </w:rPr>
        <w:t xml:space="preserve"> Московский филиал</w:t>
      </w:r>
      <w:r w:rsidDel="00000000" w:rsidR="00000000" w:rsidRPr="00000000">
        <w:rPr>
          <w:sz w:val="16"/>
          <w:szCs w:val="16"/>
          <w:rtl w:val="0"/>
        </w:rPr>
        <w:tab/>
        <w:tab/>
        <w:tab/>
        <w:tab/>
        <w:t xml:space="preserve">N361</w:t>
      </w:r>
      <w:r w:rsidDel="00000000" w:rsidR="00000000" w:rsidRPr="00000000">
        <w:rPr>
          <w:color w:val="000000"/>
          <w:sz w:val="16"/>
          <w:szCs w:val="16"/>
          <w:rtl w:val="0"/>
        </w:rPr>
        <w:t xml:space="preserve"> Западно-Сибирский филиал</w:t>
      </w:r>
    </w:p>
    <w:p w:rsidR="00000000" w:rsidDel="00000000" w:rsidP="00000000" w:rsidRDefault="00000000" w:rsidRPr="00000000" w14:paraId="00000B95">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N353</w:t>
      </w:r>
      <w:r w:rsidDel="00000000" w:rsidR="00000000" w:rsidRPr="00000000">
        <w:rPr>
          <w:color w:val="000000"/>
          <w:sz w:val="16"/>
          <w:szCs w:val="16"/>
          <w:rtl w:val="0"/>
        </w:rPr>
        <w:t xml:space="preserve"> Северный филиал</w:t>
      </w:r>
      <w:r w:rsidDel="00000000" w:rsidR="00000000" w:rsidRPr="00000000">
        <w:rPr>
          <w:sz w:val="16"/>
          <w:szCs w:val="16"/>
          <w:rtl w:val="0"/>
        </w:rPr>
        <w:tab/>
        <w:tab/>
        <w:tab/>
        <w:tab/>
        <w:t xml:space="preserve">N362</w:t>
      </w:r>
      <w:r w:rsidDel="00000000" w:rsidR="00000000" w:rsidRPr="00000000">
        <w:rPr>
          <w:color w:val="000000"/>
          <w:sz w:val="16"/>
          <w:szCs w:val="16"/>
          <w:rtl w:val="0"/>
        </w:rPr>
        <w:t xml:space="preserve"> Красноярский филиал</w:t>
      </w:r>
      <w:r w:rsidDel="00000000" w:rsidR="00000000" w:rsidRPr="00000000">
        <w:rPr>
          <w:rtl w:val="0"/>
        </w:rPr>
      </w:r>
    </w:p>
    <w:p w:rsidR="00000000" w:rsidDel="00000000" w:rsidP="00000000" w:rsidRDefault="00000000" w:rsidRPr="00000000" w14:paraId="00000B96">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N354</w:t>
      </w:r>
      <w:r w:rsidDel="00000000" w:rsidR="00000000" w:rsidRPr="00000000">
        <w:rPr>
          <w:color w:val="000000"/>
          <w:sz w:val="16"/>
          <w:szCs w:val="16"/>
          <w:rtl w:val="0"/>
        </w:rPr>
        <w:t xml:space="preserve"> Горьковский филиал</w:t>
      </w:r>
      <w:r w:rsidDel="00000000" w:rsidR="00000000" w:rsidRPr="00000000">
        <w:rPr>
          <w:sz w:val="16"/>
          <w:szCs w:val="16"/>
          <w:rtl w:val="0"/>
        </w:rPr>
        <w:tab/>
        <w:tab/>
        <w:tab/>
        <w:tab/>
        <w:t xml:space="preserve">N363</w:t>
      </w:r>
      <w:r w:rsidDel="00000000" w:rsidR="00000000" w:rsidRPr="00000000">
        <w:rPr>
          <w:color w:val="000000"/>
          <w:sz w:val="16"/>
          <w:szCs w:val="16"/>
          <w:rtl w:val="0"/>
        </w:rPr>
        <w:t xml:space="preserve"> Восточно-Сибирский филиал</w:t>
      </w:r>
    </w:p>
    <w:p w:rsidR="00000000" w:rsidDel="00000000" w:rsidP="00000000" w:rsidRDefault="00000000" w:rsidRPr="00000000" w14:paraId="00000B97">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N355</w:t>
      </w:r>
      <w:r w:rsidDel="00000000" w:rsidR="00000000" w:rsidRPr="00000000">
        <w:rPr>
          <w:color w:val="000000"/>
          <w:sz w:val="16"/>
          <w:szCs w:val="16"/>
          <w:rtl w:val="0"/>
        </w:rPr>
        <w:t xml:space="preserve"> Юго-Восточный  филиал</w:t>
      </w:r>
      <w:r w:rsidDel="00000000" w:rsidR="00000000" w:rsidRPr="00000000">
        <w:rPr>
          <w:sz w:val="16"/>
          <w:szCs w:val="16"/>
          <w:rtl w:val="0"/>
        </w:rPr>
        <w:tab/>
        <w:tab/>
        <w:tab/>
        <w:t xml:space="preserve">                 N364</w:t>
      </w:r>
      <w:r w:rsidDel="00000000" w:rsidR="00000000" w:rsidRPr="00000000">
        <w:rPr>
          <w:color w:val="000000"/>
          <w:sz w:val="16"/>
          <w:szCs w:val="16"/>
          <w:rtl w:val="0"/>
        </w:rPr>
        <w:t xml:space="preserve"> Забайкальский филиал</w:t>
      </w:r>
    </w:p>
    <w:p w:rsidR="00000000" w:rsidDel="00000000" w:rsidP="00000000" w:rsidRDefault="00000000" w:rsidRPr="00000000" w14:paraId="00000B98">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N356</w:t>
      </w:r>
      <w:r w:rsidDel="00000000" w:rsidR="00000000" w:rsidRPr="00000000">
        <w:rPr>
          <w:color w:val="000000"/>
          <w:sz w:val="16"/>
          <w:szCs w:val="16"/>
          <w:rtl w:val="0"/>
        </w:rPr>
        <w:t xml:space="preserve"> Северо-Кавказский филиал</w:t>
      </w:r>
      <w:r w:rsidDel="00000000" w:rsidR="00000000" w:rsidRPr="00000000">
        <w:rPr>
          <w:sz w:val="16"/>
          <w:szCs w:val="16"/>
          <w:rtl w:val="0"/>
        </w:rPr>
        <w:tab/>
        <w:tab/>
        <w:tab/>
        <w:t xml:space="preserve">N365</w:t>
      </w:r>
      <w:r w:rsidDel="00000000" w:rsidR="00000000" w:rsidRPr="00000000">
        <w:rPr>
          <w:color w:val="000000"/>
          <w:sz w:val="16"/>
          <w:szCs w:val="16"/>
          <w:rtl w:val="0"/>
        </w:rPr>
        <w:t xml:space="preserve"> Дальневосточный филиал</w:t>
      </w:r>
    </w:p>
    <w:p w:rsidR="00000000" w:rsidDel="00000000" w:rsidP="00000000" w:rsidRDefault="00000000" w:rsidRPr="00000000" w14:paraId="00000B99">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N357</w:t>
      </w:r>
      <w:r w:rsidDel="00000000" w:rsidR="00000000" w:rsidRPr="00000000">
        <w:rPr>
          <w:color w:val="000000"/>
          <w:sz w:val="16"/>
          <w:szCs w:val="16"/>
          <w:rtl w:val="0"/>
        </w:rPr>
        <w:t xml:space="preserve"> Куйбышевский филиал</w:t>
      </w:r>
    </w:p>
  </w:footnote>
  <w:footnote w:id="3">
    <w:p w:rsidR="00000000" w:rsidDel="00000000" w:rsidP="00000000" w:rsidRDefault="00000000" w:rsidRPr="00000000" w14:paraId="00000B9A">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номер Договора </w:t>
      </w:r>
    </w:p>
  </w:footnote>
  <w:footnote w:id="4">
    <w:p w:rsidR="00000000" w:rsidDel="00000000" w:rsidP="00000000" w:rsidRDefault="00000000" w:rsidRPr="00000000" w14:paraId="00000B9B">
      <w:pPr>
        <w:pBdr>
          <w:top w:space="0" w:sz="0" w:val="nil"/>
          <w:left w:space="0" w:sz="0" w:val="nil"/>
          <w:bottom w:space="0" w:sz="0" w:val="nil"/>
          <w:right w:space="0" w:sz="0" w:val="nil"/>
          <w:between w:space="0" w:sz="0" w:val="nil"/>
        </w:pBdr>
        <w:rPr>
          <w:color w:val="000000"/>
          <w:sz w:val="12"/>
          <w:szCs w:val="12"/>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дата Договора</w:t>
      </w:r>
      <w:r w:rsidDel="00000000" w:rsidR="00000000" w:rsidRPr="00000000">
        <w:rPr>
          <w:rtl w:val="0"/>
        </w:rPr>
      </w:r>
    </w:p>
  </w:footnote>
  <w:footnote w:id="5">
    <w:p w:rsidR="00000000" w:rsidDel="00000000" w:rsidP="00000000" w:rsidRDefault="00000000" w:rsidRPr="00000000" w14:paraId="00000B9C">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000000" w:rsidDel="00000000" w:rsidP="00000000" w:rsidRDefault="00000000" w:rsidRPr="00000000" w14:paraId="00000B9D">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Указывается наименование документа в соответствии с условиями расчетов по Договору.</w:t>
      </w:r>
    </w:p>
  </w:footnote>
  <w:footnote w:id="7">
    <w:p w:rsidR="00000000" w:rsidDel="00000000" w:rsidP="00000000" w:rsidRDefault="00000000" w:rsidRPr="00000000" w14:paraId="00000B9E">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Указывается конкретный код БЕ в зависимости от подразделения ПАО «ТрансКонтейнер», являющегося Стороной по Договору.</w:t>
      </w:r>
    </w:p>
    <w:p w:rsidR="00000000" w:rsidDel="00000000" w:rsidP="00000000" w:rsidRDefault="00000000" w:rsidRPr="00000000" w14:paraId="00000B9F">
      <w:pPr>
        <w:rPr>
          <w:sz w:val="16"/>
          <w:szCs w:val="16"/>
        </w:rPr>
      </w:pPr>
      <w:r w:rsidDel="00000000" w:rsidR="00000000" w:rsidRPr="00000000">
        <w:rPr>
          <w:sz w:val="16"/>
          <w:szCs w:val="16"/>
          <w:rtl w:val="0"/>
        </w:rPr>
        <w:t xml:space="preserve">N350 Аппарат управления</w:t>
        <w:tab/>
        <w:tab/>
        <w:tab/>
        <w:tab/>
        <w:t xml:space="preserve">N358 Приволжский филиал</w:t>
      </w:r>
    </w:p>
    <w:p w:rsidR="00000000" w:rsidDel="00000000" w:rsidP="00000000" w:rsidRDefault="00000000" w:rsidRPr="00000000" w14:paraId="00000BA0">
      <w:pPr>
        <w:rPr>
          <w:sz w:val="16"/>
          <w:szCs w:val="16"/>
        </w:rPr>
      </w:pPr>
      <w:r w:rsidDel="00000000" w:rsidR="00000000" w:rsidRPr="00000000">
        <w:rPr>
          <w:sz w:val="16"/>
          <w:szCs w:val="16"/>
          <w:rtl w:val="0"/>
        </w:rPr>
        <w:t xml:space="preserve">N351 Октябрьский филиал</w:t>
        <w:tab/>
        <w:tab/>
        <w:tab/>
        <w:tab/>
        <w:t xml:space="preserve">N359 Уральский филиал</w:t>
      </w:r>
    </w:p>
    <w:p w:rsidR="00000000" w:rsidDel="00000000" w:rsidP="00000000" w:rsidRDefault="00000000" w:rsidRPr="00000000" w14:paraId="00000BA1">
      <w:pPr>
        <w:rPr>
          <w:sz w:val="16"/>
          <w:szCs w:val="16"/>
        </w:rPr>
      </w:pPr>
      <w:r w:rsidDel="00000000" w:rsidR="00000000" w:rsidRPr="00000000">
        <w:rPr>
          <w:sz w:val="16"/>
          <w:szCs w:val="16"/>
          <w:rtl w:val="0"/>
        </w:rPr>
        <w:t xml:space="preserve">N352 Московский филиал</w:t>
        <w:tab/>
        <w:tab/>
        <w:tab/>
        <w:tab/>
        <w:t xml:space="preserve">N361 Западно-Сибирский филиал</w:t>
      </w:r>
    </w:p>
    <w:p w:rsidR="00000000" w:rsidDel="00000000" w:rsidP="00000000" w:rsidRDefault="00000000" w:rsidRPr="00000000" w14:paraId="00000BA2">
      <w:pPr>
        <w:rPr>
          <w:sz w:val="16"/>
          <w:szCs w:val="16"/>
        </w:rPr>
      </w:pPr>
      <w:r w:rsidDel="00000000" w:rsidR="00000000" w:rsidRPr="00000000">
        <w:rPr>
          <w:sz w:val="16"/>
          <w:szCs w:val="16"/>
          <w:rtl w:val="0"/>
        </w:rPr>
        <w:t xml:space="preserve">N353 Северный филиал</w:t>
        <w:tab/>
        <w:tab/>
        <w:tab/>
        <w:tab/>
        <w:t xml:space="preserve">N362 Красноярский филиал</w:t>
      </w:r>
    </w:p>
    <w:p w:rsidR="00000000" w:rsidDel="00000000" w:rsidP="00000000" w:rsidRDefault="00000000" w:rsidRPr="00000000" w14:paraId="00000BA3">
      <w:pPr>
        <w:rPr>
          <w:sz w:val="16"/>
          <w:szCs w:val="16"/>
        </w:rPr>
      </w:pPr>
      <w:r w:rsidDel="00000000" w:rsidR="00000000" w:rsidRPr="00000000">
        <w:rPr>
          <w:sz w:val="16"/>
          <w:szCs w:val="16"/>
          <w:rtl w:val="0"/>
        </w:rPr>
        <w:t xml:space="preserve">N354 Горьковский филиал</w:t>
        <w:tab/>
        <w:tab/>
        <w:tab/>
        <w:tab/>
        <w:t xml:space="preserve">N33 Восточно-Сибирский филиал</w:t>
      </w:r>
    </w:p>
    <w:p w:rsidR="00000000" w:rsidDel="00000000" w:rsidP="00000000" w:rsidRDefault="00000000" w:rsidRPr="00000000" w14:paraId="00000BA4">
      <w:pPr>
        <w:rPr>
          <w:sz w:val="16"/>
          <w:szCs w:val="16"/>
        </w:rPr>
      </w:pPr>
      <w:r w:rsidDel="00000000" w:rsidR="00000000" w:rsidRPr="00000000">
        <w:rPr>
          <w:sz w:val="16"/>
          <w:szCs w:val="16"/>
          <w:rtl w:val="0"/>
        </w:rPr>
        <w:t xml:space="preserve">N355 Юго-Восточный  филиал</w:t>
        <w:tab/>
        <w:tab/>
        <w:tab/>
        <w:t xml:space="preserve">                 N364 Забайкальский филиал</w:t>
      </w:r>
    </w:p>
    <w:p w:rsidR="00000000" w:rsidDel="00000000" w:rsidP="00000000" w:rsidRDefault="00000000" w:rsidRPr="00000000" w14:paraId="00000BA5">
      <w:pPr>
        <w:rPr>
          <w:sz w:val="16"/>
          <w:szCs w:val="16"/>
        </w:rPr>
      </w:pPr>
      <w:r w:rsidDel="00000000" w:rsidR="00000000" w:rsidRPr="00000000">
        <w:rPr>
          <w:sz w:val="16"/>
          <w:szCs w:val="16"/>
          <w:rtl w:val="0"/>
        </w:rPr>
        <w:t xml:space="preserve">N356 Северо-Кавказский филиал</w:t>
        <w:tab/>
        <w:tab/>
        <w:tab/>
        <w:t xml:space="preserve">N365 Дальневосточный филиал</w:t>
      </w:r>
    </w:p>
    <w:p w:rsidR="00000000" w:rsidDel="00000000" w:rsidP="00000000" w:rsidRDefault="00000000" w:rsidRPr="00000000" w14:paraId="00000BA6">
      <w:pPr>
        <w:rPr>
          <w:sz w:val="16"/>
          <w:szCs w:val="16"/>
        </w:rPr>
      </w:pPr>
      <w:r w:rsidDel="00000000" w:rsidR="00000000" w:rsidRPr="00000000">
        <w:rPr>
          <w:sz w:val="16"/>
          <w:szCs w:val="16"/>
          <w:rtl w:val="0"/>
        </w:rPr>
        <w:t xml:space="preserve">N357 Куйбышевский филиал</w:t>
      </w:r>
    </w:p>
  </w:footnote>
  <w:footnote w:id="8">
    <w:p w:rsidR="00000000" w:rsidDel="00000000" w:rsidP="00000000" w:rsidRDefault="00000000" w:rsidRPr="00000000" w14:paraId="00000BA7">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Указывается номер Договора </w:t>
      </w:r>
    </w:p>
  </w:footnote>
  <w:footnote w:id="9">
    <w:p w:rsidR="00000000" w:rsidDel="00000000" w:rsidP="00000000" w:rsidRDefault="00000000" w:rsidRPr="00000000" w14:paraId="00000BA8">
      <w:pPr>
        <w:rPr>
          <w:sz w:val="12"/>
          <w:szCs w:val="12"/>
        </w:rPr>
      </w:pPr>
      <w:r w:rsidDel="00000000" w:rsidR="00000000" w:rsidRPr="00000000">
        <w:rPr>
          <w:rStyle w:val="FootnoteReference"/>
          <w:vertAlign w:val="superscript"/>
        </w:rPr>
        <w:footnoteRef/>
      </w:r>
      <w:r w:rsidDel="00000000" w:rsidR="00000000" w:rsidRPr="00000000">
        <w:rPr>
          <w:sz w:val="16"/>
          <w:szCs w:val="16"/>
          <w:rtl w:val="0"/>
        </w:rPr>
        <w:t xml:space="preserve"> Указывается дата Договора</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AA">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C">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D">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80" w:hanging="480"/>
      </w:pPr>
      <w:rPr/>
    </w:lvl>
    <w:lvl w:ilvl="1">
      <w:start w:val="3"/>
      <w:numFmt w:val="decimal"/>
      <w:lvlText w:val="%1.%2"/>
      <w:lvlJc w:val="left"/>
      <w:pPr>
        <w:ind w:left="1218" w:hanging="480"/>
      </w:pPr>
      <w:rPr/>
    </w:lvl>
    <w:lvl w:ilvl="2">
      <w:start w:val="2"/>
      <w:numFmt w:val="decimal"/>
      <w:lvlText w:val="%1.%2.%3"/>
      <w:lvlJc w:val="left"/>
      <w:pPr>
        <w:ind w:left="2196" w:hanging="720"/>
      </w:pPr>
      <w:rPr/>
    </w:lvl>
    <w:lvl w:ilvl="3">
      <w:start w:val="1"/>
      <w:numFmt w:val="decimal"/>
      <w:lvlText w:val="%1.%2.%3.%4"/>
      <w:lvlJc w:val="left"/>
      <w:pPr>
        <w:ind w:left="2934" w:hanging="720"/>
      </w:pPr>
      <w:rPr/>
    </w:lvl>
    <w:lvl w:ilvl="4">
      <w:start w:val="1"/>
      <w:numFmt w:val="decimal"/>
      <w:lvlText w:val="%1.%2.%3.%4.%5"/>
      <w:lvlJc w:val="left"/>
      <w:pPr>
        <w:ind w:left="4032" w:hanging="1080"/>
      </w:pPr>
      <w:rPr/>
    </w:lvl>
    <w:lvl w:ilvl="5">
      <w:start w:val="1"/>
      <w:numFmt w:val="decimal"/>
      <w:lvlText w:val="%1.%2.%3.%4.%5.%6"/>
      <w:lvlJc w:val="left"/>
      <w:pPr>
        <w:ind w:left="4770" w:hanging="1080"/>
      </w:pPr>
      <w:rPr/>
    </w:lvl>
    <w:lvl w:ilvl="6">
      <w:start w:val="1"/>
      <w:numFmt w:val="decimal"/>
      <w:lvlText w:val="%1.%2.%3.%4.%5.%6.%7"/>
      <w:lvlJc w:val="left"/>
      <w:pPr>
        <w:ind w:left="5868" w:hanging="1440"/>
      </w:pPr>
      <w:rPr/>
    </w:lvl>
    <w:lvl w:ilvl="7">
      <w:start w:val="1"/>
      <w:numFmt w:val="decimal"/>
      <w:lvlText w:val="%1.%2.%3.%4.%5.%6.%7.%8"/>
      <w:lvlJc w:val="left"/>
      <w:pPr>
        <w:ind w:left="6606" w:hanging="1440"/>
      </w:pPr>
      <w:rPr/>
    </w:lvl>
    <w:lvl w:ilvl="8">
      <w:start w:val="1"/>
      <w:numFmt w:val="decimal"/>
      <w:lvlText w:val="%1.%2.%3.%4.%5.%6.%7.%8.%9"/>
      <w:lvlJc w:val="left"/>
      <w:pPr>
        <w:ind w:left="7704" w:hanging="1800"/>
      </w:pPr>
      <w:rPr/>
    </w:lvl>
  </w:abstractNum>
  <w:abstractNum w:abstractNumId="4">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6">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1"/>
      <w:numFmt w:val="decimal"/>
      <w:lvlText w:val="%1."/>
      <w:lvlJc w:val="left"/>
      <w:pPr>
        <w:ind w:left="660" w:hanging="660"/>
      </w:pPr>
      <w:rPr/>
    </w:lvl>
    <w:lvl w:ilvl="1">
      <w:start w:val="1"/>
      <w:numFmt w:val="decimal"/>
      <w:lvlText w:val="%1.%2."/>
      <w:lvlJc w:val="left"/>
      <w:pPr>
        <w:ind w:left="1014" w:hanging="660"/>
      </w:pPr>
      <w:rPr/>
    </w:lvl>
    <w:lvl w:ilvl="2">
      <w:start w:val="1"/>
      <w:numFmt w:val="decimal"/>
      <w:lvlText w:val="%1.%2.%3."/>
      <w:lvlJc w:val="left"/>
      <w:pPr>
        <w:ind w:left="1428" w:hanging="719"/>
      </w:pPr>
      <w:rPr/>
    </w:lvl>
    <w:lvl w:ilvl="3">
      <w:start w:val="1"/>
      <w:numFmt w:val="decimal"/>
      <w:lvlText w:val="%1.%2.%3.%4."/>
      <w:lvlJc w:val="left"/>
      <w:pPr>
        <w:ind w:left="1782" w:hanging="720"/>
      </w:pPr>
      <w:rPr/>
    </w:lvl>
    <w:lvl w:ilvl="4">
      <w:start w:val="1"/>
      <w:numFmt w:val="decimal"/>
      <w:lvlText w:val="%1.%2.%3.%4.%5."/>
      <w:lvlJc w:val="left"/>
      <w:pPr>
        <w:ind w:left="2496" w:hanging="1080"/>
      </w:pPr>
      <w:rPr/>
    </w:lvl>
    <w:lvl w:ilvl="5">
      <w:start w:val="1"/>
      <w:numFmt w:val="decimal"/>
      <w:lvlText w:val="%1.%2.%3.%4.%5.%6."/>
      <w:lvlJc w:val="left"/>
      <w:pPr>
        <w:ind w:left="2850" w:hanging="1080"/>
      </w:pPr>
      <w:rPr/>
    </w:lvl>
    <w:lvl w:ilvl="6">
      <w:start w:val="1"/>
      <w:numFmt w:val="decimal"/>
      <w:lvlText w:val="%1.%2.%3.%4.%5.%6.%7."/>
      <w:lvlJc w:val="left"/>
      <w:pPr>
        <w:ind w:left="3564" w:hanging="1440"/>
      </w:pPr>
      <w:rPr/>
    </w:lvl>
    <w:lvl w:ilvl="7">
      <w:start w:val="1"/>
      <w:numFmt w:val="decimal"/>
      <w:lvlText w:val="%1.%2.%3.%4.%5.%6.%7.%8."/>
      <w:lvlJc w:val="left"/>
      <w:pPr>
        <w:ind w:left="3918" w:hanging="1440"/>
      </w:pPr>
      <w:rPr/>
    </w:lvl>
    <w:lvl w:ilvl="8">
      <w:start w:val="1"/>
      <w:numFmt w:val="decimal"/>
      <w:lvlText w:val="%1.%2.%3.%4.%5.%6.%7.%8.%9."/>
      <w:lvlJc w:val="left"/>
      <w:pPr>
        <w:ind w:left="4632" w:hanging="1800"/>
      </w:pPr>
      <w:rPr/>
    </w:lvl>
  </w:abstractNum>
  <w:abstractNum w:abstractNumId="9">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10">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11">
    <w:lvl w:ilvl="0">
      <w:start w:val="1"/>
      <w:numFmt w:val="decimal"/>
      <w:lvlText w:val="%1"/>
      <w:lvlJc w:val="left"/>
      <w:pPr>
        <w:ind w:left="480" w:hanging="480"/>
      </w:pPr>
      <w:rPr/>
    </w:lvl>
    <w:lvl w:ilvl="1">
      <w:start w:val="3"/>
      <w:numFmt w:val="decimal"/>
      <w:lvlText w:val="%1.%2"/>
      <w:lvlJc w:val="left"/>
      <w:pPr>
        <w:ind w:left="1227" w:hanging="480"/>
      </w:pPr>
      <w:rPr/>
    </w:lvl>
    <w:lvl w:ilvl="2">
      <w:start w:val="6"/>
      <w:numFmt w:val="decimal"/>
      <w:lvlText w:val="%1.%2.%3"/>
      <w:lvlJc w:val="left"/>
      <w:pPr>
        <w:ind w:left="2214" w:hanging="720"/>
      </w:pPr>
      <w:rPr/>
    </w:lvl>
    <w:lvl w:ilvl="3">
      <w:start w:val="1"/>
      <w:numFmt w:val="decimal"/>
      <w:lvlText w:val="%1.%2.%3.%4"/>
      <w:lvlJc w:val="left"/>
      <w:pPr>
        <w:ind w:left="2961" w:hanging="720"/>
      </w:pPr>
      <w:rPr/>
    </w:lvl>
    <w:lvl w:ilvl="4">
      <w:start w:val="1"/>
      <w:numFmt w:val="decimal"/>
      <w:lvlText w:val="%1.%2.%3.%4.%5"/>
      <w:lvlJc w:val="left"/>
      <w:pPr>
        <w:ind w:left="4068" w:hanging="1080"/>
      </w:pPr>
      <w:rPr/>
    </w:lvl>
    <w:lvl w:ilvl="5">
      <w:start w:val="1"/>
      <w:numFmt w:val="decimal"/>
      <w:lvlText w:val="%1.%2.%3.%4.%5.%6"/>
      <w:lvlJc w:val="left"/>
      <w:pPr>
        <w:ind w:left="4815" w:hanging="1080"/>
      </w:pPr>
      <w:rPr/>
    </w:lvl>
    <w:lvl w:ilvl="6">
      <w:start w:val="1"/>
      <w:numFmt w:val="decimal"/>
      <w:lvlText w:val="%1.%2.%3.%4.%5.%6.%7"/>
      <w:lvlJc w:val="left"/>
      <w:pPr>
        <w:ind w:left="5922" w:hanging="1440"/>
      </w:pPr>
      <w:rPr/>
    </w:lvl>
    <w:lvl w:ilvl="7">
      <w:start w:val="1"/>
      <w:numFmt w:val="decimal"/>
      <w:lvlText w:val="%1.%2.%3.%4.%5.%6.%7.%8"/>
      <w:lvlJc w:val="left"/>
      <w:pPr>
        <w:ind w:left="6669" w:hanging="1440"/>
      </w:pPr>
      <w:rPr/>
    </w:lvl>
    <w:lvl w:ilvl="8">
      <w:start w:val="1"/>
      <w:numFmt w:val="decimal"/>
      <w:lvlText w:val="%1.%2.%3.%4.%5.%6.%7.%8.%9"/>
      <w:lvlJc w:val="left"/>
      <w:pPr>
        <w:ind w:left="7776" w:hanging="1800"/>
      </w:pPr>
      <w:rPr/>
    </w:lvl>
  </w:abstractNum>
  <w:abstractNum w:abstractNumId="12">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3">
    <w:lvl w:ilvl="0">
      <w:start w:val="4"/>
      <w:numFmt w:val="decimal"/>
      <w:lvlText w:val="%1"/>
      <w:lvlJc w:val="left"/>
      <w:pPr>
        <w:ind w:left="825" w:hanging="825"/>
      </w:pPr>
      <w:rPr/>
    </w:lvl>
    <w:lvl w:ilvl="1">
      <w:start w:val="9"/>
      <w:numFmt w:val="decimal"/>
      <w:lvlText w:val="%1.%2"/>
      <w:lvlJc w:val="left"/>
      <w:pPr>
        <w:ind w:left="1180" w:hanging="825"/>
      </w:pPr>
      <w:rPr/>
    </w:lvl>
    <w:lvl w:ilvl="2">
      <w:start w:val="2"/>
      <w:numFmt w:val="decimal"/>
      <w:lvlText w:val="%1.%2.%3"/>
      <w:lvlJc w:val="left"/>
      <w:pPr>
        <w:ind w:left="1535" w:hanging="825"/>
      </w:pPr>
      <w:rPr/>
    </w:lvl>
    <w:lvl w:ilvl="3">
      <w:start w:val="2"/>
      <w:numFmt w:val="decimal"/>
      <w:lvlText w:val="%1.%2.%3.%4"/>
      <w:lvlJc w:val="left"/>
      <w:pPr>
        <w:ind w:left="2640" w:hanging="1080"/>
      </w:pPr>
      <w:rPr/>
    </w:lvl>
    <w:lvl w:ilvl="4">
      <w:start w:val="1"/>
      <w:numFmt w:val="decimal"/>
      <w:lvlText w:val="%1.%2.%3.%4.%5"/>
      <w:lvlJc w:val="left"/>
      <w:pPr>
        <w:ind w:left="2500" w:hanging="1080"/>
      </w:pPr>
      <w:rPr/>
    </w:lvl>
    <w:lvl w:ilvl="5">
      <w:start w:val="1"/>
      <w:numFmt w:val="decimal"/>
      <w:lvlText w:val="%1.%2.%3.%4.%5.%6"/>
      <w:lvlJc w:val="left"/>
      <w:pPr>
        <w:ind w:left="3215" w:hanging="1440"/>
      </w:pPr>
      <w:rPr/>
    </w:lvl>
    <w:lvl w:ilvl="6">
      <w:start w:val="1"/>
      <w:numFmt w:val="decimal"/>
      <w:lvlText w:val="%1.%2.%3.%4.%5.%6.%7"/>
      <w:lvlJc w:val="left"/>
      <w:pPr>
        <w:ind w:left="3570" w:hanging="1440"/>
      </w:pPr>
      <w:rPr/>
    </w:lvl>
    <w:lvl w:ilvl="7">
      <w:start w:val="1"/>
      <w:numFmt w:val="decimal"/>
      <w:lvlText w:val="%1.%2.%3.%4.%5.%6.%7.%8"/>
      <w:lvlJc w:val="left"/>
      <w:pPr>
        <w:ind w:left="4285" w:hanging="1800"/>
      </w:pPr>
      <w:rPr/>
    </w:lvl>
    <w:lvl w:ilvl="8">
      <w:start w:val="1"/>
      <w:numFmt w:val="decimal"/>
      <w:lvlText w:val="%1.%2.%3.%4.%5.%6.%7.%8.%9"/>
      <w:lvlJc w:val="left"/>
      <w:pPr>
        <w:ind w:left="5000" w:hanging="2160"/>
      </w:pPr>
      <w:rPr/>
    </w:lvl>
  </w:abstractNum>
  <w:abstractNum w:abstractNumId="14">
    <w:lvl w:ilvl="0">
      <w:start w:val="11"/>
      <w:numFmt w:val="decimal"/>
      <w:lvlText w:val="%1"/>
      <w:lvlJc w:val="left"/>
      <w:pPr>
        <w:ind w:left="420" w:hanging="420"/>
      </w:pPr>
      <w:rPr/>
    </w:lvl>
    <w:lvl w:ilvl="1">
      <w:start w:val="1"/>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15">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2345" w:hanging="360"/>
      </w:pPr>
      <w:rPr/>
    </w:lvl>
    <w:lvl w:ilvl="1">
      <w:start w:val="1"/>
      <w:numFmt w:val="decimal"/>
      <w:lvlText w:val="%1.%2."/>
      <w:lvlJc w:val="left"/>
      <w:pPr>
        <w:ind w:left="2705" w:hanging="720"/>
      </w:pPr>
      <w:rPr/>
    </w:lvl>
    <w:lvl w:ilvl="2">
      <w:start w:val="1"/>
      <w:numFmt w:val="decimal"/>
      <w:lvlText w:val="%1.%2.%3."/>
      <w:lvlJc w:val="left"/>
      <w:pPr>
        <w:ind w:left="2705" w:hanging="720"/>
      </w:pPr>
      <w:rPr/>
    </w:lvl>
    <w:lvl w:ilvl="3">
      <w:start w:val="1"/>
      <w:numFmt w:val="decimal"/>
      <w:lvlText w:val="%1.%2.%3.%4."/>
      <w:lvlJc w:val="left"/>
      <w:pPr>
        <w:ind w:left="3065" w:hanging="1080"/>
      </w:pPr>
      <w:rPr/>
    </w:lvl>
    <w:lvl w:ilvl="4">
      <w:start w:val="1"/>
      <w:numFmt w:val="decimal"/>
      <w:lvlText w:val="%1.%2.%3.%4.%5."/>
      <w:lvlJc w:val="left"/>
      <w:pPr>
        <w:ind w:left="3065" w:hanging="1080"/>
      </w:pPr>
      <w:rPr/>
    </w:lvl>
    <w:lvl w:ilvl="5">
      <w:start w:val="1"/>
      <w:numFmt w:val="decimal"/>
      <w:lvlText w:val="%1.%2.%3.%4.%5.%6."/>
      <w:lvlJc w:val="left"/>
      <w:pPr>
        <w:ind w:left="3425" w:hanging="1440"/>
      </w:pPr>
      <w:rPr/>
    </w:lvl>
    <w:lvl w:ilvl="6">
      <w:start w:val="1"/>
      <w:numFmt w:val="decimal"/>
      <w:lvlText w:val="%1.%2.%3.%4.%5.%6.%7."/>
      <w:lvlJc w:val="left"/>
      <w:pPr>
        <w:ind w:left="3785" w:hanging="1800"/>
      </w:pPr>
      <w:rPr/>
    </w:lvl>
    <w:lvl w:ilvl="7">
      <w:start w:val="1"/>
      <w:numFmt w:val="decimal"/>
      <w:lvlText w:val="%1.%2.%3.%4.%5.%6.%7.%8."/>
      <w:lvlJc w:val="left"/>
      <w:pPr>
        <w:ind w:left="3785" w:hanging="1800"/>
      </w:pPr>
      <w:rPr/>
    </w:lvl>
    <w:lvl w:ilvl="8">
      <w:start w:val="1"/>
      <w:numFmt w:val="decimal"/>
      <w:lvlText w:val="%1.%2.%3.%4.%5.%6.%7.%8.%9."/>
      <w:lvlJc w:val="left"/>
      <w:pPr>
        <w:ind w:left="4145" w:hanging="2160"/>
      </w:pPr>
      <w:rPr/>
    </w:lvl>
  </w:abstractNum>
  <w:abstractNum w:abstractNumId="17">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4"/>
      <w:numFmt w:val="decimal"/>
      <w:lvlText w:val="%1"/>
      <w:lvlJc w:val="left"/>
      <w:pPr>
        <w:ind w:left="1020" w:hanging="1020"/>
      </w:pPr>
      <w:rPr/>
    </w:lvl>
    <w:lvl w:ilvl="1">
      <w:start w:val="9"/>
      <w:numFmt w:val="decimal"/>
      <w:lvlText w:val="%1.%2"/>
      <w:lvlJc w:val="left"/>
      <w:pPr>
        <w:ind w:left="1406" w:hanging="1020"/>
      </w:pPr>
      <w:rPr/>
    </w:lvl>
    <w:lvl w:ilvl="2">
      <w:start w:val="2"/>
      <w:numFmt w:val="decimal"/>
      <w:lvlText w:val="%1.%2.%3"/>
      <w:lvlJc w:val="left"/>
      <w:pPr>
        <w:ind w:left="1792" w:hanging="1020.0000000000001"/>
      </w:pPr>
      <w:rPr/>
    </w:lvl>
    <w:lvl w:ilvl="3">
      <w:start w:val="4"/>
      <w:numFmt w:val="decimal"/>
      <w:lvlText w:val="%1.%2.%3.%4"/>
      <w:lvlJc w:val="left"/>
      <w:pPr>
        <w:ind w:left="2238" w:hanging="1080"/>
      </w:pPr>
      <w:rPr/>
    </w:lvl>
    <w:lvl w:ilvl="4">
      <w:start w:val="1"/>
      <w:numFmt w:val="decimal"/>
      <w:lvlText w:val="%1.%2.%3.%4.%5"/>
      <w:lvlJc w:val="left"/>
      <w:pPr>
        <w:ind w:left="2624" w:hanging="1080.0000000000002"/>
      </w:pPr>
      <w:rPr/>
    </w:lvl>
    <w:lvl w:ilvl="5">
      <w:start w:val="1"/>
      <w:numFmt w:val="decimal"/>
      <w:lvlText w:val="%1.%2.%3.%4.%5.%6"/>
      <w:lvlJc w:val="left"/>
      <w:pPr>
        <w:ind w:left="3370" w:hanging="1440"/>
      </w:pPr>
      <w:rPr/>
    </w:lvl>
    <w:lvl w:ilvl="6">
      <w:start w:val="1"/>
      <w:numFmt w:val="decimal"/>
      <w:lvlText w:val="%1.%2.%3.%4.%5.%6.%7"/>
      <w:lvlJc w:val="left"/>
      <w:pPr>
        <w:ind w:left="3756" w:hanging="1440"/>
      </w:pPr>
      <w:rPr/>
    </w:lvl>
    <w:lvl w:ilvl="7">
      <w:start w:val="1"/>
      <w:numFmt w:val="decimal"/>
      <w:lvlText w:val="%1.%2.%3.%4.%5.%6.%7.%8"/>
      <w:lvlJc w:val="left"/>
      <w:pPr>
        <w:ind w:left="4502" w:hanging="1800"/>
      </w:pPr>
      <w:rPr/>
    </w:lvl>
    <w:lvl w:ilvl="8">
      <w:start w:val="1"/>
      <w:numFmt w:val="decimal"/>
      <w:lvlText w:val="%1.%2.%3.%4.%5.%6.%7.%8.%9"/>
      <w:lvlJc w:val="left"/>
      <w:pPr>
        <w:ind w:left="5248" w:hanging="2160.0000000000005"/>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2">
    <w:lvl w:ilvl="0">
      <w:start w:val="1"/>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5">
    <w:lvl w:ilvl="0">
      <w:start w:val="1"/>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7">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9">
    <w:lvl w:ilvl="0">
      <w:start w:val="4"/>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2">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33">
    <w:lvl w:ilvl="0">
      <w:start w:val="3"/>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decimal"/>
      <w:lvlText w:val="%1."/>
      <w:lvlJc w:val="left"/>
      <w:pPr>
        <w:ind w:left="360" w:hanging="360"/>
      </w:pPr>
      <w:rPr>
        <w:b w:val="1"/>
      </w:rPr>
    </w:lvl>
    <w:lvl w:ilvl="1">
      <w:start w:val="1"/>
      <w:numFmt w:val="decimal"/>
      <w:lvlText w:val="%1.%2."/>
      <w:lvlJc w:val="left"/>
      <w:pPr>
        <w:ind w:left="1142" w:hanging="432"/>
      </w:pPr>
      <w:rPr>
        <w:b w:val="0"/>
        <w:i w:val="0"/>
        <w:sz w:val="24"/>
        <w:szCs w:val="24"/>
      </w:rPr>
    </w:lvl>
    <w:lvl w:ilvl="2">
      <w:start w:val="1"/>
      <w:numFmt w:val="decimal"/>
      <w:lvlText w:val="%1.%2.%3."/>
      <w:lvlJc w:val="left"/>
      <w:pPr>
        <w:ind w:left="930" w:hanging="504"/>
      </w:pPr>
      <w:rPr>
        <w:i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5">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6">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7">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38">
    <w:lvl w:ilvl="0">
      <w:start w:val="1"/>
      <w:numFmt w:val="decimal"/>
      <w:lvlText w:val="%1"/>
      <w:lvlJc w:val="left"/>
      <w:pPr>
        <w:ind w:left="660" w:hanging="660"/>
      </w:pPr>
      <w:rPr/>
    </w:lvl>
    <w:lvl w:ilvl="1">
      <w:start w:val="2"/>
      <w:numFmt w:val="decimal"/>
      <w:lvlText w:val="%1.%2"/>
      <w:lvlJc w:val="left"/>
      <w:pPr>
        <w:ind w:left="1140" w:hanging="660"/>
      </w:pPr>
      <w:rPr/>
    </w:lvl>
    <w:lvl w:ilvl="2">
      <w:start w:val="2"/>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640" w:hanging="1800"/>
      </w:pPr>
      <w:rPr/>
    </w:lvl>
  </w:abstractNum>
  <w:abstractNum w:abstractNumId="39">
    <w:lvl w:ilvl="0">
      <w:start w:val="1"/>
      <w:numFmt w:val="decimal"/>
      <w:lvlText w:val="%1."/>
      <w:lvlJc w:val="left"/>
      <w:pPr>
        <w:ind w:left="1669" w:hanging="960"/>
      </w:pPr>
      <w:rPr>
        <w:rFonts w:ascii="Times New Roman" w:cs="Times New Roman" w:eastAsia="Times New Roman" w:hAnsi="Times New Roman"/>
      </w:rPr>
    </w:lvl>
    <w:lvl w:ilvl="1">
      <w:start w:val="1"/>
      <w:numFmt w:val="decimal"/>
      <w:lvlText w:val="%2)"/>
      <w:lvlJc w:val="left"/>
      <w:pPr>
        <w:ind w:left="2644" w:hanging="1215.0000000000002"/>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0">
    <w:lvl w:ilvl="0">
      <w:start w:val="4"/>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44">
    <w:lvl w:ilvl="0">
      <w:start w:val="4"/>
      <w:numFmt w:val="decimal"/>
      <w:lvlText w:val="%1"/>
      <w:lvlJc w:val="left"/>
      <w:pPr>
        <w:ind w:left="600" w:hanging="600"/>
      </w:pPr>
      <w:rPr>
        <w:b w:val="1"/>
      </w:rPr>
    </w:lvl>
    <w:lvl w:ilvl="1">
      <w:start w:val="9"/>
      <w:numFmt w:val="decimal"/>
      <w:lvlText w:val="%1.%2"/>
      <w:lvlJc w:val="left"/>
      <w:pPr>
        <w:ind w:left="955" w:hanging="600"/>
      </w:pPr>
      <w:rPr>
        <w:b w:val="1"/>
      </w:rPr>
    </w:lvl>
    <w:lvl w:ilvl="2">
      <w:start w:val="2"/>
      <w:numFmt w:val="decimal"/>
      <w:lvlText w:val="%1.%2.%3"/>
      <w:lvlJc w:val="left"/>
      <w:pPr>
        <w:ind w:left="1430" w:hanging="720"/>
      </w:pPr>
      <w:rPr>
        <w:b w:val="1"/>
      </w:rPr>
    </w:lvl>
    <w:lvl w:ilvl="3">
      <w:start w:val="1"/>
      <w:numFmt w:val="decimal"/>
      <w:lvlText w:val="%1.%2.%3.%4"/>
      <w:lvlJc w:val="left"/>
      <w:pPr>
        <w:ind w:left="2782" w:hanging="1080"/>
      </w:pPr>
      <w:rPr>
        <w:b w:val="0"/>
      </w:rPr>
    </w:lvl>
    <w:lvl w:ilvl="4">
      <w:start w:val="1"/>
      <w:numFmt w:val="decimal"/>
      <w:lvlText w:val="%1.%2.%3.%4.%5"/>
      <w:lvlJc w:val="left"/>
      <w:pPr>
        <w:ind w:left="2500" w:hanging="1080"/>
      </w:pPr>
      <w:rPr>
        <w:b w:val="1"/>
      </w:rPr>
    </w:lvl>
    <w:lvl w:ilvl="5">
      <w:start w:val="1"/>
      <w:numFmt w:val="decimal"/>
      <w:lvlText w:val="%1.%2.%3.%4.%5.%6"/>
      <w:lvlJc w:val="left"/>
      <w:pPr>
        <w:ind w:left="3215" w:hanging="1440"/>
      </w:pPr>
      <w:rPr>
        <w:b w:val="1"/>
      </w:rPr>
    </w:lvl>
    <w:lvl w:ilvl="6">
      <w:start w:val="1"/>
      <w:numFmt w:val="decimal"/>
      <w:lvlText w:val="%1.%2.%3.%4.%5.%6.%7"/>
      <w:lvlJc w:val="left"/>
      <w:pPr>
        <w:ind w:left="3570" w:hanging="1440"/>
      </w:pPr>
      <w:rPr>
        <w:b w:val="1"/>
      </w:rPr>
    </w:lvl>
    <w:lvl w:ilvl="7">
      <w:start w:val="1"/>
      <w:numFmt w:val="decimal"/>
      <w:lvlText w:val="%1.%2.%3.%4.%5.%6.%7.%8"/>
      <w:lvlJc w:val="left"/>
      <w:pPr>
        <w:ind w:left="4285" w:hanging="1800"/>
      </w:pPr>
      <w:rPr>
        <w:b w:val="1"/>
      </w:rPr>
    </w:lvl>
    <w:lvl w:ilvl="8">
      <w:start w:val="1"/>
      <w:numFmt w:val="decimal"/>
      <w:lvlText w:val="%1.%2.%3.%4.%5.%6.%7.%8.%9"/>
      <w:lvlJc w:val="left"/>
      <w:pPr>
        <w:ind w:left="5000" w:hanging="2160"/>
      </w:pPr>
      <w:rPr>
        <w:b w:val="1"/>
      </w:rPr>
    </w:lvl>
  </w:abstractNum>
  <w:abstractNum w:abstractNumId="45">
    <w:lvl w:ilvl="0">
      <w:start w:val="1"/>
      <w:numFmt w:val="decimal"/>
      <w:lvlText w:val="%1."/>
      <w:lvlJc w:val="left"/>
      <w:pPr>
        <w:ind w:left="2345" w:hanging="360"/>
      </w:pPr>
      <w:rPr/>
    </w:lvl>
    <w:lvl w:ilvl="1">
      <w:start w:val="1"/>
      <w:numFmt w:val="decimal"/>
      <w:lvlText w:val="%1.%2."/>
      <w:lvlJc w:val="left"/>
      <w:pPr>
        <w:ind w:left="2705" w:hanging="720"/>
      </w:pPr>
      <w:rPr/>
    </w:lvl>
    <w:lvl w:ilvl="2">
      <w:start w:val="1"/>
      <w:numFmt w:val="decimal"/>
      <w:lvlText w:val="%1.%2.%3."/>
      <w:lvlJc w:val="left"/>
      <w:pPr>
        <w:ind w:left="2705" w:hanging="720"/>
      </w:pPr>
      <w:rPr/>
    </w:lvl>
    <w:lvl w:ilvl="3">
      <w:start w:val="1"/>
      <w:numFmt w:val="decimal"/>
      <w:lvlText w:val="%1.%2.%3.%4."/>
      <w:lvlJc w:val="left"/>
      <w:pPr>
        <w:ind w:left="3065" w:hanging="1080"/>
      </w:pPr>
      <w:rPr/>
    </w:lvl>
    <w:lvl w:ilvl="4">
      <w:start w:val="1"/>
      <w:numFmt w:val="decimal"/>
      <w:lvlText w:val="%1.%2.%3.%4.%5."/>
      <w:lvlJc w:val="left"/>
      <w:pPr>
        <w:ind w:left="3065" w:hanging="1080"/>
      </w:pPr>
      <w:rPr/>
    </w:lvl>
    <w:lvl w:ilvl="5">
      <w:start w:val="1"/>
      <w:numFmt w:val="decimal"/>
      <w:lvlText w:val="%1.%2.%3.%4.%5.%6."/>
      <w:lvlJc w:val="left"/>
      <w:pPr>
        <w:ind w:left="3425" w:hanging="1440"/>
      </w:pPr>
      <w:rPr/>
    </w:lvl>
    <w:lvl w:ilvl="6">
      <w:start w:val="1"/>
      <w:numFmt w:val="decimal"/>
      <w:lvlText w:val="%1.%2.%3.%4.%5.%6.%7."/>
      <w:lvlJc w:val="left"/>
      <w:pPr>
        <w:ind w:left="3785" w:hanging="1800"/>
      </w:pPr>
      <w:rPr/>
    </w:lvl>
    <w:lvl w:ilvl="7">
      <w:start w:val="1"/>
      <w:numFmt w:val="decimal"/>
      <w:lvlText w:val="%1.%2.%3.%4.%5.%6.%7.%8."/>
      <w:lvlJc w:val="left"/>
      <w:pPr>
        <w:ind w:left="3785" w:hanging="1800"/>
      </w:pPr>
      <w:rPr/>
    </w:lvl>
    <w:lvl w:ilvl="8">
      <w:start w:val="1"/>
      <w:numFmt w:val="decimal"/>
      <w:lvlText w:val="%1.%2.%3.%4.%5.%6.%7.%8.%9."/>
      <w:lvlJc w:val="left"/>
      <w:pPr>
        <w:ind w:left="4145" w:hanging="2160"/>
      </w:pPr>
      <w:rPr/>
    </w:lvl>
  </w:abstractNum>
  <w:abstractNum w:abstractNumId="46">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2149" w:hanging="360"/>
    </w:pPr>
    <w:rPr>
      <w:b w:val="1"/>
      <w:i w:val="1"/>
      <w:sz w:val="28"/>
      <w:szCs w:val="28"/>
    </w:rPr>
  </w:style>
  <w:style w:type="paragraph" w:styleId="Heading3">
    <w:name w:val="heading 3"/>
    <w:basedOn w:val="Normal"/>
    <w:next w:val="Normal"/>
    <w:pPr>
      <w:keepNext w:val="1"/>
      <w:spacing w:after="60" w:before="240" w:lineRule="auto"/>
      <w:ind w:left="2869" w:hanging="18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3589" w:hanging="360"/>
    </w:pPr>
    <w:rPr>
      <w:b w:val="1"/>
      <w:sz w:val="28"/>
      <w:szCs w:val="28"/>
    </w:rPr>
  </w:style>
  <w:style w:type="paragraph" w:styleId="Heading5">
    <w:name w:val="heading 5"/>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 w:default="1">
    <w:name w:val="Normal"/>
    <w:qFormat w:val="1"/>
    <w:rsid w:val="0094179B"/>
    <w:pPr>
      <w:suppressAutoHyphens w:val="1"/>
    </w:pPr>
    <w:rPr>
      <w:lang w:eastAsia="ar-SA"/>
    </w:rPr>
  </w:style>
  <w:style w:type="paragraph" w:styleId="1">
    <w:name w:val="heading 1"/>
    <w:aliases w:val="Гоник_Заголовок 1"/>
    <w:basedOn w:val="a"/>
    <w:next w:val="a"/>
    <w:uiPriority w:val="9"/>
    <w:qFormat w:val="1"/>
    <w:rsid w:val="00F76448"/>
    <w:pPr>
      <w:keepNext w:val="1"/>
      <w:numPr>
        <w:numId w:val="6"/>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
    <w:next w:val="a"/>
    <w:link w:val="20"/>
    <w:uiPriority w:val="9"/>
    <w:unhideWhenUsed w:val="1"/>
    <w:qFormat w:val="1"/>
    <w:rsid w:val="00F76448"/>
    <w:pPr>
      <w:keepNext w:val="1"/>
      <w:numPr>
        <w:ilvl w:val="1"/>
        <w:numId w:val="6"/>
      </w:numPr>
      <w:spacing w:after="60" w:before="240"/>
      <w:outlineLvl w:val="1"/>
    </w:pPr>
    <w:rPr>
      <w:rFonts w:cs="Arial"/>
      <w:b w:val="1"/>
      <w:bCs w:val="1"/>
      <w:i w:val="1"/>
      <w:iCs w:val="1"/>
      <w:sz w:val="28"/>
      <w:szCs w:val="28"/>
    </w:rPr>
  </w:style>
  <w:style w:type="paragraph" w:styleId="3">
    <w:name w:val="heading 3"/>
    <w:aliases w:val="Гоник_Заголовок 3,H3,h3"/>
    <w:basedOn w:val="a"/>
    <w:next w:val="a"/>
    <w:uiPriority w:val="9"/>
    <w:semiHidden w:val="1"/>
    <w:unhideWhenUsed w:val="1"/>
    <w:qFormat w:val="1"/>
    <w:rsid w:val="00F76448"/>
    <w:pPr>
      <w:keepNext w:val="1"/>
      <w:numPr>
        <w:ilvl w:val="2"/>
        <w:numId w:val="6"/>
      </w:numPr>
      <w:spacing w:after="60" w:before="240"/>
      <w:outlineLvl w:val="2"/>
    </w:pPr>
    <w:rPr>
      <w:rFonts w:ascii="Arial" w:hAnsi="Arial"/>
      <w:b w:val="1"/>
      <w:bCs w:val="1"/>
      <w:sz w:val="26"/>
      <w:szCs w:val="26"/>
    </w:rPr>
  </w:style>
  <w:style w:type="paragraph" w:styleId="4">
    <w:name w:val="heading 4"/>
    <w:aliases w:val="H4"/>
    <w:basedOn w:val="a"/>
    <w:next w:val="a"/>
    <w:uiPriority w:val="9"/>
    <w:semiHidden w:val="1"/>
    <w:unhideWhenUsed w:val="1"/>
    <w:qFormat w:val="1"/>
    <w:rsid w:val="00F76448"/>
    <w:pPr>
      <w:keepNext w:val="1"/>
      <w:numPr>
        <w:ilvl w:val="3"/>
        <w:numId w:val="6"/>
      </w:numPr>
      <w:spacing w:after="60" w:before="240"/>
      <w:outlineLvl w:val="3"/>
    </w:pPr>
    <w:rPr>
      <w:b w:val="1"/>
      <w:bCs w:val="1"/>
      <w:sz w:val="28"/>
      <w:szCs w:val="28"/>
    </w:rPr>
  </w:style>
  <w:style w:type="paragraph" w:styleId="5">
    <w:name w:val="heading 5"/>
    <w:basedOn w:val="40"/>
    <w:next w:val="40"/>
    <w:link w:val="50"/>
    <w:uiPriority w:val="9"/>
    <w:semiHidden w:val="1"/>
    <w:unhideWhenUsed w:val="1"/>
    <w:qFormat w:val="1"/>
    <w:rsid w:val="008F5018"/>
    <w:pPr>
      <w:keepNext w:val="1"/>
      <w:jc w:val="both"/>
      <w:outlineLvl w:val="4"/>
    </w:pPr>
    <w:rPr>
      <w:b w:val="1"/>
      <w:i w:val="1"/>
    </w:rPr>
  </w:style>
  <w:style w:type="paragraph" w:styleId="6">
    <w:name w:val="heading 6"/>
    <w:basedOn w:val="40"/>
    <w:next w:val="40"/>
    <w:link w:val="60"/>
    <w:uiPriority w:val="9"/>
    <w:semiHidden w:val="1"/>
    <w:unhideWhenUsed w:val="1"/>
    <w:qFormat w:val="1"/>
    <w:rsid w:val="008F5018"/>
    <w:pPr>
      <w:spacing w:after="60" w:before="240"/>
      <w:outlineLvl w:val="5"/>
    </w:pPr>
    <w:rPr>
      <w:rFonts w:ascii="Calibri" w:cs="Calibri" w:eastAsia="Calibri" w:hAnsi="Calibri"/>
      <w:b w:val="1"/>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4"/>
    <w:link w:val="a5"/>
    <w:uiPriority w:val="10"/>
    <w:qFormat w:val="1"/>
    <w:rsid w:val="00F76448"/>
    <w:pPr>
      <w:widowControl w:val="0"/>
      <w:autoSpaceDE w:val="0"/>
      <w:spacing w:after="60" w:before="240"/>
      <w:jc w:val="center"/>
    </w:pPr>
    <w:rPr>
      <w:rFonts w:ascii="Arial" w:cs="Arial" w:hAnsi="Arial"/>
      <w:b w:val="1"/>
      <w:bCs w:val="1"/>
      <w:kern w:val="1"/>
      <w:sz w:val="32"/>
      <w:szCs w:val="32"/>
    </w:rPr>
  </w:style>
  <w:style w:type="paragraph" w:styleId="10" w:customStyle="1">
    <w:name w:val="Обычный1"/>
    <w:rsid w:val="00D0493E"/>
  </w:style>
  <w:style w:type="table" w:styleId="TableNormal0" w:customStyle="1">
    <w:name w:val="Table Normal"/>
    <w:rsid w:val="00D0493E"/>
    <w:tblPr>
      <w:tblCellMar>
        <w:top w:w="0.0" w:type="dxa"/>
        <w:left w:w="0.0" w:type="dxa"/>
        <w:bottom w:w="0.0" w:type="dxa"/>
        <w:right w:w="0.0" w:type="dxa"/>
      </w:tblCellMar>
    </w:tblPr>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1" w:customStyle="1">
    <w:name w:val="Основной шрифт абзаца1"/>
    <w:rsid w:val="00F76448"/>
  </w:style>
  <w:style w:type="character" w:styleId="12" w:customStyle="1">
    <w:name w:val="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6" w:customStyle="1">
    <w:name w:val="Основной текст Знак"/>
    <w:rsid w:val="00F76448"/>
    <w:rPr>
      <w:rFonts w:eastAsia="MS Mincho"/>
      <w:sz w:val="26"/>
      <w:szCs w:val="24"/>
      <w:lang w:bidi="ar-SA" w:eastAsia="ar-SA" w:val="ru-RU"/>
    </w:rPr>
  </w:style>
  <w:style w:type="character" w:styleId="a7" w:customStyle="1">
    <w:name w:val="Основной текст с отступом Знак"/>
    <w:rsid w:val="00F76448"/>
    <w:rPr>
      <w:sz w:val="28"/>
      <w:lang w:bidi="ar-SA" w:eastAsia="ar-SA" w:val="ru-RU"/>
    </w:rPr>
  </w:style>
  <w:style w:type="character" w:styleId="a8">
    <w:name w:val="page number"/>
    <w:basedOn w:val="11"/>
    <w:rsid w:val="00F76448"/>
  </w:style>
  <w:style w:type="character" w:styleId="a9" w:customStyle="1">
    <w:name w:val="Нижний колонтитул Знак"/>
    <w:rsid w:val="00F76448"/>
    <w:rPr>
      <w:rFonts w:eastAsia="MS Mincho"/>
      <w:spacing w:val="-2"/>
      <w:sz w:val="24"/>
      <w:szCs w:val="24"/>
      <w:lang w:bidi="ar-SA" w:eastAsia="ar-SA" w:val="ru-RU"/>
    </w:rPr>
  </w:style>
  <w:style w:type="character" w:styleId="aa">
    <w:name w:val="Hyperlink"/>
    <w:rsid w:val="00F76448"/>
    <w:rPr>
      <w:color w:val="0000ff"/>
      <w:u w:val="single"/>
    </w:rPr>
  </w:style>
  <w:style w:type="character" w:styleId="ab" w:customStyle="1">
    <w:name w:val="Текст примечания Знак"/>
    <w:uiPriority w:val="99"/>
    <w:rsid w:val="00F76448"/>
    <w:rPr>
      <w:lang w:bidi="ar-SA" w:eastAsia="ar-SA" w:val="ru-RU"/>
    </w:rPr>
  </w:style>
  <w:style w:type="character" w:styleId="ac" w:customStyle="1">
    <w:name w:val="Символ сноски"/>
    <w:rsid w:val="00F76448"/>
    <w:rPr>
      <w:vertAlign w:val="superscript"/>
    </w:rPr>
  </w:style>
  <w:style w:type="character" w:styleId="ad" w:customStyle="1">
    <w:name w:val="Схема документа Знак"/>
    <w:rsid w:val="00F76448"/>
    <w:rPr>
      <w:rFonts w:ascii="Tahoma" w:cs="Tahoma" w:hAnsi="Tahoma"/>
      <w:shd w:color="auto" w:fill="000080" w:val="clear"/>
    </w:rPr>
  </w:style>
  <w:style w:type="character" w:styleId="13" w:customStyle="1">
    <w:name w:val="Знак примечания1"/>
    <w:rsid w:val="00F76448"/>
    <w:rPr>
      <w:sz w:val="16"/>
      <w:szCs w:val="16"/>
    </w:rPr>
  </w:style>
  <w:style w:type="character" w:styleId="ae" w:customStyle="1">
    <w:name w:val="Тема примечания Знак"/>
    <w:uiPriority w:val="99"/>
    <w:rsid w:val="00F76448"/>
    <w:rPr>
      <w:b w:val="1"/>
      <w:bCs w:val="1"/>
      <w:lang w:bidi="ar-SA" w:eastAsia="ar-SA" w:val="ru-RU"/>
    </w:rPr>
  </w:style>
  <w:style w:type="character" w:styleId="af" w:customStyle="1">
    <w:name w:val="Текст выноски Знак"/>
    <w:uiPriority w:val="99"/>
    <w:rsid w:val="00F76448"/>
    <w:rPr>
      <w:rFonts w:ascii="Tahoma" w:cs="Tahoma" w:hAnsi="Tahoma"/>
      <w:sz w:val="16"/>
      <w:szCs w:val="16"/>
    </w:rPr>
  </w:style>
  <w:style w:type="character" w:styleId="30" w:customStyle="1">
    <w:name w:val="Заголовок 3 Знак"/>
    <w:aliases w:val="Гоник_Заголовок 3 Знак,H3 Знак,h3 Знак"/>
    <w:rsid w:val="00F76448"/>
    <w:rPr>
      <w:rFonts w:ascii="Arial" w:cs="Arial" w:hAnsi="Arial"/>
      <w:b w:val="1"/>
      <w:bCs w:val="1"/>
      <w:sz w:val="26"/>
      <w:szCs w:val="26"/>
    </w:rPr>
  </w:style>
  <w:style w:type="character" w:styleId="31" w:customStyle="1">
    <w:name w:val="Основной текст 3 Знак"/>
    <w:link w:val="32"/>
    <w:rsid w:val="00F76448"/>
    <w:rPr>
      <w:sz w:val="16"/>
      <w:szCs w:val="16"/>
    </w:rPr>
  </w:style>
  <w:style w:type="character" w:styleId="af0" w:customStyle="1">
    <w:name w:val="Подзаголовок Знак"/>
    <w:rsid w:val="00F76448"/>
    <w:rPr>
      <w:b w:val="1"/>
      <w:bCs w:val="1"/>
      <w:sz w:val="24"/>
      <w:szCs w:val="24"/>
    </w:rPr>
  </w:style>
  <w:style w:type="character" w:styleId="af1" w:customStyle="1">
    <w:name w:val="Верхний колонтитул Знак"/>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rsid w:val="00F76448"/>
    <w:rPr>
      <w:sz w:val="24"/>
      <w:szCs w:val="24"/>
    </w:rPr>
  </w:style>
  <w:style w:type="character" w:styleId="af2" w:customStyle="1">
    <w:name w:val="Обычный отступ Знак"/>
    <w:rsid w:val="00F76448"/>
    <w:rPr>
      <w:rFonts w:ascii="Calibri" w:cs="Calibri" w:eastAsia="Calibri" w:hAnsi="Calibri"/>
      <w:sz w:val="24"/>
      <w:szCs w:val="24"/>
    </w:rPr>
  </w:style>
  <w:style w:type="character" w:styleId="af3">
    <w:name w:val="FollowedHyperlink"/>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3" w:customStyle="1">
    <w:name w:val="Основной текст с отступом 3 Знак"/>
    <w:rsid w:val="00F76448"/>
    <w:rPr>
      <w:sz w:val="28"/>
      <w:szCs w:val="24"/>
    </w:rPr>
  </w:style>
  <w:style w:type="character" w:styleId="14"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0" w:customStyle="1">
    <w:name w:val="Знак Знак14"/>
    <w:rsid w:val="00F76448"/>
    <w:rPr>
      <w:rFonts w:ascii="Arial" w:hAnsi="Arial"/>
      <w:b w:val="1"/>
      <w:bCs w:val="1"/>
      <w:sz w:val="26"/>
      <w:szCs w:val="26"/>
      <w:lang w:bidi="ar-SA" w:eastAsia="ar-SA"/>
    </w:rPr>
  </w:style>
  <w:style w:type="character" w:styleId="23"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4"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1" w:customStyle="1">
    <w:name w:val="Знак Знак6"/>
    <w:rsid w:val="00F76448"/>
    <w:rPr>
      <w:rFonts w:ascii="Tahoma" w:cs="Tahoma" w:hAnsi="Tahoma"/>
      <w:lang w:bidi="ar-SA" w:eastAsia="ar-SA"/>
    </w:rPr>
  </w:style>
  <w:style w:type="character" w:styleId="51" w:customStyle="1">
    <w:name w:val="Знак Знак5"/>
    <w:rsid w:val="00F76448"/>
    <w:rPr>
      <w:b w:val="1"/>
      <w:bCs w:val="1"/>
      <w:lang w:bidi="ar-SA" w:eastAsia="ar-SA" w:val="ru-RU"/>
    </w:rPr>
  </w:style>
  <w:style w:type="character" w:styleId="41" w:customStyle="1">
    <w:name w:val="Знак Знак4"/>
    <w:rsid w:val="00F76448"/>
    <w:rPr>
      <w:rFonts w:ascii="Tahoma" w:cs="Tahoma" w:hAnsi="Tahoma"/>
      <w:sz w:val="16"/>
      <w:szCs w:val="16"/>
      <w:lang w:bidi="ar-SA" w:eastAsia="ar-SA"/>
    </w:rPr>
  </w:style>
  <w:style w:type="character" w:styleId="af4" w:customStyle="1">
    <w:name w:val="Текст Знак"/>
    <w:rsid w:val="00F76448"/>
    <w:rPr>
      <w:rFonts w:eastAsia="MS Mincho"/>
      <w:spacing w:val="-2"/>
      <w:sz w:val="26"/>
    </w:rPr>
  </w:style>
  <w:style w:type="character" w:styleId="af5" w:customStyle="1">
    <w:name w:val="Абзац списка Знак"/>
    <w:rsid w:val="00F76448"/>
    <w:rPr>
      <w:sz w:val="24"/>
      <w:szCs w:val="24"/>
    </w:rPr>
  </w:style>
  <w:style w:type="character" w:styleId="42" w:customStyle="1">
    <w:name w:val="Заголовок 4 Знак"/>
    <w:aliases w:val="H4 Знак"/>
    <w:rsid w:val="00F76448"/>
    <w:rPr>
      <w:b w:val="1"/>
      <w:bCs w:val="1"/>
      <w:sz w:val="28"/>
      <w:szCs w:val="28"/>
    </w:rPr>
  </w:style>
  <w:style w:type="character" w:styleId="af6" w:customStyle="1">
    <w:name w:val="Текст концевой сноски Знак"/>
    <w:basedOn w:val="11"/>
    <w:rsid w:val="00F76448"/>
  </w:style>
  <w:style w:type="character" w:styleId="af7" w:customStyle="1">
    <w:name w:val="Символы концевой сноски"/>
    <w:basedOn w:val="11"/>
    <w:rsid w:val="00F76448"/>
    <w:rPr>
      <w:vertAlign w:val="superscript"/>
    </w:rPr>
  </w:style>
  <w:style w:type="character" w:styleId="af8" w:customStyle="1">
    <w:name w:val="Текст сноски Знак"/>
    <w:basedOn w:val="11"/>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styleId="16" w:customStyle="1">
    <w:name w:val="Заголовок1"/>
    <w:basedOn w:val="a"/>
    <w:next w:val="afb"/>
    <w:rsid w:val="00F76448"/>
    <w:pPr>
      <w:keepNext w:val="1"/>
      <w:spacing w:after="120" w:before="240"/>
    </w:pPr>
    <w:rPr>
      <w:rFonts w:ascii="Arial" w:cs="Mangal" w:eastAsia="SimSun" w:hAnsi="Ari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styleId="18" w:customStyle="1">
    <w:name w:val="Название1"/>
    <w:basedOn w:val="a"/>
    <w:rsid w:val="00F76448"/>
    <w:pPr>
      <w:suppressLineNumbers w:val="1"/>
      <w:spacing w:after="120" w:before="120"/>
    </w:pPr>
    <w:rPr>
      <w:rFonts w:cs="Mangal"/>
      <w:i w:val="1"/>
      <w:iCs w:val="1"/>
    </w:rPr>
  </w:style>
  <w:style w:type="paragraph" w:styleId="19" w:customStyle="1">
    <w:name w:val="Указатель1"/>
    <w:basedOn w:val="a"/>
    <w:rsid w:val="00F76448"/>
    <w:pPr>
      <w:suppressLineNumbers w:val="1"/>
    </w:pPr>
    <w:rPr>
      <w:rFonts w:cs="Mangal"/>
    </w:rPr>
  </w:style>
  <w:style w:type="paragraph" w:styleId="1a" w:customStyle="1">
    <w:name w:val="Обычный1"/>
    <w:link w:val="CharChar"/>
    <w:rsid w:val="00F76448"/>
    <w:pPr>
      <w:suppressAutoHyphens w:val="1"/>
      <w:ind w:firstLine="720"/>
      <w:jc w:val="both"/>
    </w:pPr>
    <w:rPr>
      <w:rFonts w:eastAsia="Arial"/>
      <w:sz w:val="28"/>
      <w:lang w:eastAsia="ar-SA"/>
    </w:rPr>
  </w:style>
  <w:style w:type="paragraph" w:styleId="1b" w:customStyle="1">
    <w:name w:val="Текст1"/>
    <w:basedOn w:val="1a"/>
    <w:rsid w:val="00F76448"/>
    <w:pPr>
      <w:ind w:firstLine="0"/>
      <w:jc w:val="left"/>
    </w:pPr>
    <w:rPr>
      <w:sz w:val="26"/>
    </w:rPr>
  </w:style>
  <w:style w:type="paragraph" w:styleId="111" w:customStyle="1">
    <w:name w:val="Заголовок 11"/>
    <w:basedOn w:val="1a"/>
    <w:next w:val="1a"/>
    <w:rsid w:val="00F76448"/>
    <w:pPr>
      <w:keepNext w:val="1"/>
      <w:spacing w:after="60" w:before="240"/>
      <w:ind w:firstLine="0"/>
      <w:jc w:val="center"/>
    </w:pPr>
    <w:rPr>
      <w:b w:val="1"/>
      <w:kern w:val="1"/>
    </w:rPr>
  </w:style>
  <w:style w:type="paragraph" w:styleId="afd">
    <w:name w:val="header"/>
    <w:basedOn w:val="a"/>
    <w:link w:val="1c"/>
    <w:rsid w:val="00F76448"/>
  </w:style>
  <w:style w:type="paragraph" w:styleId="afe">
    <w:name w:val="Body Text Indent"/>
    <w:basedOn w:val="a"/>
    <w:rsid w:val="00F76448"/>
    <w:pPr>
      <w:ind w:firstLine="720"/>
    </w:pPr>
    <w:rPr>
      <w:sz w:val="28"/>
      <w:szCs w:val="20"/>
    </w:rPr>
  </w:style>
  <w:style w:type="paragraph" w:styleId="24" w:customStyle="1">
    <w:name w:val="Маркированный список2"/>
    <w:basedOn w:val="a"/>
    <w:rsid w:val="00F76448"/>
    <w:pPr>
      <w:autoSpaceDE w:val="0"/>
      <w:ind w:right="306"/>
      <w:jc w:val="both"/>
    </w:pPr>
    <w:rPr>
      <w:b w:val="1"/>
      <w:bCs w:val="1"/>
      <w:i w:val="1"/>
      <w:sz w:val="28"/>
      <w:szCs w:val="28"/>
    </w:rPr>
  </w:style>
  <w:style w:type="paragraph" w:styleId="aff">
    <w:name w:val="footer"/>
    <w:basedOn w:val="a"/>
    <w:link w:val="1d"/>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3" w:customStyle="1">
    <w:name w:val="заголовок 4"/>
    <w:basedOn w:val="a"/>
    <w:next w:val="a"/>
    <w:rsid w:val="00F76448"/>
    <w:pPr>
      <w:keepNext w:val="1"/>
      <w:jc w:val="center"/>
    </w:pPr>
    <w:rPr>
      <w:spacing w:val="-2"/>
      <w:szCs w:val="20"/>
    </w:rPr>
  </w:style>
  <w:style w:type="paragraph" w:styleId="1e" w:customStyle="1">
    <w:name w:val="заголовок 1"/>
    <w:basedOn w:val="a"/>
    <w:next w:val="a"/>
    <w:rsid w:val="00F76448"/>
    <w:pPr>
      <w:keepNext w:val="1"/>
      <w:spacing w:after="60" w:before="240"/>
      <w:jc w:val="both"/>
    </w:pPr>
    <w:rPr>
      <w:rFonts w:ascii="Arial" w:hAnsi="Arial"/>
      <w:b w:val="1"/>
      <w:kern w:val="1"/>
      <w:sz w:val="28"/>
      <w:szCs w:val="20"/>
      <w:lang w:val="en-GB"/>
    </w:rPr>
  </w:style>
  <w:style w:type="paragraph" w:styleId="aff0">
    <w:name w:val="footnote text"/>
    <w:basedOn w:val="a"/>
    <w:rsid w:val="00F76448"/>
    <w:pPr>
      <w:widowControl w:val="0"/>
      <w:autoSpaceDE w:val="0"/>
    </w:pPr>
    <w:rPr>
      <w:sz w:val="20"/>
      <w:szCs w:val="20"/>
    </w:rPr>
  </w:style>
  <w:style w:type="paragraph" w:styleId="aff1" w:customStyle="1">
    <w:name w:val="Статья"/>
    <w:basedOn w:val="afb"/>
    <w:next w:val="a"/>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f"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4">
    <w:name w:val="Subtitle"/>
    <w:basedOn w:val="a"/>
    <w:next w:val="a"/>
    <w:uiPriority w:val="11"/>
    <w:qFormat w:val="1"/>
    <w:pPr>
      <w:pBdr>
        <w:top w:space="0" w:sz="0" w:val="nil"/>
        <w:left w:space="0" w:sz="0" w:val="nil"/>
        <w:bottom w:space="0" w:sz="0" w:val="nil"/>
        <w:right w:space="0" w:sz="0" w:val="nil"/>
        <w:between w:space="0" w:sz="0" w:val="nil"/>
      </w:pBdr>
    </w:pPr>
    <w:rPr>
      <w:b w:val="1"/>
      <w:color w:val="000000"/>
    </w:rPr>
  </w:style>
  <w:style w:type="paragraph" w:styleId="Head71" w:customStyle="1">
    <w:name w:val="Head 7.1"/>
    <w:basedOn w:val="a"/>
    <w:rsid w:val="00F76448"/>
    <w:pPr>
      <w:widowControl w:val="0"/>
      <w:jc w:val="center"/>
    </w:pPr>
    <w:rPr>
      <w:rFonts w:ascii="CG Times" w:hAnsi="CG Times"/>
      <w:b w:val="1"/>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2" w:customStyle="1">
    <w:name w:val="Нормальный"/>
    <w:rsid w:val="00F76448"/>
    <w:pPr>
      <w:suppressAutoHyphens w:val="1"/>
    </w:pPr>
    <w:rPr>
      <w:rFonts w:eastAsia="Arial"/>
      <w:lang w:eastAsia="ar-SA"/>
    </w:rPr>
  </w:style>
  <w:style w:type="paragraph" w:styleId="aff3" w:customStyle="1">
    <w:name w:val="áû÷íûé"/>
    <w:rsid w:val="00F76448"/>
    <w:pPr>
      <w:suppressAutoHyphens w:val="1"/>
      <w:overflowPunct w:val="0"/>
      <w:autoSpaceDE w:val="0"/>
      <w:textAlignment w:val="baseline"/>
    </w:pPr>
    <w:rPr>
      <w:rFonts w:eastAsia="Arial"/>
      <w:lang w:eastAsia="ar-SA"/>
    </w:rPr>
  </w:style>
  <w:style w:type="paragraph" w:styleId="1f0" w:customStyle="1">
    <w:name w:val="Схема документа1"/>
    <w:basedOn w:val="a"/>
    <w:rsid w:val="00F76448"/>
    <w:pPr>
      <w:shd w:color="auto" w:fill="000080" w:val="clear"/>
    </w:pPr>
    <w:rPr>
      <w:rFonts w:ascii="Tahoma" w:hAnsi="Tahoma"/>
      <w:sz w:val="20"/>
      <w:szCs w:val="20"/>
    </w:rPr>
  </w:style>
  <w:style w:type="paragraph" w:styleId="aff4">
    <w:name w:val="annotation subject"/>
    <w:basedOn w:val="1f"/>
    <w:next w:val="1f"/>
    <w:uiPriority w:val="99"/>
    <w:rsid w:val="00F76448"/>
    <w:rPr>
      <w:b w:val="1"/>
      <w:bCs w:val="1"/>
    </w:rPr>
  </w:style>
  <w:style w:type="paragraph" w:styleId="aff5">
    <w:name w:val="Balloon Text"/>
    <w:basedOn w:val="a"/>
    <w:uiPriority w:val="99"/>
    <w:rsid w:val="00F76448"/>
    <w:rPr>
      <w:rFonts w:ascii="Tahoma" w:hAnsi="Tahoma"/>
      <w:sz w:val="16"/>
      <w:szCs w:val="16"/>
    </w:rPr>
  </w:style>
  <w:style w:type="paragraph" w:styleId="25" w:customStyle="1">
    <w:name w:val="Обычный2"/>
    <w:rsid w:val="00F76448"/>
    <w:pPr>
      <w:suppressAutoHyphens w:val="1"/>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val="1"/>
    <w:rsid w:val="00F76448"/>
    <w:pPr>
      <w:ind w:left="720"/>
    </w:pPr>
  </w:style>
  <w:style w:type="paragraph" w:styleId="1f1"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6"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5"/>
    <w:next w:val="25"/>
    <w:rsid w:val="00F76448"/>
    <w:pPr>
      <w:keepNext w:val="1"/>
      <w:spacing w:after="60" w:before="240"/>
      <w:ind w:firstLine="0"/>
      <w:jc w:val="center"/>
    </w:pPr>
    <w:rPr>
      <w:b w:val="1"/>
      <w:kern w:val="1"/>
    </w:rPr>
  </w:style>
  <w:style w:type="paragraph" w:styleId="36"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7" w:customStyle="1">
    <w:name w:val="Таблица шапка"/>
    <w:basedOn w:val="a"/>
    <w:rsid w:val="00F76448"/>
    <w:pPr>
      <w:keepNext w:val="1"/>
      <w:spacing w:after="40" w:before="40"/>
      <w:ind w:left="57" w:right="57"/>
    </w:pPr>
    <w:rPr>
      <w:sz w:val="22"/>
      <w:szCs w:val="20"/>
    </w:rPr>
  </w:style>
  <w:style w:type="paragraph" w:styleId="aff8" w:customStyle="1">
    <w:name w:val="Таблица текст"/>
    <w:basedOn w:val="a"/>
    <w:rsid w:val="00F76448"/>
    <w:pPr>
      <w:spacing w:after="40" w:before="40"/>
      <w:ind w:left="57" w:right="57"/>
    </w:pPr>
    <w:rPr>
      <w:szCs w:val="20"/>
    </w:rPr>
  </w:style>
  <w:style w:type="paragraph" w:styleId="1f2" w:customStyle="1">
    <w:name w:val="Название объекта1"/>
    <w:basedOn w:val="a"/>
    <w:next w:val="a"/>
    <w:rsid w:val="00F76448"/>
    <w:pPr>
      <w:ind w:left="-1797"/>
      <w:jc w:val="right"/>
    </w:pPr>
    <w:rPr>
      <w:szCs w:val="20"/>
    </w:rPr>
  </w:style>
  <w:style w:type="paragraph" w:styleId="1f3" w:customStyle="1">
    <w:name w:val="Обычный отступ1"/>
    <w:basedOn w:val="a"/>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9">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
    <w:rsid w:val="00F76448"/>
    <w:pPr>
      <w:spacing w:after="280" w:before="280"/>
      <w:jc w:val="center"/>
      <w:textAlignment w:val="center"/>
    </w:pPr>
    <w:rPr>
      <w:rFonts w:ascii="Arial" w:cs="Arial" w:hAnsi="Arial"/>
      <w:sz w:val="16"/>
      <w:szCs w:val="16"/>
    </w:rPr>
  </w:style>
  <w:style w:type="paragraph" w:styleId="xl66" w:customStyle="1">
    <w:name w:val="xl66"/>
    <w:basedOn w:val="a"/>
    <w:rsid w:val="00F76448"/>
    <w:pPr>
      <w:spacing w:after="280" w:before="280"/>
    </w:pPr>
    <w:rPr>
      <w:rFonts w:ascii="Arial" w:cs="Arial" w:hAnsi="Arial"/>
      <w:sz w:val="16"/>
      <w:szCs w:val="16"/>
    </w:rPr>
  </w:style>
  <w:style w:type="paragraph" w:styleId="xl67" w:customStyle="1">
    <w:name w:val="xl67"/>
    <w:basedOn w:val="a"/>
    <w:rsid w:val="00F76448"/>
    <w:pPr>
      <w:spacing w:after="280" w:before="280"/>
      <w:jc w:val="right"/>
      <w:textAlignment w:val="center"/>
    </w:pPr>
    <w:rPr>
      <w:rFonts w:ascii="Arial" w:cs="Arial" w:hAnsi="Arial"/>
      <w:sz w:val="16"/>
      <w:szCs w:val="16"/>
    </w:rPr>
  </w:style>
  <w:style w:type="paragraph" w:styleId="xl68" w:customStyle="1">
    <w:name w:val="xl68"/>
    <w:basedOn w:val="a"/>
    <w:rsid w:val="00F76448"/>
    <w:pPr>
      <w:spacing w:after="280" w:before="280"/>
      <w:textAlignment w:val="center"/>
    </w:pPr>
    <w:rPr>
      <w:rFonts w:ascii="Arial" w:cs="Arial" w:hAnsi="Arial"/>
      <w:sz w:val="16"/>
      <w:szCs w:val="16"/>
    </w:rPr>
  </w:style>
  <w:style w:type="paragraph" w:styleId="xl69" w:customStyle="1">
    <w:name w:val="xl69"/>
    <w:basedOn w:val="a"/>
    <w:rsid w:val="00F76448"/>
    <w:pPr>
      <w:spacing w:after="280" w:before="280"/>
      <w:textAlignment w:val="center"/>
    </w:pPr>
    <w:rPr>
      <w:rFonts w:ascii="Arial" w:cs="Arial" w:hAnsi="Arial"/>
      <w:sz w:val="16"/>
      <w:szCs w:val="16"/>
    </w:rPr>
  </w:style>
  <w:style w:type="paragraph" w:styleId="xl70" w:customStyle="1">
    <w:name w:val="xl70"/>
    <w:basedOn w:val="a"/>
    <w:rsid w:val="00F76448"/>
    <w:pPr>
      <w:spacing w:after="280" w:before="280"/>
      <w:jc w:val="right"/>
    </w:pPr>
    <w:rPr>
      <w:rFonts w:ascii="Arial" w:cs="Arial" w:hAnsi="Arial"/>
      <w:sz w:val="16"/>
      <w:szCs w:val="16"/>
    </w:rPr>
  </w:style>
  <w:style w:type="paragraph" w:styleId="xl71" w:customStyle="1">
    <w:name w:val="xl71"/>
    <w:basedOn w:val="a"/>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
    <w:rsid w:val="00F76448"/>
    <w:pPr>
      <w:spacing w:after="280" w:before="280"/>
    </w:pPr>
  </w:style>
  <w:style w:type="paragraph" w:styleId="xl73" w:customStyle="1">
    <w:name w:val="xl73"/>
    <w:basedOn w:val="a"/>
    <w:rsid w:val="00F76448"/>
    <w:pPr>
      <w:shd w:color="auto" w:fill="ffffff" w:val="clear"/>
      <w:spacing w:after="280" w:before="280"/>
      <w:textAlignment w:val="center"/>
    </w:pPr>
    <w:rPr>
      <w:sz w:val="16"/>
      <w:szCs w:val="16"/>
    </w:rPr>
  </w:style>
  <w:style w:type="paragraph" w:styleId="xl74" w:customStyle="1">
    <w:name w:val="xl74"/>
    <w:basedOn w:val="a"/>
    <w:rsid w:val="00F76448"/>
    <w:pPr>
      <w:shd w:color="auto" w:fill="ffffff" w:val="clear"/>
      <w:spacing w:after="280" w:before="280"/>
      <w:jc w:val="center"/>
      <w:textAlignment w:val="center"/>
    </w:pPr>
    <w:rPr>
      <w:sz w:val="16"/>
      <w:szCs w:val="16"/>
    </w:rPr>
  </w:style>
  <w:style w:type="paragraph" w:styleId="xl75" w:customStyle="1">
    <w:name w:val="xl75"/>
    <w:basedOn w:val="a"/>
    <w:rsid w:val="00F76448"/>
    <w:pPr>
      <w:shd w:color="auto" w:fill="ffffff" w:val="clear"/>
      <w:spacing w:after="280" w:before="280"/>
      <w:jc w:val="center"/>
      <w:textAlignment w:val="center"/>
    </w:pPr>
    <w:rPr>
      <w:sz w:val="16"/>
      <w:szCs w:val="16"/>
    </w:rPr>
  </w:style>
  <w:style w:type="paragraph" w:styleId="xl76" w:customStyle="1">
    <w:name w:val="xl76"/>
    <w:basedOn w:val="a"/>
    <w:rsid w:val="00F76448"/>
    <w:pPr>
      <w:shd w:color="auto" w:fill="ffffff" w:val="clear"/>
      <w:spacing w:after="280" w:before="280"/>
      <w:jc w:val="center"/>
      <w:textAlignment w:val="center"/>
    </w:pPr>
    <w:rPr>
      <w:sz w:val="16"/>
      <w:szCs w:val="16"/>
    </w:rPr>
  </w:style>
  <w:style w:type="paragraph" w:styleId="xl77" w:customStyle="1">
    <w:name w:val="xl77"/>
    <w:basedOn w:val="a"/>
    <w:rsid w:val="00F76448"/>
    <w:pPr>
      <w:spacing w:after="280" w:before="280"/>
      <w:jc w:val="right"/>
    </w:pPr>
    <w:rPr>
      <w:rFonts w:ascii="Arial" w:cs="Arial" w:hAnsi="Arial"/>
      <w:sz w:val="16"/>
      <w:szCs w:val="16"/>
    </w:rPr>
  </w:style>
  <w:style w:type="paragraph" w:styleId="xl78" w:customStyle="1">
    <w:name w:val="xl78"/>
    <w:basedOn w:val="a"/>
    <w:rsid w:val="00F76448"/>
    <w:pPr>
      <w:shd w:color="auto" w:fill="ffffff" w:val="clear"/>
      <w:spacing w:after="280" w:before="280"/>
      <w:jc w:val="center"/>
      <w:textAlignment w:val="center"/>
    </w:pPr>
    <w:rPr>
      <w:rFonts w:ascii="Agency FB" w:hAnsi="Agency FB"/>
      <w:color w:val="000000"/>
      <w:sz w:val="16"/>
      <w:szCs w:val="16"/>
    </w:rPr>
  </w:style>
  <w:style w:type="paragraph" w:styleId="1f4" w:customStyle="1">
    <w:name w:val="1"/>
    <w:rsid w:val="00F76448"/>
    <w:pPr>
      <w:suppressAutoHyphens w:val="1"/>
    </w:pPr>
    <w:rPr>
      <w:rFonts w:eastAsia="Arial"/>
      <w:lang w:eastAsia="ar-SA"/>
    </w:rPr>
  </w:style>
  <w:style w:type="paragraph" w:styleId="1f5" w:customStyle="1">
    <w:name w:val="Абзац списка1"/>
    <w:basedOn w:val="a"/>
    <w:rsid w:val="00F76448"/>
    <w:pPr>
      <w:ind w:left="720"/>
    </w:pPr>
    <w:rPr>
      <w:rFonts w:eastAsia="Calibri"/>
    </w:rPr>
  </w:style>
  <w:style w:type="paragraph" w:styleId="1f6" w:customStyle="1">
    <w:name w:val="Без интервала1"/>
    <w:rsid w:val="00F76448"/>
    <w:pPr>
      <w:suppressAutoHyphens w:val="1"/>
    </w:pPr>
    <w:rPr>
      <w:rFonts w:ascii="Calibri" w:eastAsia="Arial" w:hAnsi="Calibri"/>
      <w:sz w:val="22"/>
      <w:szCs w:val="22"/>
      <w:lang w:eastAsia="ar-SA"/>
    </w:rPr>
  </w:style>
  <w:style w:type="paragraph" w:styleId="affa">
    <w:name w:val="Normal (Web)"/>
    <w:basedOn w:val="a"/>
    <w:uiPriority w:val="99"/>
    <w:rsid w:val="00F76448"/>
    <w:pPr>
      <w:spacing w:after="280" w:before="280"/>
    </w:pPr>
  </w:style>
  <w:style w:type="paragraph" w:styleId="xl25" w:customStyle="1">
    <w:name w:val="xl25"/>
    <w:basedOn w:val="a"/>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b">
    <w:name w:val="endnote text"/>
    <w:basedOn w:val="a"/>
    <w:link w:val="1f7"/>
    <w:rsid w:val="00F76448"/>
    <w:rPr>
      <w:sz w:val="20"/>
      <w:szCs w:val="20"/>
    </w:rPr>
  </w:style>
  <w:style w:type="paragraph" w:styleId="Default" w:customStyle="1">
    <w:name w:val="Default"/>
    <w:rsid w:val="00F76448"/>
    <w:pPr>
      <w:suppressAutoHyphens w:val="1"/>
      <w:autoSpaceDE w:val="0"/>
    </w:pPr>
    <w:rPr>
      <w:rFonts w:eastAsia="Arial"/>
      <w:color w:val="000000"/>
      <w:lang w:eastAsia="ar-SA"/>
    </w:rPr>
  </w:style>
  <w:style w:type="paragraph" w:styleId="affc" w:customStyle="1">
    <w:name w:val="Содержимое врезки"/>
    <w:basedOn w:val="afb"/>
    <w:rsid w:val="00F76448"/>
  </w:style>
  <w:style w:type="paragraph" w:styleId="affd" w:customStyle="1">
    <w:name w:val="Содержимое таблицы"/>
    <w:basedOn w:val="a"/>
    <w:rsid w:val="00F76448"/>
    <w:pPr>
      <w:suppressLineNumbers w:val="1"/>
    </w:pPr>
  </w:style>
  <w:style w:type="paragraph" w:styleId="affe" w:customStyle="1">
    <w:name w:val="Заголовок таблицы"/>
    <w:basedOn w:val="affd"/>
    <w:rsid w:val="00F76448"/>
    <w:pPr>
      <w:jc w:val="center"/>
    </w:pPr>
    <w:rPr>
      <w:b w:val="1"/>
      <w:bCs w:val="1"/>
    </w:rPr>
  </w:style>
  <w:style w:type="character" w:styleId="afff">
    <w:name w:val="annotation reference"/>
    <w:basedOn w:val="a0"/>
    <w:uiPriority w:val="99"/>
    <w:unhideWhenUsed w:val="1"/>
    <w:rsid w:val="009C211A"/>
    <w:rPr>
      <w:sz w:val="16"/>
      <w:szCs w:val="16"/>
    </w:rPr>
  </w:style>
  <w:style w:type="paragraph" w:styleId="afff0">
    <w:name w:val="annotation text"/>
    <w:basedOn w:val="a"/>
    <w:link w:val="1f8"/>
    <w:uiPriority w:val="99"/>
    <w:semiHidden w:val="1"/>
    <w:unhideWhenUsed w:val="1"/>
    <w:rsid w:val="009C211A"/>
    <w:rPr>
      <w:sz w:val="20"/>
      <w:szCs w:val="20"/>
    </w:rPr>
  </w:style>
  <w:style w:type="character" w:styleId="1f8" w:customStyle="1">
    <w:name w:val="Текст примечания Знак1"/>
    <w:basedOn w:val="a0"/>
    <w:link w:val="afff0"/>
    <w:uiPriority w:val="99"/>
    <w:semiHidden w:val="1"/>
    <w:rsid w:val="009C211A"/>
    <w:rPr>
      <w:lang w:eastAsia="ar-SA"/>
    </w:rPr>
  </w:style>
  <w:style w:type="table" w:styleId="afff1">
    <w:name w:val="Table Grid"/>
    <w:basedOn w:val="a1"/>
    <w:uiPriority w:val="59"/>
    <w:rsid w:val="002E18D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semiHidden w:val="1"/>
    <w:rsid w:val="000954FB"/>
    <w:rPr>
      <w:sz w:val="16"/>
      <w:szCs w:val="16"/>
      <w:lang w:eastAsia="ar-SA"/>
    </w:rPr>
  </w:style>
  <w:style w:type="paragraph" w:styleId="37">
    <w:name w:val="Body Text Indent 3"/>
    <w:basedOn w:val="a"/>
    <w:link w:val="313"/>
    <w:uiPriority w:val="99"/>
    <w:semiHidden w:val="1"/>
    <w:unhideWhenUsed w:val="1"/>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val="1"/>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7"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val="1"/>
    <w:rsid w:val="004314C8"/>
    <w:rPr>
      <w:rFonts w:eastAsia="MS Mincho"/>
      <w:sz w:val="26"/>
      <w:szCs w:val="24"/>
      <w:lang w:eastAsia="ar-SA"/>
    </w:rPr>
  </w:style>
  <w:style w:type="character" w:styleId="afff3">
    <w:name w:val="Strong"/>
    <w:basedOn w:val="a0"/>
    <w:uiPriority w:val="22"/>
    <w:qFormat w:val="1"/>
    <w:rsid w:val="00AE660B"/>
    <w:rPr>
      <w:b w:val="1"/>
      <w:bCs w:val="1"/>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val="1"/>
      <w:bCs w:val="1"/>
      <w:i w:val="1"/>
      <w:iCs w:val="1"/>
      <w:sz w:val="28"/>
      <w:szCs w:val="28"/>
      <w:lang w:eastAsia="ar-SA"/>
    </w:rPr>
  </w:style>
  <w:style w:type="character" w:styleId="CharChar" w:customStyle="1">
    <w:name w:val="Обычный Char Char"/>
    <w:link w:val="1a"/>
    <w:locked w:val="1"/>
    <w:rsid w:val="005F2FAA"/>
    <w:rPr>
      <w:rFonts w:eastAsia="Arial"/>
      <w:sz w:val="28"/>
      <w:lang w:eastAsia="ar-SA"/>
    </w:rPr>
  </w:style>
  <w:style w:type="character" w:styleId="1c" w:customStyle="1">
    <w:name w:val="Верхний колонтитул Знак1"/>
    <w:basedOn w:val="a0"/>
    <w:link w:val="afd"/>
    <w:rsid w:val="00D83DFB"/>
    <w:rPr>
      <w:sz w:val="24"/>
      <w:szCs w:val="24"/>
      <w:lang w:eastAsia="ar-SA"/>
    </w:rPr>
  </w:style>
  <w:style w:type="character" w:styleId="1d" w:customStyle="1">
    <w:name w:val="Нижний колонтитул Знак1"/>
    <w:basedOn w:val="a0"/>
    <w:link w:val="aff"/>
    <w:rsid w:val="00D83DFB"/>
    <w:rPr>
      <w:rFonts w:eastAsia="MS Mincho"/>
      <w:spacing w:val="-2"/>
      <w:sz w:val="24"/>
      <w:szCs w:val="24"/>
      <w:lang w:eastAsia="ar-SA"/>
    </w:rPr>
  </w:style>
  <w:style w:type="character" w:styleId="50" w:customStyle="1">
    <w:name w:val="Заголовок 5 Знак"/>
    <w:basedOn w:val="a0"/>
    <w:link w:val="5"/>
    <w:rsid w:val="008F5018"/>
    <w:rPr>
      <w:b w:val="1"/>
      <w:i w:val="1"/>
      <w:color w:val="000000"/>
      <w:sz w:val="24"/>
      <w:szCs w:val="24"/>
    </w:rPr>
  </w:style>
  <w:style w:type="character" w:styleId="60" w:customStyle="1">
    <w:name w:val="Заголовок 6 Знак"/>
    <w:basedOn w:val="a0"/>
    <w:link w:val="6"/>
    <w:rsid w:val="008F5018"/>
    <w:rPr>
      <w:rFonts w:ascii="Calibri" w:cs="Calibri" w:eastAsia="Calibri" w:hAnsi="Calibri"/>
      <w:b w:val="1"/>
      <w:color w:val="000000"/>
      <w:sz w:val="22"/>
      <w:szCs w:val="22"/>
    </w:rPr>
  </w:style>
  <w:style w:type="paragraph" w:styleId="40" w:customStyle="1">
    <w:name w:val="Обычный4"/>
    <w:rsid w:val="008F5018"/>
    <w:pPr>
      <w:pBdr>
        <w:top w:space="0" w:sz="0" w:val="nil"/>
        <w:left w:space="0" w:sz="0" w:val="nil"/>
        <w:bottom w:space="0" w:sz="0" w:val="nil"/>
        <w:right w:space="0" w:sz="0" w:val="nil"/>
        <w:between w:space="0" w:sz="0" w:val="nil"/>
      </w:pBdr>
    </w:pPr>
    <w:rPr>
      <w:color w:val="000000"/>
    </w:rPr>
  </w:style>
  <w:style w:type="table" w:styleId="TableNormal1" w:customStyle="1">
    <w:name w:val="Table Normal"/>
    <w:rsid w:val="008F5018"/>
    <w:pPr>
      <w:pBdr>
        <w:top w:space="0" w:sz="0" w:val="nil"/>
        <w:left w:space="0" w:sz="0" w:val="nil"/>
        <w:bottom w:space="0" w:sz="0" w:val="nil"/>
        <w:right w:space="0" w:sz="0" w:val="nil"/>
        <w:between w:space="0" w:sz="0" w:val="nil"/>
      </w:pBdr>
    </w:pPr>
    <w:rPr>
      <w:color w:val="000000"/>
    </w:rPr>
    <w:tblPr>
      <w:tblCellMar>
        <w:top w:w="0.0" w:type="dxa"/>
        <w:left w:w="0.0" w:type="dxa"/>
        <w:bottom w:w="0.0" w:type="dxa"/>
        <w:right w:w="0.0" w:type="dxa"/>
      </w:tblCellMar>
    </w:tblPr>
  </w:style>
  <w:style w:type="paragraph" w:styleId="Style144" w:customStyle="1">
    <w:name w:val="Style144"/>
    <w:basedOn w:val="a"/>
    <w:rsid w:val="008F5018"/>
    <w:pPr>
      <w:suppressAutoHyphens w:val="0"/>
    </w:pPr>
    <w:rPr>
      <w:sz w:val="20"/>
      <w:szCs w:val="20"/>
      <w:lang w:eastAsia="ru-RU"/>
    </w:rPr>
  </w:style>
  <w:style w:type="paragraph" w:styleId="Style152" w:customStyle="1">
    <w:name w:val="Style152"/>
    <w:basedOn w:val="a"/>
    <w:rsid w:val="008F5018"/>
    <w:pPr>
      <w:suppressAutoHyphens w:val="0"/>
    </w:pPr>
    <w:rPr>
      <w:sz w:val="20"/>
      <w:szCs w:val="20"/>
      <w:lang w:eastAsia="ru-RU"/>
    </w:rPr>
  </w:style>
  <w:style w:type="paragraph" w:styleId="Style148" w:customStyle="1">
    <w:name w:val="Style148"/>
    <w:basedOn w:val="a"/>
    <w:rsid w:val="008F5018"/>
    <w:pPr>
      <w:suppressAutoHyphens w:val="0"/>
    </w:pPr>
    <w:rPr>
      <w:sz w:val="20"/>
      <w:szCs w:val="20"/>
      <w:lang w:eastAsia="ru-RU"/>
    </w:rPr>
  </w:style>
  <w:style w:type="character" w:styleId="CharStyle86" w:customStyle="1">
    <w:name w:val="CharStyle86"/>
    <w:rsid w:val="008F5018"/>
    <w:rPr>
      <w:rFonts w:ascii="Times New Roman" w:cs="Times New Roman" w:eastAsia="Times New Roman" w:hAnsi="Times New Roman"/>
      <w:b w:val="0"/>
      <w:bCs w:val="0"/>
      <w:i w:val="1"/>
      <w:iCs w:val="1"/>
      <w:smallCaps w:val="0"/>
      <w:sz w:val="22"/>
      <w:szCs w:val="22"/>
    </w:rPr>
  </w:style>
  <w:style w:type="character" w:styleId="CharStyle88" w:customStyle="1">
    <w:name w:val="CharStyle88"/>
    <w:rsid w:val="008F5018"/>
    <w:rPr>
      <w:rFonts w:ascii="Times New Roman" w:cs="Times New Roman" w:eastAsia="Times New Roman" w:hAnsi="Times New Roman"/>
      <w:b w:val="0"/>
      <w:bCs w:val="0"/>
      <w:i w:val="0"/>
      <w:iCs w:val="0"/>
      <w:smallCaps w:val="0"/>
      <w:sz w:val="22"/>
      <w:szCs w:val="22"/>
    </w:rPr>
  </w:style>
  <w:style w:type="paragraph" w:styleId="ConsNonformat" w:customStyle="1">
    <w:name w:val="ConsNonformat"/>
    <w:rsid w:val="008F5018"/>
    <w:pPr>
      <w:widowControl w:val="0"/>
      <w:suppressAutoHyphens w:val="1"/>
      <w:autoSpaceDE w:val="0"/>
    </w:pPr>
    <w:rPr>
      <w:rFonts w:ascii="Courier New" w:cs="Courier New" w:hAnsi="Courier New"/>
      <w:lang w:eastAsia="ar-SA"/>
    </w:rPr>
  </w:style>
  <w:style w:type="paragraph" w:styleId="ConsCell" w:customStyle="1">
    <w:name w:val="ConsCell"/>
    <w:rsid w:val="008F5018"/>
    <w:pPr>
      <w:widowControl w:val="0"/>
      <w:suppressAutoHyphens w:val="1"/>
      <w:autoSpaceDE w:val="0"/>
    </w:pPr>
    <w:rPr>
      <w:rFonts w:ascii="Arial" w:cs="Arial" w:hAnsi="Arial"/>
      <w:lang w:eastAsia="ar-SA"/>
    </w:rPr>
  </w:style>
  <w:style w:type="character" w:styleId="a5" w:customStyle="1">
    <w:name w:val="Заголовок Знак"/>
    <w:link w:val="a3"/>
    <w:uiPriority w:val="99"/>
    <w:rsid w:val="008F5018"/>
    <w:rPr>
      <w:rFonts w:ascii="Arial" w:cs="Arial" w:hAnsi="Arial"/>
      <w:b w:val="1"/>
      <w:bCs w:val="1"/>
      <w:kern w:val="1"/>
      <w:sz w:val="32"/>
      <w:szCs w:val="32"/>
      <w:lang w:eastAsia="ar-SA"/>
    </w:rPr>
  </w:style>
  <w:style w:type="character" w:styleId="afff4" w:customStyle="1">
    <w:name w:val="Основной текст_"/>
    <w:link w:val="1f9"/>
    <w:locked w:val="1"/>
    <w:rsid w:val="008F5018"/>
    <w:rPr>
      <w:rFonts w:ascii="Arial" w:hAnsi="Arial"/>
      <w:sz w:val="23"/>
      <w:szCs w:val="23"/>
      <w:shd w:color="auto" w:fill="ffffff" w:val="clear"/>
    </w:rPr>
  </w:style>
  <w:style w:type="paragraph" w:styleId="1f9" w:customStyle="1">
    <w:name w:val="Основной текст1"/>
    <w:basedOn w:val="a"/>
    <w:link w:val="afff4"/>
    <w:rsid w:val="008F5018"/>
    <w:pPr>
      <w:shd w:color="auto" w:fill="ffffff" w:val="clear"/>
      <w:suppressAutoHyphens w:val="0"/>
      <w:spacing w:after="300" w:before="480" w:line="240" w:lineRule="atLeast"/>
      <w:jc w:val="both"/>
    </w:pPr>
    <w:rPr>
      <w:rFonts w:ascii="Arial" w:hAnsi="Arial"/>
      <w:sz w:val="23"/>
      <w:szCs w:val="23"/>
      <w:lang w:eastAsia="ru-RU"/>
    </w:rPr>
  </w:style>
  <w:style w:type="table" w:styleId="afff5" w:customStyle="1">
    <w:basedOn w:val="TableNormal1"/>
    <w:rsid w:val="00D0493E"/>
    <w:tblPr>
      <w:tblStyleRowBandSize w:val="1"/>
      <w:tblStyleColBandSize w:val="1"/>
      <w:tblCellMar>
        <w:left w:w="115.0" w:type="dxa"/>
        <w:right w:w="115.0" w:type="dxa"/>
      </w:tblCellMar>
    </w:tblPr>
  </w:style>
  <w:style w:type="table" w:styleId="afff6" w:customStyle="1">
    <w:basedOn w:val="TableNormal1"/>
    <w:rsid w:val="00D0493E"/>
    <w:tblPr>
      <w:tblStyleRowBandSize w:val="1"/>
      <w:tblStyleColBandSize w:val="1"/>
      <w:tblCellMar>
        <w:left w:w="115.0" w:type="dxa"/>
        <w:right w:w="115.0" w:type="dxa"/>
      </w:tblCellMar>
    </w:tblPr>
  </w:style>
  <w:style w:type="table" w:styleId="afff7" w:customStyle="1">
    <w:basedOn w:val="TableNormal1"/>
    <w:rsid w:val="00D0493E"/>
    <w:tblPr>
      <w:tblStyleRowBandSize w:val="1"/>
      <w:tblStyleColBandSize w:val="1"/>
      <w:tblCellMar>
        <w:left w:w="115.0" w:type="dxa"/>
        <w:right w:w="115.0" w:type="dxa"/>
      </w:tblCellMar>
    </w:tblPr>
  </w:style>
  <w:style w:type="table" w:styleId="afff8" w:customStyle="1">
    <w:basedOn w:val="TableNormal1"/>
    <w:rsid w:val="00D0493E"/>
    <w:tblPr>
      <w:tblStyleRowBandSize w:val="1"/>
      <w:tblStyleColBandSize w:val="1"/>
      <w:tblCellMar>
        <w:left w:w="115.0" w:type="dxa"/>
        <w:right w:w="115.0" w:type="dxa"/>
      </w:tblCellMar>
    </w:tblPr>
  </w:style>
  <w:style w:type="table" w:styleId="afff9" w:customStyle="1">
    <w:basedOn w:val="TableNormal1"/>
    <w:rsid w:val="00D0493E"/>
    <w:tblPr>
      <w:tblStyleRowBandSize w:val="1"/>
      <w:tblStyleColBandSize w:val="1"/>
      <w:tblCellMar>
        <w:left w:w="115.0" w:type="dxa"/>
        <w:right w:w="115.0" w:type="dxa"/>
      </w:tblCellMar>
    </w:tblPr>
  </w:style>
  <w:style w:type="table" w:styleId="afffa" w:customStyle="1">
    <w:basedOn w:val="TableNormal1"/>
    <w:rsid w:val="00D0493E"/>
    <w:tblPr>
      <w:tblStyleRowBandSize w:val="1"/>
      <w:tblStyleColBandSize w:val="1"/>
      <w:tblCellMar>
        <w:left w:w="115.0" w:type="dxa"/>
        <w:right w:w="115.0" w:type="dxa"/>
      </w:tblCellMar>
    </w:tblPr>
  </w:style>
  <w:style w:type="table" w:styleId="afffb" w:customStyle="1">
    <w:basedOn w:val="TableNormal1"/>
    <w:rsid w:val="00D0493E"/>
    <w:tblPr>
      <w:tblStyleRowBandSize w:val="1"/>
      <w:tblStyleColBandSize w:val="1"/>
      <w:tblCellMar>
        <w:left w:w="115.0" w:type="dxa"/>
        <w:right w:w="115.0" w:type="dxa"/>
      </w:tblCellMar>
    </w:tblPr>
  </w:style>
  <w:style w:type="table" w:styleId="afffc" w:customStyle="1">
    <w:basedOn w:val="TableNormal1"/>
    <w:rsid w:val="00D0493E"/>
    <w:tblPr>
      <w:tblStyleRowBandSize w:val="1"/>
      <w:tblStyleColBandSize w:val="1"/>
      <w:tblCellMar>
        <w:left w:w="115.0" w:type="dxa"/>
        <w:right w:w="115.0" w:type="dxa"/>
      </w:tblCellMar>
    </w:tblPr>
  </w:style>
  <w:style w:type="table" w:styleId="afffd" w:customStyle="1">
    <w:basedOn w:val="TableNormal1"/>
    <w:rsid w:val="00D0493E"/>
    <w:tblPr>
      <w:tblStyleRowBandSize w:val="1"/>
      <w:tblStyleColBandSize w:val="1"/>
      <w:tblCellMar>
        <w:left w:w="115.0" w:type="dxa"/>
        <w:right w:w="115.0" w:type="dxa"/>
      </w:tblCellMar>
    </w:tblPr>
  </w:style>
  <w:style w:type="table" w:styleId="afffe" w:customStyle="1">
    <w:basedOn w:val="TableNormal1"/>
    <w:rsid w:val="00D0493E"/>
    <w:tblPr>
      <w:tblStyleRowBandSize w:val="1"/>
      <w:tblStyleColBandSize w:val="1"/>
      <w:tblCellMar>
        <w:left w:w="115.0" w:type="dxa"/>
        <w:right w:w="115.0" w:type="dxa"/>
      </w:tblCellMar>
    </w:tblPr>
  </w:style>
  <w:style w:type="table" w:styleId="affff" w:customStyle="1">
    <w:basedOn w:val="TableNormal1"/>
    <w:rsid w:val="00D0493E"/>
    <w:tblPr>
      <w:tblStyleRowBandSize w:val="1"/>
      <w:tblStyleColBandSize w:val="1"/>
      <w:tblCellMar>
        <w:left w:w="115.0" w:type="dxa"/>
        <w:right w:w="115.0" w:type="dxa"/>
      </w:tblCellMar>
    </w:tblPr>
  </w:style>
  <w:style w:type="table" w:styleId="affff0" w:customStyle="1">
    <w:basedOn w:val="TableNormal1"/>
    <w:rsid w:val="00D0493E"/>
    <w:tblPr>
      <w:tblStyleRowBandSize w:val="1"/>
      <w:tblStyleColBandSize w:val="1"/>
      <w:tblCellMar>
        <w:left w:w="108.0" w:type="dxa"/>
        <w:right w:w="108.0" w:type="dxa"/>
      </w:tblCellMar>
    </w:tblPr>
  </w:style>
  <w:style w:type="table" w:styleId="affff1" w:customStyle="1">
    <w:basedOn w:val="TableNormal1"/>
    <w:rsid w:val="00D0493E"/>
    <w:tblPr>
      <w:tblStyleRowBandSize w:val="1"/>
      <w:tblStyleColBandSize w:val="1"/>
      <w:tblCellMar>
        <w:left w:w="108.0" w:type="dxa"/>
        <w:right w:w="108.0" w:type="dxa"/>
      </w:tblCellMar>
    </w:tblPr>
  </w:style>
  <w:style w:type="table" w:styleId="affff2" w:customStyle="1">
    <w:basedOn w:val="TableNormal1"/>
    <w:rsid w:val="00D0493E"/>
    <w:tblPr>
      <w:tblStyleRowBandSize w:val="1"/>
      <w:tblStyleColBandSize w:val="1"/>
      <w:tblCellMar>
        <w:left w:w="115.0" w:type="dxa"/>
        <w:right w:w="115.0" w:type="dxa"/>
      </w:tblCellMar>
    </w:tblPr>
  </w:style>
  <w:style w:type="table" w:styleId="affff3" w:customStyle="1">
    <w:basedOn w:val="TableNormal1"/>
    <w:rsid w:val="00D0493E"/>
    <w:tblPr>
      <w:tblStyleRowBandSize w:val="1"/>
      <w:tblStyleColBandSize w:val="1"/>
      <w:tblCellMar>
        <w:left w:w="115.0" w:type="dxa"/>
        <w:right w:w="115.0" w:type="dxa"/>
      </w:tblCellMar>
    </w:tblPr>
  </w:style>
  <w:style w:type="table" w:styleId="affff4" w:customStyle="1">
    <w:basedOn w:val="TableNormal1"/>
    <w:rsid w:val="00D0493E"/>
    <w:tblPr>
      <w:tblStyleRowBandSize w:val="1"/>
      <w:tblStyleColBandSize w:val="1"/>
      <w:tblCellMar>
        <w:left w:w="115.0" w:type="dxa"/>
        <w:right w:w="115.0" w:type="dxa"/>
      </w:tblCellMar>
    </w:tblPr>
  </w:style>
  <w:style w:type="table" w:styleId="affff5" w:customStyle="1">
    <w:basedOn w:val="TableNormal1"/>
    <w:rsid w:val="00D0493E"/>
    <w:tblPr>
      <w:tblStyleRowBandSize w:val="1"/>
      <w:tblStyleColBandSize w:val="1"/>
      <w:tblCellMar>
        <w:left w:w="115.0" w:type="dxa"/>
        <w:right w:w="115.0" w:type="dxa"/>
      </w:tblCellMar>
    </w:tblPr>
  </w:style>
  <w:style w:type="table" w:styleId="affff6" w:customStyle="1">
    <w:basedOn w:val="TableNormal1"/>
    <w:rsid w:val="00D0493E"/>
    <w:tblPr>
      <w:tblStyleRowBandSize w:val="1"/>
      <w:tblStyleColBandSize w:val="1"/>
      <w:tblCellMar>
        <w:left w:w="115.0" w:type="dxa"/>
        <w:right w:w="115.0" w:type="dxa"/>
      </w:tblCellMar>
    </w:tblPr>
  </w:style>
  <w:style w:type="table" w:styleId="affff7" w:customStyle="1">
    <w:basedOn w:val="TableNormal1"/>
    <w:rsid w:val="00D0493E"/>
    <w:tblPr>
      <w:tblStyleRowBandSize w:val="1"/>
      <w:tblStyleColBandSize w:val="1"/>
      <w:tblCellMar>
        <w:left w:w="115.0" w:type="dxa"/>
        <w:right w:w="115.0" w:type="dxa"/>
      </w:tblCellMar>
    </w:tblPr>
  </w:style>
  <w:style w:type="table" w:styleId="affff8" w:customStyle="1">
    <w:basedOn w:val="TableNormal1"/>
    <w:rsid w:val="00D0493E"/>
    <w:tblPr>
      <w:tblStyleRowBandSize w:val="1"/>
      <w:tblStyleColBandSize w:val="1"/>
      <w:tblCellMar>
        <w:left w:w="115.0" w:type="dxa"/>
        <w:right w:w="115.0" w:type="dxa"/>
      </w:tblCellMar>
    </w:tblPr>
  </w:style>
  <w:style w:type="table" w:styleId="affff9" w:customStyle="1">
    <w:basedOn w:val="TableNormal1"/>
    <w:rsid w:val="00D0493E"/>
    <w:tblPr>
      <w:tblStyleRowBandSize w:val="1"/>
      <w:tblStyleColBandSize w:val="1"/>
      <w:tblCellMar>
        <w:left w:w="115.0" w:type="dxa"/>
        <w:right w:w="115.0" w:type="dxa"/>
      </w:tblCellMar>
    </w:tblPr>
  </w:style>
  <w:style w:type="table" w:styleId="affffa" w:customStyle="1">
    <w:basedOn w:val="TableNormal1"/>
    <w:rsid w:val="00D0493E"/>
    <w:tblPr>
      <w:tblStyleRowBandSize w:val="1"/>
      <w:tblStyleColBandSize w:val="1"/>
      <w:tblCellMar>
        <w:left w:w="115.0" w:type="dxa"/>
        <w:right w:w="115.0" w:type="dxa"/>
      </w:tblCellMar>
    </w:tblPr>
  </w:style>
  <w:style w:type="table" w:styleId="affffb" w:customStyle="1">
    <w:basedOn w:val="TableNormal1"/>
    <w:rsid w:val="00D0493E"/>
    <w:tblPr>
      <w:tblStyleRowBandSize w:val="1"/>
      <w:tblStyleColBandSize w:val="1"/>
      <w:tblCellMar>
        <w:left w:w="115.0" w:type="dxa"/>
        <w:right w:w="115.0" w:type="dxa"/>
      </w:tblCellMar>
    </w:tblPr>
  </w:style>
  <w:style w:type="table" w:styleId="affffc" w:customStyle="1">
    <w:basedOn w:val="TableNormal1"/>
    <w:rsid w:val="00D0493E"/>
    <w:tblPr>
      <w:tblStyleRowBandSize w:val="1"/>
      <w:tblStyleColBandSize w:val="1"/>
      <w:tblCellMar>
        <w:left w:w="115.0" w:type="dxa"/>
        <w:right w:w="115.0" w:type="dxa"/>
      </w:tblCellMar>
    </w:tblPr>
  </w:style>
  <w:style w:type="table" w:styleId="affffd" w:customStyle="1">
    <w:basedOn w:val="TableNormal1"/>
    <w:rsid w:val="00D0493E"/>
    <w:tblPr>
      <w:tblStyleRowBandSize w:val="1"/>
      <w:tblStyleColBandSize w:val="1"/>
      <w:tblCellMar>
        <w:left w:w="115.0" w:type="dxa"/>
        <w:right w:w="115.0" w:type="dxa"/>
      </w:tblCellMar>
    </w:tblPr>
  </w:style>
  <w:style w:type="table" w:styleId="affffe" w:customStyle="1">
    <w:basedOn w:val="TableNormal1"/>
    <w:rsid w:val="00D0493E"/>
    <w:tblPr>
      <w:tblStyleRowBandSize w:val="1"/>
      <w:tblStyleColBandSize w:val="1"/>
      <w:tblCellMar>
        <w:left w:w="40.0" w:type="dxa"/>
        <w:right w:w="40.0" w:type="dxa"/>
      </w:tblCellMar>
    </w:tblPr>
  </w:style>
  <w:style w:type="table" w:styleId="afffff" w:customStyle="1">
    <w:basedOn w:val="TableNormal1"/>
    <w:rsid w:val="00D0493E"/>
    <w:tblPr>
      <w:tblStyleRowBandSize w:val="1"/>
      <w:tblStyleColBandSize w:val="1"/>
      <w:tblCellMar>
        <w:left w:w="115.0" w:type="dxa"/>
        <w:right w:w="115.0" w:type="dxa"/>
      </w:tblCellMar>
    </w:tblPr>
  </w:style>
  <w:style w:type="table" w:styleId="afffff0" w:customStyle="1">
    <w:basedOn w:val="TableNormal1"/>
    <w:rsid w:val="00D0493E"/>
    <w:tblPr>
      <w:tblStyleRowBandSize w:val="1"/>
      <w:tblStyleColBandSize w:val="1"/>
      <w:tblCellMar>
        <w:left w:w="115.0" w:type="dxa"/>
        <w:right w:w="115.0" w:type="dxa"/>
      </w:tblCellMar>
    </w:tblPr>
  </w:style>
  <w:style w:type="table" w:styleId="afffff1" w:customStyle="1">
    <w:basedOn w:val="TableNormal1"/>
    <w:rsid w:val="00D0493E"/>
    <w:tblPr>
      <w:tblStyleRowBandSize w:val="1"/>
      <w:tblStyleColBandSize w:val="1"/>
      <w:tblCellMar>
        <w:top w:w="100.0" w:type="dxa"/>
        <w:left w:w="100.0" w:type="dxa"/>
        <w:bottom w:w="100.0" w:type="dxa"/>
        <w:right w:w="100.0" w:type="dxa"/>
      </w:tblCellMar>
    </w:tblPr>
  </w:style>
  <w:style w:type="table" w:styleId="afffff2" w:customStyle="1">
    <w:basedOn w:val="TableNormal1"/>
    <w:rsid w:val="00D0493E"/>
    <w:tblPr>
      <w:tblStyleRowBandSize w:val="1"/>
      <w:tblStyleColBandSize w:val="1"/>
      <w:tblCellMar>
        <w:left w:w="115.0" w:type="dxa"/>
        <w:right w:w="115.0" w:type="dxa"/>
      </w:tblCellMar>
    </w:tblPr>
  </w:style>
  <w:style w:type="table" w:styleId="afffff3" w:customStyle="1">
    <w:basedOn w:val="TableNormal1"/>
    <w:rsid w:val="00D0493E"/>
    <w:tblPr>
      <w:tblStyleRowBandSize w:val="1"/>
      <w:tblStyleColBandSize w:val="1"/>
      <w:tblCellMar>
        <w:left w:w="115.0" w:type="dxa"/>
        <w:right w:w="115.0" w:type="dxa"/>
      </w:tblCellMar>
    </w:tblPr>
  </w:style>
  <w:style w:type="table" w:styleId="afffff4" w:customStyle="1">
    <w:basedOn w:val="TableNormal1"/>
    <w:rsid w:val="00D0493E"/>
    <w:tblPr>
      <w:tblStyleRowBandSize w:val="1"/>
      <w:tblStyleColBandSize w:val="1"/>
      <w:tblCellMar>
        <w:left w:w="115.0" w:type="dxa"/>
        <w:right w:w="115.0" w:type="dxa"/>
      </w:tblCellMar>
    </w:tblPr>
  </w:style>
  <w:style w:type="character" w:styleId="1f7" w:customStyle="1">
    <w:name w:val="Текст концевой сноски Знак1"/>
    <w:basedOn w:val="a0"/>
    <w:link w:val="affb"/>
    <w:rsid w:val="00EE1C00"/>
    <w:rPr>
      <w:sz w:val="20"/>
      <w:szCs w:val="20"/>
      <w:lang w:eastAsia="ar-SA"/>
    </w:rPr>
  </w:style>
  <w:style w:type="table" w:styleId="afffff5"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6"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7"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8" w:customStyle="1">
    <w:basedOn w:val="TableNormal0"/>
    <w:tblPr>
      <w:tblStyleRowBandSize w:val="1"/>
      <w:tblStyleColBandSize w:val="1"/>
      <w:tblCellMar>
        <w:left w:w="40.0" w:type="dxa"/>
        <w:right w:w="40.0" w:type="dxa"/>
      </w:tblCellMar>
    </w:tblPr>
  </w:style>
  <w:style w:type="table" w:styleId="afffff9"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a"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b"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c"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d"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e"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0"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1"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2"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3"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4"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5" w:customStyle="1">
    <w:basedOn w:val="TableNormal0"/>
    <w:tblPr>
      <w:tblStyleRowBandSize w:val="1"/>
      <w:tblStyleColBandSize w:val="1"/>
      <w:tblCellMar>
        <w:left w:w="115.0" w:type="dxa"/>
        <w:right w:w="115.0" w:type="dxa"/>
      </w:tblCellMar>
    </w:tblPr>
  </w:style>
  <w:style w:type="table" w:styleId="affffff6" w:customStyle="1">
    <w:basedOn w:val="TableNormal0"/>
    <w:tblPr>
      <w:tblStyleRowBandSize w:val="1"/>
      <w:tblStyleColBandSize w:val="1"/>
      <w:tblCellMar>
        <w:left w:w="115.0" w:type="dxa"/>
        <w:right w:w="115.0" w:type="dxa"/>
      </w:tblCellMar>
    </w:tblPr>
  </w:style>
  <w:style w:type="table" w:styleId="affffff7" w:customStyle="1">
    <w:basedOn w:val="TableNormal0"/>
    <w:tblPr>
      <w:tblStyleRowBandSize w:val="1"/>
      <w:tblStyleColBandSize w:val="1"/>
      <w:tblCellMar>
        <w:left w:w="115.0" w:type="dxa"/>
        <w:right w:w="115.0" w:type="dxa"/>
      </w:tblCellMar>
    </w:tblPr>
  </w:style>
  <w:style w:type="table" w:styleId="affffff8" w:customStyle="1">
    <w:basedOn w:val="TableNormal0"/>
    <w:tblPr>
      <w:tblStyleRowBandSize w:val="1"/>
      <w:tblStyleColBandSize w:val="1"/>
      <w:tblCellMar>
        <w:left w:w="115.0" w:type="dxa"/>
        <w:right w:w="115.0" w:type="dxa"/>
      </w:tblCellMar>
    </w:tblPr>
  </w:style>
  <w:style w:type="table" w:styleId="affffff9" w:customStyle="1">
    <w:basedOn w:val="TableNormal0"/>
    <w:tblPr>
      <w:tblStyleRowBandSize w:val="1"/>
      <w:tblStyleColBandSize w:val="1"/>
      <w:tblCellMar>
        <w:left w:w="115.0" w:type="dxa"/>
        <w:right w:w="115.0" w:type="dxa"/>
      </w:tblCellMar>
    </w:tblPr>
  </w:style>
  <w:style w:type="table" w:styleId="affffffa" w:customStyle="1">
    <w:basedOn w:val="TableNormal0"/>
    <w:tblPr>
      <w:tblStyleRowBandSize w:val="1"/>
      <w:tblStyleColBandSize w:val="1"/>
      <w:tblCellMar>
        <w:left w:w="115.0" w:type="dxa"/>
        <w:right w:w="115.0" w:type="dxa"/>
      </w:tblCellMar>
    </w:tblPr>
  </w:style>
  <w:style w:type="table" w:styleId="affffffb" w:customStyle="1">
    <w:basedOn w:val="TableNormal0"/>
    <w:tblPr>
      <w:tblStyleRowBandSize w:val="1"/>
      <w:tblStyleColBandSize w:val="1"/>
      <w:tblCellMar>
        <w:left w:w="115.0" w:type="dxa"/>
        <w:right w:w="115.0" w:type="dxa"/>
      </w:tblCellMar>
    </w:tblPr>
  </w:style>
  <w:style w:type="table" w:styleId="affffffc" w:customStyle="1">
    <w:basedOn w:val="TableNormal0"/>
    <w:tblPr>
      <w:tblStyleRowBandSize w:val="1"/>
      <w:tblStyleColBandSize w:val="1"/>
      <w:tblCellMar>
        <w:left w:w="115.0" w:type="dxa"/>
        <w:right w:w="115.0" w:type="dxa"/>
      </w:tblCellMar>
    </w:tblPr>
  </w:style>
  <w:style w:type="table" w:styleId="affffffd" w:customStyle="1">
    <w:basedOn w:val="TableNormal0"/>
    <w:tblPr>
      <w:tblStyleRowBandSize w:val="1"/>
      <w:tblStyleColBandSize w:val="1"/>
      <w:tblCellMar>
        <w:left w:w="115.0" w:type="dxa"/>
        <w:right w:w="115.0" w:type="dxa"/>
      </w:tblCellMar>
    </w:tblPr>
  </w:style>
  <w:style w:type="table" w:styleId="affffffe" w:customStyle="1">
    <w:basedOn w:val="TableNormal0"/>
    <w:tblPr>
      <w:tblStyleRowBandSize w:val="1"/>
      <w:tblStyleColBandSize w:val="1"/>
      <w:tblCellMar>
        <w:left w:w="115.0" w:type="dxa"/>
        <w:right w:w="115.0" w:type="dxa"/>
      </w:tblCellMar>
    </w:tblPr>
  </w:style>
  <w:style w:type="table" w:styleId="afffffff" w:customStyle="1">
    <w:basedOn w:val="TableNormal0"/>
    <w:tblPr>
      <w:tblStyleRowBandSize w:val="1"/>
      <w:tblStyleColBandSize w:val="1"/>
      <w:tblCellMar>
        <w:left w:w="115.0" w:type="dxa"/>
        <w:right w:w="115.0" w:type="dxa"/>
      </w:tblCellMar>
    </w:tblPr>
  </w:style>
  <w:style w:type="table" w:styleId="afffffff0" w:customStyle="1">
    <w:basedOn w:val="TableNormal0"/>
    <w:tblPr>
      <w:tblStyleRowBandSize w:val="1"/>
      <w:tblStyleColBandSize w:val="1"/>
      <w:tblCellMar>
        <w:left w:w="115.0" w:type="dxa"/>
        <w:right w:w="115.0" w:type="dxa"/>
      </w:tblCellMar>
    </w:tblPr>
  </w:style>
  <w:style w:type="table" w:styleId="afffffff1" w:customStyle="1">
    <w:basedOn w:val="TableNormal0"/>
    <w:tblPr>
      <w:tblStyleRowBandSize w:val="1"/>
      <w:tblStyleColBandSize w:val="1"/>
      <w:tblCellMar>
        <w:left w:w="115.0" w:type="dxa"/>
        <w:right w:w="115.0" w:type="dxa"/>
      </w:tblCellMar>
    </w:tblPr>
  </w:style>
  <w:style w:type="table" w:styleId="afffffff2" w:customStyle="1">
    <w:basedOn w:val="TableNormal0"/>
    <w:tblPr>
      <w:tblStyleRowBandSize w:val="1"/>
      <w:tblStyleColBandSize w:val="1"/>
      <w:tblCellMar>
        <w:left w:w="115.0" w:type="dxa"/>
        <w:right w:w="115.0" w:type="dxa"/>
      </w:tblCellMar>
    </w:tblPr>
  </w:style>
  <w:style w:type="table" w:styleId="afffffff3" w:customStyle="1">
    <w:basedOn w:val="TableNormal0"/>
    <w:tblPr>
      <w:tblStyleRowBandSize w:val="1"/>
      <w:tblStyleColBandSize w:val="1"/>
      <w:tblCellMar>
        <w:left w:w="115.0" w:type="dxa"/>
        <w:right w:w="115.0" w:type="dxa"/>
      </w:tblCellMar>
    </w:tblPr>
  </w:style>
  <w:style w:type="table" w:styleId="afffffff4" w:customStyle="1">
    <w:basedOn w:val="TableNormal0"/>
    <w:tblPr>
      <w:tblStyleRowBandSize w:val="1"/>
      <w:tblStyleColBandSize w:val="1"/>
      <w:tblCellMar>
        <w:left w:w="115.0" w:type="dxa"/>
        <w:right w:w="115.0" w:type="dxa"/>
      </w:tblCellMar>
    </w:tblPr>
  </w:style>
  <w:style w:type="table" w:styleId="afffffff5"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f6"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table" w:styleId="afffffff7" w:customStyle="1">
    <w:basedOn w:val="TableNormal0"/>
    <w:pPr>
      <w:pBdr>
        <w:top w:space="0" w:sz="0" w:val="nil"/>
        <w:left w:space="0" w:sz="0" w:val="nil"/>
        <w:bottom w:space="0" w:sz="0" w:val="nil"/>
        <w:right w:space="0" w:sz="0" w:val="nil"/>
        <w:between w:space="0" w:sz="0" w:val="nil"/>
      </w:pBdr>
    </w:pPr>
    <w:rPr>
      <w:color w:val="000000"/>
    </w:rPr>
    <w:tblPr>
      <w:tblStyleRowBandSize w:val="1"/>
      <w:tblStyleColBandSize w:val="1"/>
      <w:tblCellMar>
        <w:left w:w="115.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pPr>
    <w:rPr>
      <w:b w:val="1"/>
      <w:color w:val="000000"/>
    </w:rPr>
  </w:style>
  <w:style w:type="table" w:styleId="Table1">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4">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5">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6">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7">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8">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19">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0">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1">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2">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3">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4">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5">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6">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7">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8">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29">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30">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31">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32">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33">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34">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 w:type="table" w:styleId="Table35">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22" Type="http://schemas.openxmlformats.org/officeDocument/2006/relationships/footer" Target="footer4.xml"/><Relationship Id="rId21" Type="http://schemas.openxmlformats.org/officeDocument/2006/relationships/header" Target="header3.xml"/><Relationship Id="rId24" Type="http://schemas.openxmlformats.org/officeDocument/2006/relationships/footer" Target="footer2.xm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cont.com/the-company/stop-corruption/trust-line-stop-corruption" TargetMode="External"/><Relationship Id="rId26" Type="http://schemas.openxmlformats.org/officeDocument/2006/relationships/hyperlink" Target="https://www.nalog.ru/rn77/taxation/submission_statements/operations/" TargetMode="External"/><Relationship Id="rId25" Type="http://schemas.openxmlformats.org/officeDocument/2006/relationships/hyperlink" Target="https://www.nalog.ru/rn77/taxation/submission_statements/operation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tc.ru/documents" TargetMode="External"/><Relationship Id="rId11" Type="http://schemas.openxmlformats.org/officeDocument/2006/relationships/hyperlink" Target="http://www.trcont.com/" TargetMode="External"/><Relationship Id="rId10" Type="http://schemas.openxmlformats.org/officeDocument/2006/relationships/hyperlink" Target="mailto:anticorr@trcont.ru" TargetMode="External"/><Relationship Id="rId13" Type="http://schemas.openxmlformats.org/officeDocument/2006/relationships/header" Target="header1.xml"/><Relationship Id="rId12" Type="http://schemas.openxmlformats.org/officeDocument/2006/relationships/image" Target="media/image1.png"/><Relationship Id="rId15" Type="http://schemas.openxmlformats.org/officeDocument/2006/relationships/hyperlink" Target="http://www.trcont.com/" TargetMode="External"/><Relationship Id="rId14" Type="http://schemas.openxmlformats.org/officeDocument/2006/relationships/footer" Target="footer1.xml"/><Relationship Id="rId17" Type="http://schemas.openxmlformats.org/officeDocument/2006/relationships/hyperlink" Target="http://otc.ru/" TargetMode="External"/><Relationship Id="rId16" Type="http://schemas.openxmlformats.org/officeDocument/2006/relationships/hyperlink" Target="http://otc.ru/" TargetMode="External"/><Relationship Id="rId19" Type="http://schemas.openxmlformats.org/officeDocument/2006/relationships/header" Target="header2.xml"/><Relationship Id="rId18" Type="http://schemas.openxmlformats.org/officeDocument/2006/relationships/hyperlink" Target="mailto:info@otc.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sCdXAWFovBjyq4zi9J4fCu59ZQ==">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2020-05-18T10:03:00Z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