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303B8B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303B8B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14098DE" w:rsidR="002B5AC4" w:rsidRPr="0043040E" w:rsidRDefault="00303B8B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19.01.2026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031B837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303B8B">
              <w:rPr>
                <w:b/>
                <w:bCs/>
                <w:i/>
                <w:iCs/>
                <w:color w:val="000000"/>
              </w:rPr>
              <w:t>19.01.2026</w:t>
            </w:r>
          </w:p>
          <w:p w14:paraId="65655322" w14:textId="4954E3B9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303B8B">
              <w:rPr>
                <w:b/>
                <w:bCs/>
                <w:i/>
                <w:iCs/>
                <w:color w:val="000000"/>
              </w:rPr>
              <w:t>26.01.2026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5845382F" w14:textId="77777777" w:rsidR="00303B8B" w:rsidRDefault="00303B8B" w:rsidP="00303B8B">
            <w:pPr>
              <w:tabs>
                <w:tab w:val="left" w:pos="166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303B8B">
              <w:rPr>
                <w:b/>
                <w:bCs/>
                <w:i/>
                <w:iCs/>
                <w:color w:val="000000"/>
              </w:rPr>
              <w:t>-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03B8B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03B8B">
              <w:rPr>
                <w:b/>
                <w:bCs/>
                <w:i/>
                <w:iCs/>
                <w:color w:val="000000"/>
              </w:rPr>
              <w:t>Об утверждении стратегического инвестиционного проекта.</w:t>
            </w:r>
          </w:p>
          <w:p w14:paraId="524DF961" w14:textId="16826837" w:rsidR="00303B8B" w:rsidRPr="00303B8B" w:rsidRDefault="00303B8B" w:rsidP="00303B8B">
            <w:pPr>
              <w:tabs>
                <w:tab w:val="left" w:pos="166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bookmarkStart w:id="0" w:name="_GoBack"/>
            <w:bookmarkEnd w:id="0"/>
            <w:r w:rsidRPr="00303B8B">
              <w:rPr>
                <w:b/>
                <w:bCs/>
                <w:i/>
                <w:iCs/>
                <w:color w:val="000000"/>
              </w:rPr>
              <w:t>Об утверждении плана деятельности Службы внутреннего аудита ПАО «</w:t>
            </w:r>
            <w:proofErr w:type="spellStart"/>
            <w:r w:rsidRPr="00303B8B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303B8B">
              <w:rPr>
                <w:b/>
                <w:bCs/>
                <w:i/>
                <w:iCs/>
                <w:color w:val="000000"/>
              </w:rPr>
              <w:t>» на 2026 год.</w:t>
            </w:r>
          </w:p>
          <w:p w14:paraId="1464E591" w14:textId="6141A6ED" w:rsidR="00303B8B" w:rsidRPr="00303B8B" w:rsidRDefault="00303B8B" w:rsidP="00303B8B">
            <w:pPr>
              <w:tabs>
                <w:tab w:val="left" w:pos="166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303B8B"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303B8B">
              <w:rPr>
                <w:b/>
                <w:bCs/>
                <w:i/>
                <w:iCs/>
                <w:color w:val="000000"/>
              </w:rPr>
              <w:t>Об утверждении бюджета Службы внутреннего аудита ПАО «</w:t>
            </w:r>
            <w:proofErr w:type="spellStart"/>
            <w:r w:rsidRPr="00303B8B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303B8B">
              <w:rPr>
                <w:b/>
                <w:bCs/>
                <w:i/>
                <w:iCs/>
                <w:color w:val="000000"/>
              </w:rPr>
              <w:t>» на 2026 год.</w:t>
            </w:r>
          </w:p>
          <w:p w14:paraId="7DC7B1A8" w14:textId="5BCBB844" w:rsidR="00303B8B" w:rsidRPr="00303B8B" w:rsidRDefault="00303B8B" w:rsidP="00303B8B">
            <w:pPr>
              <w:tabs>
                <w:tab w:val="left" w:pos="166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303B8B"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303B8B">
              <w:rPr>
                <w:b/>
                <w:bCs/>
                <w:i/>
                <w:iCs/>
                <w:color w:val="000000"/>
              </w:rPr>
              <w:t>Об утверждении Плана работы Совета директоров ПАО «</w:t>
            </w:r>
            <w:proofErr w:type="spellStart"/>
            <w:r w:rsidRPr="00303B8B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303B8B">
              <w:rPr>
                <w:b/>
                <w:bCs/>
                <w:i/>
                <w:iCs/>
                <w:color w:val="000000"/>
              </w:rPr>
              <w:t>» на 2026 год.</w:t>
            </w:r>
          </w:p>
          <w:p w14:paraId="65655324" w14:textId="4B0437C5" w:rsidR="00391DE4" w:rsidRPr="0071681C" w:rsidRDefault="00391DE4" w:rsidP="0071681C">
            <w:pPr>
              <w:tabs>
                <w:tab w:val="left" w:pos="1134"/>
              </w:tabs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E888FC2" w:rsidR="002B5AC4" w:rsidRPr="000A66D2" w:rsidRDefault="00186C7E" w:rsidP="00FD231F">
            <w:r w:rsidRPr="000A66D2">
              <w:t>«</w:t>
            </w:r>
            <w:r w:rsidR="00303B8B">
              <w:t>20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2C8FC531" w:rsidR="002B5AC4" w:rsidRPr="000A66D2" w:rsidRDefault="00303B8B" w:rsidP="00266FA8">
            <w:r>
              <w:t>января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03955-9476-44D8-AA0A-D2ACC911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82</cp:revision>
  <cp:lastPrinted>2025-12-05T06:48:00Z</cp:lastPrinted>
  <dcterms:created xsi:type="dcterms:W3CDTF">2024-03-19T06:40:00Z</dcterms:created>
  <dcterms:modified xsi:type="dcterms:W3CDTF">2026-01-19T14:09:00Z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